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1A9" w:rsidRPr="007F15F1" w:rsidRDefault="00D551A9" w:rsidP="00D551A9">
      <w:pPr>
        <w:pStyle w:val="affffff5"/>
        <w:jc w:val="right"/>
        <w:rPr>
          <w:b/>
        </w:rPr>
      </w:pPr>
      <w:r w:rsidRPr="007F15F1">
        <w:rPr>
          <w:b/>
        </w:rPr>
        <w:t>Приложение 3 Программы учебных дисциплин</w:t>
      </w:r>
    </w:p>
    <w:p w:rsidR="00D551A9" w:rsidRPr="007F15F1" w:rsidRDefault="00D551A9" w:rsidP="00D551A9">
      <w:pPr>
        <w:rPr>
          <w:rFonts w:ascii="Times New Roman" w:hAnsi="Times New Roman"/>
          <w:sz w:val="24"/>
          <w:szCs w:val="24"/>
        </w:rPr>
      </w:pPr>
    </w:p>
    <w:p w:rsidR="00D551A9" w:rsidRPr="007F15F1" w:rsidRDefault="00D551A9" w:rsidP="00D551A9">
      <w:pPr>
        <w:pStyle w:val="affffff5"/>
        <w:jc w:val="right"/>
        <w:rPr>
          <w:b/>
        </w:rPr>
      </w:pPr>
      <w:r w:rsidRPr="007F15F1">
        <w:rPr>
          <w:b/>
        </w:rPr>
        <w:t>Приложение 3.1</w:t>
      </w:r>
    </w:p>
    <w:p w:rsidR="00D551A9" w:rsidRPr="007F15F1" w:rsidRDefault="00D551A9" w:rsidP="00D551A9">
      <w:pPr>
        <w:spacing w:after="0"/>
        <w:jc w:val="right"/>
        <w:rPr>
          <w:rFonts w:ascii="Times New Roman" w:hAnsi="Times New Roman"/>
          <w:b/>
          <w:i/>
          <w:sz w:val="24"/>
          <w:szCs w:val="24"/>
        </w:rPr>
      </w:pPr>
      <w:r w:rsidRPr="007F15F1">
        <w:rPr>
          <w:rFonts w:ascii="Times New Roman" w:hAnsi="Times New Roman"/>
          <w:bCs/>
          <w:sz w:val="24"/>
          <w:szCs w:val="24"/>
        </w:rPr>
        <w:t>к ПООП-П по специальности</w:t>
      </w:r>
      <w:r w:rsidRPr="007F15F1">
        <w:rPr>
          <w:rFonts w:ascii="Times New Roman" w:hAnsi="Times New Roman"/>
          <w:bCs/>
          <w:i/>
          <w:sz w:val="24"/>
          <w:szCs w:val="24"/>
        </w:rPr>
        <w:t xml:space="preserve"> </w:t>
      </w:r>
      <w:r w:rsidRPr="007F15F1">
        <w:rPr>
          <w:rFonts w:ascii="Times New Roman" w:hAnsi="Times New Roman"/>
          <w:bCs/>
          <w:i/>
          <w:sz w:val="24"/>
          <w:szCs w:val="24"/>
        </w:rPr>
        <w:br/>
      </w:r>
      <w:r w:rsidRPr="007F15F1">
        <w:rPr>
          <w:rFonts w:ascii="Times New Roman" w:hAnsi="Times New Roman"/>
          <w:b/>
          <w:i/>
          <w:sz w:val="24"/>
          <w:szCs w:val="24"/>
        </w:rPr>
        <w:t>18.02.10 Коксохимическое производство</w:t>
      </w:r>
    </w:p>
    <w:p w:rsidR="00D551A9" w:rsidRPr="007F15F1" w:rsidRDefault="00D551A9" w:rsidP="00D551A9">
      <w:pPr>
        <w:jc w:val="right"/>
        <w:rPr>
          <w:rFonts w:ascii="Times New Roman" w:hAnsi="Times New Roman"/>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u w:val="single"/>
        </w:rPr>
      </w:pPr>
      <w:r w:rsidRPr="007F15F1">
        <w:rPr>
          <w:rFonts w:ascii="Times New Roman" w:hAnsi="Times New Roman"/>
          <w:b/>
          <w:sz w:val="24"/>
          <w:szCs w:val="24"/>
        </w:rPr>
        <w:t>РАБОЧАЯ ПРОГРАММА УЧЕБНОЙ ДИСЦИПЛИНЫ</w:t>
      </w:r>
    </w:p>
    <w:p w:rsidR="00D551A9" w:rsidRPr="007F15F1" w:rsidRDefault="008520AA" w:rsidP="00D551A9">
      <w:pPr>
        <w:spacing w:after="0"/>
        <w:jc w:val="center"/>
        <w:rPr>
          <w:rFonts w:ascii="Times New Roman" w:hAnsi="Times New Roman"/>
          <w:b/>
          <w:iCs/>
          <w:sz w:val="24"/>
          <w:szCs w:val="24"/>
        </w:rPr>
      </w:pPr>
      <w:r>
        <w:rPr>
          <w:rFonts w:ascii="Times New Roman" w:hAnsi="Times New Roman"/>
          <w:b/>
          <w:iCs/>
          <w:sz w:val="24"/>
          <w:szCs w:val="24"/>
        </w:rPr>
        <w:t>«ОГСЭ</w:t>
      </w:r>
      <w:r w:rsidR="00D551A9" w:rsidRPr="007F15F1">
        <w:rPr>
          <w:rFonts w:ascii="Times New Roman" w:hAnsi="Times New Roman"/>
          <w:b/>
          <w:iCs/>
          <w:sz w:val="24"/>
          <w:szCs w:val="24"/>
        </w:rPr>
        <w:t>.01 Основы философии»</w:t>
      </w:r>
    </w:p>
    <w:p w:rsidR="00D551A9" w:rsidRPr="007F15F1" w:rsidRDefault="00D551A9" w:rsidP="00D551A9">
      <w:pPr>
        <w:jc w:val="center"/>
        <w:rPr>
          <w:rFonts w:ascii="Times New Roman" w:hAnsi="Times New Roman"/>
          <w:bCs/>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r w:rsidRPr="007F15F1">
        <w:rPr>
          <w:rFonts w:ascii="Times New Roman" w:hAnsi="Times New Roman"/>
          <w:b/>
          <w:bCs/>
          <w:iCs/>
          <w:sz w:val="24"/>
          <w:szCs w:val="24"/>
        </w:rPr>
        <w:t>2022 г.</w:t>
      </w:r>
      <w:r w:rsidRPr="007F15F1">
        <w:rPr>
          <w:rFonts w:ascii="Times New Roman" w:hAnsi="Times New Roman"/>
          <w:b/>
          <w:bCs/>
          <w:iCs/>
          <w:sz w:val="24"/>
          <w:szCs w:val="24"/>
        </w:rPr>
        <w:br w:type="page"/>
      </w:r>
      <w:r w:rsidRPr="007F15F1">
        <w:rPr>
          <w:rFonts w:ascii="Times New Roman" w:hAnsi="Times New Roman"/>
          <w:b/>
          <w:i/>
          <w:sz w:val="24"/>
          <w:szCs w:val="24"/>
        </w:rPr>
        <w:lastRenderedPageBreak/>
        <w:t>СОДЕРЖАНИЕ</w:t>
      </w:r>
    </w:p>
    <w:p w:rsidR="00D551A9" w:rsidRPr="007F15F1" w:rsidRDefault="00D551A9" w:rsidP="00D551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ind w:left="644"/>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rPr>
                <w:rFonts w:ascii="Times New Roman" w:hAnsi="Times New Roman"/>
                <w:b/>
                <w:sz w:val="24"/>
                <w:szCs w:val="24"/>
              </w:rPr>
            </w:pPr>
          </w:p>
        </w:tc>
        <w:tc>
          <w:tcPr>
            <w:tcW w:w="1854" w:type="dxa"/>
          </w:tcPr>
          <w:p w:rsidR="00D551A9" w:rsidRPr="007F15F1" w:rsidRDefault="00D551A9" w:rsidP="008520AA">
            <w:pPr>
              <w:rPr>
                <w:rFonts w:ascii="Times New Roman" w:hAnsi="Times New Roman"/>
                <w:b/>
                <w:sz w:val="24"/>
                <w:szCs w:val="24"/>
              </w:rPr>
            </w:pPr>
          </w:p>
        </w:tc>
      </w:tr>
    </w:tbl>
    <w:p w:rsidR="00D551A9" w:rsidRPr="007F15F1" w:rsidRDefault="00D551A9" w:rsidP="00043AE9">
      <w:pPr>
        <w:numPr>
          <w:ilvl w:val="0"/>
          <w:numId w:val="2"/>
        </w:numPr>
        <w:suppressAutoHyphens/>
        <w:spacing w:after="0"/>
        <w:jc w:val="center"/>
        <w:rPr>
          <w:rFonts w:ascii="Times New Roman" w:hAnsi="Times New Roman"/>
          <w:b/>
          <w:sz w:val="24"/>
          <w:szCs w:val="24"/>
        </w:rPr>
      </w:pPr>
      <w:r w:rsidRPr="007F15F1">
        <w:rPr>
          <w:rFonts w:ascii="Times New Roman" w:hAnsi="Times New Roman"/>
          <w:b/>
          <w:i/>
          <w:sz w:val="24"/>
          <w:szCs w:val="24"/>
          <w:u w:val="single"/>
        </w:rPr>
        <w:br w:type="page"/>
      </w:r>
      <w:r w:rsidRPr="007F15F1">
        <w:rPr>
          <w:rFonts w:ascii="Times New Roman" w:hAnsi="Times New Roman"/>
          <w:b/>
          <w:sz w:val="24"/>
          <w:szCs w:val="24"/>
        </w:rPr>
        <w:lastRenderedPageBreak/>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p w:rsidR="00D551A9" w:rsidRPr="007F15F1" w:rsidRDefault="008520AA" w:rsidP="00D551A9">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«ОГСЭ</w:t>
      </w:r>
      <w:r w:rsidR="00D551A9" w:rsidRPr="007F15F1">
        <w:rPr>
          <w:rFonts w:ascii="Times New Roman" w:hAnsi="Times New Roman"/>
          <w:b/>
          <w:sz w:val="24"/>
          <w:szCs w:val="24"/>
        </w:rPr>
        <w:t>.01 Основы философии»</w:t>
      </w:r>
    </w:p>
    <w:p w:rsidR="00D551A9" w:rsidRPr="007F15F1" w:rsidRDefault="00D551A9" w:rsidP="00D551A9">
      <w:pPr>
        <w:spacing w:after="0"/>
        <w:ind w:firstLine="709"/>
        <w:jc w:val="center"/>
        <w:rPr>
          <w:rFonts w:ascii="Times New Roman" w:hAnsi="Times New Roman"/>
          <w:sz w:val="24"/>
          <w:szCs w:val="24"/>
          <w:vertAlign w:val="superscript"/>
        </w:rPr>
      </w:pPr>
      <w:r w:rsidRPr="007F15F1">
        <w:rPr>
          <w:rFonts w:ascii="Times New Roman" w:hAnsi="Times New Roman"/>
          <w:sz w:val="24"/>
          <w:szCs w:val="24"/>
          <w:vertAlign w:val="superscript"/>
        </w:rPr>
        <w:t>(наименование дисциплины)</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15F1">
        <w:rPr>
          <w:rFonts w:ascii="Times New Roman" w:hAnsi="Times New Roman"/>
          <w:b/>
          <w:sz w:val="24"/>
          <w:szCs w:val="24"/>
        </w:rPr>
        <w:t xml:space="preserve">1.1. Место дисциплины в структуре основной образовательной программы: </w:t>
      </w:r>
    </w:p>
    <w:p w:rsidR="00D551A9" w:rsidRPr="007F15F1" w:rsidRDefault="008520AA"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color w:val="000000"/>
          <w:sz w:val="24"/>
          <w:szCs w:val="24"/>
        </w:rPr>
      </w:pPr>
      <w:r>
        <w:rPr>
          <w:rFonts w:ascii="Times New Roman" w:hAnsi="Times New Roman"/>
          <w:sz w:val="24"/>
          <w:szCs w:val="24"/>
        </w:rPr>
        <w:t>Учебная дисциплина «ОГСЭ</w:t>
      </w:r>
      <w:r w:rsidR="00D551A9" w:rsidRPr="007F15F1">
        <w:rPr>
          <w:rFonts w:ascii="Times New Roman" w:hAnsi="Times New Roman"/>
          <w:sz w:val="24"/>
          <w:szCs w:val="24"/>
        </w:rPr>
        <w:t>.01 Основы философии» является обязательной частью общего гуманитарного и социально-экономического учебного цикла ПООП-П</w:t>
      </w:r>
      <w:r w:rsidR="00D551A9" w:rsidRPr="007F15F1">
        <w:rPr>
          <w:rFonts w:ascii="Times New Roman" w:hAnsi="Times New Roman"/>
          <w:sz w:val="24"/>
          <w:szCs w:val="24"/>
        </w:rPr>
        <w:br/>
        <w:t xml:space="preserve">в соответствии с ФГОС СПО по специальности 18.02.10 Коксохимическое производство. </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15F1">
        <w:rPr>
          <w:rFonts w:ascii="Times New Roman" w:hAnsi="Times New Roman"/>
          <w:sz w:val="24"/>
          <w:szCs w:val="24"/>
        </w:rPr>
        <w:t>Особое значение дисциплина имеет при формировании и развитии ОК 01, ОК 03-ОК 08, ПК 2.1</w:t>
      </w:r>
    </w:p>
    <w:p w:rsidR="00D551A9" w:rsidRPr="007F15F1" w:rsidRDefault="00D551A9" w:rsidP="00D551A9">
      <w:pPr>
        <w:suppressAutoHyphens/>
        <w:spacing w:after="0" w:line="240" w:lineRule="auto"/>
        <w:ind w:firstLine="709"/>
        <w:jc w:val="both"/>
        <w:rPr>
          <w:rFonts w:ascii="Times New Roman" w:hAnsi="Times New Roman"/>
          <w:sz w:val="24"/>
          <w:szCs w:val="24"/>
        </w:rPr>
      </w:pPr>
    </w:p>
    <w:p w:rsidR="00D551A9" w:rsidRPr="007F15F1" w:rsidRDefault="00D551A9" w:rsidP="00D551A9">
      <w:pPr>
        <w:spacing w:after="0"/>
        <w:ind w:firstLine="709"/>
        <w:rPr>
          <w:rFonts w:ascii="Times New Roman" w:hAnsi="Times New Roman"/>
          <w:b/>
          <w:sz w:val="24"/>
          <w:szCs w:val="24"/>
        </w:rPr>
      </w:pPr>
      <w:r w:rsidRPr="007F15F1">
        <w:rPr>
          <w:rFonts w:ascii="Times New Roman" w:hAnsi="Times New Roman"/>
          <w:b/>
          <w:sz w:val="24"/>
          <w:szCs w:val="24"/>
        </w:rPr>
        <w:t>1.2. Цель и планируемые результаты освоения дисциплины:</w:t>
      </w:r>
    </w:p>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r w:rsidRPr="007F15F1">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3352"/>
        <w:gridCol w:w="3466"/>
      </w:tblGrid>
      <w:tr w:rsidR="00D551A9" w:rsidRPr="007F15F1" w:rsidTr="008520AA">
        <w:trPr>
          <w:trHeight w:val="649"/>
        </w:trPr>
        <w:tc>
          <w:tcPr>
            <w:tcW w:w="2430"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 xml:space="preserve">Код </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ПК, ОК</w:t>
            </w:r>
          </w:p>
        </w:tc>
        <w:tc>
          <w:tcPr>
            <w:tcW w:w="3352"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Умения</w:t>
            </w:r>
          </w:p>
        </w:tc>
        <w:tc>
          <w:tcPr>
            <w:tcW w:w="3466"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Знания</w:t>
            </w:r>
          </w:p>
        </w:tc>
      </w:tr>
      <w:tr w:rsidR="00D551A9" w:rsidRPr="007F15F1" w:rsidTr="008520AA">
        <w:trPr>
          <w:trHeight w:val="212"/>
        </w:trPr>
        <w:tc>
          <w:tcPr>
            <w:tcW w:w="2430" w:type="dxa"/>
          </w:tcPr>
          <w:p w:rsidR="00D551A9" w:rsidRPr="007F15F1" w:rsidRDefault="00D551A9" w:rsidP="008520AA">
            <w:pPr>
              <w:suppressAutoHyphens/>
              <w:spacing w:after="0" w:line="240" w:lineRule="auto"/>
              <w:ind w:firstLine="396"/>
              <w:rPr>
                <w:rFonts w:ascii="Times New Roman" w:hAnsi="Times New Roman"/>
                <w:sz w:val="24"/>
                <w:szCs w:val="24"/>
              </w:rPr>
            </w:pPr>
            <w:r w:rsidRPr="007F15F1">
              <w:rPr>
                <w:rFonts w:ascii="Times New Roman" w:hAnsi="Times New Roman"/>
                <w:sz w:val="24"/>
                <w:szCs w:val="24"/>
              </w:rPr>
              <w:t>ПК 2.1 Планировать собственную деятельность, работу подразделения, смены, участка, бригады, коллектива исполнителей.</w:t>
            </w:r>
          </w:p>
        </w:tc>
        <w:tc>
          <w:tcPr>
            <w:tcW w:w="3352" w:type="dxa"/>
          </w:tcPr>
          <w:p w:rsidR="00D551A9" w:rsidRPr="007F15F1" w:rsidRDefault="00D551A9" w:rsidP="008520AA">
            <w:pPr>
              <w:suppressAutoHyphens/>
              <w:spacing w:after="0" w:line="240" w:lineRule="auto"/>
              <w:ind w:firstLine="396"/>
              <w:rPr>
                <w:rFonts w:ascii="Times New Roman" w:hAnsi="Times New Roman"/>
                <w:sz w:val="24"/>
                <w:szCs w:val="24"/>
              </w:rPr>
            </w:pPr>
            <w:r w:rsidRPr="007F15F1">
              <w:rPr>
                <w:rFonts w:ascii="Times New Roman" w:hAnsi="Times New Roman"/>
                <w:sz w:val="24"/>
                <w:szCs w:val="24"/>
              </w:rPr>
              <w:t>У 2.1.01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3466" w:type="dxa"/>
          </w:tcPr>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 2.1.01 основные категории и понятия философии;</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 2.1.02 роль философии в жизни человека и общества;</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 2.1.03 основы философского учения о бытии;</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 2.1.04 сущность процесса познания;</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 2.1.05 основы научной, философской и религиозной картин мира;</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 2.1.06 об условиях формирования личности, свободе и ответственности за сохранение жизни, культуры, окружающей среды;</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 2.1.07 о социальных и этических проблемах, связанных с развитием и использованием достижений науки, техники и технологий;</w:t>
            </w:r>
          </w:p>
        </w:tc>
      </w:tr>
      <w:tr w:rsidR="00D551A9" w:rsidRPr="007F15F1" w:rsidTr="008520AA">
        <w:trPr>
          <w:trHeight w:val="212"/>
        </w:trPr>
        <w:tc>
          <w:tcPr>
            <w:tcW w:w="2430" w:type="dxa"/>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ОК 1.  Понимать сущность и социальную значимость своей будущей профессии, проявлять к</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ней устойчивый интерес</w:t>
            </w:r>
          </w:p>
        </w:tc>
        <w:tc>
          <w:tcPr>
            <w:tcW w:w="3352" w:type="dxa"/>
          </w:tcPr>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01.01 распознавать задачу и/или проблему в профессиональном и/или социальном контексте;</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01.02 анализировать задачу и/или проблему и выделять её составные части; </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01.03 определять этапы решения задачи;</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01.04 выявлять и эффективно искать информацию, необходимую для решения задачи и/или проблемы;</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01.05 составлять план действия; </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01.06 определять </w:t>
            </w:r>
            <w:r w:rsidRPr="007F15F1">
              <w:rPr>
                <w:rFonts w:ascii="Times New Roman" w:hAnsi="Times New Roman"/>
                <w:sz w:val="24"/>
                <w:szCs w:val="24"/>
              </w:rPr>
              <w:lastRenderedPageBreak/>
              <w:t>необходимые ресурсы;</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01.07 владеть актуальными методами работы </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в профессиональной и смежных сферах;</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01.08 реализовывать составленный план;</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01.09 оценивать результат и последствия своих действий (самостоятельно или с помощью наставника)</w:t>
            </w:r>
          </w:p>
        </w:tc>
        <w:tc>
          <w:tcPr>
            <w:tcW w:w="3466" w:type="dxa"/>
          </w:tcPr>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lastRenderedPageBreak/>
              <w:t xml:space="preserve">Зо 01.01 актуальный профессиональный и социальный контекст, в котором приходится работать и жить; </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01.02 основные источники информации и ресурсы для решения задач и проблем в профессиональном и/или социальном контексте;</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 xml:space="preserve">Зо 01.03 алгоритмы выполнения работ в профессиональной и смежных областях; </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01.04 методы работы в профессиональной и смежных сферах;</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lastRenderedPageBreak/>
              <w:t xml:space="preserve">Зо 01.05 структуру плана для решения задач; </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01.06 порядок оценки результатов решения задач профессиональной деятельности</w:t>
            </w:r>
          </w:p>
        </w:tc>
      </w:tr>
      <w:tr w:rsidR="00D551A9" w:rsidRPr="007F15F1" w:rsidTr="008520AA">
        <w:trPr>
          <w:trHeight w:val="212"/>
        </w:trPr>
        <w:tc>
          <w:tcPr>
            <w:tcW w:w="2430" w:type="dxa"/>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lastRenderedPageBreak/>
              <w:t>ОК 3. Принимать решения в стандартных и нестандартных ситуациях и нести за них</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ответственность</w:t>
            </w:r>
          </w:p>
        </w:tc>
        <w:tc>
          <w:tcPr>
            <w:tcW w:w="3352" w:type="dxa"/>
          </w:tcPr>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03.01 предвидеть последствия неправильных действий; </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03.02 оценивать степень риска и принимать решения в нестандартной ситуации;</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03.03 предпринимать профилактические меры для снижения риска;</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03.04 владеть навыками анализа нестандартной ситуации и принятия решений в нестандартных ситуациях;</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03.05 владеть приемами саморегуляции в нестандартных ситуациях.</w:t>
            </w:r>
          </w:p>
        </w:tc>
        <w:tc>
          <w:tcPr>
            <w:tcW w:w="3466" w:type="dxa"/>
          </w:tcPr>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03.01 основы принятия решения в стандартных и нестандартных ситуациях и порядок ответственности;</w:t>
            </w:r>
          </w:p>
        </w:tc>
      </w:tr>
      <w:tr w:rsidR="00D551A9" w:rsidRPr="007F15F1" w:rsidTr="008520AA">
        <w:trPr>
          <w:trHeight w:val="212"/>
        </w:trPr>
        <w:tc>
          <w:tcPr>
            <w:tcW w:w="2430" w:type="dxa"/>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ОК 4. Осуществлять поиск и использование информации, необходимой для эффективного</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выполнения профессиональных задач, профессионального и личностного развития</w:t>
            </w:r>
          </w:p>
        </w:tc>
        <w:tc>
          <w:tcPr>
            <w:tcW w:w="3352" w:type="dxa"/>
          </w:tcPr>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04.01 определять задачи для поиска информации; </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04.02 определять необходимые источники информации;</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04.03 планировать процесс поиска; структурировать получаемую информацию; </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04.04 выделять наиболее значимое в перечне информации; </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04.05 оценивать практическую значимость результатов поиска;</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04.06 оформлять результаты поиска, применять средства информационных технологий для решения профессиональных задач;</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04.07 использовать современное программное обеспечение;</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lastRenderedPageBreak/>
              <w:t>Уо 04.08 использовать различные цифровые средства для решения профессиональных задач</w:t>
            </w:r>
          </w:p>
        </w:tc>
        <w:tc>
          <w:tcPr>
            <w:tcW w:w="3466" w:type="dxa"/>
          </w:tcPr>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lastRenderedPageBreak/>
              <w:t xml:space="preserve">Зо 04.01 номенклатура информационных источников, применяемых в профессиональной деятельности; </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 xml:space="preserve">Зо 04.02 приемы структурирования информации; </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04.03 формат оформления результатов поиска информации, современные средства и устройства информатизации;</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rPr>
          <w:trHeight w:val="212"/>
        </w:trPr>
        <w:tc>
          <w:tcPr>
            <w:tcW w:w="2430" w:type="dxa"/>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lastRenderedPageBreak/>
              <w:t>ОК 5. Использовать информационно-коммуникационные технологии в профессиональной</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 xml:space="preserve">деятельности </w:t>
            </w:r>
          </w:p>
        </w:tc>
        <w:tc>
          <w:tcPr>
            <w:tcW w:w="3352" w:type="dxa"/>
          </w:tcPr>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05.01 определять задачи для поиска информации; </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05.02 определять необходимые источники информации;</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05.03 планировать процесс поиска; структурировать получаемую информацию; </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05.04 выделять наиболее значимое в перечне информации; </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05.05 оценивать практическую значимость результатов поиска;</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05.06 оформлять результаты поиска, применять средства информационных технологий для решения профессиональных задач;</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05.07 использовать современное программное обеспечение;</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05.08 использовать различные цифровые средства для решения профессиональных задач</w:t>
            </w:r>
          </w:p>
        </w:tc>
        <w:tc>
          <w:tcPr>
            <w:tcW w:w="3466" w:type="dxa"/>
          </w:tcPr>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 xml:space="preserve">Зо 05.01 номенклатура информационных источников, применяемых в профессиональной деятельности; </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 xml:space="preserve">Зо 05.02 приемы структурирования информации; </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05.03 формат оформления результатов поиска информации, современные средства и устройства информатизации;</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rPr>
          <w:trHeight w:val="212"/>
        </w:trPr>
        <w:tc>
          <w:tcPr>
            <w:tcW w:w="2430" w:type="dxa"/>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ОК 6. Работать в коллективе и команде, эффективно общаться с коллегами, руководством,</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потребителями</w:t>
            </w:r>
          </w:p>
        </w:tc>
        <w:tc>
          <w:tcPr>
            <w:tcW w:w="3352" w:type="dxa"/>
          </w:tcPr>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06.01 организовывать работу коллектива и команды; Самоанализ и коррекция результатов собственной работы</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06.02 взаимодействовать с коллегами, руководством, клиентами в ходе профессиональной деятельности</w:t>
            </w:r>
          </w:p>
        </w:tc>
        <w:tc>
          <w:tcPr>
            <w:tcW w:w="3466" w:type="dxa"/>
          </w:tcPr>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06.01 психологические основы деятельности коллектива, психологические особенности личности;</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06.02 эффективность взаимодействия со всеми субъектами образовательного процесса</w:t>
            </w:r>
          </w:p>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06.03 самоанализ и коррекция результатов собственной работы</w:t>
            </w:r>
          </w:p>
        </w:tc>
      </w:tr>
      <w:tr w:rsidR="00D551A9" w:rsidRPr="007F15F1" w:rsidTr="008520AA">
        <w:trPr>
          <w:trHeight w:val="212"/>
        </w:trPr>
        <w:tc>
          <w:tcPr>
            <w:tcW w:w="2430" w:type="dxa"/>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ОК 7. Брать на себя ответственность за работу членов команды (подчиненных), результат</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выполнения заданий</w:t>
            </w:r>
          </w:p>
        </w:tc>
        <w:tc>
          <w:tcPr>
            <w:tcW w:w="3352" w:type="dxa"/>
          </w:tcPr>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07.01 адаптироваться к меняющимся условиям профессиональной деятельности</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07.02 брать на себя ответственность за работу членов команды (подчиненных), результаты выполнения заданий</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07.03 определять цели педагогической деятельности; мотивировать деятельность </w:t>
            </w:r>
            <w:r w:rsidRPr="007F15F1">
              <w:rPr>
                <w:rFonts w:ascii="Times New Roman" w:hAnsi="Times New Roman"/>
                <w:sz w:val="24"/>
                <w:szCs w:val="24"/>
              </w:rPr>
              <w:lastRenderedPageBreak/>
              <w:t>обучающихся; проводить самоанализ качества выполнения образовательного процесса.</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07.04 осуществлять контроль деятельности обучающихся;</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07.05 проводить самоанализ качества выполнения образовательного процесса</w:t>
            </w:r>
          </w:p>
        </w:tc>
        <w:tc>
          <w:tcPr>
            <w:tcW w:w="3466" w:type="dxa"/>
          </w:tcPr>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lastRenderedPageBreak/>
              <w:t>Зо 07.01 нормы морали профессиональной этики и служебного этикета</w:t>
            </w:r>
          </w:p>
        </w:tc>
      </w:tr>
      <w:tr w:rsidR="00D551A9" w:rsidRPr="007F15F1" w:rsidTr="008520AA">
        <w:trPr>
          <w:trHeight w:val="212"/>
        </w:trPr>
        <w:tc>
          <w:tcPr>
            <w:tcW w:w="2430" w:type="dxa"/>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lastRenderedPageBreak/>
              <w:t>ОК 8. Самостоятельно определять задачи профессионального и личностного развития,</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заниматься самообразованием, осознанно планировать повышение квалификации</w:t>
            </w:r>
          </w:p>
        </w:tc>
        <w:tc>
          <w:tcPr>
            <w:tcW w:w="3352" w:type="dxa"/>
          </w:tcPr>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08.01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 xml:space="preserve">Уо 08.02 определять цели и осознанно планировать деятельность по самообразованию и повышению квалификации; </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08.03 находить и анализировать информацию для профессионального самообразования и саморазвития;</w:t>
            </w:r>
          </w:p>
          <w:p w:rsidR="00D551A9" w:rsidRPr="007F15F1" w:rsidRDefault="00D551A9" w:rsidP="008520AA">
            <w:pPr>
              <w:suppressAutoHyphens/>
              <w:spacing w:after="0" w:line="240" w:lineRule="auto"/>
              <w:ind w:firstLine="396"/>
              <w:jc w:val="both"/>
              <w:rPr>
                <w:rFonts w:ascii="Times New Roman" w:hAnsi="Times New Roman"/>
                <w:sz w:val="24"/>
                <w:szCs w:val="24"/>
              </w:rPr>
            </w:pPr>
            <w:r w:rsidRPr="007F15F1">
              <w:rPr>
                <w:rFonts w:ascii="Times New Roman" w:hAnsi="Times New Roman"/>
                <w:sz w:val="24"/>
                <w:szCs w:val="24"/>
              </w:rPr>
              <w:t>Уо 08.04 применять теоретические знания в практической деятельности</w:t>
            </w:r>
          </w:p>
        </w:tc>
        <w:tc>
          <w:tcPr>
            <w:tcW w:w="3466" w:type="dxa"/>
          </w:tcPr>
          <w:p w:rsidR="00D551A9" w:rsidRPr="007F15F1" w:rsidRDefault="00D551A9" w:rsidP="008520AA">
            <w:pPr>
              <w:suppressAutoHyphens/>
              <w:spacing w:after="0" w:line="240" w:lineRule="auto"/>
              <w:ind w:firstLine="317"/>
              <w:jc w:val="both"/>
              <w:rPr>
                <w:rFonts w:ascii="Times New Roman" w:hAnsi="Times New Roman"/>
                <w:sz w:val="24"/>
                <w:szCs w:val="24"/>
              </w:rPr>
            </w:pPr>
            <w:r w:rsidRPr="007F15F1">
              <w:rPr>
                <w:rFonts w:ascii="Times New Roman" w:hAnsi="Times New Roman"/>
                <w:sz w:val="24"/>
                <w:szCs w:val="24"/>
              </w:rPr>
              <w:t>Зо 08.01 круг задач профессионального и личностного развития</w:t>
            </w:r>
          </w:p>
        </w:tc>
      </w:tr>
    </w:tbl>
    <w:p w:rsidR="00D551A9" w:rsidRPr="007F15F1" w:rsidRDefault="00D551A9" w:rsidP="00D551A9">
      <w:pPr>
        <w:suppressAutoHyphens/>
        <w:spacing w:after="0" w:line="240" w:lineRule="auto"/>
        <w:ind w:firstLine="709"/>
        <w:jc w:val="both"/>
        <w:rPr>
          <w:rFonts w:ascii="Times New Roman" w:hAnsi="Times New Roman"/>
          <w:sz w:val="24"/>
          <w:szCs w:val="24"/>
        </w:rPr>
      </w:pPr>
    </w:p>
    <w:p w:rsidR="00D551A9" w:rsidRPr="007F15F1" w:rsidRDefault="00D551A9" w:rsidP="00D551A9">
      <w:pPr>
        <w:suppressAutoHyphens/>
        <w:spacing w:after="240" w:line="240" w:lineRule="auto"/>
        <w:ind w:firstLine="709"/>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2. СТРУКТУРА И СОДЕРЖАНИЕ УЧЕБНОЙ ДИСЦИПЛИНЫ</w:t>
      </w:r>
    </w:p>
    <w:p w:rsidR="00D551A9" w:rsidRPr="007F15F1" w:rsidRDefault="00D551A9" w:rsidP="00D551A9">
      <w:pPr>
        <w:suppressAutoHyphens/>
        <w:spacing w:after="240" w:line="240" w:lineRule="auto"/>
        <w:ind w:firstLine="709"/>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51A9" w:rsidRPr="007F15F1" w:rsidTr="008520AA">
        <w:trPr>
          <w:trHeight w:val="490"/>
        </w:trPr>
        <w:tc>
          <w:tcPr>
            <w:tcW w:w="3685" w:type="pct"/>
            <w:vAlign w:val="center"/>
          </w:tcPr>
          <w:p w:rsidR="00D551A9" w:rsidRPr="007F15F1" w:rsidRDefault="00D551A9" w:rsidP="008520AA">
            <w:pPr>
              <w:suppressAutoHyphens/>
              <w:rPr>
                <w:rFonts w:ascii="Times New Roman" w:hAnsi="Times New Roman"/>
                <w:b/>
                <w:sz w:val="24"/>
                <w:szCs w:val="24"/>
              </w:rPr>
            </w:pPr>
            <w:r w:rsidRPr="007F15F1">
              <w:rPr>
                <w:rFonts w:ascii="Times New Roman" w:hAnsi="Times New Roman"/>
                <w:b/>
                <w:sz w:val="24"/>
                <w:szCs w:val="24"/>
              </w:rPr>
              <w:t>Вид учебной работы</w:t>
            </w:r>
          </w:p>
        </w:tc>
        <w:tc>
          <w:tcPr>
            <w:tcW w:w="1315" w:type="pct"/>
            <w:vAlign w:val="center"/>
          </w:tcPr>
          <w:p w:rsidR="00D551A9" w:rsidRPr="007F15F1" w:rsidRDefault="00D551A9" w:rsidP="008520AA">
            <w:pPr>
              <w:suppressAutoHyphens/>
              <w:rPr>
                <w:rFonts w:ascii="Times New Roman" w:hAnsi="Times New Roman"/>
                <w:b/>
                <w:iCs/>
                <w:sz w:val="24"/>
                <w:szCs w:val="24"/>
              </w:rPr>
            </w:pPr>
            <w:r w:rsidRPr="007F15F1">
              <w:rPr>
                <w:rFonts w:ascii="Times New Roman" w:hAnsi="Times New Roman"/>
                <w:b/>
                <w:iCs/>
                <w:sz w:val="24"/>
                <w:szCs w:val="24"/>
              </w:rPr>
              <w:t>Объем в часах</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Объем образовательной программы учебной дисциплины</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58</w:t>
            </w:r>
          </w:p>
        </w:tc>
      </w:tr>
      <w:tr w:rsidR="00D551A9" w:rsidRPr="007F15F1" w:rsidTr="008520AA">
        <w:trPr>
          <w:trHeight w:val="490"/>
        </w:trPr>
        <w:tc>
          <w:tcPr>
            <w:tcW w:w="3685" w:type="pct"/>
            <w:shd w:val="clear" w:color="auto" w:fill="auto"/>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в т.ч. в форме практической подготовки</w:t>
            </w:r>
          </w:p>
        </w:tc>
        <w:tc>
          <w:tcPr>
            <w:tcW w:w="1315" w:type="pct"/>
            <w:shd w:val="clear" w:color="auto" w:fill="auto"/>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20</w:t>
            </w:r>
          </w:p>
        </w:tc>
      </w:tr>
      <w:tr w:rsidR="00D551A9" w:rsidRPr="007F15F1" w:rsidTr="008520AA">
        <w:trPr>
          <w:trHeight w:val="336"/>
        </w:trPr>
        <w:tc>
          <w:tcPr>
            <w:tcW w:w="5000" w:type="pct"/>
            <w:gridSpan w:val="2"/>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sz w:val="24"/>
                <w:szCs w:val="24"/>
              </w:rPr>
              <w:t>в т. ч.:</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теоретическое обучение</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26</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практические занятия</w:t>
            </w:r>
            <w:r w:rsidRPr="007F15F1">
              <w:rPr>
                <w:rFonts w:ascii="Times New Roman" w:hAnsi="Times New Roman"/>
                <w:i/>
                <w:sz w:val="24"/>
                <w:szCs w:val="24"/>
              </w:rPr>
              <w:t xml:space="preserve"> (если предусмотрено)</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20</w:t>
            </w:r>
          </w:p>
        </w:tc>
      </w:tr>
      <w:tr w:rsidR="00D551A9" w:rsidRPr="007F15F1" w:rsidTr="008520AA">
        <w:trPr>
          <w:trHeight w:val="267"/>
        </w:trPr>
        <w:tc>
          <w:tcPr>
            <w:tcW w:w="3685"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i/>
                <w:sz w:val="24"/>
                <w:szCs w:val="24"/>
              </w:rPr>
              <w:t xml:space="preserve">Самостоятельная работа </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10</w:t>
            </w:r>
          </w:p>
        </w:tc>
      </w:tr>
      <w:tr w:rsidR="00D551A9" w:rsidRPr="007F15F1" w:rsidTr="008520AA">
        <w:trPr>
          <w:trHeight w:val="331"/>
        </w:trPr>
        <w:tc>
          <w:tcPr>
            <w:tcW w:w="3685"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2</w:t>
            </w:r>
          </w:p>
        </w:tc>
      </w:tr>
    </w:tbl>
    <w:p w:rsidR="00D551A9" w:rsidRPr="007F15F1" w:rsidRDefault="00D551A9" w:rsidP="00D551A9">
      <w:pPr>
        <w:rPr>
          <w:rFonts w:ascii="Times New Roman" w:hAnsi="Times New Roman"/>
          <w:b/>
          <w:i/>
          <w:sz w:val="24"/>
          <w:szCs w:val="24"/>
        </w:rPr>
        <w:sectPr w:rsidR="00D551A9" w:rsidRPr="007F15F1" w:rsidSect="008520AA">
          <w:pgSz w:w="11906" w:h="16838"/>
          <w:pgMar w:top="1134" w:right="850" w:bottom="284" w:left="1701" w:header="708" w:footer="708" w:gutter="0"/>
          <w:cols w:space="720"/>
          <w:docGrid w:linePitch="299"/>
        </w:sectPr>
      </w:pPr>
    </w:p>
    <w:p w:rsidR="00D551A9" w:rsidRPr="007F15F1" w:rsidRDefault="00D551A9" w:rsidP="00D551A9">
      <w:pPr>
        <w:ind w:firstLine="709"/>
        <w:rPr>
          <w:rFonts w:ascii="Times New Roman" w:hAnsi="Times New Roman"/>
          <w:b/>
          <w:bCs/>
          <w:sz w:val="24"/>
          <w:szCs w:val="24"/>
        </w:rPr>
      </w:pPr>
      <w:r w:rsidRPr="007F15F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7961"/>
        <w:gridCol w:w="1986"/>
        <w:gridCol w:w="1559"/>
        <w:gridCol w:w="1496"/>
      </w:tblGrid>
      <w:tr w:rsidR="00D551A9" w:rsidRPr="007F15F1" w:rsidTr="008520AA">
        <w:trPr>
          <w:trHeight w:val="20"/>
        </w:trPr>
        <w:tc>
          <w:tcPr>
            <w:tcW w:w="646" w:type="pct"/>
            <w:vAlign w:val="center"/>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bCs/>
                <w:sz w:val="24"/>
                <w:szCs w:val="24"/>
              </w:rPr>
              <w:t>Наименование разделов и тем</w:t>
            </w:r>
          </w:p>
        </w:tc>
        <w:tc>
          <w:tcPr>
            <w:tcW w:w="2666" w:type="pct"/>
            <w:vAlign w:val="center"/>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bCs/>
                <w:sz w:val="24"/>
                <w:szCs w:val="24"/>
              </w:rPr>
              <w:t>Содержание учебного материала и формы организации деятельности обучающихся</w:t>
            </w:r>
          </w:p>
        </w:tc>
        <w:tc>
          <w:tcPr>
            <w:tcW w:w="665" w:type="pct"/>
            <w:vAlign w:val="center"/>
          </w:tcPr>
          <w:p w:rsidR="00D551A9" w:rsidRPr="007F15F1" w:rsidRDefault="00D551A9" w:rsidP="008520AA">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522"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sz w:val="24"/>
                <w:szCs w:val="24"/>
              </w:rPr>
              <w:t>Код ПК, ОК</w:t>
            </w:r>
          </w:p>
        </w:tc>
        <w:tc>
          <w:tcPr>
            <w:tcW w:w="501"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sz w:val="24"/>
                <w:szCs w:val="24"/>
              </w:rPr>
              <w:t>Код Н/У/З</w:t>
            </w:r>
          </w:p>
        </w:tc>
      </w:tr>
      <w:tr w:rsidR="00D551A9" w:rsidRPr="007F15F1" w:rsidTr="008520AA">
        <w:trPr>
          <w:trHeight w:val="20"/>
        </w:trPr>
        <w:tc>
          <w:tcPr>
            <w:tcW w:w="646"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1</w:t>
            </w:r>
          </w:p>
        </w:tc>
        <w:tc>
          <w:tcPr>
            <w:tcW w:w="2666"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2</w:t>
            </w:r>
          </w:p>
        </w:tc>
        <w:tc>
          <w:tcPr>
            <w:tcW w:w="665"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3</w:t>
            </w:r>
          </w:p>
        </w:tc>
        <w:tc>
          <w:tcPr>
            <w:tcW w:w="522" w:type="pct"/>
          </w:tcPr>
          <w:p w:rsidR="00D551A9" w:rsidRPr="007F15F1" w:rsidRDefault="00D551A9" w:rsidP="008520AA">
            <w:pPr>
              <w:spacing w:after="0" w:line="240" w:lineRule="auto"/>
              <w:jc w:val="center"/>
              <w:rPr>
                <w:rFonts w:ascii="Times New Roman" w:hAnsi="Times New Roman"/>
                <w:b/>
                <w:bCs/>
                <w:i/>
                <w:iCs/>
                <w:sz w:val="24"/>
                <w:szCs w:val="24"/>
              </w:rPr>
            </w:pPr>
          </w:p>
        </w:tc>
        <w:tc>
          <w:tcPr>
            <w:tcW w:w="501" w:type="pct"/>
          </w:tcPr>
          <w:p w:rsidR="00D551A9" w:rsidRPr="007F15F1" w:rsidRDefault="00D551A9" w:rsidP="008520AA">
            <w:pPr>
              <w:spacing w:after="0" w:line="240" w:lineRule="auto"/>
              <w:jc w:val="center"/>
              <w:rPr>
                <w:rFonts w:ascii="Times New Roman" w:hAnsi="Times New Roman"/>
                <w:b/>
                <w:bCs/>
                <w:i/>
                <w:iCs/>
                <w:sz w:val="24"/>
                <w:szCs w:val="24"/>
              </w:rPr>
            </w:pPr>
          </w:p>
        </w:tc>
      </w:tr>
      <w:tr w:rsidR="00D551A9" w:rsidRPr="007F15F1" w:rsidTr="008520AA">
        <w:trPr>
          <w:trHeight w:val="20"/>
        </w:trPr>
        <w:tc>
          <w:tcPr>
            <w:tcW w:w="3312" w:type="pct"/>
            <w:gridSpan w:val="2"/>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Раздел 1. Предмет философии и ее история</w:t>
            </w:r>
          </w:p>
        </w:tc>
        <w:tc>
          <w:tcPr>
            <w:tcW w:w="665" w:type="pct"/>
            <w:shd w:val="clear" w:color="auto" w:fill="auto"/>
          </w:tcPr>
          <w:p w:rsidR="00D551A9" w:rsidRPr="007F15F1" w:rsidRDefault="00D551A9" w:rsidP="008520AA">
            <w:pPr>
              <w:spacing w:after="0" w:line="240" w:lineRule="auto"/>
              <w:rPr>
                <w:rFonts w:ascii="Times New Roman" w:hAnsi="Times New Roman"/>
                <w:b/>
                <w:bCs/>
                <w:i/>
                <w:iCs/>
                <w:sz w:val="24"/>
                <w:szCs w:val="24"/>
              </w:rPr>
            </w:pPr>
            <w:r w:rsidRPr="007F15F1">
              <w:rPr>
                <w:rFonts w:ascii="Times New Roman" w:hAnsi="Times New Roman"/>
                <w:b/>
                <w:bCs/>
                <w:i/>
                <w:iCs/>
                <w:sz w:val="24"/>
                <w:szCs w:val="24"/>
              </w:rPr>
              <w:t>34/12</w:t>
            </w:r>
          </w:p>
        </w:tc>
        <w:tc>
          <w:tcPr>
            <w:tcW w:w="522" w:type="pct"/>
          </w:tcPr>
          <w:p w:rsidR="00D551A9" w:rsidRPr="007F15F1" w:rsidRDefault="00D551A9" w:rsidP="008520AA">
            <w:pPr>
              <w:spacing w:after="0" w:line="240" w:lineRule="auto"/>
              <w:jc w:val="center"/>
              <w:rPr>
                <w:rFonts w:ascii="Times New Roman" w:hAnsi="Times New Roman"/>
                <w:b/>
                <w:bCs/>
                <w:i/>
                <w:iCs/>
                <w:sz w:val="24"/>
                <w:szCs w:val="24"/>
              </w:rPr>
            </w:pPr>
          </w:p>
        </w:tc>
        <w:tc>
          <w:tcPr>
            <w:tcW w:w="501" w:type="pct"/>
          </w:tcPr>
          <w:p w:rsidR="00D551A9" w:rsidRPr="007F15F1" w:rsidRDefault="00D551A9" w:rsidP="008520AA">
            <w:pPr>
              <w:spacing w:after="0" w:line="240" w:lineRule="auto"/>
              <w:jc w:val="center"/>
              <w:rPr>
                <w:rFonts w:ascii="Times New Roman" w:hAnsi="Times New Roman"/>
                <w:b/>
                <w:bCs/>
                <w:i/>
                <w:iCs/>
                <w:sz w:val="24"/>
                <w:szCs w:val="24"/>
              </w:rPr>
            </w:pPr>
          </w:p>
        </w:tc>
      </w:tr>
      <w:tr w:rsidR="00D551A9" w:rsidRPr="007F15F1" w:rsidTr="008520AA">
        <w:trPr>
          <w:trHeight w:val="20"/>
        </w:trPr>
        <w:tc>
          <w:tcPr>
            <w:tcW w:w="646"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Тема 1.1. Основные понятия и предмет философии</w:t>
            </w:r>
          </w:p>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
                <w:bCs/>
                <w:i/>
                <w:sz w:val="24"/>
                <w:szCs w:val="24"/>
              </w:rPr>
            </w:pPr>
            <w:r w:rsidRPr="007F15F1">
              <w:rPr>
                <w:rFonts w:ascii="Times New Roman" w:hAnsi="Times New Roman"/>
                <w:sz w:val="24"/>
                <w:szCs w:val="24"/>
              </w:rPr>
              <w:t>Становление философии из мифологии. Характерные черты философии: понятийность, логичность, дискурсивность. Предмет и определение философии.</w:t>
            </w:r>
          </w:p>
        </w:tc>
        <w:tc>
          <w:tcPr>
            <w:tcW w:w="665" w:type="pct"/>
            <w:shd w:val="clear" w:color="auto" w:fill="auto"/>
            <w:vAlign w:val="center"/>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5</w:t>
            </w:r>
          </w:p>
        </w:tc>
        <w:tc>
          <w:tcPr>
            <w:tcW w:w="522"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6</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8</w:t>
            </w:r>
          </w:p>
        </w:tc>
        <w:tc>
          <w:tcPr>
            <w:tcW w:w="501"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У 2.1.01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01.02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01.09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Зо01.02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03.05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Зо 06.03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07.01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08.01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08.03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08.01</w:t>
            </w:r>
          </w:p>
        </w:tc>
      </w:tr>
      <w:tr w:rsidR="00D551A9" w:rsidRPr="007F15F1" w:rsidTr="008520AA">
        <w:trPr>
          <w:trHeight w:val="276"/>
        </w:trPr>
        <w:tc>
          <w:tcPr>
            <w:tcW w:w="646" w:type="pct"/>
            <w:vMerge/>
          </w:tcPr>
          <w:p w:rsidR="00D551A9" w:rsidRPr="007F15F1" w:rsidRDefault="00D551A9" w:rsidP="008520AA">
            <w:pPr>
              <w:spacing w:after="0" w:line="240" w:lineRule="auto"/>
              <w:rPr>
                <w:rFonts w:ascii="Times New Roman" w:hAnsi="Times New Roman"/>
                <w:b/>
                <w:bCs/>
                <w:i/>
                <w:sz w:val="24"/>
                <w:szCs w:val="24"/>
              </w:rPr>
            </w:pPr>
          </w:p>
        </w:tc>
        <w:tc>
          <w:tcPr>
            <w:tcW w:w="2666" w:type="pct"/>
          </w:tcPr>
          <w:p w:rsidR="00D551A9" w:rsidRPr="007F15F1" w:rsidRDefault="00D551A9" w:rsidP="008520AA">
            <w:pPr>
              <w:spacing w:after="0" w:line="240" w:lineRule="auto"/>
              <w:jc w:val="both"/>
              <w:rPr>
                <w:rFonts w:ascii="Times New Roman" w:hAnsi="Times New Roman"/>
                <w:bCs/>
                <w:sz w:val="24"/>
                <w:szCs w:val="24"/>
              </w:rPr>
            </w:pPr>
            <w:r w:rsidRPr="007F15F1">
              <w:rPr>
                <w:rFonts w:ascii="Times New Roman" w:hAnsi="Times New Roman"/>
                <w:bCs/>
                <w:sz w:val="24"/>
                <w:szCs w:val="24"/>
              </w:rPr>
              <w:t>1.  Основные понятия и предмет философии</w:t>
            </w:r>
          </w:p>
        </w:tc>
        <w:tc>
          <w:tcPr>
            <w:tcW w:w="665" w:type="pct"/>
            <w:vAlign w:val="center"/>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iCs/>
                <w:sz w:val="24"/>
                <w:szCs w:val="24"/>
              </w:rPr>
              <w:t>2</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i/>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i/>
                <w:sz w:val="24"/>
                <w:szCs w:val="24"/>
              </w:rPr>
            </w:pPr>
          </w:p>
        </w:tc>
        <w:tc>
          <w:tcPr>
            <w:tcW w:w="2666" w:type="pct"/>
          </w:tcPr>
          <w:p w:rsidR="00D551A9" w:rsidRPr="007F15F1" w:rsidRDefault="00D551A9" w:rsidP="008520AA">
            <w:pPr>
              <w:spacing w:after="0" w:line="240" w:lineRule="auto"/>
              <w:jc w:val="both"/>
              <w:rPr>
                <w:rFonts w:ascii="Times New Roman" w:hAnsi="Times New Roman"/>
                <w:b/>
                <w:i/>
                <w:sz w:val="24"/>
                <w:szCs w:val="24"/>
              </w:rPr>
            </w:pPr>
            <w:r w:rsidRPr="007F15F1">
              <w:rPr>
                <w:rFonts w:ascii="Times New Roman" w:hAnsi="Times New Roman"/>
                <w:b/>
                <w:bCs/>
                <w:sz w:val="24"/>
                <w:szCs w:val="24"/>
              </w:rPr>
              <w:t>В том числе практических и лабораторных занятий</w:t>
            </w:r>
          </w:p>
        </w:tc>
        <w:tc>
          <w:tcPr>
            <w:tcW w:w="665" w:type="pct"/>
            <w:vAlign w:val="center"/>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2 </w:t>
            </w:r>
          </w:p>
        </w:tc>
        <w:tc>
          <w:tcPr>
            <w:tcW w:w="522" w:type="pct"/>
            <w:vMerge/>
          </w:tcPr>
          <w:p w:rsidR="00D551A9" w:rsidRPr="007F15F1" w:rsidRDefault="00D551A9" w:rsidP="008520AA">
            <w:pPr>
              <w:spacing w:after="0" w:line="240" w:lineRule="auto"/>
              <w:rPr>
                <w:rFonts w:ascii="Times New Roman" w:hAnsi="Times New Roman"/>
                <w:b/>
                <w:sz w:val="24"/>
                <w:szCs w:val="24"/>
              </w:rPr>
            </w:pPr>
          </w:p>
        </w:tc>
        <w:tc>
          <w:tcPr>
            <w:tcW w:w="501" w:type="pct"/>
            <w:vMerge/>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545"/>
        </w:trPr>
        <w:tc>
          <w:tcPr>
            <w:tcW w:w="646" w:type="pct"/>
            <w:vMerge/>
          </w:tcPr>
          <w:p w:rsidR="00D551A9" w:rsidRPr="007F15F1" w:rsidRDefault="00D551A9" w:rsidP="008520AA">
            <w:pPr>
              <w:spacing w:after="0" w:line="240" w:lineRule="auto"/>
              <w:rPr>
                <w:rFonts w:ascii="Times New Roman" w:hAnsi="Times New Roman"/>
                <w:b/>
                <w:bCs/>
                <w:i/>
                <w:sz w:val="24"/>
                <w:szCs w:val="24"/>
              </w:rPr>
            </w:pPr>
          </w:p>
        </w:tc>
        <w:tc>
          <w:tcPr>
            <w:tcW w:w="2666" w:type="pct"/>
          </w:tcPr>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ПЗ №1. Определение сущности понятия «философия», предмет философии</w:t>
            </w:r>
          </w:p>
        </w:tc>
        <w:tc>
          <w:tcPr>
            <w:tcW w:w="665" w:type="pct"/>
            <w:vAlign w:val="center"/>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iCs/>
                <w:sz w:val="24"/>
                <w:szCs w:val="24"/>
              </w:rPr>
              <w:t>2</w:t>
            </w:r>
          </w:p>
        </w:tc>
        <w:tc>
          <w:tcPr>
            <w:tcW w:w="522" w:type="pct"/>
            <w:vMerge/>
          </w:tcPr>
          <w:p w:rsidR="00D551A9" w:rsidRPr="007F15F1" w:rsidRDefault="00D551A9" w:rsidP="008520AA">
            <w:pPr>
              <w:spacing w:after="0" w:line="240" w:lineRule="auto"/>
              <w:rPr>
                <w:rFonts w:ascii="Times New Roman" w:hAnsi="Times New Roman"/>
                <w:b/>
                <w:sz w:val="24"/>
                <w:szCs w:val="24"/>
              </w:rPr>
            </w:pPr>
          </w:p>
        </w:tc>
        <w:tc>
          <w:tcPr>
            <w:tcW w:w="501" w:type="pct"/>
            <w:vMerge/>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tc>
        <w:tc>
          <w:tcPr>
            <w:tcW w:w="665" w:type="pct"/>
            <w:vAlign w:val="center"/>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1</w:t>
            </w:r>
          </w:p>
        </w:tc>
        <w:tc>
          <w:tcPr>
            <w:tcW w:w="522" w:type="pct"/>
            <w:vMerge/>
          </w:tcPr>
          <w:p w:rsidR="00D551A9" w:rsidRPr="007F15F1" w:rsidRDefault="00D551A9" w:rsidP="008520AA">
            <w:pPr>
              <w:spacing w:after="0" w:line="240" w:lineRule="auto"/>
              <w:rPr>
                <w:rFonts w:ascii="Times New Roman" w:hAnsi="Times New Roman"/>
                <w:b/>
                <w:sz w:val="24"/>
                <w:szCs w:val="24"/>
              </w:rPr>
            </w:pPr>
          </w:p>
        </w:tc>
        <w:tc>
          <w:tcPr>
            <w:tcW w:w="501" w:type="pct"/>
            <w:vMerge/>
          </w:tcPr>
          <w:p w:rsidR="00D551A9" w:rsidRPr="007F15F1" w:rsidRDefault="00D551A9" w:rsidP="008520AA">
            <w:pPr>
              <w:spacing w:after="0" w:line="240" w:lineRule="auto"/>
              <w:rPr>
                <w:rFonts w:ascii="Times New Roman" w:hAnsi="Times New Roman"/>
                <w:b/>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Cs/>
                <w:sz w:val="24"/>
                <w:szCs w:val="24"/>
              </w:rPr>
              <w:t>И. Кант. Логика. Трактаты и письма</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1</w:t>
            </w:r>
          </w:p>
        </w:tc>
        <w:tc>
          <w:tcPr>
            <w:tcW w:w="522" w:type="pct"/>
            <w:vMerge/>
          </w:tcPr>
          <w:p w:rsidR="00D551A9" w:rsidRPr="007F15F1" w:rsidRDefault="00D551A9" w:rsidP="008520AA">
            <w:pPr>
              <w:spacing w:after="0" w:line="240" w:lineRule="auto"/>
              <w:rPr>
                <w:rFonts w:ascii="Times New Roman" w:hAnsi="Times New Roman"/>
                <w:b/>
                <w:sz w:val="24"/>
                <w:szCs w:val="24"/>
              </w:rPr>
            </w:pPr>
          </w:p>
        </w:tc>
        <w:tc>
          <w:tcPr>
            <w:tcW w:w="501" w:type="pct"/>
            <w:vMerge/>
          </w:tcPr>
          <w:p w:rsidR="00D551A9" w:rsidRPr="007F15F1" w:rsidRDefault="00D551A9" w:rsidP="008520AA">
            <w:pPr>
              <w:spacing w:after="0" w:line="240" w:lineRule="auto"/>
              <w:rPr>
                <w:rFonts w:ascii="Times New Roman" w:hAnsi="Times New Roman"/>
                <w:b/>
                <w:sz w:val="24"/>
                <w:szCs w:val="24"/>
              </w:rPr>
            </w:pPr>
          </w:p>
        </w:tc>
      </w:tr>
      <w:tr w:rsidR="00D551A9" w:rsidRPr="007F15F1" w:rsidTr="008520AA">
        <w:trPr>
          <w:trHeight w:val="20"/>
        </w:trPr>
        <w:tc>
          <w:tcPr>
            <w:tcW w:w="646"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lastRenderedPageBreak/>
              <w:t>Тема 1.2</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Философия Древнего мира и средневековая философия</w:t>
            </w: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Предпосылки философии в Древнем мире (Китай и Индия). Становление философии в Древней Греции. Философские школы. Сократ. Платон. Аристотель. Философия Древнего Рима. Средневековая философия: патристика и схоластика.</w:t>
            </w:r>
          </w:p>
        </w:tc>
        <w:tc>
          <w:tcPr>
            <w:tcW w:w="665" w:type="pct"/>
            <w:shd w:val="clear" w:color="auto" w:fill="auto"/>
            <w:vAlign w:val="center"/>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11</w:t>
            </w:r>
          </w:p>
        </w:tc>
        <w:tc>
          <w:tcPr>
            <w:tcW w:w="522"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6</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tc>
        <w:tc>
          <w:tcPr>
            <w:tcW w:w="501"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 2.1.01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01.02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01.09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Зо01.02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03.05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06.03</w:t>
            </w: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 Философия Древнего Мира: Китай, Индия.</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 Становление философии в Древней Греции.</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3. Средневековая философия</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
                <w:bCs/>
                <w:sz w:val="24"/>
                <w:szCs w:val="24"/>
              </w:rPr>
              <w:t>В том числе практических и лабораторных занятий</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4</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Cs/>
                <w:sz w:val="24"/>
                <w:szCs w:val="24"/>
              </w:rPr>
            </w:pPr>
          </w:p>
        </w:tc>
        <w:tc>
          <w:tcPr>
            <w:tcW w:w="2666"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ПЗ № 2. Выявление сущностных характеристик философии Древнего Китая и Древней Индии: сравнительный аспект</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Cs/>
                <w:sz w:val="24"/>
                <w:szCs w:val="24"/>
              </w:rPr>
            </w:pPr>
          </w:p>
        </w:tc>
        <w:tc>
          <w:tcPr>
            <w:tcW w:w="2666"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ПЗ № 3. Анализ основных черт Античной философии</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Cs/>
                <w:sz w:val="24"/>
                <w:szCs w:val="24"/>
              </w:rPr>
            </w:pPr>
          </w:p>
        </w:tc>
        <w:tc>
          <w:tcPr>
            <w:tcW w:w="2666"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1</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Cs/>
                <w:sz w:val="24"/>
                <w:szCs w:val="24"/>
              </w:rPr>
            </w:pPr>
          </w:p>
        </w:tc>
        <w:tc>
          <w:tcPr>
            <w:tcW w:w="2666"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sz w:val="24"/>
                <w:szCs w:val="24"/>
              </w:rPr>
              <w:t>Философские школы Древней Греции</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1</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lastRenderedPageBreak/>
              <w:t>Тема 1.3.</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Философия Возрождения и Нового времени</w:t>
            </w:r>
          </w:p>
        </w:tc>
        <w:tc>
          <w:tcPr>
            <w:tcW w:w="2666"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Гуманизм и антропоцентризм эпохи Возрождения. Особенности философии Нового времени: рационализм и эмпиризм в теории познания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Немецкая классическая философия. Философия позитивизма и эволюционизма.</w:t>
            </w:r>
          </w:p>
        </w:tc>
        <w:tc>
          <w:tcPr>
            <w:tcW w:w="665" w:type="pct"/>
            <w:shd w:val="clear" w:color="auto" w:fill="auto"/>
            <w:vAlign w:val="center"/>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8</w:t>
            </w:r>
          </w:p>
        </w:tc>
        <w:tc>
          <w:tcPr>
            <w:tcW w:w="522"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6</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8</w:t>
            </w:r>
          </w:p>
        </w:tc>
        <w:tc>
          <w:tcPr>
            <w:tcW w:w="501"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 2.1.01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01.02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01.09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Зо01.02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03.05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07.01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08.01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08.03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08.01</w:t>
            </w: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1. Философия Возрождения и Нового времени</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2. Немецкая классическая философия</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
                <w:bCs/>
                <w:sz w:val="24"/>
                <w:szCs w:val="24"/>
              </w:rPr>
              <w:t>В том числе практических и лабораторных занятий</w:t>
            </w:r>
          </w:p>
        </w:tc>
        <w:tc>
          <w:tcPr>
            <w:tcW w:w="665" w:type="pct"/>
            <w:vAlign w:val="center"/>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ПЗ № 4. Анализ основных понятий Средневековой философии, эпохи Возрождения и Нового времени</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sz w:val="24"/>
                <w:szCs w:val="24"/>
              </w:rPr>
              <w:t>Великие философы мира</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1</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И.Кант основоположник немецкой классической философии</w:t>
            </w:r>
          </w:p>
        </w:tc>
        <w:tc>
          <w:tcPr>
            <w:tcW w:w="665" w:type="pct"/>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1</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Тема 1.4.</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lastRenderedPageBreak/>
              <w:t>Современная философия</w:t>
            </w:r>
          </w:p>
        </w:tc>
        <w:tc>
          <w:tcPr>
            <w:tcW w:w="2666"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Основные направления философии XX века: неопозитивизм, прагматизм и </w:t>
            </w:r>
            <w:r w:rsidRPr="007F15F1">
              <w:rPr>
                <w:rFonts w:ascii="Times New Roman" w:hAnsi="Times New Roman"/>
                <w:sz w:val="24"/>
                <w:szCs w:val="24"/>
              </w:rPr>
              <w:lastRenderedPageBreak/>
              <w:t>экзистенциализм. Философия безсознательного.</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Особенности русской философии. Русская идея.</w:t>
            </w:r>
          </w:p>
        </w:tc>
        <w:tc>
          <w:tcPr>
            <w:tcW w:w="665" w:type="pct"/>
            <w:shd w:val="clear" w:color="auto" w:fill="auto"/>
            <w:vAlign w:val="center"/>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lastRenderedPageBreak/>
              <w:t>10</w:t>
            </w:r>
          </w:p>
          <w:p w:rsidR="00D551A9" w:rsidRPr="007F15F1" w:rsidRDefault="00D551A9" w:rsidP="008520AA">
            <w:pPr>
              <w:spacing w:after="0" w:line="240" w:lineRule="auto"/>
              <w:rPr>
                <w:rFonts w:ascii="Times New Roman" w:hAnsi="Times New Roman"/>
                <w:b/>
                <w:bCs/>
                <w:sz w:val="24"/>
                <w:szCs w:val="24"/>
              </w:rPr>
            </w:pPr>
          </w:p>
        </w:tc>
        <w:tc>
          <w:tcPr>
            <w:tcW w:w="522"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ПК 2.1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6</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8</w:t>
            </w:r>
          </w:p>
        </w:tc>
        <w:tc>
          <w:tcPr>
            <w:tcW w:w="501"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У 2.1.01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З 2.1.02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01.02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01.09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Зо01.02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03.05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07.01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08.01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08.03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08.01</w:t>
            </w: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  Современная западная философия</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 Особенности русской философии. Русская идея</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bCs/>
                <w:sz w:val="24"/>
                <w:szCs w:val="24"/>
              </w:rPr>
              <w:t>В том числе практических и лабораторных занятий</w:t>
            </w:r>
          </w:p>
        </w:tc>
        <w:tc>
          <w:tcPr>
            <w:tcW w:w="665" w:type="pct"/>
            <w:vAlign w:val="center"/>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4</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sz w:val="24"/>
                <w:szCs w:val="24"/>
              </w:rPr>
              <w:t>ПЗ №5. Анализ основных направлений западной философии ХХ века</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vAlign w:val="bottom"/>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sz w:val="24"/>
                <w:szCs w:val="24"/>
              </w:rPr>
              <w:t>ПЗ №6. Характеристика основных тем русской философии</w:t>
            </w:r>
          </w:p>
        </w:tc>
        <w:tc>
          <w:tcPr>
            <w:tcW w:w="665" w:type="pct"/>
            <w:vAlign w:val="center"/>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 xml:space="preserve">Самостоятельная работа обучающихся </w:t>
            </w:r>
          </w:p>
        </w:tc>
        <w:tc>
          <w:tcPr>
            <w:tcW w:w="665" w:type="pct"/>
            <w:vAlign w:val="center"/>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2</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Ф.М.Достоевский о природе зла</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Л.Н.Толстой о непротивлении злу насилием</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3312" w:type="pct"/>
            <w:gridSpan w:val="2"/>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Раздел 2. Структура и основные направления философии</w:t>
            </w:r>
          </w:p>
        </w:tc>
        <w:tc>
          <w:tcPr>
            <w:tcW w:w="665" w:type="pct"/>
            <w:shd w:val="clear" w:color="auto" w:fill="auto"/>
            <w:vAlign w:val="center"/>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24/8</w:t>
            </w:r>
          </w:p>
        </w:tc>
        <w:tc>
          <w:tcPr>
            <w:tcW w:w="522" w:type="pct"/>
          </w:tcPr>
          <w:p w:rsidR="00D551A9" w:rsidRPr="007F15F1" w:rsidRDefault="00D551A9" w:rsidP="008520AA">
            <w:pPr>
              <w:spacing w:after="0" w:line="240" w:lineRule="auto"/>
              <w:rPr>
                <w:rFonts w:ascii="Times New Roman" w:hAnsi="Times New Roman"/>
                <w:b/>
                <w:bCs/>
                <w:sz w:val="24"/>
                <w:szCs w:val="24"/>
              </w:rPr>
            </w:pPr>
          </w:p>
        </w:tc>
        <w:tc>
          <w:tcPr>
            <w:tcW w:w="501" w:type="pct"/>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 xml:space="preserve">Тема 2.1. </w:t>
            </w:r>
            <w:r w:rsidRPr="007F15F1">
              <w:rPr>
                <w:rFonts w:ascii="Times New Roman" w:hAnsi="Times New Roman"/>
                <w:b/>
                <w:bCs/>
                <w:sz w:val="24"/>
                <w:szCs w:val="24"/>
              </w:rPr>
              <w:lastRenderedPageBreak/>
              <w:t>Методы философии и ее внутреннее строение</w:t>
            </w: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 xml:space="preserve">Этапы философии: античный, средневековый, Нового времени, XX века. </w:t>
            </w:r>
            <w:r w:rsidRPr="007F15F1">
              <w:rPr>
                <w:rFonts w:ascii="Times New Roman" w:hAnsi="Times New Roman"/>
                <w:bCs/>
                <w:sz w:val="24"/>
                <w:szCs w:val="24"/>
              </w:rPr>
              <w:lastRenderedPageBreak/>
              <w:t>Основные картины мира – философская (античность), религиозная (Средневековье), научная (Новое время, XX век).</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Методы философии: формально-логический, диалектический, прагматический, системный и др. строение философии и ее основные направления.</w:t>
            </w:r>
          </w:p>
        </w:tc>
        <w:tc>
          <w:tcPr>
            <w:tcW w:w="665" w:type="pct"/>
            <w:vAlign w:val="center"/>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lastRenderedPageBreak/>
              <w:t>4</w:t>
            </w:r>
          </w:p>
        </w:tc>
        <w:tc>
          <w:tcPr>
            <w:tcW w:w="522"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6</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tc>
        <w:tc>
          <w:tcPr>
            <w:tcW w:w="501"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У 2.1.01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З 2.1.02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01.02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01.09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Зо01.02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03.05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05.02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06.03</w:t>
            </w: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 Методы философии, её внутреннее строение</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В том числе практических и лабораторных занятий</w:t>
            </w:r>
          </w:p>
        </w:tc>
        <w:tc>
          <w:tcPr>
            <w:tcW w:w="665" w:type="pct"/>
            <w:vAlign w:val="center"/>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2</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 xml:space="preserve">ПЗ №7. </w:t>
            </w:r>
            <w:r w:rsidRPr="007F15F1">
              <w:rPr>
                <w:rFonts w:ascii="Times New Roman" w:hAnsi="Times New Roman"/>
                <w:bCs/>
                <w:sz w:val="24"/>
                <w:szCs w:val="24"/>
              </w:rPr>
              <w:t>Анализ подходов к определению основного вопроса философии</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b/>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Тема 2.2.</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Учение о бытии и теория познания</w:t>
            </w:r>
          </w:p>
        </w:tc>
        <w:tc>
          <w:tcPr>
            <w:tcW w:w="2666"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Онтология – учение о бытии. Происхождение и устройство мира. Современные онтологические представления. Материя, пространство, время, движение. Гносеология – учение о познании. Соотношение абсолютной и относительной истины. Соотношение философской и научной истин. Методология научного познания.</w:t>
            </w:r>
          </w:p>
        </w:tc>
        <w:tc>
          <w:tcPr>
            <w:tcW w:w="665" w:type="pct"/>
            <w:shd w:val="clear" w:color="auto" w:fill="auto"/>
            <w:vAlign w:val="center"/>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5</w:t>
            </w:r>
          </w:p>
        </w:tc>
        <w:tc>
          <w:tcPr>
            <w:tcW w:w="522"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6</w:t>
            </w:r>
          </w:p>
        </w:tc>
        <w:tc>
          <w:tcPr>
            <w:tcW w:w="501"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У 2.1.01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З 2.1.07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01.02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01.09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Зо01.02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03.05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06.03</w:t>
            </w: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1. Учение о бытии и теория познания</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
                <w:bCs/>
                <w:sz w:val="24"/>
                <w:szCs w:val="24"/>
              </w:rPr>
              <w:t>В том числе практических и лабораторных занятий</w:t>
            </w:r>
          </w:p>
        </w:tc>
        <w:tc>
          <w:tcPr>
            <w:tcW w:w="665" w:type="pct"/>
            <w:vAlign w:val="center"/>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ПЗ №8. Сравнительный анализ естественно-научной, религиозной и философской картины мира</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
                <w:bCs/>
                <w:sz w:val="24"/>
                <w:szCs w:val="24"/>
              </w:rPr>
              <w:t>Самостоятельная работа обучающихся</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Происхождение сознания</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w:t>
            </w:r>
          </w:p>
        </w:tc>
        <w:tc>
          <w:tcPr>
            <w:tcW w:w="522" w:type="pct"/>
            <w:vMerge/>
          </w:tcPr>
          <w:p w:rsidR="00D551A9" w:rsidRPr="007F15F1" w:rsidRDefault="00D551A9" w:rsidP="008520AA">
            <w:pPr>
              <w:spacing w:after="0" w:line="240" w:lineRule="auto"/>
              <w:rPr>
                <w:rFonts w:ascii="Times New Roman" w:hAnsi="Times New Roman"/>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Тема 2.3. Этика и социальная философия</w:t>
            </w: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Общезначимость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 Социальная структура общества. Типы общества. Формы развития общества: ненаправленная динамика, цикличное развитие, эволюционное развитие. Философия и глобальные проблемы современности.</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7</w:t>
            </w:r>
          </w:p>
        </w:tc>
        <w:tc>
          <w:tcPr>
            <w:tcW w:w="522"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6</w:t>
            </w:r>
          </w:p>
        </w:tc>
        <w:tc>
          <w:tcPr>
            <w:tcW w:w="501"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У 2.1.01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01.02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01.09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Зо01.02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Уо 03.05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06.03</w:t>
            </w: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 Этика и её виды. Свобода и ответственность</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bCs/>
                <w:sz w:val="24"/>
                <w:szCs w:val="24"/>
              </w:rPr>
            </w:pPr>
          </w:p>
        </w:tc>
        <w:tc>
          <w:tcPr>
            <w:tcW w:w="501" w:type="pct"/>
            <w:vMerge/>
          </w:tcPr>
          <w:p w:rsidR="00D551A9" w:rsidRPr="007F15F1" w:rsidRDefault="00D551A9" w:rsidP="008520AA">
            <w:pPr>
              <w:spacing w:after="0" w:line="240" w:lineRule="auto"/>
              <w:rPr>
                <w:rFonts w:ascii="Times New Roman" w:hAnsi="Times New Roman"/>
                <w:b/>
                <w:bCs/>
                <w:i/>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 Основные темы социальной философии</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
                <w:bCs/>
                <w:sz w:val="24"/>
                <w:szCs w:val="24"/>
              </w:rPr>
              <w:t>В том числе практических и лабораторных занятий</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ПЗ №9. Определение роли и значения этики</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b/>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
                <w:bCs/>
                <w:sz w:val="24"/>
                <w:szCs w:val="24"/>
              </w:rPr>
              <w:t>Самостоятельная работа обучающихся</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w:t>
            </w:r>
          </w:p>
        </w:tc>
        <w:tc>
          <w:tcPr>
            <w:tcW w:w="522" w:type="pct"/>
            <w:vMerge/>
          </w:tcPr>
          <w:p w:rsidR="00D551A9" w:rsidRPr="007F15F1" w:rsidRDefault="00D551A9" w:rsidP="008520AA">
            <w:pPr>
              <w:spacing w:after="0" w:line="240" w:lineRule="auto"/>
              <w:rPr>
                <w:rFonts w:ascii="Times New Roman" w:hAnsi="Times New Roman"/>
                <w:sz w:val="24"/>
                <w:szCs w:val="24"/>
              </w:rPr>
            </w:pPr>
          </w:p>
        </w:tc>
        <w:tc>
          <w:tcPr>
            <w:tcW w:w="501" w:type="pct"/>
            <w:vMerge/>
          </w:tcPr>
          <w:p w:rsidR="00D551A9" w:rsidRPr="007F15F1" w:rsidRDefault="00D551A9" w:rsidP="008520AA">
            <w:pPr>
              <w:spacing w:after="0" w:line="240" w:lineRule="auto"/>
              <w:rPr>
                <w:rFonts w:ascii="Times New Roman" w:hAnsi="Times New Roman"/>
                <w:b/>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Мои представления о смысле человеческой жизни</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w:t>
            </w:r>
          </w:p>
        </w:tc>
        <w:tc>
          <w:tcPr>
            <w:tcW w:w="522" w:type="pct"/>
            <w:vMerge/>
          </w:tcPr>
          <w:p w:rsidR="00D551A9" w:rsidRPr="007F15F1" w:rsidRDefault="00D551A9" w:rsidP="008520AA">
            <w:pPr>
              <w:spacing w:after="0" w:line="240" w:lineRule="auto"/>
              <w:rPr>
                <w:rFonts w:ascii="Times New Roman" w:hAnsi="Times New Roman"/>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lastRenderedPageBreak/>
              <w:t>Тема 2.4. Место философии в духовной культуре и ее значение</w:t>
            </w: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xml:space="preserve">Философия как рациональная отрасль духовной культуры. Сходство и отличие философии от искусства, религии и идеологии. </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Структура философского творчества. Типы философствования. Философия и мировоззрение. Философия и смысл жизни. Философия как учение о целостности личности. Роль философии в современном мире. Будущее философии.</w:t>
            </w:r>
          </w:p>
        </w:tc>
        <w:tc>
          <w:tcPr>
            <w:tcW w:w="665" w:type="pct"/>
            <w:shd w:val="clear" w:color="auto" w:fill="auto"/>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6</w:t>
            </w:r>
          </w:p>
        </w:tc>
        <w:tc>
          <w:tcPr>
            <w:tcW w:w="522"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6</w:t>
            </w:r>
          </w:p>
        </w:tc>
        <w:tc>
          <w:tcPr>
            <w:tcW w:w="501"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 2.1.01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01.02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01.09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Зо01.02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03.05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04.05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Уо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06.03</w:t>
            </w: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 Место философии в духовной культуре и её значение</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
                <w:bCs/>
                <w:sz w:val="24"/>
                <w:szCs w:val="24"/>
              </w:rPr>
              <w:t>В том числе практических и лабораторных занятий</w:t>
            </w:r>
          </w:p>
        </w:tc>
        <w:tc>
          <w:tcPr>
            <w:tcW w:w="665" w:type="pct"/>
            <w:vAlign w:val="center"/>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2</w:t>
            </w:r>
          </w:p>
        </w:tc>
        <w:tc>
          <w:tcPr>
            <w:tcW w:w="522" w:type="pct"/>
            <w:vMerge/>
          </w:tcPr>
          <w:p w:rsidR="00D551A9" w:rsidRPr="007F15F1" w:rsidRDefault="00D551A9" w:rsidP="008520AA">
            <w:pPr>
              <w:spacing w:after="0" w:line="240" w:lineRule="auto"/>
              <w:rPr>
                <w:rFonts w:ascii="Times New Roman" w:hAnsi="Times New Roman"/>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ПЗ №10.  Анализ глобальных проблем современности</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
                <w:bCs/>
                <w:sz w:val="24"/>
                <w:szCs w:val="24"/>
              </w:rPr>
              <w:t>Самостоятельная работа обучающихся</w:t>
            </w:r>
          </w:p>
        </w:tc>
        <w:tc>
          <w:tcPr>
            <w:tcW w:w="665" w:type="pct"/>
            <w:vAlign w:val="center"/>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2</w:t>
            </w:r>
          </w:p>
        </w:tc>
        <w:tc>
          <w:tcPr>
            <w:tcW w:w="522" w:type="pct"/>
            <w:vMerge/>
          </w:tcPr>
          <w:p w:rsidR="00D551A9" w:rsidRPr="007F15F1" w:rsidRDefault="00D551A9" w:rsidP="008520AA">
            <w:pPr>
              <w:spacing w:after="0" w:line="240" w:lineRule="auto"/>
              <w:rPr>
                <w:rFonts w:ascii="Times New Roman" w:hAnsi="Times New Roman"/>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46" w:type="pct"/>
            <w:vMerge/>
          </w:tcPr>
          <w:p w:rsidR="00D551A9" w:rsidRPr="007F15F1" w:rsidRDefault="00D551A9" w:rsidP="008520AA">
            <w:pPr>
              <w:spacing w:after="0" w:line="240" w:lineRule="auto"/>
              <w:rPr>
                <w:rFonts w:ascii="Times New Roman" w:hAnsi="Times New Roman"/>
                <w:b/>
                <w:bCs/>
                <w:sz w:val="24"/>
                <w:szCs w:val="24"/>
              </w:rPr>
            </w:pPr>
          </w:p>
        </w:tc>
        <w:tc>
          <w:tcPr>
            <w:tcW w:w="2666"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Угрозы современному человечеству</w:t>
            </w:r>
          </w:p>
        </w:tc>
        <w:tc>
          <w:tcPr>
            <w:tcW w:w="665"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w:t>
            </w:r>
          </w:p>
        </w:tc>
        <w:tc>
          <w:tcPr>
            <w:tcW w:w="522" w:type="pct"/>
            <w:vMerge/>
          </w:tcPr>
          <w:p w:rsidR="00D551A9" w:rsidRPr="007F15F1" w:rsidRDefault="00D551A9" w:rsidP="008520AA">
            <w:pPr>
              <w:spacing w:after="0" w:line="240" w:lineRule="auto"/>
              <w:rPr>
                <w:rFonts w:ascii="Times New Roman" w:hAnsi="Times New Roman"/>
                <w:bCs/>
                <w:sz w:val="24"/>
                <w:szCs w:val="24"/>
              </w:rPr>
            </w:pPr>
          </w:p>
        </w:tc>
        <w:tc>
          <w:tcPr>
            <w:tcW w:w="501"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3312" w:type="pct"/>
            <w:gridSpan w:val="2"/>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lastRenderedPageBreak/>
              <w:t>Промежуточная аттестация в форме дифференцированного зачета</w:t>
            </w:r>
          </w:p>
        </w:tc>
        <w:tc>
          <w:tcPr>
            <w:tcW w:w="665" w:type="pct"/>
            <w:vAlign w:val="center"/>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2</w:t>
            </w:r>
          </w:p>
        </w:tc>
        <w:tc>
          <w:tcPr>
            <w:tcW w:w="522" w:type="pct"/>
          </w:tcPr>
          <w:p w:rsidR="00D551A9" w:rsidRPr="007F15F1" w:rsidRDefault="00D551A9" w:rsidP="008520AA">
            <w:pPr>
              <w:spacing w:after="0" w:line="240" w:lineRule="auto"/>
              <w:rPr>
                <w:rFonts w:ascii="Times New Roman" w:hAnsi="Times New Roman"/>
                <w:sz w:val="24"/>
                <w:szCs w:val="24"/>
              </w:rPr>
            </w:pPr>
          </w:p>
        </w:tc>
        <w:tc>
          <w:tcPr>
            <w:tcW w:w="501" w:type="pct"/>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3312" w:type="pct"/>
            <w:gridSpan w:val="2"/>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Всего:</w:t>
            </w:r>
          </w:p>
        </w:tc>
        <w:tc>
          <w:tcPr>
            <w:tcW w:w="665" w:type="pct"/>
            <w:vAlign w:val="center"/>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58</w:t>
            </w:r>
          </w:p>
        </w:tc>
        <w:tc>
          <w:tcPr>
            <w:tcW w:w="522" w:type="pct"/>
          </w:tcPr>
          <w:p w:rsidR="00D551A9" w:rsidRPr="007F15F1" w:rsidRDefault="00D551A9" w:rsidP="008520AA">
            <w:pPr>
              <w:spacing w:after="0" w:line="240" w:lineRule="auto"/>
              <w:rPr>
                <w:rFonts w:ascii="Times New Roman" w:hAnsi="Times New Roman"/>
                <w:bCs/>
                <w:sz w:val="24"/>
                <w:szCs w:val="24"/>
              </w:rPr>
            </w:pPr>
          </w:p>
        </w:tc>
        <w:tc>
          <w:tcPr>
            <w:tcW w:w="501" w:type="pct"/>
          </w:tcPr>
          <w:p w:rsidR="00D551A9" w:rsidRPr="007F15F1" w:rsidRDefault="00D551A9" w:rsidP="008520AA">
            <w:pPr>
              <w:spacing w:after="0" w:line="240" w:lineRule="auto"/>
              <w:rPr>
                <w:rFonts w:ascii="Times New Roman" w:hAnsi="Times New Roman"/>
                <w:b/>
                <w:bCs/>
                <w:i/>
                <w:sz w:val="24"/>
                <w:szCs w:val="24"/>
              </w:rPr>
            </w:pPr>
          </w:p>
        </w:tc>
      </w:tr>
    </w:tbl>
    <w:p w:rsidR="00D551A9" w:rsidRPr="007F15F1" w:rsidRDefault="00D551A9" w:rsidP="00D551A9">
      <w:pPr>
        <w:ind w:firstLine="709"/>
        <w:rPr>
          <w:rFonts w:ascii="Times New Roman" w:hAnsi="Times New Roman"/>
          <w:i/>
          <w:sz w:val="24"/>
          <w:szCs w:val="24"/>
        </w:rPr>
        <w:sectPr w:rsidR="00D551A9" w:rsidRPr="007F15F1" w:rsidSect="008520AA">
          <w:pgSz w:w="16840" w:h="11907" w:orient="landscape"/>
          <w:pgMar w:top="851" w:right="1134" w:bottom="851" w:left="992" w:header="709" w:footer="709" w:gutter="0"/>
          <w:cols w:space="720"/>
        </w:sectPr>
      </w:pPr>
    </w:p>
    <w:p w:rsidR="00D551A9" w:rsidRPr="007F15F1" w:rsidRDefault="00D551A9" w:rsidP="00D551A9">
      <w:pPr>
        <w:ind w:left="1353"/>
        <w:rPr>
          <w:rFonts w:ascii="Times New Roman" w:hAnsi="Times New Roman"/>
          <w:b/>
          <w:bCs/>
          <w:sz w:val="24"/>
          <w:szCs w:val="24"/>
        </w:rPr>
      </w:pPr>
      <w:r w:rsidRPr="007F15F1">
        <w:rPr>
          <w:rFonts w:ascii="Times New Roman" w:hAnsi="Times New Roman"/>
          <w:b/>
          <w:bCs/>
          <w:sz w:val="24"/>
          <w:szCs w:val="24"/>
        </w:rPr>
        <w:lastRenderedPageBreak/>
        <w:t>3. УСЛОВИЯ РЕАЛИЗАЦИИ УЧЕБНОЙ ДИСЦИПЛИНЫ</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51A9" w:rsidRPr="007F15F1" w:rsidRDefault="00D551A9" w:rsidP="00D551A9">
      <w:pPr>
        <w:suppressAutoHyphens/>
        <w:spacing w:after="0"/>
        <w:ind w:firstLine="709"/>
        <w:jc w:val="both"/>
        <w:rPr>
          <w:rFonts w:ascii="Times New Roman" w:hAnsi="Times New Roman"/>
          <w:bCs/>
          <w:i/>
          <w:sz w:val="24"/>
          <w:szCs w:val="24"/>
        </w:rPr>
      </w:pPr>
      <w:r w:rsidRPr="007F15F1">
        <w:rPr>
          <w:rFonts w:ascii="Times New Roman" w:hAnsi="Times New Roman"/>
          <w:bCs/>
          <w:sz w:val="24"/>
          <w:szCs w:val="24"/>
        </w:rPr>
        <w:t>Кабинет «Философия»</w:t>
      </w:r>
      <w:r w:rsidRPr="007F15F1">
        <w:rPr>
          <w:rFonts w:ascii="Times New Roman" w:hAnsi="Times New Roman"/>
          <w:bCs/>
          <w:iCs/>
          <w:sz w:val="24"/>
          <w:szCs w:val="24"/>
        </w:rPr>
        <w:t>,</w:t>
      </w:r>
      <w:r w:rsidRPr="007F15F1">
        <w:rPr>
          <w:rFonts w:ascii="Times New Roman" w:hAnsi="Times New Roman"/>
          <w:bCs/>
          <w:i/>
          <w:sz w:val="24"/>
          <w:szCs w:val="24"/>
        </w:rPr>
        <w:t xml:space="preserve"> </w:t>
      </w:r>
      <w:r w:rsidRPr="007F15F1">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6.1.2.1 образовательной программы по данной специальности 18.02.10 Коксохимическое</w:t>
      </w:r>
      <w:r w:rsidRPr="007F15F1">
        <w:rPr>
          <w:rFonts w:ascii="Times New Roman" w:hAnsi="Times New Roman"/>
          <w:sz w:val="24"/>
          <w:szCs w:val="24"/>
        </w:rPr>
        <w:t xml:space="preserve"> производство.</w:t>
      </w:r>
    </w:p>
    <w:p w:rsidR="00D551A9" w:rsidRPr="007F15F1" w:rsidRDefault="00D551A9" w:rsidP="00D551A9">
      <w:pPr>
        <w:suppressAutoHyphens/>
        <w:spacing w:after="0"/>
        <w:ind w:firstLine="709"/>
        <w:jc w:val="both"/>
        <w:rPr>
          <w:rFonts w:ascii="Times New Roman" w:hAnsi="Times New Roman"/>
          <w:bCs/>
          <w:i/>
          <w:sz w:val="24"/>
          <w:szCs w:val="24"/>
        </w:rPr>
      </w:pPr>
    </w:p>
    <w:p w:rsidR="00D551A9" w:rsidRPr="007F15F1" w:rsidRDefault="00D551A9" w:rsidP="00D551A9">
      <w:pPr>
        <w:suppressAutoHyphens/>
        <w:spacing w:after="0"/>
        <w:ind w:firstLine="709"/>
        <w:jc w:val="both"/>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Для реализации программы библиотечный фонд образовательной организации должен иметь п</w:t>
      </w:r>
      <w:r w:rsidRPr="007F15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15F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551A9" w:rsidRPr="007F15F1" w:rsidRDefault="00D551A9" w:rsidP="00D551A9">
      <w:pPr>
        <w:suppressAutoHyphens/>
        <w:spacing w:after="0"/>
        <w:ind w:firstLine="709"/>
        <w:jc w:val="both"/>
        <w:rPr>
          <w:rFonts w:ascii="Times New Roman" w:hAnsi="Times New Roman"/>
          <w:sz w:val="24"/>
          <w:szCs w:val="24"/>
        </w:rPr>
      </w:pPr>
    </w:p>
    <w:p w:rsidR="00D551A9" w:rsidRPr="007F15F1" w:rsidRDefault="00D551A9" w:rsidP="00D551A9">
      <w:pPr>
        <w:suppressAutoHyphens/>
        <w:spacing w:after="0"/>
        <w:ind w:firstLine="709"/>
        <w:jc w:val="both"/>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D551A9" w:rsidRPr="007F15F1" w:rsidRDefault="00D551A9" w:rsidP="00D551A9">
      <w:pPr>
        <w:suppressAutoHyphens/>
        <w:spacing w:after="0"/>
        <w:ind w:firstLine="709"/>
        <w:jc w:val="both"/>
        <w:rPr>
          <w:rFonts w:ascii="Times New Roman" w:hAnsi="Times New Roman"/>
          <w:b/>
          <w:sz w:val="24"/>
          <w:szCs w:val="24"/>
        </w:rPr>
      </w:pPr>
      <w:r w:rsidRPr="007F15F1">
        <w:rPr>
          <w:rFonts w:ascii="Times New Roman" w:hAnsi="Times New Roman"/>
          <w:b/>
          <w:sz w:val="24"/>
          <w:szCs w:val="24"/>
        </w:rPr>
        <w:t>3.2.1. Основные печатные издания</w:t>
      </w:r>
    </w:p>
    <w:p w:rsidR="00D551A9" w:rsidRPr="007F15F1" w:rsidRDefault="00D551A9" w:rsidP="00043AE9">
      <w:pPr>
        <w:numPr>
          <w:ilvl w:val="0"/>
          <w:numId w:val="15"/>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Горелов А.А. Основы философии: учебник для студ.учреждений сред. .проф.образования. М.: Издательский центр «Академия», 2017.-320 с.</w:t>
      </w:r>
    </w:p>
    <w:p w:rsidR="00D551A9" w:rsidRPr="007F15F1" w:rsidRDefault="00D551A9" w:rsidP="00D551A9">
      <w:pPr>
        <w:spacing w:after="0" w:line="240" w:lineRule="auto"/>
        <w:ind w:left="709"/>
        <w:jc w:val="both"/>
        <w:rPr>
          <w:rFonts w:ascii="Times New Roman" w:hAnsi="Times New Roman"/>
          <w:sz w:val="24"/>
          <w:szCs w:val="24"/>
        </w:rPr>
      </w:pPr>
    </w:p>
    <w:p w:rsidR="00D551A9" w:rsidRPr="007F15F1" w:rsidRDefault="00D551A9" w:rsidP="00D551A9">
      <w:pPr>
        <w:spacing w:after="0"/>
        <w:ind w:firstLine="709"/>
        <w:contextualSpacing/>
        <w:rPr>
          <w:rFonts w:ascii="Times New Roman" w:hAnsi="Times New Roman"/>
          <w:b/>
          <w:sz w:val="24"/>
          <w:szCs w:val="24"/>
        </w:rPr>
      </w:pPr>
    </w:p>
    <w:p w:rsidR="00D551A9" w:rsidRPr="007F15F1" w:rsidRDefault="00D551A9" w:rsidP="00D551A9">
      <w:pPr>
        <w:spacing w:after="0"/>
        <w:ind w:firstLine="709"/>
        <w:contextualSpacing/>
        <w:rPr>
          <w:rFonts w:ascii="Times New Roman" w:hAnsi="Times New Roman"/>
          <w:b/>
          <w:sz w:val="24"/>
          <w:szCs w:val="24"/>
        </w:rPr>
      </w:pPr>
      <w:r w:rsidRPr="007F15F1">
        <w:rPr>
          <w:rFonts w:ascii="Times New Roman" w:hAnsi="Times New Roman"/>
          <w:b/>
          <w:sz w:val="24"/>
          <w:szCs w:val="24"/>
        </w:rPr>
        <w:t xml:space="preserve">3.2.2. Основные электронные издания </w:t>
      </w:r>
    </w:p>
    <w:p w:rsidR="00D551A9" w:rsidRPr="007F15F1" w:rsidRDefault="00D551A9" w:rsidP="00043AE9">
      <w:pPr>
        <w:numPr>
          <w:ilvl w:val="0"/>
          <w:numId w:val="16"/>
        </w:numPr>
        <w:spacing w:after="0" w:line="240" w:lineRule="auto"/>
        <w:ind w:left="0" w:firstLine="709"/>
        <w:contextualSpacing/>
        <w:jc w:val="both"/>
        <w:rPr>
          <w:rFonts w:ascii="Times New Roman" w:hAnsi="Times New Roman"/>
          <w:b/>
          <w:sz w:val="24"/>
          <w:szCs w:val="24"/>
        </w:rPr>
      </w:pPr>
      <w:r w:rsidRPr="007F15F1">
        <w:rPr>
          <w:rFonts w:ascii="Times New Roman" w:hAnsi="Times New Roman"/>
          <w:sz w:val="24"/>
          <w:szCs w:val="24"/>
        </w:rPr>
        <w:t xml:space="preserve">Ивин, А. А.  Основы философии : учебник для среднего профессионального образования / А. А. Ивин, И. П. Никитина. — Москва : Издательство Юрайт, 2021. — 478 с. — (Профессиональное образование). — Текст : электронный // Образовательная платформа Юрайт [сайт]. — URL: https://urait.ru/bcode/469906 </w:t>
      </w:r>
    </w:p>
    <w:p w:rsidR="00D551A9" w:rsidRPr="007F15F1" w:rsidRDefault="00D551A9" w:rsidP="00D551A9">
      <w:pPr>
        <w:spacing w:after="0" w:line="240" w:lineRule="auto"/>
        <w:ind w:left="709"/>
        <w:contextualSpacing/>
        <w:jc w:val="both"/>
        <w:rPr>
          <w:rFonts w:ascii="Times New Roman" w:hAnsi="Times New Roman"/>
          <w:sz w:val="24"/>
          <w:szCs w:val="24"/>
        </w:rPr>
      </w:pPr>
    </w:p>
    <w:p w:rsidR="00D551A9" w:rsidRPr="007F15F1" w:rsidRDefault="00D551A9" w:rsidP="00D551A9">
      <w:pPr>
        <w:spacing w:after="0" w:line="240" w:lineRule="auto"/>
        <w:ind w:left="709"/>
        <w:contextualSpacing/>
        <w:jc w:val="both"/>
        <w:rPr>
          <w:rFonts w:ascii="Times New Roman" w:hAnsi="Times New Roman"/>
          <w:b/>
          <w:sz w:val="24"/>
          <w:szCs w:val="24"/>
        </w:rPr>
      </w:pPr>
    </w:p>
    <w:p w:rsidR="00D551A9" w:rsidRPr="007F15F1" w:rsidRDefault="00D551A9" w:rsidP="00D551A9">
      <w:pPr>
        <w:spacing w:after="0"/>
        <w:ind w:firstLine="709"/>
        <w:contextualSpacing/>
        <w:jc w:val="both"/>
        <w:rPr>
          <w:rFonts w:ascii="Times New Roman" w:hAnsi="Times New Roman"/>
          <w:bCs/>
          <w:i/>
          <w:sz w:val="24"/>
          <w:szCs w:val="24"/>
        </w:rPr>
      </w:pPr>
      <w:r w:rsidRPr="007F15F1">
        <w:rPr>
          <w:rFonts w:ascii="Times New Roman" w:hAnsi="Times New Roman"/>
          <w:b/>
          <w:bCs/>
          <w:sz w:val="24"/>
          <w:szCs w:val="24"/>
        </w:rPr>
        <w:t xml:space="preserve">3.2.3. Дополнительные источники </w:t>
      </w:r>
    </w:p>
    <w:p w:rsidR="00D551A9" w:rsidRPr="007F15F1" w:rsidRDefault="00D551A9" w:rsidP="00043AE9">
      <w:pPr>
        <w:numPr>
          <w:ilvl w:val="0"/>
          <w:numId w:val="17"/>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Балашов В.Е. Занимательная философия. –М.: Издательско-торговая корпорация «Дашков и К».2015.-172 с. Гл.1,3,5. (Электронный вид).</w:t>
      </w:r>
    </w:p>
    <w:p w:rsidR="00D551A9" w:rsidRPr="007F15F1" w:rsidRDefault="00D551A9" w:rsidP="00043AE9">
      <w:pPr>
        <w:numPr>
          <w:ilvl w:val="0"/>
          <w:numId w:val="17"/>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Блинников Л.В. Великие философы: Учебный словарь – справочник. 3-е изд., перераб. и доп., М.: Издательская Корпорация «Логос», 1997г. 432 с.</w:t>
      </w:r>
    </w:p>
    <w:p w:rsidR="00D551A9" w:rsidRPr="007F15F1" w:rsidRDefault="00D551A9" w:rsidP="00043AE9">
      <w:pPr>
        <w:numPr>
          <w:ilvl w:val="0"/>
          <w:numId w:val="17"/>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Блинников Л.В. Великие философы: Учебный словарь – справочник. 3-е изд., перераб. и доп., М.: Издательская Корпорация «Логос», 1999г. 432 с. (Электронный вид).</w:t>
      </w:r>
    </w:p>
    <w:p w:rsidR="00D551A9" w:rsidRPr="007F15F1" w:rsidRDefault="00D551A9" w:rsidP="00043AE9">
      <w:pPr>
        <w:numPr>
          <w:ilvl w:val="0"/>
          <w:numId w:val="17"/>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Грицанов А.А. История философии: Энциклопедия. – Мн.:Интерпрессервис: Книжный Дом. 2017. Гл.1 – 5. (Электронный вид).</w:t>
      </w:r>
    </w:p>
    <w:p w:rsidR="00D551A9" w:rsidRPr="007F15F1" w:rsidRDefault="00D551A9" w:rsidP="00D551A9">
      <w:pPr>
        <w:spacing w:after="0"/>
        <w:ind w:firstLine="709"/>
        <w:contextualSpacing/>
        <w:jc w:val="both"/>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 xml:space="preserve">4. КОНТРОЛЬ И ОЦЕНКА РЕЗУЛЬТАТОВ ОСВОЕНИЯ  </w:t>
      </w: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t>УЧЕБНОЙ ДИСЦИПЛИНЫ</w:t>
      </w:r>
    </w:p>
    <w:p w:rsidR="00D551A9" w:rsidRPr="007F15F1" w:rsidRDefault="00D551A9" w:rsidP="00D551A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D551A9" w:rsidRPr="007F15F1" w:rsidTr="008520AA">
        <w:tc>
          <w:tcPr>
            <w:tcW w:w="1750"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b/>
                <w:bCs/>
                <w:i/>
                <w:sz w:val="24"/>
                <w:szCs w:val="24"/>
              </w:rPr>
              <w:t>Результаты обучения</w:t>
            </w:r>
          </w:p>
        </w:tc>
        <w:tc>
          <w:tcPr>
            <w:tcW w:w="1507" w:type="pct"/>
          </w:tcPr>
          <w:p w:rsidR="00D551A9" w:rsidRPr="007F15F1" w:rsidRDefault="00D551A9" w:rsidP="008520AA">
            <w:pPr>
              <w:spacing w:line="240" w:lineRule="auto"/>
              <w:jc w:val="center"/>
              <w:rPr>
                <w:rFonts w:ascii="Times New Roman" w:hAnsi="Times New Roman"/>
                <w:b/>
                <w:bCs/>
                <w:i/>
                <w:sz w:val="24"/>
                <w:szCs w:val="24"/>
              </w:rPr>
            </w:pPr>
            <w:r w:rsidRPr="007F15F1">
              <w:rPr>
                <w:rFonts w:ascii="Times New Roman" w:hAnsi="Times New Roman"/>
                <w:b/>
                <w:bCs/>
                <w:i/>
                <w:sz w:val="24"/>
                <w:szCs w:val="24"/>
              </w:rPr>
              <w:t>Критерии оценки</w:t>
            </w:r>
          </w:p>
        </w:tc>
        <w:tc>
          <w:tcPr>
            <w:tcW w:w="1743" w:type="pct"/>
          </w:tcPr>
          <w:p w:rsidR="00D551A9" w:rsidRPr="007F15F1" w:rsidRDefault="00D551A9" w:rsidP="008520AA">
            <w:pPr>
              <w:spacing w:line="240" w:lineRule="auto"/>
              <w:jc w:val="center"/>
              <w:rPr>
                <w:rFonts w:ascii="Times New Roman" w:hAnsi="Times New Roman"/>
                <w:b/>
                <w:bCs/>
                <w:i/>
                <w:sz w:val="24"/>
                <w:szCs w:val="24"/>
              </w:rPr>
            </w:pPr>
            <w:r w:rsidRPr="007F15F1">
              <w:rPr>
                <w:rFonts w:ascii="Times New Roman" w:hAnsi="Times New Roman"/>
                <w:b/>
                <w:bCs/>
                <w:i/>
                <w:sz w:val="24"/>
                <w:szCs w:val="24"/>
              </w:rPr>
              <w:t>Методы оценки</w:t>
            </w:r>
          </w:p>
        </w:tc>
      </w:tr>
      <w:tr w:rsidR="00D551A9" w:rsidRPr="007F15F1" w:rsidTr="008520AA">
        <w:tc>
          <w:tcPr>
            <w:tcW w:w="175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b/>
                <w:sz w:val="24"/>
                <w:szCs w:val="24"/>
              </w:rPr>
            </w:pPr>
            <w:r w:rsidRPr="007F15F1">
              <w:rPr>
                <w:rFonts w:ascii="Times New Roman" w:hAnsi="Times New Roman"/>
                <w:b/>
                <w:sz w:val="24"/>
                <w:szCs w:val="24"/>
              </w:rPr>
              <w:t>Знания:</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7F15F1">
              <w:rPr>
                <w:rFonts w:ascii="Times New Roman" w:hAnsi="Times New Roman"/>
                <w:sz w:val="24"/>
                <w:szCs w:val="24"/>
              </w:rPr>
              <w:t xml:space="preserve">основные категории и понятия философии;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роль философии в жизни человека и общества; </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7F15F1">
              <w:rPr>
                <w:rFonts w:ascii="Times New Roman" w:hAnsi="Times New Roman"/>
                <w:sz w:val="24"/>
                <w:szCs w:val="24"/>
              </w:rPr>
              <w:t xml:space="preserve">основы философского учения о бытии; </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7F15F1">
              <w:rPr>
                <w:rFonts w:ascii="Times New Roman" w:hAnsi="Times New Roman"/>
                <w:sz w:val="24"/>
                <w:szCs w:val="24"/>
              </w:rPr>
              <w:t xml:space="preserve">сущность процесса познания; </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7F15F1">
              <w:rPr>
                <w:rFonts w:ascii="Times New Roman" w:hAnsi="Times New Roman"/>
                <w:sz w:val="24"/>
                <w:szCs w:val="24"/>
              </w:rPr>
              <w:t xml:space="preserve">основы научной, философской и религиозной картин мира; </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rPr>
                <w:rFonts w:ascii="Times New Roman" w:hAnsi="Times New Roman"/>
                <w:sz w:val="24"/>
                <w:szCs w:val="24"/>
              </w:rPr>
            </w:pPr>
            <w:r w:rsidRPr="007F15F1">
              <w:rPr>
                <w:rFonts w:ascii="Times New Roman" w:hAnsi="Times New Roman"/>
                <w:sz w:val="24"/>
                <w:szCs w:val="24"/>
              </w:rPr>
              <w:t xml:space="preserve">об условиях формирования личности, свободе и ответственности за сохранение жизни, культуры, окружающей среды; </w:t>
            </w:r>
          </w:p>
          <w:p w:rsidR="00D551A9" w:rsidRPr="007F15F1" w:rsidRDefault="00D551A9" w:rsidP="008520AA">
            <w:pPr>
              <w:spacing w:after="0" w:line="240" w:lineRule="auto"/>
              <w:rPr>
                <w:rFonts w:ascii="Times New Roman" w:hAnsi="Times New Roman"/>
                <w:bCs/>
                <w:i/>
                <w:sz w:val="24"/>
                <w:szCs w:val="24"/>
              </w:rPr>
            </w:pPr>
            <w:r w:rsidRPr="007F15F1">
              <w:rPr>
                <w:rFonts w:ascii="Times New Roman" w:hAnsi="Times New Roman"/>
                <w:sz w:val="24"/>
                <w:szCs w:val="24"/>
              </w:rPr>
              <w:t>о социальных и этических проблемах, связанных с развитием и использованием достижений науки, техники и технологий.</w:t>
            </w:r>
          </w:p>
        </w:tc>
        <w:tc>
          <w:tcPr>
            <w:tcW w:w="1507"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Владеет знаниями материала курса.  Логично и ясно излагается материал.</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Отвечает на все дополнительные вопросы преподавателя.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Практические  и самостоятельные работы выполнены на высоком уровне, творческие проекты и рефераты индивидуальны и содержательны.</w:t>
            </w:r>
          </w:p>
        </w:tc>
        <w:tc>
          <w:tcPr>
            <w:tcW w:w="1743"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Экспертное наблюдение за публичными выступлениями.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Оценка устных ответов на вопросы.</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Оценка выполнения практических и самостоятельных работ.</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Промежуточная аттестация в форме дифференцированного зачета</w:t>
            </w:r>
          </w:p>
        </w:tc>
      </w:tr>
      <w:tr w:rsidR="00D551A9" w:rsidRPr="007F15F1" w:rsidTr="008520AA">
        <w:trPr>
          <w:trHeight w:val="896"/>
        </w:trPr>
        <w:tc>
          <w:tcPr>
            <w:tcW w:w="1750"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Уметь:</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ориентироваться в наиболее общих философских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проблемах бытия, познания, ценностей, свободы 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смысла жизни как основах формирования культуры</w:t>
            </w:r>
          </w:p>
          <w:p w:rsidR="00D551A9" w:rsidRPr="007F15F1" w:rsidRDefault="00D551A9" w:rsidP="008520AA">
            <w:pPr>
              <w:spacing w:line="240" w:lineRule="auto"/>
              <w:rPr>
                <w:rFonts w:ascii="Times New Roman" w:hAnsi="Times New Roman"/>
                <w:sz w:val="24"/>
                <w:szCs w:val="24"/>
              </w:rPr>
            </w:pPr>
            <w:r w:rsidRPr="007F15F1">
              <w:rPr>
                <w:rFonts w:ascii="Times New Roman" w:hAnsi="Times New Roman"/>
                <w:sz w:val="24"/>
                <w:szCs w:val="24"/>
              </w:rPr>
              <w:t>гражданина и будущего специалиста;</w:t>
            </w:r>
          </w:p>
        </w:tc>
        <w:tc>
          <w:tcPr>
            <w:tcW w:w="1507"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Свободная ориентация в истории развития философии. Точная и полная характеристика взглядов того или иного философа.</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Самостоятельная, логичная и аргументированная защита своей точки зрения по важнейшим проблемам философии в публичных выступлениях и дискуссиях.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Успешное применение знаний по курсу «Основы философии» в повседневной и профессиональной деятельности. Способность к диалектическому и логически непротиворечивому мышлению в образовательной деятельности и </w:t>
            </w:r>
            <w:r w:rsidRPr="007F15F1">
              <w:rPr>
                <w:rFonts w:ascii="Times New Roman" w:hAnsi="Times New Roman"/>
                <w:sz w:val="24"/>
                <w:szCs w:val="24"/>
              </w:rPr>
              <w:lastRenderedPageBreak/>
              <w:t>профессиональной сфере.</w:t>
            </w:r>
          </w:p>
        </w:tc>
        <w:tc>
          <w:tcPr>
            <w:tcW w:w="1743"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Экспертное наблюдение за публичными выступлениями.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Оценка устных ответов на вопросы.</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Оценка выполнения практических и самостоятельных работ.</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Промежуточная аттестация в форме дифференцированного зачета.</w:t>
            </w:r>
          </w:p>
        </w:tc>
      </w:tr>
    </w:tbl>
    <w:p w:rsidR="00D551A9" w:rsidRPr="007F15F1" w:rsidRDefault="00D551A9" w:rsidP="00D551A9">
      <w:pPr>
        <w:spacing w:after="0"/>
        <w:jc w:val="both"/>
        <w:rPr>
          <w:rFonts w:ascii="Times New Roman" w:hAnsi="Times New Roman"/>
          <w:b/>
          <w:sz w:val="24"/>
          <w:szCs w:val="24"/>
        </w:rPr>
      </w:pPr>
    </w:p>
    <w:p w:rsidR="00D551A9" w:rsidRPr="007F15F1" w:rsidRDefault="00D551A9" w:rsidP="00D551A9">
      <w:pPr>
        <w:spacing w:after="0"/>
        <w:jc w:val="both"/>
        <w:rPr>
          <w:rFonts w:ascii="Times New Roman" w:hAnsi="Times New Roman"/>
          <w:b/>
          <w:sz w:val="24"/>
          <w:szCs w:val="24"/>
        </w:rPr>
        <w:sectPr w:rsidR="00D551A9" w:rsidRPr="007F15F1" w:rsidSect="008520AA">
          <w:footerReference w:type="even" r:id="rId7"/>
          <w:footerReference w:type="default" r:id="rId8"/>
          <w:pgSz w:w="11906" w:h="16838"/>
          <w:pgMar w:top="1134" w:right="851" w:bottom="1134" w:left="1701" w:header="709" w:footer="709" w:gutter="0"/>
          <w:cols w:space="708"/>
          <w:docGrid w:linePitch="360"/>
        </w:sectPr>
      </w:pPr>
    </w:p>
    <w:p w:rsidR="00D551A9" w:rsidRPr="007F15F1" w:rsidRDefault="00D551A9" w:rsidP="00D551A9">
      <w:pPr>
        <w:rPr>
          <w:rFonts w:ascii="Times New Roman" w:hAnsi="Times New Roman"/>
          <w:sz w:val="24"/>
          <w:szCs w:val="24"/>
        </w:rPr>
      </w:pPr>
    </w:p>
    <w:p w:rsidR="00D551A9" w:rsidRPr="007F15F1" w:rsidRDefault="00D551A9" w:rsidP="00D551A9">
      <w:pPr>
        <w:pStyle w:val="affffff5"/>
        <w:jc w:val="right"/>
        <w:rPr>
          <w:b/>
        </w:rPr>
      </w:pPr>
      <w:r w:rsidRPr="007F15F1">
        <w:rPr>
          <w:b/>
        </w:rPr>
        <w:t>Приложение 3.1</w:t>
      </w: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4956"/>
        <w:jc w:val="right"/>
        <w:rPr>
          <w:rFonts w:ascii="Times New Roman" w:hAnsi="Times New Roman"/>
          <w:bCs/>
          <w:i/>
          <w:sz w:val="24"/>
          <w:szCs w:val="24"/>
        </w:rPr>
      </w:pPr>
      <w:r w:rsidRPr="007F15F1">
        <w:rPr>
          <w:rFonts w:ascii="Times New Roman" w:hAnsi="Times New Roman"/>
          <w:bCs/>
          <w:sz w:val="24"/>
          <w:szCs w:val="24"/>
        </w:rPr>
        <w:t>к ПООП-П по специальности</w:t>
      </w: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4956"/>
        <w:jc w:val="right"/>
        <w:rPr>
          <w:rFonts w:ascii="Times New Roman" w:hAnsi="Times New Roman"/>
          <w:bCs/>
          <w:sz w:val="24"/>
          <w:szCs w:val="24"/>
        </w:rPr>
      </w:pPr>
      <w:r w:rsidRPr="007F15F1">
        <w:rPr>
          <w:rFonts w:ascii="Times New Roman" w:hAnsi="Times New Roman"/>
          <w:bCs/>
          <w:sz w:val="24"/>
          <w:szCs w:val="24"/>
        </w:rPr>
        <w:t>18.02.10 Коксохимическое производство</w:t>
      </w:r>
    </w:p>
    <w:p w:rsidR="00D551A9" w:rsidRPr="007F15F1" w:rsidRDefault="00D551A9" w:rsidP="00D551A9">
      <w:pPr>
        <w:spacing w:after="0"/>
        <w:jc w:val="right"/>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t>РАБОЧАЯ ПРОГРАММА УЧЕБНОЙ ДИСЦИПЛИНЫ</w:t>
      </w:r>
    </w:p>
    <w:p w:rsidR="00D551A9" w:rsidRPr="007F15F1" w:rsidRDefault="00D551A9" w:rsidP="00D551A9">
      <w:pPr>
        <w:jc w:val="center"/>
        <w:rPr>
          <w:rFonts w:ascii="Times New Roman" w:hAnsi="Times New Roman"/>
          <w:b/>
          <w:i/>
          <w:sz w:val="24"/>
          <w:szCs w:val="24"/>
          <w:u w:val="single"/>
        </w:rPr>
      </w:pPr>
    </w:p>
    <w:p w:rsidR="00D551A9" w:rsidRPr="007F15F1" w:rsidRDefault="008520AA" w:rsidP="00D551A9">
      <w:pPr>
        <w:spacing w:after="0"/>
        <w:jc w:val="center"/>
        <w:rPr>
          <w:rFonts w:ascii="Times New Roman" w:hAnsi="Times New Roman"/>
          <w:b/>
          <w:iCs/>
          <w:sz w:val="24"/>
          <w:szCs w:val="24"/>
        </w:rPr>
      </w:pPr>
      <w:r>
        <w:rPr>
          <w:rFonts w:ascii="Times New Roman" w:hAnsi="Times New Roman"/>
          <w:b/>
          <w:iCs/>
          <w:sz w:val="24"/>
          <w:szCs w:val="24"/>
        </w:rPr>
        <w:t>«ОГСЭ</w:t>
      </w:r>
      <w:r w:rsidR="00D551A9" w:rsidRPr="007F15F1">
        <w:rPr>
          <w:rFonts w:ascii="Times New Roman" w:hAnsi="Times New Roman"/>
          <w:b/>
          <w:iCs/>
          <w:sz w:val="24"/>
          <w:szCs w:val="24"/>
        </w:rPr>
        <w:t>.02 История</w:t>
      </w:r>
      <w:r w:rsidR="00D551A9" w:rsidRPr="007F15F1">
        <w:rPr>
          <w:rFonts w:ascii="Times New Roman" w:hAnsi="Times New Roman"/>
          <w:bCs/>
          <w:sz w:val="24"/>
          <w:szCs w:val="24"/>
        </w:rPr>
        <w:t>»</w:t>
      </w:r>
      <w:r w:rsidR="00D551A9" w:rsidRPr="007F15F1">
        <w:rPr>
          <w:rFonts w:ascii="Times New Roman" w:hAnsi="Times New Roman"/>
          <w:b/>
          <w:iCs/>
          <w:sz w:val="24"/>
          <w:szCs w:val="24"/>
        </w:rPr>
        <w:t xml:space="preserve"> </w:t>
      </w:r>
    </w:p>
    <w:p w:rsidR="00D551A9" w:rsidRPr="007F15F1" w:rsidRDefault="00D551A9" w:rsidP="00D551A9">
      <w:pPr>
        <w:jc w:val="cente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r w:rsidRPr="007F15F1">
        <w:rPr>
          <w:rFonts w:ascii="Times New Roman" w:hAnsi="Times New Roman"/>
          <w:b/>
          <w:bCs/>
          <w:iCs/>
          <w:sz w:val="24"/>
          <w:szCs w:val="24"/>
        </w:rPr>
        <w:t>2022г.</w:t>
      </w:r>
      <w:r w:rsidRPr="007F15F1">
        <w:rPr>
          <w:rFonts w:ascii="Times New Roman" w:hAnsi="Times New Roman"/>
          <w:b/>
          <w:bCs/>
          <w:iCs/>
          <w:sz w:val="24"/>
          <w:szCs w:val="24"/>
        </w:rPr>
        <w:br w:type="page"/>
      </w:r>
      <w:r w:rsidRPr="007F15F1">
        <w:rPr>
          <w:rFonts w:ascii="Times New Roman" w:hAnsi="Times New Roman"/>
          <w:b/>
          <w:i/>
          <w:sz w:val="24"/>
          <w:szCs w:val="24"/>
        </w:rPr>
        <w:lastRenderedPageBreak/>
        <w:t>СОДЕРЖАНИЕ</w:t>
      </w:r>
    </w:p>
    <w:p w:rsidR="00D551A9" w:rsidRPr="007F15F1" w:rsidRDefault="00D551A9" w:rsidP="00D551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3</w:t>
            </w: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tc>
        <w:tc>
          <w:tcPr>
            <w:tcW w:w="1854" w:type="dxa"/>
          </w:tcPr>
          <w:p w:rsidR="00D551A9" w:rsidRPr="007F15F1" w:rsidRDefault="00D551A9" w:rsidP="008520AA">
            <w:pPr>
              <w:ind w:left="12"/>
              <w:jc w:val="center"/>
              <w:rPr>
                <w:rFonts w:ascii="Times New Roman" w:hAnsi="Times New Roman"/>
                <w:b/>
                <w:sz w:val="24"/>
                <w:szCs w:val="24"/>
              </w:rPr>
            </w:pPr>
            <w:r w:rsidRPr="007F15F1">
              <w:rPr>
                <w:rFonts w:ascii="Times New Roman" w:hAnsi="Times New Roman"/>
                <w:b/>
                <w:sz w:val="24"/>
                <w:szCs w:val="24"/>
              </w:rPr>
              <w:t>8</w:t>
            </w: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ind w:left="12"/>
              <w:jc w:val="center"/>
              <w:rPr>
                <w:rFonts w:ascii="Times New Roman" w:hAnsi="Times New Roman"/>
                <w:b/>
                <w:sz w:val="24"/>
                <w:szCs w:val="24"/>
              </w:rPr>
            </w:pPr>
            <w:r w:rsidRPr="007F15F1">
              <w:rPr>
                <w:rFonts w:ascii="Times New Roman" w:hAnsi="Times New Roman"/>
                <w:b/>
                <w:sz w:val="24"/>
                <w:szCs w:val="24"/>
              </w:rPr>
              <w:t>16</w:t>
            </w: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rPr>
                <w:rFonts w:ascii="Times New Roman" w:hAnsi="Times New Roman"/>
                <w:b/>
                <w:sz w:val="24"/>
                <w:szCs w:val="24"/>
              </w:rPr>
            </w:pPr>
          </w:p>
        </w:tc>
        <w:tc>
          <w:tcPr>
            <w:tcW w:w="1854"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17</w:t>
            </w:r>
          </w:p>
        </w:tc>
      </w:tr>
    </w:tbl>
    <w:p w:rsidR="00D551A9" w:rsidRPr="007F15F1" w:rsidRDefault="00D551A9" w:rsidP="00043AE9">
      <w:pPr>
        <w:numPr>
          <w:ilvl w:val="0"/>
          <w:numId w:val="2"/>
        </w:numPr>
        <w:suppressAutoHyphens/>
        <w:spacing w:after="0"/>
        <w:jc w:val="center"/>
        <w:rPr>
          <w:rFonts w:ascii="Times New Roman" w:hAnsi="Times New Roman"/>
          <w:b/>
          <w:sz w:val="24"/>
          <w:szCs w:val="24"/>
        </w:rPr>
      </w:pPr>
      <w:r w:rsidRPr="007F15F1">
        <w:rPr>
          <w:rFonts w:ascii="Times New Roman" w:hAnsi="Times New Roman"/>
          <w:b/>
          <w:i/>
          <w:sz w:val="24"/>
          <w:szCs w:val="24"/>
          <w:u w:val="single"/>
        </w:rPr>
        <w:br w:type="page"/>
      </w:r>
      <w:r w:rsidRPr="007F15F1">
        <w:rPr>
          <w:rFonts w:ascii="Times New Roman" w:hAnsi="Times New Roman"/>
          <w:b/>
          <w:sz w:val="24"/>
          <w:szCs w:val="24"/>
        </w:rPr>
        <w:lastRenderedPageBreak/>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p w:rsidR="00D551A9" w:rsidRPr="007F15F1" w:rsidRDefault="008520AA" w:rsidP="00D551A9">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 «ОГСЭ</w:t>
      </w:r>
      <w:r w:rsidR="00D551A9" w:rsidRPr="007F15F1">
        <w:rPr>
          <w:rFonts w:ascii="Times New Roman" w:hAnsi="Times New Roman"/>
          <w:b/>
          <w:sz w:val="24"/>
          <w:szCs w:val="24"/>
        </w:rPr>
        <w:t>.02 История»</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15F1">
        <w:rPr>
          <w:rFonts w:ascii="Times New Roman" w:hAnsi="Times New Roman"/>
          <w:b/>
          <w:sz w:val="24"/>
          <w:szCs w:val="24"/>
        </w:rPr>
        <w:t xml:space="preserve">1.1. Место дисциплины в структуре основной образовательной программы: </w:t>
      </w:r>
    </w:p>
    <w:p w:rsidR="00D551A9" w:rsidRPr="007F15F1" w:rsidRDefault="008520AA"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«ОГСЭ</w:t>
      </w:r>
      <w:r w:rsidR="00D551A9" w:rsidRPr="007F15F1">
        <w:rPr>
          <w:rFonts w:ascii="Times New Roman" w:hAnsi="Times New Roman"/>
          <w:sz w:val="24"/>
          <w:szCs w:val="24"/>
        </w:rPr>
        <w:t xml:space="preserve">.02 История» является обязательной частью и социально- гуманитарного цикла ПООП-П в соответствии с ФГОС СПО по специальности </w:t>
      </w:r>
      <w:r w:rsidR="00D551A9" w:rsidRPr="007F15F1">
        <w:rPr>
          <w:rFonts w:ascii="Times New Roman" w:hAnsi="Times New Roman"/>
          <w:bCs/>
          <w:sz w:val="24"/>
          <w:szCs w:val="24"/>
        </w:rPr>
        <w:t>18.02.10 Коксохимическое производство.</w:t>
      </w:r>
      <w:r w:rsidR="00D551A9" w:rsidRPr="007F15F1">
        <w:rPr>
          <w:rFonts w:ascii="Times New Roman" w:hAnsi="Times New Roman"/>
          <w:sz w:val="24"/>
          <w:szCs w:val="24"/>
        </w:rPr>
        <w:t xml:space="preserve"> </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15F1">
        <w:rPr>
          <w:rFonts w:ascii="Times New Roman" w:hAnsi="Times New Roman"/>
          <w:sz w:val="24"/>
          <w:szCs w:val="24"/>
        </w:rPr>
        <w:t xml:space="preserve">Особое значение дисциплина имеет при формировании и развитии ОК 1, 3 – 9.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551A9" w:rsidRPr="007F15F1" w:rsidRDefault="00D551A9" w:rsidP="00043AE9">
      <w:pPr>
        <w:numPr>
          <w:ilvl w:val="1"/>
          <w:numId w:val="2"/>
        </w:numPr>
        <w:spacing w:after="0"/>
        <w:ind w:left="1114" w:hanging="405"/>
        <w:rPr>
          <w:rFonts w:ascii="Times New Roman" w:hAnsi="Times New Roman"/>
          <w:b/>
          <w:sz w:val="24"/>
          <w:szCs w:val="24"/>
        </w:rPr>
      </w:pPr>
      <w:r w:rsidRPr="007F15F1">
        <w:rPr>
          <w:rFonts w:ascii="Times New Roman" w:hAnsi="Times New Roman"/>
          <w:b/>
          <w:sz w:val="24"/>
          <w:szCs w:val="24"/>
        </w:rPr>
        <w:t>Цель и планируемые результаты освоения дисциплины:</w:t>
      </w:r>
    </w:p>
    <w:p w:rsidR="00D551A9" w:rsidRPr="007F15F1" w:rsidRDefault="00D551A9" w:rsidP="00D551A9">
      <w:pPr>
        <w:suppressAutoHyphens/>
        <w:spacing w:after="0" w:line="240" w:lineRule="auto"/>
        <w:ind w:left="720"/>
        <w:jc w:val="both"/>
        <w:rPr>
          <w:rFonts w:ascii="Times New Roman" w:hAnsi="Times New Roman"/>
          <w:sz w:val="24"/>
          <w:szCs w:val="24"/>
        </w:rPr>
      </w:pPr>
      <w:r w:rsidRPr="007F15F1">
        <w:rPr>
          <w:rFonts w:ascii="Times New Roman" w:hAnsi="Times New Roman"/>
          <w:sz w:val="24"/>
          <w:szCs w:val="24"/>
        </w:rPr>
        <w:t>В рамках программы учебной дисциплины обучающимися осваиваются умения и знания</w:t>
      </w:r>
    </w:p>
    <w:p w:rsidR="00D551A9" w:rsidRPr="007F15F1" w:rsidRDefault="00D551A9" w:rsidP="00D551A9">
      <w:pPr>
        <w:spacing w:after="0"/>
        <w:ind w:left="1114"/>
        <w:rPr>
          <w:rFonts w:ascii="Times New Roman" w:hAnsi="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3118"/>
        <w:gridCol w:w="5103"/>
      </w:tblGrid>
      <w:tr w:rsidR="00D551A9" w:rsidRPr="007F15F1" w:rsidTr="008520AA">
        <w:tc>
          <w:tcPr>
            <w:tcW w:w="1668" w:type="dxa"/>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Код ОК, ПК</w:t>
            </w:r>
          </w:p>
        </w:tc>
        <w:tc>
          <w:tcPr>
            <w:tcW w:w="3118" w:type="dxa"/>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 xml:space="preserve">Умения </w:t>
            </w:r>
          </w:p>
        </w:tc>
        <w:tc>
          <w:tcPr>
            <w:tcW w:w="5103" w:type="dxa"/>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 xml:space="preserve">Знания </w:t>
            </w:r>
          </w:p>
        </w:tc>
      </w:tr>
      <w:tr w:rsidR="00D551A9" w:rsidRPr="007F15F1" w:rsidTr="008520AA">
        <w:tc>
          <w:tcPr>
            <w:tcW w:w="166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ОК 1, 3-9</w:t>
            </w:r>
          </w:p>
        </w:tc>
        <w:tc>
          <w:tcPr>
            <w:tcW w:w="3118" w:type="dxa"/>
          </w:tcPr>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b/>
                <w:sz w:val="24"/>
                <w:szCs w:val="24"/>
              </w:rPr>
              <w:t>У-1</w:t>
            </w:r>
            <w:r w:rsidRPr="007F15F1">
              <w:rPr>
                <w:rFonts w:ascii="Times New Roman" w:hAnsi="Times New Roman"/>
                <w:sz w:val="24"/>
                <w:szCs w:val="24"/>
              </w:rPr>
              <w:t xml:space="preserve">: ориентироваться в современной экономической, политической и культурной ситуации в России и мире; выявлять взаимосвязь российских, региональных, мировых социально-экономических, политических и культурных проблем; </w:t>
            </w:r>
          </w:p>
          <w:p w:rsidR="00D551A9" w:rsidRPr="007F15F1" w:rsidRDefault="00D551A9" w:rsidP="008520AA">
            <w:pPr>
              <w:spacing w:after="0" w:line="240" w:lineRule="auto"/>
              <w:jc w:val="both"/>
              <w:rPr>
                <w:rFonts w:ascii="Times New Roman" w:hAnsi="Times New Roman"/>
                <w:sz w:val="24"/>
                <w:szCs w:val="24"/>
              </w:rPr>
            </w:pPr>
          </w:p>
        </w:tc>
        <w:tc>
          <w:tcPr>
            <w:tcW w:w="5103" w:type="dxa"/>
          </w:tcPr>
          <w:p w:rsidR="00D551A9" w:rsidRPr="007F15F1" w:rsidRDefault="00D551A9" w:rsidP="008520AA">
            <w:pPr>
              <w:spacing w:after="0" w:line="240" w:lineRule="auto"/>
              <w:jc w:val="both"/>
              <w:rPr>
                <w:rFonts w:ascii="Times New Roman" w:hAnsi="Times New Roman"/>
                <w:i/>
                <w:sz w:val="24"/>
                <w:szCs w:val="24"/>
              </w:rPr>
            </w:pPr>
            <w:r w:rsidRPr="007F15F1">
              <w:rPr>
                <w:rFonts w:ascii="Times New Roman" w:hAnsi="Times New Roman"/>
                <w:b/>
                <w:sz w:val="24"/>
                <w:szCs w:val="24"/>
              </w:rPr>
              <w:t>З-1</w:t>
            </w:r>
            <w:r w:rsidRPr="007F15F1">
              <w:rPr>
                <w:rFonts w:ascii="Times New Roman" w:hAnsi="Times New Roman"/>
                <w:sz w:val="24"/>
                <w:szCs w:val="24"/>
              </w:rPr>
              <w:t>: основные направления развития ключевых регионов мира на рубеже XX и XXI вв.; сущность и причины локальных, региональных, межгосударственных конфликтов в конце XX - начале XXI вв.; основные процессы (интеграционные, поликультурные, миграционные и иные) политического и экономического развития ведущих государств и регионов мира; назначение ООН, НАТО, ЕС и других организаций и основные направления их деятельности; о роли науки, культуры и религии в сохранении и укреплении национальных и государственных традиций; содержание и назначение важнейших правовых и законодательных актов мирового и регионального значения</w:t>
            </w:r>
          </w:p>
        </w:tc>
      </w:tr>
    </w:tbl>
    <w:p w:rsidR="00D551A9" w:rsidRPr="007F15F1" w:rsidRDefault="00D551A9" w:rsidP="00D551A9">
      <w:pPr>
        <w:suppressAutoHyphens/>
        <w:spacing w:after="0" w:line="240" w:lineRule="auto"/>
        <w:ind w:firstLine="709"/>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D551A9" w:rsidRPr="007F15F1" w:rsidTr="008520AA">
        <w:tc>
          <w:tcPr>
            <w:tcW w:w="792" w:type="dxa"/>
          </w:tcPr>
          <w:p w:rsidR="00D551A9" w:rsidRPr="007F15F1" w:rsidRDefault="00D551A9" w:rsidP="008520AA">
            <w:pPr>
              <w:pStyle w:val="affffff3"/>
              <w:rPr>
                <w:rStyle w:val="af1"/>
                <w:rFonts w:ascii="Times New Roman" w:hAnsi="Times New Roman"/>
                <w:i w:val="0"/>
                <w:sz w:val="24"/>
                <w:szCs w:val="24"/>
              </w:rPr>
            </w:pPr>
            <w:r w:rsidRPr="007F15F1">
              <w:rPr>
                <w:rStyle w:val="af1"/>
                <w:rFonts w:ascii="Times New Roman" w:hAnsi="Times New Roman"/>
                <w:i w:val="0"/>
                <w:sz w:val="24"/>
                <w:szCs w:val="24"/>
              </w:rPr>
              <w:t>Код</w:t>
            </w:r>
          </w:p>
        </w:tc>
        <w:tc>
          <w:tcPr>
            <w:tcW w:w="2860" w:type="dxa"/>
          </w:tcPr>
          <w:p w:rsidR="00D551A9" w:rsidRPr="007F15F1" w:rsidRDefault="00D551A9" w:rsidP="008520AA">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общих компетенций</w:t>
            </w:r>
          </w:p>
        </w:tc>
        <w:tc>
          <w:tcPr>
            <w:tcW w:w="1136" w:type="dxa"/>
            <w:vAlign w:val="center"/>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Код</w:t>
            </w:r>
          </w:p>
        </w:tc>
        <w:tc>
          <w:tcPr>
            <w:tcW w:w="5101" w:type="dxa"/>
            <w:vAlign w:val="center"/>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 xml:space="preserve">Знания, умения </w:t>
            </w:r>
          </w:p>
        </w:tc>
      </w:tr>
      <w:tr w:rsidR="00D551A9" w:rsidRPr="007F15F1" w:rsidTr="008520AA">
        <w:trPr>
          <w:trHeight w:val="327"/>
        </w:trPr>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1.</w:t>
            </w:r>
          </w:p>
          <w:p w:rsidR="00D551A9" w:rsidRPr="007F15F1" w:rsidRDefault="00D551A9" w:rsidP="008520AA">
            <w:pPr>
              <w:pStyle w:val="affffff3"/>
              <w:jc w:val="center"/>
              <w:rPr>
                <w:rStyle w:val="af1"/>
                <w:rFonts w:ascii="Times New Roman" w:hAnsi="Times New Roman"/>
                <w:b/>
                <w:i w:val="0"/>
                <w:sz w:val="24"/>
                <w:szCs w:val="24"/>
              </w:rPr>
            </w:pPr>
          </w:p>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val="restart"/>
          </w:tcPr>
          <w:p w:rsidR="00D551A9" w:rsidRPr="007F15F1" w:rsidRDefault="00D551A9" w:rsidP="008520AA">
            <w:pPr>
              <w:pStyle w:val="affffff3"/>
              <w:rPr>
                <w:rStyle w:val="af1"/>
                <w:rFonts w:ascii="Times New Roman" w:hAnsi="Times New Roman"/>
                <w:i w:val="0"/>
                <w:sz w:val="24"/>
                <w:szCs w:val="24"/>
              </w:rPr>
            </w:pPr>
            <w:r w:rsidRPr="007F15F1">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01.01</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распознавать задачу и/или проблему </w:t>
            </w:r>
            <w:r w:rsidRPr="007F15F1">
              <w:rPr>
                <w:rFonts w:ascii="Times New Roman" w:hAnsi="Times New Roman"/>
                <w:iCs/>
                <w:sz w:val="24"/>
                <w:szCs w:val="24"/>
              </w:rPr>
              <w:br/>
              <w:t>в профессиональном и/или социальном контексте;</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01.02</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анализировать задачу и/или проблему и выделять её составные части; </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01.03</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этапы решения задачи;</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01.04</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01.05</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составлять план действия; </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01.06</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необходимые ресурсы;</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01.07</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владеть актуальными методами работы </w:t>
            </w:r>
            <w:r w:rsidRPr="007F15F1">
              <w:rPr>
                <w:rFonts w:ascii="Times New Roman" w:hAnsi="Times New Roman"/>
                <w:iCs/>
                <w:sz w:val="24"/>
                <w:szCs w:val="24"/>
              </w:rPr>
              <w:br/>
              <w:t>в профессиональной и смежных сферах;</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01.08</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реализовывать составленный план;</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01.09</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оценивать результат и последствия своих действий (самостоятельно или с помощью </w:t>
            </w:r>
            <w:r w:rsidRPr="007F15F1">
              <w:rPr>
                <w:rFonts w:ascii="Times New Roman" w:hAnsi="Times New Roman"/>
                <w:iCs/>
                <w:sz w:val="24"/>
                <w:szCs w:val="24"/>
              </w:rPr>
              <w:lastRenderedPageBreak/>
              <w:t>наставника)</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01.01</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а</w:t>
            </w:r>
            <w:r w:rsidRPr="007F15F1">
              <w:rPr>
                <w:rFonts w:ascii="Times New Roman" w:hAnsi="Times New Roman"/>
                <w:bCs/>
                <w:sz w:val="24"/>
                <w:szCs w:val="24"/>
              </w:rPr>
              <w:t xml:space="preserve">ктуальный профессиональный </w:t>
            </w:r>
            <w:r w:rsidRPr="007F15F1">
              <w:rPr>
                <w:rFonts w:ascii="Times New Roman" w:hAnsi="Times New Roman"/>
                <w:bCs/>
                <w:sz w:val="24"/>
                <w:szCs w:val="24"/>
              </w:rPr>
              <w:br/>
              <w:t xml:space="preserve">и социальный контекст, в котором приходится работать и жить; </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01.02</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основные источники информации </w:t>
            </w:r>
            <w:r w:rsidRPr="007F15F1">
              <w:rPr>
                <w:rFonts w:ascii="Times New Roman" w:hAnsi="Times New Roman"/>
                <w:bCs/>
                <w:sz w:val="24"/>
                <w:szCs w:val="24"/>
              </w:rPr>
              <w:br/>
              <w:t xml:space="preserve">и ресурсы для решения задач и проблем </w:t>
            </w:r>
            <w:r w:rsidRPr="007F15F1">
              <w:rPr>
                <w:rFonts w:ascii="Times New Roman" w:hAnsi="Times New Roman"/>
                <w:bCs/>
                <w:sz w:val="24"/>
                <w:szCs w:val="24"/>
              </w:rPr>
              <w:br/>
              <w:t>в профессиональном и/или социальном контексте;</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01.03</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алгоритмы выполнения работ в профессиональной и смежных областях; </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01.04</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методы работы в профессиональной и смежных сферах;</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01.05</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структуру плана для решения задач; </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01.06</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порядок оценки результатов решения задач профессиональной деятельности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применять современную научную профессиональную терминологию;</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02.03</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02.04</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sz w:val="24"/>
                <w:szCs w:val="24"/>
              </w:rPr>
              <w:t xml:space="preserve">выявлять достоинства и недостатки коммерческой идеи;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02.05</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02.06</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рассчитывать размеры выплат по процентным ставкам кредитования;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02.07</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02.08</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iCs/>
                <w:sz w:val="24"/>
                <w:szCs w:val="24"/>
              </w:rPr>
              <w:t xml:space="preserve">презентовать бизнес-идею;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02.09</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источники финансирования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содержание актуальной нормативно-правовой документации;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современная научная и профессиональная терминология;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02.03</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возможные траектории профессионального развития и самообразования;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02.04</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основы предпринимательской деятельности; основы финансовой грамотности;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02.05</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правила разработки бизнес-планов;</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02.06</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02.07</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кредитные банковские продукты</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3.</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sz w:val="24"/>
                <w:szCs w:val="24"/>
              </w:rPr>
              <w:t xml:space="preserve">предвидеть последствия неправильных действий;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03.02</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sz w:val="24"/>
                <w:szCs w:val="24"/>
              </w:rPr>
              <w:t>оценивать степень риска и принимать решения в нестандартной ситуации;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03.03</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предпринимать профилактические меры для снижения риска;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03.04</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 xml:space="preserve">владеть навыками анализа нестандартной ситуации и принятия решений в </w:t>
            </w:r>
            <w:r w:rsidRPr="007F15F1">
              <w:rPr>
                <w:rFonts w:ascii="Times New Roman" w:hAnsi="Times New Roman"/>
                <w:sz w:val="24"/>
                <w:szCs w:val="24"/>
              </w:rPr>
              <w:lastRenderedPageBreak/>
              <w:t>нестандартных ситуациях;</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03.05</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приемами саморегуляции в нестандартных ситуациях.</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03.01</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4.</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04.02</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04.03</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04.04</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04.05</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04.06</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04.07</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04.08</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04.03</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04.04</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5.</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05.02</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05.03</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05.04</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05.05</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05.06</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05.07</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05.08</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05.03</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05.04</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6.</w:t>
            </w:r>
          </w:p>
        </w:tc>
        <w:tc>
          <w:tcPr>
            <w:tcW w:w="2860" w:type="dxa"/>
            <w:vMerge w:val="restart"/>
          </w:tcPr>
          <w:p w:rsidR="00D551A9" w:rsidRPr="007F15F1" w:rsidRDefault="00D551A9" w:rsidP="008520AA">
            <w:pPr>
              <w:pStyle w:val="affffff3"/>
              <w:rPr>
                <w:rStyle w:val="af1"/>
                <w:rFonts w:ascii="Times New Roman" w:hAnsi="Times New Roman"/>
                <w:i w:val="0"/>
                <w:sz w:val="24"/>
                <w:szCs w:val="24"/>
              </w:rPr>
            </w:pPr>
            <w:r w:rsidRPr="007F15F1">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06.01</w:t>
            </w:r>
          </w:p>
        </w:tc>
        <w:tc>
          <w:tcPr>
            <w:tcW w:w="5101" w:type="dxa"/>
          </w:tcPr>
          <w:p w:rsidR="00D551A9" w:rsidRPr="007F15F1" w:rsidRDefault="00D551A9" w:rsidP="008520AA">
            <w:pPr>
              <w:suppressAutoHyphens/>
              <w:spacing w:after="0" w:line="240" w:lineRule="auto"/>
              <w:jc w:val="both"/>
              <w:rPr>
                <w:rFonts w:ascii="Times New Roman" w:hAnsi="Times New Roman"/>
                <w:bCs/>
                <w:spacing w:val="-4"/>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bCs/>
                <w:spacing w:val="-4"/>
                <w:sz w:val="24"/>
                <w:szCs w:val="24"/>
              </w:rPr>
              <w:t xml:space="preserve">организовывать работу коллектива </w:t>
            </w:r>
            <w:r w:rsidRPr="007F15F1">
              <w:rPr>
                <w:rFonts w:ascii="Times New Roman" w:hAnsi="Times New Roman"/>
                <w:bCs/>
                <w:spacing w:val="-4"/>
                <w:sz w:val="24"/>
                <w:szCs w:val="24"/>
              </w:rPr>
              <w:br/>
              <w:t xml:space="preserve">и команды; </w:t>
            </w:r>
          </w:p>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06.02</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06.01</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Зо 06.02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эффективность взаимодействия со всеми субъектами образовательного процесса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Зо 06.03</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7.</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07.01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нормы морали профессиональной этики и служебного этикета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07.01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адаптироваться к меняющимся условиям профессиональной деятельности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07.02</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07.03</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07.04</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осуществлять контроль деятельности обучающихся;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07.05</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проводить самоанализ качества выполнения образовательного процесса.</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8.</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08.01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круг задач профессионального и личностного развития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08.01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08.02</w:t>
            </w:r>
          </w:p>
        </w:tc>
        <w:tc>
          <w:tcPr>
            <w:tcW w:w="5101" w:type="dxa"/>
          </w:tcPr>
          <w:p w:rsidR="00D551A9" w:rsidRPr="007F15F1" w:rsidRDefault="00D551A9" w:rsidP="008520AA">
            <w:pPr>
              <w:pStyle w:val="affffff3"/>
              <w:rPr>
                <w:rFonts w:ascii="Times New Roman" w:hAnsi="Times New Roman"/>
                <w:b/>
                <w:bCs/>
                <w:iCs/>
                <w:spacing w:val="-4"/>
                <w:sz w:val="24"/>
                <w:szCs w:val="24"/>
              </w:rPr>
            </w:pPr>
            <w:r w:rsidRPr="007F15F1">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08.03</w:t>
            </w:r>
          </w:p>
        </w:tc>
        <w:tc>
          <w:tcPr>
            <w:tcW w:w="5101" w:type="dxa"/>
          </w:tcPr>
          <w:p w:rsidR="00D551A9" w:rsidRPr="007F15F1" w:rsidRDefault="00D551A9" w:rsidP="008520AA">
            <w:pPr>
              <w:pStyle w:val="affffff3"/>
              <w:rPr>
                <w:rFonts w:ascii="Times New Roman" w:hAnsi="Times New Roman"/>
                <w:b/>
                <w:bCs/>
                <w:iCs/>
                <w:spacing w:val="-4"/>
                <w:sz w:val="24"/>
                <w:szCs w:val="24"/>
              </w:rPr>
            </w:pPr>
            <w:r w:rsidRPr="007F15F1">
              <w:rPr>
                <w:rFonts w:ascii="Times New Roman" w:hAnsi="Times New Roman"/>
                <w:sz w:val="24"/>
                <w:szCs w:val="24"/>
              </w:rPr>
              <w:t xml:space="preserve">находить и анализировать информацию для профессионального самообразования и </w:t>
            </w:r>
            <w:r w:rsidRPr="007F15F1">
              <w:rPr>
                <w:rFonts w:ascii="Times New Roman" w:hAnsi="Times New Roman"/>
                <w:sz w:val="24"/>
                <w:szCs w:val="24"/>
              </w:rPr>
              <w:lastRenderedPageBreak/>
              <w:t>саморазвития;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08.04</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применять теоретические знания в практической деятельности</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9.</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Ориентироваться в условиях частой смены технологий в профессиональной деятельности</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09.01</w:t>
            </w:r>
          </w:p>
        </w:tc>
        <w:tc>
          <w:tcPr>
            <w:tcW w:w="5101"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b/>
                <w:bCs/>
                <w:iCs/>
                <w:sz w:val="24"/>
                <w:szCs w:val="24"/>
              </w:rPr>
              <w:t xml:space="preserve">Знания: </w:t>
            </w:r>
            <w:r w:rsidRPr="007F15F1">
              <w:rPr>
                <w:rFonts w:ascii="Times New Roman" w:hAnsi="Times New Roman"/>
                <w:sz w:val="24"/>
                <w:szCs w:val="24"/>
              </w:rPr>
              <w:t xml:space="preserve">технологии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09.01</w:t>
            </w:r>
          </w:p>
        </w:tc>
        <w:tc>
          <w:tcPr>
            <w:tcW w:w="5101"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ориентироваться в условиях постоянного изменения правовой базы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09.02</w:t>
            </w:r>
          </w:p>
        </w:tc>
        <w:tc>
          <w:tcPr>
            <w:tcW w:w="5101" w:type="dxa"/>
          </w:tcPr>
          <w:p w:rsidR="00D551A9" w:rsidRPr="007F15F1" w:rsidRDefault="00D551A9" w:rsidP="008520AA">
            <w:pPr>
              <w:pStyle w:val="affffff3"/>
              <w:jc w:val="both"/>
              <w:rPr>
                <w:rFonts w:ascii="Times New Roman" w:hAnsi="Times New Roman"/>
                <w:b/>
                <w:bCs/>
                <w:iCs/>
                <w:spacing w:val="-4"/>
                <w:sz w:val="24"/>
                <w:szCs w:val="24"/>
              </w:rPr>
            </w:pPr>
            <w:r w:rsidRPr="007F15F1">
              <w:rPr>
                <w:rFonts w:ascii="Times New Roman" w:hAnsi="Times New Roman"/>
                <w:sz w:val="24"/>
                <w:szCs w:val="24"/>
                <w:shd w:val="clear" w:color="auto" w:fill="FFFFFF"/>
              </w:rPr>
              <w:t>применять новые версии изученных технологий</w:t>
            </w:r>
          </w:p>
        </w:tc>
      </w:tr>
      <w:tr w:rsidR="00D551A9" w:rsidRPr="007F15F1" w:rsidTr="008520AA">
        <w:tc>
          <w:tcPr>
            <w:tcW w:w="792" w:type="dxa"/>
            <w:vMerge/>
          </w:tcPr>
          <w:p w:rsidR="00D551A9" w:rsidRPr="007F15F1" w:rsidRDefault="00D551A9" w:rsidP="008520AA">
            <w:pPr>
              <w:pStyle w:val="affffff3"/>
              <w:jc w:val="center"/>
              <w:rPr>
                <w:rFonts w:ascii="Times New Roman" w:hAnsi="Times New Roman"/>
                <w:sz w:val="24"/>
                <w:szCs w:val="24"/>
                <w:shd w:val="clear" w:color="auto" w:fill="FFFFFF"/>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09.03</w:t>
            </w:r>
          </w:p>
        </w:tc>
        <w:tc>
          <w:tcPr>
            <w:tcW w:w="5101" w:type="dxa"/>
          </w:tcPr>
          <w:p w:rsidR="00D551A9" w:rsidRPr="007F15F1" w:rsidRDefault="00D551A9" w:rsidP="008520AA">
            <w:pPr>
              <w:pStyle w:val="affffff3"/>
              <w:jc w:val="both"/>
              <w:rPr>
                <w:rFonts w:ascii="Times New Roman" w:hAnsi="Times New Roman"/>
                <w:sz w:val="24"/>
                <w:szCs w:val="24"/>
                <w:shd w:val="clear" w:color="auto" w:fill="FFFFFF"/>
              </w:rPr>
            </w:pPr>
            <w:r w:rsidRPr="007F15F1">
              <w:rPr>
                <w:rFonts w:ascii="Times New Roman" w:hAnsi="Times New Roman"/>
                <w:sz w:val="24"/>
                <w:szCs w:val="24"/>
                <w:shd w:val="clear" w:color="auto" w:fill="FFFFFF"/>
              </w:rPr>
              <w:t>ориентироваться на изменение качественного уровня в технологических решениях</w:t>
            </w:r>
          </w:p>
        </w:tc>
      </w:tr>
    </w:tbl>
    <w:p w:rsidR="00D551A9" w:rsidRPr="007F15F1" w:rsidRDefault="00D551A9" w:rsidP="00D551A9">
      <w:pPr>
        <w:suppressAutoHyphens/>
        <w:spacing w:after="0" w:line="240" w:lineRule="auto"/>
        <w:jc w:val="both"/>
        <w:rPr>
          <w:rFonts w:ascii="Times New Roman" w:hAnsi="Times New Roman"/>
          <w:sz w:val="24"/>
          <w:szCs w:val="24"/>
          <w:lang w:eastAsia="en-US"/>
        </w:rPr>
      </w:pPr>
    </w:p>
    <w:p w:rsidR="00D551A9" w:rsidRPr="007F15F1" w:rsidRDefault="00D551A9" w:rsidP="00D551A9">
      <w:pPr>
        <w:suppressAutoHyphens/>
        <w:spacing w:after="0" w:line="240" w:lineRule="auto"/>
        <w:jc w:val="both"/>
        <w:rPr>
          <w:rFonts w:ascii="Times New Roman" w:hAnsi="Times New Roman"/>
          <w:sz w:val="24"/>
          <w:szCs w:val="24"/>
          <w:lang w:eastAsia="en-US"/>
        </w:rPr>
      </w:pPr>
    </w:p>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r w:rsidRPr="007F15F1">
        <w:rPr>
          <w:rFonts w:ascii="Times New Roman" w:hAnsi="Times New Roman"/>
          <w:sz w:val="24"/>
          <w:szCs w:val="24"/>
          <w:lang w:eastAsia="en-US"/>
        </w:rPr>
        <w:br w:type="page"/>
      </w:r>
    </w:p>
    <w:p w:rsidR="00D551A9" w:rsidRPr="007F15F1" w:rsidRDefault="00D551A9" w:rsidP="00D551A9">
      <w:pPr>
        <w:suppressAutoHyphens/>
        <w:spacing w:after="240" w:line="240" w:lineRule="auto"/>
        <w:jc w:val="center"/>
        <w:rPr>
          <w:rFonts w:ascii="Times New Roman" w:hAnsi="Times New Roman"/>
          <w:b/>
          <w:sz w:val="24"/>
          <w:szCs w:val="24"/>
        </w:rPr>
      </w:pPr>
      <w:r w:rsidRPr="007F15F1">
        <w:rPr>
          <w:rFonts w:ascii="Times New Roman" w:hAnsi="Times New Roman"/>
          <w:b/>
          <w:sz w:val="24"/>
          <w:szCs w:val="24"/>
        </w:rPr>
        <w:lastRenderedPageBreak/>
        <w:t>2. СТРУКТУРА И СОДЕРЖАНИЕ УЧЕБНОЙ ДИСЦИПЛИНЫ</w:t>
      </w:r>
    </w:p>
    <w:p w:rsidR="00D551A9" w:rsidRPr="007F15F1" w:rsidRDefault="00D551A9" w:rsidP="00D551A9">
      <w:pPr>
        <w:suppressAutoHyphens/>
        <w:spacing w:after="240" w:line="240" w:lineRule="auto"/>
        <w:ind w:firstLine="709"/>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tbl>
      <w:tblPr>
        <w:tblW w:w="516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834"/>
      </w:tblGrid>
      <w:tr w:rsidR="00D551A9" w:rsidRPr="007F15F1" w:rsidTr="008520AA">
        <w:trPr>
          <w:trHeight w:val="490"/>
        </w:trPr>
        <w:tc>
          <w:tcPr>
            <w:tcW w:w="3567" w:type="pct"/>
            <w:vAlign w:val="center"/>
          </w:tcPr>
          <w:p w:rsidR="00D551A9" w:rsidRPr="007F15F1" w:rsidRDefault="00D551A9" w:rsidP="008520AA">
            <w:pPr>
              <w:suppressAutoHyphens/>
              <w:rPr>
                <w:rFonts w:ascii="Times New Roman" w:hAnsi="Times New Roman"/>
                <w:b/>
                <w:sz w:val="24"/>
                <w:szCs w:val="24"/>
              </w:rPr>
            </w:pPr>
            <w:r w:rsidRPr="007F15F1">
              <w:rPr>
                <w:rFonts w:ascii="Times New Roman" w:hAnsi="Times New Roman"/>
                <w:b/>
                <w:sz w:val="24"/>
                <w:szCs w:val="24"/>
              </w:rPr>
              <w:t>Вид учебной работы</w:t>
            </w:r>
          </w:p>
        </w:tc>
        <w:tc>
          <w:tcPr>
            <w:tcW w:w="1433" w:type="pct"/>
            <w:vAlign w:val="center"/>
          </w:tcPr>
          <w:p w:rsidR="00D551A9" w:rsidRPr="007F15F1" w:rsidRDefault="00D551A9" w:rsidP="008520AA">
            <w:pPr>
              <w:suppressAutoHyphens/>
              <w:rPr>
                <w:rFonts w:ascii="Times New Roman" w:hAnsi="Times New Roman"/>
                <w:b/>
                <w:iCs/>
                <w:sz w:val="24"/>
                <w:szCs w:val="24"/>
              </w:rPr>
            </w:pPr>
            <w:r w:rsidRPr="007F15F1">
              <w:rPr>
                <w:rFonts w:ascii="Times New Roman" w:hAnsi="Times New Roman"/>
                <w:b/>
                <w:iCs/>
                <w:sz w:val="24"/>
                <w:szCs w:val="24"/>
              </w:rPr>
              <w:t>Объем в часах</w:t>
            </w:r>
          </w:p>
        </w:tc>
      </w:tr>
      <w:tr w:rsidR="00D551A9" w:rsidRPr="007F15F1" w:rsidTr="008520AA">
        <w:trPr>
          <w:trHeight w:val="490"/>
        </w:trPr>
        <w:tc>
          <w:tcPr>
            <w:tcW w:w="3567" w:type="pct"/>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Объем образовательной программы учебной дисциплины</w:t>
            </w:r>
          </w:p>
        </w:tc>
        <w:tc>
          <w:tcPr>
            <w:tcW w:w="1433"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58</w:t>
            </w:r>
          </w:p>
        </w:tc>
      </w:tr>
      <w:tr w:rsidR="00D551A9" w:rsidRPr="007F15F1" w:rsidTr="008520AA">
        <w:trPr>
          <w:trHeight w:val="490"/>
        </w:trPr>
        <w:tc>
          <w:tcPr>
            <w:tcW w:w="3567" w:type="pct"/>
            <w:shd w:val="clear" w:color="auto" w:fill="auto"/>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в т.ч. в форме практической подготовки</w:t>
            </w:r>
          </w:p>
        </w:tc>
        <w:tc>
          <w:tcPr>
            <w:tcW w:w="1433" w:type="pct"/>
            <w:shd w:val="clear" w:color="auto" w:fill="auto"/>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44</w:t>
            </w:r>
          </w:p>
        </w:tc>
      </w:tr>
      <w:tr w:rsidR="00D551A9" w:rsidRPr="007F15F1" w:rsidTr="008520AA">
        <w:trPr>
          <w:trHeight w:val="336"/>
        </w:trPr>
        <w:tc>
          <w:tcPr>
            <w:tcW w:w="5000" w:type="pct"/>
            <w:gridSpan w:val="2"/>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sz w:val="24"/>
                <w:szCs w:val="24"/>
              </w:rPr>
              <w:t>в т. ч.:</w:t>
            </w:r>
          </w:p>
        </w:tc>
      </w:tr>
      <w:tr w:rsidR="00D551A9" w:rsidRPr="007F15F1" w:rsidTr="008520AA">
        <w:trPr>
          <w:trHeight w:val="490"/>
        </w:trPr>
        <w:tc>
          <w:tcPr>
            <w:tcW w:w="3567"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теоретическое обучение</w:t>
            </w:r>
          </w:p>
        </w:tc>
        <w:tc>
          <w:tcPr>
            <w:tcW w:w="1433"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4</w:t>
            </w:r>
          </w:p>
        </w:tc>
      </w:tr>
      <w:tr w:rsidR="00D551A9" w:rsidRPr="007F15F1" w:rsidTr="008520AA">
        <w:trPr>
          <w:trHeight w:val="490"/>
        </w:trPr>
        <w:tc>
          <w:tcPr>
            <w:tcW w:w="3567"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практические занятия</w:t>
            </w:r>
            <w:r w:rsidRPr="007F15F1">
              <w:rPr>
                <w:rFonts w:ascii="Times New Roman" w:hAnsi="Times New Roman"/>
                <w:i/>
                <w:sz w:val="24"/>
                <w:szCs w:val="24"/>
              </w:rPr>
              <w:t xml:space="preserve"> (если предусмотрено)</w:t>
            </w:r>
          </w:p>
        </w:tc>
        <w:tc>
          <w:tcPr>
            <w:tcW w:w="1433"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44</w:t>
            </w:r>
          </w:p>
        </w:tc>
      </w:tr>
      <w:tr w:rsidR="00D551A9" w:rsidRPr="007F15F1" w:rsidTr="008520AA">
        <w:trPr>
          <w:trHeight w:val="267"/>
        </w:trPr>
        <w:tc>
          <w:tcPr>
            <w:tcW w:w="3567"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i/>
                <w:sz w:val="24"/>
                <w:szCs w:val="24"/>
              </w:rPr>
              <w:t xml:space="preserve">Самостоятельная работа </w:t>
            </w:r>
            <w:r w:rsidRPr="007F15F1">
              <w:rPr>
                <w:rFonts w:ascii="Times New Roman" w:hAnsi="Times New Roman"/>
                <w:b/>
                <w:i/>
                <w:sz w:val="24"/>
                <w:szCs w:val="24"/>
                <w:vertAlign w:val="superscript"/>
              </w:rPr>
              <w:footnoteReference w:id="1"/>
            </w:r>
          </w:p>
        </w:tc>
        <w:tc>
          <w:tcPr>
            <w:tcW w:w="1433"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10</w:t>
            </w:r>
          </w:p>
        </w:tc>
      </w:tr>
      <w:tr w:rsidR="00D551A9" w:rsidRPr="007F15F1" w:rsidTr="008520AA">
        <w:trPr>
          <w:trHeight w:val="331"/>
        </w:trPr>
        <w:tc>
          <w:tcPr>
            <w:tcW w:w="3567"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b/>
                <w:iCs/>
                <w:sz w:val="24"/>
                <w:szCs w:val="24"/>
              </w:rPr>
              <w:t>Промежуточная аттестация: в форме дифференцированного зачёта</w:t>
            </w:r>
          </w:p>
        </w:tc>
        <w:tc>
          <w:tcPr>
            <w:tcW w:w="1433"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 xml:space="preserve"> </w:t>
            </w:r>
          </w:p>
        </w:tc>
      </w:tr>
    </w:tbl>
    <w:p w:rsidR="00D551A9" w:rsidRPr="007F15F1" w:rsidRDefault="00D551A9" w:rsidP="00D551A9">
      <w:pPr>
        <w:suppressAutoHyphens/>
        <w:spacing w:after="120"/>
        <w:rPr>
          <w:rFonts w:ascii="Times New Roman" w:hAnsi="Times New Roman"/>
          <w:b/>
          <w:i/>
          <w:sz w:val="24"/>
          <w:szCs w:val="24"/>
        </w:rPr>
      </w:pPr>
    </w:p>
    <w:p w:rsidR="00D551A9" w:rsidRPr="007F15F1" w:rsidRDefault="00D551A9" w:rsidP="00D551A9">
      <w:pPr>
        <w:rPr>
          <w:rFonts w:ascii="Times New Roman" w:hAnsi="Times New Roman"/>
          <w:b/>
          <w:i/>
          <w:sz w:val="24"/>
          <w:szCs w:val="24"/>
        </w:rPr>
        <w:sectPr w:rsidR="00D551A9" w:rsidRPr="007F15F1" w:rsidSect="008520AA">
          <w:pgSz w:w="11906" w:h="16838"/>
          <w:pgMar w:top="1134" w:right="850" w:bottom="284" w:left="1701" w:header="708" w:footer="708" w:gutter="0"/>
          <w:cols w:space="720"/>
          <w:docGrid w:linePitch="299"/>
        </w:sectPr>
      </w:pPr>
    </w:p>
    <w:p w:rsidR="00D551A9" w:rsidRPr="007F15F1" w:rsidRDefault="00D551A9" w:rsidP="00D551A9">
      <w:pPr>
        <w:ind w:firstLine="709"/>
        <w:rPr>
          <w:rFonts w:ascii="Times New Roman" w:hAnsi="Times New Roman"/>
          <w:b/>
          <w:sz w:val="24"/>
          <w:szCs w:val="24"/>
        </w:rPr>
      </w:pPr>
      <w:r w:rsidRPr="007F15F1">
        <w:rPr>
          <w:rFonts w:ascii="Times New Roman" w:hAnsi="Times New Roman"/>
          <w:b/>
          <w:sz w:val="24"/>
          <w:szCs w:val="24"/>
        </w:rPr>
        <w:lastRenderedPageBreak/>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5"/>
        <w:gridCol w:w="7238"/>
        <w:gridCol w:w="1748"/>
        <w:gridCol w:w="1920"/>
        <w:gridCol w:w="1569"/>
      </w:tblGrid>
      <w:tr w:rsidR="00D551A9" w:rsidRPr="007F15F1" w:rsidTr="008520AA">
        <w:tc>
          <w:tcPr>
            <w:tcW w:w="2455" w:type="dxa"/>
          </w:tcPr>
          <w:p w:rsidR="00D551A9" w:rsidRPr="007F15F1" w:rsidRDefault="00D551A9" w:rsidP="008520AA">
            <w:pPr>
              <w:spacing w:before="100" w:beforeAutospacing="1" w:line="240" w:lineRule="auto"/>
              <w:jc w:val="center"/>
              <w:rPr>
                <w:rFonts w:ascii="Times New Roman" w:hAnsi="Times New Roman"/>
                <w:b/>
                <w:sz w:val="24"/>
                <w:szCs w:val="24"/>
              </w:rPr>
            </w:pPr>
            <w:r w:rsidRPr="007F15F1">
              <w:rPr>
                <w:rFonts w:ascii="Times New Roman" w:hAnsi="Times New Roman"/>
                <w:b/>
                <w:sz w:val="24"/>
                <w:szCs w:val="24"/>
              </w:rPr>
              <w:t>Наименование разделов и тем</w:t>
            </w:r>
          </w:p>
        </w:tc>
        <w:tc>
          <w:tcPr>
            <w:tcW w:w="7238" w:type="dxa"/>
          </w:tcPr>
          <w:p w:rsidR="00D551A9" w:rsidRPr="007F15F1" w:rsidRDefault="00D551A9" w:rsidP="008520AA">
            <w:pPr>
              <w:spacing w:before="100" w:beforeAutospacing="1" w:line="240" w:lineRule="auto"/>
              <w:jc w:val="center"/>
              <w:rPr>
                <w:rFonts w:ascii="Times New Roman" w:hAnsi="Times New Roman"/>
                <w:b/>
                <w:sz w:val="24"/>
                <w:szCs w:val="24"/>
              </w:rPr>
            </w:pPr>
            <w:r w:rsidRPr="007F15F1">
              <w:rPr>
                <w:rFonts w:ascii="Times New Roman" w:hAnsi="Times New Roman"/>
                <w:b/>
                <w:sz w:val="24"/>
                <w:szCs w:val="24"/>
              </w:rPr>
              <w:t>Содержание учебного материала, самостоятельные работы обучающихся</w:t>
            </w:r>
          </w:p>
        </w:tc>
        <w:tc>
          <w:tcPr>
            <w:tcW w:w="1748" w:type="dxa"/>
            <w:vAlign w:val="center"/>
          </w:tcPr>
          <w:p w:rsidR="00D551A9" w:rsidRPr="007F15F1" w:rsidRDefault="00D551A9" w:rsidP="008520AA">
            <w:pPr>
              <w:suppressAutoHyphens/>
              <w:spacing w:before="100" w:beforeAutospacing="1" w:after="0" w:line="240" w:lineRule="auto"/>
              <w:jc w:val="center"/>
              <w:rPr>
                <w:rFonts w:ascii="Times New Roman" w:hAnsi="Times New Roman"/>
                <w:b/>
                <w:bCs/>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1920" w:type="dxa"/>
          </w:tcPr>
          <w:p w:rsidR="00D551A9" w:rsidRPr="007F15F1" w:rsidRDefault="00D551A9" w:rsidP="008520AA">
            <w:pPr>
              <w:suppressAutoHyphens/>
              <w:spacing w:before="100" w:beforeAutospacing="1" w:line="240" w:lineRule="auto"/>
              <w:jc w:val="center"/>
              <w:rPr>
                <w:rFonts w:ascii="Times New Roman" w:hAnsi="Times New Roman"/>
                <w:bCs/>
                <w:sz w:val="24"/>
                <w:szCs w:val="24"/>
              </w:rPr>
            </w:pPr>
            <w:r w:rsidRPr="007F15F1">
              <w:rPr>
                <w:rFonts w:ascii="Times New Roman" w:hAnsi="Times New Roman"/>
                <w:sz w:val="24"/>
                <w:szCs w:val="24"/>
              </w:rPr>
              <w:t>Код ПК, ОК</w:t>
            </w:r>
          </w:p>
        </w:tc>
        <w:tc>
          <w:tcPr>
            <w:tcW w:w="1569" w:type="dxa"/>
          </w:tcPr>
          <w:p w:rsidR="00D551A9" w:rsidRPr="007F15F1" w:rsidRDefault="00D551A9" w:rsidP="008520AA">
            <w:pPr>
              <w:suppressAutoHyphens/>
              <w:spacing w:before="100" w:beforeAutospacing="1" w:line="240" w:lineRule="auto"/>
              <w:jc w:val="center"/>
              <w:rPr>
                <w:rFonts w:ascii="Times New Roman" w:hAnsi="Times New Roman"/>
                <w:bCs/>
                <w:sz w:val="24"/>
                <w:szCs w:val="24"/>
              </w:rPr>
            </w:pPr>
            <w:r w:rsidRPr="007F15F1">
              <w:rPr>
                <w:rFonts w:ascii="Times New Roman" w:hAnsi="Times New Roman"/>
                <w:sz w:val="24"/>
                <w:szCs w:val="24"/>
              </w:rPr>
              <w:t>Код Н/У/З</w:t>
            </w:r>
          </w:p>
        </w:tc>
      </w:tr>
      <w:tr w:rsidR="00D551A9" w:rsidRPr="007F15F1" w:rsidTr="008520AA">
        <w:trPr>
          <w:trHeight w:val="253"/>
        </w:trPr>
        <w:tc>
          <w:tcPr>
            <w:tcW w:w="2455" w:type="dxa"/>
          </w:tcPr>
          <w:p w:rsidR="00D551A9" w:rsidRPr="007F15F1" w:rsidRDefault="00D551A9" w:rsidP="008520AA">
            <w:pPr>
              <w:spacing w:before="100" w:beforeAutospacing="1" w:line="240" w:lineRule="auto"/>
              <w:jc w:val="center"/>
              <w:rPr>
                <w:rFonts w:ascii="Times New Roman" w:hAnsi="Times New Roman"/>
                <w:sz w:val="24"/>
                <w:szCs w:val="24"/>
              </w:rPr>
            </w:pPr>
            <w:r w:rsidRPr="007F15F1">
              <w:rPr>
                <w:rFonts w:ascii="Times New Roman" w:hAnsi="Times New Roman"/>
                <w:sz w:val="24"/>
                <w:szCs w:val="24"/>
              </w:rPr>
              <w:t>1</w:t>
            </w:r>
          </w:p>
        </w:tc>
        <w:tc>
          <w:tcPr>
            <w:tcW w:w="7238" w:type="dxa"/>
          </w:tcPr>
          <w:p w:rsidR="00D551A9" w:rsidRPr="007F15F1" w:rsidRDefault="00D551A9" w:rsidP="008520AA">
            <w:pPr>
              <w:spacing w:before="100" w:beforeAutospacing="1" w:line="240" w:lineRule="auto"/>
              <w:jc w:val="center"/>
              <w:rPr>
                <w:rFonts w:ascii="Times New Roman" w:hAnsi="Times New Roman"/>
                <w:sz w:val="24"/>
                <w:szCs w:val="24"/>
              </w:rPr>
            </w:pPr>
            <w:r w:rsidRPr="007F15F1">
              <w:rPr>
                <w:rFonts w:ascii="Times New Roman" w:hAnsi="Times New Roman"/>
                <w:sz w:val="24"/>
                <w:szCs w:val="24"/>
              </w:rPr>
              <w:t>2</w:t>
            </w:r>
          </w:p>
        </w:tc>
        <w:tc>
          <w:tcPr>
            <w:tcW w:w="1748" w:type="dxa"/>
          </w:tcPr>
          <w:p w:rsidR="00D551A9" w:rsidRPr="007F15F1" w:rsidRDefault="00D551A9" w:rsidP="008520AA">
            <w:pPr>
              <w:spacing w:before="100" w:beforeAutospacing="1" w:line="240" w:lineRule="auto"/>
              <w:jc w:val="center"/>
              <w:rPr>
                <w:rFonts w:ascii="Times New Roman" w:hAnsi="Times New Roman"/>
                <w:sz w:val="24"/>
                <w:szCs w:val="24"/>
              </w:rPr>
            </w:pPr>
            <w:r w:rsidRPr="007F15F1">
              <w:rPr>
                <w:rFonts w:ascii="Times New Roman" w:hAnsi="Times New Roman"/>
                <w:sz w:val="24"/>
                <w:szCs w:val="24"/>
              </w:rPr>
              <w:t>3</w:t>
            </w:r>
          </w:p>
        </w:tc>
        <w:tc>
          <w:tcPr>
            <w:tcW w:w="1920" w:type="dxa"/>
          </w:tcPr>
          <w:p w:rsidR="00D551A9" w:rsidRPr="007F15F1" w:rsidRDefault="00D551A9" w:rsidP="008520AA">
            <w:pPr>
              <w:spacing w:before="100" w:beforeAutospacing="1" w:line="240" w:lineRule="auto"/>
              <w:jc w:val="center"/>
              <w:rPr>
                <w:rFonts w:ascii="Times New Roman" w:hAnsi="Times New Roman"/>
                <w:sz w:val="24"/>
                <w:szCs w:val="24"/>
              </w:rPr>
            </w:pPr>
            <w:r w:rsidRPr="007F15F1">
              <w:rPr>
                <w:rFonts w:ascii="Times New Roman" w:hAnsi="Times New Roman"/>
                <w:sz w:val="24"/>
                <w:szCs w:val="24"/>
              </w:rPr>
              <w:t>4</w:t>
            </w:r>
          </w:p>
        </w:tc>
        <w:tc>
          <w:tcPr>
            <w:tcW w:w="1569" w:type="dxa"/>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1060"/>
        </w:trPr>
        <w:tc>
          <w:tcPr>
            <w:tcW w:w="2455" w:type="dxa"/>
            <w:vMerge w:val="restart"/>
          </w:tcPr>
          <w:p w:rsidR="00D551A9" w:rsidRPr="007F15F1" w:rsidRDefault="00D551A9" w:rsidP="008520AA">
            <w:pPr>
              <w:spacing w:before="100" w:beforeAutospacing="1" w:line="240" w:lineRule="auto"/>
              <w:rPr>
                <w:rFonts w:ascii="Times New Roman" w:hAnsi="Times New Roman"/>
                <w:b/>
                <w:sz w:val="24"/>
                <w:szCs w:val="24"/>
              </w:rPr>
            </w:pPr>
            <w:r w:rsidRPr="007F15F1">
              <w:rPr>
                <w:rFonts w:ascii="Times New Roman" w:hAnsi="Times New Roman"/>
                <w:b/>
                <w:sz w:val="24"/>
                <w:szCs w:val="24"/>
              </w:rPr>
              <w:t>Тема 1.</w:t>
            </w:r>
          </w:p>
          <w:p w:rsidR="00D551A9" w:rsidRPr="007F15F1" w:rsidRDefault="00D551A9" w:rsidP="008520AA">
            <w:pPr>
              <w:spacing w:before="100" w:beforeAutospacing="1" w:line="240" w:lineRule="auto"/>
              <w:rPr>
                <w:rFonts w:ascii="Times New Roman" w:hAnsi="Times New Roman"/>
                <w:sz w:val="24"/>
                <w:szCs w:val="24"/>
              </w:rPr>
            </w:pPr>
            <w:r w:rsidRPr="007F15F1">
              <w:rPr>
                <w:rFonts w:ascii="Times New Roman" w:hAnsi="Times New Roman"/>
                <w:sz w:val="24"/>
                <w:szCs w:val="24"/>
              </w:rPr>
              <w:t>Основные направления развития ключевых регионов мира на рубеже веков (</w:t>
            </w:r>
            <w:r w:rsidRPr="007F15F1">
              <w:rPr>
                <w:rFonts w:ascii="Times New Roman" w:hAnsi="Times New Roman"/>
                <w:sz w:val="24"/>
                <w:szCs w:val="24"/>
                <w:lang w:val="en-US"/>
              </w:rPr>
              <w:t>XX</w:t>
            </w:r>
            <w:r w:rsidRPr="007F15F1">
              <w:rPr>
                <w:rFonts w:ascii="Times New Roman" w:hAnsi="Times New Roman"/>
                <w:sz w:val="24"/>
                <w:szCs w:val="24"/>
              </w:rPr>
              <w:t xml:space="preserve"> и </w:t>
            </w:r>
            <w:r w:rsidRPr="007F15F1">
              <w:rPr>
                <w:rFonts w:ascii="Times New Roman" w:hAnsi="Times New Roman"/>
                <w:sz w:val="24"/>
                <w:szCs w:val="24"/>
                <w:lang w:val="en-US"/>
              </w:rPr>
              <w:t>XXI</w:t>
            </w:r>
            <w:r w:rsidRPr="007F15F1">
              <w:rPr>
                <w:rFonts w:ascii="Times New Roman" w:hAnsi="Times New Roman"/>
                <w:sz w:val="24"/>
                <w:szCs w:val="24"/>
              </w:rPr>
              <w:t>в.в.)</w:t>
            </w:r>
          </w:p>
        </w:tc>
        <w:tc>
          <w:tcPr>
            <w:tcW w:w="7238" w:type="dxa"/>
          </w:tcPr>
          <w:p w:rsidR="00D551A9" w:rsidRPr="007F15F1" w:rsidRDefault="00D551A9" w:rsidP="008520AA">
            <w:pPr>
              <w:spacing w:before="100" w:beforeAutospacing="1" w:line="240" w:lineRule="auto"/>
              <w:jc w:val="both"/>
              <w:rPr>
                <w:rFonts w:ascii="Times New Roman" w:hAnsi="Times New Roman"/>
                <w:b/>
                <w:sz w:val="24"/>
                <w:szCs w:val="24"/>
              </w:rPr>
            </w:pPr>
            <w:r w:rsidRPr="007F15F1">
              <w:rPr>
                <w:rFonts w:ascii="Times New Roman" w:hAnsi="Times New Roman"/>
                <w:b/>
                <w:sz w:val="24"/>
                <w:szCs w:val="24"/>
              </w:rPr>
              <w:t>Содержание занятия:</w:t>
            </w:r>
          </w:p>
          <w:p w:rsidR="00D551A9" w:rsidRPr="007F15F1" w:rsidRDefault="00D551A9" w:rsidP="00043AE9">
            <w:pPr>
              <w:numPr>
                <w:ilvl w:val="0"/>
                <w:numId w:val="19"/>
              </w:numPr>
              <w:spacing w:before="100" w:beforeAutospacing="1" w:after="0" w:line="240" w:lineRule="auto"/>
              <w:ind w:left="-7" w:firstLine="367"/>
              <w:jc w:val="both"/>
              <w:rPr>
                <w:rFonts w:ascii="Times New Roman" w:hAnsi="Times New Roman"/>
                <w:sz w:val="24"/>
                <w:szCs w:val="24"/>
              </w:rPr>
            </w:pPr>
            <w:r w:rsidRPr="007F15F1">
              <w:rPr>
                <w:rFonts w:ascii="Times New Roman" w:hAnsi="Times New Roman"/>
                <w:sz w:val="24"/>
                <w:szCs w:val="24"/>
              </w:rPr>
              <w:t>Периодизация (основные этапы новейшей истории). Основные особенности новейшего времени.</w:t>
            </w:r>
          </w:p>
          <w:p w:rsidR="00D551A9" w:rsidRPr="007F15F1" w:rsidRDefault="00D551A9" w:rsidP="00043AE9">
            <w:pPr>
              <w:numPr>
                <w:ilvl w:val="0"/>
                <w:numId w:val="19"/>
              </w:numPr>
              <w:spacing w:before="100" w:beforeAutospacing="1" w:after="0" w:line="240" w:lineRule="auto"/>
              <w:ind w:left="-7" w:firstLine="367"/>
              <w:jc w:val="both"/>
              <w:rPr>
                <w:rFonts w:ascii="Times New Roman" w:hAnsi="Times New Roman"/>
                <w:sz w:val="24"/>
                <w:szCs w:val="24"/>
              </w:rPr>
            </w:pPr>
            <w:r w:rsidRPr="007F15F1">
              <w:rPr>
                <w:rFonts w:ascii="Times New Roman" w:hAnsi="Times New Roman"/>
                <w:sz w:val="24"/>
                <w:szCs w:val="24"/>
              </w:rPr>
              <w:t>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p w:rsidR="00D551A9" w:rsidRPr="007F15F1" w:rsidRDefault="00D551A9" w:rsidP="00043AE9">
            <w:pPr>
              <w:numPr>
                <w:ilvl w:val="0"/>
                <w:numId w:val="19"/>
              </w:numPr>
              <w:spacing w:before="100" w:beforeAutospacing="1" w:after="0" w:line="240" w:lineRule="auto"/>
              <w:ind w:left="-7" w:firstLine="367"/>
              <w:jc w:val="both"/>
              <w:rPr>
                <w:rFonts w:ascii="Times New Roman" w:hAnsi="Times New Roman"/>
                <w:sz w:val="24"/>
                <w:szCs w:val="24"/>
              </w:rPr>
            </w:pPr>
            <w:r w:rsidRPr="007F15F1">
              <w:rPr>
                <w:rFonts w:ascii="Times New Roman" w:hAnsi="Times New Roman"/>
                <w:sz w:val="24"/>
                <w:szCs w:val="24"/>
              </w:rPr>
              <w:t>Сущность холодной войны, её проявления в политической, экономической и 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tc>
        <w:tc>
          <w:tcPr>
            <w:tcW w:w="1748" w:type="dxa"/>
          </w:tcPr>
          <w:p w:rsidR="00D551A9" w:rsidRPr="007F15F1" w:rsidRDefault="00D551A9" w:rsidP="008520AA">
            <w:pPr>
              <w:spacing w:before="100" w:beforeAutospacing="1" w:line="240" w:lineRule="auto"/>
              <w:jc w:val="center"/>
              <w:rPr>
                <w:rFonts w:ascii="Times New Roman" w:hAnsi="Times New Roman"/>
                <w:b/>
                <w:sz w:val="24"/>
                <w:szCs w:val="24"/>
              </w:rPr>
            </w:pPr>
            <w:r w:rsidRPr="007F15F1">
              <w:rPr>
                <w:rFonts w:ascii="Times New Roman" w:hAnsi="Times New Roman"/>
                <w:b/>
                <w:sz w:val="24"/>
                <w:szCs w:val="24"/>
              </w:rPr>
              <w:t>9/6</w:t>
            </w:r>
          </w:p>
          <w:p w:rsidR="00D551A9" w:rsidRPr="007F15F1" w:rsidRDefault="00D551A9" w:rsidP="008520AA">
            <w:pPr>
              <w:spacing w:before="100" w:beforeAutospacing="1"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val="restart"/>
          </w:tcPr>
          <w:p w:rsidR="00D551A9" w:rsidRPr="007F15F1" w:rsidRDefault="00D551A9" w:rsidP="008520AA">
            <w:pPr>
              <w:spacing w:before="100" w:beforeAutospacing="1" w:line="240" w:lineRule="auto"/>
              <w:jc w:val="center"/>
              <w:rPr>
                <w:rFonts w:ascii="Times New Roman" w:hAnsi="Times New Roman"/>
                <w:sz w:val="24"/>
                <w:szCs w:val="24"/>
              </w:rPr>
            </w:pPr>
            <w:r w:rsidRPr="007F15F1">
              <w:rPr>
                <w:rFonts w:ascii="Times New Roman" w:hAnsi="Times New Roman"/>
                <w:sz w:val="24"/>
                <w:szCs w:val="24"/>
              </w:rPr>
              <w:t>ОК 1, 3-9</w:t>
            </w:r>
          </w:p>
          <w:p w:rsidR="00D551A9" w:rsidRPr="007F15F1" w:rsidRDefault="00D551A9" w:rsidP="008520AA">
            <w:pPr>
              <w:spacing w:before="100" w:beforeAutospacing="1" w:line="240" w:lineRule="auto"/>
              <w:jc w:val="center"/>
              <w:rPr>
                <w:rFonts w:ascii="Times New Roman" w:hAnsi="Times New Roman"/>
                <w:sz w:val="24"/>
                <w:szCs w:val="24"/>
              </w:rPr>
            </w:pPr>
          </w:p>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3 1-6</w:t>
            </w:r>
          </w:p>
          <w:p w:rsidR="00D551A9" w:rsidRPr="007F15F1" w:rsidRDefault="00D551A9" w:rsidP="008520AA">
            <w:pPr>
              <w:spacing w:after="0" w:line="240" w:lineRule="auto"/>
              <w:jc w:val="center"/>
              <w:rPr>
                <w:rFonts w:ascii="Times New Roman" w:hAnsi="Times New Roman"/>
                <w:sz w:val="24"/>
                <w:szCs w:val="24"/>
              </w:rPr>
            </w:pP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Уо.01.01-09</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Зо.01.01-06</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Уо.03.01-05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Уо.04.01-08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Зо.04.01-04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Уо.05.01-08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Зо.05.01-04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Уо.06.01-02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Зо.06.01-03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Уо.07.01-05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 xml:space="preserve">Зо.07.01 </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Уо.08.01-04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Уо.09.01-03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Зо.09.01</w:t>
            </w:r>
          </w:p>
        </w:tc>
      </w:tr>
      <w:tr w:rsidR="00D551A9" w:rsidRPr="007F15F1" w:rsidTr="008520AA">
        <w:trPr>
          <w:trHeight w:val="939"/>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В том числе практических занятий:</w:t>
            </w:r>
          </w:p>
          <w:p w:rsidR="00D551A9" w:rsidRPr="007F15F1" w:rsidRDefault="00D551A9" w:rsidP="00043AE9">
            <w:pPr>
              <w:numPr>
                <w:ilvl w:val="0"/>
                <w:numId w:val="18"/>
              </w:numPr>
              <w:spacing w:after="0" w:line="240" w:lineRule="auto"/>
              <w:jc w:val="both"/>
              <w:rPr>
                <w:rFonts w:ascii="Times New Roman" w:hAnsi="Times New Roman"/>
                <w:sz w:val="24"/>
                <w:szCs w:val="24"/>
              </w:rPr>
            </w:pPr>
            <w:r w:rsidRPr="007F15F1">
              <w:rPr>
                <w:rFonts w:ascii="Times New Roman" w:hAnsi="Times New Roman"/>
                <w:sz w:val="24"/>
                <w:szCs w:val="24"/>
              </w:rPr>
              <w:t>ПЗ № 1 Анализ внутренней политики государственной власти в СССР к началу 1980 г.г.</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val="restart"/>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720"/>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jc w:val="both"/>
              <w:rPr>
                <w:rFonts w:ascii="Times New Roman" w:hAnsi="Times New Roman"/>
                <w:b/>
                <w:sz w:val="24"/>
                <w:szCs w:val="24"/>
              </w:rPr>
            </w:pPr>
            <w:r w:rsidRPr="007F15F1">
              <w:rPr>
                <w:rFonts w:ascii="Times New Roman" w:hAnsi="Times New Roman"/>
                <w:sz w:val="24"/>
                <w:szCs w:val="24"/>
              </w:rPr>
              <w:t>ПЗ № 2 Составление характеристики взаимосвязи российских, региональных социально-экономических проблем</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610"/>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jc w:val="both"/>
              <w:rPr>
                <w:rFonts w:ascii="Times New Roman" w:hAnsi="Times New Roman"/>
                <w:sz w:val="24"/>
                <w:szCs w:val="24"/>
              </w:rPr>
            </w:pPr>
            <w:r w:rsidRPr="007F15F1">
              <w:rPr>
                <w:rFonts w:ascii="Times New Roman" w:hAnsi="Times New Roman"/>
                <w:sz w:val="24"/>
                <w:szCs w:val="24"/>
              </w:rPr>
              <w:t>ПЗ № 3 Формулирование сущности «холодной войны»</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850"/>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Самостоятельная работа:</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«Застойные» явления в социально-политической жизни страны</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1</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2760"/>
        </w:trPr>
        <w:tc>
          <w:tcPr>
            <w:tcW w:w="2455" w:type="dxa"/>
            <w:vMerge w:val="restart"/>
          </w:tcPr>
          <w:p w:rsidR="00D551A9" w:rsidRPr="007F15F1" w:rsidRDefault="00D551A9" w:rsidP="008520AA">
            <w:pPr>
              <w:spacing w:before="100" w:beforeAutospacing="1" w:line="240" w:lineRule="auto"/>
              <w:rPr>
                <w:rFonts w:ascii="Times New Roman" w:hAnsi="Times New Roman"/>
                <w:b/>
                <w:sz w:val="24"/>
                <w:szCs w:val="24"/>
              </w:rPr>
            </w:pPr>
            <w:r w:rsidRPr="007F15F1">
              <w:rPr>
                <w:rFonts w:ascii="Times New Roman" w:hAnsi="Times New Roman"/>
                <w:b/>
                <w:sz w:val="24"/>
                <w:szCs w:val="24"/>
              </w:rPr>
              <w:t>Тема 2.</w:t>
            </w:r>
          </w:p>
          <w:p w:rsidR="00D551A9" w:rsidRPr="007F15F1" w:rsidRDefault="00D551A9" w:rsidP="008520AA">
            <w:pPr>
              <w:spacing w:before="100" w:beforeAutospacing="1" w:line="240" w:lineRule="auto"/>
              <w:rPr>
                <w:rFonts w:ascii="Times New Roman" w:hAnsi="Times New Roman"/>
                <w:sz w:val="24"/>
                <w:szCs w:val="24"/>
              </w:rPr>
            </w:pPr>
            <w:r w:rsidRPr="007F15F1">
              <w:rPr>
                <w:rFonts w:ascii="Times New Roman" w:hAnsi="Times New Roman"/>
                <w:sz w:val="24"/>
                <w:szCs w:val="24"/>
              </w:rPr>
              <w:t xml:space="preserve">Сущность и причины локальных, региональных, межгосударственных конфликтов в конце </w:t>
            </w:r>
            <w:r w:rsidRPr="007F15F1">
              <w:rPr>
                <w:rFonts w:ascii="Times New Roman" w:hAnsi="Times New Roman"/>
                <w:sz w:val="24"/>
                <w:szCs w:val="24"/>
                <w:lang w:val="en-US"/>
              </w:rPr>
              <w:t>XX</w:t>
            </w:r>
            <w:r w:rsidRPr="007F15F1">
              <w:rPr>
                <w:rFonts w:ascii="Times New Roman" w:hAnsi="Times New Roman"/>
                <w:sz w:val="24"/>
                <w:szCs w:val="24"/>
              </w:rPr>
              <w:t xml:space="preserve"> и начале </w:t>
            </w:r>
            <w:r w:rsidRPr="007F15F1">
              <w:rPr>
                <w:rFonts w:ascii="Times New Roman" w:hAnsi="Times New Roman"/>
                <w:sz w:val="24"/>
                <w:szCs w:val="24"/>
                <w:lang w:val="en-US"/>
              </w:rPr>
              <w:t>XXI</w:t>
            </w:r>
            <w:r w:rsidRPr="007F15F1">
              <w:rPr>
                <w:rFonts w:ascii="Times New Roman" w:hAnsi="Times New Roman"/>
                <w:sz w:val="24"/>
                <w:szCs w:val="24"/>
              </w:rPr>
              <w:t>в.в.</w:t>
            </w:r>
          </w:p>
        </w:tc>
        <w:tc>
          <w:tcPr>
            <w:tcW w:w="7238" w:type="dxa"/>
          </w:tcPr>
          <w:p w:rsidR="00D551A9" w:rsidRPr="007F15F1" w:rsidRDefault="00D551A9" w:rsidP="008520AA">
            <w:pPr>
              <w:spacing w:before="100" w:beforeAutospacing="1" w:line="240" w:lineRule="auto"/>
              <w:jc w:val="both"/>
              <w:rPr>
                <w:rFonts w:ascii="Times New Roman" w:hAnsi="Times New Roman"/>
                <w:b/>
                <w:sz w:val="24"/>
                <w:szCs w:val="24"/>
              </w:rPr>
            </w:pPr>
            <w:r w:rsidRPr="007F15F1">
              <w:rPr>
                <w:rFonts w:ascii="Times New Roman" w:hAnsi="Times New Roman"/>
                <w:b/>
                <w:sz w:val="24"/>
                <w:szCs w:val="24"/>
              </w:rPr>
              <w:t>Содержание занятия:</w:t>
            </w:r>
          </w:p>
          <w:p w:rsidR="00D551A9" w:rsidRPr="007F15F1" w:rsidRDefault="00D551A9" w:rsidP="00043AE9">
            <w:pPr>
              <w:pStyle w:val="af"/>
              <w:numPr>
                <w:ilvl w:val="0"/>
                <w:numId w:val="21"/>
              </w:numPr>
              <w:spacing w:before="100" w:beforeAutospacing="1" w:after="0"/>
              <w:ind w:left="8" w:firstLine="352"/>
              <w:contextualSpacing/>
              <w:jc w:val="both"/>
            </w:pPr>
            <w:r w:rsidRPr="007F15F1">
              <w:t xml:space="preserve">Сущность политического конфликта Причины, уровни формирования конфликта. Региональные конфликты с глобальными последствиями. Стадии развития конфликта, технологии урегулирования. Конфликты в Европе. Военно-политические конфликты в Африке. Операция «Решительная сила» против Югославии в </w:t>
            </w:r>
            <w:smartTag w:uri="urn:schemas-microsoft-com:office:smarttags" w:element="metricconverter">
              <w:smartTagPr>
                <w:attr w:name="ProductID" w:val="1999 г"/>
              </w:smartTagPr>
              <w:r w:rsidRPr="007F15F1">
                <w:t>1999 г</w:t>
              </w:r>
            </w:smartTag>
            <w:r w:rsidRPr="007F15F1">
              <w:t>. Военная операция в Афганистане «Нерушимая свобода», направленная против режима талибов и террористической сети «Аль-Каида»</w:t>
            </w:r>
          </w:p>
          <w:p w:rsidR="00D551A9" w:rsidRPr="007F15F1" w:rsidRDefault="00D551A9" w:rsidP="00043AE9">
            <w:pPr>
              <w:pStyle w:val="af"/>
              <w:numPr>
                <w:ilvl w:val="0"/>
                <w:numId w:val="21"/>
              </w:numPr>
              <w:spacing w:before="100" w:beforeAutospacing="1" w:after="0"/>
              <w:ind w:left="8" w:firstLine="352"/>
              <w:contextualSpacing/>
              <w:jc w:val="both"/>
            </w:pPr>
            <w:r w:rsidRPr="007F15F1">
              <w:t>«Чеченская проблема». Обострение ситуации в Северокавказском регионе (Чечня, Дагестан, Ставрополье, Северная Осетия). Терроризм как реальная угроза раскола России и война против мирного населения. Меры по борьбе с терроризмом и разрешению военно-политического кризиса в Чечне</w:t>
            </w:r>
          </w:p>
        </w:tc>
        <w:tc>
          <w:tcPr>
            <w:tcW w:w="1748" w:type="dxa"/>
          </w:tcPr>
          <w:p w:rsidR="00D551A9" w:rsidRPr="007F15F1" w:rsidRDefault="00D551A9" w:rsidP="008520AA">
            <w:pPr>
              <w:spacing w:before="100" w:beforeAutospacing="1" w:line="240" w:lineRule="auto"/>
              <w:jc w:val="center"/>
              <w:rPr>
                <w:rFonts w:ascii="Times New Roman" w:hAnsi="Times New Roman"/>
                <w:b/>
                <w:sz w:val="24"/>
                <w:szCs w:val="24"/>
              </w:rPr>
            </w:pPr>
            <w:r w:rsidRPr="007F15F1">
              <w:rPr>
                <w:rFonts w:ascii="Times New Roman" w:hAnsi="Times New Roman"/>
                <w:b/>
                <w:sz w:val="24"/>
                <w:szCs w:val="24"/>
              </w:rPr>
              <w:t>8/6</w:t>
            </w:r>
          </w:p>
        </w:tc>
        <w:tc>
          <w:tcPr>
            <w:tcW w:w="1920" w:type="dxa"/>
            <w:vMerge w:val="restar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ОК 1, 3-9</w:t>
            </w:r>
          </w:p>
          <w:p w:rsidR="00D551A9" w:rsidRPr="007F15F1" w:rsidRDefault="00D551A9" w:rsidP="008520AA">
            <w:pPr>
              <w:spacing w:after="0" w:line="240" w:lineRule="auto"/>
              <w:jc w:val="center"/>
              <w:rPr>
                <w:rFonts w:ascii="Times New Roman" w:hAnsi="Times New Roman"/>
                <w:sz w:val="24"/>
                <w:szCs w:val="24"/>
              </w:rPr>
            </w:pPr>
          </w:p>
          <w:p w:rsidR="00D551A9" w:rsidRPr="007F15F1" w:rsidRDefault="00D551A9" w:rsidP="008520AA">
            <w:pPr>
              <w:spacing w:after="0" w:line="240" w:lineRule="auto"/>
              <w:jc w:val="center"/>
              <w:rPr>
                <w:rFonts w:ascii="Times New Roman" w:hAnsi="Times New Roman"/>
                <w:sz w:val="24"/>
                <w:szCs w:val="24"/>
              </w:rPr>
            </w:pPr>
          </w:p>
        </w:tc>
        <w:tc>
          <w:tcPr>
            <w:tcW w:w="1569" w:type="dxa"/>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3 1-6</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Уо.01.01-09</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Зо.01.01-06</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Уо.03.01-05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Уо.04.01-08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Зо.04.01-04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Уо.05.01-08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Зо.05.01-04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Уо.06.01-02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Зо.06.01-03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Уо.07.01-05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 xml:space="preserve">Зо.07.01 </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Уо.08.01-04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Уо.09.01-03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Зо.09.01</w:t>
            </w:r>
          </w:p>
        </w:tc>
      </w:tr>
      <w:tr w:rsidR="00D551A9" w:rsidRPr="007F15F1" w:rsidTr="008520AA">
        <w:trPr>
          <w:trHeight w:val="1095"/>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В том числе практических занятий:</w:t>
            </w:r>
          </w:p>
          <w:p w:rsidR="00D551A9" w:rsidRPr="007F15F1" w:rsidRDefault="00D551A9" w:rsidP="00043AE9">
            <w:pPr>
              <w:numPr>
                <w:ilvl w:val="0"/>
                <w:numId w:val="18"/>
              </w:numPr>
              <w:spacing w:after="0" w:line="240" w:lineRule="auto"/>
              <w:ind w:left="8" w:firstLine="352"/>
              <w:jc w:val="both"/>
              <w:rPr>
                <w:rFonts w:ascii="Times New Roman" w:hAnsi="Times New Roman"/>
                <w:sz w:val="24"/>
                <w:szCs w:val="24"/>
              </w:rPr>
            </w:pPr>
            <w:r w:rsidRPr="007F15F1">
              <w:rPr>
                <w:rFonts w:ascii="Times New Roman" w:hAnsi="Times New Roman"/>
                <w:sz w:val="24"/>
                <w:szCs w:val="24"/>
              </w:rPr>
              <w:t>ПЗ № 4Определениесущности и причин локальных и региональных межгосударственных конфликтов</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val="restart"/>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594"/>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ind w:left="8" w:firstLine="352"/>
              <w:jc w:val="both"/>
              <w:rPr>
                <w:rFonts w:ascii="Times New Roman" w:hAnsi="Times New Roman"/>
                <w:b/>
                <w:sz w:val="24"/>
                <w:szCs w:val="24"/>
              </w:rPr>
            </w:pPr>
            <w:r w:rsidRPr="007F15F1">
              <w:rPr>
                <w:rFonts w:ascii="Times New Roman" w:hAnsi="Times New Roman"/>
                <w:sz w:val="24"/>
                <w:szCs w:val="24"/>
              </w:rPr>
              <w:t>ПЗ № 5Рассмотрение биографий политических деятелей СССР второй половины 1980 г.г.</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783"/>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ind w:left="8" w:firstLine="352"/>
              <w:jc w:val="both"/>
              <w:rPr>
                <w:rFonts w:ascii="Times New Roman" w:hAnsi="Times New Roman"/>
                <w:sz w:val="24"/>
                <w:szCs w:val="24"/>
              </w:rPr>
            </w:pPr>
            <w:r w:rsidRPr="007F15F1">
              <w:rPr>
                <w:rFonts w:ascii="Times New Roman" w:hAnsi="Times New Roman"/>
                <w:sz w:val="24"/>
                <w:szCs w:val="24"/>
              </w:rPr>
              <w:t>ПЗ № 6 Анализ особенностей идеологии, политики и экономики государства в 90-е годы</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930"/>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 xml:space="preserve">Самостоятельная работа </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Национальные и экстремистские молодежные организации в Европе и России</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Глобальные проблемы современности и роль России в решении этих проблем</w:t>
            </w:r>
          </w:p>
        </w:tc>
        <w:tc>
          <w:tcPr>
            <w:tcW w:w="1748" w:type="dxa"/>
          </w:tcPr>
          <w:p w:rsidR="00D551A9" w:rsidRPr="007F15F1" w:rsidRDefault="00D551A9" w:rsidP="008520AA">
            <w:pPr>
              <w:spacing w:before="100" w:beforeAutospacing="1"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1320"/>
        </w:trPr>
        <w:tc>
          <w:tcPr>
            <w:tcW w:w="2455" w:type="dxa"/>
            <w:vMerge w:val="restart"/>
          </w:tcPr>
          <w:p w:rsidR="00D551A9" w:rsidRPr="007F15F1" w:rsidRDefault="00D551A9" w:rsidP="008520AA">
            <w:pPr>
              <w:spacing w:before="100" w:beforeAutospacing="1" w:line="240" w:lineRule="auto"/>
              <w:rPr>
                <w:rFonts w:ascii="Times New Roman" w:hAnsi="Times New Roman"/>
                <w:b/>
                <w:sz w:val="24"/>
                <w:szCs w:val="24"/>
              </w:rPr>
            </w:pPr>
            <w:r w:rsidRPr="007F15F1">
              <w:rPr>
                <w:rFonts w:ascii="Times New Roman" w:hAnsi="Times New Roman"/>
                <w:b/>
                <w:sz w:val="24"/>
                <w:szCs w:val="24"/>
              </w:rPr>
              <w:t>Тема 3</w:t>
            </w:r>
          </w:p>
          <w:p w:rsidR="00D551A9" w:rsidRPr="007F15F1" w:rsidRDefault="00D551A9" w:rsidP="008520AA">
            <w:pPr>
              <w:spacing w:before="100" w:beforeAutospacing="1" w:line="240" w:lineRule="auto"/>
              <w:rPr>
                <w:rFonts w:ascii="Times New Roman" w:hAnsi="Times New Roman"/>
                <w:sz w:val="24"/>
                <w:szCs w:val="24"/>
              </w:rPr>
            </w:pPr>
            <w:r w:rsidRPr="007F15F1">
              <w:rPr>
                <w:rFonts w:ascii="Times New Roman" w:hAnsi="Times New Roman"/>
                <w:sz w:val="24"/>
                <w:szCs w:val="24"/>
              </w:rPr>
              <w:t xml:space="preserve">Основные процессы политического и экономического развития ведущих государств и регионов мира </w:t>
            </w:r>
          </w:p>
        </w:tc>
        <w:tc>
          <w:tcPr>
            <w:tcW w:w="7238" w:type="dxa"/>
          </w:tcPr>
          <w:p w:rsidR="00D551A9" w:rsidRPr="007F15F1" w:rsidRDefault="00D551A9" w:rsidP="008520AA">
            <w:pPr>
              <w:spacing w:before="100" w:beforeAutospacing="1" w:line="240" w:lineRule="auto"/>
              <w:jc w:val="both"/>
              <w:rPr>
                <w:rFonts w:ascii="Times New Roman" w:hAnsi="Times New Roman"/>
                <w:b/>
                <w:sz w:val="24"/>
                <w:szCs w:val="24"/>
              </w:rPr>
            </w:pPr>
            <w:r w:rsidRPr="007F15F1">
              <w:rPr>
                <w:rFonts w:ascii="Times New Roman" w:hAnsi="Times New Roman"/>
                <w:b/>
                <w:sz w:val="24"/>
                <w:szCs w:val="24"/>
              </w:rPr>
              <w:t>Содержание занятия:</w:t>
            </w:r>
          </w:p>
          <w:p w:rsidR="00D551A9" w:rsidRPr="007F15F1" w:rsidRDefault="00D551A9" w:rsidP="00043AE9">
            <w:pPr>
              <w:numPr>
                <w:ilvl w:val="0"/>
                <w:numId w:val="20"/>
              </w:numPr>
              <w:spacing w:before="100" w:beforeAutospacing="1" w:after="0" w:line="240" w:lineRule="auto"/>
              <w:ind w:left="-7" w:firstLine="367"/>
              <w:jc w:val="both"/>
              <w:rPr>
                <w:rFonts w:ascii="Times New Roman" w:hAnsi="Times New Roman"/>
                <w:sz w:val="24"/>
                <w:szCs w:val="24"/>
              </w:rPr>
            </w:pPr>
            <w:r w:rsidRPr="007F15F1">
              <w:rPr>
                <w:rFonts w:ascii="Times New Roman" w:hAnsi="Times New Roman"/>
                <w:bCs/>
                <w:sz w:val="24"/>
                <w:szCs w:val="24"/>
              </w:rPr>
              <w:t>Принципы формирования и деятельности общеевропейских структур</w:t>
            </w:r>
          </w:p>
          <w:p w:rsidR="00D551A9" w:rsidRPr="007F15F1" w:rsidRDefault="00D551A9" w:rsidP="00043AE9">
            <w:pPr>
              <w:numPr>
                <w:ilvl w:val="0"/>
                <w:numId w:val="20"/>
              </w:numPr>
              <w:spacing w:before="100" w:beforeAutospacing="1" w:after="0" w:line="240" w:lineRule="auto"/>
              <w:ind w:left="-7" w:firstLine="367"/>
              <w:jc w:val="both"/>
              <w:rPr>
                <w:rFonts w:ascii="Times New Roman" w:hAnsi="Times New Roman"/>
                <w:sz w:val="24"/>
                <w:szCs w:val="24"/>
              </w:rPr>
            </w:pPr>
            <w:r w:rsidRPr="007F15F1">
              <w:rPr>
                <w:rFonts w:ascii="Times New Roman" w:hAnsi="Times New Roman"/>
                <w:sz w:val="24"/>
                <w:szCs w:val="24"/>
              </w:rPr>
              <w:t xml:space="preserve">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Поликультурализм современной Европы. Отношения стран Зап. Европы и США. </w:t>
            </w:r>
          </w:p>
          <w:p w:rsidR="00D551A9" w:rsidRPr="007F15F1" w:rsidRDefault="00D551A9" w:rsidP="00043AE9">
            <w:pPr>
              <w:numPr>
                <w:ilvl w:val="0"/>
                <w:numId w:val="20"/>
              </w:numPr>
              <w:spacing w:before="100" w:beforeAutospacing="1" w:after="0" w:line="240" w:lineRule="auto"/>
              <w:ind w:left="-7" w:firstLine="367"/>
              <w:rPr>
                <w:rFonts w:ascii="Times New Roman" w:hAnsi="Times New Roman"/>
                <w:sz w:val="24"/>
                <w:szCs w:val="24"/>
              </w:rPr>
            </w:pPr>
            <w:r w:rsidRPr="007F15F1">
              <w:rPr>
                <w:rFonts w:ascii="Times New Roman" w:hAnsi="Times New Roman"/>
                <w:b/>
                <w:sz w:val="24"/>
                <w:szCs w:val="24"/>
              </w:rPr>
              <w:t>Великобритания</w:t>
            </w:r>
            <w:r w:rsidRPr="007F15F1">
              <w:rPr>
                <w:rFonts w:ascii="Times New Roman" w:hAnsi="Times New Roman"/>
                <w:sz w:val="24"/>
                <w:szCs w:val="24"/>
              </w:rPr>
              <w:t>. Социальные реформы лейбористов. М. Тэтчер, её консервативный курс. Преобразование колониальной империи в британское содружество.</w:t>
            </w:r>
          </w:p>
          <w:p w:rsidR="00D551A9" w:rsidRPr="007F15F1" w:rsidRDefault="00D551A9" w:rsidP="00043AE9">
            <w:pPr>
              <w:numPr>
                <w:ilvl w:val="0"/>
                <w:numId w:val="20"/>
              </w:numPr>
              <w:spacing w:before="100" w:beforeAutospacing="1" w:after="0" w:line="240" w:lineRule="auto"/>
              <w:ind w:left="-7" w:firstLine="367"/>
              <w:jc w:val="both"/>
              <w:rPr>
                <w:rFonts w:ascii="Times New Roman" w:hAnsi="Times New Roman"/>
                <w:sz w:val="24"/>
                <w:szCs w:val="24"/>
              </w:rPr>
            </w:pPr>
            <w:r w:rsidRPr="007F15F1">
              <w:rPr>
                <w:rFonts w:ascii="Times New Roman" w:hAnsi="Times New Roman"/>
                <w:sz w:val="24"/>
                <w:szCs w:val="24"/>
              </w:rPr>
              <w:t xml:space="preserve">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 </w:t>
            </w:r>
          </w:p>
          <w:p w:rsidR="00D551A9" w:rsidRPr="007F15F1" w:rsidRDefault="00D551A9" w:rsidP="00043AE9">
            <w:pPr>
              <w:numPr>
                <w:ilvl w:val="0"/>
                <w:numId w:val="20"/>
              </w:numPr>
              <w:spacing w:before="100" w:beforeAutospacing="1" w:after="0" w:line="240" w:lineRule="auto"/>
              <w:ind w:left="-7" w:firstLine="367"/>
              <w:jc w:val="both"/>
              <w:rPr>
                <w:rFonts w:ascii="Times New Roman" w:hAnsi="Times New Roman"/>
                <w:sz w:val="24"/>
                <w:szCs w:val="24"/>
              </w:rPr>
            </w:pPr>
            <w:r w:rsidRPr="007F15F1">
              <w:rPr>
                <w:rFonts w:ascii="Times New Roman" w:hAnsi="Times New Roman"/>
                <w:b/>
                <w:sz w:val="24"/>
                <w:szCs w:val="24"/>
              </w:rPr>
              <w:t>Франция.</w:t>
            </w:r>
            <w:r w:rsidRPr="007F15F1">
              <w:rPr>
                <w:rFonts w:ascii="Times New Roman" w:hAnsi="Times New Roman"/>
                <w:sz w:val="24"/>
                <w:szCs w:val="24"/>
              </w:rPr>
              <w:t xml:space="preserve"> 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w:t>
            </w:r>
            <w:r w:rsidRPr="007F15F1">
              <w:rPr>
                <w:rFonts w:ascii="Times New Roman" w:hAnsi="Times New Roman"/>
                <w:sz w:val="24"/>
                <w:szCs w:val="24"/>
              </w:rPr>
              <w:lastRenderedPageBreak/>
              <w:t xml:space="preserve">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 </w:t>
            </w:r>
          </w:p>
          <w:p w:rsidR="00D551A9" w:rsidRPr="007F15F1" w:rsidRDefault="00D551A9" w:rsidP="00043AE9">
            <w:pPr>
              <w:numPr>
                <w:ilvl w:val="0"/>
                <w:numId w:val="20"/>
              </w:numPr>
              <w:spacing w:before="100" w:beforeAutospacing="1" w:after="0" w:line="240" w:lineRule="auto"/>
              <w:ind w:left="-7" w:firstLine="367"/>
              <w:jc w:val="both"/>
              <w:rPr>
                <w:rFonts w:ascii="Times New Roman" w:hAnsi="Times New Roman"/>
                <w:sz w:val="24"/>
                <w:szCs w:val="24"/>
              </w:rPr>
            </w:pPr>
            <w:r w:rsidRPr="007F15F1">
              <w:rPr>
                <w:rFonts w:ascii="Times New Roman" w:hAnsi="Times New Roman"/>
                <w:b/>
                <w:sz w:val="24"/>
                <w:szCs w:val="24"/>
              </w:rPr>
              <w:t>Германия.</w:t>
            </w:r>
            <w:r w:rsidRPr="007F15F1">
              <w:rPr>
                <w:rFonts w:ascii="Times New Roman" w:hAnsi="Times New Roman"/>
                <w:sz w:val="24"/>
                <w:szCs w:val="24"/>
              </w:rPr>
              <w:t xml:space="preserve">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 (1998 – 2005), Политика правительства ХСС. А. Меркель. Германия и миграционный кризис.</w:t>
            </w:r>
          </w:p>
          <w:p w:rsidR="00D551A9" w:rsidRPr="007F15F1" w:rsidRDefault="00D551A9" w:rsidP="00043AE9">
            <w:pPr>
              <w:numPr>
                <w:ilvl w:val="0"/>
                <w:numId w:val="20"/>
              </w:numPr>
              <w:spacing w:before="100" w:beforeAutospacing="1" w:after="0" w:line="240" w:lineRule="auto"/>
              <w:ind w:left="-7" w:firstLine="367"/>
              <w:jc w:val="both"/>
              <w:rPr>
                <w:rFonts w:ascii="Times New Roman" w:hAnsi="Times New Roman"/>
                <w:sz w:val="24"/>
                <w:szCs w:val="24"/>
              </w:rPr>
            </w:pPr>
            <w:r w:rsidRPr="007F15F1">
              <w:rPr>
                <w:rFonts w:ascii="Times New Roman" w:hAnsi="Times New Roman"/>
                <w:b/>
                <w:sz w:val="24"/>
                <w:szCs w:val="24"/>
              </w:rPr>
              <w:t>Италия.</w:t>
            </w:r>
            <w:r w:rsidRPr="007F15F1">
              <w:rPr>
                <w:rFonts w:ascii="Times New Roman" w:hAnsi="Times New Roman"/>
                <w:sz w:val="24"/>
                <w:szCs w:val="24"/>
              </w:rPr>
              <w:t xml:space="preserve"> Ликвидация монархии в 1946 г. Основные проблемы Италии в новейшее время. Противостояние правых (С. Берлускони) и социал-демократов (Р. Проди). Борьба с коррупцией и мафией. </w:t>
            </w:r>
          </w:p>
          <w:p w:rsidR="00D551A9" w:rsidRPr="007F15F1" w:rsidRDefault="00D551A9" w:rsidP="00043AE9">
            <w:pPr>
              <w:numPr>
                <w:ilvl w:val="0"/>
                <w:numId w:val="20"/>
              </w:numPr>
              <w:spacing w:before="100" w:beforeAutospacing="1" w:after="0" w:line="240" w:lineRule="auto"/>
              <w:ind w:left="-7" w:firstLine="367"/>
              <w:jc w:val="both"/>
              <w:rPr>
                <w:rFonts w:ascii="Times New Roman" w:hAnsi="Times New Roman"/>
                <w:sz w:val="24"/>
                <w:szCs w:val="24"/>
              </w:rPr>
            </w:pPr>
            <w:r w:rsidRPr="007F15F1">
              <w:rPr>
                <w:rFonts w:ascii="Times New Roman" w:hAnsi="Times New Roman"/>
                <w:b/>
                <w:sz w:val="24"/>
                <w:szCs w:val="24"/>
              </w:rPr>
              <w:t xml:space="preserve">Испания. </w:t>
            </w:r>
            <w:r w:rsidRPr="007F15F1">
              <w:rPr>
                <w:rFonts w:ascii="Times New Roman" w:hAnsi="Times New Roman"/>
                <w:sz w:val="24"/>
                <w:szCs w:val="24"/>
              </w:rPr>
              <w:t xml:space="preserve">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 </w:t>
            </w:r>
          </w:p>
          <w:p w:rsidR="00D551A9" w:rsidRPr="007F15F1" w:rsidRDefault="00D551A9" w:rsidP="008520AA">
            <w:pPr>
              <w:spacing w:before="100" w:beforeAutospacing="1" w:line="240" w:lineRule="auto"/>
              <w:jc w:val="both"/>
              <w:rPr>
                <w:rFonts w:ascii="Times New Roman" w:hAnsi="Times New Roman"/>
                <w:sz w:val="24"/>
                <w:szCs w:val="24"/>
              </w:rPr>
            </w:pPr>
            <w:r w:rsidRPr="007F15F1">
              <w:rPr>
                <w:rFonts w:ascii="Times New Roman" w:hAnsi="Times New Roman"/>
                <w:sz w:val="24"/>
                <w:szCs w:val="24"/>
              </w:rPr>
              <w:t>Дидактические единицы:</w:t>
            </w:r>
            <w:r w:rsidRPr="007F15F1">
              <w:rPr>
                <w:rFonts w:ascii="Times New Roman" w:hAnsi="Times New Roman"/>
                <w:bCs/>
                <w:sz w:val="24"/>
                <w:szCs w:val="24"/>
              </w:rPr>
              <w:t xml:space="preserve"> Великобритания в 1945 – 2016 гг., Франция в 1945 – 2016 гг., Германия в 1945 – 2016 гг.</w:t>
            </w:r>
          </w:p>
        </w:tc>
        <w:tc>
          <w:tcPr>
            <w:tcW w:w="1748" w:type="dxa"/>
          </w:tcPr>
          <w:p w:rsidR="00D551A9" w:rsidRPr="007F15F1" w:rsidRDefault="00D551A9" w:rsidP="008520AA">
            <w:pPr>
              <w:spacing w:before="100" w:beforeAutospacing="1" w:line="240" w:lineRule="auto"/>
              <w:jc w:val="center"/>
              <w:rPr>
                <w:rFonts w:ascii="Times New Roman" w:hAnsi="Times New Roman"/>
                <w:b/>
                <w:sz w:val="24"/>
                <w:szCs w:val="24"/>
              </w:rPr>
            </w:pPr>
            <w:r w:rsidRPr="007F15F1">
              <w:rPr>
                <w:rFonts w:ascii="Times New Roman" w:hAnsi="Times New Roman"/>
                <w:b/>
                <w:sz w:val="24"/>
                <w:szCs w:val="24"/>
              </w:rPr>
              <w:lastRenderedPageBreak/>
              <w:t>7/6</w:t>
            </w:r>
          </w:p>
        </w:tc>
        <w:tc>
          <w:tcPr>
            <w:tcW w:w="1920" w:type="dxa"/>
          </w:tcPr>
          <w:p w:rsidR="00D551A9" w:rsidRPr="007F15F1" w:rsidRDefault="00D551A9" w:rsidP="008520AA">
            <w:pPr>
              <w:spacing w:before="100" w:beforeAutospacing="1" w:line="240" w:lineRule="auto"/>
              <w:jc w:val="center"/>
              <w:rPr>
                <w:rFonts w:ascii="Times New Roman" w:hAnsi="Times New Roman"/>
                <w:sz w:val="24"/>
                <w:szCs w:val="24"/>
              </w:rPr>
            </w:pPr>
            <w:r w:rsidRPr="007F15F1">
              <w:rPr>
                <w:rFonts w:ascii="Times New Roman" w:hAnsi="Times New Roman"/>
                <w:sz w:val="24"/>
                <w:szCs w:val="24"/>
              </w:rPr>
              <w:t>ОК 1, 3-9</w:t>
            </w:r>
          </w:p>
          <w:p w:rsidR="00D551A9" w:rsidRPr="007F15F1" w:rsidRDefault="00D551A9" w:rsidP="008520AA">
            <w:pPr>
              <w:spacing w:before="100" w:beforeAutospacing="1" w:line="240" w:lineRule="auto"/>
              <w:jc w:val="center"/>
              <w:rPr>
                <w:rFonts w:ascii="Times New Roman" w:hAnsi="Times New Roman"/>
                <w:sz w:val="24"/>
                <w:szCs w:val="24"/>
              </w:rPr>
            </w:pPr>
          </w:p>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3 1-6</w:t>
            </w:r>
          </w:p>
          <w:p w:rsidR="00D551A9" w:rsidRPr="007F15F1" w:rsidRDefault="00D551A9" w:rsidP="008520AA">
            <w:pPr>
              <w:spacing w:after="0" w:line="240" w:lineRule="auto"/>
              <w:jc w:val="center"/>
              <w:rPr>
                <w:rFonts w:ascii="Times New Roman" w:hAnsi="Times New Roman"/>
                <w:sz w:val="24"/>
                <w:szCs w:val="24"/>
              </w:rPr>
            </w:pP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Уо.01.01-09</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Зо.01.01-06</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Уо.03.01-05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Уо.04.01-08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Зо.04.01-04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Уо.05.01-08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Зо.05.01-04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Уо.06.01-02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Зо.06.01-03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Уо.07.01-05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 xml:space="preserve">Зо.07.01 </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Уо.08.01-04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Уо.09.01-03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Зо.09.01</w:t>
            </w:r>
          </w:p>
        </w:tc>
      </w:tr>
      <w:tr w:rsidR="00D551A9" w:rsidRPr="007F15F1" w:rsidTr="008520AA">
        <w:trPr>
          <w:trHeight w:val="1212"/>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В том числе практических занятий:</w:t>
            </w:r>
          </w:p>
          <w:p w:rsidR="00D551A9" w:rsidRPr="007F15F1" w:rsidRDefault="00D551A9" w:rsidP="00043AE9">
            <w:pPr>
              <w:pStyle w:val="af"/>
              <w:numPr>
                <w:ilvl w:val="0"/>
                <w:numId w:val="18"/>
              </w:numPr>
              <w:spacing w:before="0" w:after="0"/>
              <w:contextualSpacing/>
              <w:jc w:val="both"/>
            </w:pPr>
            <w:r w:rsidRPr="007F15F1">
              <w:t>ПЗ № 7 Выявление взаимосвязи российских, региональных, мировых социально-экономических, политических и культурных проблем</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val="restart"/>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val="restart"/>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608"/>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pStyle w:val="af"/>
              <w:numPr>
                <w:ilvl w:val="0"/>
                <w:numId w:val="18"/>
              </w:numPr>
              <w:spacing w:before="0" w:after="0"/>
              <w:contextualSpacing/>
              <w:jc w:val="both"/>
              <w:rPr>
                <w:b/>
              </w:rPr>
            </w:pPr>
            <w:r w:rsidRPr="007F15F1">
              <w:t>ПЗ № 8</w:t>
            </w:r>
            <w:r w:rsidRPr="007F15F1">
              <w:rPr>
                <w:bCs/>
              </w:rPr>
              <w:t>Формирование понятий о деятельности общеевропейских структур</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720"/>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pStyle w:val="af"/>
              <w:numPr>
                <w:ilvl w:val="0"/>
                <w:numId w:val="18"/>
              </w:numPr>
              <w:spacing w:before="0" w:after="0"/>
              <w:contextualSpacing/>
              <w:jc w:val="both"/>
            </w:pPr>
            <w:r w:rsidRPr="007F15F1">
              <w:t>ПЗ № 9 Рассмотрение международных доктрин об устройстве мира</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713"/>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Самостоятельная работа:</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4.М.С. Горбачев – инициатор перестройки</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1</w:t>
            </w:r>
          </w:p>
          <w:p w:rsidR="00D551A9" w:rsidRPr="007F15F1" w:rsidRDefault="00D551A9" w:rsidP="008520AA">
            <w:pPr>
              <w:spacing w:after="0" w:line="240" w:lineRule="auto"/>
              <w:jc w:val="center"/>
              <w:rPr>
                <w:rFonts w:ascii="Times New Roman" w:hAnsi="Times New Roman"/>
                <w:b/>
                <w:sz w:val="24"/>
                <w:szCs w:val="24"/>
              </w:rPr>
            </w:pP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650"/>
        </w:trPr>
        <w:tc>
          <w:tcPr>
            <w:tcW w:w="2455" w:type="dxa"/>
            <w:vMerge w:val="restart"/>
          </w:tcPr>
          <w:p w:rsidR="00D551A9" w:rsidRPr="007F15F1" w:rsidRDefault="00D551A9" w:rsidP="008520AA">
            <w:pPr>
              <w:spacing w:before="100" w:beforeAutospacing="1" w:line="240" w:lineRule="auto"/>
              <w:rPr>
                <w:rFonts w:ascii="Times New Roman" w:hAnsi="Times New Roman"/>
                <w:b/>
                <w:sz w:val="24"/>
                <w:szCs w:val="24"/>
              </w:rPr>
            </w:pPr>
            <w:r w:rsidRPr="007F15F1">
              <w:rPr>
                <w:rFonts w:ascii="Times New Roman" w:hAnsi="Times New Roman"/>
                <w:b/>
                <w:sz w:val="24"/>
                <w:szCs w:val="24"/>
              </w:rPr>
              <w:lastRenderedPageBreak/>
              <w:t>Тема 4</w:t>
            </w:r>
          </w:p>
          <w:p w:rsidR="00D551A9" w:rsidRPr="007F15F1" w:rsidRDefault="00D551A9" w:rsidP="008520AA">
            <w:pPr>
              <w:spacing w:before="100" w:beforeAutospacing="1" w:line="240" w:lineRule="auto"/>
              <w:rPr>
                <w:rFonts w:ascii="Times New Roman" w:hAnsi="Times New Roman"/>
                <w:sz w:val="24"/>
                <w:szCs w:val="24"/>
              </w:rPr>
            </w:pPr>
            <w:r w:rsidRPr="007F15F1">
              <w:rPr>
                <w:rFonts w:ascii="Times New Roman" w:hAnsi="Times New Roman"/>
                <w:sz w:val="24"/>
                <w:szCs w:val="24"/>
              </w:rPr>
              <w:t>Назначение ООН, НАТО, ЕС и других организаций и основные направления их деятельности</w:t>
            </w:r>
          </w:p>
        </w:tc>
        <w:tc>
          <w:tcPr>
            <w:tcW w:w="7238" w:type="dxa"/>
          </w:tcPr>
          <w:p w:rsidR="00D551A9" w:rsidRPr="007F15F1" w:rsidRDefault="00D551A9" w:rsidP="008520AA">
            <w:pPr>
              <w:spacing w:before="100" w:beforeAutospacing="1" w:line="240" w:lineRule="auto"/>
              <w:jc w:val="both"/>
              <w:rPr>
                <w:rFonts w:ascii="Times New Roman" w:hAnsi="Times New Roman"/>
                <w:b/>
                <w:sz w:val="24"/>
                <w:szCs w:val="24"/>
              </w:rPr>
            </w:pPr>
            <w:r w:rsidRPr="007F15F1">
              <w:rPr>
                <w:rFonts w:ascii="Times New Roman" w:hAnsi="Times New Roman"/>
                <w:b/>
                <w:sz w:val="24"/>
                <w:szCs w:val="24"/>
              </w:rPr>
              <w:t>Содержание занятия:</w:t>
            </w:r>
          </w:p>
          <w:p w:rsidR="00D551A9" w:rsidRPr="007F15F1" w:rsidRDefault="00D551A9" w:rsidP="008520AA">
            <w:pPr>
              <w:spacing w:before="100" w:beforeAutospacing="1" w:line="240" w:lineRule="auto"/>
              <w:jc w:val="both"/>
              <w:rPr>
                <w:rFonts w:ascii="Times New Roman" w:hAnsi="Times New Roman"/>
                <w:sz w:val="24"/>
                <w:szCs w:val="24"/>
              </w:rPr>
            </w:pPr>
            <w:r w:rsidRPr="007F15F1">
              <w:rPr>
                <w:rFonts w:ascii="Times New Roman" w:hAnsi="Times New Roman"/>
                <w:sz w:val="24"/>
                <w:szCs w:val="24"/>
              </w:rPr>
              <w:t xml:space="preserve">ООН – главное звено в системе регулирования международных отношений. Основные цели и принципы деятельности ООН. Главные органы ООН:Генеральная Ассамблея ООН, Совет Безопасности, ЭКОСОС, Международный суд, Секретариат. Специализированные учреждения ООН. НАТО. Время и цель создания. Расширение НАТО на рубеже </w:t>
            </w:r>
            <w:r w:rsidRPr="007F15F1">
              <w:rPr>
                <w:rFonts w:ascii="Times New Roman" w:hAnsi="Times New Roman"/>
                <w:sz w:val="24"/>
                <w:szCs w:val="24"/>
                <w:lang w:val="en-US"/>
              </w:rPr>
              <w:t>XX</w:t>
            </w:r>
            <w:r w:rsidRPr="007F15F1">
              <w:rPr>
                <w:rFonts w:ascii="Times New Roman" w:hAnsi="Times New Roman"/>
                <w:sz w:val="24"/>
                <w:szCs w:val="24"/>
              </w:rPr>
              <w:t xml:space="preserve"> – </w:t>
            </w:r>
            <w:r w:rsidRPr="007F15F1">
              <w:rPr>
                <w:rFonts w:ascii="Times New Roman" w:hAnsi="Times New Roman"/>
                <w:sz w:val="24"/>
                <w:szCs w:val="24"/>
                <w:lang w:val="en-US"/>
              </w:rPr>
              <w:t>XXI</w:t>
            </w:r>
            <w:r w:rsidRPr="007F15F1">
              <w:rPr>
                <w:rFonts w:ascii="Times New Roman" w:hAnsi="Times New Roman"/>
                <w:sz w:val="24"/>
                <w:szCs w:val="24"/>
              </w:rPr>
              <w:t xml:space="preserve"> вв. Проблемы взаимоотношений Россия – НАТО. ЕС. Экономическая эффективность ЕС. Сложности политической интеграции ЕС. Европарламент, Конституция ЕС. Основные цели и направления деятельности.</w:t>
            </w:r>
          </w:p>
        </w:tc>
        <w:tc>
          <w:tcPr>
            <w:tcW w:w="1748" w:type="dxa"/>
          </w:tcPr>
          <w:p w:rsidR="00D551A9" w:rsidRPr="007F15F1" w:rsidRDefault="00D551A9" w:rsidP="008520AA">
            <w:pPr>
              <w:spacing w:before="100" w:beforeAutospacing="1" w:line="240" w:lineRule="auto"/>
              <w:jc w:val="center"/>
              <w:rPr>
                <w:rFonts w:ascii="Times New Roman" w:hAnsi="Times New Roman"/>
                <w:b/>
                <w:sz w:val="24"/>
                <w:szCs w:val="24"/>
              </w:rPr>
            </w:pPr>
            <w:r w:rsidRPr="007F15F1">
              <w:rPr>
                <w:rFonts w:ascii="Times New Roman" w:hAnsi="Times New Roman"/>
                <w:b/>
                <w:sz w:val="24"/>
                <w:szCs w:val="24"/>
              </w:rPr>
              <w:t>8/6</w:t>
            </w:r>
          </w:p>
        </w:tc>
        <w:tc>
          <w:tcPr>
            <w:tcW w:w="1920" w:type="dxa"/>
            <w:vMerge w:val="restart"/>
          </w:tcPr>
          <w:p w:rsidR="00D551A9" w:rsidRPr="007F15F1" w:rsidRDefault="00D551A9" w:rsidP="008520AA">
            <w:pPr>
              <w:spacing w:before="100" w:beforeAutospacing="1" w:line="240" w:lineRule="auto"/>
              <w:jc w:val="center"/>
              <w:rPr>
                <w:rFonts w:ascii="Times New Roman" w:hAnsi="Times New Roman"/>
                <w:sz w:val="24"/>
                <w:szCs w:val="24"/>
              </w:rPr>
            </w:pPr>
            <w:r w:rsidRPr="007F15F1">
              <w:rPr>
                <w:rFonts w:ascii="Times New Roman" w:hAnsi="Times New Roman"/>
                <w:sz w:val="24"/>
                <w:szCs w:val="24"/>
              </w:rPr>
              <w:t>ОК 1, 3-9</w:t>
            </w:r>
          </w:p>
          <w:p w:rsidR="00D551A9" w:rsidRPr="007F15F1" w:rsidRDefault="00D551A9" w:rsidP="008520AA">
            <w:pPr>
              <w:spacing w:before="100" w:beforeAutospacing="1" w:line="240" w:lineRule="auto"/>
              <w:jc w:val="center"/>
              <w:rPr>
                <w:rFonts w:ascii="Times New Roman" w:hAnsi="Times New Roman"/>
                <w:sz w:val="24"/>
                <w:szCs w:val="24"/>
              </w:rPr>
            </w:pPr>
          </w:p>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3 1-6</w:t>
            </w:r>
          </w:p>
          <w:p w:rsidR="00D551A9" w:rsidRPr="007F15F1" w:rsidRDefault="00D551A9" w:rsidP="008520AA">
            <w:pPr>
              <w:spacing w:after="0" w:line="240" w:lineRule="auto"/>
              <w:jc w:val="center"/>
              <w:rPr>
                <w:rFonts w:ascii="Times New Roman" w:hAnsi="Times New Roman"/>
                <w:sz w:val="24"/>
                <w:szCs w:val="24"/>
              </w:rPr>
            </w:pP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Уо.01.01-09</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Зо.01.01-06</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Уо.03.01-05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Уо.04.01-08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Зо.04.01-04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Уо.05.01-08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Зо.05.01-04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Уо.06.01-02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Зо.06.01-03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Уо.07.01-05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 xml:space="preserve">Зо.07.01 </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Уо.08.01-04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Уо.09.01-03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Зо.09.01</w:t>
            </w:r>
          </w:p>
        </w:tc>
      </w:tr>
      <w:tr w:rsidR="00D551A9" w:rsidRPr="007F15F1" w:rsidTr="008520AA">
        <w:trPr>
          <w:trHeight w:val="1033"/>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В том числе практических занятий:</w:t>
            </w:r>
          </w:p>
          <w:p w:rsidR="00D551A9" w:rsidRPr="007F15F1" w:rsidRDefault="00D551A9" w:rsidP="00043AE9">
            <w:pPr>
              <w:numPr>
                <w:ilvl w:val="0"/>
                <w:numId w:val="18"/>
              </w:numPr>
              <w:spacing w:after="0" w:line="240" w:lineRule="auto"/>
              <w:jc w:val="both"/>
              <w:rPr>
                <w:rFonts w:ascii="Times New Roman" w:hAnsi="Times New Roman"/>
                <w:sz w:val="24"/>
                <w:szCs w:val="24"/>
              </w:rPr>
            </w:pPr>
            <w:r w:rsidRPr="007F15F1">
              <w:rPr>
                <w:rFonts w:ascii="Times New Roman" w:hAnsi="Times New Roman"/>
                <w:sz w:val="24"/>
                <w:szCs w:val="24"/>
              </w:rPr>
              <w:t>ПЗ № 10 Обобщение знаний по теме «Обновление федерального устройства России»</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val="restart"/>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458"/>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jc w:val="both"/>
              <w:rPr>
                <w:rFonts w:ascii="Times New Roman" w:hAnsi="Times New Roman"/>
                <w:b/>
                <w:sz w:val="24"/>
                <w:szCs w:val="24"/>
              </w:rPr>
            </w:pPr>
            <w:r w:rsidRPr="007F15F1">
              <w:rPr>
                <w:rFonts w:ascii="Times New Roman" w:hAnsi="Times New Roman"/>
                <w:sz w:val="24"/>
                <w:szCs w:val="24"/>
              </w:rPr>
              <w:t>ПЗ № 11 Определение политических и экономических преобразований ведущих государств и регионов мира</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791"/>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jc w:val="both"/>
              <w:rPr>
                <w:rFonts w:ascii="Times New Roman" w:hAnsi="Times New Roman"/>
                <w:sz w:val="24"/>
                <w:szCs w:val="24"/>
              </w:rPr>
            </w:pPr>
            <w:r w:rsidRPr="007F15F1">
              <w:rPr>
                <w:rFonts w:ascii="Times New Roman" w:hAnsi="Times New Roman"/>
                <w:sz w:val="24"/>
                <w:szCs w:val="24"/>
              </w:rPr>
              <w:t>ПЗ № 12 Установление основных направлений деятельности международных организаций</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650"/>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Самостоятельная работа:</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xml:space="preserve">Конституция РФ </w:t>
            </w:r>
            <w:smartTag w:uri="urn:schemas-microsoft-com:office:smarttags" w:element="metricconverter">
              <w:smartTagPr>
                <w:attr w:name="ProductID" w:val="1993 г"/>
              </w:smartTagPr>
              <w:r w:rsidRPr="007F15F1">
                <w:rPr>
                  <w:rFonts w:ascii="Times New Roman" w:hAnsi="Times New Roman"/>
                  <w:sz w:val="24"/>
                  <w:szCs w:val="24"/>
                </w:rPr>
                <w:t>1993 г</w:t>
              </w:r>
            </w:smartTag>
            <w:r w:rsidRPr="007F15F1">
              <w:rPr>
                <w:rFonts w:ascii="Times New Roman" w:hAnsi="Times New Roman"/>
                <w:sz w:val="24"/>
                <w:szCs w:val="24"/>
              </w:rPr>
              <w:t>.</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Духовная жизнь современного общества</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2340"/>
        </w:trPr>
        <w:tc>
          <w:tcPr>
            <w:tcW w:w="2455" w:type="dxa"/>
            <w:vMerge w:val="restart"/>
          </w:tcPr>
          <w:p w:rsidR="00D551A9" w:rsidRPr="007F15F1" w:rsidRDefault="00D551A9" w:rsidP="008520AA">
            <w:pPr>
              <w:spacing w:before="100" w:beforeAutospacing="1" w:line="240" w:lineRule="auto"/>
              <w:rPr>
                <w:rFonts w:ascii="Times New Roman" w:hAnsi="Times New Roman"/>
                <w:b/>
                <w:sz w:val="24"/>
                <w:szCs w:val="24"/>
              </w:rPr>
            </w:pPr>
            <w:r w:rsidRPr="007F15F1">
              <w:rPr>
                <w:rFonts w:ascii="Times New Roman" w:hAnsi="Times New Roman"/>
                <w:b/>
                <w:sz w:val="24"/>
                <w:szCs w:val="24"/>
              </w:rPr>
              <w:lastRenderedPageBreak/>
              <w:t>Тема 5</w:t>
            </w:r>
          </w:p>
          <w:p w:rsidR="00D551A9" w:rsidRPr="007F15F1" w:rsidRDefault="00D551A9" w:rsidP="008520AA">
            <w:pPr>
              <w:spacing w:before="100" w:beforeAutospacing="1" w:line="240" w:lineRule="auto"/>
              <w:rPr>
                <w:rFonts w:ascii="Times New Roman" w:hAnsi="Times New Roman"/>
                <w:sz w:val="24"/>
                <w:szCs w:val="24"/>
              </w:rPr>
            </w:pPr>
            <w:r w:rsidRPr="007F15F1">
              <w:rPr>
                <w:rFonts w:ascii="Times New Roman" w:hAnsi="Times New Roman"/>
                <w:sz w:val="24"/>
                <w:szCs w:val="24"/>
              </w:rPr>
              <w:t>Роль науки, культуры и религии в сохранении и укреплении национальных и государственных традиций</w:t>
            </w:r>
          </w:p>
        </w:tc>
        <w:tc>
          <w:tcPr>
            <w:tcW w:w="7238" w:type="dxa"/>
          </w:tcPr>
          <w:p w:rsidR="00D551A9" w:rsidRPr="007F15F1" w:rsidRDefault="00D551A9" w:rsidP="008520AA">
            <w:pPr>
              <w:spacing w:before="100" w:beforeAutospacing="1" w:line="240" w:lineRule="auto"/>
              <w:jc w:val="both"/>
              <w:rPr>
                <w:rFonts w:ascii="Times New Roman" w:hAnsi="Times New Roman"/>
                <w:b/>
                <w:sz w:val="24"/>
                <w:szCs w:val="24"/>
              </w:rPr>
            </w:pPr>
            <w:r w:rsidRPr="007F15F1">
              <w:rPr>
                <w:rFonts w:ascii="Times New Roman" w:hAnsi="Times New Roman"/>
                <w:b/>
                <w:sz w:val="24"/>
                <w:szCs w:val="24"/>
              </w:rPr>
              <w:t>Содержание занятия:</w:t>
            </w:r>
          </w:p>
          <w:p w:rsidR="00D551A9" w:rsidRPr="007F15F1" w:rsidRDefault="00D551A9" w:rsidP="008520AA">
            <w:pPr>
              <w:spacing w:before="100" w:beforeAutospacing="1" w:line="240" w:lineRule="auto"/>
              <w:jc w:val="both"/>
              <w:rPr>
                <w:rFonts w:ascii="Times New Roman" w:hAnsi="Times New Roman"/>
                <w:sz w:val="24"/>
                <w:szCs w:val="24"/>
              </w:rPr>
            </w:pPr>
            <w:r w:rsidRPr="007F15F1">
              <w:rPr>
                <w:rFonts w:ascii="Times New Roman" w:hAnsi="Times New Roman"/>
                <w:sz w:val="24"/>
                <w:szCs w:val="24"/>
              </w:rPr>
              <w:t>Современная общественно-политическая жизнь. Религия и церковь Выборы Президента РФ, Государственную Думу. Политические партии. Роль оппозиции. Социальная политика государства. Проникновение в Россию тоталитарных сект. Роль религии в урегулировании внутренних и международных конфликтов.</w:t>
            </w:r>
          </w:p>
          <w:p w:rsidR="00D551A9" w:rsidRPr="007F15F1" w:rsidRDefault="00D551A9" w:rsidP="008520AA">
            <w:pPr>
              <w:spacing w:before="100" w:beforeAutospacing="1" w:line="240" w:lineRule="auto"/>
              <w:jc w:val="both"/>
              <w:rPr>
                <w:rFonts w:ascii="Times New Roman" w:hAnsi="Times New Roman"/>
                <w:sz w:val="24"/>
                <w:szCs w:val="24"/>
              </w:rPr>
            </w:pPr>
            <w:r w:rsidRPr="007F15F1">
              <w:rPr>
                <w:rFonts w:ascii="Times New Roman" w:hAnsi="Times New Roman"/>
                <w:sz w:val="24"/>
                <w:szCs w:val="24"/>
              </w:rPr>
              <w:t xml:space="preserve">Внешняя политика России на современном этапе Взаимоотношения со странами «ближнего и дальнего» зарубежья, сотрудничество со странами Востока и Юга. </w:t>
            </w:r>
          </w:p>
        </w:tc>
        <w:tc>
          <w:tcPr>
            <w:tcW w:w="1748" w:type="dxa"/>
          </w:tcPr>
          <w:p w:rsidR="00D551A9" w:rsidRPr="007F15F1" w:rsidRDefault="00D551A9" w:rsidP="008520AA">
            <w:pPr>
              <w:spacing w:before="100" w:beforeAutospacing="1" w:line="240" w:lineRule="auto"/>
              <w:jc w:val="center"/>
              <w:rPr>
                <w:rFonts w:ascii="Times New Roman" w:hAnsi="Times New Roman"/>
                <w:b/>
                <w:sz w:val="24"/>
                <w:szCs w:val="24"/>
              </w:rPr>
            </w:pPr>
            <w:r w:rsidRPr="007F15F1">
              <w:rPr>
                <w:rFonts w:ascii="Times New Roman" w:hAnsi="Times New Roman"/>
                <w:b/>
                <w:sz w:val="24"/>
                <w:szCs w:val="24"/>
              </w:rPr>
              <w:t>10/6</w:t>
            </w:r>
          </w:p>
        </w:tc>
        <w:tc>
          <w:tcPr>
            <w:tcW w:w="1920" w:type="dxa"/>
            <w:vMerge w:val="restart"/>
          </w:tcPr>
          <w:p w:rsidR="00D551A9" w:rsidRPr="007F15F1" w:rsidRDefault="00D551A9" w:rsidP="008520AA">
            <w:pPr>
              <w:spacing w:before="100" w:beforeAutospacing="1" w:line="240" w:lineRule="auto"/>
              <w:jc w:val="center"/>
              <w:rPr>
                <w:rFonts w:ascii="Times New Roman" w:hAnsi="Times New Roman"/>
                <w:sz w:val="24"/>
                <w:szCs w:val="24"/>
              </w:rPr>
            </w:pPr>
            <w:r w:rsidRPr="007F15F1">
              <w:rPr>
                <w:rFonts w:ascii="Times New Roman" w:hAnsi="Times New Roman"/>
                <w:sz w:val="24"/>
                <w:szCs w:val="24"/>
              </w:rPr>
              <w:t>ОК 1, 3-9</w:t>
            </w:r>
          </w:p>
          <w:p w:rsidR="00D551A9" w:rsidRPr="007F15F1" w:rsidRDefault="00D551A9" w:rsidP="008520AA">
            <w:pPr>
              <w:spacing w:before="100" w:beforeAutospacing="1" w:line="240" w:lineRule="auto"/>
              <w:jc w:val="center"/>
              <w:rPr>
                <w:rFonts w:ascii="Times New Roman" w:hAnsi="Times New Roman"/>
                <w:sz w:val="24"/>
                <w:szCs w:val="24"/>
              </w:rPr>
            </w:pPr>
          </w:p>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3 1-6</w:t>
            </w:r>
          </w:p>
          <w:p w:rsidR="00D551A9" w:rsidRPr="007F15F1" w:rsidRDefault="00D551A9" w:rsidP="008520AA">
            <w:pPr>
              <w:spacing w:after="0" w:line="240" w:lineRule="auto"/>
              <w:jc w:val="center"/>
              <w:rPr>
                <w:rFonts w:ascii="Times New Roman" w:hAnsi="Times New Roman"/>
                <w:sz w:val="24"/>
                <w:szCs w:val="24"/>
              </w:rPr>
            </w:pP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Уо.01.01-09</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Зо.01.01-06</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Уо.03.01-05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Уо.04.01-08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Зо.04.01-04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Уо.05.01-08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Зо.05.01-04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Уо.06.01-02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Зо.06.01-03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Уо.07.01-05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 xml:space="preserve">Зо.07.01 </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Уо.08.01-04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Уо.09.01-03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Зо.09.01</w:t>
            </w:r>
          </w:p>
        </w:tc>
      </w:tr>
      <w:tr w:rsidR="00D551A9" w:rsidRPr="007F15F1" w:rsidTr="008520AA">
        <w:trPr>
          <w:trHeight w:val="1004"/>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В том числе практических занятий:</w:t>
            </w:r>
          </w:p>
          <w:p w:rsidR="00D551A9" w:rsidRPr="007F15F1" w:rsidRDefault="00D551A9" w:rsidP="00043AE9">
            <w:pPr>
              <w:numPr>
                <w:ilvl w:val="0"/>
                <w:numId w:val="18"/>
              </w:numPr>
              <w:spacing w:after="0" w:line="240" w:lineRule="auto"/>
              <w:jc w:val="both"/>
              <w:rPr>
                <w:rFonts w:ascii="Times New Roman" w:hAnsi="Times New Roman"/>
                <w:sz w:val="24"/>
                <w:szCs w:val="24"/>
              </w:rPr>
            </w:pPr>
            <w:r w:rsidRPr="007F15F1">
              <w:rPr>
                <w:rFonts w:ascii="Times New Roman" w:hAnsi="Times New Roman"/>
                <w:sz w:val="24"/>
                <w:szCs w:val="24"/>
              </w:rPr>
              <w:t>ПЗ № 13 Анализ документов ВТО, ЕЭС в сфере различных сторон жизни общества</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val="restart"/>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501"/>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jc w:val="both"/>
              <w:rPr>
                <w:rFonts w:ascii="Times New Roman" w:hAnsi="Times New Roman"/>
                <w:b/>
                <w:sz w:val="24"/>
                <w:szCs w:val="24"/>
              </w:rPr>
            </w:pPr>
            <w:r w:rsidRPr="007F15F1">
              <w:rPr>
                <w:rFonts w:ascii="Times New Roman" w:hAnsi="Times New Roman"/>
                <w:sz w:val="24"/>
                <w:szCs w:val="24"/>
              </w:rPr>
              <w:t>ПЗ № 14 Анализ внешней политики РФ второй половины 1990 годов.</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579"/>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ind w:left="0" w:firstLine="360"/>
              <w:jc w:val="both"/>
              <w:rPr>
                <w:rFonts w:ascii="Times New Roman" w:hAnsi="Times New Roman"/>
                <w:sz w:val="24"/>
                <w:szCs w:val="24"/>
              </w:rPr>
            </w:pPr>
            <w:r w:rsidRPr="007F15F1">
              <w:rPr>
                <w:rFonts w:ascii="Times New Roman" w:hAnsi="Times New Roman"/>
                <w:sz w:val="24"/>
                <w:szCs w:val="24"/>
              </w:rPr>
              <w:t>ПЗ № 15 Определение роли ООН, НАТО, ЕС в решении вопросов национальной безопасности государств</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560"/>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jc w:val="both"/>
              <w:rPr>
                <w:rFonts w:ascii="Times New Roman" w:hAnsi="Times New Roman"/>
                <w:sz w:val="24"/>
                <w:szCs w:val="24"/>
              </w:rPr>
            </w:pPr>
            <w:r w:rsidRPr="007F15F1">
              <w:rPr>
                <w:rFonts w:ascii="Times New Roman" w:hAnsi="Times New Roman"/>
                <w:sz w:val="24"/>
                <w:szCs w:val="24"/>
              </w:rPr>
              <w:t>ПЗ № 16 Установление роли науки и культуры в сохранении национальных традиций</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986"/>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Самостоятельная работа:</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Национальные и экстремистские молодежные организации в Европе и России</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Государственная политика в духовной сфере</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970"/>
        </w:trPr>
        <w:tc>
          <w:tcPr>
            <w:tcW w:w="2455" w:type="dxa"/>
            <w:vMerge w:val="restart"/>
          </w:tcPr>
          <w:p w:rsidR="00D551A9" w:rsidRPr="007F15F1" w:rsidRDefault="00D551A9" w:rsidP="008520AA">
            <w:pPr>
              <w:spacing w:before="100" w:beforeAutospacing="1" w:line="240" w:lineRule="auto"/>
              <w:rPr>
                <w:rFonts w:ascii="Times New Roman" w:hAnsi="Times New Roman"/>
                <w:b/>
                <w:sz w:val="24"/>
                <w:szCs w:val="24"/>
              </w:rPr>
            </w:pPr>
            <w:r w:rsidRPr="007F15F1">
              <w:rPr>
                <w:rFonts w:ascii="Times New Roman" w:hAnsi="Times New Roman"/>
                <w:b/>
                <w:sz w:val="24"/>
                <w:szCs w:val="24"/>
              </w:rPr>
              <w:lastRenderedPageBreak/>
              <w:t>Тема 6</w:t>
            </w:r>
          </w:p>
          <w:p w:rsidR="00D551A9" w:rsidRPr="007F15F1" w:rsidRDefault="00D551A9" w:rsidP="008520AA">
            <w:pPr>
              <w:spacing w:before="100" w:beforeAutospacing="1" w:line="240" w:lineRule="auto"/>
              <w:rPr>
                <w:rFonts w:ascii="Times New Roman" w:hAnsi="Times New Roman"/>
                <w:sz w:val="24"/>
                <w:szCs w:val="24"/>
              </w:rPr>
            </w:pPr>
            <w:r w:rsidRPr="007F15F1">
              <w:rPr>
                <w:rFonts w:ascii="Times New Roman" w:hAnsi="Times New Roman"/>
                <w:sz w:val="24"/>
                <w:szCs w:val="24"/>
              </w:rPr>
              <w:t>Содержание и назначение важнейших нормативных правовых актов мирового и регионального значения</w:t>
            </w:r>
          </w:p>
        </w:tc>
        <w:tc>
          <w:tcPr>
            <w:tcW w:w="7238" w:type="dxa"/>
          </w:tcPr>
          <w:p w:rsidR="00D551A9" w:rsidRPr="007F15F1" w:rsidRDefault="00D551A9" w:rsidP="008520AA">
            <w:pPr>
              <w:spacing w:before="100" w:beforeAutospacing="1" w:line="240" w:lineRule="auto"/>
              <w:jc w:val="both"/>
              <w:rPr>
                <w:rFonts w:ascii="Times New Roman" w:hAnsi="Times New Roman"/>
                <w:b/>
                <w:sz w:val="24"/>
                <w:szCs w:val="24"/>
              </w:rPr>
            </w:pPr>
            <w:r w:rsidRPr="007F15F1">
              <w:rPr>
                <w:rFonts w:ascii="Times New Roman" w:hAnsi="Times New Roman"/>
                <w:b/>
                <w:sz w:val="24"/>
                <w:szCs w:val="24"/>
              </w:rPr>
              <w:t>Содержание занятия:</w:t>
            </w:r>
          </w:p>
          <w:p w:rsidR="00D551A9" w:rsidRPr="007F15F1" w:rsidRDefault="00D551A9" w:rsidP="008520AA">
            <w:pPr>
              <w:spacing w:before="100" w:beforeAutospacing="1" w:line="240" w:lineRule="auto"/>
              <w:jc w:val="both"/>
              <w:rPr>
                <w:rFonts w:ascii="Times New Roman" w:hAnsi="Times New Roman"/>
                <w:sz w:val="24"/>
                <w:szCs w:val="24"/>
              </w:rPr>
            </w:pPr>
            <w:r w:rsidRPr="007F15F1">
              <w:rPr>
                <w:rFonts w:ascii="Times New Roman" w:hAnsi="Times New Roman"/>
                <w:sz w:val="24"/>
                <w:szCs w:val="24"/>
              </w:rPr>
              <w:t>Всеобщая декларация прав человека (1948 г.). Международный пакт о гражданских и политических правах (1966 г.). Факультативный протокол к международному пакту о гражданских и политических правах (1966 г.). Международный пакт об экономических, социальных и культурных правах (1966 г.). Европейская конвенция о защите прав человека и основных свобод (1953 г.). Конвенция о правах ребенка (1989 г.).</w:t>
            </w:r>
          </w:p>
        </w:tc>
        <w:tc>
          <w:tcPr>
            <w:tcW w:w="1748" w:type="dxa"/>
          </w:tcPr>
          <w:p w:rsidR="00D551A9" w:rsidRPr="007F15F1" w:rsidRDefault="00D551A9" w:rsidP="008520AA">
            <w:pPr>
              <w:spacing w:before="100" w:beforeAutospacing="1" w:line="240" w:lineRule="auto"/>
              <w:jc w:val="center"/>
              <w:rPr>
                <w:rFonts w:ascii="Times New Roman" w:hAnsi="Times New Roman"/>
                <w:b/>
                <w:sz w:val="24"/>
                <w:szCs w:val="24"/>
              </w:rPr>
            </w:pPr>
            <w:r w:rsidRPr="007F15F1">
              <w:rPr>
                <w:rFonts w:ascii="Times New Roman" w:hAnsi="Times New Roman"/>
                <w:b/>
                <w:sz w:val="24"/>
                <w:szCs w:val="24"/>
              </w:rPr>
              <w:t>14/12</w:t>
            </w:r>
          </w:p>
        </w:tc>
        <w:tc>
          <w:tcPr>
            <w:tcW w:w="1920" w:type="dxa"/>
            <w:vMerge w:val="restart"/>
          </w:tcPr>
          <w:p w:rsidR="00D551A9" w:rsidRPr="007F15F1" w:rsidRDefault="00D551A9" w:rsidP="008520AA">
            <w:pPr>
              <w:spacing w:before="100" w:beforeAutospacing="1" w:line="240" w:lineRule="auto"/>
              <w:jc w:val="center"/>
              <w:rPr>
                <w:rFonts w:ascii="Times New Roman" w:hAnsi="Times New Roman"/>
                <w:sz w:val="24"/>
                <w:szCs w:val="24"/>
              </w:rPr>
            </w:pPr>
            <w:r w:rsidRPr="007F15F1">
              <w:rPr>
                <w:rFonts w:ascii="Times New Roman" w:hAnsi="Times New Roman"/>
                <w:sz w:val="24"/>
                <w:szCs w:val="24"/>
              </w:rPr>
              <w:t>ОК 1, 3-9</w:t>
            </w:r>
          </w:p>
          <w:p w:rsidR="00D551A9" w:rsidRPr="007F15F1" w:rsidRDefault="00D551A9" w:rsidP="008520AA">
            <w:pPr>
              <w:spacing w:before="100" w:beforeAutospacing="1" w:line="240" w:lineRule="auto"/>
              <w:jc w:val="center"/>
              <w:rPr>
                <w:rFonts w:ascii="Times New Roman" w:hAnsi="Times New Roman"/>
                <w:sz w:val="24"/>
                <w:szCs w:val="24"/>
              </w:rPr>
            </w:pPr>
          </w:p>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3 1-6</w:t>
            </w:r>
          </w:p>
          <w:p w:rsidR="00D551A9" w:rsidRPr="007F15F1" w:rsidRDefault="00D551A9" w:rsidP="008520AA">
            <w:pPr>
              <w:spacing w:after="0" w:line="240" w:lineRule="auto"/>
              <w:jc w:val="center"/>
              <w:rPr>
                <w:rFonts w:ascii="Times New Roman" w:hAnsi="Times New Roman"/>
                <w:sz w:val="24"/>
                <w:szCs w:val="24"/>
              </w:rPr>
            </w:pP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Уо.01.01-09</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Зо.01.01-06</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Уо.03.01-05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Уо.04.01-08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Зо.04.01-04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Уо.05.01-08</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Зо.05.01-04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Уо.06.01-02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Зо.06.01-03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Уо.07.01-05</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 xml:space="preserve">Зо.07.01 </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Уо.08.01-04</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Уо.09.01-03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Зо.09.01</w:t>
            </w:r>
          </w:p>
        </w:tc>
      </w:tr>
      <w:tr w:rsidR="00D551A9" w:rsidRPr="007F15F1" w:rsidTr="008520AA">
        <w:trPr>
          <w:trHeight w:val="1064"/>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В том числе практических занятий:</w:t>
            </w:r>
          </w:p>
          <w:p w:rsidR="00D551A9" w:rsidRPr="007F15F1" w:rsidRDefault="00D551A9" w:rsidP="00043AE9">
            <w:pPr>
              <w:numPr>
                <w:ilvl w:val="0"/>
                <w:numId w:val="18"/>
              </w:numPr>
              <w:spacing w:after="0" w:line="240" w:lineRule="auto"/>
              <w:ind w:left="0" w:firstLine="360"/>
              <w:jc w:val="both"/>
              <w:rPr>
                <w:rFonts w:ascii="Times New Roman" w:hAnsi="Times New Roman"/>
                <w:sz w:val="24"/>
                <w:szCs w:val="24"/>
              </w:rPr>
            </w:pPr>
            <w:r w:rsidRPr="007F15F1">
              <w:rPr>
                <w:rFonts w:ascii="Times New Roman" w:hAnsi="Times New Roman"/>
                <w:sz w:val="24"/>
                <w:szCs w:val="24"/>
              </w:rPr>
              <w:t>ПЗ № 17 Формулировка политического развития РФ 2000-2008 г.г.</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val="restart"/>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610"/>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ind w:left="0" w:firstLine="360"/>
              <w:jc w:val="both"/>
              <w:rPr>
                <w:rFonts w:ascii="Times New Roman" w:hAnsi="Times New Roman"/>
                <w:b/>
                <w:sz w:val="24"/>
                <w:szCs w:val="24"/>
              </w:rPr>
            </w:pPr>
            <w:r w:rsidRPr="007F15F1">
              <w:rPr>
                <w:rFonts w:ascii="Times New Roman" w:hAnsi="Times New Roman"/>
                <w:sz w:val="24"/>
                <w:szCs w:val="24"/>
              </w:rPr>
              <w:t>ПЗ № 18 Анализ перспективных направлений развития РФ на современном этапе</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594"/>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ind w:left="0" w:firstLine="360"/>
              <w:jc w:val="both"/>
              <w:rPr>
                <w:rFonts w:ascii="Times New Roman" w:hAnsi="Times New Roman"/>
                <w:sz w:val="24"/>
                <w:szCs w:val="24"/>
              </w:rPr>
            </w:pPr>
            <w:r w:rsidRPr="007F15F1">
              <w:rPr>
                <w:rFonts w:ascii="Times New Roman" w:hAnsi="Times New Roman"/>
                <w:sz w:val="24"/>
                <w:szCs w:val="24"/>
              </w:rPr>
              <w:t>ПЗ № 19 Определение роли религии в урегулировании внутренних и международных конфликтов</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521"/>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ind w:left="0" w:firstLine="360"/>
              <w:jc w:val="both"/>
              <w:rPr>
                <w:rFonts w:ascii="Times New Roman" w:hAnsi="Times New Roman"/>
                <w:sz w:val="24"/>
                <w:szCs w:val="24"/>
              </w:rPr>
            </w:pPr>
            <w:r w:rsidRPr="007F15F1">
              <w:rPr>
                <w:rFonts w:ascii="Times New Roman" w:hAnsi="Times New Roman"/>
                <w:sz w:val="24"/>
                <w:szCs w:val="24"/>
              </w:rPr>
              <w:t>ПЗ № 20 Определение содержания назначения важнейших нормативных правовых актов мирового и регионального значения</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532"/>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ind w:left="0" w:firstLine="360"/>
              <w:jc w:val="both"/>
              <w:rPr>
                <w:rFonts w:ascii="Times New Roman" w:hAnsi="Times New Roman"/>
                <w:sz w:val="24"/>
                <w:szCs w:val="24"/>
              </w:rPr>
            </w:pPr>
            <w:r w:rsidRPr="007F15F1">
              <w:rPr>
                <w:rFonts w:ascii="Times New Roman" w:hAnsi="Times New Roman"/>
                <w:sz w:val="24"/>
                <w:szCs w:val="24"/>
              </w:rPr>
              <w:t>ПЗ № 21 Анализ развития современной экономической, политической и культурной ситуации в России и мире</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710"/>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043AE9">
            <w:pPr>
              <w:numPr>
                <w:ilvl w:val="0"/>
                <w:numId w:val="18"/>
              </w:numPr>
              <w:spacing w:after="0" w:line="240" w:lineRule="auto"/>
              <w:jc w:val="both"/>
              <w:rPr>
                <w:rFonts w:ascii="Times New Roman" w:hAnsi="Times New Roman"/>
                <w:sz w:val="24"/>
                <w:szCs w:val="24"/>
              </w:rPr>
            </w:pPr>
            <w:r w:rsidRPr="007F15F1">
              <w:rPr>
                <w:rFonts w:ascii="Times New Roman" w:hAnsi="Times New Roman"/>
                <w:sz w:val="24"/>
                <w:szCs w:val="24"/>
              </w:rPr>
              <w:t>ПЗ № 22 Составление сравнительной таблицы «Международные документы по правам человека»</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vMerge/>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876"/>
        </w:trPr>
        <w:tc>
          <w:tcPr>
            <w:tcW w:w="2455" w:type="dxa"/>
            <w:vMerge/>
          </w:tcPr>
          <w:p w:rsidR="00D551A9" w:rsidRPr="007F15F1" w:rsidRDefault="00D551A9" w:rsidP="008520AA">
            <w:pPr>
              <w:spacing w:before="100" w:beforeAutospacing="1" w:line="240" w:lineRule="auto"/>
              <w:rPr>
                <w:rFonts w:ascii="Times New Roman" w:hAnsi="Times New Roman"/>
                <w:sz w:val="24"/>
                <w:szCs w:val="24"/>
              </w:rPr>
            </w:pPr>
          </w:p>
        </w:tc>
        <w:tc>
          <w:tcPr>
            <w:tcW w:w="7238" w:type="dxa"/>
          </w:tcPr>
          <w:p w:rsidR="00D551A9" w:rsidRPr="007F15F1" w:rsidRDefault="00D551A9" w:rsidP="008520AA">
            <w:pPr>
              <w:spacing w:after="0" w:line="240" w:lineRule="auto"/>
              <w:jc w:val="both"/>
              <w:rPr>
                <w:rFonts w:ascii="Times New Roman" w:hAnsi="Times New Roman"/>
                <w:b/>
                <w:sz w:val="24"/>
                <w:szCs w:val="24"/>
              </w:rPr>
            </w:pPr>
            <w:r w:rsidRPr="007F15F1">
              <w:rPr>
                <w:rFonts w:ascii="Times New Roman" w:hAnsi="Times New Roman"/>
                <w:b/>
                <w:sz w:val="24"/>
                <w:szCs w:val="24"/>
              </w:rPr>
              <w:t>Самостоятельная работа:</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xml:space="preserve">Политические партии современной России </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Президент Р.Ф. В.В. Путин</w:t>
            </w:r>
          </w:p>
        </w:tc>
        <w:tc>
          <w:tcPr>
            <w:tcW w:w="1748" w:type="dxa"/>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w:t>
            </w:r>
          </w:p>
        </w:tc>
        <w:tc>
          <w:tcPr>
            <w:tcW w:w="1920" w:type="dxa"/>
            <w:vMerge/>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421"/>
        </w:trPr>
        <w:tc>
          <w:tcPr>
            <w:tcW w:w="9693" w:type="dxa"/>
            <w:gridSpan w:val="2"/>
          </w:tcPr>
          <w:p w:rsidR="00D551A9" w:rsidRPr="007F15F1" w:rsidRDefault="00D551A9" w:rsidP="008520AA">
            <w:pPr>
              <w:spacing w:before="100" w:beforeAutospacing="1" w:line="240" w:lineRule="auto"/>
              <w:jc w:val="both"/>
              <w:rPr>
                <w:rFonts w:ascii="Times New Roman" w:hAnsi="Times New Roman"/>
                <w:b/>
                <w:sz w:val="24"/>
                <w:szCs w:val="24"/>
              </w:rPr>
            </w:pPr>
            <w:r w:rsidRPr="007F15F1">
              <w:rPr>
                <w:rFonts w:ascii="Times New Roman" w:hAnsi="Times New Roman"/>
                <w:b/>
                <w:sz w:val="24"/>
                <w:szCs w:val="24"/>
              </w:rPr>
              <w:lastRenderedPageBreak/>
              <w:t>Промежуточная аттестация в форме дифференцированного зачета (практическое занятие)</w:t>
            </w:r>
          </w:p>
        </w:tc>
        <w:tc>
          <w:tcPr>
            <w:tcW w:w="1748" w:type="dxa"/>
          </w:tcPr>
          <w:p w:rsidR="00D551A9" w:rsidRPr="007F15F1" w:rsidRDefault="00D551A9" w:rsidP="008520AA">
            <w:pPr>
              <w:spacing w:before="100" w:beforeAutospacing="1" w:line="240" w:lineRule="auto"/>
              <w:jc w:val="center"/>
              <w:rPr>
                <w:rFonts w:ascii="Times New Roman" w:hAnsi="Times New Roman"/>
                <w:b/>
                <w:sz w:val="24"/>
                <w:szCs w:val="24"/>
              </w:rPr>
            </w:pPr>
          </w:p>
        </w:tc>
        <w:tc>
          <w:tcPr>
            <w:tcW w:w="1920" w:type="dxa"/>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before="100" w:beforeAutospacing="1" w:line="240" w:lineRule="auto"/>
              <w:jc w:val="center"/>
              <w:rPr>
                <w:rFonts w:ascii="Times New Roman" w:hAnsi="Times New Roman"/>
                <w:sz w:val="24"/>
                <w:szCs w:val="24"/>
              </w:rPr>
            </w:pPr>
          </w:p>
        </w:tc>
      </w:tr>
      <w:tr w:rsidR="00D551A9" w:rsidRPr="007F15F1" w:rsidTr="008520AA">
        <w:trPr>
          <w:trHeight w:val="309"/>
        </w:trPr>
        <w:tc>
          <w:tcPr>
            <w:tcW w:w="9693" w:type="dxa"/>
            <w:gridSpan w:val="2"/>
            <w:tcBorders>
              <w:bottom w:val="single" w:sz="4" w:space="0" w:color="auto"/>
            </w:tcBorders>
          </w:tcPr>
          <w:p w:rsidR="00D551A9" w:rsidRPr="007F15F1" w:rsidRDefault="00D551A9" w:rsidP="008520AA">
            <w:pPr>
              <w:spacing w:before="100" w:beforeAutospacing="1" w:line="240" w:lineRule="auto"/>
              <w:jc w:val="both"/>
              <w:rPr>
                <w:rFonts w:ascii="Times New Roman" w:hAnsi="Times New Roman"/>
                <w:b/>
                <w:sz w:val="24"/>
                <w:szCs w:val="24"/>
              </w:rPr>
            </w:pPr>
            <w:r w:rsidRPr="007F15F1">
              <w:rPr>
                <w:rFonts w:ascii="Times New Roman" w:hAnsi="Times New Roman"/>
                <w:b/>
                <w:sz w:val="24"/>
                <w:szCs w:val="24"/>
              </w:rPr>
              <w:t>Всего:</w:t>
            </w:r>
          </w:p>
        </w:tc>
        <w:tc>
          <w:tcPr>
            <w:tcW w:w="1748" w:type="dxa"/>
          </w:tcPr>
          <w:p w:rsidR="00D551A9" w:rsidRPr="007F15F1" w:rsidRDefault="00D551A9" w:rsidP="008520AA">
            <w:pPr>
              <w:spacing w:before="100" w:beforeAutospacing="1" w:line="240" w:lineRule="auto"/>
              <w:jc w:val="center"/>
              <w:rPr>
                <w:rFonts w:ascii="Times New Roman" w:hAnsi="Times New Roman"/>
                <w:b/>
                <w:sz w:val="24"/>
                <w:szCs w:val="24"/>
              </w:rPr>
            </w:pPr>
            <w:r w:rsidRPr="007F15F1">
              <w:rPr>
                <w:rFonts w:ascii="Times New Roman" w:hAnsi="Times New Roman"/>
                <w:b/>
                <w:sz w:val="24"/>
                <w:szCs w:val="24"/>
              </w:rPr>
              <w:t>58</w:t>
            </w:r>
          </w:p>
        </w:tc>
        <w:tc>
          <w:tcPr>
            <w:tcW w:w="1920" w:type="dxa"/>
          </w:tcPr>
          <w:p w:rsidR="00D551A9" w:rsidRPr="007F15F1" w:rsidRDefault="00D551A9" w:rsidP="008520AA">
            <w:pPr>
              <w:spacing w:before="100" w:beforeAutospacing="1" w:line="240" w:lineRule="auto"/>
              <w:jc w:val="center"/>
              <w:rPr>
                <w:rFonts w:ascii="Times New Roman" w:hAnsi="Times New Roman"/>
                <w:sz w:val="24"/>
                <w:szCs w:val="24"/>
              </w:rPr>
            </w:pPr>
          </w:p>
        </w:tc>
        <w:tc>
          <w:tcPr>
            <w:tcW w:w="1569" w:type="dxa"/>
          </w:tcPr>
          <w:p w:rsidR="00D551A9" w:rsidRPr="007F15F1" w:rsidRDefault="00D551A9" w:rsidP="008520AA">
            <w:pPr>
              <w:spacing w:before="100" w:beforeAutospacing="1" w:line="240" w:lineRule="auto"/>
              <w:jc w:val="center"/>
              <w:rPr>
                <w:rFonts w:ascii="Times New Roman" w:hAnsi="Times New Roman"/>
                <w:sz w:val="24"/>
                <w:szCs w:val="24"/>
              </w:rPr>
            </w:pPr>
          </w:p>
        </w:tc>
      </w:tr>
    </w:tbl>
    <w:p w:rsidR="00D551A9" w:rsidRPr="007F15F1" w:rsidRDefault="00D551A9" w:rsidP="00D551A9">
      <w:pPr>
        <w:ind w:firstLine="709"/>
        <w:rPr>
          <w:rFonts w:ascii="Times New Roman" w:hAnsi="Times New Roman"/>
          <w:b/>
          <w:bCs/>
          <w:sz w:val="24"/>
          <w:szCs w:val="24"/>
        </w:rPr>
      </w:pPr>
    </w:p>
    <w:p w:rsidR="00D551A9" w:rsidRPr="007F15F1" w:rsidRDefault="00D551A9" w:rsidP="00D551A9">
      <w:pPr>
        <w:suppressAutoHyphens/>
        <w:jc w:val="both"/>
        <w:rPr>
          <w:rFonts w:ascii="Times New Roman" w:hAnsi="Times New Roman"/>
          <w:i/>
          <w:sz w:val="24"/>
          <w:szCs w:val="24"/>
        </w:rPr>
      </w:pPr>
      <w:r w:rsidRPr="007F15F1">
        <w:rPr>
          <w:rFonts w:ascii="Times New Roman" w:hAnsi="Times New Roman"/>
          <w:bCs/>
          <w:i/>
          <w:sz w:val="24"/>
          <w:szCs w:val="24"/>
        </w:rPr>
        <w:t xml:space="preserve"> </w:t>
      </w:r>
    </w:p>
    <w:p w:rsidR="00D551A9" w:rsidRPr="007F15F1" w:rsidRDefault="00D551A9" w:rsidP="00D551A9">
      <w:pPr>
        <w:ind w:firstLine="709"/>
        <w:rPr>
          <w:rFonts w:ascii="Times New Roman" w:hAnsi="Times New Roman"/>
          <w:i/>
          <w:sz w:val="24"/>
          <w:szCs w:val="24"/>
        </w:rPr>
        <w:sectPr w:rsidR="00D551A9" w:rsidRPr="007F15F1" w:rsidSect="008520AA">
          <w:pgSz w:w="16840" w:h="11907" w:orient="landscape"/>
          <w:pgMar w:top="851" w:right="1134" w:bottom="851" w:left="992" w:header="709" w:footer="709" w:gutter="0"/>
          <w:cols w:space="720"/>
        </w:sectPr>
      </w:pPr>
    </w:p>
    <w:p w:rsidR="00D551A9" w:rsidRPr="007F15F1" w:rsidRDefault="00D551A9" w:rsidP="00D551A9">
      <w:pPr>
        <w:ind w:left="1353"/>
        <w:rPr>
          <w:rFonts w:ascii="Times New Roman" w:hAnsi="Times New Roman"/>
          <w:b/>
          <w:bCs/>
          <w:sz w:val="24"/>
          <w:szCs w:val="24"/>
        </w:rPr>
      </w:pPr>
      <w:r w:rsidRPr="007F15F1">
        <w:rPr>
          <w:rFonts w:ascii="Times New Roman" w:hAnsi="Times New Roman"/>
          <w:b/>
          <w:bCs/>
          <w:sz w:val="24"/>
          <w:szCs w:val="24"/>
        </w:rPr>
        <w:lastRenderedPageBreak/>
        <w:t>3. УСЛОВИЯ РЕАЛИЗАЦИИ УЧЕБНОЙ ДИСЦИПЛИНЫ</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1134"/>
        <w:rPr>
          <w:rFonts w:ascii="Times New Roman" w:hAnsi="Times New Roman"/>
          <w:bCs/>
          <w:sz w:val="24"/>
          <w:szCs w:val="24"/>
        </w:rPr>
      </w:pPr>
      <w:r w:rsidRPr="007F15F1">
        <w:rPr>
          <w:rFonts w:ascii="Times New Roman" w:hAnsi="Times New Roman"/>
          <w:bCs/>
          <w:sz w:val="24"/>
          <w:szCs w:val="24"/>
        </w:rPr>
        <w:t>Кабинет «Истории»</w:t>
      </w:r>
      <w:r w:rsidRPr="007F15F1">
        <w:rPr>
          <w:rFonts w:ascii="Times New Roman" w:hAnsi="Times New Roman"/>
          <w:sz w:val="24"/>
          <w:szCs w:val="24"/>
          <w:lang w:eastAsia="en-US"/>
        </w:rPr>
        <w:t xml:space="preserve">, </w:t>
      </w:r>
      <w:r w:rsidRPr="007F15F1">
        <w:rPr>
          <w:rFonts w:ascii="Times New Roman" w:hAnsi="Times New Roman"/>
          <w:bCs/>
          <w:sz w:val="24"/>
          <w:szCs w:val="24"/>
        </w:rPr>
        <w:t>оснащенный в соответствии с п. 6.1.2.1 образовательной программы по специальности 18.02.10 Коксохимическое производство</w:t>
      </w:r>
    </w:p>
    <w:p w:rsidR="00D551A9" w:rsidRPr="007F15F1" w:rsidRDefault="00D551A9" w:rsidP="00D551A9">
      <w:pPr>
        <w:suppressAutoHyphens/>
        <w:spacing w:after="0"/>
        <w:ind w:firstLine="709"/>
        <w:jc w:val="both"/>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D551A9" w:rsidRPr="007F15F1" w:rsidRDefault="00D551A9" w:rsidP="00D551A9">
      <w:pPr>
        <w:suppressAutoHyphens/>
        <w:spacing w:after="0"/>
        <w:ind w:firstLine="709"/>
        <w:jc w:val="both"/>
        <w:rPr>
          <w:rFonts w:ascii="Times New Roman" w:hAnsi="Times New Roman"/>
          <w:b/>
          <w:sz w:val="24"/>
          <w:szCs w:val="24"/>
        </w:rPr>
      </w:pPr>
      <w:r w:rsidRPr="007F15F1">
        <w:rPr>
          <w:rFonts w:ascii="Times New Roman" w:hAnsi="Times New Roman"/>
          <w:b/>
          <w:sz w:val="24"/>
          <w:szCs w:val="24"/>
        </w:rPr>
        <w:t>3.2.1. Основные печатные издания</w:t>
      </w:r>
    </w:p>
    <w:p w:rsidR="00D551A9" w:rsidRPr="007F15F1" w:rsidRDefault="00D551A9" w:rsidP="00043AE9">
      <w:pPr>
        <w:numPr>
          <w:ilvl w:val="0"/>
          <w:numId w:val="15"/>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Артемов В.В., Лубченков Ю.Н. История для профессий и специальностей технического, естественно-научного, социально-экономического профилей: 2 ч: учебник для студ. учреждений сред. проф. образования. — М., 2019.</w:t>
      </w:r>
    </w:p>
    <w:p w:rsidR="00D551A9" w:rsidRPr="007F15F1" w:rsidRDefault="00D551A9" w:rsidP="00043AE9">
      <w:pPr>
        <w:numPr>
          <w:ilvl w:val="0"/>
          <w:numId w:val="15"/>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Артемов В.В., Лубченков Ю.Н. История для профессий и специальностей технического, естественно-научного, социально-экономического профилей. Дидактические материалы: учеб. пособие для студ. учреждений сред. проф. образования. — М., 2013.</w:t>
      </w:r>
    </w:p>
    <w:p w:rsidR="00D551A9" w:rsidRPr="007F15F1" w:rsidRDefault="00D551A9" w:rsidP="00043AE9">
      <w:pPr>
        <w:numPr>
          <w:ilvl w:val="0"/>
          <w:numId w:val="15"/>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Зуев, М. Н. История России : учебник и практикум для СПО / М. Н. Зуев, С. Я. Лавренов. — 4-е изд., испр. и доп. — М. : Издательство Юрайт, 2017. — 545 с.</w:t>
      </w:r>
    </w:p>
    <w:p w:rsidR="00D551A9" w:rsidRPr="007F15F1" w:rsidRDefault="00D551A9" w:rsidP="00043AE9">
      <w:pPr>
        <w:numPr>
          <w:ilvl w:val="0"/>
          <w:numId w:val="15"/>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История России XX - начала XXI века : учебник для СПО / Д. О. Чураков [и др.] ; под ред. Д. О. Чуракова, С. А. Саркисяна. — М. : Издательство Юрайт, 2016. — 336 с. — (Профессиональное образование). — ISBN 978-5-9916-6946-7.</w:t>
      </w:r>
    </w:p>
    <w:p w:rsidR="00D551A9" w:rsidRPr="007F15F1" w:rsidRDefault="00D551A9" w:rsidP="00D551A9">
      <w:pPr>
        <w:ind w:firstLine="708"/>
        <w:jc w:val="both"/>
        <w:rPr>
          <w:rFonts w:ascii="Times New Roman" w:hAnsi="Times New Roman"/>
          <w:b/>
          <w:sz w:val="24"/>
          <w:szCs w:val="24"/>
        </w:rPr>
      </w:pPr>
    </w:p>
    <w:p w:rsidR="00D551A9" w:rsidRPr="007F15F1" w:rsidRDefault="00D551A9" w:rsidP="00D551A9">
      <w:pPr>
        <w:spacing w:after="0"/>
        <w:ind w:firstLine="709"/>
        <w:contextualSpacing/>
        <w:rPr>
          <w:rFonts w:ascii="Times New Roman" w:hAnsi="Times New Roman"/>
          <w:b/>
          <w:sz w:val="24"/>
          <w:szCs w:val="24"/>
        </w:rPr>
      </w:pPr>
      <w:r w:rsidRPr="007F15F1">
        <w:rPr>
          <w:rFonts w:ascii="Times New Roman" w:hAnsi="Times New Roman"/>
          <w:b/>
          <w:sz w:val="24"/>
          <w:szCs w:val="24"/>
        </w:rPr>
        <w:t xml:space="preserve">3.2.2. Основные электронные издания </w:t>
      </w:r>
    </w:p>
    <w:p w:rsidR="00D551A9" w:rsidRPr="007F15F1" w:rsidRDefault="00D551A9" w:rsidP="00043AE9">
      <w:pPr>
        <w:pStyle w:val="af"/>
        <w:numPr>
          <w:ilvl w:val="0"/>
          <w:numId w:val="16"/>
        </w:numPr>
        <w:spacing w:before="0" w:after="0"/>
        <w:contextualSpacing/>
        <w:jc w:val="both"/>
      </w:pPr>
      <w:r w:rsidRPr="007F15F1">
        <w:t>Большая энциклопедия России: Современная Россия. М.: ИДДК, 2017. MDF. eBook (компьютерное издание).</w:t>
      </w:r>
    </w:p>
    <w:p w:rsidR="00D551A9" w:rsidRPr="007F15F1" w:rsidRDefault="00D551A9" w:rsidP="00043AE9">
      <w:pPr>
        <w:numPr>
          <w:ilvl w:val="0"/>
          <w:numId w:val="16"/>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Е.М.Примаков. Россия. Надежды и тревоги. М., «Издательство Центрполиграф», 2015 - 224 с. - ISBN: 978-5-227-05735-8 </w:t>
      </w:r>
    </w:p>
    <w:p w:rsidR="00D551A9" w:rsidRPr="007F15F1" w:rsidRDefault="008520AA" w:rsidP="00043AE9">
      <w:pPr>
        <w:numPr>
          <w:ilvl w:val="0"/>
          <w:numId w:val="16"/>
        </w:numPr>
        <w:spacing w:after="0" w:line="240" w:lineRule="auto"/>
        <w:ind w:left="0" w:firstLine="709"/>
        <w:jc w:val="both"/>
        <w:rPr>
          <w:rFonts w:ascii="Times New Roman" w:hAnsi="Times New Roman"/>
          <w:sz w:val="24"/>
          <w:szCs w:val="24"/>
        </w:rPr>
      </w:pPr>
      <w:hyperlink r:id="rId9" w:history="1">
        <w:r w:rsidR="00D551A9" w:rsidRPr="007F15F1">
          <w:rPr>
            <w:rFonts w:ascii="Times New Roman" w:hAnsi="Times New Roman"/>
            <w:sz w:val="24"/>
            <w:szCs w:val="24"/>
          </w:rPr>
          <w:t>Примаков, Е. М.</w:t>
        </w:r>
      </w:hyperlink>
      <w:r w:rsidR="00D551A9" w:rsidRPr="007F15F1">
        <w:rPr>
          <w:rFonts w:ascii="Times New Roman" w:hAnsi="Times New Roman"/>
          <w:sz w:val="24"/>
          <w:szCs w:val="24"/>
        </w:rPr>
        <w:t> Встречи на перекрестках / </w:t>
      </w:r>
      <w:hyperlink r:id="rId10" w:history="1">
        <w:r w:rsidR="00D551A9" w:rsidRPr="007F15F1">
          <w:rPr>
            <w:rFonts w:ascii="Times New Roman" w:hAnsi="Times New Roman"/>
            <w:sz w:val="24"/>
            <w:szCs w:val="24"/>
          </w:rPr>
          <w:t>Е. М. Примаков</w:t>
        </w:r>
      </w:hyperlink>
      <w:r w:rsidR="00D551A9" w:rsidRPr="007F15F1">
        <w:rPr>
          <w:rFonts w:ascii="Times New Roman" w:hAnsi="Times New Roman"/>
          <w:sz w:val="24"/>
          <w:szCs w:val="24"/>
        </w:rPr>
        <w:t> . – М. : Центрполиграф, 2015 . – 607 с. – (Наш XXвек) . - ISBN 978-5-227-05739-6 </w:t>
      </w:r>
    </w:p>
    <w:p w:rsidR="00D551A9" w:rsidRPr="007F15F1" w:rsidRDefault="00D551A9" w:rsidP="00043AE9">
      <w:pPr>
        <w:numPr>
          <w:ilvl w:val="0"/>
          <w:numId w:val="16"/>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Соловьев, С. М. Учебная книга русской истории : учебное пособие для СПО / С. М. Соловьев. — М. : Издательство Юрайт, 2017.</w:t>
      </w:r>
    </w:p>
    <w:p w:rsidR="00D551A9" w:rsidRPr="007F15F1" w:rsidRDefault="00D551A9" w:rsidP="00D551A9">
      <w:pPr>
        <w:spacing w:after="0"/>
        <w:ind w:firstLine="709"/>
        <w:contextualSpacing/>
        <w:rPr>
          <w:rFonts w:ascii="Times New Roman" w:hAnsi="Times New Roman"/>
          <w:b/>
          <w:sz w:val="24"/>
          <w:szCs w:val="24"/>
        </w:rPr>
      </w:pPr>
    </w:p>
    <w:p w:rsidR="00D551A9" w:rsidRPr="007F15F1" w:rsidRDefault="00D551A9" w:rsidP="00D551A9">
      <w:pPr>
        <w:spacing w:after="0"/>
        <w:ind w:firstLine="709"/>
        <w:contextualSpacing/>
        <w:jc w:val="both"/>
        <w:rPr>
          <w:rFonts w:ascii="Times New Roman" w:hAnsi="Times New Roman"/>
          <w:bCs/>
          <w:i/>
          <w:sz w:val="24"/>
          <w:szCs w:val="24"/>
        </w:rPr>
      </w:pPr>
      <w:r w:rsidRPr="007F15F1">
        <w:rPr>
          <w:rFonts w:ascii="Times New Roman" w:hAnsi="Times New Roman"/>
          <w:b/>
          <w:bCs/>
          <w:sz w:val="24"/>
          <w:szCs w:val="24"/>
        </w:rPr>
        <w:t xml:space="preserve">3.2.3. Дополнительные источники </w:t>
      </w:r>
    </w:p>
    <w:p w:rsidR="00D551A9" w:rsidRPr="007F15F1" w:rsidRDefault="00D551A9" w:rsidP="00043AE9">
      <w:pPr>
        <w:pStyle w:val="af"/>
        <w:numPr>
          <w:ilvl w:val="0"/>
          <w:numId w:val="17"/>
        </w:numPr>
        <w:spacing w:before="0" w:after="0"/>
        <w:contextualSpacing/>
        <w:jc w:val="both"/>
      </w:pPr>
      <w:bookmarkStart w:id="0" w:name="_Hlk75854385"/>
      <w:r w:rsidRPr="007F15F1">
        <w:t>www.hist.mgu. – Библиотека исторического факультета МГУ.</w:t>
      </w:r>
    </w:p>
    <w:p w:rsidR="00D551A9" w:rsidRPr="007F15F1" w:rsidRDefault="008520AA" w:rsidP="00043AE9">
      <w:pPr>
        <w:numPr>
          <w:ilvl w:val="0"/>
          <w:numId w:val="17"/>
        </w:numPr>
        <w:spacing w:after="0" w:line="240" w:lineRule="auto"/>
        <w:ind w:left="0" w:firstLine="709"/>
        <w:jc w:val="both"/>
        <w:rPr>
          <w:rFonts w:ascii="Times New Roman" w:hAnsi="Times New Roman"/>
          <w:sz w:val="24"/>
          <w:szCs w:val="24"/>
        </w:rPr>
      </w:pPr>
      <w:hyperlink r:id="rId11" w:history="1">
        <w:r w:rsidR="00D551A9" w:rsidRPr="007F15F1">
          <w:rPr>
            <w:rFonts w:ascii="Times New Roman" w:hAnsi="Times New Roman"/>
            <w:sz w:val="24"/>
            <w:szCs w:val="24"/>
          </w:rPr>
          <w:t>www.bibliotekar.ru</w:t>
        </w:r>
      </w:hyperlink>
      <w:r w:rsidR="00D551A9" w:rsidRPr="007F15F1">
        <w:rPr>
          <w:rFonts w:ascii="Times New Roman" w:hAnsi="Times New Roman"/>
          <w:sz w:val="24"/>
          <w:szCs w:val="24"/>
        </w:rPr>
        <w:t xml:space="preserve"> – Библиотекарь.Ру: электроная библиотека нехудожественной литературы по русской и мировой истории, искусству, культуре, прикладным наукам.</w:t>
      </w:r>
    </w:p>
    <w:p w:rsidR="00D551A9" w:rsidRPr="007F15F1" w:rsidRDefault="008520AA" w:rsidP="00043AE9">
      <w:pPr>
        <w:numPr>
          <w:ilvl w:val="0"/>
          <w:numId w:val="17"/>
        </w:numPr>
        <w:spacing w:after="0" w:line="240" w:lineRule="auto"/>
        <w:ind w:left="0" w:firstLine="709"/>
        <w:jc w:val="both"/>
        <w:rPr>
          <w:rFonts w:ascii="Times New Roman" w:hAnsi="Times New Roman"/>
          <w:sz w:val="24"/>
          <w:szCs w:val="24"/>
        </w:rPr>
      </w:pPr>
      <w:hyperlink r:id="rId12" w:history="1">
        <w:r w:rsidR="00D551A9" w:rsidRPr="007F15F1">
          <w:rPr>
            <w:rFonts w:ascii="Times New Roman" w:hAnsi="Times New Roman"/>
            <w:sz w:val="24"/>
            <w:szCs w:val="24"/>
          </w:rPr>
          <w:t>http://ru.wikipedia.org</w:t>
        </w:r>
      </w:hyperlink>
      <w:r w:rsidR="00D551A9" w:rsidRPr="007F15F1">
        <w:rPr>
          <w:rFonts w:ascii="Times New Roman" w:hAnsi="Times New Roman"/>
          <w:sz w:val="24"/>
          <w:szCs w:val="24"/>
        </w:rPr>
        <w:t xml:space="preserve"> – Википедия: свободная энциклопедия.</w:t>
      </w:r>
    </w:p>
    <w:p w:rsidR="00D551A9" w:rsidRPr="007F15F1" w:rsidRDefault="00D551A9" w:rsidP="00043AE9">
      <w:pPr>
        <w:numPr>
          <w:ilvl w:val="0"/>
          <w:numId w:val="17"/>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www. militera.lib.ru - Военная литература: собрание текстов.</w:t>
      </w:r>
    </w:p>
    <w:p w:rsidR="00D551A9" w:rsidRPr="007F15F1" w:rsidRDefault="008520AA" w:rsidP="00043AE9">
      <w:pPr>
        <w:numPr>
          <w:ilvl w:val="0"/>
          <w:numId w:val="17"/>
        </w:numPr>
        <w:spacing w:after="0" w:line="240" w:lineRule="auto"/>
        <w:ind w:left="0" w:firstLine="709"/>
        <w:jc w:val="both"/>
        <w:rPr>
          <w:rFonts w:ascii="Times New Roman" w:hAnsi="Times New Roman"/>
          <w:sz w:val="24"/>
          <w:szCs w:val="24"/>
        </w:rPr>
      </w:pPr>
      <w:hyperlink r:id="rId13" w:history="1">
        <w:r w:rsidR="00D551A9" w:rsidRPr="007F15F1">
          <w:rPr>
            <w:rFonts w:ascii="Times New Roman" w:hAnsi="Times New Roman"/>
            <w:sz w:val="24"/>
            <w:szCs w:val="24"/>
          </w:rPr>
          <w:t>www.history.tom.ru</w:t>
        </w:r>
      </w:hyperlink>
      <w:r w:rsidR="00D551A9" w:rsidRPr="007F15F1">
        <w:rPr>
          <w:rFonts w:ascii="Times New Roman" w:hAnsi="Times New Roman"/>
          <w:sz w:val="24"/>
          <w:szCs w:val="24"/>
        </w:rPr>
        <w:t xml:space="preserve"> – История России от князей до Президента.</w:t>
      </w:r>
    </w:p>
    <w:p w:rsidR="00D551A9" w:rsidRPr="007F15F1" w:rsidRDefault="00D551A9" w:rsidP="00043AE9">
      <w:pPr>
        <w:numPr>
          <w:ilvl w:val="0"/>
          <w:numId w:val="17"/>
        </w:numPr>
        <w:spacing w:after="0" w:line="240" w:lineRule="auto"/>
        <w:ind w:left="0" w:firstLine="709"/>
        <w:jc w:val="both"/>
        <w:rPr>
          <w:rFonts w:ascii="Times New Roman" w:hAnsi="Times New Roman"/>
          <w:sz w:val="24"/>
          <w:szCs w:val="24"/>
        </w:rPr>
      </w:pPr>
      <w:r w:rsidRPr="007F15F1">
        <w:rPr>
          <w:rFonts w:ascii="Times New Roman" w:hAnsi="Times New Roman"/>
          <w:sz w:val="24"/>
          <w:szCs w:val="24"/>
        </w:rPr>
        <w:t>www.krugosvet.ru - Онлайн-энциклопедия «Кругосвет».</w:t>
      </w:r>
    </w:p>
    <w:p w:rsidR="00D551A9" w:rsidRPr="007F15F1" w:rsidRDefault="00D551A9" w:rsidP="00D551A9">
      <w:pPr>
        <w:spacing w:after="0"/>
        <w:ind w:firstLine="709"/>
        <w:contextualSpacing/>
        <w:jc w:val="both"/>
        <w:rPr>
          <w:rFonts w:ascii="Times New Roman" w:hAnsi="Times New Roman"/>
          <w:b/>
          <w:i/>
          <w:sz w:val="24"/>
          <w:szCs w:val="24"/>
        </w:rPr>
      </w:pPr>
    </w:p>
    <w:bookmarkEnd w:id="0"/>
    <w:p w:rsidR="00D551A9" w:rsidRPr="007F15F1" w:rsidRDefault="00D551A9" w:rsidP="00D551A9">
      <w:pPr>
        <w:spacing w:after="0"/>
        <w:ind w:firstLine="709"/>
        <w:contextualSpacing/>
        <w:jc w:val="both"/>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 xml:space="preserve">4. КОНТРОЛЬ И ОЦЕНКА РЕЗУЛЬТАТОВ ОСВОЕНИЯ  </w:t>
      </w: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t>УЧЕБНОЙ ДИСЦИПЛИНЫ</w:t>
      </w:r>
    </w:p>
    <w:p w:rsidR="00D551A9" w:rsidRPr="007F15F1" w:rsidRDefault="00D551A9" w:rsidP="00D551A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D551A9" w:rsidRPr="007F15F1" w:rsidTr="008520AA">
        <w:tc>
          <w:tcPr>
            <w:tcW w:w="1750"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b/>
                <w:bCs/>
                <w:i/>
                <w:sz w:val="24"/>
                <w:szCs w:val="24"/>
              </w:rPr>
              <w:t>Результаты обучения</w:t>
            </w:r>
            <w:r w:rsidRPr="007F15F1">
              <w:rPr>
                <w:rFonts w:ascii="Times New Roman" w:hAnsi="Times New Roman"/>
                <w:i/>
                <w:sz w:val="24"/>
                <w:szCs w:val="24"/>
                <w:vertAlign w:val="superscript"/>
              </w:rPr>
              <w:footnoteReference w:id="2"/>
            </w:r>
          </w:p>
        </w:tc>
        <w:tc>
          <w:tcPr>
            <w:tcW w:w="1507" w:type="pct"/>
          </w:tcPr>
          <w:p w:rsidR="00D551A9" w:rsidRPr="007F15F1" w:rsidRDefault="00D551A9" w:rsidP="008520AA">
            <w:pPr>
              <w:spacing w:line="240" w:lineRule="auto"/>
              <w:jc w:val="center"/>
              <w:rPr>
                <w:rFonts w:ascii="Times New Roman" w:hAnsi="Times New Roman"/>
                <w:b/>
                <w:bCs/>
                <w:i/>
                <w:sz w:val="24"/>
                <w:szCs w:val="24"/>
              </w:rPr>
            </w:pPr>
            <w:r w:rsidRPr="007F15F1">
              <w:rPr>
                <w:rFonts w:ascii="Times New Roman" w:hAnsi="Times New Roman"/>
                <w:b/>
                <w:bCs/>
                <w:i/>
                <w:sz w:val="24"/>
                <w:szCs w:val="24"/>
              </w:rPr>
              <w:t>Критерии оценки</w:t>
            </w:r>
          </w:p>
        </w:tc>
        <w:tc>
          <w:tcPr>
            <w:tcW w:w="1743" w:type="pct"/>
          </w:tcPr>
          <w:p w:rsidR="00D551A9" w:rsidRPr="007F15F1" w:rsidRDefault="00D551A9" w:rsidP="008520AA">
            <w:pPr>
              <w:spacing w:line="240" w:lineRule="auto"/>
              <w:jc w:val="center"/>
              <w:rPr>
                <w:rFonts w:ascii="Times New Roman" w:hAnsi="Times New Roman"/>
                <w:b/>
                <w:bCs/>
                <w:i/>
                <w:sz w:val="24"/>
                <w:szCs w:val="24"/>
              </w:rPr>
            </w:pPr>
            <w:r w:rsidRPr="007F15F1">
              <w:rPr>
                <w:rFonts w:ascii="Times New Roman" w:hAnsi="Times New Roman"/>
                <w:b/>
                <w:bCs/>
                <w:i/>
                <w:sz w:val="24"/>
                <w:szCs w:val="24"/>
              </w:rPr>
              <w:t>Методы оценки</w:t>
            </w:r>
          </w:p>
        </w:tc>
      </w:tr>
      <w:tr w:rsidR="00D551A9" w:rsidRPr="007F15F1" w:rsidTr="008520AA">
        <w:tc>
          <w:tcPr>
            <w:tcW w:w="1750" w:type="pct"/>
          </w:tcPr>
          <w:p w:rsidR="00D551A9" w:rsidRPr="007F15F1" w:rsidRDefault="00D551A9" w:rsidP="008520AA">
            <w:pPr>
              <w:spacing w:after="0" w:line="240" w:lineRule="auto"/>
              <w:rPr>
                <w:rFonts w:ascii="Times New Roman" w:hAnsi="Times New Roman"/>
                <w:bCs/>
                <w:color w:val="FF0000"/>
                <w:sz w:val="24"/>
                <w:szCs w:val="24"/>
              </w:rPr>
            </w:pPr>
            <w:r w:rsidRPr="007F15F1">
              <w:rPr>
                <w:rFonts w:ascii="Times New Roman" w:hAnsi="Times New Roman"/>
                <w:b/>
                <w:sz w:val="24"/>
                <w:szCs w:val="24"/>
              </w:rPr>
              <w:t xml:space="preserve">Знания: </w:t>
            </w:r>
            <w:r w:rsidRPr="007F15F1">
              <w:rPr>
                <w:rFonts w:ascii="Times New Roman" w:hAnsi="Times New Roman"/>
                <w:sz w:val="24"/>
                <w:szCs w:val="24"/>
              </w:rPr>
              <w:t>основные направления развития ключевых регионов мира на рубеже XX и XXI вв.; сущность и причины локальных, региональных, межгосударственных конфликтов в конце XX - начале XXI вв.; основные процессы (интеграционные, поликультурные, миграционные и иные) политического и экономического развития ведущих государств и регионов мира; назначение ООН, НАТО, ЕС и других организаций и основные направления их деятельности; о роли науки, культуры и религии в сохранении и укреплении национальных и государственных традиций; содержание и назначение важнейших правовых и законодательных актов мирового и регионального значения</w:t>
            </w:r>
          </w:p>
          <w:p w:rsidR="00D551A9" w:rsidRPr="007F15F1" w:rsidRDefault="00D551A9" w:rsidP="008520AA">
            <w:pPr>
              <w:spacing w:after="0" w:line="240" w:lineRule="auto"/>
              <w:rPr>
                <w:rFonts w:ascii="Times New Roman" w:hAnsi="Times New Roman"/>
                <w:bCs/>
                <w:i/>
                <w:sz w:val="24"/>
                <w:szCs w:val="24"/>
              </w:rPr>
            </w:pPr>
          </w:p>
        </w:tc>
        <w:tc>
          <w:tcPr>
            <w:tcW w:w="1507"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xml:space="preserve">Знает </w:t>
            </w:r>
            <w:r w:rsidRPr="007F15F1">
              <w:rPr>
                <w:rFonts w:ascii="Times New Roman" w:hAnsi="Times New Roman"/>
                <w:sz w:val="24"/>
                <w:szCs w:val="24"/>
              </w:rPr>
              <w:t>основные направления развития ключевых регионов мира на рубеже XX и XXI вв.; сущность и причины локальных, региональных, межгосударственных конфликтов в конце XX - начале XXI вв.; основные процессы (интеграционные, поликультурные, миграционные и иные) политического и экономического развития ведущих государств и регионов мира; назначение ООН, НАТО, ЕС и других организаций и основные направления их деятельности; о роли науки, культуры и религии в сохранении и укреплении национальных и государственных традиций; содержание и назначение важнейших правовых и законодательных актов мирового и регионального</w:t>
            </w:r>
            <w:r w:rsidRPr="007F15F1">
              <w:rPr>
                <w:rFonts w:ascii="Times New Roman" w:hAnsi="Times New Roman"/>
                <w:bCs/>
                <w:sz w:val="24"/>
                <w:szCs w:val="24"/>
              </w:rPr>
              <w:t xml:space="preserve"> 50-69% - удовлетворительно «3»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70-84% - хорошо «4»</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85-100% - отлично «5»</w:t>
            </w:r>
          </w:p>
        </w:tc>
        <w:tc>
          <w:tcPr>
            <w:tcW w:w="1743"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Текущий контроль:</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xml:space="preserve"> -устный опрос,</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xml:space="preserve">-письменный опрос (карточки заданий), </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-тестирование,</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xml:space="preserve"> -оценивание ПР, </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заполнение таблиц.</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Промежуточный контроль - дифференцированный зачет</w:t>
            </w:r>
          </w:p>
        </w:tc>
      </w:tr>
      <w:tr w:rsidR="00D551A9" w:rsidRPr="007F15F1" w:rsidTr="008520AA">
        <w:trPr>
          <w:trHeight w:val="896"/>
        </w:trPr>
        <w:tc>
          <w:tcPr>
            <w:tcW w:w="1750" w:type="pct"/>
          </w:tcPr>
          <w:p w:rsidR="00D551A9" w:rsidRPr="007F15F1" w:rsidRDefault="00D551A9" w:rsidP="008520AA">
            <w:pPr>
              <w:pStyle w:val="ConsPlusNormal"/>
              <w:rPr>
                <w:rFonts w:ascii="Times New Roman" w:hAnsi="Times New Roman" w:cs="Times New Roman"/>
                <w:b/>
                <w:sz w:val="24"/>
                <w:szCs w:val="24"/>
              </w:rPr>
            </w:pPr>
            <w:r w:rsidRPr="007F15F1">
              <w:rPr>
                <w:rFonts w:ascii="Times New Roman" w:hAnsi="Times New Roman" w:cs="Times New Roman"/>
                <w:bCs/>
                <w:sz w:val="24"/>
                <w:szCs w:val="24"/>
              </w:rPr>
              <w:t xml:space="preserve">Умения: </w:t>
            </w:r>
            <w:r w:rsidRPr="007F15F1">
              <w:rPr>
                <w:rFonts w:ascii="Times New Roman" w:hAnsi="Times New Roman" w:cs="Times New Roman"/>
                <w:sz w:val="24"/>
                <w:szCs w:val="24"/>
              </w:rPr>
              <w:t>ориентироваться в современной экономической, политической и культурной ситуации в России и мире; выявлять взаимосвязь российских, региональных, мировых социально-экономических, политических и культурных проблем;</w:t>
            </w:r>
          </w:p>
        </w:tc>
        <w:tc>
          <w:tcPr>
            <w:tcW w:w="1507"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 xml:space="preserve">Умеет </w:t>
            </w:r>
            <w:r w:rsidRPr="007F15F1">
              <w:rPr>
                <w:rFonts w:ascii="Times New Roman" w:hAnsi="Times New Roman"/>
                <w:sz w:val="24"/>
                <w:szCs w:val="24"/>
              </w:rPr>
              <w:t>ориентироваться в современной экономической, политической и культурной ситуации в России и мире; выявлять взаимосвязь российских, региональных, мировых социально-</w:t>
            </w:r>
            <w:r w:rsidRPr="007F15F1">
              <w:rPr>
                <w:rFonts w:ascii="Times New Roman" w:hAnsi="Times New Roman"/>
                <w:sz w:val="24"/>
                <w:szCs w:val="24"/>
              </w:rPr>
              <w:lastRenderedPageBreak/>
              <w:t>экономических, политических и культурных проблем</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50-69% - удовлетворительно «3»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70-84% - хорошо «4»</w:t>
            </w:r>
          </w:p>
          <w:p w:rsidR="00D551A9" w:rsidRPr="007F15F1" w:rsidRDefault="00D551A9" w:rsidP="008520AA">
            <w:pPr>
              <w:pStyle w:val="ConsPlusNormal"/>
              <w:rPr>
                <w:rFonts w:ascii="Times New Roman" w:hAnsi="Times New Roman" w:cs="Times New Roman"/>
                <w:sz w:val="24"/>
                <w:szCs w:val="24"/>
              </w:rPr>
            </w:pPr>
            <w:r w:rsidRPr="007F15F1">
              <w:rPr>
                <w:rFonts w:ascii="Times New Roman" w:hAnsi="Times New Roman" w:cs="Times New Roman"/>
                <w:sz w:val="24"/>
                <w:szCs w:val="24"/>
              </w:rPr>
              <w:t>85-100% - отлично «5»</w:t>
            </w:r>
          </w:p>
        </w:tc>
        <w:tc>
          <w:tcPr>
            <w:tcW w:w="1743" w:type="pct"/>
          </w:tcPr>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lastRenderedPageBreak/>
              <w:t>Текущий контроль:</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xml:space="preserve"> -устный опрос,</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xml:space="preserve">-письменный опрос (карточки заданий), </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-тестирование,</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xml:space="preserve"> -оценивание ПР, </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заполнение таблиц.</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Промежуточный контроль -  дифференцированный зачет</w:t>
            </w:r>
          </w:p>
        </w:tc>
      </w:tr>
    </w:tbl>
    <w:p w:rsidR="00D551A9" w:rsidRPr="007F15F1" w:rsidRDefault="00D551A9" w:rsidP="00D551A9">
      <w:pPr>
        <w:spacing w:after="0"/>
        <w:jc w:val="both"/>
        <w:rPr>
          <w:rFonts w:ascii="Times New Roman" w:hAnsi="Times New Roman"/>
          <w:b/>
          <w:sz w:val="24"/>
          <w:szCs w:val="24"/>
        </w:rPr>
        <w:sectPr w:rsidR="00D551A9" w:rsidRPr="007F15F1" w:rsidSect="008520AA">
          <w:footerReference w:type="even" r:id="rId14"/>
          <w:footerReference w:type="default" r:id="rId15"/>
          <w:pgSz w:w="11906" w:h="16838"/>
          <w:pgMar w:top="1134" w:right="851" w:bottom="1134" w:left="1701" w:header="709" w:footer="709" w:gutter="0"/>
          <w:cols w:space="708"/>
          <w:docGrid w:linePitch="360"/>
        </w:sectPr>
      </w:pPr>
    </w:p>
    <w:p w:rsidR="00D551A9" w:rsidRPr="007F15F1" w:rsidRDefault="00D551A9" w:rsidP="00D551A9">
      <w:pPr>
        <w:pStyle w:val="affffff5"/>
        <w:jc w:val="right"/>
        <w:rPr>
          <w:b/>
        </w:rPr>
      </w:pPr>
      <w:bookmarkStart w:id="1" w:name="_Toc84499260"/>
      <w:r w:rsidRPr="007F15F1">
        <w:rPr>
          <w:b/>
        </w:rPr>
        <w:lastRenderedPageBreak/>
        <w:t>Приложение</w:t>
      </w:r>
      <w:bookmarkEnd w:id="1"/>
      <w:r w:rsidRPr="007F15F1">
        <w:rPr>
          <w:b/>
        </w:rPr>
        <w:t xml:space="preserve"> 3.1</w:t>
      </w:r>
    </w:p>
    <w:p w:rsidR="00D551A9" w:rsidRPr="007F15F1" w:rsidRDefault="00D551A9" w:rsidP="00D551A9">
      <w:pPr>
        <w:jc w:val="right"/>
        <w:rPr>
          <w:rFonts w:ascii="Times New Roman" w:hAnsi="Times New Roman"/>
          <w:sz w:val="24"/>
          <w:szCs w:val="24"/>
        </w:rPr>
      </w:pPr>
      <w:r w:rsidRPr="007F15F1">
        <w:rPr>
          <w:rFonts w:ascii="Times New Roman" w:hAnsi="Times New Roman"/>
          <w:bCs/>
          <w:sz w:val="24"/>
          <w:szCs w:val="24"/>
        </w:rPr>
        <w:t>к ПООП-П по специальности</w:t>
      </w:r>
      <w:r w:rsidRPr="007F15F1">
        <w:rPr>
          <w:rFonts w:ascii="Times New Roman" w:hAnsi="Times New Roman"/>
          <w:bCs/>
          <w:i/>
          <w:sz w:val="24"/>
          <w:szCs w:val="24"/>
        </w:rPr>
        <w:t xml:space="preserve"> </w:t>
      </w:r>
      <w:r w:rsidRPr="007F15F1">
        <w:rPr>
          <w:rFonts w:ascii="Times New Roman" w:hAnsi="Times New Roman"/>
          <w:bCs/>
          <w:i/>
          <w:sz w:val="24"/>
          <w:szCs w:val="24"/>
        </w:rPr>
        <w:br/>
      </w:r>
      <w:r w:rsidRPr="007F15F1">
        <w:rPr>
          <w:rFonts w:ascii="Times New Roman" w:hAnsi="Times New Roman"/>
          <w:sz w:val="24"/>
          <w:szCs w:val="24"/>
        </w:rPr>
        <w:t>18.02.10 Коксохимическое производство </w:t>
      </w:r>
    </w:p>
    <w:p w:rsidR="00D551A9" w:rsidRPr="007F15F1" w:rsidRDefault="00D551A9" w:rsidP="00D551A9">
      <w:pPr>
        <w:ind w:firstLine="709"/>
        <w:rPr>
          <w:rFonts w:ascii="Times New Roman" w:hAnsi="Times New Roman"/>
          <w:sz w:val="24"/>
          <w:szCs w:val="24"/>
        </w:rPr>
      </w:pPr>
    </w:p>
    <w:p w:rsidR="00D551A9" w:rsidRPr="007F15F1" w:rsidRDefault="00D551A9" w:rsidP="00D551A9">
      <w:pPr>
        <w:ind w:firstLine="709"/>
        <w:rPr>
          <w:rFonts w:ascii="Times New Roman" w:hAnsi="Times New Roman"/>
          <w:sz w:val="24"/>
          <w:szCs w:val="24"/>
        </w:rPr>
      </w:pPr>
    </w:p>
    <w:p w:rsidR="00D551A9" w:rsidRPr="007F15F1" w:rsidRDefault="00D551A9" w:rsidP="00D551A9">
      <w:pPr>
        <w:ind w:firstLine="709"/>
        <w:jc w:val="center"/>
        <w:rPr>
          <w:rFonts w:ascii="Times New Roman" w:hAnsi="Times New Roman"/>
          <w:b/>
          <w:sz w:val="24"/>
          <w:szCs w:val="24"/>
        </w:rPr>
      </w:pPr>
    </w:p>
    <w:p w:rsidR="00D551A9" w:rsidRPr="007F15F1" w:rsidRDefault="00D551A9" w:rsidP="00D551A9">
      <w:pPr>
        <w:ind w:firstLine="709"/>
        <w:jc w:val="center"/>
        <w:rPr>
          <w:rFonts w:ascii="Times New Roman" w:hAnsi="Times New Roman"/>
          <w:b/>
          <w:sz w:val="24"/>
          <w:szCs w:val="24"/>
        </w:rPr>
      </w:pPr>
    </w:p>
    <w:p w:rsidR="00D551A9" w:rsidRPr="007F15F1" w:rsidRDefault="00D551A9" w:rsidP="00D551A9">
      <w:pPr>
        <w:ind w:firstLine="709"/>
        <w:jc w:val="center"/>
        <w:rPr>
          <w:rFonts w:ascii="Times New Roman" w:hAnsi="Times New Roman"/>
          <w:b/>
          <w:sz w:val="24"/>
          <w:szCs w:val="24"/>
        </w:rPr>
      </w:pPr>
    </w:p>
    <w:p w:rsidR="00D551A9" w:rsidRPr="007F15F1" w:rsidRDefault="00D551A9" w:rsidP="00D551A9">
      <w:pPr>
        <w:ind w:firstLine="709"/>
        <w:jc w:val="center"/>
        <w:rPr>
          <w:rFonts w:ascii="Times New Roman" w:hAnsi="Times New Roman"/>
          <w:b/>
          <w:sz w:val="24"/>
          <w:szCs w:val="24"/>
        </w:rPr>
      </w:pPr>
    </w:p>
    <w:p w:rsidR="00D551A9" w:rsidRPr="007F15F1" w:rsidRDefault="00D551A9" w:rsidP="00D551A9">
      <w:pPr>
        <w:ind w:firstLine="709"/>
        <w:jc w:val="center"/>
        <w:rPr>
          <w:rFonts w:ascii="Times New Roman" w:hAnsi="Times New Roman"/>
          <w:b/>
          <w:sz w:val="24"/>
          <w:szCs w:val="24"/>
        </w:rPr>
      </w:pP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t>РАБОЧАЯ ПРОГРАММА УЧЕБНОЙ ДИСЦИПЛИНЫ</w:t>
      </w:r>
    </w:p>
    <w:p w:rsidR="00D551A9" w:rsidRPr="007F15F1" w:rsidRDefault="008520AA" w:rsidP="00D551A9">
      <w:pPr>
        <w:pStyle w:val="affffff5"/>
        <w:jc w:val="center"/>
        <w:rPr>
          <w:rFonts w:eastAsia="Calibri"/>
          <w:sz w:val="28"/>
          <w:szCs w:val="28"/>
        </w:rPr>
      </w:pPr>
      <w:r>
        <w:rPr>
          <w:iCs/>
          <w:sz w:val="28"/>
          <w:szCs w:val="28"/>
        </w:rPr>
        <w:t xml:space="preserve"> «</w:t>
      </w:r>
      <w:r>
        <w:rPr>
          <w:rFonts w:eastAsia="Calibri"/>
          <w:sz w:val="28"/>
          <w:szCs w:val="28"/>
        </w:rPr>
        <w:t>ОГСЭ.03 Иностранный язык»</w:t>
      </w:r>
    </w:p>
    <w:p w:rsidR="00D551A9" w:rsidRPr="007F15F1" w:rsidRDefault="00D551A9" w:rsidP="00D551A9">
      <w:pPr>
        <w:ind w:firstLine="709"/>
        <w:jc w:val="center"/>
        <w:rPr>
          <w:rFonts w:ascii="Times New Roman" w:hAnsi="Times New Roman"/>
          <w:sz w:val="24"/>
          <w:szCs w:val="24"/>
        </w:rPr>
      </w:pPr>
    </w:p>
    <w:p w:rsidR="00D551A9" w:rsidRPr="007F15F1" w:rsidRDefault="00D551A9" w:rsidP="00D551A9">
      <w:pPr>
        <w:ind w:firstLine="709"/>
        <w:jc w:val="center"/>
        <w:rPr>
          <w:rFonts w:ascii="Times New Roman" w:hAnsi="Times New Roman"/>
          <w:sz w:val="24"/>
          <w:szCs w:val="24"/>
        </w:rPr>
      </w:pPr>
    </w:p>
    <w:p w:rsidR="00D551A9" w:rsidRPr="007F15F1" w:rsidRDefault="00D551A9" w:rsidP="00D551A9">
      <w:pPr>
        <w:ind w:firstLine="709"/>
        <w:jc w:val="center"/>
        <w:rPr>
          <w:rFonts w:ascii="Times New Roman" w:hAnsi="Times New Roman"/>
          <w:sz w:val="24"/>
          <w:szCs w:val="24"/>
        </w:rPr>
      </w:pPr>
    </w:p>
    <w:p w:rsidR="00D551A9" w:rsidRPr="007F15F1" w:rsidRDefault="00D551A9" w:rsidP="00D551A9">
      <w:pPr>
        <w:ind w:firstLine="709"/>
        <w:jc w:val="center"/>
        <w:rPr>
          <w:rFonts w:ascii="Times New Roman" w:hAnsi="Times New Roman"/>
          <w:sz w:val="24"/>
          <w:szCs w:val="24"/>
        </w:rPr>
      </w:pPr>
    </w:p>
    <w:p w:rsidR="00D551A9" w:rsidRPr="007F15F1" w:rsidRDefault="00D551A9" w:rsidP="00D551A9">
      <w:pPr>
        <w:ind w:firstLine="709"/>
        <w:jc w:val="center"/>
        <w:rPr>
          <w:rFonts w:ascii="Times New Roman" w:hAnsi="Times New Roman"/>
          <w:sz w:val="24"/>
          <w:szCs w:val="24"/>
        </w:rPr>
      </w:pPr>
    </w:p>
    <w:p w:rsidR="00D551A9" w:rsidRPr="007F15F1" w:rsidRDefault="00D551A9" w:rsidP="00D551A9">
      <w:pPr>
        <w:ind w:firstLine="709"/>
        <w:jc w:val="cente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jc w:val="center"/>
        <w:rPr>
          <w:rFonts w:ascii="Times New Roman" w:hAnsi="Times New Roman"/>
          <w:b/>
          <w:sz w:val="24"/>
          <w:szCs w:val="24"/>
        </w:rPr>
        <w:sectPr w:rsidR="00D551A9" w:rsidRPr="007F15F1" w:rsidSect="008520AA">
          <w:headerReference w:type="even" r:id="rId16"/>
          <w:footerReference w:type="even" r:id="rId17"/>
          <w:footerReference w:type="default" r:id="rId18"/>
          <w:footerReference w:type="first" r:id="rId19"/>
          <w:pgSz w:w="11906" w:h="16838" w:code="9"/>
          <w:pgMar w:top="1418" w:right="1134" w:bottom="1418" w:left="1701" w:header="720" w:footer="720" w:gutter="0"/>
          <w:pgNumType w:start="1"/>
          <w:cols w:space="708"/>
          <w:titlePg/>
          <w:docGrid w:linePitch="360"/>
        </w:sectPr>
      </w:pPr>
      <w:r w:rsidRPr="007F15F1">
        <w:rPr>
          <w:rFonts w:ascii="Times New Roman" w:hAnsi="Times New Roman"/>
          <w:b/>
          <w:sz w:val="24"/>
          <w:szCs w:val="24"/>
        </w:rPr>
        <w:t>2022</w:t>
      </w: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lastRenderedPageBreak/>
        <w:t>СОДЕРЖАНИЕ</w:t>
      </w:r>
    </w:p>
    <w:p w:rsidR="00D551A9" w:rsidRPr="007F15F1" w:rsidRDefault="00D551A9" w:rsidP="00D551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spacing w:after="0" w:line="240" w:lineRule="auto"/>
              <w:ind w:left="0" w:firstLine="0"/>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spacing w:after="0" w:line="240" w:lineRule="auto"/>
              <w:ind w:left="0" w:firstLine="0"/>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p w:rsidR="00D551A9" w:rsidRPr="007F15F1" w:rsidRDefault="00D551A9" w:rsidP="00043AE9">
            <w:pPr>
              <w:numPr>
                <w:ilvl w:val="0"/>
                <w:numId w:val="1"/>
              </w:numPr>
              <w:suppressAutoHyphens/>
              <w:spacing w:after="0" w:line="240" w:lineRule="auto"/>
              <w:ind w:left="0" w:firstLine="0"/>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spacing w:after="0" w:line="240" w:lineRule="auto"/>
              <w:ind w:left="0" w:firstLine="0"/>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rPr>
                <w:rFonts w:ascii="Times New Roman" w:hAnsi="Times New Roman"/>
                <w:b/>
                <w:sz w:val="24"/>
                <w:szCs w:val="24"/>
              </w:rPr>
            </w:pPr>
          </w:p>
        </w:tc>
        <w:tc>
          <w:tcPr>
            <w:tcW w:w="1854" w:type="dxa"/>
          </w:tcPr>
          <w:p w:rsidR="00D551A9" w:rsidRPr="007F15F1" w:rsidRDefault="00D551A9" w:rsidP="008520AA">
            <w:pPr>
              <w:rPr>
                <w:rFonts w:ascii="Times New Roman" w:hAnsi="Times New Roman"/>
                <w:b/>
                <w:sz w:val="24"/>
                <w:szCs w:val="24"/>
              </w:rPr>
            </w:pPr>
          </w:p>
        </w:tc>
      </w:tr>
    </w:tbl>
    <w:p w:rsidR="00D551A9" w:rsidRPr="007F15F1" w:rsidRDefault="00D551A9" w:rsidP="00D551A9">
      <w:pPr>
        <w:tabs>
          <w:tab w:val="center" w:pos="5032"/>
          <w:tab w:val="left" w:pos="8550"/>
        </w:tabs>
        <w:ind w:firstLine="709"/>
        <w:rPr>
          <w:rFonts w:ascii="Times New Roman" w:hAnsi="Times New Roman"/>
          <w:sz w:val="24"/>
          <w:szCs w:val="24"/>
        </w:rPr>
      </w:pPr>
      <w:r w:rsidRPr="007F15F1">
        <w:rPr>
          <w:rFonts w:ascii="Times New Roman" w:hAnsi="Times New Roman"/>
          <w:sz w:val="24"/>
          <w:szCs w:val="24"/>
        </w:rPr>
        <w:br w:type="page"/>
      </w:r>
      <w:r w:rsidRPr="007F15F1">
        <w:rPr>
          <w:rFonts w:ascii="Times New Roman" w:hAnsi="Times New Roman"/>
          <w:b/>
          <w:sz w:val="24"/>
          <w:szCs w:val="24"/>
        </w:rPr>
        <w:lastRenderedPageBreak/>
        <w:t>1 Общая характеристика  рабочей программы учебной дисциплины</w:t>
      </w:r>
      <w:r w:rsidRPr="007F15F1">
        <w:rPr>
          <w:rFonts w:ascii="Times New Roman" w:hAnsi="Times New Roman"/>
          <w:sz w:val="24"/>
          <w:szCs w:val="24"/>
        </w:rPr>
        <w:t xml:space="preserve"> </w:t>
      </w:r>
    </w:p>
    <w:p w:rsidR="00D551A9" w:rsidRPr="007F15F1" w:rsidRDefault="008520AA"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sz w:val="24"/>
          <w:szCs w:val="24"/>
        </w:rPr>
      </w:pPr>
      <w:r>
        <w:rPr>
          <w:rFonts w:ascii="Times New Roman" w:hAnsi="Times New Roman"/>
          <w:sz w:val="24"/>
          <w:szCs w:val="24"/>
        </w:rPr>
        <w:t>"ОГСЭ</w:t>
      </w:r>
      <w:r w:rsidR="00D551A9" w:rsidRPr="007F15F1">
        <w:rPr>
          <w:rFonts w:ascii="Times New Roman" w:hAnsi="Times New Roman"/>
          <w:sz w:val="24"/>
          <w:szCs w:val="24"/>
        </w:rPr>
        <w:t>. 03 Иностранный язык"</w:t>
      </w:r>
    </w:p>
    <w:p w:rsidR="00D551A9" w:rsidRPr="007F15F1" w:rsidRDefault="00D551A9" w:rsidP="00D551A9">
      <w:pPr>
        <w:pStyle w:val="af"/>
        <w:spacing w:after="0"/>
        <w:ind w:left="0" w:firstLine="709"/>
        <w:jc w:val="both"/>
        <w:rPr>
          <w:b/>
        </w:rPr>
      </w:pPr>
    </w:p>
    <w:p w:rsidR="00D551A9" w:rsidRPr="007F15F1" w:rsidRDefault="00D551A9" w:rsidP="008520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w:hAnsi="Times New Roman"/>
          <w:sz w:val="24"/>
          <w:szCs w:val="24"/>
        </w:rPr>
      </w:pPr>
      <w:r w:rsidRPr="007F15F1">
        <w:rPr>
          <w:rFonts w:ascii="Times New Roman" w:hAnsi="Times New Roman"/>
          <w:b/>
          <w:sz w:val="24"/>
          <w:szCs w:val="24"/>
        </w:rPr>
        <w:t xml:space="preserve">1.1. Место дисциплины в структуре основной образовательной программы: </w:t>
      </w:r>
      <w:r w:rsidR="008520AA">
        <w:rPr>
          <w:rFonts w:ascii="Times New Roman" w:hAnsi="Times New Roman"/>
          <w:sz w:val="24"/>
          <w:szCs w:val="24"/>
        </w:rPr>
        <w:t>Учебная дисциплина ОГСЭ</w:t>
      </w:r>
      <w:r w:rsidRPr="007F15F1">
        <w:rPr>
          <w:rFonts w:ascii="Times New Roman" w:hAnsi="Times New Roman"/>
          <w:sz w:val="24"/>
          <w:szCs w:val="24"/>
        </w:rPr>
        <w:t>.03 Иностранный язык является обязательной частью социально-гуманитарного цикла ПООП-П в соответствии с ФГОС СПО по специальности  18.02.10 Коксохимическое производ</w:t>
      </w:r>
      <w:r w:rsidR="008520AA">
        <w:rPr>
          <w:rFonts w:ascii="Times New Roman" w:hAnsi="Times New Roman"/>
          <w:sz w:val="24"/>
          <w:szCs w:val="24"/>
        </w:rPr>
        <w:t>ство.</w:t>
      </w:r>
    </w:p>
    <w:p w:rsidR="00D551A9" w:rsidRPr="007F15F1" w:rsidRDefault="00D551A9" w:rsidP="00D551A9">
      <w:pPr>
        <w:jc w:val="both"/>
        <w:rPr>
          <w:rFonts w:ascii="Times New Roman" w:hAnsi="Times New Roman"/>
          <w:sz w:val="24"/>
          <w:szCs w:val="24"/>
        </w:rPr>
      </w:pP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F15F1">
        <w:rPr>
          <w:rFonts w:ascii="Times New Roman" w:hAnsi="Times New Roman"/>
          <w:sz w:val="24"/>
          <w:szCs w:val="24"/>
        </w:rPr>
        <w:t>Особое значение дисциплина имеет при формировании и развитии ОК 4-6, 8, 9</w:t>
      </w:r>
      <w:r w:rsidRPr="007F15F1">
        <w:rPr>
          <w:rFonts w:ascii="Times New Roman" w:hAnsi="Times New Roman"/>
          <w:i/>
          <w:sz w:val="24"/>
          <w:szCs w:val="24"/>
        </w:rPr>
        <w:t>.</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p>
    <w:p w:rsidR="00D551A9" w:rsidRPr="007F15F1" w:rsidRDefault="00D551A9" w:rsidP="00D551A9">
      <w:pPr>
        <w:rPr>
          <w:rFonts w:ascii="Times New Roman" w:hAnsi="Times New Roman"/>
          <w:b/>
          <w:sz w:val="24"/>
          <w:szCs w:val="24"/>
        </w:rPr>
      </w:pPr>
      <w:r w:rsidRPr="007F15F1">
        <w:rPr>
          <w:rFonts w:ascii="Times New Roman" w:hAnsi="Times New Roman"/>
          <w:b/>
          <w:sz w:val="24"/>
          <w:szCs w:val="24"/>
        </w:rPr>
        <w:t>1.2. Цель и планируемые результаты освоения дисциплины:</w:t>
      </w:r>
    </w:p>
    <w:p w:rsidR="00D551A9" w:rsidRPr="007F15F1" w:rsidRDefault="00D551A9" w:rsidP="00D551A9">
      <w:pPr>
        <w:suppressAutoHyphens/>
        <w:jc w:val="both"/>
        <w:rPr>
          <w:rFonts w:ascii="Times New Roman" w:hAnsi="Times New Roman"/>
          <w:sz w:val="24"/>
          <w:szCs w:val="24"/>
        </w:rPr>
      </w:pPr>
      <w:r w:rsidRPr="007F15F1">
        <w:rPr>
          <w:rFonts w:ascii="Times New Roman" w:hAnsi="Times New Roman"/>
          <w:sz w:val="24"/>
          <w:szCs w:val="24"/>
        </w:rPr>
        <w:t>В рамках программы учебной дисциплины обучающимися осваиваются умения и знания</w:t>
      </w:r>
    </w:p>
    <w:p w:rsidR="00D551A9" w:rsidRPr="007F15F1" w:rsidRDefault="00D551A9" w:rsidP="00D551A9">
      <w:pPr>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4818"/>
      </w:tblGrid>
      <w:tr w:rsidR="00D551A9" w:rsidRPr="007F15F1" w:rsidTr="008520AA">
        <w:tc>
          <w:tcPr>
            <w:tcW w:w="792" w:type="dxa"/>
          </w:tcPr>
          <w:p w:rsidR="00D551A9" w:rsidRPr="007F15F1" w:rsidRDefault="00D551A9" w:rsidP="008520AA">
            <w:pPr>
              <w:pStyle w:val="affffff3"/>
              <w:rPr>
                <w:rStyle w:val="af1"/>
                <w:rFonts w:ascii="Times New Roman" w:hAnsi="Times New Roman"/>
                <w:sz w:val="24"/>
                <w:szCs w:val="24"/>
              </w:rPr>
            </w:pPr>
            <w:r w:rsidRPr="007F15F1">
              <w:rPr>
                <w:rStyle w:val="af1"/>
                <w:rFonts w:ascii="Times New Roman" w:hAnsi="Times New Roman"/>
                <w:sz w:val="24"/>
                <w:szCs w:val="24"/>
              </w:rPr>
              <w:t>Код</w:t>
            </w:r>
          </w:p>
        </w:tc>
        <w:tc>
          <w:tcPr>
            <w:tcW w:w="2860" w:type="dxa"/>
          </w:tcPr>
          <w:p w:rsidR="00D551A9" w:rsidRPr="007F15F1" w:rsidRDefault="00D551A9" w:rsidP="008520AA">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общих компетенций</w:t>
            </w:r>
          </w:p>
        </w:tc>
        <w:tc>
          <w:tcPr>
            <w:tcW w:w="1136" w:type="dxa"/>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Код</w:t>
            </w:r>
          </w:p>
        </w:tc>
        <w:tc>
          <w:tcPr>
            <w:tcW w:w="4818" w:type="dxa"/>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 xml:space="preserve">Знания, умения </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4.</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04.01</w:t>
            </w:r>
          </w:p>
        </w:tc>
        <w:tc>
          <w:tcPr>
            <w:tcW w:w="4818" w:type="dxa"/>
          </w:tcPr>
          <w:p w:rsidR="00D551A9" w:rsidRPr="007F15F1" w:rsidRDefault="00D551A9" w:rsidP="008520AA">
            <w:pPr>
              <w:suppressAutoHyphens/>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04.02</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04.03</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04.04</w:t>
            </w:r>
          </w:p>
        </w:tc>
        <w:tc>
          <w:tcPr>
            <w:tcW w:w="4818" w:type="dxa"/>
          </w:tcPr>
          <w:p w:rsidR="00D551A9" w:rsidRPr="007F15F1" w:rsidRDefault="00D551A9" w:rsidP="008520AA">
            <w:pPr>
              <w:suppressAutoHyphens/>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04.05</w:t>
            </w:r>
          </w:p>
        </w:tc>
        <w:tc>
          <w:tcPr>
            <w:tcW w:w="4818" w:type="dxa"/>
          </w:tcPr>
          <w:p w:rsidR="00D551A9" w:rsidRPr="007F15F1" w:rsidRDefault="00D551A9" w:rsidP="008520AA">
            <w:pPr>
              <w:suppressAutoHyphens/>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04.06</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04.07</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04.08</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04.09</w:t>
            </w:r>
          </w:p>
        </w:tc>
        <w:tc>
          <w:tcPr>
            <w:tcW w:w="4818" w:type="dxa"/>
          </w:tcPr>
          <w:p w:rsidR="00D551A9" w:rsidRPr="007F15F1" w:rsidRDefault="00D551A9" w:rsidP="008520AA">
            <w:pPr>
              <w:suppressAutoHyphens/>
              <w:jc w:val="both"/>
              <w:rPr>
                <w:rFonts w:ascii="Times New Roman" w:hAnsi="Times New Roman"/>
                <w:iCs/>
                <w:sz w:val="24"/>
                <w:szCs w:val="24"/>
              </w:rPr>
            </w:pPr>
            <w:r w:rsidRPr="007F15F1">
              <w:rPr>
                <w:rFonts w:ascii="Times New Roman" w:hAnsi="Times New Roman"/>
                <w:iCs/>
                <w:sz w:val="24"/>
                <w:szCs w:val="24"/>
              </w:rPr>
              <w:t xml:space="preserve">общаться(устно и письменно) на иностранном языке на  профессиональные </w:t>
            </w:r>
            <w:r w:rsidRPr="007F15F1">
              <w:rPr>
                <w:rFonts w:ascii="Times New Roman" w:hAnsi="Times New Roman"/>
                <w:iCs/>
                <w:sz w:val="24"/>
                <w:szCs w:val="24"/>
              </w:rPr>
              <w:lastRenderedPageBreak/>
              <w:t>темы и повседневные темы</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Зо 04.01</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Зо 04.02</w:t>
            </w:r>
          </w:p>
        </w:tc>
        <w:tc>
          <w:tcPr>
            <w:tcW w:w="4818" w:type="dxa"/>
          </w:tcPr>
          <w:p w:rsidR="00D551A9" w:rsidRPr="007F15F1" w:rsidRDefault="00D551A9" w:rsidP="008520AA">
            <w:pPr>
              <w:suppressAutoHyphens/>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Зо 04.03</w:t>
            </w:r>
          </w:p>
        </w:tc>
        <w:tc>
          <w:tcPr>
            <w:tcW w:w="4818" w:type="dxa"/>
          </w:tcPr>
          <w:p w:rsidR="00D551A9" w:rsidRPr="007F15F1" w:rsidRDefault="00D551A9" w:rsidP="008520AA">
            <w:pPr>
              <w:suppressAutoHyphens/>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Зо 04.04</w:t>
            </w:r>
          </w:p>
        </w:tc>
        <w:tc>
          <w:tcPr>
            <w:tcW w:w="4818" w:type="dxa"/>
          </w:tcPr>
          <w:p w:rsidR="00D551A9" w:rsidRPr="007F15F1" w:rsidRDefault="00D551A9" w:rsidP="008520AA">
            <w:pPr>
              <w:suppressAutoHyphens/>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5.</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05.01</w:t>
            </w:r>
          </w:p>
        </w:tc>
        <w:tc>
          <w:tcPr>
            <w:tcW w:w="4818" w:type="dxa"/>
          </w:tcPr>
          <w:p w:rsidR="00D551A9" w:rsidRPr="007F15F1" w:rsidRDefault="00D551A9" w:rsidP="008520AA">
            <w:pPr>
              <w:suppressAutoHyphens/>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05.02</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05.03</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05.04</w:t>
            </w:r>
          </w:p>
        </w:tc>
        <w:tc>
          <w:tcPr>
            <w:tcW w:w="4818" w:type="dxa"/>
          </w:tcPr>
          <w:p w:rsidR="00D551A9" w:rsidRPr="007F15F1" w:rsidRDefault="00D551A9" w:rsidP="008520AA">
            <w:pPr>
              <w:suppressAutoHyphens/>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05.05</w:t>
            </w:r>
          </w:p>
        </w:tc>
        <w:tc>
          <w:tcPr>
            <w:tcW w:w="4818" w:type="dxa"/>
          </w:tcPr>
          <w:p w:rsidR="00D551A9" w:rsidRPr="007F15F1" w:rsidRDefault="00D551A9" w:rsidP="008520AA">
            <w:pPr>
              <w:suppressAutoHyphens/>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05.06</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05.07</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Уо 05.08</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Зо 05.01</w:t>
            </w:r>
          </w:p>
        </w:tc>
        <w:tc>
          <w:tcPr>
            <w:tcW w:w="4818" w:type="dxa"/>
          </w:tcPr>
          <w:p w:rsidR="00D551A9" w:rsidRPr="007F15F1" w:rsidRDefault="00D551A9" w:rsidP="008520AA">
            <w:pPr>
              <w:suppressAutoHyphens/>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Зо 05.02</w:t>
            </w:r>
          </w:p>
        </w:tc>
        <w:tc>
          <w:tcPr>
            <w:tcW w:w="4818" w:type="dxa"/>
          </w:tcPr>
          <w:p w:rsidR="00D551A9" w:rsidRPr="007F15F1" w:rsidRDefault="00D551A9" w:rsidP="008520AA">
            <w:pPr>
              <w:suppressAutoHyphens/>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Зо 05.03</w:t>
            </w:r>
          </w:p>
        </w:tc>
        <w:tc>
          <w:tcPr>
            <w:tcW w:w="4818" w:type="dxa"/>
          </w:tcPr>
          <w:p w:rsidR="00D551A9" w:rsidRPr="007F15F1" w:rsidRDefault="00D551A9" w:rsidP="008520AA">
            <w:pPr>
              <w:suppressAutoHyphens/>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z w:val="24"/>
                <w:szCs w:val="24"/>
              </w:rPr>
            </w:pPr>
            <w:r w:rsidRPr="007F15F1">
              <w:rPr>
                <w:rFonts w:ascii="Times New Roman" w:hAnsi="Times New Roman"/>
                <w:bCs/>
                <w:iCs/>
                <w:sz w:val="24"/>
                <w:szCs w:val="24"/>
              </w:rPr>
              <w:t>Зо 05.04</w:t>
            </w:r>
          </w:p>
        </w:tc>
        <w:tc>
          <w:tcPr>
            <w:tcW w:w="4818" w:type="dxa"/>
          </w:tcPr>
          <w:p w:rsidR="00D551A9" w:rsidRPr="007F15F1" w:rsidRDefault="00D551A9" w:rsidP="008520AA">
            <w:pPr>
              <w:suppressAutoHyphens/>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6.</w:t>
            </w:r>
          </w:p>
        </w:tc>
        <w:tc>
          <w:tcPr>
            <w:tcW w:w="2860" w:type="dxa"/>
            <w:vMerge w:val="restart"/>
          </w:tcPr>
          <w:p w:rsidR="00D551A9" w:rsidRPr="007F15F1" w:rsidRDefault="00D551A9" w:rsidP="008520AA">
            <w:pPr>
              <w:pStyle w:val="affffff3"/>
              <w:rPr>
                <w:rStyle w:val="af1"/>
                <w:rFonts w:ascii="Times New Roman" w:hAnsi="Times New Roman"/>
                <w:i w:val="0"/>
                <w:sz w:val="24"/>
                <w:szCs w:val="24"/>
              </w:rPr>
            </w:pPr>
            <w:r w:rsidRPr="007F15F1">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1136" w:type="dxa"/>
          </w:tcPr>
          <w:p w:rsidR="00D551A9" w:rsidRPr="007F15F1" w:rsidRDefault="00D551A9" w:rsidP="008520AA">
            <w:pPr>
              <w:suppressAutoHyphens/>
              <w:jc w:val="both"/>
              <w:rPr>
                <w:rFonts w:ascii="Times New Roman" w:hAnsi="Times New Roman"/>
                <w:bCs/>
                <w:iCs/>
                <w:spacing w:val="-4"/>
                <w:sz w:val="24"/>
                <w:szCs w:val="24"/>
              </w:rPr>
            </w:pPr>
            <w:r w:rsidRPr="007F15F1">
              <w:rPr>
                <w:rFonts w:ascii="Times New Roman" w:hAnsi="Times New Roman"/>
                <w:bCs/>
                <w:iCs/>
                <w:sz w:val="24"/>
                <w:szCs w:val="24"/>
              </w:rPr>
              <w:t>Уо 06.01</w:t>
            </w:r>
          </w:p>
        </w:tc>
        <w:tc>
          <w:tcPr>
            <w:tcW w:w="4818" w:type="dxa"/>
          </w:tcPr>
          <w:p w:rsidR="00D551A9" w:rsidRPr="007F15F1" w:rsidRDefault="00D551A9" w:rsidP="008520AA">
            <w:pPr>
              <w:suppressAutoHyphens/>
              <w:jc w:val="both"/>
              <w:rPr>
                <w:rFonts w:ascii="Times New Roman" w:hAnsi="Times New Roman"/>
                <w:bCs/>
                <w:spacing w:val="-4"/>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bCs/>
                <w:spacing w:val="-4"/>
                <w:sz w:val="24"/>
                <w:szCs w:val="24"/>
              </w:rPr>
              <w:t xml:space="preserve">организовывать работу коллектива </w:t>
            </w:r>
            <w:r w:rsidRPr="007F15F1">
              <w:rPr>
                <w:rFonts w:ascii="Times New Roman" w:hAnsi="Times New Roman"/>
                <w:bCs/>
                <w:spacing w:val="-4"/>
                <w:sz w:val="24"/>
                <w:szCs w:val="24"/>
              </w:rPr>
              <w:br/>
              <w:t xml:space="preserve">и команды; </w:t>
            </w:r>
          </w:p>
          <w:p w:rsidR="00D551A9" w:rsidRPr="007F15F1" w:rsidRDefault="00D551A9" w:rsidP="008520AA">
            <w:pPr>
              <w:suppressAutoHyphens/>
              <w:jc w:val="both"/>
              <w:rPr>
                <w:rFonts w:ascii="Times New Roman" w:hAnsi="Times New Roman"/>
                <w:b/>
                <w:bCs/>
                <w:iCs/>
                <w:sz w:val="24"/>
                <w:szCs w:val="24"/>
              </w:rPr>
            </w:pP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pacing w:val="-4"/>
                <w:sz w:val="24"/>
                <w:szCs w:val="24"/>
              </w:rPr>
            </w:pPr>
            <w:r w:rsidRPr="007F15F1">
              <w:rPr>
                <w:rFonts w:ascii="Times New Roman" w:hAnsi="Times New Roman"/>
                <w:bCs/>
                <w:iCs/>
                <w:sz w:val="24"/>
                <w:szCs w:val="24"/>
              </w:rPr>
              <w:t>Уо 06.02</w:t>
            </w:r>
          </w:p>
        </w:tc>
        <w:tc>
          <w:tcPr>
            <w:tcW w:w="4818" w:type="dxa"/>
          </w:tcPr>
          <w:p w:rsidR="00D551A9" w:rsidRPr="007F15F1" w:rsidRDefault="00D551A9" w:rsidP="008520AA">
            <w:pPr>
              <w:suppressAutoHyphens/>
              <w:jc w:val="both"/>
              <w:rPr>
                <w:rFonts w:ascii="Times New Roman" w:hAnsi="Times New Roman"/>
                <w:b/>
                <w:bCs/>
                <w:iCs/>
                <w:spacing w:val="-4"/>
                <w:sz w:val="24"/>
                <w:szCs w:val="24"/>
              </w:rPr>
            </w:pPr>
            <w:r w:rsidRPr="007F15F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jc w:val="both"/>
              <w:rPr>
                <w:rFonts w:ascii="Times New Roman" w:hAnsi="Times New Roman"/>
                <w:bCs/>
                <w:iCs/>
                <w:spacing w:val="-4"/>
                <w:sz w:val="24"/>
                <w:szCs w:val="24"/>
              </w:rPr>
            </w:pPr>
            <w:r w:rsidRPr="007F15F1">
              <w:rPr>
                <w:rFonts w:ascii="Times New Roman" w:hAnsi="Times New Roman"/>
                <w:bCs/>
                <w:iCs/>
                <w:sz w:val="24"/>
                <w:szCs w:val="24"/>
              </w:rPr>
              <w:t>Зо 06.01</w:t>
            </w:r>
          </w:p>
        </w:tc>
        <w:tc>
          <w:tcPr>
            <w:tcW w:w="4818" w:type="dxa"/>
          </w:tcPr>
          <w:p w:rsidR="00D551A9" w:rsidRPr="007F15F1" w:rsidRDefault="00D551A9" w:rsidP="008520AA">
            <w:pPr>
              <w:suppressAutoHyphens/>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Зо 06.02</w:t>
            </w:r>
          </w:p>
        </w:tc>
        <w:tc>
          <w:tcPr>
            <w:tcW w:w="4818" w:type="dxa"/>
          </w:tcPr>
          <w:p w:rsidR="00D551A9" w:rsidRPr="007F15F1" w:rsidRDefault="00D551A9" w:rsidP="008520AA">
            <w:pPr>
              <w:suppressAutoHyphens/>
              <w:jc w:val="both"/>
              <w:rPr>
                <w:rFonts w:ascii="Times New Roman" w:hAnsi="Times New Roman"/>
                <w:b/>
                <w:bCs/>
                <w:iCs/>
                <w:sz w:val="24"/>
                <w:szCs w:val="24"/>
              </w:rPr>
            </w:pPr>
            <w:r w:rsidRPr="007F15F1">
              <w:rPr>
                <w:rFonts w:ascii="Times New Roman" w:hAnsi="Times New Roman"/>
                <w:sz w:val="24"/>
                <w:szCs w:val="24"/>
              </w:rPr>
              <w:t>эффективность взаимодействия со всеми субъектами образовательного процесса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Зо 06.03</w:t>
            </w:r>
          </w:p>
        </w:tc>
        <w:tc>
          <w:tcPr>
            <w:tcW w:w="4818" w:type="dxa"/>
          </w:tcPr>
          <w:p w:rsidR="00D551A9" w:rsidRPr="007F15F1" w:rsidRDefault="00D551A9" w:rsidP="008520AA">
            <w:pPr>
              <w:suppressAutoHyphens/>
              <w:jc w:val="both"/>
              <w:rPr>
                <w:rFonts w:ascii="Times New Roman" w:hAnsi="Times New Roman"/>
                <w:sz w:val="24"/>
                <w:szCs w:val="24"/>
              </w:rPr>
            </w:pP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8.</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08.01</w:t>
            </w:r>
          </w:p>
        </w:tc>
        <w:tc>
          <w:tcPr>
            <w:tcW w:w="4818"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круг задач профессионального и личностного развития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Зо08.02</w:t>
            </w:r>
          </w:p>
        </w:tc>
        <w:tc>
          <w:tcPr>
            <w:tcW w:w="4818" w:type="dxa"/>
          </w:tcPr>
          <w:p w:rsidR="00D551A9" w:rsidRPr="007F15F1" w:rsidRDefault="00D551A9" w:rsidP="008520AA">
            <w:pPr>
              <w:pStyle w:val="affffff3"/>
              <w:rPr>
                <w:rFonts w:ascii="Times New Roman" w:hAnsi="Times New Roman"/>
                <w:b/>
                <w:bCs/>
                <w:iCs/>
                <w:sz w:val="24"/>
                <w:szCs w:val="24"/>
              </w:rPr>
            </w:pPr>
            <w:r w:rsidRPr="007F15F1">
              <w:rPr>
                <w:rFonts w:ascii="Times New Roman" w:hAnsi="Times New Roman"/>
                <w:sz w:val="24"/>
                <w:szCs w:val="24"/>
              </w:rPr>
              <w:t>лексический(1200-1400 лексических единиц) и грамматический минимум, необходимый для чтения и перевода ( со словарем) иностранных текстов профессиональной направленности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08.01</w:t>
            </w:r>
          </w:p>
        </w:tc>
        <w:tc>
          <w:tcPr>
            <w:tcW w:w="4818"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08.02</w:t>
            </w:r>
          </w:p>
        </w:tc>
        <w:tc>
          <w:tcPr>
            <w:tcW w:w="4818" w:type="dxa"/>
          </w:tcPr>
          <w:p w:rsidR="00D551A9" w:rsidRPr="007F15F1" w:rsidRDefault="00D551A9" w:rsidP="008520AA">
            <w:pPr>
              <w:pStyle w:val="affffff3"/>
              <w:rPr>
                <w:rFonts w:ascii="Times New Roman" w:hAnsi="Times New Roman"/>
                <w:b/>
                <w:bCs/>
                <w:iCs/>
                <w:spacing w:val="-4"/>
                <w:sz w:val="24"/>
                <w:szCs w:val="24"/>
              </w:rPr>
            </w:pPr>
            <w:r w:rsidRPr="007F15F1">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08.03</w:t>
            </w:r>
          </w:p>
        </w:tc>
        <w:tc>
          <w:tcPr>
            <w:tcW w:w="4818" w:type="dxa"/>
          </w:tcPr>
          <w:p w:rsidR="00D551A9" w:rsidRPr="007F15F1" w:rsidRDefault="00D551A9" w:rsidP="008520AA">
            <w:pPr>
              <w:pStyle w:val="affffff3"/>
              <w:rPr>
                <w:rFonts w:ascii="Times New Roman" w:hAnsi="Times New Roman"/>
                <w:b/>
                <w:bCs/>
                <w:iCs/>
                <w:spacing w:val="-4"/>
                <w:sz w:val="24"/>
                <w:szCs w:val="24"/>
              </w:rPr>
            </w:pPr>
            <w:r w:rsidRPr="007F15F1">
              <w:rPr>
                <w:rFonts w:ascii="Times New Roman" w:hAnsi="Times New Roman"/>
                <w:sz w:val="24"/>
                <w:szCs w:val="24"/>
              </w:rPr>
              <w:t>находить и анализировать информацию для профессионального самообразования и саморазвития;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08.04</w:t>
            </w:r>
          </w:p>
        </w:tc>
        <w:tc>
          <w:tcPr>
            <w:tcW w:w="4818"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применять теоретические знания в практической деятельности</w:t>
            </w:r>
          </w:p>
        </w:tc>
      </w:tr>
      <w:tr w:rsidR="00D551A9" w:rsidRPr="007F15F1" w:rsidTr="008520AA">
        <w:tc>
          <w:tcPr>
            <w:tcW w:w="792" w:type="dxa"/>
          </w:tcPr>
          <w:p w:rsidR="00D551A9" w:rsidRPr="007F15F1" w:rsidRDefault="00D551A9" w:rsidP="008520AA">
            <w:pPr>
              <w:pStyle w:val="affffff3"/>
              <w:jc w:val="center"/>
              <w:rPr>
                <w:rStyle w:val="af1"/>
                <w:rFonts w:ascii="Times New Roman" w:hAnsi="Times New Roman"/>
                <w:b/>
                <w:i w:val="0"/>
                <w:sz w:val="24"/>
                <w:szCs w:val="24"/>
              </w:rPr>
            </w:pPr>
          </w:p>
        </w:tc>
        <w:tc>
          <w:tcPr>
            <w:tcW w:w="2860" w:type="dxa"/>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bCs/>
                <w:iCs/>
                <w:sz w:val="24"/>
                <w:szCs w:val="24"/>
              </w:rPr>
            </w:pPr>
            <w:r w:rsidRPr="007F15F1">
              <w:rPr>
                <w:rFonts w:ascii="Times New Roman" w:hAnsi="Times New Roman"/>
                <w:bCs/>
                <w:iCs/>
                <w:sz w:val="24"/>
                <w:szCs w:val="24"/>
              </w:rPr>
              <w:t>Уо 08.05</w:t>
            </w:r>
          </w:p>
        </w:tc>
        <w:tc>
          <w:tcPr>
            <w:tcW w:w="4818"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Переводить(со словарем) иностранные тексты профессиональной направленности</w:t>
            </w:r>
          </w:p>
        </w:tc>
      </w:tr>
      <w:tr w:rsidR="00D551A9" w:rsidRPr="007F15F1" w:rsidTr="008520AA">
        <w:tc>
          <w:tcPr>
            <w:tcW w:w="792" w:type="dxa"/>
          </w:tcPr>
          <w:p w:rsidR="00D551A9" w:rsidRPr="007F15F1" w:rsidRDefault="00D551A9" w:rsidP="008520AA">
            <w:pPr>
              <w:pStyle w:val="affffff3"/>
              <w:jc w:val="center"/>
              <w:rPr>
                <w:rStyle w:val="af1"/>
                <w:rFonts w:ascii="Times New Roman" w:hAnsi="Times New Roman"/>
                <w:b/>
                <w:i w:val="0"/>
                <w:sz w:val="24"/>
                <w:szCs w:val="24"/>
              </w:rPr>
            </w:pPr>
          </w:p>
        </w:tc>
        <w:tc>
          <w:tcPr>
            <w:tcW w:w="2860" w:type="dxa"/>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bCs/>
                <w:iCs/>
                <w:sz w:val="24"/>
                <w:szCs w:val="24"/>
              </w:rPr>
            </w:pPr>
            <w:r w:rsidRPr="007F15F1">
              <w:rPr>
                <w:rFonts w:ascii="Times New Roman" w:hAnsi="Times New Roman"/>
                <w:bCs/>
                <w:iCs/>
                <w:sz w:val="24"/>
                <w:szCs w:val="24"/>
              </w:rPr>
              <w:t>Уо 08.06</w:t>
            </w:r>
          </w:p>
        </w:tc>
        <w:tc>
          <w:tcPr>
            <w:tcW w:w="4818"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Самостоятельно совершенствовать устную и письменную речь, пополнять словарный запас</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9.</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Ориентироваться в условиях частой смены технологий в профессиональной деятельности</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09.01</w:t>
            </w:r>
          </w:p>
        </w:tc>
        <w:tc>
          <w:tcPr>
            <w:tcW w:w="4818"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b/>
                <w:bCs/>
                <w:iCs/>
                <w:sz w:val="24"/>
                <w:szCs w:val="24"/>
              </w:rPr>
              <w:t xml:space="preserve">Знания: </w:t>
            </w:r>
            <w:r w:rsidRPr="007F15F1">
              <w:rPr>
                <w:rFonts w:ascii="Times New Roman" w:hAnsi="Times New Roman"/>
                <w:sz w:val="24"/>
                <w:szCs w:val="24"/>
              </w:rPr>
              <w:t xml:space="preserve">технологии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09.01</w:t>
            </w:r>
          </w:p>
        </w:tc>
        <w:tc>
          <w:tcPr>
            <w:tcW w:w="4818"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ориентироваться в условиях постоянного изменения правовой базы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09.02</w:t>
            </w:r>
          </w:p>
        </w:tc>
        <w:tc>
          <w:tcPr>
            <w:tcW w:w="4818" w:type="dxa"/>
          </w:tcPr>
          <w:p w:rsidR="00D551A9" w:rsidRPr="007F15F1" w:rsidRDefault="00D551A9" w:rsidP="008520AA">
            <w:pPr>
              <w:pStyle w:val="affffff3"/>
              <w:jc w:val="both"/>
              <w:rPr>
                <w:rFonts w:ascii="Times New Roman" w:hAnsi="Times New Roman"/>
                <w:b/>
                <w:bCs/>
                <w:iCs/>
                <w:spacing w:val="-4"/>
                <w:sz w:val="24"/>
                <w:szCs w:val="24"/>
              </w:rPr>
            </w:pPr>
            <w:r w:rsidRPr="007F15F1">
              <w:rPr>
                <w:rFonts w:ascii="Times New Roman" w:hAnsi="Times New Roman"/>
                <w:sz w:val="24"/>
                <w:szCs w:val="24"/>
                <w:shd w:val="clear" w:color="auto" w:fill="FFFFFF"/>
              </w:rPr>
              <w:t>применять новые версии изученных технологий</w:t>
            </w:r>
          </w:p>
        </w:tc>
      </w:tr>
      <w:tr w:rsidR="00D551A9" w:rsidRPr="007F15F1" w:rsidTr="008520AA">
        <w:tc>
          <w:tcPr>
            <w:tcW w:w="792" w:type="dxa"/>
            <w:vMerge/>
          </w:tcPr>
          <w:p w:rsidR="00D551A9" w:rsidRPr="007F15F1" w:rsidRDefault="00D551A9" w:rsidP="008520AA">
            <w:pPr>
              <w:pStyle w:val="affffff3"/>
              <w:jc w:val="center"/>
              <w:rPr>
                <w:rFonts w:ascii="Times New Roman" w:hAnsi="Times New Roman"/>
                <w:sz w:val="24"/>
                <w:szCs w:val="24"/>
                <w:shd w:val="clear" w:color="auto" w:fill="FFFFFF"/>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09.03</w:t>
            </w:r>
          </w:p>
        </w:tc>
        <w:tc>
          <w:tcPr>
            <w:tcW w:w="4818" w:type="dxa"/>
          </w:tcPr>
          <w:p w:rsidR="00D551A9" w:rsidRPr="007F15F1" w:rsidRDefault="00D551A9" w:rsidP="008520AA">
            <w:pPr>
              <w:pStyle w:val="affffff3"/>
              <w:jc w:val="both"/>
              <w:rPr>
                <w:rFonts w:ascii="Times New Roman" w:hAnsi="Times New Roman"/>
                <w:sz w:val="24"/>
                <w:szCs w:val="24"/>
                <w:shd w:val="clear" w:color="auto" w:fill="FFFFFF"/>
              </w:rPr>
            </w:pPr>
            <w:r w:rsidRPr="007F15F1">
              <w:rPr>
                <w:rFonts w:ascii="Times New Roman" w:hAnsi="Times New Roman"/>
                <w:sz w:val="24"/>
                <w:szCs w:val="24"/>
                <w:shd w:val="clear" w:color="auto" w:fill="FFFFFF"/>
              </w:rPr>
              <w:t>ориентироваться на изменение качественного уровня в технологических решениях</w:t>
            </w:r>
          </w:p>
        </w:tc>
      </w:tr>
    </w:tbl>
    <w:p w:rsidR="00D551A9" w:rsidRPr="007F15F1" w:rsidRDefault="00D551A9" w:rsidP="00D551A9">
      <w:pPr>
        <w:jc w:val="both"/>
        <w:rPr>
          <w:rFonts w:ascii="Times New Roman" w:hAnsi="Times New Roman"/>
          <w:sz w:val="24"/>
          <w:szCs w:val="24"/>
        </w:rPr>
      </w:pPr>
    </w:p>
    <w:p w:rsidR="00D551A9" w:rsidRPr="007F15F1" w:rsidRDefault="00D551A9" w:rsidP="00D551A9">
      <w:pPr>
        <w:jc w:val="both"/>
        <w:rPr>
          <w:rFonts w:ascii="Times New Roman" w:hAnsi="Times New Roman"/>
          <w:sz w:val="24"/>
          <w:szCs w:val="24"/>
        </w:rPr>
      </w:pPr>
    </w:p>
    <w:p w:rsidR="00D551A9" w:rsidRPr="007F15F1" w:rsidRDefault="00D551A9" w:rsidP="00D551A9">
      <w:pPr>
        <w:jc w:val="both"/>
        <w:rPr>
          <w:rFonts w:ascii="Times New Roman" w:hAnsi="Times New Roman"/>
          <w:sz w:val="24"/>
          <w:szCs w:val="24"/>
        </w:rPr>
      </w:pPr>
    </w:p>
    <w:p w:rsidR="00D551A9" w:rsidRPr="007F15F1" w:rsidRDefault="00D551A9" w:rsidP="00D551A9">
      <w:pPr>
        <w:ind w:firstLine="707"/>
        <w:rPr>
          <w:rFonts w:ascii="Times New Roman" w:hAnsi="Times New Roman"/>
          <w:b/>
          <w:sz w:val="24"/>
          <w:szCs w:val="24"/>
        </w:rPr>
      </w:pPr>
    </w:p>
    <w:p w:rsidR="00D551A9" w:rsidRPr="007F15F1" w:rsidRDefault="00D551A9" w:rsidP="00D551A9">
      <w:pPr>
        <w:ind w:firstLine="707"/>
        <w:rPr>
          <w:rFonts w:ascii="Times New Roman" w:hAnsi="Times New Roman"/>
          <w:b/>
          <w:sz w:val="24"/>
          <w:szCs w:val="24"/>
        </w:rPr>
      </w:pPr>
    </w:p>
    <w:p w:rsidR="00D551A9" w:rsidRPr="007F15F1" w:rsidRDefault="00D551A9" w:rsidP="00D551A9">
      <w:pPr>
        <w:ind w:firstLine="707"/>
        <w:rPr>
          <w:rFonts w:ascii="Times New Roman" w:hAnsi="Times New Roman"/>
          <w:b/>
          <w:sz w:val="24"/>
          <w:szCs w:val="24"/>
        </w:rPr>
      </w:pPr>
    </w:p>
    <w:p w:rsidR="00D551A9" w:rsidRPr="007F15F1" w:rsidRDefault="00D551A9" w:rsidP="00D551A9">
      <w:pPr>
        <w:ind w:firstLine="707"/>
        <w:rPr>
          <w:rFonts w:ascii="Times New Roman" w:hAnsi="Times New Roman"/>
          <w:b/>
          <w:sz w:val="24"/>
          <w:szCs w:val="24"/>
        </w:rPr>
      </w:pPr>
    </w:p>
    <w:p w:rsidR="00D551A9" w:rsidRPr="007F15F1" w:rsidRDefault="00D551A9" w:rsidP="00D551A9">
      <w:pPr>
        <w:ind w:firstLine="707"/>
        <w:rPr>
          <w:rFonts w:ascii="Times New Roman" w:hAnsi="Times New Roman"/>
          <w:b/>
          <w:sz w:val="24"/>
          <w:szCs w:val="24"/>
        </w:rPr>
      </w:pPr>
    </w:p>
    <w:p w:rsidR="00D551A9" w:rsidRPr="007F15F1" w:rsidRDefault="00D551A9" w:rsidP="00D551A9">
      <w:pPr>
        <w:ind w:firstLine="707"/>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2 Структура и содержание учебной дисциплины</w:t>
      </w:r>
    </w:p>
    <w:p w:rsidR="00D551A9" w:rsidRPr="007F15F1" w:rsidRDefault="00D551A9" w:rsidP="00D551A9">
      <w:pPr>
        <w:ind w:firstLine="707"/>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p w:rsidR="00D551A9" w:rsidRPr="007F15F1" w:rsidRDefault="00D551A9" w:rsidP="00D551A9">
      <w:pPr>
        <w:ind w:firstLine="707"/>
        <w:rPr>
          <w:rFonts w:ascii="Times New Roman" w:hAnsi="Times New Roman"/>
          <w:b/>
          <w:sz w:val="24"/>
          <w:szCs w:val="24"/>
        </w:rPr>
      </w:pPr>
    </w:p>
    <w:p w:rsidR="00D551A9" w:rsidRPr="007F15F1" w:rsidRDefault="00D551A9" w:rsidP="00D551A9">
      <w:pPr>
        <w:ind w:firstLine="707"/>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0"/>
        <w:gridCol w:w="1231"/>
      </w:tblGrid>
      <w:tr w:rsidR="00D551A9" w:rsidRPr="007F15F1" w:rsidTr="008520AA">
        <w:tc>
          <w:tcPr>
            <w:tcW w:w="8345" w:type="dxa"/>
            <w:tcBorders>
              <w:top w:val="single" w:sz="4" w:space="0" w:color="auto"/>
              <w:left w:val="single" w:sz="4" w:space="0" w:color="auto"/>
              <w:bottom w:val="single" w:sz="4" w:space="0" w:color="auto"/>
              <w:right w:val="single" w:sz="4" w:space="0" w:color="auto"/>
            </w:tcBorders>
            <w:hideMark/>
          </w:tcPr>
          <w:p w:rsidR="00D551A9" w:rsidRPr="007F15F1" w:rsidRDefault="00D551A9" w:rsidP="008520AA">
            <w:pPr>
              <w:rPr>
                <w:rFonts w:ascii="Times New Roman" w:eastAsia="Calibri" w:hAnsi="Times New Roman"/>
                <w:b/>
                <w:sz w:val="24"/>
                <w:szCs w:val="24"/>
                <w:lang w:eastAsia="en-US"/>
              </w:rPr>
            </w:pPr>
            <w:r w:rsidRPr="007F15F1">
              <w:rPr>
                <w:rFonts w:ascii="Times New Roman" w:hAnsi="Times New Roman"/>
                <w:b/>
                <w:sz w:val="24"/>
                <w:szCs w:val="24"/>
              </w:rPr>
              <w:t>Вид учебной работы</w:t>
            </w:r>
          </w:p>
        </w:tc>
        <w:tc>
          <w:tcPr>
            <w:tcW w:w="1226" w:type="dxa"/>
            <w:tcBorders>
              <w:top w:val="single" w:sz="4" w:space="0" w:color="auto"/>
              <w:left w:val="single" w:sz="4" w:space="0" w:color="auto"/>
              <w:bottom w:val="single" w:sz="4" w:space="0" w:color="auto"/>
              <w:right w:val="single" w:sz="4" w:space="0" w:color="auto"/>
            </w:tcBorders>
            <w:hideMark/>
          </w:tcPr>
          <w:p w:rsidR="00D551A9" w:rsidRPr="007F15F1" w:rsidRDefault="00D551A9" w:rsidP="008520AA">
            <w:pPr>
              <w:jc w:val="center"/>
              <w:rPr>
                <w:rFonts w:ascii="Times New Roman" w:eastAsia="Calibri" w:hAnsi="Times New Roman"/>
                <w:b/>
                <w:sz w:val="24"/>
                <w:szCs w:val="24"/>
                <w:lang w:eastAsia="en-US"/>
              </w:rPr>
            </w:pPr>
            <w:r w:rsidRPr="007F15F1">
              <w:rPr>
                <w:rFonts w:ascii="Times New Roman" w:hAnsi="Times New Roman"/>
                <w:b/>
                <w:sz w:val="24"/>
                <w:szCs w:val="24"/>
              </w:rPr>
              <w:t>Объем часов</w:t>
            </w:r>
          </w:p>
        </w:tc>
      </w:tr>
      <w:tr w:rsidR="00D551A9" w:rsidRPr="007F15F1" w:rsidTr="008520AA">
        <w:tc>
          <w:tcPr>
            <w:tcW w:w="8345" w:type="dxa"/>
            <w:tcBorders>
              <w:top w:val="single" w:sz="4" w:space="0" w:color="auto"/>
              <w:left w:val="single" w:sz="4" w:space="0" w:color="auto"/>
              <w:bottom w:val="single" w:sz="4" w:space="0" w:color="auto"/>
              <w:right w:val="single" w:sz="4" w:space="0" w:color="auto"/>
            </w:tcBorders>
            <w:hideMark/>
          </w:tcPr>
          <w:p w:rsidR="00D551A9" w:rsidRPr="007F15F1" w:rsidRDefault="00D551A9" w:rsidP="008520AA">
            <w:pPr>
              <w:rPr>
                <w:rFonts w:ascii="Times New Roman" w:hAnsi="Times New Roman"/>
                <w:sz w:val="24"/>
                <w:szCs w:val="24"/>
              </w:rPr>
            </w:pPr>
            <w:r w:rsidRPr="007F15F1">
              <w:rPr>
                <w:rFonts w:ascii="Times New Roman" w:hAnsi="Times New Roman"/>
                <w:b/>
                <w:sz w:val="24"/>
                <w:szCs w:val="24"/>
              </w:rPr>
              <w:t>Объем образовательной программы учебной дисциплины</w:t>
            </w:r>
          </w:p>
        </w:tc>
        <w:tc>
          <w:tcPr>
            <w:tcW w:w="1226" w:type="dxa"/>
            <w:tcBorders>
              <w:top w:val="single" w:sz="4" w:space="0" w:color="auto"/>
              <w:left w:val="single" w:sz="4" w:space="0" w:color="auto"/>
              <w:bottom w:val="single" w:sz="4" w:space="0" w:color="auto"/>
              <w:right w:val="single" w:sz="4" w:space="0" w:color="auto"/>
            </w:tcBorders>
            <w:hideMark/>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200</w:t>
            </w:r>
          </w:p>
        </w:tc>
      </w:tr>
      <w:tr w:rsidR="00D551A9" w:rsidRPr="007F15F1" w:rsidTr="008520AA">
        <w:tc>
          <w:tcPr>
            <w:tcW w:w="8345" w:type="dxa"/>
            <w:tcBorders>
              <w:top w:val="single" w:sz="4" w:space="0" w:color="auto"/>
              <w:left w:val="single" w:sz="4" w:space="0" w:color="auto"/>
              <w:bottom w:val="single" w:sz="4" w:space="0" w:color="auto"/>
              <w:right w:val="single" w:sz="4" w:space="0" w:color="auto"/>
            </w:tcBorders>
            <w:hideMark/>
          </w:tcPr>
          <w:p w:rsidR="00D551A9" w:rsidRPr="007F15F1" w:rsidRDefault="00D551A9" w:rsidP="008520AA">
            <w:pPr>
              <w:rPr>
                <w:rFonts w:ascii="Times New Roman" w:eastAsia="Calibri" w:hAnsi="Times New Roman"/>
                <w:sz w:val="24"/>
                <w:szCs w:val="24"/>
                <w:lang w:eastAsia="en-US"/>
              </w:rPr>
            </w:pPr>
            <w:r w:rsidRPr="007F15F1">
              <w:rPr>
                <w:rFonts w:ascii="Times New Roman" w:hAnsi="Times New Roman"/>
                <w:b/>
                <w:sz w:val="24"/>
                <w:szCs w:val="24"/>
              </w:rPr>
              <w:t>в т.ч. в форме практической подготовки</w:t>
            </w:r>
          </w:p>
        </w:tc>
        <w:tc>
          <w:tcPr>
            <w:tcW w:w="1226" w:type="dxa"/>
            <w:tcBorders>
              <w:top w:val="single" w:sz="4" w:space="0" w:color="auto"/>
              <w:left w:val="single" w:sz="4" w:space="0" w:color="auto"/>
              <w:bottom w:val="single" w:sz="4" w:space="0" w:color="auto"/>
              <w:right w:val="single" w:sz="4" w:space="0" w:color="auto"/>
            </w:tcBorders>
          </w:tcPr>
          <w:p w:rsidR="00D551A9" w:rsidRPr="007F15F1" w:rsidRDefault="00D551A9" w:rsidP="008520AA">
            <w:pPr>
              <w:jc w:val="center"/>
              <w:rPr>
                <w:rFonts w:ascii="Times New Roman" w:eastAsia="Calibri" w:hAnsi="Times New Roman"/>
                <w:sz w:val="24"/>
                <w:szCs w:val="24"/>
                <w:lang w:eastAsia="en-US"/>
              </w:rPr>
            </w:pPr>
            <w:r w:rsidRPr="007F15F1">
              <w:rPr>
                <w:rFonts w:ascii="Times New Roman" w:eastAsia="Calibri" w:hAnsi="Times New Roman"/>
                <w:sz w:val="24"/>
                <w:szCs w:val="24"/>
                <w:lang w:eastAsia="en-US"/>
              </w:rPr>
              <w:t>172</w:t>
            </w:r>
          </w:p>
        </w:tc>
      </w:tr>
      <w:tr w:rsidR="00D551A9" w:rsidRPr="007F15F1" w:rsidTr="008520AA">
        <w:tc>
          <w:tcPr>
            <w:tcW w:w="8345" w:type="dxa"/>
            <w:tcBorders>
              <w:top w:val="single" w:sz="4" w:space="0" w:color="auto"/>
              <w:left w:val="single" w:sz="4" w:space="0" w:color="auto"/>
              <w:bottom w:val="single" w:sz="4" w:space="0" w:color="auto"/>
              <w:right w:val="single" w:sz="4" w:space="0" w:color="auto"/>
            </w:tcBorders>
            <w:hideMark/>
          </w:tcPr>
          <w:p w:rsidR="00D551A9" w:rsidRPr="007F15F1" w:rsidRDefault="00D551A9" w:rsidP="008520AA">
            <w:pPr>
              <w:rPr>
                <w:rFonts w:ascii="Times New Roman" w:hAnsi="Times New Roman"/>
                <w:sz w:val="24"/>
                <w:szCs w:val="24"/>
                <w:u w:val="single"/>
              </w:rPr>
            </w:pPr>
            <w:r w:rsidRPr="007F15F1">
              <w:rPr>
                <w:rFonts w:ascii="Times New Roman" w:hAnsi="Times New Roman"/>
                <w:b/>
                <w:sz w:val="24"/>
                <w:szCs w:val="24"/>
              </w:rPr>
              <w:t xml:space="preserve"> </w:t>
            </w:r>
            <w:r w:rsidRPr="007F15F1">
              <w:rPr>
                <w:rFonts w:ascii="Times New Roman" w:hAnsi="Times New Roman"/>
                <w:sz w:val="24"/>
                <w:szCs w:val="24"/>
              </w:rPr>
              <w:t>в т.ч.:</w:t>
            </w:r>
          </w:p>
        </w:tc>
        <w:tc>
          <w:tcPr>
            <w:tcW w:w="1226" w:type="dxa"/>
            <w:tcBorders>
              <w:top w:val="single" w:sz="4" w:space="0" w:color="auto"/>
              <w:left w:val="single" w:sz="4" w:space="0" w:color="auto"/>
              <w:bottom w:val="single" w:sz="4" w:space="0" w:color="auto"/>
              <w:right w:val="single" w:sz="4" w:space="0" w:color="auto"/>
            </w:tcBorders>
          </w:tcPr>
          <w:p w:rsidR="00D551A9" w:rsidRPr="007F15F1" w:rsidRDefault="00D551A9" w:rsidP="008520AA">
            <w:pPr>
              <w:jc w:val="center"/>
              <w:rPr>
                <w:rFonts w:ascii="Times New Roman" w:eastAsia="Calibri" w:hAnsi="Times New Roman"/>
                <w:b/>
                <w:sz w:val="24"/>
                <w:szCs w:val="24"/>
                <w:u w:val="single"/>
                <w:lang w:eastAsia="en-US"/>
              </w:rPr>
            </w:pPr>
          </w:p>
        </w:tc>
      </w:tr>
      <w:tr w:rsidR="00D551A9" w:rsidRPr="007F15F1" w:rsidTr="008520AA">
        <w:tc>
          <w:tcPr>
            <w:tcW w:w="8345" w:type="dxa"/>
            <w:tcBorders>
              <w:top w:val="single" w:sz="4" w:space="0" w:color="auto"/>
              <w:left w:val="single" w:sz="4" w:space="0" w:color="auto"/>
              <w:bottom w:val="single" w:sz="4" w:space="0" w:color="auto"/>
              <w:right w:val="single" w:sz="4" w:space="0" w:color="auto"/>
            </w:tcBorders>
            <w:hideMark/>
          </w:tcPr>
          <w:p w:rsidR="00D551A9" w:rsidRPr="007F15F1" w:rsidRDefault="00D551A9" w:rsidP="008520AA">
            <w:pPr>
              <w:rPr>
                <w:rFonts w:ascii="Times New Roman" w:eastAsia="Calibri" w:hAnsi="Times New Roman"/>
                <w:sz w:val="24"/>
                <w:szCs w:val="24"/>
                <w:lang w:eastAsia="en-US"/>
              </w:rPr>
            </w:pPr>
            <w:r w:rsidRPr="007F15F1">
              <w:rPr>
                <w:rFonts w:ascii="Times New Roman" w:hAnsi="Times New Roman"/>
                <w:sz w:val="24"/>
                <w:szCs w:val="24"/>
              </w:rPr>
              <w:t>практические занятия</w:t>
            </w:r>
          </w:p>
        </w:tc>
        <w:tc>
          <w:tcPr>
            <w:tcW w:w="1226" w:type="dxa"/>
            <w:tcBorders>
              <w:top w:val="single" w:sz="4" w:space="0" w:color="auto"/>
              <w:left w:val="single" w:sz="4" w:space="0" w:color="auto"/>
              <w:bottom w:val="single" w:sz="4" w:space="0" w:color="auto"/>
              <w:right w:val="single" w:sz="4" w:space="0" w:color="auto"/>
            </w:tcBorders>
            <w:hideMark/>
          </w:tcPr>
          <w:p w:rsidR="00D551A9" w:rsidRPr="007F15F1" w:rsidRDefault="00D551A9" w:rsidP="008520AA">
            <w:pPr>
              <w:jc w:val="center"/>
              <w:rPr>
                <w:rFonts w:ascii="Times New Roman" w:eastAsia="Calibri" w:hAnsi="Times New Roman"/>
                <w:sz w:val="24"/>
                <w:szCs w:val="24"/>
                <w:lang w:eastAsia="en-US"/>
              </w:rPr>
            </w:pPr>
            <w:r w:rsidRPr="007F15F1">
              <w:rPr>
                <w:rFonts w:ascii="Times New Roman" w:eastAsia="Calibri" w:hAnsi="Times New Roman"/>
                <w:sz w:val="24"/>
                <w:szCs w:val="24"/>
                <w:lang w:eastAsia="en-US"/>
              </w:rPr>
              <w:t>172</w:t>
            </w:r>
          </w:p>
        </w:tc>
      </w:tr>
      <w:tr w:rsidR="00D551A9" w:rsidRPr="007F15F1" w:rsidTr="008520AA">
        <w:tc>
          <w:tcPr>
            <w:tcW w:w="8345" w:type="dxa"/>
            <w:tcBorders>
              <w:top w:val="single" w:sz="4" w:space="0" w:color="auto"/>
              <w:left w:val="single" w:sz="4" w:space="0" w:color="auto"/>
              <w:bottom w:val="single" w:sz="4" w:space="0" w:color="auto"/>
              <w:right w:val="single" w:sz="4" w:space="0" w:color="auto"/>
            </w:tcBorders>
            <w:hideMark/>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Самостоятельная работа</w:t>
            </w:r>
          </w:p>
        </w:tc>
        <w:tc>
          <w:tcPr>
            <w:tcW w:w="1226" w:type="dxa"/>
            <w:tcBorders>
              <w:top w:val="single" w:sz="4" w:space="0" w:color="auto"/>
              <w:left w:val="single" w:sz="4" w:space="0" w:color="auto"/>
              <w:bottom w:val="single" w:sz="4" w:space="0" w:color="auto"/>
              <w:right w:val="single" w:sz="4" w:space="0" w:color="auto"/>
            </w:tcBorders>
            <w:hideMark/>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28</w:t>
            </w:r>
          </w:p>
        </w:tc>
      </w:tr>
      <w:tr w:rsidR="00D551A9" w:rsidRPr="007F15F1" w:rsidTr="008520AA">
        <w:tc>
          <w:tcPr>
            <w:tcW w:w="8340" w:type="dxa"/>
            <w:tcBorders>
              <w:top w:val="single" w:sz="4" w:space="0" w:color="auto"/>
              <w:left w:val="single" w:sz="4" w:space="0" w:color="auto"/>
              <w:bottom w:val="single" w:sz="4" w:space="0" w:color="auto"/>
              <w:right w:val="single" w:sz="4" w:space="0" w:color="auto"/>
            </w:tcBorders>
            <w:hideMark/>
          </w:tcPr>
          <w:p w:rsidR="00D551A9" w:rsidRPr="007F15F1" w:rsidRDefault="00D551A9" w:rsidP="008520AA">
            <w:pPr>
              <w:tabs>
                <w:tab w:val="right" w:pos="9355"/>
              </w:tabs>
              <w:rPr>
                <w:rFonts w:ascii="Times New Roman" w:eastAsia="Calibri" w:hAnsi="Times New Roman"/>
                <w:sz w:val="24"/>
                <w:szCs w:val="24"/>
                <w:lang w:eastAsia="en-US"/>
              </w:rPr>
            </w:pPr>
            <w:r w:rsidRPr="007F15F1">
              <w:rPr>
                <w:rFonts w:ascii="Times New Roman" w:hAnsi="Times New Roman"/>
                <w:sz w:val="24"/>
                <w:szCs w:val="24"/>
              </w:rPr>
              <w:t xml:space="preserve">Промежуточная аттестация в форме дифференфированного зачета в 3, 4 семестрах </w:t>
            </w:r>
          </w:p>
        </w:tc>
        <w:tc>
          <w:tcPr>
            <w:tcW w:w="1231" w:type="dxa"/>
            <w:tcBorders>
              <w:top w:val="single" w:sz="4" w:space="0" w:color="auto"/>
              <w:left w:val="single" w:sz="4" w:space="0" w:color="auto"/>
              <w:bottom w:val="single" w:sz="4" w:space="0" w:color="auto"/>
              <w:right w:val="single" w:sz="4" w:space="0" w:color="auto"/>
            </w:tcBorders>
          </w:tcPr>
          <w:p w:rsidR="00D551A9" w:rsidRPr="007F15F1" w:rsidRDefault="00D551A9" w:rsidP="008520AA">
            <w:pPr>
              <w:tabs>
                <w:tab w:val="right" w:pos="9355"/>
              </w:tabs>
              <w:ind w:left="-116"/>
              <w:jc w:val="center"/>
              <w:rPr>
                <w:rFonts w:ascii="Times New Roman" w:eastAsia="Calibri" w:hAnsi="Times New Roman"/>
                <w:sz w:val="24"/>
                <w:szCs w:val="24"/>
                <w:lang w:eastAsia="en-US"/>
              </w:rPr>
            </w:pPr>
          </w:p>
        </w:tc>
      </w:tr>
    </w:tbl>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
          <w:sz w:val="24"/>
          <w:szCs w:val="24"/>
        </w:rPr>
      </w:pPr>
    </w:p>
    <w:p w:rsidR="00D551A9" w:rsidRPr="007F15F1" w:rsidRDefault="00D551A9" w:rsidP="00D551A9">
      <w:pPr>
        <w:ind w:firstLine="709"/>
        <w:jc w:val="center"/>
        <w:rPr>
          <w:rFonts w:ascii="Times New Roman" w:hAnsi="Times New Roman"/>
          <w:b/>
          <w:i/>
          <w:sz w:val="24"/>
          <w:szCs w:val="24"/>
        </w:rPr>
        <w:sectPr w:rsidR="00D551A9" w:rsidRPr="007F15F1" w:rsidSect="008520AA">
          <w:pgSz w:w="11906" w:h="16838" w:code="9"/>
          <w:pgMar w:top="1134" w:right="850" w:bottom="1134" w:left="1701" w:header="708" w:footer="708" w:gutter="0"/>
          <w:cols w:space="708"/>
          <w:docGrid w:linePitch="360"/>
        </w:sectPr>
      </w:pPr>
    </w:p>
    <w:p w:rsidR="00D551A9" w:rsidRPr="007F15F1" w:rsidRDefault="00D551A9" w:rsidP="00D551A9">
      <w:pPr>
        <w:ind w:firstLine="708"/>
        <w:rPr>
          <w:rFonts w:ascii="Times New Roman" w:hAnsi="Times New Roman"/>
          <w:b/>
          <w:sz w:val="24"/>
          <w:szCs w:val="24"/>
        </w:rPr>
      </w:pPr>
      <w:r w:rsidRPr="007F15F1">
        <w:rPr>
          <w:rFonts w:ascii="Times New Roman" w:hAnsi="Times New Roman"/>
          <w:b/>
          <w:sz w:val="24"/>
          <w:szCs w:val="24"/>
        </w:rPr>
        <w:lastRenderedPageBreak/>
        <w:t xml:space="preserve">2.2 Тематический план и содержание учебной дисциплины </w:t>
      </w:r>
    </w:p>
    <w:p w:rsidR="00D551A9" w:rsidRPr="007F15F1" w:rsidRDefault="00D551A9" w:rsidP="00D551A9">
      <w:pPr>
        <w:ind w:firstLine="708"/>
        <w:rPr>
          <w:rFonts w:ascii="Times New Roman" w:hAnsi="Times New Roman"/>
          <w:b/>
          <w:sz w:val="24"/>
          <w:szCs w:val="24"/>
        </w:rPr>
      </w:pPr>
    </w:p>
    <w:tbl>
      <w:tblPr>
        <w:tblW w:w="12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6804"/>
        <w:gridCol w:w="1418"/>
        <w:gridCol w:w="1559"/>
        <w:gridCol w:w="1134"/>
      </w:tblGrid>
      <w:tr w:rsidR="00D551A9" w:rsidRPr="007F15F1" w:rsidTr="008520AA">
        <w:tc>
          <w:tcPr>
            <w:tcW w:w="1951" w:type="dxa"/>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Наименование</w:t>
            </w:r>
          </w:p>
          <w:p w:rsidR="00D551A9" w:rsidRPr="007F15F1" w:rsidRDefault="00D551A9" w:rsidP="008520AA">
            <w:pPr>
              <w:jc w:val="center"/>
              <w:rPr>
                <w:rFonts w:ascii="Times New Roman" w:hAnsi="Times New Roman"/>
                <w:b/>
                <w:sz w:val="24"/>
                <w:szCs w:val="24"/>
              </w:rPr>
            </w:pPr>
            <w:r w:rsidRPr="007F15F1">
              <w:rPr>
                <w:rFonts w:ascii="Times New Roman" w:hAnsi="Times New Roman"/>
                <w:b/>
                <w:bCs/>
                <w:sz w:val="24"/>
                <w:szCs w:val="24"/>
              </w:rPr>
              <w:t>разделов и тем</w:t>
            </w:r>
          </w:p>
        </w:tc>
        <w:tc>
          <w:tcPr>
            <w:tcW w:w="6804" w:type="dxa"/>
          </w:tcPr>
          <w:p w:rsidR="00D551A9" w:rsidRPr="007F15F1" w:rsidRDefault="00D551A9" w:rsidP="008520AA">
            <w:pPr>
              <w:jc w:val="center"/>
              <w:rPr>
                <w:rFonts w:ascii="Times New Roman" w:hAnsi="Times New Roman"/>
                <w:b/>
                <w:bCs/>
                <w:sz w:val="24"/>
                <w:szCs w:val="24"/>
              </w:rPr>
            </w:pPr>
          </w:p>
          <w:p w:rsidR="00D551A9" w:rsidRPr="007F15F1" w:rsidRDefault="00D551A9" w:rsidP="008520AA">
            <w:pPr>
              <w:jc w:val="center"/>
              <w:rPr>
                <w:rFonts w:ascii="Times New Roman" w:hAnsi="Times New Roman"/>
                <w:b/>
                <w:sz w:val="24"/>
                <w:szCs w:val="24"/>
              </w:rPr>
            </w:pPr>
            <w:r w:rsidRPr="007F15F1">
              <w:rPr>
                <w:rFonts w:ascii="Times New Roman" w:hAnsi="Times New Roman"/>
                <w:b/>
                <w:bCs/>
                <w:sz w:val="24"/>
                <w:szCs w:val="24"/>
              </w:rPr>
              <w:t>Содержание учебного материала и формы организации деятельности обучающихся</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1559" w:type="dxa"/>
          </w:tcPr>
          <w:p w:rsidR="00D551A9" w:rsidRPr="007F15F1" w:rsidRDefault="00D551A9" w:rsidP="008520AA">
            <w:pPr>
              <w:jc w:val="center"/>
              <w:rPr>
                <w:rFonts w:ascii="Times New Roman" w:hAnsi="Times New Roman"/>
                <w:b/>
                <w:bCs/>
                <w:sz w:val="24"/>
                <w:szCs w:val="24"/>
              </w:rPr>
            </w:pPr>
            <w:r w:rsidRPr="007F15F1">
              <w:rPr>
                <w:rFonts w:ascii="Times New Roman" w:hAnsi="Times New Roman"/>
                <w:b/>
                <w:sz w:val="24"/>
                <w:szCs w:val="24"/>
              </w:rPr>
              <w:t>Код ПК, ОК</w:t>
            </w:r>
          </w:p>
        </w:tc>
        <w:tc>
          <w:tcPr>
            <w:tcW w:w="1134"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Код Н/У</w:t>
            </w:r>
          </w:p>
        </w:tc>
      </w:tr>
      <w:tr w:rsidR="00D551A9" w:rsidRPr="007F15F1" w:rsidTr="008520AA">
        <w:tc>
          <w:tcPr>
            <w:tcW w:w="1951" w:type="dxa"/>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1</w:t>
            </w:r>
          </w:p>
        </w:tc>
        <w:tc>
          <w:tcPr>
            <w:tcW w:w="6804" w:type="dxa"/>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2</w:t>
            </w:r>
          </w:p>
        </w:tc>
        <w:tc>
          <w:tcPr>
            <w:tcW w:w="1418" w:type="dxa"/>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3</w:t>
            </w:r>
          </w:p>
        </w:tc>
        <w:tc>
          <w:tcPr>
            <w:tcW w:w="1559"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4</w:t>
            </w:r>
          </w:p>
        </w:tc>
        <w:tc>
          <w:tcPr>
            <w:tcW w:w="1134"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5</w:t>
            </w:r>
          </w:p>
        </w:tc>
      </w:tr>
      <w:tr w:rsidR="00D551A9" w:rsidRPr="007F15F1" w:rsidTr="008520AA">
        <w:tc>
          <w:tcPr>
            <w:tcW w:w="1951" w:type="dxa"/>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Тема 1. Соединенное королевство Великобритании и Северной Ирландии</w:t>
            </w: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Содержание учебного материала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w:t>
            </w:r>
          </w:p>
        </w:tc>
        <w:tc>
          <w:tcPr>
            <w:tcW w:w="1559"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ОК4-6</w:t>
            </w:r>
          </w:p>
          <w:p w:rsidR="00D551A9" w:rsidRPr="007F15F1" w:rsidRDefault="00D551A9" w:rsidP="008520AA">
            <w:pPr>
              <w:rPr>
                <w:rFonts w:ascii="Times New Roman" w:hAnsi="Times New Roman"/>
                <w:b/>
                <w:sz w:val="24"/>
                <w:szCs w:val="24"/>
              </w:rPr>
            </w:pPr>
            <w:r w:rsidRPr="007F15F1">
              <w:rPr>
                <w:rFonts w:ascii="Times New Roman" w:hAnsi="Times New Roman"/>
                <w:sz w:val="24"/>
                <w:szCs w:val="24"/>
              </w:rPr>
              <w:t>8,9</w:t>
            </w:r>
          </w:p>
        </w:tc>
        <w:tc>
          <w:tcPr>
            <w:tcW w:w="1134"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Зо.05.01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Уо.04.02</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Уо.08.04</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Уо.08.05</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Уо.09.01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Зо.09 .01</w:t>
            </w:r>
          </w:p>
          <w:p w:rsidR="00D551A9" w:rsidRPr="007F15F1" w:rsidRDefault="00D551A9" w:rsidP="008520AA">
            <w:pPr>
              <w:rPr>
                <w:rFonts w:ascii="Times New Roman" w:hAnsi="Times New Roman"/>
                <w:b/>
                <w:sz w:val="24"/>
                <w:szCs w:val="24"/>
              </w:rPr>
            </w:pPr>
          </w:p>
        </w:tc>
      </w:tr>
      <w:tr w:rsidR="00D551A9" w:rsidRPr="007F15F1" w:rsidTr="008520AA">
        <w:trPr>
          <w:trHeight w:val="299"/>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Практические занятия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32/32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 xml:space="preserve">1. Отработка грамматики по теме" </w:t>
            </w:r>
            <w:r w:rsidRPr="007F15F1">
              <w:rPr>
                <w:rFonts w:ascii="Times New Roman" w:hAnsi="Times New Roman"/>
                <w:bCs/>
                <w:sz w:val="24"/>
                <w:szCs w:val="24"/>
                <w:lang w:val="en-US"/>
              </w:rPr>
              <w:t>Present</w:t>
            </w:r>
            <w:r w:rsidRPr="007F15F1">
              <w:rPr>
                <w:rFonts w:ascii="Times New Roman" w:hAnsi="Times New Roman"/>
                <w:bCs/>
                <w:sz w:val="24"/>
                <w:szCs w:val="24"/>
              </w:rPr>
              <w:t xml:space="preserve"> </w:t>
            </w:r>
            <w:r w:rsidRPr="007F15F1">
              <w:rPr>
                <w:rFonts w:ascii="Times New Roman" w:hAnsi="Times New Roman"/>
                <w:bCs/>
                <w:sz w:val="24"/>
                <w:szCs w:val="24"/>
                <w:lang w:val="en-US"/>
              </w:rPr>
              <w:t>Perfect</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 Отработка грамматики по теме "</w:t>
            </w:r>
            <w:r w:rsidRPr="007F15F1">
              <w:rPr>
                <w:rFonts w:ascii="Times New Roman" w:hAnsi="Times New Roman"/>
                <w:bCs/>
                <w:sz w:val="24"/>
                <w:szCs w:val="24"/>
                <w:lang w:val="en-US"/>
              </w:rPr>
              <w:t>Past</w:t>
            </w:r>
            <w:r w:rsidRPr="007F15F1">
              <w:rPr>
                <w:rFonts w:ascii="Times New Roman" w:hAnsi="Times New Roman"/>
                <w:bCs/>
                <w:sz w:val="24"/>
                <w:szCs w:val="24"/>
              </w:rPr>
              <w:t xml:space="preserve"> </w:t>
            </w:r>
            <w:r w:rsidRPr="007F15F1">
              <w:rPr>
                <w:rFonts w:ascii="Times New Roman" w:hAnsi="Times New Roman"/>
                <w:bCs/>
                <w:sz w:val="24"/>
                <w:szCs w:val="24"/>
                <w:lang w:val="en-US"/>
              </w:rPr>
              <w:t>Perfect</w:t>
            </w:r>
            <w:r w:rsidRPr="007F15F1">
              <w:rPr>
                <w:rFonts w:ascii="Times New Roman" w:hAnsi="Times New Roman"/>
                <w:bCs/>
                <w:sz w:val="24"/>
                <w:szCs w:val="24"/>
              </w:rPr>
              <w:t>"</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 Отработка грамматики по теме "</w:t>
            </w:r>
            <w:r w:rsidRPr="007F15F1">
              <w:rPr>
                <w:rFonts w:ascii="Times New Roman" w:hAnsi="Times New Roman"/>
                <w:bCs/>
                <w:sz w:val="24"/>
                <w:szCs w:val="24"/>
                <w:lang w:val="en-US"/>
              </w:rPr>
              <w:t>Future</w:t>
            </w:r>
            <w:r w:rsidRPr="007F15F1">
              <w:rPr>
                <w:rFonts w:ascii="Times New Roman" w:hAnsi="Times New Roman"/>
                <w:bCs/>
                <w:sz w:val="24"/>
                <w:szCs w:val="24"/>
              </w:rPr>
              <w:t xml:space="preserve"> </w:t>
            </w:r>
            <w:r w:rsidRPr="007F15F1">
              <w:rPr>
                <w:rFonts w:ascii="Times New Roman" w:hAnsi="Times New Roman"/>
                <w:bCs/>
                <w:sz w:val="24"/>
                <w:szCs w:val="24"/>
                <w:lang w:val="en-US"/>
              </w:rPr>
              <w:t>Perfect</w:t>
            </w:r>
            <w:r w:rsidRPr="007F15F1">
              <w:rPr>
                <w:rFonts w:ascii="Times New Roman" w:hAnsi="Times New Roman"/>
                <w:bCs/>
                <w:sz w:val="24"/>
                <w:szCs w:val="24"/>
              </w:rPr>
              <w:t>".</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4 Отработка лексических навыков по теме".Великобритания"</w:t>
            </w:r>
          </w:p>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5. Отработка грамматических навыков по теме "Согласование времен в главном и придаточном предложениях".</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 xml:space="preserve">6. Отработка монологических высказываний по теме "Лондон". </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7. Составление плана по тексту" Образование в Великобритании".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8.Отработка лексики по теме"Высшее образование в Великобритании".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9.Отработка грамматики по теме" Страдательный залог</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10. Подготовка сообщение "Погода в Англии".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11. Отработка поискового чтения по теме "Праздники и традиции в Великобритании".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12. Отработка грамматики по теме "Модальные глаголы и их заменители"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13. Отработка лексики по теме "Изучение иностранного языка".</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14. Отработка грамматики по теме "Сложное дополнение".</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val="restart"/>
          </w:tcPr>
          <w:p w:rsidR="00D551A9" w:rsidRPr="007F15F1" w:rsidRDefault="00D551A9" w:rsidP="008520AA">
            <w:pPr>
              <w:ind w:left="720"/>
              <w:rPr>
                <w:rFonts w:ascii="Times New Roman" w:hAnsi="Times New Roman"/>
                <w:b/>
                <w:sz w:val="24"/>
                <w:szCs w:val="24"/>
              </w:rPr>
            </w:pPr>
          </w:p>
        </w:tc>
      </w:tr>
      <w:tr w:rsidR="00D551A9" w:rsidRPr="007F15F1" w:rsidTr="008520AA">
        <w:trPr>
          <w:trHeight w:val="565"/>
        </w:trPr>
        <w:tc>
          <w:tcPr>
            <w:tcW w:w="1951" w:type="dxa"/>
            <w:vMerge/>
            <w:tcBorders>
              <w:bottom w:val="single" w:sz="4" w:space="0" w:color="auto"/>
            </w:tcBorders>
          </w:tcPr>
          <w:p w:rsidR="00D551A9" w:rsidRPr="007F15F1" w:rsidRDefault="00D551A9" w:rsidP="008520AA">
            <w:pPr>
              <w:rPr>
                <w:rFonts w:ascii="Times New Roman" w:hAnsi="Times New Roman"/>
                <w:b/>
                <w:sz w:val="24"/>
                <w:szCs w:val="24"/>
              </w:rPr>
            </w:pPr>
          </w:p>
        </w:tc>
        <w:tc>
          <w:tcPr>
            <w:tcW w:w="6804" w:type="dxa"/>
            <w:tcBorders>
              <w:bottom w:val="single" w:sz="4" w:space="0" w:color="auto"/>
            </w:tcBorders>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15. Отработка лексики по теме" Средства массовой информации".</w:t>
            </w:r>
          </w:p>
        </w:tc>
        <w:tc>
          <w:tcPr>
            <w:tcW w:w="1418" w:type="dxa"/>
            <w:tcBorders>
              <w:bottom w:val="single" w:sz="4" w:space="0" w:color="auto"/>
            </w:tcBorders>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Borders>
              <w:bottom w:val="single" w:sz="4" w:space="0" w:color="auto"/>
            </w:tcBorders>
          </w:tcPr>
          <w:p w:rsidR="00D551A9" w:rsidRPr="007F15F1" w:rsidRDefault="00D551A9" w:rsidP="008520AA">
            <w:pPr>
              <w:ind w:left="720"/>
              <w:rPr>
                <w:rFonts w:ascii="Times New Roman" w:hAnsi="Times New Roman"/>
                <w:b/>
                <w:sz w:val="24"/>
                <w:szCs w:val="24"/>
              </w:rPr>
            </w:pPr>
          </w:p>
        </w:tc>
        <w:tc>
          <w:tcPr>
            <w:tcW w:w="1134" w:type="dxa"/>
            <w:vMerge/>
            <w:tcBorders>
              <w:bottom w:val="single" w:sz="4" w:space="0" w:color="auto"/>
            </w:tcBorders>
          </w:tcPr>
          <w:p w:rsidR="00D551A9" w:rsidRPr="007F15F1" w:rsidRDefault="00D551A9" w:rsidP="008520AA">
            <w:pPr>
              <w:ind w:left="720"/>
              <w:rPr>
                <w:rFonts w:ascii="Times New Roman" w:hAnsi="Times New Roman"/>
                <w:b/>
                <w:sz w:val="24"/>
                <w:szCs w:val="24"/>
              </w:rPr>
            </w:pPr>
          </w:p>
        </w:tc>
      </w:tr>
      <w:tr w:rsidR="00D551A9" w:rsidRPr="007F15F1" w:rsidTr="008520AA">
        <w:trPr>
          <w:trHeight w:val="32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16. Отработка поискового чтения по теме " Урал-центр российской металлургии".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ind w:left="720"/>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sz w:val="24"/>
                <w:szCs w:val="24"/>
              </w:rPr>
            </w:pPr>
            <w:r w:rsidRPr="007F15F1">
              <w:rPr>
                <w:rFonts w:ascii="Times New Roman" w:hAnsi="Times New Roman"/>
                <w:b/>
                <w:bCs/>
                <w:sz w:val="24"/>
                <w:szCs w:val="24"/>
              </w:rPr>
              <w:t>Самостоятельная работа обучающихся</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w:t>
            </w:r>
          </w:p>
        </w:tc>
        <w:tc>
          <w:tcPr>
            <w:tcW w:w="1559" w:type="dxa"/>
          </w:tcPr>
          <w:p w:rsidR="00D551A9" w:rsidRPr="007F15F1" w:rsidRDefault="00D551A9" w:rsidP="008520AA">
            <w:pPr>
              <w:ind w:left="720"/>
              <w:rPr>
                <w:rFonts w:ascii="Times New Roman" w:hAnsi="Times New Roman"/>
                <w:b/>
                <w:sz w:val="24"/>
                <w:szCs w:val="24"/>
              </w:rPr>
            </w:pPr>
          </w:p>
        </w:tc>
        <w:tc>
          <w:tcPr>
            <w:tcW w:w="1134" w:type="dxa"/>
          </w:tcPr>
          <w:p w:rsidR="00D551A9" w:rsidRPr="007F15F1" w:rsidRDefault="00D551A9" w:rsidP="008520AA">
            <w:pPr>
              <w:ind w:left="720"/>
              <w:rPr>
                <w:rFonts w:ascii="Times New Roman" w:hAnsi="Times New Roman"/>
                <w:b/>
                <w:sz w:val="24"/>
                <w:szCs w:val="24"/>
              </w:rPr>
            </w:pPr>
          </w:p>
        </w:tc>
      </w:tr>
      <w:tr w:rsidR="00D551A9" w:rsidRPr="007F15F1" w:rsidTr="008520AA">
        <w:tc>
          <w:tcPr>
            <w:tcW w:w="1951" w:type="dxa"/>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 xml:space="preserve">Тема 2. Российская </w:t>
            </w:r>
            <w:r w:rsidRPr="007F15F1">
              <w:rPr>
                <w:rFonts w:ascii="Times New Roman" w:hAnsi="Times New Roman"/>
                <w:b/>
                <w:sz w:val="24"/>
                <w:szCs w:val="24"/>
              </w:rPr>
              <w:lastRenderedPageBreak/>
              <w:t>Федерация</w:t>
            </w: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lastRenderedPageBreak/>
              <w:t xml:space="preserve">Содержание учебного материала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w:t>
            </w:r>
          </w:p>
        </w:tc>
        <w:tc>
          <w:tcPr>
            <w:tcW w:w="1559"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ОК4-6</w:t>
            </w:r>
          </w:p>
          <w:p w:rsidR="00D551A9" w:rsidRPr="007F15F1" w:rsidRDefault="00D551A9" w:rsidP="008520AA">
            <w:pPr>
              <w:rPr>
                <w:rFonts w:ascii="Times New Roman" w:hAnsi="Times New Roman"/>
                <w:b/>
                <w:sz w:val="24"/>
                <w:szCs w:val="24"/>
              </w:rPr>
            </w:pPr>
            <w:r w:rsidRPr="007F15F1">
              <w:rPr>
                <w:rFonts w:ascii="Times New Roman" w:hAnsi="Times New Roman"/>
                <w:sz w:val="24"/>
                <w:szCs w:val="24"/>
              </w:rPr>
              <w:t>8,9</w:t>
            </w:r>
          </w:p>
        </w:tc>
        <w:tc>
          <w:tcPr>
            <w:tcW w:w="1134"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Зо.05.01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Уо.04.02</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Уо.08.04</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Уо.08.05</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Уо.09.01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Зо.09 .01</w:t>
            </w:r>
          </w:p>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Практические занятия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14/14</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9"/>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17. Отработка лексики по теме" Россия".</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18. Отработка лексики по теме "Москва"</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19 Обобщение и классифицирование информации по теме"Кремль".</w:t>
            </w:r>
          </w:p>
        </w:tc>
        <w:tc>
          <w:tcPr>
            <w:tcW w:w="1418" w:type="dxa"/>
          </w:tcPr>
          <w:p w:rsidR="00D551A9" w:rsidRPr="007F15F1" w:rsidRDefault="00D551A9" w:rsidP="008520AA">
            <w:pPr>
              <w:jc w:val="center"/>
              <w:rPr>
                <w:rFonts w:ascii="Times New Roman" w:hAnsi="Times New Roman"/>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20. Подготовка сообщения "Мой родной город".</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21. Отработка лексики по теме"Образование в России"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22. Отработка лексики по теме "Праздники в России"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23.Отработка грамматики по теме "Причастие и герундий".</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sz w:val="24"/>
                <w:szCs w:val="24"/>
              </w:rPr>
            </w:pPr>
            <w:r w:rsidRPr="007F15F1">
              <w:rPr>
                <w:rFonts w:ascii="Times New Roman" w:hAnsi="Times New Roman"/>
                <w:b/>
                <w:bCs/>
                <w:sz w:val="24"/>
                <w:szCs w:val="24"/>
              </w:rPr>
              <w:t xml:space="preserve">Самостоятельная работа обучающихся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w:t>
            </w:r>
          </w:p>
        </w:tc>
        <w:tc>
          <w:tcPr>
            <w:tcW w:w="1559" w:type="dxa"/>
          </w:tcPr>
          <w:p w:rsidR="00D551A9" w:rsidRPr="007F15F1" w:rsidRDefault="00D551A9" w:rsidP="008520AA">
            <w:pPr>
              <w:rPr>
                <w:rFonts w:ascii="Times New Roman" w:hAnsi="Times New Roman"/>
                <w:b/>
                <w:sz w:val="24"/>
                <w:szCs w:val="24"/>
              </w:rPr>
            </w:pPr>
          </w:p>
        </w:tc>
        <w:tc>
          <w:tcPr>
            <w:tcW w:w="1134" w:type="dxa"/>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 xml:space="preserve">Тема 3. </w:t>
            </w:r>
            <w:r w:rsidRPr="007F15F1">
              <w:rPr>
                <w:rFonts w:ascii="Times New Roman" w:hAnsi="Times New Roman"/>
                <w:b/>
                <w:sz w:val="24"/>
                <w:szCs w:val="24"/>
              </w:rPr>
              <w:lastRenderedPageBreak/>
              <w:t>Теоретические  основы и технология коксохимического производства</w:t>
            </w: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lastRenderedPageBreak/>
              <w:t xml:space="preserve">Содержание учебного материала </w:t>
            </w:r>
          </w:p>
        </w:tc>
        <w:tc>
          <w:tcPr>
            <w:tcW w:w="1418" w:type="dxa"/>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w:t>
            </w:r>
          </w:p>
        </w:tc>
        <w:tc>
          <w:tcPr>
            <w:tcW w:w="1559"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ОК4-6</w:t>
            </w:r>
          </w:p>
          <w:p w:rsidR="00D551A9" w:rsidRPr="007F15F1" w:rsidRDefault="00D551A9" w:rsidP="008520AA">
            <w:pPr>
              <w:rPr>
                <w:rFonts w:ascii="Times New Roman" w:hAnsi="Times New Roman"/>
                <w:b/>
                <w:sz w:val="24"/>
                <w:szCs w:val="24"/>
              </w:rPr>
            </w:pPr>
            <w:r w:rsidRPr="007F15F1">
              <w:rPr>
                <w:rFonts w:ascii="Times New Roman" w:hAnsi="Times New Roman"/>
                <w:sz w:val="24"/>
                <w:szCs w:val="24"/>
              </w:rPr>
              <w:lastRenderedPageBreak/>
              <w:t>8,9</w:t>
            </w:r>
          </w:p>
        </w:tc>
        <w:tc>
          <w:tcPr>
            <w:tcW w:w="1134"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lastRenderedPageBreak/>
              <w:t>Уо.04.01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lastRenderedPageBreak/>
              <w:t>Зо.04.01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Зо.05.01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Уо.04.02</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Уо.08.04</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Уо.08.05</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Уо.09.01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Зо.09 .01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Практические занятия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12/12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820"/>
        </w:trPr>
        <w:tc>
          <w:tcPr>
            <w:tcW w:w="1951" w:type="dxa"/>
            <w:vMerge/>
          </w:tcPr>
          <w:p w:rsidR="00D551A9" w:rsidRPr="007F15F1" w:rsidRDefault="00D551A9" w:rsidP="008520AA">
            <w:pPr>
              <w:rPr>
                <w:rFonts w:ascii="Times New Roman" w:hAnsi="Times New Roman"/>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24. Отработка лексики по теме " Структура и взаимосвязь металлургических цехов предприятия "</w:t>
            </w:r>
            <w:r w:rsidRPr="007F15F1">
              <w:rPr>
                <w:rFonts w:ascii="Times New Roman" w:hAnsi="Times New Roman"/>
                <w:sz w:val="24"/>
                <w:szCs w:val="24"/>
              </w:rPr>
              <w:t>Коксохимического  производства</w:t>
            </w:r>
            <w:r w:rsidRPr="007F15F1">
              <w:rPr>
                <w:rFonts w:ascii="Times New Roman" w:hAnsi="Times New Roman"/>
                <w:bCs/>
                <w:sz w:val="24"/>
                <w:szCs w:val="24"/>
              </w:rPr>
              <w:t xml:space="preserve">" </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67"/>
        </w:trPr>
        <w:tc>
          <w:tcPr>
            <w:tcW w:w="1951" w:type="dxa"/>
            <w:vMerge/>
          </w:tcPr>
          <w:p w:rsidR="00D551A9" w:rsidRPr="007F15F1" w:rsidRDefault="00D551A9" w:rsidP="008520AA">
            <w:pPr>
              <w:rPr>
                <w:rFonts w:ascii="Times New Roman" w:hAnsi="Times New Roman"/>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25 Отработка лексики по теме "Характеристика готовой продукции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67"/>
        </w:trPr>
        <w:tc>
          <w:tcPr>
            <w:tcW w:w="1951" w:type="dxa"/>
            <w:vMerge/>
          </w:tcPr>
          <w:p w:rsidR="00D551A9" w:rsidRPr="007F15F1" w:rsidRDefault="00D551A9" w:rsidP="008520AA">
            <w:pPr>
              <w:rPr>
                <w:rFonts w:ascii="Times New Roman" w:hAnsi="Times New Roman"/>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26. Отработка лексики по теме "Современные методы добычи железных руд"</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67"/>
        </w:trPr>
        <w:tc>
          <w:tcPr>
            <w:tcW w:w="1951" w:type="dxa"/>
            <w:vMerge/>
          </w:tcPr>
          <w:p w:rsidR="00D551A9" w:rsidRPr="007F15F1" w:rsidRDefault="00D551A9" w:rsidP="008520AA">
            <w:pPr>
              <w:rPr>
                <w:rFonts w:ascii="Times New Roman" w:hAnsi="Times New Roman"/>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27. Совершенствование лексических навыков по теме " Производство чугуна "</w:t>
            </w:r>
          </w:p>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28 Отработка лексики по теме"Применение чугуна"</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67"/>
        </w:trPr>
        <w:tc>
          <w:tcPr>
            <w:tcW w:w="1951" w:type="dxa"/>
            <w:vMerge/>
          </w:tcPr>
          <w:p w:rsidR="00D551A9" w:rsidRPr="007F15F1" w:rsidRDefault="00D551A9" w:rsidP="008520AA">
            <w:pPr>
              <w:rPr>
                <w:rFonts w:ascii="Times New Roman" w:hAnsi="Times New Roman"/>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29. Подготовка сообщения "Доменное производство"</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sz w:val="24"/>
                <w:szCs w:val="24"/>
              </w:rPr>
            </w:pPr>
          </w:p>
        </w:tc>
        <w:tc>
          <w:tcPr>
            <w:tcW w:w="6804" w:type="dxa"/>
          </w:tcPr>
          <w:p w:rsidR="00D551A9" w:rsidRPr="007F15F1" w:rsidRDefault="00D551A9" w:rsidP="008520AA">
            <w:pPr>
              <w:rPr>
                <w:rFonts w:ascii="Times New Roman" w:hAnsi="Times New Roman"/>
                <w:b/>
                <w:sz w:val="24"/>
                <w:szCs w:val="24"/>
              </w:rPr>
            </w:pPr>
            <w:r w:rsidRPr="007F15F1">
              <w:rPr>
                <w:rFonts w:ascii="Times New Roman" w:hAnsi="Times New Roman"/>
                <w:b/>
                <w:bCs/>
                <w:sz w:val="24"/>
                <w:szCs w:val="24"/>
              </w:rPr>
              <w:t xml:space="preserve">Самостоятельная работа обучающихся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w:t>
            </w:r>
          </w:p>
        </w:tc>
        <w:tc>
          <w:tcPr>
            <w:tcW w:w="1559" w:type="dxa"/>
          </w:tcPr>
          <w:p w:rsidR="00D551A9" w:rsidRPr="007F15F1" w:rsidRDefault="00D551A9" w:rsidP="008520AA">
            <w:pPr>
              <w:rPr>
                <w:rFonts w:ascii="Times New Roman" w:hAnsi="Times New Roman"/>
                <w:b/>
                <w:sz w:val="24"/>
                <w:szCs w:val="24"/>
              </w:rPr>
            </w:pPr>
          </w:p>
        </w:tc>
        <w:tc>
          <w:tcPr>
            <w:tcW w:w="1134" w:type="dxa"/>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lastRenderedPageBreak/>
              <w:t>Тема 4. Физико-химические методы анализа</w:t>
            </w: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Содержание учебного материала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w:t>
            </w:r>
          </w:p>
        </w:tc>
        <w:tc>
          <w:tcPr>
            <w:tcW w:w="1559"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ОК4-6</w:t>
            </w:r>
          </w:p>
          <w:p w:rsidR="00D551A9" w:rsidRPr="007F15F1" w:rsidRDefault="00D551A9" w:rsidP="008520AA">
            <w:pPr>
              <w:rPr>
                <w:rFonts w:ascii="Times New Roman" w:hAnsi="Times New Roman"/>
                <w:b/>
                <w:sz w:val="24"/>
                <w:szCs w:val="24"/>
              </w:rPr>
            </w:pPr>
            <w:r w:rsidRPr="007F15F1">
              <w:rPr>
                <w:rFonts w:ascii="Times New Roman" w:hAnsi="Times New Roman"/>
                <w:sz w:val="24"/>
                <w:szCs w:val="24"/>
              </w:rPr>
              <w:t>8,9</w:t>
            </w:r>
          </w:p>
        </w:tc>
        <w:tc>
          <w:tcPr>
            <w:tcW w:w="1134"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Зо.05.01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Уо.04.02</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Уо.08.04</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Уо.08.05</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Уо.09.01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lastRenderedPageBreak/>
              <w:t>Зо.09 .01</w:t>
            </w:r>
          </w:p>
          <w:p w:rsidR="00D551A9" w:rsidRPr="007F15F1" w:rsidRDefault="00D551A9" w:rsidP="008520AA">
            <w:pPr>
              <w:rPr>
                <w:rFonts w:ascii="Times New Roman" w:hAnsi="Times New Roman"/>
                <w:b/>
                <w:sz w:val="24"/>
                <w:szCs w:val="24"/>
              </w:rPr>
            </w:pPr>
          </w:p>
        </w:tc>
      </w:tr>
      <w:tr w:rsidR="00D551A9" w:rsidRPr="007F15F1" w:rsidTr="008520AA">
        <w:trPr>
          <w:trHeight w:val="364"/>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Практические занятия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20/20</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60"/>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29. Составление  высказывания на тему "Классификация методов химического анализа".</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5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30. Отработка лексики по теме "Метод нейтрализации"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5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31. Отработка лексики по теме"Рефрактометрический анализ"</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5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32. Отработка лексики по теме "Методы осаждения"</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5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33. Отработка лексических навыков по теме "Применение методов осаждения"</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5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34. Совершенствование лексических навыков по теме "Фотометрические методы анализа"</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5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35 Подготовка сообщения по теме "Электрохимические методы анализа"</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5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36. Совершенствование лексических навыков по теме "Газовый анализ"</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5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37. Составление высказывания на тему "Микроскопический анализ"</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5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38. Отработка лексики по теме "Применение физико-химических методов анализа на базовом предприятии"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5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39. Отработка лексики по теме "Применение физико-химических методов анализа на базовом предприятии"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Самостоятельная работа обучающихся </w:t>
            </w:r>
          </w:p>
        </w:tc>
        <w:tc>
          <w:tcPr>
            <w:tcW w:w="1418" w:type="dxa"/>
          </w:tcPr>
          <w:p w:rsidR="00D551A9" w:rsidRPr="007F15F1" w:rsidRDefault="00D551A9" w:rsidP="008520AA">
            <w:pPr>
              <w:jc w:val="center"/>
              <w:rPr>
                <w:rFonts w:ascii="Times New Roman" w:hAnsi="Times New Roman"/>
                <w:b/>
                <w:sz w:val="24"/>
                <w:szCs w:val="24"/>
              </w:rPr>
            </w:pPr>
          </w:p>
        </w:tc>
        <w:tc>
          <w:tcPr>
            <w:tcW w:w="1559" w:type="dxa"/>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Тема 5. Металлы и металлообработка</w:t>
            </w: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Содержание учебного материала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w:t>
            </w:r>
          </w:p>
        </w:tc>
        <w:tc>
          <w:tcPr>
            <w:tcW w:w="1559"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ОК4-6</w:t>
            </w:r>
          </w:p>
          <w:p w:rsidR="00D551A9" w:rsidRPr="007F15F1" w:rsidRDefault="00D551A9" w:rsidP="008520AA">
            <w:pPr>
              <w:rPr>
                <w:rFonts w:ascii="Times New Roman" w:hAnsi="Times New Roman"/>
                <w:b/>
                <w:sz w:val="24"/>
                <w:szCs w:val="24"/>
              </w:rPr>
            </w:pPr>
            <w:r w:rsidRPr="007F15F1">
              <w:rPr>
                <w:rFonts w:ascii="Times New Roman" w:hAnsi="Times New Roman"/>
                <w:sz w:val="24"/>
                <w:szCs w:val="24"/>
              </w:rPr>
              <w:t>8,9</w:t>
            </w:r>
          </w:p>
        </w:tc>
        <w:tc>
          <w:tcPr>
            <w:tcW w:w="1134"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Зо.05.01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Уо.04.02</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Уо.08.04</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Уо.08.05</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lastRenderedPageBreak/>
              <w:t>Уо.09.01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Зо.09 .01</w:t>
            </w:r>
          </w:p>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Практические занятия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16/16</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49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40. Отработка  лексики по теме" Металлы".</w:t>
            </w:r>
          </w:p>
          <w:p w:rsidR="00D551A9" w:rsidRPr="007F15F1" w:rsidRDefault="00D551A9" w:rsidP="008520AA">
            <w:pPr>
              <w:rPr>
                <w:rFonts w:ascii="Times New Roman" w:hAnsi="Times New Roman"/>
                <w:bCs/>
                <w:sz w:val="24"/>
                <w:szCs w:val="24"/>
              </w:rPr>
            </w:pPr>
          </w:p>
          <w:p w:rsidR="00D551A9" w:rsidRPr="007F15F1" w:rsidRDefault="00D551A9" w:rsidP="008520AA">
            <w:pPr>
              <w:rPr>
                <w:rFonts w:ascii="Times New Roman" w:hAnsi="Times New Roman"/>
                <w:bCs/>
                <w:sz w:val="24"/>
                <w:szCs w:val="24"/>
              </w:rPr>
            </w:pP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49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44.Отработка лексики по теме " Коксохимическое производство".</w:t>
            </w:r>
          </w:p>
          <w:p w:rsidR="00D551A9" w:rsidRPr="007F15F1" w:rsidRDefault="00D551A9" w:rsidP="008520AA">
            <w:pPr>
              <w:rPr>
                <w:rFonts w:ascii="Times New Roman" w:hAnsi="Times New Roman"/>
                <w:bCs/>
                <w:sz w:val="24"/>
                <w:szCs w:val="24"/>
              </w:rPr>
            </w:pP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49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45 Отработка лексики по теме" Волочение, ковка. Образование листового металла".</w:t>
            </w:r>
          </w:p>
          <w:p w:rsidR="00D551A9" w:rsidRPr="007F15F1" w:rsidRDefault="00D551A9" w:rsidP="008520AA">
            <w:pPr>
              <w:rPr>
                <w:rFonts w:ascii="Times New Roman" w:hAnsi="Times New Roman"/>
                <w:bCs/>
                <w:sz w:val="24"/>
                <w:szCs w:val="24"/>
              </w:rPr>
            </w:pP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49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46 Обобщение и классифицирование информации по тем"Металлообработка и свойство металлов"</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498"/>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47 Подготовка сообщения"Михаил Васильевич Ломоносов".</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414"/>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41. Отработка  лексики по теме" Сталь</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7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 xml:space="preserve">42 Обобщение и классифицирование информации по теме". </w:t>
            </w:r>
            <w:r w:rsidRPr="007F15F1">
              <w:rPr>
                <w:rFonts w:ascii="Times New Roman" w:hAnsi="Times New Roman"/>
                <w:bCs/>
                <w:sz w:val="24"/>
                <w:szCs w:val="24"/>
              </w:rPr>
              <w:lastRenderedPageBreak/>
              <w:t>Методы стали обработки"</w:t>
            </w:r>
          </w:p>
          <w:p w:rsidR="00D551A9" w:rsidRPr="007F15F1" w:rsidRDefault="00D551A9" w:rsidP="008520AA">
            <w:pPr>
              <w:rPr>
                <w:rFonts w:ascii="Times New Roman" w:hAnsi="Times New Roman"/>
                <w:bCs/>
                <w:sz w:val="24"/>
                <w:szCs w:val="24"/>
              </w:rPr>
            </w:pP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lastRenderedPageBreak/>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87"/>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43. Дифференцированный зачет</w:t>
            </w:r>
          </w:p>
        </w:tc>
        <w:tc>
          <w:tcPr>
            <w:tcW w:w="1418"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4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Самостоятельная работа обучающихся </w:t>
            </w:r>
          </w:p>
        </w:tc>
        <w:tc>
          <w:tcPr>
            <w:tcW w:w="1418" w:type="dxa"/>
            <w:vMerge w:val="restart"/>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7</w:t>
            </w:r>
          </w:p>
        </w:tc>
        <w:tc>
          <w:tcPr>
            <w:tcW w:w="1559"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ОК4-6</w:t>
            </w:r>
          </w:p>
          <w:p w:rsidR="00D551A9" w:rsidRPr="007F15F1" w:rsidRDefault="00D551A9" w:rsidP="008520AA">
            <w:pPr>
              <w:rPr>
                <w:rFonts w:ascii="Times New Roman" w:hAnsi="Times New Roman"/>
                <w:b/>
                <w:sz w:val="24"/>
                <w:szCs w:val="24"/>
              </w:rPr>
            </w:pPr>
            <w:r w:rsidRPr="007F15F1">
              <w:rPr>
                <w:rFonts w:ascii="Times New Roman" w:hAnsi="Times New Roman"/>
                <w:sz w:val="24"/>
                <w:szCs w:val="24"/>
              </w:rPr>
              <w:t>8,9</w:t>
            </w:r>
          </w:p>
        </w:tc>
        <w:tc>
          <w:tcPr>
            <w:tcW w:w="1134"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Зо.05.01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Уо.04.02</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Уо.08.04</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Уо.08.05</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lastRenderedPageBreak/>
              <w:t>Уо.09.01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Зо.09 .01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b/>
                <w:sz w:val="24"/>
                <w:szCs w:val="24"/>
              </w:rPr>
            </w:pPr>
          </w:p>
        </w:tc>
      </w:tr>
      <w:tr w:rsidR="00D551A9" w:rsidRPr="007F15F1" w:rsidTr="008520AA">
        <w:trPr>
          <w:trHeight w:val="34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 Перевод предложений с русского на английский, используя изученные слова и выражения</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4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2.Перевод предложений, ответы на вопросы</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4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3. Перевод предложений с русского на английский, используя изученные слова и выражения</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4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4.Открытия Д.И. Менделеева</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4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sz w:val="24"/>
                <w:szCs w:val="24"/>
              </w:rPr>
              <w:t>5.</w:t>
            </w:r>
            <w:r w:rsidRPr="007F15F1">
              <w:rPr>
                <w:rFonts w:ascii="Times New Roman" w:hAnsi="Times New Roman"/>
                <w:bCs/>
                <w:sz w:val="24"/>
                <w:szCs w:val="24"/>
              </w:rPr>
              <w:t xml:space="preserve"> Русские ученые</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4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 xml:space="preserve">6. </w:t>
            </w:r>
            <w:r w:rsidRPr="007F15F1">
              <w:rPr>
                <w:rFonts w:ascii="Times New Roman" w:hAnsi="Times New Roman"/>
                <w:sz w:val="24"/>
                <w:szCs w:val="24"/>
              </w:rPr>
              <w:t>Перевод выражений, ответы на вопросы</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4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Cs/>
                <w:sz w:val="24"/>
                <w:szCs w:val="24"/>
              </w:rPr>
              <w:t xml:space="preserve">7. </w:t>
            </w:r>
            <w:r w:rsidRPr="007F15F1">
              <w:rPr>
                <w:rFonts w:ascii="Times New Roman" w:hAnsi="Times New Roman"/>
                <w:sz w:val="24"/>
                <w:szCs w:val="24"/>
              </w:rPr>
              <w:t>Вклад М.В. Ломоносова в науку</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lastRenderedPageBreak/>
              <w:t>Тема 6. Материаловедение и технологии</w:t>
            </w: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Содержание учебного материала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w:t>
            </w:r>
          </w:p>
        </w:tc>
        <w:tc>
          <w:tcPr>
            <w:tcW w:w="1559"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ОК4-6</w:t>
            </w:r>
          </w:p>
          <w:p w:rsidR="00D551A9" w:rsidRPr="007F15F1" w:rsidRDefault="00D551A9" w:rsidP="008520AA">
            <w:pPr>
              <w:rPr>
                <w:rFonts w:ascii="Times New Roman" w:hAnsi="Times New Roman"/>
                <w:b/>
                <w:sz w:val="24"/>
                <w:szCs w:val="24"/>
              </w:rPr>
            </w:pPr>
            <w:r w:rsidRPr="007F15F1">
              <w:rPr>
                <w:rFonts w:ascii="Times New Roman" w:hAnsi="Times New Roman"/>
                <w:sz w:val="24"/>
                <w:szCs w:val="24"/>
              </w:rPr>
              <w:t>8,9</w:t>
            </w:r>
          </w:p>
        </w:tc>
        <w:tc>
          <w:tcPr>
            <w:tcW w:w="1134"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Зо.05.01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Уо.04.02</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Уо.08.04</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Уо.08.05</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lastRenderedPageBreak/>
              <w:t>Зо.08.01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Уо.09.01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Зо.09 .01</w:t>
            </w:r>
          </w:p>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Практические занятия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18/18</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12"/>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48. Отработка лексики по теме "Материаловедение и технологии".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49. Совершенствование лексических навыков по теме "Механические свойства материалов".</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50. Отработка поискового чтения по теме "Знаменитые люди науки и техники"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51. Отработка поискового чтения по теме"</w:t>
            </w:r>
            <w:r w:rsidRPr="007F15F1">
              <w:rPr>
                <w:rFonts w:ascii="Times New Roman" w:hAnsi="Times New Roman"/>
                <w:sz w:val="24"/>
                <w:szCs w:val="24"/>
              </w:rPr>
              <w:t xml:space="preserve"> Станки".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bCs/>
                <w:sz w:val="24"/>
                <w:szCs w:val="24"/>
              </w:rPr>
              <w:t>52.</w:t>
            </w:r>
            <w:r w:rsidRPr="007F15F1">
              <w:rPr>
                <w:rFonts w:ascii="Times New Roman" w:hAnsi="Times New Roman"/>
                <w:sz w:val="24"/>
                <w:szCs w:val="24"/>
              </w:rPr>
              <w:t xml:space="preserve"> </w:t>
            </w:r>
            <w:r w:rsidRPr="007F15F1">
              <w:rPr>
                <w:rFonts w:ascii="Times New Roman" w:hAnsi="Times New Roman"/>
                <w:bCs/>
                <w:sz w:val="24"/>
                <w:szCs w:val="24"/>
              </w:rPr>
              <w:t>Отработка поискового чтения по теме "</w:t>
            </w:r>
            <w:r w:rsidRPr="007F15F1">
              <w:rPr>
                <w:rFonts w:ascii="Times New Roman" w:hAnsi="Times New Roman"/>
                <w:sz w:val="24"/>
                <w:szCs w:val="24"/>
              </w:rPr>
              <w:t>Токарный станок".</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 xml:space="preserve">53. </w:t>
            </w:r>
            <w:r w:rsidRPr="007F15F1">
              <w:rPr>
                <w:rFonts w:ascii="Times New Roman" w:hAnsi="Times New Roman"/>
                <w:bCs/>
                <w:sz w:val="24"/>
                <w:szCs w:val="24"/>
              </w:rPr>
              <w:t>Отработка поискового чтения по теме"</w:t>
            </w:r>
            <w:r w:rsidRPr="007F15F1">
              <w:rPr>
                <w:rFonts w:ascii="Times New Roman" w:hAnsi="Times New Roman"/>
                <w:sz w:val="24"/>
                <w:szCs w:val="24"/>
              </w:rPr>
              <w:t>Фрезерный станок".</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 xml:space="preserve">54. </w:t>
            </w:r>
            <w:r w:rsidRPr="007F15F1">
              <w:rPr>
                <w:rFonts w:ascii="Times New Roman" w:hAnsi="Times New Roman"/>
                <w:bCs/>
                <w:sz w:val="24"/>
                <w:szCs w:val="24"/>
              </w:rPr>
              <w:t xml:space="preserve">Отработка поискового чтения по теме" </w:t>
            </w:r>
            <w:r w:rsidRPr="007F15F1">
              <w:rPr>
                <w:rFonts w:ascii="Times New Roman" w:hAnsi="Times New Roman"/>
                <w:sz w:val="24"/>
                <w:szCs w:val="24"/>
              </w:rPr>
              <w:t>Штампы".</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55.</w:t>
            </w:r>
            <w:r w:rsidRPr="007F15F1">
              <w:rPr>
                <w:rFonts w:ascii="Times New Roman" w:hAnsi="Times New Roman"/>
                <w:bCs/>
                <w:sz w:val="24"/>
                <w:szCs w:val="24"/>
              </w:rPr>
              <w:t xml:space="preserve"> Отработка поискового чтения по теме</w:t>
            </w:r>
            <w:r w:rsidRPr="007F15F1">
              <w:rPr>
                <w:rFonts w:ascii="Times New Roman" w:hAnsi="Times New Roman"/>
                <w:sz w:val="24"/>
                <w:szCs w:val="24"/>
              </w:rPr>
              <w:t xml:space="preserve"> "Джордж Стивенсон".</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sz w:val="24"/>
                <w:szCs w:val="24"/>
              </w:rPr>
              <w:t>56. Подготовка сообщения по теме" Роберт Стивенсон".</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80"/>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7</w:t>
            </w:r>
          </w:p>
        </w:tc>
        <w:tc>
          <w:tcPr>
            <w:tcW w:w="1559" w:type="dxa"/>
            <w:vMerge w:val="restart"/>
          </w:tcPr>
          <w:p w:rsidR="00D551A9" w:rsidRPr="007F15F1" w:rsidRDefault="00D551A9" w:rsidP="008520AA">
            <w:pPr>
              <w:rPr>
                <w:rFonts w:ascii="Times New Roman" w:hAnsi="Times New Roman"/>
                <w:b/>
                <w:sz w:val="24"/>
                <w:szCs w:val="24"/>
              </w:rPr>
            </w:pPr>
          </w:p>
        </w:tc>
        <w:tc>
          <w:tcPr>
            <w:tcW w:w="1134" w:type="dxa"/>
            <w:vMerge w:val="restart"/>
          </w:tcPr>
          <w:p w:rsidR="00D551A9" w:rsidRPr="007F15F1" w:rsidRDefault="00D551A9" w:rsidP="008520AA">
            <w:pPr>
              <w:rPr>
                <w:rFonts w:ascii="Times New Roman" w:hAnsi="Times New Roman"/>
                <w:b/>
                <w:sz w:val="24"/>
                <w:szCs w:val="24"/>
              </w:rPr>
            </w:pPr>
          </w:p>
        </w:tc>
      </w:tr>
      <w:tr w:rsidR="00D551A9" w:rsidRPr="007F15F1" w:rsidTr="008520AA">
        <w:trPr>
          <w:trHeight w:val="27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b/>
                <w:bCs/>
                <w:sz w:val="24"/>
                <w:szCs w:val="24"/>
              </w:rPr>
              <w:t>8.</w:t>
            </w:r>
            <w:r w:rsidRPr="007F15F1">
              <w:rPr>
                <w:rFonts w:ascii="Times New Roman" w:hAnsi="Times New Roman"/>
                <w:sz w:val="24"/>
                <w:szCs w:val="24"/>
              </w:rPr>
              <w:t xml:space="preserve"> </w:t>
            </w:r>
            <w:r w:rsidRPr="007F15F1">
              <w:rPr>
                <w:rFonts w:ascii="Times New Roman" w:hAnsi="Times New Roman"/>
                <w:bCs/>
                <w:sz w:val="24"/>
                <w:szCs w:val="24"/>
              </w:rPr>
              <w:t>Цветные металлы</w:t>
            </w:r>
          </w:p>
        </w:tc>
        <w:tc>
          <w:tcPr>
            <w:tcW w:w="1418" w:type="dxa"/>
            <w:vMerge w:val="restart"/>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9. И.И.Сикорский и самолетостроение</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10. А.Н.Туполев и его достижения</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11. Шлифовальный станок</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12. Британские изобретатели</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13. Американские изобретатели</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sz w:val="24"/>
                <w:szCs w:val="24"/>
              </w:rPr>
              <w:t>14. Наука и профессия</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Тема 7. Автоматизация и робототехника</w:t>
            </w:r>
          </w:p>
        </w:tc>
        <w:tc>
          <w:tcPr>
            <w:tcW w:w="6804" w:type="dxa"/>
            <w:tcBorders>
              <w:right w:val="nil"/>
            </w:tcBorders>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Содержание учебного материала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w:t>
            </w:r>
          </w:p>
        </w:tc>
        <w:tc>
          <w:tcPr>
            <w:tcW w:w="1559"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ОК4-6</w:t>
            </w:r>
          </w:p>
          <w:p w:rsidR="00D551A9" w:rsidRPr="007F15F1" w:rsidRDefault="00D551A9" w:rsidP="008520AA">
            <w:pPr>
              <w:rPr>
                <w:rFonts w:ascii="Times New Roman" w:hAnsi="Times New Roman"/>
                <w:b/>
                <w:sz w:val="24"/>
                <w:szCs w:val="24"/>
              </w:rPr>
            </w:pPr>
            <w:r w:rsidRPr="007F15F1">
              <w:rPr>
                <w:rFonts w:ascii="Times New Roman" w:hAnsi="Times New Roman"/>
                <w:sz w:val="24"/>
                <w:szCs w:val="24"/>
              </w:rPr>
              <w:t>8,9</w:t>
            </w:r>
          </w:p>
        </w:tc>
        <w:tc>
          <w:tcPr>
            <w:tcW w:w="1134"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Зо.05.01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Уо.04.02</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Уо.08.04</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Уо.08.05</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Уо.09.01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Зо.09 .01</w:t>
            </w:r>
          </w:p>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Практические занятия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22/22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5"/>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57. Отработка лексики по теме"</w:t>
            </w:r>
            <w:r w:rsidRPr="007F15F1">
              <w:rPr>
                <w:rFonts w:ascii="Times New Roman" w:hAnsi="Times New Roman"/>
                <w:sz w:val="24"/>
                <w:szCs w:val="24"/>
              </w:rPr>
              <w:t xml:space="preserve"> Пластмассы</w:t>
            </w:r>
            <w:r w:rsidRPr="007F15F1">
              <w:rPr>
                <w:rFonts w:ascii="Times New Roman" w:hAnsi="Times New Roman"/>
                <w:bCs/>
                <w:sz w:val="24"/>
                <w:szCs w:val="24"/>
              </w:rPr>
              <w:t xml:space="preserve"> "</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58. Отработка лексики по теме</w:t>
            </w:r>
            <w:r w:rsidRPr="007F15F1">
              <w:rPr>
                <w:rFonts w:ascii="Times New Roman" w:hAnsi="Times New Roman"/>
                <w:sz w:val="24"/>
                <w:szCs w:val="24"/>
              </w:rPr>
              <w:t xml:space="preserve"> "Виды пластмассы".</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59. Отработка лексики по теме</w:t>
            </w:r>
            <w:r w:rsidRPr="007F15F1">
              <w:rPr>
                <w:rFonts w:ascii="Times New Roman" w:hAnsi="Times New Roman"/>
                <w:sz w:val="24"/>
                <w:szCs w:val="24"/>
              </w:rPr>
              <w:t>"Композитные материалы".</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 xml:space="preserve">60. Отработка монологических высказываний по теме" </w:t>
            </w:r>
            <w:r w:rsidRPr="007F15F1">
              <w:rPr>
                <w:rFonts w:ascii="Times New Roman" w:hAnsi="Times New Roman"/>
                <w:sz w:val="24"/>
                <w:szCs w:val="24"/>
              </w:rPr>
              <w:t>Альфред Нобель"</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61.</w:t>
            </w:r>
            <w:r w:rsidRPr="007F15F1">
              <w:rPr>
                <w:rFonts w:ascii="Times New Roman" w:hAnsi="Times New Roman"/>
                <w:sz w:val="24"/>
                <w:szCs w:val="24"/>
              </w:rPr>
              <w:t xml:space="preserve"> </w:t>
            </w:r>
            <w:r w:rsidRPr="007F15F1">
              <w:rPr>
                <w:rFonts w:ascii="Times New Roman" w:hAnsi="Times New Roman"/>
                <w:bCs/>
                <w:sz w:val="24"/>
                <w:szCs w:val="24"/>
              </w:rPr>
              <w:t>Отработка лексики по теме"</w:t>
            </w:r>
            <w:r w:rsidRPr="007F15F1">
              <w:rPr>
                <w:rFonts w:ascii="Times New Roman" w:hAnsi="Times New Roman"/>
                <w:sz w:val="24"/>
                <w:szCs w:val="24"/>
              </w:rPr>
              <w:t xml:space="preserve"> Сварка"</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bCs/>
                <w:sz w:val="24"/>
                <w:szCs w:val="24"/>
              </w:rPr>
              <w:t>62.</w:t>
            </w:r>
            <w:r w:rsidRPr="007F15F1">
              <w:rPr>
                <w:rFonts w:ascii="Times New Roman" w:hAnsi="Times New Roman"/>
                <w:sz w:val="24"/>
                <w:szCs w:val="24"/>
              </w:rPr>
              <w:t xml:space="preserve"> </w:t>
            </w:r>
            <w:r w:rsidRPr="007F15F1">
              <w:rPr>
                <w:rFonts w:ascii="Times New Roman" w:hAnsi="Times New Roman"/>
                <w:bCs/>
                <w:sz w:val="24"/>
                <w:szCs w:val="24"/>
              </w:rPr>
              <w:t>Отработка лексики по теме</w:t>
            </w:r>
            <w:r w:rsidRPr="007F15F1">
              <w:rPr>
                <w:rFonts w:ascii="Times New Roman" w:hAnsi="Times New Roman"/>
                <w:sz w:val="24"/>
                <w:szCs w:val="24"/>
              </w:rPr>
              <w:t>"Виды сварки "</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63.</w:t>
            </w:r>
            <w:r w:rsidRPr="007F15F1">
              <w:rPr>
                <w:rFonts w:ascii="Times New Roman" w:hAnsi="Times New Roman"/>
                <w:bCs/>
                <w:sz w:val="24"/>
                <w:szCs w:val="24"/>
              </w:rPr>
              <w:t xml:space="preserve"> Отработка монологических высказываний по теме" </w:t>
            </w:r>
            <w:r w:rsidRPr="007F15F1">
              <w:rPr>
                <w:rFonts w:ascii="Times New Roman" w:hAnsi="Times New Roman"/>
                <w:sz w:val="24"/>
                <w:szCs w:val="24"/>
              </w:rPr>
              <w:t>Джеймс Джоуль"</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64.</w:t>
            </w:r>
            <w:r w:rsidRPr="007F15F1">
              <w:rPr>
                <w:rFonts w:ascii="Times New Roman" w:hAnsi="Times New Roman"/>
                <w:bCs/>
                <w:sz w:val="24"/>
                <w:szCs w:val="24"/>
              </w:rPr>
              <w:t xml:space="preserve"> Отработка лексики по теме"</w:t>
            </w:r>
            <w:r w:rsidRPr="007F15F1">
              <w:rPr>
                <w:rFonts w:ascii="Times New Roman" w:hAnsi="Times New Roman"/>
                <w:sz w:val="24"/>
                <w:szCs w:val="24"/>
              </w:rPr>
              <w:t xml:space="preserve"> Автоматизация"</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65.</w:t>
            </w:r>
            <w:r w:rsidRPr="007F15F1">
              <w:rPr>
                <w:rFonts w:ascii="Times New Roman" w:hAnsi="Times New Roman"/>
                <w:bCs/>
                <w:sz w:val="24"/>
                <w:szCs w:val="24"/>
              </w:rPr>
              <w:t xml:space="preserve"> Отработка лексики по теме"</w:t>
            </w:r>
            <w:r w:rsidRPr="007F15F1">
              <w:rPr>
                <w:rFonts w:ascii="Times New Roman" w:hAnsi="Times New Roman"/>
                <w:sz w:val="24"/>
                <w:szCs w:val="24"/>
              </w:rPr>
              <w:t xml:space="preserve"> Виды автоматизации"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 xml:space="preserve">66. </w:t>
            </w:r>
            <w:r w:rsidRPr="007F15F1">
              <w:rPr>
                <w:rFonts w:ascii="Times New Roman" w:hAnsi="Times New Roman"/>
                <w:bCs/>
                <w:sz w:val="24"/>
                <w:szCs w:val="24"/>
              </w:rPr>
              <w:t>Совершенствование лексических навыков по теме</w:t>
            </w:r>
            <w:r w:rsidRPr="007F15F1">
              <w:rPr>
                <w:rFonts w:ascii="Times New Roman" w:hAnsi="Times New Roman"/>
                <w:sz w:val="24"/>
                <w:szCs w:val="24"/>
              </w:rPr>
              <w:t xml:space="preserve"> "Робототехника в производстве".</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3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sz w:val="24"/>
                <w:szCs w:val="24"/>
              </w:rPr>
              <w:t xml:space="preserve">67. </w:t>
            </w:r>
            <w:r w:rsidRPr="007F15F1">
              <w:rPr>
                <w:rFonts w:ascii="Times New Roman" w:hAnsi="Times New Roman"/>
                <w:bCs/>
                <w:sz w:val="24"/>
                <w:szCs w:val="24"/>
              </w:rPr>
              <w:t>Отработка монологических высказываний по теме</w:t>
            </w:r>
            <w:r w:rsidRPr="007F15F1">
              <w:rPr>
                <w:rFonts w:ascii="Times New Roman" w:hAnsi="Times New Roman"/>
                <w:sz w:val="24"/>
                <w:szCs w:val="24"/>
              </w:rPr>
              <w:t xml:space="preserve"> "Джеймс Ватт"</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82"/>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8</w:t>
            </w:r>
          </w:p>
        </w:tc>
        <w:tc>
          <w:tcPr>
            <w:tcW w:w="1559" w:type="dxa"/>
            <w:vMerge w:val="restart"/>
          </w:tcPr>
          <w:p w:rsidR="00D551A9" w:rsidRPr="007F15F1" w:rsidRDefault="00D551A9" w:rsidP="008520AA">
            <w:pPr>
              <w:rPr>
                <w:rFonts w:ascii="Times New Roman" w:hAnsi="Times New Roman"/>
                <w:b/>
                <w:sz w:val="24"/>
                <w:szCs w:val="24"/>
              </w:rPr>
            </w:pPr>
          </w:p>
        </w:tc>
        <w:tc>
          <w:tcPr>
            <w:tcW w:w="1134" w:type="dxa"/>
            <w:vMerge w:val="restart"/>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15. Современное производство</w:t>
            </w:r>
          </w:p>
        </w:tc>
        <w:tc>
          <w:tcPr>
            <w:tcW w:w="1418" w:type="dxa"/>
            <w:vMerge w:val="restart"/>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bCs/>
                <w:sz w:val="24"/>
                <w:szCs w:val="24"/>
              </w:rPr>
              <w:t>16.</w:t>
            </w:r>
            <w:r w:rsidRPr="007F15F1">
              <w:rPr>
                <w:rFonts w:ascii="Times New Roman" w:hAnsi="Times New Roman"/>
                <w:sz w:val="24"/>
                <w:szCs w:val="24"/>
              </w:rPr>
              <w:t xml:space="preserve"> Производство кокса</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 xml:space="preserve">17. Инновации в коксохимическом производстве </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18. Составление списка основных терминов</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19.Нобелевская премия</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 xml:space="preserve">20. Британские физики </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21. Автоматизированный контроль</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sz w:val="24"/>
                <w:szCs w:val="24"/>
              </w:rPr>
              <w:t>22. Составление списка основных терминов</w:t>
            </w:r>
          </w:p>
        </w:tc>
        <w:tc>
          <w:tcPr>
            <w:tcW w:w="1418" w:type="dxa"/>
            <w:vMerge/>
          </w:tcPr>
          <w:p w:rsidR="00D551A9" w:rsidRPr="007F15F1" w:rsidRDefault="00D551A9" w:rsidP="008520AA">
            <w:pPr>
              <w:jc w:val="center"/>
              <w:rPr>
                <w:rFonts w:ascii="Times New Roman" w:hAnsi="Times New Roman"/>
                <w:b/>
                <w:sz w:val="24"/>
                <w:szCs w:val="24"/>
              </w:rPr>
            </w:pP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Тема 8. Компьютеры и современные информационные технологии</w:t>
            </w:r>
          </w:p>
        </w:tc>
        <w:tc>
          <w:tcPr>
            <w:tcW w:w="6804" w:type="dxa"/>
            <w:tcBorders>
              <w:right w:val="nil"/>
            </w:tcBorders>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Содержание учебного материала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w:t>
            </w:r>
          </w:p>
        </w:tc>
        <w:tc>
          <w:tcPr>
            <w:tcW w:w="1559"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ОК4-6</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8,9</w:t>
            </w:r>
          </w:p>
        </w:tc>
        <w:tc>
          <w:tcPr>
            <w:tcW w:w="1134"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Зо.05.01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Уо.04.02</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lastRenderedPageBreak/>
              <w:t>Уо.08.04</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Уо.08.05</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Уо.09.01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Зо.09 .01</w:t>
            </w:r>
          </w:p>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Практические занятия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18/18</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82"/>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68.</w:t>
            </w:r>
            <w:r w:rsidRPr="007F15F1">
              <w:rPr>
                <w:rFonts w:ascii="Times New Roman" w:hAnsi="Times New Roman"/>
                <w:sz w:val="24"/>
                <w:szCs w:val="24"/>
              </w:rPr>
              <w:t xml:space="preserve"> </w:t>
            </w:r>
            <w:r w:rsidRPr="007F15F1">
              <w:rPr>
                <w:rFonts w:ascii="Times New Roman" w:hAnsi="Times New Roman"/>
                <w:bCs/>
                <w:sz w:val="24"/>
                <w:szCs w:val="24"/>
              </w:rPr>
              <w:t>Отработка лексики по теме"</w:t>
            </w:r>
            <w:r w:rsidRPr="007F15F1">
              <w:rPr>
                <w:rFonts w:ascii="Times New Roman" w:hAnsi="Times New Roman"/>
                <w:sz w:val="24"/>
                <w:szCs w:val="24"/>
              </w:rPr>
              <w:t xml:space="preserve"> Что такое компьютер".</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69. Отработка лексики по теме"</w:t>
            </w:r>
            <w:r w:rsidRPr="007F15F1">
              <w:rPr>
                <w:rFonts w:ascii="Times New Roman" w:hAnsi="Times New Roman"/>
                <w:sz w:val="24"/>
                <w:szCs w:val="24"/>
              </w:rPr>
              <w:t xml:space="preserve"> Оборудование".</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70.</w:t>
            </w:r>
            <w:r w:rsidRPr="007F15F1">
              <w:rPr>
                <w:rFonts w:ascii="Times New Roman" w:hAnsi="Times New Roman"/>
                <w:sz w:val="24"/>
                <w:szCs w:val="24"/>
              </w:rPr>
              <w:t xml:space="preserve"> </w:t>
            </w:r>
            <w:r w:rsidRPr="007F15F1">
              <w:rPr>
                <w:rFonts w:ascii="Times New Roman" w:hAnsi="Times New Roman"/>
                <w:bCs/>
                <w:sz w:val="24"/>
                <w:szCs w:val="24"/>
              </w:rPr>
              <w:t>Отработка лексики по теме</w:t>
            </w:r>
            <w:r w:rsidRPr="007F15F1">
              <w:rPr>
                <w:rFonts w:ascii="Times New Roman" w:hAnsi="Times New Roman"/>
                <w:sz w:val="24"/>
                <w:szCs w:val="24"/>
              </w:rPr>
              <w:t xml:space="preserve"> "Виды программного обеспечения".</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71.</w:t>
            </w:r>
            <w:r w:rsidRPr="007F15F1">
              <w:rPr>
                <w:rFonts w:ascii="Times New Roman" w:hAnsi="Times New Roman"/>
                <w:sz w:val="24"/>
                <w:szCs w:val="24"/>
              </w:rPr>
              <w:t xml:space="preserve"> Подготовка сообщения по теме" Чарльз Бабич"</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72.</w:t>
            </w:r>
            <w:r w:rsidRPr="007F15F1">
              <w:rPr>
                <w:rFonts w:ascii="Times New Roman" w:hAnsi="Times New Roman"/>
                <w:sz w:val="24"/>
                <w:szCs w:val="24"/>
              </w:rPr>
              <w:t xml:space="preserve"> </w:t>
            </w:r>
            <w:r w:rsidRPr="007F15F1">
              <w:rPr>
                <w:rFonts w:ascii="Times New Roman" w:hAnsi="Times New Roman"/>
                <w:bCs/>
                <w:sz w:val="24"/>
                <w:szCs w:val="24"/>
              </w:rPr>
              <w:t>Отработка лексики по теме</w:t>
            </w:r>
            <w:r w:rsidRPr="007F15F1">
              <w:rPr>
                <w:rFonts w:ascii="Times New Roman" w:hAnsi="Times New Roman"/>
                <w:sz w:val="24"/>
                <w:szCs w:val="24"/>
              </w:rPr>
              <w:t xml:space="preserve"> "Операционные системы"</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bCs/>
                <w:sz w:val="24"/>
                <w:szCs w:val="24"/>
              </w:rPr>
              <w:t>73.</w:t>
            </w:r>
            <w:r w:rsidRPr="007F15F1">
              <w:rPr>
                <w:rFonts w:ascii="Times New Roman" w:hAnsi="Times New Roman"/>
                <w:sz w:val="24"/>
                <w:szCs w:val="24"/>
              </w:rPr>
              <w:t xml:space="preserve"> </w:t>
            </w:r>
            <w:r w:rsidRPr="007F15F1">
              <w:rPr>
                <w:rFonts w:ascii="Times New Roman" w:hAnsi="Times New Roman"/>
                <w:bCs/>
                <w:sz w:val="24"/>
                <w:szCs w:val="24"/>
              </w:rPr>
              <w:t>Отработка грамматики по теме" Причастные обороты".</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 xml:space="preserve">74. </w:t>
            </w:r>
            <w:r w:rsidRPr="007F15F1">
              <w:rPr>
                <w:rFonts w:ascii="Times New Roman" w:hAnsi="Times New Roman"/>
                <w:bCs/>
                <w:sz w:val="24"/>
                <w:szCs w:val="24"/>
              </w:rPr>
              <w:t>Отработка лексики по теме</w:t>
            </w:r>
            <w:r w:rsidRPr="007F15F1">
              <w:rPr>
                <w:rFonts w:ascii="Times New Roman" w:hAnsi="Times New Roman"/>
                <w:sz w:val="24"/>
                <w:szCs w:val="24"/>
              </w:rPr>
              <w:t xml:space="preserve"> "Всемирная паутина. Интернет".</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401"/>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75. Активизация лексики по теме"Билл Гейтс".</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sz w:val="24"/>
                <w:szCs w:val="24"/>
              </w:rPr>
              <w:t>76. Активизация лексики по теме"Билл Гейтс".</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p w:rsidR="00D551A9" w:rsidRPr="007F15F1" w:rsidRDefault="00D551A9" w:rsidP="008520AA">
            <w:pPr>
              <w:rPr>
                <w:rFonts w:ascii="Times New Roman" w:hAnsi="Times New Roman"/>
                <w:sz w:val="24"/>
                <w:szCs w:val="24"/>
              </w:rPr>
            </w:pPr>
            <w:r w:rsidRPr="007F15F1">
              <w:rPr>
                <w:rFonts w:ascii="Times New Roman" w:hAnsi="Times New Roman"/>
                <w:b/>
                <w:bCs/>
                <w:sz w:val="24"/>
                <w:szCs w:val="24"/>
              </w:rPr>
              <w:t>23.</w:t>
            </w:r>
            <w:r w:rsidRPr="007F15F1">
              <w:rPr>
                <w:rFonts w:ascii="Times New Roman" w:hAnsi="Times New Roman"/>
                <w:sz w:val="24"/>
                <w:szCs w:val="24"/>
              </w:rPr>
              <w:t xml:space="preserve"> Составление списка основных терминов</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24. Программное обеспечение</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25. Операционные системы</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26. Моя страница в интернет</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27. Безопасность в сети интернет</w:t>
            </w:r>
          </w:p>
          <w:p w:rsidR="00D551A9" w:rsidRPr="007F15F1" w:rsidRDefault="00D551A9" w:rsidP="008520AA">
            <w:pPr>
              <w:rPr>
                <w:rFonts w:ascii="Times New Roman" w:hAnsi="Times New Roman"/>
                <w:b/>
                <w:sz w:val="24"/>
                <w:szCs w:val="24"/>
              </w:rPr>
            </w:pPr>
            <w:r w:rsidRPr="007F15F1">
              <w:rPr>
                <w:rFonts w:ascii="Times New Roman" w:hAnsi="Times New Roman"/>
                <w:sz w:val="24"/>
                <w:szCs w:val="24"/>
              </w:rPr>
              <w:t>28 Повторение лексики и грамматики</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6</w:t>
            </w:r>
          </w:p>
        </w:tc>
        <w:tc>
          <w:tcPr>
            <w:tcW w:w="1559" w:type="dxa"/>
          </w:tcPr>
          <w:p w:rsidR="00D551A9" w:rsidRPr="007F15F1" w:rsidRDefault="00D551A9" w:rsidP="008520AA">
            <w:pPr>
              <w:rPr>
                <w:rFonts w:ascii="Times New Roman" w:hAnsi="Times New Roman"/>
                <w:b/>
                <w:sz w:val="24"/>
                <w:szCs w:val="24"/>
              </w:rPr>
            </w:pPr>
          </w:p>
        </w:tc>
        <w:tc>
          <w:tcPr>
            <w:tcW w:w="1134" w:type="dxa"/>
          </w:tcPr>
          <w:p w:rsidR="00D551A9" w:rsidRPr="007F15F1" w:rsidRDefault="00D551A9" w:rsidP="008520AA">
            <w:pPr>
              <w:rPr>
                <w:rFonts w:ascii="Times New Roman" w:hAnsi="Times New Roman"/>
                <w:b/>
                <w:sz w:val="24"/>
                <w:szCs w:val="24"/>
              </w:rPr>
            </w:pPr>
          </w:p>
        </w:tc>
      </w:tr>
      <w:tr w:rsidR="00D551A9" w:rsidRPr="007F15F1" w:rsidTr="008520AA">
        <w:tc>
          <w:tcPr>
            <w:tcW w:w="1951" w:type="dxa"/>
          </w:tcPr>
          <w:p w:rsidR="00D551A9" w:rsidRPr="007F15F1" w:rsidRDefault="00D551A9" w:rsidP="008520AA">
            <w:pPr>
              <w:rPr>
                <w:rFonts w:ascii="Times New Roman" w:hAnsi="Times New Roman"/>
                <w:b/>
                <w:sz w:val="24"/>
                <w:szCs w:val="24"/>
              </w:rPr>
            </w:pPr>
          </w:p>
        </w:tc>
        <w:tc>
          <w:tcPr>
            <w:tcW w:w="6804" w:type="dxa"/>
            <w:tcBorders>
              <w:right w:val="nil"/>
            </w:tcBorders>
          </w:tcPr>
          <w:p w:rsidR="00D551A9" w:rsidRPr="007F15F1" w:rsidRDefault="00D551A9" w:rsidP="008520AA">
            <w:pPr>
              <w:jc w:val="center"/>
              <w:rPr>
                <w:rFonts w:ascii="Times New Roman" w:hAnsi="Times New Roman"/>
                <w:b/>
                <w:bCs/>
                <w:sz w:val="24"/>
                <w:szCs w:val="24"/>
              </w:rPr>
            </w:pPr>
          </w:p>
        </w:tc>
        <w:tc>
          <w:tcPr>
            <w:tcW w:w="1418" w:type="dxa"/>
          </w:tcPr>
          <w:p w:rsidR="00D551A9" w:rsidRPr="007F15F1" w:rsidRDefault="00D551A9" w:rsidP="008520AA">
            <w:pPr>
              <w:jc w:val="center"/>
              <w:rPr>
                <w:rFonts w:ascii="Times New Roman" w:hAnsi="Times New Roman"/>
                <w:b/>
                <w:sz w:val="24"/>
                <w:szCs w:val="24"/>
              </w:rPr>
            </w:pPr>
          </w:p>
        </w:tc>
        <w:tc>
          <w:tcPr>
            <w:tcW w:w="1559" w:type="dxa"/>
          </w:tcPr>
          <w:p w:rsidR="00D551A9" w:rsidRPr="007F15F1" w:rsidRDefault="00D551A9" w:rsidP="008520AA">
            <w:pPr>
              <w:rPr>
                <w:rFonts w:ascii="Times New Roman" w:hAnsi="Times New Roman"/>
                <w:b/>
                <w:sz w:val="24"/>
                <w:szCs w:val="24"/>
              </w:rPr>
            </w:pPr>
          </w:p>
        </w:tc>
        <w:tc>
          <w:tcPr>
            <w:tcW w:w="1134" w:type="dxa"/>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 xml:space="preserve">Тема 9.Современное металлургическое </w:t>
            </w:r>
            <w:r w:rsidRPr="007F15F1">
              <w:rPr>
                <w:rFonts w:ascii="Times New Roman" w:hAnsi="Times New Roman"/>
                <w:b/>
                <w:sz w:val="24"/>
                <w:szCs w:val="24"/>
              </w:rPr>
              <w:lastRenderedPageBreak/>
              <w:t>производство</w:t>
            </w:r>
          </w:p>
        </w:tc>
        <w:tc>
          <w:tcPr>
            <w:tcW w:w="6804" w:type="dxa"/>
            <w:tcBorders>
              <w:right w:val="nil"/>
            </w:tcBorders>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lastRenderedPageBreak/>
              <w:t xml:space="preserve">Содержание учебного материала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w:t>
            </w:r>
          </w:p>
        </w:tc>
        <w:tc>
          <w:tcPr>
            <w:tcW w:w="1559"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ОК4-6</w:t>
            </w:r>
          </w:p>
          <w:p w:rsidR="00D551A9" w:rsidRPr="007F15F1" w:rsidRDefault="00D551A9" w:rsidP="008520AA">
            <w:pPr>
              <w:rPr>
                <w:rFonts w:ascii="Times New Roman" w:hAnsi="Times New Roman"/>
                <w:b/>
                <w:sz w:val="24"/>
                <w:szCs w:val="24"/>
              </w:rPr>
            </w:pPr>
            <w:r w:rsidRPr="007F15F1">
              <w:rPr>
                <w:rFonts w:ascii="Times New Roman" w:hAnsi="Times New Roman"/>
                <w:sz w:val="24"/>
                <w:szCs w:val="24"/>
              </w:rPr>
              <w:t>8,9</w:t>
            </w:r>
          </w:p>
        </w:tc>
        <w:tc>
          <w:tcPr>
            <w:tcW w:w="1134" w:type="dxa"/>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lastRenderedPageBreak/>
              <w:t>Уо.05.01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Зо.05.01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Уо.04.02</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rPr>
                <w:rFonts w:ascii="Times New Roman" w:hAnsi="Times New Roman"/>
                <w:sz w:val="24"/>
                <w:szCs w:val="24"/>
              </w:rPr>
            </w:pP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Уо.08.04</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Уо.08.05</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Уо.09.01</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Зо.09 .01</w:t>
            </w:r>
          </w:p>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Практические занятия </w:t>
            </w: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20/20</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bCs/>
                <w:sz w:val="24"/>
                <w:szCs w:val="24"/>
              </w:rPr>
              <w:t>77.</w:t>
            </w:r>
            <w:r w:rsidRPr="007F15F1">
              <w:rPr>
                <w:rFonts w:ascii="Times New Roman" w:hAnsi="Times New Roman"/>
                <w:sz w:val="24"/>
                <w:szCs w:val="24"/>
              </w:rPr>
              <w:t xml:space="preserve"> Активизация лексики по теме" Топливо".</w:t>
            </w:r>
          </w:p>
          <w:p w:rsidR="00D551A9" w:rsidRPr="007F15F1" w:rsidRDefault="00D551A9" w:rsidP="008520AA">
            <w:pPr>
              <w:rPr>
                <w:rFonts w:ascii="Times New Roman" w:hAnsi="Times New Roman"/>
                <w:bCs/>
                <w:sz w:val="24"/>
                <w:szCs w:val="24"/>
              </w:rPr>
            </w:pP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lastRenderedPageBreak/>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sz w:val="24"/>
                <w:szCs w:val="24"/>
              </w:rPr>
              <w:t>78.Отработка лексики по теме".Коксохимическое производство на предприятии"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bCs/>
                <w:sz w:val="24"/>
                <w:szCs w:val="24"/>
              </w:rPr>
              <w:t>79.</w:t>
            </w:r>
            <w:r w:rsidRPr="007F15F1">
              <w:rPr>
                <w:rFonts w:ascii="Times New Roman" w:hAnsi="Times New Roman"/>
                <w:sz w:val="24"/>
                <w:szCs w:val="24"/>
              </w:rPr>
              <w:t xml:space="preserve"> Отработка лексики по теме "Железо и марганцевые руды"</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80.Отработка по теме "Органическая химия"</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81. Отработка поискового чтения по теме "</w:t>
            </w:r>
            <w:r w:rsidRPr="007F15F1">
              <w:rPr>
                <w:rFonts w:ascii="Times New Roman" w:hAnsi="Times New Roman"/>
                <w:sz w:val="24"/>
                <w:szCs w:val="24"/>
              </w:rPr>
              <w:t>Химия в нашей жизни"</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82.</w:t>
            </w:r>
            <w:r w:rsidRPr="007F15F1">
              <w:rPr>
                <w:rFonts w:ascii="Times New Roman" w:hAnsi="Times New Roman"/>
                <w:sz w:val="24"/>
                <w:szCs w:val="24"/>
              </w:rPr>
              <w:t xml:space="preserve"> </w:t>
            </w:r>
            <w:r w:rsidRPr="007F15F1">
              <w:rPr>
                <w:rFonts w:ascii="Times New Roman" w:hAnsi="Times New Roman"/>
                <w:bCs/>
                <w:sz w:val="24"/>
                <w:szCs w:val="24"/>
              </w:rPr>
              <w:t>Совершенствование лексических навыков по теме</w:t>
            </w:r>
            <w:r w:rsidRPr="007F15F1">
              <w:rPr>
                <w:rFonts w:ascii="Times New Roman" w:hAnsi="Times New Roman"/>
                <w:sz w:val="24"/>
                <w:szCs w:val="24"/>
              </w:rPr>
              <w:t xml:space="preserve">  "Биохимия"</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83.</w:t>
            </w:r>
            <w:r w:rsidRPr="007F15F1">
              <w:rPr>
                <w:rFonts w:ascii="Times New Roman" w:hAnsi="Times New Roman"/>
                <w:sz w:val="24"/>
                <w:szCs w:val="24"/>
              </w:rPr>
              <w:t xml:space="preserve"> </w:t>
            </w:r>
            <w:r w:rsidRPr="007F15F1">
              <w:rPr>
                <w:rFonts w:ascii="Times New Roman" w:hAnsi="Times New Roman"/>
                <w:bCs/>
                <w:sz w:val="24"/>
                <w:szCs w:val="24"/>
              </w:rPr>
              <w:t>Совершенствование лексических навыков по теме</w:t>
            </w:r>
            <w:r w:rsidRPr="007F15F1">
              <w:rPr>
                <w:rFonts w:ascii="Times New Roman" w:hAnsi="Times New Roman"/>
                <w:sz w:val="24"/>
                <w:szCs w:val="24"/>
              </w:rPr>
              <w:t xml:space="preserve">  "Сплавы"</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84.</w:t>
            </w:r>
            <w:r w:rsidRPr="007F15F1">
              <w:rPr>
                <w:rFonts w:ascii="Times New Roman" w:hAnsi="Times New Roman"/>
                <w:sz w:val="24"/>
                <w:szCs w:val="24"/>
              </w:rPr>
              <w:t xml:space="preserve"> </w:t>
            </w:r>
            <w:r w:rsidRPr="007F15F1">
              <w:rPr>
                <w:rFonts w:ascii="Times New Roman" w:hAnsi="Times New Roman"/>
                <w:bCs/>
                <w:sz w:val="24"/>
                <w:szCs w:val="24"/>
              </w:rPr>
              <w:t>Отработка лексики по теме</w:t>
            </w:r>
            <w:r w:rsidRPr="007F15F1">
              <w:rPr>
                <w:rFonts w:ascii="Times New Roman" w:hAnsi="Times New Roman"/>
                <w:sz w:val="24"/>
                <w:szCs w:val="24"/>
              </w:rPr>
              <w:t xml:space="preserve"> "Алюминий и его сплавы"</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sz w:val="24"/>
                <w:szCs w:val="24"/>
              </w:rPr>
            </w:pPr>
            <w:r w:rsidRPr="007F15F1">
              <w:rPr>
                <w:rFonts w:ascii="Times New Roman" w:hAnsi="Times New Roman"/>
                <w:bCs/>
                <w:sz w:val="24"/>
                <w:szCs w:val="24"/>
              </w:rPr>
              <w:t>85.</w:t>
            </w:r>
            <w:r w:rsidRPr="007F15F1">
              <w:rPr>
                <w:rFonts w:ascii="Times New Roman" w:hAnsi="Times New Roman"/>
                <w:sz w:val="24"/>
                <w:szCs w:val="24"/>
              </w:rPr>
              <w:t xml:space="preserve"> </w:t>
            </w:r>
            <w:r w:rsidRPr="007F15F1">
              <w:rPr>
                <w:rFonts w:ascii="Times New Roman" w:hAnsi="Times New Roman"/>
                <w:bCs/>
                <w:sz w:val="24"/>
                <w:szCs w:val="24"/>
              </w:rPr>
              <w:t>Отработка лексики по теме</w:t>
            </w:r>
            <w:r w:rsidRPr="007F15F1">
              <w:rPr>
                <w:rFonts w:ascii="Times New Roman" w:hAnsi="Times New Roman"/>
                <w:sz w:val="24"/>
                <w:szCs w:val="24"/>
              </w:rPr>
              <w:t xml:space="preserve">  "Марганец и его сплавы"</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rPr>
          <w:trHeight w:val="276"/>
        </w:trPr>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Cs/>
                <w:sz w:val="24"/>
                <w:szCs w:val="24"/>
              </w:rPr>
            </w:pPr>
            <w:r w:rsidRPr="007F15F1">
              <w:rPr>
                <w:rFonts w:ascii="Times New Roman" w:hAnsi="Times New Roman"/>
                <w:sz w:val="24"/>
                <w:szCs w:val="24"/>
              </w:rPr>
              <w:t>86. Дифференцированный зачет</w:t>
            </w:r>
          </w:p>
        </w:tc>
        <w:tc>
          <w:tcPr>
            <w:tcW w:w="1418" w:type="dxa"/>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2</w:t>
            </w:r>
          </w:p>
        </w:tc>
        <w:tc>
          <w:tcPr>
            <w:tcW w:w="1559" w:type="dxa"/>
            <w:vMerge/>
          </w:tcPr>
          <w:p w:rsidR="00D551A9" w:rsidRPr="007F15F1" w:rsidRDefault="00D551A9" w:rsidP="008520AA">
            <w:pPr>
              <w:rPr>
                <w:rFonts w:ascii="Times New Roman" w:hAnsi="Times New Roman"/>
                <w:b/>
                <w:sz w:val="24"/>
                <w:szCs w:val="24"/>
              </w:rPr>
            </w:pPr>
          </w:p>
        </w:tc>
        <w:tc>
          <w:tcPr>
            <w:tcW w:w="1134" w:type="dxa"/>
            <w:vMerge/>
          </w:tcPr>
          <w:p w:rsidR="00D551A9" w:rsidRPr="007F15F1" w:rsidRDefault="00D551A9" w:rsidP="008520AA">
            <w:pPr>
              <w:rPr>
                <w:rFonts w:ascii="Times New Roman" w:hAnsi="Times New Roman"/>
                <w:b/>
                <w:sz w:val="24"/>
                <w:szCs w:val="24"/>
              </w:rPr>
            </w:pPr>
          </w:p>
        </w:tc>
      </w:tr>
      <w:tr w:rsidR="00D551A9" w:rsidRPr="007F15F1" w:rsidTr="008520AA">
        <w:tc>
          <w:tcPr>
            <w:tcW w:w="1951" w:type="dxa"/>
            <w:vMerge/>
          </w:tcPr>
          <w:p w:rsidR="00D551A9" w:rsidRPr="007F15F1" w:rsidRDefault="00D551A9" w:rsidP="008520AA">
            <w:pPr>
              <w:rPr>
                <w:rFonts w:ascii="Times New Roman" w:hAnsi="Times New Roman"/>
                <w:b/>
                <w:sz w:val="24"/>
                <w:szCs w:val="24"/>
              </w:rPr>
            </w:pPr>
          </w:p>
        </w:tc>
        <w:tc>
          <w:tcPr>
            <w:tcW w:w="6804" w:type="dxa"/>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Всего</w:t>
            </w:r>
          </w:p>
          <w:p w:rsidR="00D551A9" w:rsidRPr="007F15F1" w:rsidRDefault="00D551A9" w:rsidP="008520AA">
            <w:pPr>
              <w:rPr>
                <w:rFonts w:ascii="Times New Roman" w:hAnsi="Times New Roman"/>
                <w:b/>
                <w:sz w:val="24"/>
                <w:szCs w:val="24"/>
              </w:rPr>
            </w:pPr>
          </w:p>
        </w:tc>
        <w:tc>
          <w:tcPr>
            <w:tcW w:w="1418"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200</w:t>
            </w:r>
          </w:p>
        </w:tc>
        <w:tc>
          <w:tcPr>
            <w:tcW w:w="1559" w:type="dxa"/>
          </w:tcPr>
          <w:p w:rsidR="00D551A9" w:rsidRPr="007F15F1" w:rsidRDefault="00D551A9" w:rsidP="008520AA">
            <w:pPr>
              <w:rPr>
                <w:rFonts w:ascii="Times New Roman" w:hAnsi="Times New Roman"/>
                <w:b/>
                <w:sz w:val="24"/>
                <w:szCs w:val="24"/>
              </w:rPr>
            </w:pPr>
          </w:p>
        </w:tc>
        <w:tc>
          <w:tcPr>
            <w:tcW w:w="1134" w:type="dxa"/>
          </w:tcPr>
          <w:p w:rsidR="00D551A9" w:rsidRPr="007F15F1" w:rsidRDefault="00D551A9" w:rsidP="008520AA">
            <w:pPr>
              <w:rPr>
                <w:rFonts w:ascii="Times New Roman" w:hAnsi="Times New Roman"/>
                <w:b/>
                <w:sz w:val="24"/>
                <w:szCs w:val="24"/>
              </w:rPr>
            </w:pPr>
          </w:p>
        </w:tc>
      </w:tr>
    </w:tbl>
    <w:p w:rsidR="00D551A9" w:rsidRPr="007F15F1" w:rsidRDefault="00D551A9" w:rsidP="00D551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09"/>
        <w:outlineLvl w:val="0"/>
        <w:rPr>
          <w:rFonts w:ascii="Times New Roman" w:hAnsi="Times New Roman"/>
          <w:b/>
          <w:sz w:val="24"/>
          <w:szCs w:val="24"/>
        </w:rPr>
        <w:sectPr w:rsidR="00D551A9" w:rsidRPr="007F15F1" w:rsidSect="008520AA">
          <w:headerReference w:type="even" r:id="rId20"/>
          <w:footerReference w:type="even" r:id="rId21"/>
          <w:footerReference w:type="default" r:id="rId22"/>
          <w:footerReference w:type="first" r:id="rId23"/>
          <w:pgSz w:w="16838" w:h="11906" w:orient="landscape" w:code="9"/>
          <w:pgMar w:top="851" w:right="1134" w:bottom="1701" w:left="1134" w:header="709" w:footer="709" w:gutter="0"/>
          <w:cols w:space="708"/>
          <w:docGrid w:linePitch="360"/>
        </w:sectPr>
      </w:pPr>
    </w:p>
    <w:p w:rsidR="00D551A9" w:rsidRPr="007F15F1" w:rsidRDefault="00D551A9" w:rsidP="00D551A9">
      <w:pPr>
        <w:pStyle w:val="affffff5"/>
        <w:jc w:val="center"/>
        <w:rPr>
          <w:b/>
        </w:rPr>
      </w:pPr>
      <w:r w:rsidRPr="007F15F1">
        <w:rPr>
          <w:b/>
        </w:rPr>
        <w:lastRenderedPageBreak/>
        <w:t>3</w:t>
      </w:r>
      <w:r w:rsidRPr="007F15F1">
        <w:rPr>
          <w:b/>
          <w:caps/>
        </w:rPr>
        <w:t xml:space="preserve"> у</w:t>
      </w:r>
      <w:r w:rsidRPr="007F15F1">
        <w:rPr>
          <w:b/>
        </w:rPr>
        <w:t>словия реализации рабочей программы  дисциплины</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bCs/>
          <w:sz w:val="24"/>
          <w:szCs w:val="24"/>
        </w:rPr>
      </w:pPr>
      <w:r w:rsidRPr="007F15F1">
        <w:rPr>
          <w:rFonts w:ascii="Times New Roman" w:hAnsi="Times New Roman"/>
          <w:b/>
          <w:bCs/>
          <w:sz w:val="24"/>
          <w:szCs w:val="24"/>
        </w:rPr>
        <w:t>3.1. Требования к материально-техническому обеспечению</w:t>
      </w: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567" w:firstLine="352"/>
        <w:jc w:val="both"/>
        <w:rPr>
          <w:rFonts w:ascii="Times New Roman" w:hAnsi="Times New Roman"/>
          <w:sz w:val="24"/>
          <w:szCs w:val="24"/>
        </w:rPr>
      </w:pPr>
      <w:r w:rsidRPr="007F15F1">
        <w:rPr>
          <w:rFonts w:ascii="Times New Roman" w:hAnsi="Times New Roman"/>
          <w:bCs/>
          <w:sz w:val="24"/>
          <w:szCs w:val="24"/>
        </w:rPr>
        <w:t xml:space="preserve">Для реализации программы учебной дисциплины требуется наличие учебного кабинета Иностранный язык по специальности </w:t>
      </w:r>
      <w:r w:rsidRPr="007F15F1">
        <w:rPr>
          <w:rFonts w:ascii="Times New Roman" w:hAnsi="Times New Roman"/>
          <w:sz w:val="24"/>
          <w:szCs w:val="24"/>
        </w:rPr>
        <w:t>18.02.10 Коксохимическое производство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sidRPr="007F15F1">
        <w:rPr>
          <w:rFonts w:ascii="Times New Roman" w:hAnsi="Times New Roman"/>
          <w:bCs/>
          <w:sz w:val="24"/>
          <w:szCs w:val="24"/>
        </w:rPr>
        <w:t>Оборудование учебного кабинета:</w:t>
      </w:r>
    </w:p>
    <w:p w:rsidR="00D551A9" w:rsidRPr="007F15F1" w:rsidRDefault="00D551A9" w:rsidP="00043AE9">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7F15F1">
        <w:rPr>
          <w:rFonts w:ascii="Times New Roman" w:hAnsi="Times New Roman"/>
          <w:bCs/>
          <w:sz w:val="24"/>
          <w:szCs w:val="24"/>
        </w:rPr>
        <w:t>АРМ преподавателя;</w:t>
      </w:r>
    </w:p>
    <w:p w:rsidR="00D551A9" w:rsidRPr="007F15F1" w:rsidRDefault="00D551A9" w:rsidP="00043AE9">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7F15F1">
        <w:rPr>
          <w:rFonts w:ascii="Times New Roman" w:hAnsi="Times New Roman"/>
          <w:bCs/>
          <w:sz w:val="24"/>
          <w:szCs w:val="24"/>
        </w:rPr>
        <w:t>мультимедийный проектор;</w:t>
      </w:r>
    </w:p>
    <w:p w:rsidR="00D551A9" w:rsidRPr="007F15F1" w:rsidRDefault="00D551A9" w:rsidP="00043AE9">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7F15F1">
        <w:rPr>
          <w:rFonts w:ascii="Times New Roman" w:hAnsi="Times New Roman"/>
          <w:bCs/>
          <w:sz w:val="24"/>
          <w:szCs w:val="24"/>
        </w:rPr>
        <w:t>лицензионное программное обеспечение;</w:t>
      </w:r>
    </w:p>
    <w:p w:rsidR="00D551A9" w:rsidRPr="007F15F1" w:rsidRDefault="00D551A9" w:rsidP="00043AE9">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7F15F1">
        <w:rPr>
          <w:rFonts w:ascii="Times New Roman" w:hAnsi="Times New Roman"/>
          <w:bCs/>
          <w:sz w:val="24"/>
          <w:szCs w:val="24"/>
        </w:rPr>
        <w:t>комплект учебно-методической документации;</w:t>
      </w:r>
    </w:p>
    <w:p w:rsidR="00D551A9" w:rsidRPr="007F15F1" w:rsidRDefault="00D551A9" w:rsidP="00043AE9">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bCs/>
          <w:sz w:val="24"/>
          <w:szCs w:val="24"/>
        </w:rPr>
      </w:pPr>
      <w:r w:rsidRPr="007F15F1">
        <w:rPr>
          <w:rFonts w:ascii="Times New Roman" w:hAnsi="Times New Roman"/>
          <w:bCs/>
          <w:sz w:val="24"/>
          <w:szCs w:val="24"/>
        </w:rPr>
        <w:t>комплект презентаций.</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r w:rsidRPr="007F15F1">
        <w:rPr>
          <w:rFonts w:ascii="Times New Roman" w:hAnsi="Times New Roman"/>
          <w:b/>
          <w:sz w:val="24"/>
          <w:szCs w:val="24"/>
        </w:rPr>
        <w:t>3.2 Информационное обеспечение обучения</w:t>
      </w:r>
    </w:p>
    <w:p w:rsidR="00D551A9" w:rsidRPr="007F15F1" w:rsidRDefault="00D551A9" w:rsidP="00D551A9">
      <w:pPr>
        <w:ind w:left="709"/>
        <w:rPr>
          <w:rFonts w:ascii="Times New Roman" w:hAnsi="Times New Roman"/>
          <w:b/>
          <w:bCs/>
          <w:sz w:val="24"/>
          <w:szCs w:val="24"/>
        </w:rPr>
      </w:pPr>
      <w:r w:rsidRPr="007F15F1">
        <w:rPr>
          <w:rFonts w:ascii="Times New Roman" w:hAnsi="Times New Roman"/>
          <w:b/>
          <w:bCs/>
          <w:sz w:val="24"/>
          <w:szCs w:val="24"/>
        </w:rPr>
        <w:t>3.2.1Основные источники (печатные издания):</w:t>
      </w:r>
    </w:p>
    <w:p w:rsidR="00D551A9" w:rsidRPr="007F15F1" w:rsidRDefault="00D551A9" w:rsidP="00043AE9">
      <w:pPr>
        <w:numPr>
          <w:ilvl w:val="0"/>
          <w:numId w:val="5"/>
        </w:numPr>
        <w:tabs>
          <w:tab w:val="left" w:pos="1276"/>
        </w:tabs>
        <w:spacing w:after="0" w:line="240" w:lineRule="auto"/>
        <w:ind w:left="709" w:firstLine="142"/>
        <w:rPr>
          <w:rFonts w:ascii="Times New Roman" w:hAnsi="Times New Roman"/>
          <w:bCs/>
          <w:sz w:val="24"/>
          <w:szCs w:val="24"/>
        </w:rPr>
      </w:pPr>
      <w:r w:rsidRPr="007F15F1">
        <w:rPr>
          <w:rFonts w:ascii="Times New Roman" w:hAnsi="Times New Roman"/>
          <w:bCs/>
          <w:sz w:val="24"/>
          <w:szCs w:val="24"/>
        </w:rPr>
        <w:t>Агабекян И.П. Английский язык. – Ростов-на-Дону, «Феникс», 2017</w:t>
      </w:r>
    </w:p>
    <w:p w:rsidR="00D551A9" w:rsidRPr="007F15F1" w:rsidRDefault="00D551A9" w:rsidP="00043AE9">
      <w:pPr>
        <w:numPr>
          <w:ilvl w:val="0"/>
          <w:numId w:val="5"/>
        </w:numPr>
        <w:tabs>
          <w:tab w:val="left" w:pos="1276"/>
        </w:tabs>
        <w:spacing w:after="0" w:line="240" w:lineRule="auto"/>
        <w:ind w:left="709" w:firstLine="142"/>
        <w:rPr>
          <w:rFonts w:ascii="Times New Roman" w:hAnsi="Times New Roman"/>
          <w:bCs/>
          <w:sz w:val="24"/>
          <w:szCs w:val="24"/>
        </w:rPr>
      </w:pPr>
      <w:r w:rsidRPr="007F15F1">
        <w:rPr>
          <w:rFonts w:ascii="Times New Roman" w:hAnsi="Times New Roman"/>
          <w:bCs/>
          <w:sz w:val="24"/>
          <w:szCs w:val="24"/>
        </w:rPr>
        <w:t xml:space="preserve">Безкоровайная Г.Т., Соколова Н.И., Койранская Е.А., Лаврик Г.В. </w:t>
      </w:r>
      <w:r w:rsidRPr="007F15F1">
        <w:rPr>
          <w:rFonts w:ascii="Times New Roman" w:hAnsi="Times New Roman"/>
          <w:bCs/>
          <w:sz w:val="24"/>
          <w:szCs w:val="24"/>
          <w:lang w:val="en-US"/>
        </w:rPr>
        <w:t>Planet</w:t>
      </w:r>
      <w:r w:rsidRPr="007F15F1">
        <w:rPr>
          <w:rFonts w:ascii="Times New Roman" w:hAnsi="Times New Roman"/>
          <w:bCs/>
          <w:sz w:val="24"/>
          <w:szCs w:val="24"/>
        </w:rPr>
        <w:t xml:space="preserve"> </w:t>
      </w:r>
      <w:r w:rsidRPr="007F15F1">
        <w:rPr>
          <w:rFonts w:ascii="Times New Roman" w:hAnsi="Times New Roman"/>
          <w:bCs/>
          <w:sz w:val="24"/>
          <w:szCs w:val="24"/>
          <w:lang w:val="en-US"/>
        </w:rPr>
        <w:t>of</w:t>
      </w:r>
      <w:r w:rsidRPr="007F15F1">
        <w:rPr>
          <w:rFonts w:ascii="Times New Roman" w:hAnsi="Times New Roman"/>
          <w:bCs/>
          <w:sz w:val="24"/>
          <w:szCs w:val="24"/>
        </w:rPr>
        <w:t xml:space="preserve"> </w:t>
      </w:r>
      <w:r w:rsidRPr="007F15F1">
        <w:rPr>
          <w:rFonts w:ascii="Times New Roman" w:hAnsi="Times New Roman"/>
          <w:bCs/>
          <w:sz w:val="24"/>
          <w:szCs w:val="24"/>
          <w:lang w:val="en-US"/>
        </w:rPr>
        <w:t>English</w:t>
      </w:r>
      <w:r w:rsidRPr="007F15F1">
        <w:rPr>
          <w:rFonts w:ascii="Times New Roman" w:hAnsi="Times New Roman"/>
          <w:bCs/>
          <w:sz w:val="24"/>
          <w:szCs w:val="24"/>
        </w:rPr>
        <w:t>. Учебник английского языка для учреждений СПО. – М., Издательский центр «Академия», 2018</w:t>
      </w:r>
    </w:p>
    <w:p w:rsidR="00D551A9" w:rsidRPr="007F15F1" w:rsidRDefault="00D551A9" w:rsidP="00043AE9">
      <w:pPr>
        <w:numPr>
          <w:ilvl w:val="0"/>
          <w:numId w:val="5"/>
        </w:numPr>
        <w:tabs>
          <w:tab w:val="left" w:pos="1276"/>
        </w:tabs>
        <w:spacing w:after="0" w:line="240" w:lineRule="auto"/>
        <w:ind w:left="709" w:firstLine="142"/>
        <w:rPr>
          <w:rFonts w:ascii="Times New Roman" w:hAnsi="Times New Roman"/>
          <w:bCs/>
          <w:sz w:val="24"/>
          <w:szCs w:val="24"/>
        </w:rPr>
      </w:pPr>
      <w:r w:rsidRPr="007F15F1">
        <w:rPr>
          <w:rFonts w:ascii="Times New Roman" w:hAnsi="Times New Roman"/>
          <w:bCs/>
          <w:sz w:val="24"/>
          <w:szCs w:val="24"/>
        </w:rPr>
        <w:t>Голубев А.П., Балюк Н.В., Смирнова И.Б. Английский язык. – М., Издательский центр «Академия», 2017</w:t>
      </w:r>
    </w:p>
    <w:p w:rsidR="00D551A9" w:rsidRPr="007F15F1" w:rsidRDefault="00D551A9" w:rsidP="00D551A9">
      <w:pPr>
        <w:ind w:left="709"/>
        <w:rPr>
          <w:rFonts w:ascii="Times New Roman" w:hAnsi="Times New Roman"/>
          <w:bCs/>
          <w:sz w:val="24"/>
          <w:szCs w:val="24"/>
        </w:rPr>
      </w:pPr>
    </w:p>
    <w:p w:rsidR="00D551A9" w:rsidRPr="007F15F1" w:rsidRDefault="00D551A9" w:rsidP="00D551A9">
      <w:pPr>
        <w:ind w:left="709"/>
        <w:rPr>
          <w:rFonts w:ascii="Times New Roman" w:hAnsi="Times New Roman"/>
          <w:b/>
          <w:sz w:val="24"/>
          <w:szCs w:val="24"/>
        </w:rPr>
      </w:pPr>
      <w:r w:rsidRPr="007F15F1">
        <w:rPr>
          <w:rFonts w:ascii="Times New Roman" w:hAnsi="Times New Roman"/>
          <w:b/>
          <w:sz w:val="24"/>
          <w:szCs w:val="24"/>
        </w:rPr>
        <w:t>3.2.2Интернет- ресурсы</w:t>
      </w:r>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eastAsia="en-US"/>
        </w:rPr>
      </w:pPr>
      <w:hyperlink r:id="rId24" w:history="1">
        <w:r w:rsidR="00D551A9" w:rsidRPr="007F15F1">
          <w:rPr>
            <w:rStyle w:val="ae"/>
            <w:lang w:val="en-US" w:eastAsia="en-US"/>
          </w:rPr>
          <w:t>www</w:t>
        </w:r>
        <w:r w:rsidR="00D551A9" w:rsidRPr="007F15F1">
          <w:rPr>
            <w:rStyle w:val="ae"/>
            <w:lang w:eastAsia="en-US"/>
          </w:rPr>
          <w:t>.</w:t>
        </w:r>
        <w:r w:rsidR="00D551A9" w:rsidRPr="007F15F1">
          <w:rPr>
            <w:rStyle w:val="ae"/>
            <w:lang w:val="en-US" w:eastAsia="en-US"/>
          </w:rPr>
          <w:t>macmillanenglish</w:t>
        </w:r>
        <w:r w:rsidR="00D551A9" w:rsidRPr="007F15F1">
          <w:rPr>
            <w:rStyle w:val="ae"/>
            <w:lang w:eastAsia="en-US"/>
          </w:rPr>
          <w:t>.</w:t>
        </w:r>
        <w:r w:rsidR="00D551A9" w:rsidRPr="007F15F1">
          <w:rPr>
            <w:rStyle w:val="ae"/>
            <w:lang w:val="en-US" w:eastAsia="en-US"/>
          </w:rPr>
          <w:t>com</w:t>
        </w:r>
      </w:hyperlink>
      <w:r w:rsidR="00D551A9" w:rsidRPr="007F15F1">
        <w:rPr>
          <w:rStyle w:val="FontStyle12"/>
          <w:color w:val="000000"/>
          <w:sz w:val="24"/>
          <w:szCs w:val="24"/>
          <w:lang w:eastAsia="en-US"/>
        </w:rPr>
        <w:t xml:space="preserve"> - интернет-ресурс с практическими материалами для формирования и совершенствования всех видо-речевых умений и навыков.</w:t>
      </w:r>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eastAsia="en-US"/>
        </w:rPr>
      </w:pPr>
      <w:hyperlink r:id="rId25" w:history="1">
        <w:r w:rsidR="00D551A9" w:rsidRPr="007F15F1">
          <w:rPr>
            <w:rStyle w:val="ae"/>
            <w:lang w:val="en-US" w:eastAsia="en-US"/>
          </w:rPr>
          <w:t>www</w:t>
        </w:r>
        <w:r w:rsidR="00D551A9" w:rsidRPr="007F15F1">
          <w:rPr>
            <w:rStyle w:val="ae"/>
            <w:lang w:eastAsia="en-US"/>
          </w:rPr>
          <w:t>.</w:t>
        </w:r>
        <w:r w:rsidR="00D551A9" w:rsidRPr="007F15F1">
          <w:rPr>
            <w:rStyle w:val="ae"/>
            <w:lang w:val="en-US" w:eastAsia="en-US"/>
          </w:rPr>
          <w:t>bbcxo</w:t>
        </w:r>
        <w:r w:rsidR="00D551A9" w:rsidRPr="007F15F1">
          <w:rPr>
            <w:rStyle w:val="ae"/>
            <w:lang w:eastAsia="en-US"/>
          </w:rPr>
          <w:t>.</w:t>
        </w:r>
        <w:r w:rsidR="00D551A9" w:rsidRPr="007F15F1">
          <w:rPr>
            <w:rStyle w:val="ae"/>
            <w:lang w:val="en-US" w:eastAsia="en-US"/>
          </w:rPr>
          <w:t>uk</w:t>
        </w:r>
        <w:r w:rsidR="00D551A9" w:rsidRPr="007F15F1">
          <w:rPr>
            <w:rStyle w:val="ae"/>
            <w:lang w:eastAsia="en-US"/>
          </w:rPr>
          <w:t>/</w:t>
        </w:r>
        <w:r w:rsidR="00D551A9" w:rsidRPr="007F15F1">
          <w:rPr>
            <w:rStyle w:val="ae"/>
            <w:lang w:val="en-US" w:eastAsia="en-US"/>
          </w:rPr>
          <w:t>worldservice</w:t>
        </w:r>
        <w:r w:rsidR="00D551A9" w:rsidRPr="007F15F1">
          <w:rPr>
            <w:rStyle w:val="ae"/>
            <w:lang w:eastAsia="en-US"/>
          </w:rPr>
          <w:t>/</w:t>
        </w:r>
        <w:r w:rsidR="00D551A9" w:rsidRPr="007F15F1">
          <w:rPr>
            <w:rStyle w:val="ae"/>
            <w:lang w:val="en-US" w:eastAsia="en-US"/>
          </w:rPr>
          <w:t>learningenglish</w:t>
        </w:r>
      </w:hyperlink>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eastAsia="en-US"/>
        </w:rPr>
      </w:pPr>
      <w:hyperlink r:id="rId26" w:history="1">
        <w:r w:rsidR="00D551A9" w:rsidRPr="007F15F1">
          <w:rPr>
            <w:rStyle w:val="ae"/>
            <w:lang w:val="en-US" w:eastAsia="en-US"/>
          </w:rPr>
          <w:t>www</w:t>
        </w:r>
        <w:r w:rsidR="00D551A9" w:rsidRPr="007F15F1">
          <w:rPr>
            <w:rStyle w:val="ae"/>
            <w:lang w:eastAsia="en-US"/>
          </w:rPr>
          <w:t>.</w:t>
        </w:r>
        <w:r w:rsidR="00D551A9" w:rsidRPr="007F15F1">
          <w:rPr>
            <w:rStyle w:val="ae"/>
            <w:lang w:val="en-US" w:eastAsia="en-US"/>
          </w:rPr>
          <w:t>britishcouncil</w:t>
        </w:r>
        <w:r w:rsidR="00D551A9" w:rsidRPr="007F15F1">
          <w:rPr>
            <w:rStyle w:val="ae"/>
            <w:lang w:eastAsia="en-US"/>
          </w:rPr>
          <w:t>.</w:t>
        </w:r>
        <w:r w:rsidR="00D551A9" w:rsidRPr="007F15F1">
          <w:rPr>
            <w:rStyle w:val="ae"/>
            <w:lang w:val="en-US" w:eastAsia="en-US"/>
          </w:rPr>
          <w:t>org</w:t>
        </w:r>
        <w:r w:rsidR="00D551A9" w:rsidRPr="007F15F1">
          <w:rPr>
            <w:rStyle w:val="ae"/>
            <w:lang w:eastAsia="en-US"/>
          </w:rPr>
          <w:t>/</w:t>
        </w:r>
        <w:r w:rsidR="00D551A9" w:rsidRPr="007F15F1">
          <w:rPr>
            <w:rStyle w:val="ae"/>
            <w:lang w:val="en-US" w:eastAsia="en-US"/>
          </w:rPr>
          <w:t>learning</w:t>
        </w:r>
        <w:r w:rsidR="00D551A9" w:rsidRPr="007F15F1">
          <w:rPr>
            <w:rStyle w:val="ae"/>
            <w:lang w:eastAsia="en-US"/>
          </w:rPr>
          <w:t>-</w:t>
        </w:r>
        <w:r w:rsidR="00D551A9" w:rsidRPr="007F15F1">
          <w:rPr>
            <w:rStyle w:val="ae"/>
            <w:lang w:val="en-US" w:eastAsia="en-US"/>
          </w:rPr>
          <w:t>elt</w:t>
        </w:r>
        <w:r w:rsidR="00D551A9" w:rsidRPr="007F15F1">
          <w:rPr>
            <w:rStyle w:val="ae"/>
            <w:lang w:eastAsia="en-US"/>
          </w:rPr>
          <w:t>-</w:t>
        </w:r>
        <w:r w:rsidR="00D551A9" w:rsidRPr="007F15F1">
          <w:rPr>
            <w:rStyle w:val="ae"/>
            <w:lang w:val="en-US" w:eastAsia="en-US"/>
          </w:rPr>
          <w:t>resources</w:t>
        </w:r>
        <w:r w:rsidR="00D551A9" w:rsidRPr="007F15F1">
          <w:rPr>
            <w:rStyle w:val="ae"/>
            <w:lang w:eastAsia="en-US"/>
          </w:rPr>
          <w:t>.</w:t>
        </w:r>
        <w:r w:rsidR="00D551A9" w:rsidRPr="007F15F1">
          <w:rPr>
            <w:rStyle w:val="ae"/>
            <w:lang w:val="en-US" w:eastAsia="en-US"/>
          </w:rPr>
          <w:t>htm</w:t>
        </w:r>
      </w:hyperlink>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val="en-US" w:eastAsia="en-US"/>
        </w:rPr>
      </w:pPr>
      <w:hyperlink r:id="rId27" w:history="1">
        <w:r w:rsidR="00D551A9" w:rsidRPr="007F15F1">
          <w:rPr>
            <w:rStyle w:val="ae"/>
            <w:lang w:val="en-US" w:eastAsia="en-US"/>
          </w:rPr>
          <w:t>www.handoutsonline.com</w:t>
        </w:r>
      </w:hyperlink>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val="en-US" w:eastAsia="en-US"/>
        </w:rPr>
      </w:pPr>
      <w:hyperlink r:id="rId28" w:history="1">
        <w:r w:rsidR="00D551A9" w:rsidRPr="007F15F1">
          <w:rPr>
            <w:rStyle w:val="ae"/>
            <w:lang w:val="en-US" w:eastAsia="en-US"/>
          </w:rPr>
          <w:t>www.enlish-to-go.com</w:t>
        </w:r>
      </w:hyperlink>
      <w:r w:rsidR="00D551A9" w:rsidRPr="007F15F1">
        <w:rPr>
          <w:rStyle w:val="FontStyle12"/>
          <w:color w:val="000000"/>
          <w:sz w:val="24"/>
          <w:szCs w:val="24"/>
          <w:lang w:val="en-US" w:eastAsia="en-US"/>
        </w:rPr>
        <w:t xml:space="preserve"> (for teachers and students)</w:t>
      </w:r>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val="en-US" w:eastAsia="en-US"/>
        </w:rPr>
      </w:pPr>
      <w:hyperlink w:history="1">
        <w:r w:rsidR="00D551A9" w:rsidRPr="007F15F1">
          <w:rPr>
            <w:rStyle w:val="ae"/>
            <w:lang w:val="en-US" w:eastAsia="en-US"/>
          </w:rPr>
          <w:t>www.bbc.</w:t>
        </w:r>
        <w:r w:rsidR="00D551A9" w:rsidRPr="007F15F1">
          <w:rPr>
            <w:rStyle w:val="ae"/>
            <w:lang w:eastAsia="en-US"/>
          </w:rPr>
          <w:t>со</w:t>
        </w:r>
        <w:r w:rsidR="00D551A9" w:rsidRPr="007F15F1">
          <w:rPr>
            <w:rStyle w:val="ae"/>
            <w:lang w:val="en-US" w:eastAsia="en-US"/>
          </w:rPr>
          <w:t>.uk/videonation</w:t>
        </w:r>
      </w:hyperlink>
      <w:r w:rsidR="00D551A9" w:rsidRPr="007F15F1">
        <w:rPr>
          <w:rStyle w:val="FontStyle12"/>
          <w:color w:val="000000"/>
          <w:sz w:val="24"/>
          <w:szCs w:val="24"/>
          <w:lang w:val="en-US" w:eastAsia="en-US"/>
        </w:rPr>
        <w:t xml:space="preserve"> (authentic video clips on a variety of topics)</w:t>
      </w:r>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eastAsia="en-US"/>
        </w:rPr>
      </w:pPr>
      <w:hyperlink r:id="rId29" w:history="1">
        <w:r w:rsidR="00D551A9" w:rsidRPr="007F15F1">
          <w:rPr>
            <w:rStyle w:val="ae"/>
            <w:lang w:val="en-US" w:eastAsia="en-US"/>
          </w:rPr>
          <w:t>www</w:t>
        </w:r>
        <w:r w:rsidR="00D551A9" w:rsidRPr="007F15F1">
          <w:rPr>
            <w:rStyle w:val="ae"/>
            <w:lang w:eastAsia="en-US"/>
          </w:rPr>
          <w:t>.</w:t>
        </w:r>
        <w:r w:rsidR="00D551A9" w:rsidRPr="007F15F1">
          <w:rPr>
            <w:rStyle w:val="ae"/>
            <w:lang w:val="en-US" w:eastAsia="en-US"/>
          </w:rPr>
          <w:t>icons</w:t>
        </w:r>
        <w:r w:rsidR="00D551A9" w:rsidRPr="007F15F1">
          <w:rPr>
            <w:rStyle w:val="ae"/>
            <w:lang w:eastAsia="en-US"/>
          </w:rPr>
          <w:t>.</w:t>
        </w:r>
        <w:r w:rsidR="00D551A9" w:rsidRPr="007F15F1">
          <w:rPr>
            <w:rStyle w:val="ae"/>
            <w:lang w:val="en-US" w:eastAsia="en-US"/>
          </w:rPr>
          <w:t>org</w:t>
        </w:r>
        <w:r w:rsidR="00D551A9" w:rsidRPr="007F15F1">
          <w:rPr>
            <w:rStyle w:val="ae"/>
            <w:lang w:eastAsia="en-US"/>
          </w:rPr>
          <w:t>.</w:t>
        </w:r>
        <w:r w:rsidR="00D551A9" w:rsidRPr="007F15F1">
          <w:rPr>
            <w:rStyle w:val="ae"/>
            <w:lang w:val="en-US" w:eastAsia="en-US"/>
          </w:rPr>
          <w:t>uk</w:t>
        </w:r>
      </w:hyperlink>
    </w:p>
    <w:p w:rsidR="00D551A9" w:rsidRPr="007F15F1" w:rsidRDefault="00D551A9" w:rsidP="00043AE9">
      <w:pPr>
        <w:pStyle w:val="Style1"/>
        <w:widowControl/>
        <w:numPr>
          <w:ilvl w:val="1"/>
          <w:numId w:val="4"/>
        </w:numPr>
        <w:tabs>
          <w:tab w:val="left" w:pos="709"/>
          <w:tab w:val="left" w:pos="993"/>
        </w:tabs>
        <w:spacing w:before="0"/>
        <w:ind w:left="709" w:firstLine="0"/>
        <w:jc w:val="both"/>
        <w:rPr>
          <w:rStyle w:val="FontStyle12"/>
          <w:color w:val="000000"/>
          <w:sz w:val="24"/>
          <w:szCs w:val="24"/>
        </w:rPr>
      </w:pPr>
      <w:r w:rsidRPr="007F15F1">
        <w:rPr>
          <w:rStyle w:val="FontStyle12"/>
          <w:color w:val="000000"/>
          <w:sz w:val="24"/>
          <w:szCs w:val="24"/>
        </w:rPr>
        <w:t>Методические материалы</w:t>
      </w:r>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val="en-US" w:eastAsia="en-US"/>
        </w:rPr>
      </w:pPr>
      <w:hyperlink r:id="rId30" w:history="1">
        <w:r w:rsidR="00D551A9" w:rsidRPr="007F15F1">
          <w:rPr>
            <w:rStyle w:val="ae"/>
            <w:lang w:val="en-US" w:eastAsia="en-US"/>
          </w:rPr>
          <w:t>www.prosv.ru/umk/sportlight</w:t>
        </w:r>
      </w:hyperlink>
      <w:r w:rsidR="00D551A9" w:rsidRPr="007F15F1">
        <w:rPr>
          <w:rStyle w:val="FontStyle12"/>
          <w:color w:val="000000"/>
          <w:sz w:val="24"/>
          <w:szCs w:val="24"/>
          <w:lang w:val="en-US" w:eastAsia="en-US"/>
        </w:rPr>
        <w:t xml:space="preserve"> Teacher's Portfolio</w:t>
      </w:r>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val="en-US" w:eastAsia="en-US"/>
        </w:rPr>
      </w:pPr>
      <w:hyperlink r:id="rId31" w:history="1">
        <w:r w:rsidR="00D551A9" w:rsidRPr="007F15F1">
          <w:rPr>
            <w:rStyle w:val="ae"/>
            <w:lang w:val="en-US" w:eastAsia="en-US"/>
          </w:rPr>
          <w:t>www.standart.edu.ru</w:t>
        </w:r>
      </w:hyperlink>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val="en-US" w:eastAsia="en-US"/>
        </w:rPr>
      </w:pPr>
      <w:hyperlink r:id="rId32" w:history="1">
        <w:r w:rsidR="00D551A9" w:rsidRPr="007F15F1">
          <w:rPr>
            <w:rStyle w:val="ae"/>
            <w:lang w:val="en-US" w:eastAsia="en-US"/>
          </w:rPr>
          <w:t>www.internet-school.ru</w:t>
        </w:r>
      </w:hyperlink>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val="en-US" w:eastAsia="en-US"/>
        </w:rPr>
      </w:pPr>
      <w:hyperlink r:id="rId33" w:history="1">
        <w:r w:rsidR="00D551A9" w:rsidRPr="007F15F1">
          <w:rPr>
            <w:rStyle w:val="ae"/>
            <w:lang w:val="en-US" w:eastAsia="en-US"/>
          </w:rPr>
          <w:t>www.prosv.ru/umk/sportlight</w:t>
        </w:r>
      </w:hyperlink>
      <w:r w:rsidR="00D551A9" w:rsidRPr="007F15F1">
        <w:rPr>
          <w:rStyle w:val="FontStyle12"/>
          <w:color w:val="000000"/>
          <w:sz w:val="24"/>
          <w:szCs w:val="24"/>
          <w:lang w:val="en-US" w:eastAsia="en-US"/>
        </w:rPr>
        <w:t xml:space="preserve"> Teacher's Portfolio</w:t>
      </w:r>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val="en-US" w:eastAsia="en-US"/>
        </w:rPr>
      </w:pPr>
      <w:hyperlink r:id="rId34" w:history="1">
        <w:r w:rsidR="00D551A9" w:rsidRPr="007F15F1">
          <w:rPr>
            <w:rStyle w:val="ae"/>
            <w:lang w:val="en-US" w:eastAsia="en-US"/>
          </w:rPr>
          <w:t>www.standart.edu.ru</w:t>
        </w:r>
      </w:hyperlink>
    </w:p>
    <w:p w:rsidR="00D551A9" w:rsidRPr="007F15F1" w:rsidRDefault="008520AA" w:rsidP="00043AE9">
      <w:pPr>
        <w:pStyle w:val="Style1"/>
        <w:widowControl/>
        <w:numPr>
          <w:ilvl w:val="1"/>
          <w:numId w:val="4"/>
        </w:numPr>
        <w:tabs>
          <w:tab w:val="left" w:pos="709"/>
          <w:tab w:val="left" w:pos="993"/>
        </w:tabs>
        <w:spacing w:before="0"/>
        <w:ind w:left="709" w:firstLine="0"/>
        <w:jc w:val="both"/>
        <w:rPr>
          <w:rStyle w:val="FontStyle12"/>
          <w:color w:val="000000"/>
          <w:sz w:val="24"/>
          <w:szCs w:val="24"/>
          <w:lang w:val="en-US" w:eastAsia="en-US"/>
        </w:rPr>
      </w:pPr>
      <w:hyperlink r:id="rId35" w:history="1">
        <w:r w:rsidR="00D551A9" w:rsidRPr="007F15F1">
          <w:rPr>
            <w:rStyle w:val="ae"/>
            <w:lang w:val="en-US" w:eastAsia="en-US"/>
          </w:rPr>
          <w:t>www.internet-school.ru</w:t>
        </w:r>
      </w:hyperlink>
    </w:p>
    <w:p w:rsidR="00D551A9" w:rsidRPr="007F15F1" w:rsidRDefault="00D551A9" w:rsidP="00D551A9">
      <w:pPr>
        <w:ind w:left="709"/>
        <w:rPr>
          <w:rFonts w:ascii="Times New Roman" w:hAnsi="Times New Roman"/>
          <w:bCs/>
          <w:sz w:val="24"/>
          <w:szCs w:val="24"/>
        </w:rPr>
      </w:pPr>
    </w:p>
    <w:p w:rsidR="00D551A9" w:rsidRPr="007F15F1" w:rsidRDefault="00D551A9" w:rsidP="00D551A9">
      <w:pPr>
        <w:tabs>
          <w:tab w:val="left" w:pos="993"/>
          <w:tab w:val="left" w:pos="1134"/>
        </w:tabs>
        <w:ind w:left="709"/>
        <w:rPr>
          <w:rFonts w:ascii="Times New Roman" w:hAnsi="Times New Roman"/>
          <w:b/>
          <w:bCs/>
          <w:sz w:val="24"/>
          <w:szCs w:val="24"/>
        </w:rPr>
      </w:pPr>
      <w:r w:rsidRPr="007F15F1">
        <w:rPr>
          <w:rFonts w:ascii="Times New Roman" w:hAnsi="Times New Roman"/>
          <w:b/>
          <w:bCs/>
          <w:sz w:val="24"/>
          <w:szCs w:val="24"/>
        </w:rPr>
        <w:t>3.2.3</w:t>
      </w:r>
      <w:r w:rsidRPr="007F15F1">
        <w:rPr>
          <w:rFonts w:ascii="Times New Roman" w:hAnsi="Times New Roman"/>
          <w:b/>
          <w:bCs/>
          <w:sz w:val="24"/>
          <w:szCs w:val="24"/>
        </w:rPr>
        <w:tab/>
        <w:t xml:space="preserve"> Дополнительные источники</w:t>
      </w:r>
    </w:p>
    <w:p w:rsidR="00D551A9" w:rsidRPr="007F15F1" w:rsidRDefault="00D551A9" w:rsidP="00043AE9">
      <w:pPr>
        <w:numPr>
          <w:ilvl w:val="0"/>
          <w:numId w:val="6"/>
        </w:numPr>
        <w:spacing w:after="0" w:line="240" w:lineRule="auto"/>
        <w:ind w:left="709"/>
        <w:rPr>
          <w:rFonts w:ascii="Times New Roman" w:hAnsi="Times New Roman"/>
          <w:bCs/>
          <w:sz w:val="24"/>
          <w:szCs w:val="24"/>
        </w:rPr>
      </w:pPr>
      <w:r w:rsidRPr="007F15F1">
        <w:rPr>
          <w:rFonts w:ascii="Times New Roman" w:hAnsi="Times New Roman"/>
          <w:bCs/>
          <w:sz w:val="24"/>
          <w:szCs w:val="24"/>
        </w:rPr>
        <w:lastRenderedPageBreak/>
        <w:t xml:space="preserve">Безкоровайная Г.Т., Соколова Н.И., Койранская Е.А., Лаврик Г.В. </w:t>
      </w:r>
      <w:r w:rsidRPr="007F15F1">
        <w:rPr>
          <w:rFonts w:ascii="Times New Roman" w:hAnsi="Times New Roman"/>
          <w:bCs/>
          <w:sz w:val="24"/>
          <w:szCs w:val="24"/>
          <w:lang w:val="en-US"/>
        </w:rPr>
        <w:t>Planet</w:t>
      </w:r>
      <w:r w:rsidRPr="007F15F1">
        <w:rPr>
          <w:rFonts w:ascii="Times New Roman" w:hAnsi="Times New Roman"/>
          <w:bCs/>
          <w:sz w:val="24"/>
          <w:szCs w:val="24"/>
        </w:rPr>
        <w:t xml:space="preserve"> </w:t>
      </w:r>
      <w:r w:rsidRPr="007F15F1">
        <w:rPr>
          <w:rFonts w:ascii="Times New Roman" w:hAnsi="Times New Roman"/>
          <w:bCs/>
          <w:sz w:val="24"/>
          <w:szCs w:val="24"/>
          <w:lang w:val="en-US"/>
        </w:rPr>
        <w:t>of</w:t>
      </w:r>
      <w:r w:rsidRPr="007F15F1">
        <w:rPr>
          <w:rFonts w:ascii="Times New Roman" w:hAnsi="Times New Roman"/>
          <w:bCs/>
          <w:sz w:val="24"/>
          <w:szCs w:val="24"/>
        </w:rPr>
        <w:t xml:space="preserve"> </w:t>
      </w:r>
      <w:r w:rsidRPr="007F15F1">
        <w:rPr>
          <w:rFonts w:ascii="Times New Roman" w:hAnsi="Times New Roman"/>
          <w:bCs/>
          <w:sz w:val="24"/>
          <w:szCs w:val="24"/>
          <w:lang w:val="en-US"/>
        </w:rPr>
        <w:t>English</w:t>
      </w:r>
      <w:r w:rsidRPr="007F15F1">
        <w:rPr>
          <w:rFonts w:ascii="Times New Roman" w:hAnsi="Times New Roman"/>
          <w:bCs/>
          <w:sz w:val="24"/>
          <w:szCs w:val="24"/>
        </w:rPr>
        <w:t>. Электронный учебно-методический комплекс английского языка для учреждений СПО. – М., 2017</w:t>
      </w:r>
    </w:p>
    <w:p w:rsidR="00D551A9" w:rsidRPr="007F15F1" w:rsidRDefault="00D551A9" w:rsidP="00D551A9">
      <w:pPr>
        <w:rPr>
          <w:rFonts w:ascii="Times New Roman" w:hAnsi="Times New Roman"/>
          <w:b/>
          <w:bCs/>
          <w:i/>
          <w:sz w:val="24"/>
          <w:szCs w:val="24"/>
        </w:rPr>
      </w:pPr>
    </w:p>
    <w:p w:rsidR="00D551A9" w:rsidRPr="007F15F1" w:rsidRDefault="00D551A9" w:rsidP="00D551A9">
      <w:pPr>
        <w:ind w:left="360"/>
        <w:jc w:val="both"/>
        <w:rPr>
          <w:rFonts w:ascii="Times New Roman" w:hAnsi="Times New Roman"/>
          <w:color w:val="FF0000"/>
          <w:sz w:val="24"/>
          <w:szCs w:val="24"/>
        </w:rPr>
      </w:pPr>
    </w:p>
    <w:p w:rsidR="00D551A9" w:rsidRPr="007F15F1" w:rsidRDefault="00D551A9" w:rsidP="00D551A9">
      <w:pPr>
        <w:ind w:left="360"/>
        <w:jc w:val="both"/>
        <w:rPr>
          <w:rFonts w:ascii="Times New Roman" w:hAnsi="Times New Roman"/>
          <w:color w:val="FF0000"/>
          <w:sz w:val="24"/>
          <w:szCs w:val="24"/>
        </w:rPr>
      </w:pPr>
    </w:p>
    <w:p w:rsidR="00D551A9" w:rsidRPr="007F15F1" w:rsidRDefault="00D551A9" w:rsidP="00D551A9">
      <w:pPr>
        <w:ind w:left="360"/>
        <w:jc w:val="both"/>
        <w:rPr>
          <w:rFonts w:ascii="Times New Roman" w:hAnsi="Times New Roman"/>
          <w:color w:val="FF0000"/>
          <w:sz w:val="24"/>
          <w:szCs w:val="24"/>
        </w:rPr>
      </w:pPr>
    </w:p>
    <w:p w:rsidR="00D551A9" w:rsidRPr="007F15F1" w:rsidRDefault="00D551A9" w:rsidP="00D551A9">
      <w:pPr>
        <w:ind w:left="360"/>
        <w:jc w:val="both"/>
        <w:rPr>
          <w:rFonts w:ascii="Times New Roman" w:hAnsi="Times New Roman"/>
          <w:color w:val="FF0000"/>
          <w:sz w:val="24"/>
          <w:szCs w:val="24"/>
        </w:rPr>
      </w:pPr>
    </w:p>
    <w:p w:rsidR="00D551A9" w:rsidRPr="007F15F1" w:rsidRDefault="00D551A9" w:rsidP="00D551A9">
      <w:pPr>
        <w:pStyle w:val="affffff5"/>
        <w:jc w:val="center"/>
        <w:rPr>
          <w:b/>
        </w:rPr>
      </w:pPr>
      <w:r w:rsidRPr="007F15F1">
        <w:br w:type="page"/>
      </w:r>
      <w:r w:rsidRPr="007F15F1">
        <w:rPr>
          <w:b/>
        </w:rPr>
        <w:lastRenderedPageBreak/>
        <w:t>4  Контроль и оценка результатов освоения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6"/>
        <w:gridCol w:w="2624"/>
        <w:gridCol w:w="3371"/>
      </w:tblGrid>
      <w:tr w:rsidR="00D551A9" w:rsidRPr="007F15F1" w:rsidTr="008520AA">
        <w:trPr>
          <w:jc w:val="center"/>
        </w:trPr>
        <w:tc>
          <w:tcPr>
            <w:tcW w:w="1868" w:type="pct"/>
            <w:vAlign w:val="center"/>
          </w:tcPr>
          <w:p w:rsidR="00D551A9" w:rsidRPr="007F15F1" w:rsidRDefault="00D551A9" w:rsidP="008520AA">
            <w:pPr>
              <w:pStyle w:val="affffff5"/>
              <w:jc w:val="center"/>
              <w:rPr>
                <w:b/>
                <w:bCs/>
              </w:rPr>
            </w:pPr>
            <w:r w:rsidRPr="007F15F1">
              <w:rPr>
                <w:b/>
                <w:bCs/>
              </w:rPr>
              <w:t>Результаты обучения</w:t>
            </w:r>
          </w:p>
        </w:tc>
        <w:tc>
          <w:tcPr>
            <w:tcW w:w="1371" w:type="pct"/>
            <w:vAlign w:val="center"/>
          </w:tcPr>
          <w:p w:rsidR="00D551A9" w:rsidRPr="007F15F1" w:rsidRDefault="00D551A9" w:rsidP="008520AA">
            <w:pPr>
              <w:pStyle w:val="affffff5"/>
              <w:jc w:val="center"/>
              <w:rPr>
                <w:b/>
                <w:bCs/>
              </w:rPr>
            </w:pPr>
            <w:r w:rsidRPr="007F15F1">
              <w:rPr>
                <w:b/>
                <w:bCs/>
              </w:rPr>
              <w:t>Критерии оценки</w:t>
            </w:r>
          </w:p>
        </w:tc>
        <w:tc>
          <w:tcPr>
            <w:tcW w:w="1761" w:type="pct"/>
            <w:vAlign w:val="center"/>
          </w:tcPr>
          <w:p w:rsidR="00D551A9" w:rsidRPr="007F15F1" w:rsidRDefault="00D551A9" w:rsidP="008520AA">
            <w:pPr>
              <w:pStyle w:val="affffff5"/>
              <w:jc w:val="center"/>
              <w:rPr>
                <w:b/>
                <w:bCs/>
              </w:rPr>
            </w:pPr>
            <w:r w:rsidRPr="007F15F1">
              <w:rPr>
                <w:b/>
                <w:bCs/>
              </w:rPr>
              <w:t>Формы и методы оценки</w:t>
            </w:r>
          </w:p>
        </w:tc>
      </w:tr>
      <w:tr w:rsidR="00D551A9" w:rsidRPr="007F15F1" w:rsidTr="008520AA">
        <w:trPr>
          <w:jc w:val="center"/>
        </w:trPr>
        <w:tc>
          <w:tcPr>
            <w:tcW w:w="1868" w:type="pct"/>
          </w:tcPr>
          <w:p w:rsidR="00D551A9" w:rsidRPr="007F15F1" w:rsidRDefault="00D551A9" w:rsidP="003A6CEE">
            <w:pPr>
              <w:pStyle w:val="affffff5"/>
              <w:spacing w:after="0" w:line="240" w:lineRule="auto"/>
            </w:pPr>
            <w:r w:rsidRPr="007F15F1">
              <w:rPr>
                <w:bCs/>
              </w:rPr>
              <w:t>Умения:</w:t>
            </w:r>
            <w:r w:rsidRPr="007F15F1">
              <w:t xml:space="preserve"> Общаться (устно и письменно) на иностранном языке на профессиональные и повседневные темы;</w:t>
            </w:r>
          </w:p>
          <w:p w:rsidR="00D551A9" w:rsidRPr="007F15F1" w:rsidRDefault="00D551A9" w:rsidP="003A6CEE">
            <w:pPr>
              <w:pStyle w:val="affffff5"/>
              <w:spacing w:after="0" w:line="240" w:lineRule="auto"/>
            </w:pPr>
            <w:r w:rsidRPr="007F15F1">
              <w:t>Переводить (со словарем) иностранные тексты профессиональной направленности;</w:t>
            </w:r>
          </w:p>
          <w:p w:rsidR="00D551A9" w:rsidRPr="007F15F1" w:rsidRDefault="00D551A9" w:rsidP="003A6CEE">
            <w:pPr>
              <w:pStyle w:val="affffff5"/>
              <w:spacing w:after="0" w:line="240" w:lineRule="auto"/>
              <w:rPr>
                <w:bCs/>
              </w:rPr>
            </w:pPr>
            <w:r w:rsidRPr="007F15F1">
              <w:t>Самостоятельно совершенствовать устную и письменную речь, пополнять словарный запас</w:t>
            </w:r>
          </w:p>
        </w:tc>
        <w:tc>
          <w:tcPr>
            <w:tcW w:w="1371" w:type="pct"/>
          </w:tcPr>
          <w:p w:rsidR="00D551A9" w:rsidRPr="007F15F1" w:rsidRDefault="00D551A9" w:rsidP="003A6CEE">
            <w:pPr>
              <w:pStyle w:val="affffff5"/>
              <w:spacing w:after="0" w:line="240" w:lineRule="auto"/>
            </w:pPr>
            <w:r w:rsidRPr="007F15F1">
              <w:rPr>
                <w:bCs/>
              </w:rPr>
              <w:t xml:space="preserve">Умеет </w:t>
            </w:r>
            <w:r w:rsidRPr="007F15F1">
              <w:t>общаться (устно и письменно) на иностранном языке на профессиональные и повседневные темы</w:t>
            </w:r>
          </w:p>
          <w:p w:rsidR="00D551A9" w:rsidRPr="007F15F1" w:rsidRDefault="00D551A9" w:rsidP="003A6CEE">
            <w:pPr>
              <w:pStyle w:val="affffff5"/>
              <w:spacing w:after="0" w:line="240" w:lineRule="auto"/>
            </w:pPr>
            <w:r w:rsidRPr="007F15F1">
              <w:t>Умеет переводить (со словарем) иностранные тексты профессиональной направленности;</w:t>
            </w:r>
          </w:p>
          <w:p w:rsidR="00D551A9" w:rsidRPr="007F15F1" w:rsidRDefault="00D551A9" w:rsidP="003A6CEE">
            <w:pPr>
              <w:pStyle w:val="affffff5"/>
              <w:spacing w:after="0" w:line="240" w:lineRule="auto"/>
            </w:pPr>
            <w:r w:rsidRPr="007F15F1">
              <w:t>Совершенствует устную и письменную речь, пополняет словарный запас</w:t>
            </w:r>
          </w:p>
          <w:p w:rsidR="00D551A9" w:rsidRPr="007F15F1" w:rsidRDefault="00D551A9" w:rsidP="003A6CEE">
            <w:pPr>
              <w:pStyle w:val="affffff5"/>
              <w:spacing w:after="0" w:line="240" w:lineRule="auto"/>
            </w:pPr>
            <w:r w:rsidRPr="007F15F1">
              <w:t>50-69% - удовлетворительно «3»</w:t>
            </w:r>
          </w:p>
          <w:p w:rsidR="00D551A9" w:rsidRPr="007F15F1" w:rsidRDefault="00D551A9" w:rsidP="003A6CEE">
            <w:pPr>
              <w:pStyle w:val="affffff5"/>
              <w:spacing w:after="0" w:line="240" w:lineRule="auto"/>
            </w:pPr>
            <w:r w:rsidRPr="007F15F1">
              <w:t>70-84% - хорошо «4»</w:t>
            </w:r>
          </w:p>
          <w:p w:rsidR="00D551A9" w:rsidRPr="007F15F1" w:rsidRDefault="00D551A9" w:rsidP="003A6CEE">
            <w:pPr>
              <w:pStyle w:val="affffff5"/>
              <w:spacing w:after="0" w:line="240" w:lineRule="auto"/>
              <w:rPr>
                <w:bCs/>
              </w:rPr>
            </w:pPr>
            <w:r w:rsidRPr="007F15F1">
              <w:t>85-100% - отлично «5»</w:t>
            </w:r>
          </w:p>
        </w:tc>
        <w:tc>
          <w:tcPr>
            <w:tcW w:w="1761" w:type="pct"/>
          </w:tcPr>
          <w:p w:rsidR="00D551A9" w:rsidRPr="007F15F1" w:rsidRDefault="00D551A9" w:rsidP="003A6CEE">
            <w:pPr>
              <w:pStyle w:val="affffff5"/>
              <w:spacing w:after="0" w:line="240" w:lineRule="auto"/>
            </w:pPr>
            <w:r w:rsidRPr="007F15F1">
              <w:t>Текущий контроль:</w:t>
            </w:r>
          </w:p>
          <w:p w:rsidR="00D551A9" w:rsidRPr="007F15F1" w:rsidRDefault="00D551A9" w:rsidP="003A6CEE">
            <w:pPr>
              <w:pStyle w:val="affffff5"/>
              <w:spacing w:after="0" w:line="240" w:lineRule="auto"/>
            </w:pPr>
            <w:r w:rsidRPr="007F15F1">
              <w:t>-устный опрос,</w:t>
            </w:r>
          </w:p>
          <w:p w:rsidR="00D551A9" w:rsidRPr="007F15F1" w:rsidRDefault="00D551A9" w:rsidP="003A6CEE">
            <w:pPr>
              <w:pStyle w:val="affffff5"/>
              <w:spacing w:after="0" w:line="240" w:lineRule="auto"/>
            </w:pPr>
            <w:r w:rsidRPr="007F15F1">
              <w:t>-письменный опрос (карточки заданий),</w:t>
            </w:r>
          </w:p>
          <w:p w:rsidR="00D551A9" w:rsidRPr="007F15F1" w:rsidRDefault="00D551A9" w:rsidP="003A6CEE">
            <w:pPr>
              <w:pStyle w:val="affffff5"/>
              <w:spacing w:after="0" w:line="240" w:lineRule="auto"/>
            </w:pPr>
            <w:r w:rsidRPr="007F15F1">
              <w:t>-тестирование,</w:t>
            </w:r>
          </w:p>
          <w:p w:rsidR="00D551A9" w:rsidRPr="007F15F1" w:rsidRDefault="00D551A9" w:rsidP="003A6CEE">
            <w:pPr>
              <w:pStyle w:val="affffff5"/>
              <w:spacing w:after="0" w:line="240" w:lineRule="auto"/>
            </w:pPr>
            <w:r w:rsidRPr="007F15F1">
              <w:t>-оценивание  ПР,</w:t>
            </w:r>
          </w:p>
          <w:p w:rsidR="00D551A9" w:rsidRPr="007F15F1" w:rsidRDefault="00D551A9" w:rsidP="003A6CEE">
            <w:pPr>
              <w:pStyle w:val="affffff5"/>
              <w:spacing w:after="0" w:line="240" w:lineRule="auto"/>
            </w:pPr>
            <w:r w:rsidRPr="007F15F1">
              <w:t>- диктанты,</w:t>
            </w:r>
          </w:p>
          <w:p w:rsidR="00D551A9" w:rsidRPr="007F15F1" w:rsidRDefault="00D551A9" w:rsidP="003A6CEE">
            <w:pPr>
              <w:pStyle w:val="affffff5"/>
              <w:spacing w:after="0" w:line="240" w:lineRule="auto"/>
              <w:rPr>
                <w:bCs/>
              </w:rPr>
            </w:pPr>
            <w:r w:rsidRPr="007F15F1">
              <w:t>- заполнение таблиц.</w:t>
            </w:r>
          </w:p>
          <w:p w:rsidR="00D551A9" w:rsidRPr="007F15F1" w:rsidRDefault="00D551A9" w:rsidP="003A6CEE">
            <w:pPr>
              <w:pStyle w:val="affffff5"/>
              <w:spacing w:after="0" w:line="240" w:lineRule="auto"/>
              <w:rPr>
                <w:bCs/>
              </w:rPr>
            </w:pPr>
            <w:r w:rsidRPr="007F15F1">
              <w:rPr>
                <w:bCs/>
              </w:rPr>
              <w:t xml:space="preserve">Промежуточный контроль- </w:t>
            </w:r>
            <w:r w:rsidRPr="007F15F1">
              <w:t>дифференцированный</w:t>
            </w:r>
            <w:r w:rsidRPr="007F15F1">
              <w:rPr>
                <w:bCs/>
              </w:rPr>
              <w:t xml:space="preserve"> зачет.</w:t>
            </w:r>
          </w:p>
          <w:p w:rsidR="00D551A9" w:rsidRPr="007F15F1" w:rsidRDefault="00D551A9" w:rsidP="003A6CEE">
            <w:pPr>
              <w:pStyle w:val="affffff5"/>
              <w:spacing w:after="0" w:line="240" w:lineRule="auto"/>
              <w:rPr>
                <w:bCs/>
              </w:rPr>
            </w:pPr>
          </w:p>
        </w:tc>
      </w:tr>
      <w:tr w:rsidR="00D551A9" w:rsidRPr="007F15F1" w:rsidTr="008520AA">
        <w:trPr>
          <w:jc w:val="center"/>
        </w:trPr>
        <w:tc>
          <w:tcPr>
            <w:tcW w:w="1868" w:type="pct"/>
          </w:tcPr>
          <w:p w:rsidR="00D551A9" w:rsidRPr="007F15F1" w:rsidRDefault="00D551A9" w:rsidP="008520AA">
            <w:pPr>
              <w:pStyle w:val="ConsPlusNormal"/>
              <w:rPr>
                <w:rFonts w:ascii="Times New Roman" w:hAnsi="Times New Roman" w:cs="Times New Roman"/>
                <w:sz w:val="24"/>
                <w:szCs w:val="24"/>
              </w:rPr>
            </w:pPr>
            <w:r w:rsidRPr="007F15F1">
              <w:rPr>
                <w:rFonts w:ascii="Times New Roman" w:hAnsi="Times New Roman" w:cs="Times New Roman"/>
                <w:b/>
                <w:sz w:val="24"/>
                <w:szCs w:val="24"/>
              </w:rPr>
              <w:t>Знания:</w:t>
            </w:r>
            <w:r w:rsidRPr="007F15F1">
              <w:rPr>
                <w:rFonts w:ascii="Times New Roman" w:hAnsi="Times New Roman" w:cs="Times New Roman"/>
                <w:sz w:val="24"/>
                <w:szCs w:val="24"/>
              </w:rPr>
              <w:t xml:space="preserve"> Лексический (1200-1400 лексических единиц) и грамматический минимум, необходимый для чтения и перевода (со словарем)</w:t>
            </w:r>
          </w:p>
          <w:p w:rsidR="00D551A9" w:rsidRPr="007F15F1" w:rsidRDefault="00D551A9" w:rsidP="008520AA">
            <w:pPr>
              <w:pStyle w:val="ConsPlusNormal"/>
              <w:rPr>
                <w:rFonts w:ascii="Times New Roman" w:hAnsi="Times New Roman" w:cs="Times New Roman"/>
                <w:b/>
                <w:sz w:val="24"/>
                <w:szCs w:val="24"/>
              </w:rPr>
            </w:pPr>
            <w:r w:rsidRPr="007F15F1">
              <w:rPr>
                <w:rFonts w:ascii="Times New Roman" w:hAnsi="Times New Roman" w:cs="Times New Roman"/>
                <w:sz w:val="24"/>
                <w:szCs w:val="24"/>
              </w:rPr>
              <w:t xml:space="preserve"> иностранных текстов профессиональной направленности</w:t>
            </w:r>
          </w:p>
          <w:p w:rsidR="00D551A9" w:rsidRPr="007F15F1" w:rsidRDefault="00D551A9" w:rsidP="008520AA">
            <w:pPr>
              <w:pStyle w:val="ConsPlusNormal"/>
              <w:ind w:firstLine="426"/>
              <w:rPr>
                <w:rFonts w:ascii="Times New Roman" w:hAnsi="Times New Roman" w:cs="Times New Roman"/>
                <w:bCs/>
                <w:i/>
                <w:sz w:val="24"/>
                <w:szCs w:val="24"/>
              </w:rPr>
            </w:pPr>
            <w:r w:rsidRPr="007F15F1">
              <w:rPr>
                <w:rFonts w:ascii="Times New Roman" w:hAnsi="Times New Roman" w:cs="Times New Roman"/>
                <w:sz w:val="24"/>
                <w:szCs w:val="24"/>
              </w:rPr>
              <w:t xml:space="preserve"> </w:t>
            </w:r>
          </w:p>
        </w:tc>
        <w:tc>
          <w:tcPr>
            <w:tcW w:w="1371" w:type="pct"/>
          </w:tcPr>
          <w:p w:rsidR="00D551A9" w:rsidRPr="007F15F1" w:rsidRDefault="00D551A9" w:rsidP="008520AA">
            <w:pPr>
              <w:pStyle w:val="ConsPlusNormal"/>
              <w:rPr>
                <w:rFonts w:ascii="Times New Roman" w:hAnsi="Times New Roman" w:cs="Times New Roman"/>
                <w:sz w:val="24"/>
                <w:szCs w:val="24"/>
              </w:rPr>
            </w:pPr>
            <w:r w:rsidRPr="007F15F1">
              <w:rPr>
                <w:rFonts w:ascii="Times New Roman" w:hAnsi="Times New Roman" w:cs="Times New Roman"/>
                <w:bCs/>
                <w:sz w:val="24"/>
                <w:szCs w:val="24"/>
              </w:rPr>
              <w:t>Знает л</w:t>
            </w:r>
            <w:r w:rsidRPr="007F15F1">
              <w:rPr>
                <w:rFonts w:ascii="Times New Roman" w:hAnsi="Times New Roman" w:cs="Times New Roman"/>
                <w:sz w:val="24"/>
                <w:szCs w:val="24"/>
              </w:rPr>
              <w:t>ексический и грамматический минимум, необходимый для чтения и перевода (со словарем)</w:t>
            </w:r>
          </w:p>
          <w:p w:rsidR="00D551A9" w:rsidRPr="007F15F1" w:rsidRDefault="00D551A9" w:rsidP="008520AA">
            <w:pPr>
              <w:pStyle w:val="ConsPlusNormal"/>
              <w:rPr>
                <w:rFonts w:ascii="Times New Roman" w:hAnsi="Times New Roman" w:cs="Times New Roman"/>
                <w:sz w:val="24"/>
                <w:szCs w:val="24"/>
              </w:rPr>
            </w:pPr>
            <w:r w:rsidRPr="007F15F1">
              <w:rPr>
                <w:rFonts w:ascii="Times New Roman" w:hAnsi="Times New Roman" w:cs="Times New Roman"/>
                <w:sz w:val="24"/>
                <w:szCs w:val="24"/>
              </w:rPr>
              <w:t xml:space="preserve"> иностранных текстов профессиональной направленности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50-69% - удовлетворительно «3»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70-84% - хорошо «4»</w:t>
            </w:r>
          </w:p>
          <w:p w:rsidR="00D551A9" w:rsidRPr="007F15F1" w:rsidRDefault="00D551A9" w:rsidP="008520AA">
            <w:pPr>
              <w:pStyle w:val="ConsPlusNormal"/>
              <w:rPr>
                <w:rFonts w:ascii="Times New Roman" w:hAnsi="Times New Roman" w:cs="Times New Roman"/>
                <w:b/>
                <w:sz w:val="24"/>
                <w:szCs w:val="24"/>
              </w:rPr>
            </w:pPr>
            <w:r w:rsidRPr="007F15F1">
              <w:rPr>
                <w:rFonts w:ascii="Times New Roman" w:hAnsi="Times New Roman" w:cs="Times New Roman"/>
                <w:sz w:val="24"/>
                <w:szCs w:val="24"/>
              </w:rPr>
              <w:t>85-100% - отлично «5»</w:t>
            </w:r>
          </w:p>
          <w:p w:rsidR="00D551A9" w:rsidRPr="007F15F1" w:rsidRDefault="00D551A9" w:rsidP="008520AA">
            <w:pPr>
              <w:spacing w:after="0" w:line="240" w:lineRule="auto"/>
              <w:ind w:firstLine="426"/>
              <w:rPr>
                <w:rFonts w:ascii="Times New Roman" w:hAnsi="Times New Roman"/>
                <w:bCs/>
                <w:i/>
                <w:sz w:val="24"/>
                <w:szCs w:val="24"/>
              </w:rPr>
            </w:pPr>
          </w:p>
        </w:tc>
        <w:tc>
          <w:tcPr>
            <w:tcW w:w="1761" w:type="pct"/>
          </w:tcPr>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Текущий контроль:</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xml:space="preserve"> -устный опрос,</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xml:space="preserve"> -письменный опрос (карточки заданий), </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-тестирование,</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xml:space="preserve"> -оценивание   ПР, </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диктанты,</w:t>
            </w:r>
          </w:p>
          <w:p w:rsidR="00D551A9" w:rsidRPr="007F15F1" w:rsidRDefault="00D551A9" w:rsidP="008520AA">
            <w:pPr>
              <w:spacing w:after="0" w:line="240" w:lineRule="auto"/>
              <w:jc w:val="both"/>
              <w:rPr>
                <w:rFonts w:ascii="Times New Roman" w:hAnsi="Times New Roman"/>
                <w:bCs/>
                <w:sz w:val="24"/>
                <w:szCs w:val="24"/>
              </w:rPr>
            </w:pPr>
            <w:r w:rsidRPr="007F15F1">
              <w:rPr>
                <w:rFonts w:ascii="Times New Roman" w:hAnsi="Times New Roman"/>
                <w:sz w:val="24"/>
                <w:szCs w:val="24"/>
              </w:rPr>
              <w:t>- заполнение таблиц.</w:t>
            </w:r>
            <w:r w:rsidRPr="007F15F1">
              <w:rPr>
                <w:rFonts w:ascii="Times New Roman" w:hAnsi="Times New Roman"/>
                <w:bCs/>
                <w:sz w:val="24"/>
                <w:szCs w:val="24"/>
              </w:rPr>
              <w:t xml:space="preserve"> </w:t>
            </w:r>
          </w:p>
          <w:p w:rsidR="00D551A9" w:rsidRPr="007F15F1" w:rsidRDefault="00D551A9" w:rsidP="008520AA">
            <w:pPr>
              <w:spacing w:after="0" w:line="240" w:lineRule="auto"/>
              <w:rPr>
                <w:rFonts w:ascii="Times New Roman" w:hAnsi="Times New Roman"/>
                <w:bCs/>
                <w:i/>
                <w:sz w:val="24"/>
                <w:szCs w:val="24"/>
              </w:rPr>
            </w:pPr>
            <w:r w:rsidRPr="007F15F1">
              <w:rPr>
                <w:rFonts w:ascii="Times New Roman" w:hAnsi="Times New Roman"/>
                <w:bCs/>
                <w:sz w:val="24"/>
                <w:szCs w:val="24"/>
              </w:rPr>
              <w:t xml:space="preserve">Промежуточный контроль -  </w:t>
            </w:r>
            <w:r w:rsidRPr="007F15F1">
              <w:rPr>
                <w:rFonts w:ascii="Times New Roman" w:hAnsi="Times New Roman"/>
                <w:sz w:val="24"/>
                <w:szCs w:val="24"/>
              </w:rPr>
              <w:t>дифференцированный</w:t>
            </w:r>
            <w:r w:rsidRPr="007F15F1">
              <w:rPr>
                <w:rFonts w:ascii="Times New Roman" w:hAnsi="Times New Roman"/>
                <w:bCs/>
                <w:sz w:val="24"/>
                <w:szCs w:val="24"/>
              </w:rPr>
              <w:t xml:space="preserve"> зачет.</w:t>
            </w:r>
          </w:p>
        </w:tc>
      </w:tr>
    </w:tbl>
    <w:p w:rsidR="00D551A9" w:rsidRPr="007F15F1" w:rsidRDefault="00D551A9" w:rsidP="00D551A9">
      <w:pPr>
        <w:rPr>
          <w:rFonts w:ascii="Times New Roman" w:hAnsi="Times New Roman"/>
          <w:sz w:val="24"/>
          <w:szCs w:val="24"/>
        </w:rPr>
      </w:pPr>
    </w:p>
    <w:p w:rsidR="00D551A9" w:rsidRDefault="00D551A9" w:rsidP="00D551A9">
      <w:pPr>
        <w:jc w:val="both"/>
        <w:rPr>
          <w:rFonts w:ascii="Times New Roman" w:hAnsi="Times New Roman"/>
          <w:color w:val="FF0000"/>
          <w:sz w:val="24"/>
          <w:szCs w:val="24"/>
        </w:rPr>
      </w:pPr>
    </w:p>
    <w:p w:rsidR="008520AA" w:rsidRDefault="008520AA" w:rsidP="00D551A9">
      <w:pPr>
        <w:jc w:val="both"/>
        <w:rPr>
          <w:rFonts w:ascii="Times New Roman" w:hAnsi="Times New Roman"/>
          <w:color w:val="FF0000"/>
          <w:sz w:val="24"/>
          <w:szCs w:val="24"/>
        </w:rPr>
      </w:pPr>
    </w:p>
    <w:p w:rsidR="008520AA" w:rsidRDefault="008520AA" w:rsidP="00D551A9">
      <w:pPr>
        <w:jc w:val="both"/>
        <w:rPr>
          <w:rFonts w:ascii="Times New Roman" w:hAnsi="Times New Roman"/>
          <w:color w:val="FF0000"/>
          <w:sz w:val="24"/>
          <w:szCs w:val="24"/>
        </w:rPr>
      </w:pPr>
    </w:p>
    <w:p w:rsidR="008520AA" w:rsidRDefault="008520AA" w:rsidP="00D551A9">
      <w:pPr>
        <w:jc w:val="both"/>
        <w:rPr>
          <w:rFonts w:ascii="Times New Roman" w:hAnsi="Times New Roman"/>
          <w:color w:val="FF0000"/>
          <w:sz w:val="24"/>
          <w:szCs w:val="24"/>
        </w:rPr>
      </w:pPr>
    </w:p>
    <w:p w:rsidR="008520AA" w:rsidRDefault="008520AA" w:rsidP="00D551A9">
      <w:pPr>
        <w:jc w:val="both"/>
        <w:rPr>
          <w:rFonts w:ascii="Times New Roman" w:hAnsi="Times New Roman"/>
          <w:color w:val="FF0000"/>
          <w:sz w:val="24"/>
          <w:szCs w:val="24"/>
        </w:rPr>
      </w:pPr>
    </w:p>
    <w:p w:rsidR="008520AA" w:rsidRPr="007F15F1" w:rsidRDefault="008520AA"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pStyle w:val="affffff5"/>
        <w:jc w:val="right"/>
        <w:rPr>
          <w:b/>
        </w:rPr>
      </w:pPr>
      <w:r w:rsidRPr="007F15F1">
        <w:rPr>
          <w:b/>
        </w:rPr>
        <w:lastRenderedPageBreak/>
        <w:t>Приложение 3.1</w:t>
      </w:r>
    </w:p>
    <w:p w:rsidR="00D551A9" w:rsidRPr="007F15F1" w:rsidRDefault="00D551A9" w:rsidP="00D551A9">
      <w:pPr>
        <w:spacing w:after="0" w:line="240" w:lineRule="auto"/>
        <w:jc w:val="right"/>
        <w:rPr>
          <w:rFonts w:ascii="Times New Roman" w:hAnsi="Times New Roman"/>
          <w:sz w:val="24"/>
          <w:szCs w:val="24"/>
        </w:rPr>
      </w:pPr>
      <w:r w:rsidRPr="007F15F1">
        <w:rPr>
          <w:rFonts w:ascii="Times New Roman" w:hAnsi="Times New Roman"/>
          <w:bCs/>
          <w:sz w:val="24"/>
          <w:szCs w:val="24"/>
        </w:rPr>
        <w:t>к ПООП-П по специальности</w:t>
      </w:r>
      <w:r w:rsidRPr="007F15F1">
        <w:rPr>
          <w:rFonts w:ascii="Times New Roman" w:hAnsi="Times New Roman"/>
          <w:bCs/>
          <w:i/>
          <w:sz w:val="24"/>
          <w:szCs w:val="24"/>
        </w:rPr>
        <w:t xml:space="preserve"> </w:t>
      </w:r>
      <w:r w:rsidRPr="007F15F1">
        <w:rPr>
          <w:rFonts w:ascii="Times New Roman" w:hAnsi="Times New Roman"/>
          <w:bCs/>
          <w:i/>
          <w:sz w:val="24"/>
          <w:szCs w:val="24"/>
        </w:rPr>
        <w:br/>
      </w:r>
      <w:r w:rsidRPr="007F15F1">
        <w:rPr>
          <w:rFonts w:ascii="Times New Roman" w:hAnsi="Times New Roman"/>
          <w:sz w:val="24"/>
          <w:szCs w:val="24"/>
        </w:rPr>
        <w:t>18.02.10 Коксохимическое производство </w:t>
      </w:r>
    </w:p>
    <w:p w:rsidR="00D551A9" w:rsidRPr="007F15F1" w:rsidRDefault="00D551A9" w:rsidP="00D551A9">
      <w:pPr>
        <w:spacing w:line="240" w:lineRule="auto"/>
        <w:jc w:val="center"/>
        <w:rPr>
          <w:rFonts w:ascii="Times New Roman" w:hAnsi="Times New Roman"/>
          <w:b/>
          <w:i/>
          <w:sz w:val="24"/>
          <w:szCs w:val="24"/>
        </w:rPr>
      </w:pPr>
    </w:p>
    <w:p w:rsidR="00D551A9" w:rsidRPr="007F15F1" w:rsidRDefault="00D551A9" w:rsidP="00D551A9">
      <w:pPr>
        <w:spacing w:line="240" w:lineRule="auto"/>
        <w:jc w:val="center"/>
        <w:rPr>
          <w:rFonts w:ascii="Times New Roman" w:hAnsi="Times New Roman"/>
          <w:b/>
          <w:i/>
          <w:sz w:val="24"/>
          <w:szCs w:val="24"/>
        </w:rPr>
      </w:pPr>
    </w:p>
    <w:p w:rsidR="00D551A9" w:rsidRPr="007F15F1" w:rsidRDefault="00D551A9" w:rsidP="00D551A9">
      <w:pPr>
        <w:spacing w:line="240" w:lineRule="auto"/>
        <w:jc w:val="center"/>
        <w:rPr>
          <w:rFonts w:ascii="Times New Roman" w:hAnsi="Times New Roman"/>
          <w:b/>
          <w:i/>
          <w:sz w:val="24"/>
          <w:szCs w:val="24"/>
        </w:rPr>
      </w:pPr>
    </w:p>
    <w:p w:rsidR="00D551A9" w:rsidRPr="007F15F1" w:rsidRDefault="00D551A9" w:rsidP="00D551A9">
      <w:pPr>
        <w:spacing w:line="240" w:lineRule="auto"/>
        <w:jc w:val="center"/>
        <w:rPr>
          <w:rFonts w:ascii="Times New Roman" w:hAnsi="Times New Roman"/>
          <w:b/>
          <w:i/>
          <w:sz w:val="24"/>
          <w:szCs w:val="24"/>
        </w:rPr>
      </w:pPr>
    </w:p>
    <w:p w:rsidR="00D551A9" w:rsidRPr="007F15F1" w:rsidRDefault="00D551A9" w:rsidP="00D551A9">
      <w:pPr>
        <w:spacing w:line="240" w:lineRule="auto"/>
        <w:jc w:val="center"/>
        <w:rPr>
          <w:rFonts w:ascii="Times New Roman" w:hAnsi="Times New Roman"/>
          <w:b/>
          <w:i/>
          <w:sz w:val="24"/>
          <w:szCs w:val="24"/>
        </w:rPr>
      </w:pPr>
    </w:p>
    <w:p w:rsidR="00D551A9" w:rsidRPr="007F15F1" w:rsidRDefault="00D551A9" w:rsidP="00D551A9">
      <w:pPr>
        <w:spacing w:line="240" w:lineRule="auto"/>
        <w:jc w:val="center"/>
        <w:rPr>
          <w:rFonts w:ascii="Times New Roman" w:hAnsi="Times New Roman"/>
          <w:b/>
          <w:i/>
          <w:sz w:val="24"/>
          <w:szCs w:val="24"/>
        </w:rPr>
      </w:pPr>
    </w:p>
    <w:p w:rsidR="00D551A9" w:rsidRPr="007F15F1" w:rsidRDefault="00D551A9" w:rsidP="00D551A9">
      <w:pPr>
        <w:spacing w:line="240" w:lineRule="auto"/>
        <w:jc w:val="center"/>
        <w:rPr>
          <w:rFonts w:ascii="Times New Roman" w:hAnsi="Times New Roman"/>
          <w:b/>
          <w:sz w:val="24"/>
          <w:szCs w:val="24"/>
        </w:rPr>
      </w:pPr>
      <w:r w:rsidRPr="007F15F1">
        <w:rPr>
          <w:rFonts w:ascii="Times New Roman" w:hAnsi="Times New Roman"/>
          <w:b/>
          <w:sz w:val="24"/>
          <w:szCs w:val="24"/>
        </w:rPr>
        <w:t xml:space="preserve">РАБОЧАЯ ПРОГРАММА УЧЕБНОЙ ДИСЦИПЛИНЫ/ </w:t>
      </w:r>
    </w:p>
    <w:p w:rsidR="00D551A9" w:rsidRPr="007F15F1" w:rsidRDefault="00D551A9" w:rsidP="00D551A9">
      <w:pPr>
        <w:spacing w:line="240" w:lineRule="auto"/>
        <w:jc w:val="center"/>
        <w:rPr>
          <w:rFonts w:ascii="Times New Roman" w:hAnsi="Times New Roman"/>
          <w:b/>
          <w:i/>
          <w:sz w:val="24"/>
          <w:szCs w:val="24"/>
          <w:u w:val="single"/>
        </w:rPr>
      </w:pPr>
    </w:p>
    <w:p w:rsidR="00D551A9" w:rsidRPr="007F15F1" w:rsidRDefault="00D551A9" w:rsidP="00D551A9">
      <w:pPr>
        <w:pStyle w:val="affffff5"/>
        <w:jc w:val="center"/>
        <w:rPr>
          <w:rFonts w:eastAsia="Calibri"/>
          <w:b/>
        </w:rPr>
      </w:pPr>
      <w:r w:rsidRPr="007F15F1">
        <w:rPr>
          <w:b/>
          <w:iCs/>
        </w:rPr>
        <w:t>«</w:t>
      </w:r>
      <w:r w:rsidR="003A6CEE">
        <w:rPr>
          <w:rFonts w:eastAsia="Calibri"/>
          <w:b/>
        </w:rPr>
        <w:t>ОГСЭ</w:t>
      </w:r>
      <w:r w:rsidRPr="007F15F1">
        <w:rPr>
          <w:rFonts w:eastAsia="Calibri"/>
          <w:b/>
        </w:rPr>
        <w:t>.04 ФИЗИЧЕСКАЯ КУЛЬТУРА»</w:t>
      </w:r>
    </w:p>
    <w:p w:rsidR="00D551A9" w:rsidRPr="007F15F1" w:rsidRDefault="00D551A9" w:rsidP="00D551A9">
      <w:pPr>
        <w:spacing w:line="240" w:lineRule="auto"/>
        <w:jc w:val="center"/>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line="240" w:lineRule="auto"/>
        <w:rPr>
          <w:rFonts w:ascii="Times New Roman" w:hAnsi="Times New Roman"/>
          <w:b/>
          <w:i/>
          <w:sz w:val="24"/>
          <w:szCs w:val="24"/>
        </w:rPr>
      </w:pPr>
    </w:p>
    <w:p w:rsidR="00D551A9" w:rsidRPr="007F15F1" w:rsidRDefault="00D551A9" w:rsidP="00D551A9">
      <w:pPr>
        <w:spacing w:after="0" w:line="240" w:lineRule="auto"/>
        <w:jc w:val="center"/>
        <w:rPr>
          <w:rFonts w:ascii="Times New Roman" w:hAnsi="Times New Roman"/>
          <w:b/>
          <w:i/>
          <w:sz w:val="24"/>
          <w:szCs w:val="24"/>
        </w:rPr>
        <w:sectPr w:rsidR="00D551A9" w:rsidRPr="007F15F1" w:rsidSect="008520AA">
          <w:pgSz w:w="11906" w:h="16838"/>
          <w:pgMar w:top="1134" w:right="850" w:bottom="284" w:left="1701" w:header="708" w:footer="708" w:gutter="0"/>
          <w:cols w:space="720"/>
          <w:docGrid w:linePitch="299"/>
        </w:sectPr>
      </w:pPr>
      <w:r w:rsidRPr="007F15F1">
        <w:rPr>
          <w:rFonts w:ascii="Times New Roman" w:hAnsi="Times New Roman"/>
          <w:b/>
          <w:bCs/>
          <w:iCs/>
          <w:sz w:val="24"/>
          <w:szCs w:val="24"/>
        </w:rPr>
        <w:t>2022 г.</w:t>
      </w:r>
    </w:p>
    <w:p w:rsidR="00D551A9" w:rsidRPr="007F15F1" w:rsidRDefault="00D551A9" w:rsidP="00D551A9">
      <w:pPr>
        <w:spacing w:after="0" w:line="240" w:lineRule="auto"/>
        <w:jc w:val="center"/>
        <w:rPr>
          <w:rFonts w:ascii="Times New Roman" w:hAnsi="Times New Roman"/>
          <w:b/>
          <w:i/>
          <w:sz w:val="24"/>
          <w:szCs w:val="24"/>
        </w:rPr>
      </w:pPr>
      <w:r w:rsidRPr="007F15F1">
        <w:rPr>
          <w:rFonts w:ascii="Times New Roman" w:hAnsi="Times New Roman"/>
          <w:b/>
          <w:i/>
          <w:sz w:val="24"/>
          <w:szCs w:val="24"/>
        </w:rPr>
        <w:lastRenderedPageBreak/>
        <w:t>СОДЕРЖАНИЕ</w:t>
      </w:r>
    </w:p>
    <w:p w:rsidR="00D551A9" w:rsidRPr="007F15F1" w:rsidRDefault="00D551A9" w:rsidP="00D551A9">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spacing w:after="0" w:line="240" w:lineRule="auto"/>
              <w:ind w:left="0" w:firstLine="0"/>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spacing w:after="0" w:line="240" w:lineRule="auto"/>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spacing w:after="0" w:line="240" w:lineRule="auto"/>
              <w:ind w:left="0" w:firstLine="0"/>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p w:rsidR="00D551A9" w:rsidRPr="007F15F1" w:rsidRDefault="00D551A9" w:rsidP="00043AE9">
            <w:pPr>
              <w:numPr>
                <w:ilvl w:val="0"/>
                <w:numId w:val="1"/>
              </w:numPr>
              <w:suppressAutoHyphens/>
              <w:spacing w:after="0" w:line="240" w:lineRule="auto"/>
              <w:ind w:left="0" w:firstLine="0"/>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spacing w:after="0" w:line="240" w:lineRule="auto"/>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spacing w:after="0" w:line="240" w:lineRule="auto"/>
              <w:ind w:left="0" w:firstLine="0"/>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spacing w:after="0" w:line="240" w:lineRule="auto"/>
              <w:rPr>
                <w:rFonts w:ascii="Times New Roman" w:hAnsi="Times New Roman"/>
                <w:b/>
                <w:sz w:val="24"/>
                <w:szCs w:val="24"/>
              </w:rPr>
            </w:pPr>
          </w:p>
        </w:tc>
        <w:tc>
          <w:tcPr>
            <w:tcW w:w="1854" w:type="dxa"/>
          </w:tcPr>
          <w:p w:rsidR="00D551A9" w:rsidRPr="007F15F1" w:rsidRDefault="00D551A9" w:rsidP="008520AA">
            <w:pPr>
              <w:spacing w:after="0" w:line="240" w:lineRule="auto"/>
              <w:rPr>
                <w:rFonts w:ascii="Times New Roman" w:hAnsi="Times New Roman"/>
                <w:b/>
                <w:sz w:val="24"/>
                <w:szCs w:val="24"/>
              </w:rPr>
            </w:pPr>
          </w:p>
        </w:tc>
      </w:tr>
    </w:tbl>
    <w:p w:rsidR="00D551A9" w:rsidRPr="007F15F1" w:rsidRDefault="00D551A9" w:rsidP="00043AE9">
      <w:pPr>
        <w:numPr>
          <w:ilvl w:val="0"/>
          <w:numId w:val="2"/>
        </w:numPr>
        <w:suppressAutoHyphens/>
        <w:spacing w:after="0" w:line="240" w:lineRule="auto"/>
        <w:ind w:left="0" w:firstLine="0"/>
        <w:jc w:val="center"/>
        <w:rPr>
          <w:rFonts w:ascii="Times New Roman" w:hAnsi="Times New Roman"/>
          <w:b/>
          <w:sz w:val="24"/>
          <w:szCs w:val="24"/>
        </w:rPr>
      </w:pPr>
      <w:r w:rsidRPr="007F15F1">
        <w:rPr>
          <w:rFonts w:ascii="Times New Roman" w:hAnsi="Times New Roman"/>
          <w:b/>
          <w:i/>
          <w:sz w:val="24"/>
          <w:szCs w:val="24"/>
          <w:u w:val="single"/>
        </w:rPr>
        <w:br w:type="page"/>
      </w:r>
      <w:r w:rsidRPr="007F15F1">
        <w:rPr>
          <w:rFonts w:ascii="Times New Roman" w:hAnsi="Times New Roman"/>
          <w:b/>
          <w:sz w:val="24"/>
          <w:szCs w:val="24"/>
        </w:rPr>
        <w:lastRenderedPageBreak/>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 </w:t>
      </w:r>
    </w:p>
    <w:p w:rsidR="00D551A9" w:rsidRPr="007F15F1" w:rsidRDefault="003A6CEE" w:rsidP="00D551A9">
      <w:pPr>
        <w:suppressAutoHyphens/>
        <w:spacing w:after="0" w:line="240" w:lineRule="auto"/>
        <w:jc w:val="center"/>
        <w:rPr>
          <w:rFonts w:ascii="Times New Roman" w:hAnsi="Times New Roman"/>
          <w:b/>
          <w:sz w:val="24"/>
          <w:szCs w:val="24"/>
        </w:rPr>
      </w:pPr>
      <w:r>
        <w:rPr>
          <w:rFonts w:ascii="Times New Roman" w:hAnsi="Times New Roman"/>
          <w:b/>
          <w:sz w:val="24"/>
          <w:szCs w:val="24"/>
        </w:rPr>
        <w:t>«ОГСЭ</w:t>
      </w:r>
      <w:r w:rsidR="00D551A9" w:rsidRPr="007F15F1">
        <w:rPr>
          <w:rFonts w:ascii="Times New Roman" w:hAnsi="Times New Roman"/>
          <w:b/>
          <w:sz w:val="24"/>
          <w:szCs w:val="24"/>
        </w:rPr>
        <w:t>.04 Физическая культура»</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F15F1">
        <w:rPr>
          <w:rFonts w:ascii="Times New Roman" w:hAnsi="Times New Roman"/>
          <w:b/>
          <w:sz w:val="24"/>
          <w:szCs w:val="24"/>
        </w:rPr>
        <w:t xml:space="preserve">1.1. Место дисциплины в структуре основной образовательной программы: </w:t>
      </w:r>
    </w:p>
    <w:p w:rsidR="00D551A9" w:rsidRPr="007F15F1" w:rsidRDefault="003A6CEE"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Учебная дисциплина ОГСЭ</w:t>
      </w:r>
      <w:r w:rsidR="00D551A9" w:rsidRPr="007F15F1">
        <w:rPr>
          <w:rFonts w:ascii="Times New Roman" w:hAnsi="Times New Roman"/>
          <w:sz w:val="24"/>
          <w:szCs w:val="24"/>
        </w:rPr>
        <w:t>.04 Физическая культура является обязательной частью социально-гуманитарного цикла ПООП-П в соответств</w:t>
      </w:r>
      <w:r>
        <w:rPr>
          <w:rFonts w:ascii="Times New Roman" w:hAnsi="Times New Roman"/>
          <w:sz w:val="24"/>
          <w:szCs w:val="24"/>
        </w:rPr>
        <w:t xml:space="preserve">ии с ФГОС СПО по специальности </w:t>
      </w:r>
      <w:r w:rsidR="00D551A9" w:rsidRPr="007F15F1">
        <w:rPr>
          <w:rFonts w:ascii="Times New Roman" w:hAnsi="Times New Roman"/>
          <w:sz w:val="24"/>
          <w:szCs w:val="24"/>
        </w:rPr>
        <w:t>18.02.10 Коксохимическое производство </w:t>
      </w:r>
    </w:p>
    <w:p w:rsidR="00D551A9" w:rsidRPr="007F15F1" w:rsidRDefault="00D551A9" w:rsidP="00D551A9">
      <w:pPr>
        <w:spacing w:after="0" w:line="240" w:lineRule="auto"/>
        <w:jc w:val="both"/>
        <w:rPr>
          <w:rFonts w:ascii="Times New Roman" w:hAnsi="Times New Roman"/>
          <w:sz w:val="24"/>
          <w:szCs w:val="24"/>
        </w:rPr>
      </w:pP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15F1">
        <w:rPr>
          <w:rFonts w:ascii="Times New Roman" w:hAnsi="Times New Roman"/>
          <w:sz w:val="24"/>
          <w:szCs w:val="24"/>
        </w:rPr>
        <w:t>Особое значение дисциплина имеет при формировании и развитии ОК 2-4, 6, 8</w:t>
      </w:r>
      <w:r w:rsidRPr="007F15F1">
        <w:rPr>
          <w:rFonts w:ascii="Times New Roman" w:hAnsi="Times New Roman"/>
          <w:i/>
          <w:sz w:val="24"/>
          <w:szCs w:val="24"/>
        </w:rPr>
        <w:t>.</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D551A9" w:rsidRPr="007F15F1" w:rsidRDefault="00D551A9" w:rsidP="00D551A9">
      <w:pPr>
        <w:spacing w:after="0" w:line="240" w:lineRule="auto"/>
        <w:rPr>
          <w:rFonts w:ascii="Times New Roman" w:hAnsi="Times New Roman"/>
          <w:b/>
          <w:sz w:val="24"/>
          <w:szCs w:val="24"/>
        </w:rPr>
      </w:pPr>
      <w:r w:rsidRPr="007F15F1">
        <w:rPr>
          <w:rFonts w:ascii="Times New Roman" w:hAnsi="Times New Roman"/>
          <w:b/>
          <w:sz w:val="24"/>
          <w:szCs w:val="24"/>
        </w:rPr>
        <w:t>1.2. Цель и планируемые результаты освоения дисциплины:</w:t>
      </w:r>
    </w:p>
    <w:p w:rsidR="00D551A9" w:rsidRPr="007F15F1" w:rsidRDefault="00D551A9" w:rsidP="00D551A9">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4770"/>
        <w:gridCol w:w="3247"/>
      </w:tblGrid>
      <w:tr w:rsidR="00D551A9" w:rsidRPr="007F15F1" w:rsidTr="008520AA">
        <w:tc>
          <w:tcPr>
            <w:tcW w:w="1668" w:type="dxa"/>
            <w:vAlign w:val="center"/>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
                <w:bCs/>
                <w:sz w:val="24"/>
                <w:szCs w:val="24"/>
              </w:rPr>
              <w:t>Код ПК, ОК</w:t>
            </w:r>
          </w:p>
        </w:tc>
        <w:tc>
          <w:tcPr>
            <w:tcW w:w="5090" w:type="dxa"/>
            <w:vAlign w:val="center"/>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
                <w:bCs/>
                <w:sz w:val="24"/>
                <w:szCs w:val="24"/>
              </w:rPr>
              <w:t>Умения</w:t>
            </w:r>
          </w:p>
        </w:tc>
        <w:tc>
          <w:tcPr>
            <w:tcW w:w="3380" w:type="dxa"/>
            <w:vAlign w:val="center"/>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
                <w:bCs/>
                <w:sz w:val="24"/>
                <w:szCs w:val="24"/>
              </w:rPr>
              <w:t>Знания</w:t>
            </w:r>
          </w:p>
        </w:tc>
      </w:tr>
      <w:tr w:rsidR="00D551A9" w:rsidRPr="007F15F1" w:rsidTr="008520AA">
        <w:trPr>
          <w:trHeight w:val="1976"/>
        </w:trPr>
        <w:tc>
          <w:tcPr>
            <w:tcW w:w="1668" w:type="dxa"/>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Cs/>
                <w:sz w:val="24"/>
                <w:szCs w:val="24"/>
              </w:rPr>
              <w:t>ОК 2-4</w:t>
            </w:r>
          </w:p>
          <w:p w:rsidR="00D551A9" w:rsidRPr="007F15F1" w:rsidRDefault="00D551A9" w:rsidP="008520AA">
            <w:pPr>
              <w:autoSpaceDE w:val="0"/>
              <w:autoSpaceDN w:val="0"/>
              <w:adjustRightInd w:val="0"/>
              <w:spacing w:after="0" w:line="240" w:lineRule="auto"/>
              <w:jc w:val="center"/>
              <w:rPr>
                <w:rFonts w:ascii="Times New Roman" w:hAnsi="Times New Roman"/>
                <w:sz w:val="24"/>
                <w:szCs w:val="24"/>
              </w:rPr>
            </w:pPr>
            <w:r w:rsidRPr="007F15F1">
              <w:rPr>
                <w:rFonts w:ascii="Times New Roman" w:hAnsi="Times New Roman"/>
                <w:sz w:val="24"/>
                <w:szCs w:val="24"/>
              </w:rPr>
              <w:t>ОК 6.</w:t>
            </w:r>
          </w:p>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sz w:val="24"/>
                <w:szCs w:val="24"/>
              </w:rPr>
              <w:t>ОК 8.</w:t>
            </w:r>
          </w:p>
        </w:tc>
        <w:tc>
          <w:tcPr>
            <w:tcW w:w="5090" w:type="dxa"/>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У1 использовать физкультурно-оздоровительную деятельность для укрепления здоровья, достижения жизненных и профессиональных целей.</w:t>
            </w:r>
          </w:p>
        </w:tc>
        <w:tc>
          <w:tcPr>
            <w:tcW w:w="3380" w:type="dxa"/>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xml:space="preserve">З1 о роли физической культуры в общекультурном, профессиональном и социальном развитии человека; </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З2 основы здорового образа жизни.</w:t>
            </w:r>
          </w:p>
        </w:tc>
      </w:tr>
    </w:tbl>
    <w:p w:rsidR="00D551A9" w:rsidRPr="007F15F1" w:rsidRDefault="00D551A9" w:rsidP="00D551A9">
      <w:pPr>
        <w:suppressAutoHyphens/>
        <w:spacing w:after="0" w:line="240" w:lineRule="auto"/>
        <w:jc w:val="both"/>
        <w:rPr>
          <w:rFonts w:ascii="Times New Roman" w:hAnsi="Times New Roman"/>
          <w:sz w:val="24"/>
          <w:szCs w:val="24"/>
          <w:lang w:eastAsia="en-US"/>
        </w:rPr>
      </w:pPr>
    </w:p>
    <w:tbl>
      <w:tblPr>
        <w:tblW w:w="10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860"/>
        <w:gridCol w:w="1136"/>
        <w:gridCol w:w="5101"/>
      </w:tblGrid>
      <w:tr w:rsidR="00D551A9" w:rsidRPr="007F15F1" w:rsidTr="008520AA">
        <w:tc>
          <w:tcPr>
            <w:tcW w:w="959" w:type="dxa"/>
          </w:tcPr>
          <w:p w:rsidR="00D551A9" w:rsidRPr="007F15F1" w:rsidRDefault="00D551A9" w:rsidP="008520AA">
            <w:pPr>
              <w:pStyle w:val="affffff3"/>
              <w:rPr>
                <w:rStyle w:val="af1"/>
                <w:rFonts w:ascii="Times New Roman" w:hAnsi="Times New Roman"/>
                <w:sz w:val="24"/>
                <w:szCs w:val="24"/>
              </w:rPr>
            </w:pPr>
            <w:r w:rsidRPr="007F15F1">
              <w:rPr>
                <w:rStyle w:val="af1"/>
                <w:rFonts w:ascii="Times New Roman" w:hAnsi="Times New Roman"/>
                <w:sz w:val="24"/>
                <w:szCs w:val="24"/>
              </w:rPr>
              <w:t>Код</w:t>
            </w:r>
          </w:p>
        </w:tc>
        <w:tc>
          <w:tcPr>
            <w:tcW w:w="2860" w:type="dxa"/>
          </w:tcPr>
          <w:p w:rsidR="00D551A9" w:rsidRPr="007F15F1" w:rsidRDefault="00D551A9" w:rsidP="008520AA">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общих компетенций</w:t>
            </w:r>
          </w:p>
        </w:tc>
        <w:tc>
          <w:tcPr>
            <w:tcW w:w="1136" w:type="dxa"/>
            <w:vAlign w:val="center"/>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Код</w:t>
            </w:r>
          </w:p>
        </w:tc>
        <w:tc>
          <w:tcPr>
            <w:tcW w:w="5101" w:type="dxa"/>
            <w:vAlign w:val="center"/>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 xml:space="preserve">Знания, умения </w:t>
            </w:r>
          </w:p>
        </w:tc>
      </w:tr>
      <w:tr w:rsidR="00D551A9" w:rsidRPr="007F15F1" w:rsidTr="008520AA">
        <w:tc>
          <w:tcPr>
            <w:tcW w:w="959"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2.</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Умения: </w:t>
            </w:r>
            <w:r w:rsidRPr="007F15F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применять современную научную профессиональную терминологию;</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02.03</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02.04</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sz w:val="24"/>
                <w:szCs w:val="24"/>
              </w:rPr>
              <w:t xml:space="preserve">выявлять достоинства и недостатки коммерческой идеи;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02.05</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02.06</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рассчитывать размеры выплат по процентным ставкам кредитования;</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02.07</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02.08</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iCs/>
                <w:sz w:val="24"/>
                <w:szCs w:val="24"/>
              </w:rPr>
              <w:t xml:space="preserve">презентовать бизнес-идею;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02.09</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источники финансирования</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содержание актуальной нормативно-правовой документации;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современная научная и профессиональная терминология;</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02.03</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возможные траектории профессионального развития и самообразования;</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02.04</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основы предпринимательской деятельности; основы финансовой грамотности;</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02.05</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правила разработки бизнес-планов;</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02.06</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02.07</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кредитные банковские продукты</w:t>
            </w:r>
          </w:p>
        </w:tc>
      </w:tr>
      <w:tr w:rsidR="00D551A9" w:rsidRPr="007F15F1" w:rsidTr="008520AA">
        <w:tc>
          <w:tcPr>
            <w:tcW w:w="959"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3.</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03.01</w:t>
            </w:r>
          </w:p>
        </w:tc>
        <w:tc>
          <w:tcPr>
            <w:tcW w:w="5101" w:type="dxa"/>
            <w:vMerge w:val="restart"/>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sz w:val="24"/>
                <w:szCs w:val="24"/>
              </w:rPr>
              <w:t xml:space="preserve">предвидеть последствия неправильных действий; </w:t>
            </w:r>
          </w:p>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sz w:val="24"/>
                <w:szCs w:val="24"/>
              </w:rPr>
              <w:t>оценивать степень риска и принимать решения в нестандартной ситуации;</w:t>
            </w:r>
          </w:p>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предпринимать профилактические меры для снижения риска;</w:t>
            </w:r>
          </w:p>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приемами саморегуляции в нестандартных ситуациях.</w:t>
            </w:r>
          </w:p>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03.02</w:t>
            </w:r>
          </w:p>
        </w:tc>
        <w:tc>
          <w:tcPr>
            <w:tcW w:w="5101" w:type="dxa"/>
            <w:vMerge/>
          </w:tcPr>
          <w:p w:rsidR="00D551A9" w:rsidRPr="007F15F1" w:rsidRDefault="00D551A9" w:rsidP="008520AA">
            <w:pPr>
              <w:suppressAutoHyphens/>
              <w:spacing w:line="240" w:lineRule="auto"/>
              <w:jc w:val="both"/>
              <w:rPr>
                <w:rFonts w:ascii="Times New Roman" w:hAnsi="Times New Roman"/>
                <w:b/>
                <w:bCs/>
                <w:iCs/>
                <w:spacing w:val="-4"/>
                <w:sz w:val="24"/>
                <w:szCs w:val="24"/>
              </w:rPr>
            </w:pP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Cs/>
                <w:iCs/>
                <w:sz w:val="24"/>
                <w:szCs w:val="24"/>
              </w:rPr>
              <w:t>Уо 03.03</w:t>
            </w:r>
          </w:p>
        </w:tc>
        <w:tc>
          <w:tcPr>
            <w:tcW w:w="5101" w:type="dxa"/>
            <w:vMerge/>
          </w:tcPr>
          <w:p w:rsidR="00D551A9" w:rsidRPr="007F15F1" w:rsidRDefault="00D551A9" w:rsidP="008520AA">
            <w:pPr>
              <w:suppressAutoHyphens/>
              <w:spacing w:line="240" w:lineRule="auto"/>
              <w:jc w:val="both"/>
              <w:rPr>
                <w:rFonts w:ascii="Times New Roman" w:hAnsi="Times New Roman"/>
                <w:sz w:val="24"/>
                <w:szCs w:val="24"/>
              </w:rPr>
            </w:pP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Cs/>
                <w:iCs/>
                <w:sz w:val="24"/>
                <w:szCs w:val="24"/>
              </w:rPr>
              <w:t>Уо 03.04</w:t>
            </w:r>
          </w:p>
        </w:tc>
        <w:tc>
          <w:tcPr>
            <w:tcW w:w="5101" w:type="dxa"/>
            <w:vMerge/>
          </w:tcPr>
          <w:p w:rsidR="00D551A9" w:rsidRPr="007F15F1" w:rsidRDefault="00D551A9" w:rsidP="008520AA">
            <w:pPr>
              <w:suppressAutoHyphens/>
              <w:spacing w:line="240" w:lineRule="auto"/>
              <w:jc w:val="both"/>
              <w:rPr>
                <w:rFonts w:ascii="Times New Roman" w:hAnsi="Times New Roman"/>
                <w:sz w:val="24"/>
                <w:szCs w:val="24"/>
              </w:rPr>
            </w:pP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Cs/>
                <w:iCs/>
                <w:sz w:val="24"/>
                <w:szCs w:val="24"/>
              </w:rPr>
              <w:t>Уо 03.05</w:t>
            </w:r>
          </w:p>
        </w:tc>
        <w:tc>
          <w:tcPr>
            <w:tcW w:w="5101" w:type="dxa"/>
            <w:vMerge/>
          </w:tcPr>
          <w:p w:rsidR="00D551A9" w:rsidRPr="007F15F1" w:rsidRDefault="00D551A9" w:rsidP="008520AA">
            <w:pPr>
              <w:suppressAutoHyphens/>
              <w:spacing w:line="240" w:lineRule="auto"/>
              <w:jc w:val="both"/>
              <w:rPr>
                <w:rFonts w:ascii="Times New Roman" w:hAnsi="Times New Roman"/>
                <w:sz w:val="24"/>
                <w:szCs w:val="24"/>
              </w:rPr>
            </w:pP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03.01</w:t>
            </w:r>
          </w:p>
        </w:tc>
        <w:tc>
          <w:tcPr>
            <w:tcW w:w="5101" w:type="dxa"/>
            <w:vMerge/>
          </w:tcPr>
          <w:p w:rsidR="00D551A9" w:rsidRPr="007F15F1" w:rsidRDefault="00D551A9" w:rsidP="008520AA">
            <w:pPr>
              <w:suppressAutoHyphens/>
              <w:spacing w:after="0" w:line="240" w:lineRule="auto"/>
              <w:jc w:val="both"/>
              <w:rPr>
                <w:rFonts w:ascii="Times New Roman" w:hAnsi="Times New Roman"/>
                <w:b/>
                <w:bCs/>
                <w:iCs/>
                <w:spacing w:val="-4"/>
                <w:sz w:val="24"/>
                <w:szCs w:val="24"/>
              </w:rPr>
            </w:pPr>
          </w:p>
        </w:tc>
      </w:tr>
      <w:tr w:rsidR="00D551A9" w:rsidRPr="007F15F1" w:rsidTr="008520AA">
        <w:tc>
          <w:tcPr>
            <w:tcW w:w="959"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4.</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04.02</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04.03</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04.04</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04.05</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04.06</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04.07</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04.08</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04.03</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04.04</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c>
          <w:tcPr>
            <w:tcW w:w="959"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6.</w:t>
            </w:r>
          </w:p>
        </w:tc>
        <w:tc>
          <w:tcPr>
            <w:tcW w:w="2860" w:type="dxa"/>
            <w:vMerge w:val="restart"/>
          </w:tcPr>
          <w:p w:rsidR="00D551A9" w:rsidRPr="007F15F1" w:rsidRDefault="00D551A9" w:rsidP="008520AA">
            <w:pPr>
              <w:pStyle w:val="affffff3"/>
              <w:rPr>
                <w:rStyle w:val="af1"/>
                <w:rFonts w:ascii="Times New Roman" w:hAnsi="Times New Roman"/>
                <w:i w:val="0"/>
                <w:sz w:val="24"/>
                <w:szCs w:val="24"/>
              </w:rPr>
            </w:pPr>
            <w:r w:rsidRPr="007F15F1">
              <w:rPr>
                <w:rFonts w:ascii="Times New Roman" w:hAnsi="Times New Roman"/>
                <w:sz w:val="24"/>
                <w:szCs w:val="24"/>
              </w:rPr>
              <w:t xml:space="preserve">Работать в коллективе и команде, эффективно общаться с коллегами, </w:t>
            </w:r>
            <w:r w:rsidRPr="007F15F1">
              <w:rPr>
                <w:rFonts w:ascii="Times New Roman" w:hAnsi="Times New Roman"/>
                <w:sz w:val="24"/>
                <w:szCs w:val="24"/>
              </w:rPr>
              <w:lastRenderedPageBreak/>
              <w:t>руководством, потребителями.</w:t>
            </w: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lastRenderedPageBreak/>
              <w:t>Уо 06.01</w:t>
            </w:r>
          </w:p>
        </w:tc>
        <w:tc>
          <w:tcPr>
            <w:tcW w:w="5101" w:type="dxa"/>
          </w:tcPr>
          <w:p w:rsidR="00D551A9" w:rsidRPr="007F15F1" w:rsidRDefault="00D551A9" w:rsidP="008520AA">
            <w:pPr>
              <w:suppressAutoHyphens/>
              <w:spacing w:after="0" w:line="240" w:lineRule="auto"/>
              <w:jc w:val="both"/>
              <w:rPr>
                <w:rFonts w:ascii="Times New Roman" w:hAnsi="Times New Roman"/>
                <w:bCs/>
                <w:spacing w:val="-4"/>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bCs/>
                <w:spacing w:val="-4"/>
                <w:sz w:val="24"/>
                <w:szCs w:val="24"/>
              </w:rPr>
              <w:t xml:space="preserve">организовывать работу коллектива </w:t>
            </w:r>
            <w:r w:rsidRPr="007F15F1">
              <w:rPr>
                <w:rFonts w:ascii="Times New Roman" w:hAnsi="Times New Roman"/>
                <w:bCs/>
                <w:spacing w:val="-4"/>
                <w:sz w:val="24"/>
                <w:szCs w:val="24"/>
              </w:rPr>
              <w:br/>
              <w:t xml:space="preserve">и команды; </w:t>
            </w:r>
          </w:p>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Самоанализ и коррекция результатов </w:t>
            </w:r>
            <w:r w:rsidRPr="007F15F1">
              <w:rPr>
                <w:rFonts w:ascii="Times New Roman" w:hAnsi="Times New Roman"/>
                <w:sz w:val="24"/>
                <w:szCs w:val="24"/>
              </w:rPr>
              <w:lastRenderedPageBreak/>
              <w:t>собственной работы</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06.02</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06.01</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Cs/>
                <w:iCs/>
                <w:sz w:val="24"/>
                <w:szCs w:val="24"/>
              </w:rPr>
              <w:t>Зо 06.02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эффективность взаимодействия со всеми субъектами образовательного процесса</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Cs/>
                <w:iCs/>
                <w:sz w:val="24"/>
                <w:szCs w:val="24"/>
              </w:rPr>
              <w:t>Зо 06.03</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c>
          <w:tcPr>
            <w:tcW w:w="959"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8.</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08.01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круг задач профессионального и личностного развития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08.01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Cs/>
                <w:iCs/>
                <w:sz w:val="24"/>
                <w:szCs w:val="24"/>
              </w:rPr>
              <w:t>Уо 08.02</w:t>
            </w:r>
          </w:p>
        </w:tc>
        <w:tc>
          <w:tcPr>
            <w:tcW w:w="5101" w:type="dxa"/>
          </w:tcPr>
          <w:p w:rsidR="00D551A9" w:rsidRPr="007F15F1" w:rsidRDefault="00D551A9" w:rsidP="008520AA">
            <w:pPr>
              <w:pStyle w:val="affffff3"/>
              <w:rPr>
                <w:rFonts w:ascii="Times New Roman" w:hAnsi="Times New Roman"/>
                <w:b/>
                <w:bCs/>
                <w:iCs/>
                <w:spacing w:val="-4"/>
                <w:sz w:val="24"/>
                <w:szCs w:val="24"/>
              </w:rPr>
            </w:pPr>
            <w:r w:rsidRPr="007F15F1">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Cs/>
                <w:iCs/>
                <w:sz w:val="24"/>
                <w:szCs w:val="24"/>
              </w:rPr>
              <w:t>Уо 08.03</w:t>
            </w:r>
          </w:p>
        </w:tc>
        <w:tc>
          <w:tcPr>
            <w:tcW w:w="5101" w:type="dxa"/>
          </w:tcPr>
          <w:p w:rsidR="00D551A9" w:rsidRPr="007F15F1" w:rsidRDefault="00D551A9" w:rsidP="008520AA">
            <w:pPr>
              <w:pStyle w:val="affffff3"/>
              <w:rPr>
                <w:rFonts w:ascii="Times New Roman" w:hAnsi="Times New Roman"/>
                <w:b/>
                <w:bCs/>
                <w:iCs/>
                <w:spacing w:val="-4"/>
                <w:sz w:val="24"/>
                <w:szCs w:val="24"/>
              </w:rPr>
            </w:pPr>
            <w:r w:rsidRPr="007F15F1">
              <w:rPr>
                <w:rFonts w:ascii="Times New Roman" w:hAnsi="Times New Roman"/>
                <w:sz w:val="24"/>
                <w:szCs w:val="24"/>
              </w:rPr>
              <w:t>находить и анализировать информацию для профессионального самообразования и саморазвития;</w:t>
            </w:r>
          </w:p>
        </w:tc>
      </w:tr>
      <w:tr w:rsidR="00D551A9" w:rsidRPr="007F15F1" w:rsidTr="008520AA">
        <w:tc>
          <w:tcPr>
            <w:tcW w:w="959"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Cs/>
                <w:iCs/>
                <w:sz w:val="24"/>
                <w:szCs w:val="24"/>
              </w:rPr>
              <w:t>Уо 08.04</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применять теоретические знания в практической деятельности</w:t>
            </w:r>
          </w:p>
        </w:tc>
      </w:tr>
    </w:tbl>
    <w:p w:rsidR="00D551A9" w:rsidRPr="007F15F1" w:rsidRDefault="00D551A9" w:rsidP="00D551A9">
      <w:pPr>
        <w:suppressAutoHyphens/>
        <w:spacing w:after="0" w:line="240" w:lineRule="auto"/>
        <w:jc w:val="both"/>
        <w:rPr>
          <w:rFonts w:ascii="Times New Roman" w:hAnsi="Times New Roman"/>
          <w:sz w:val="24"/>
          <w:szCs w:val="24"/>
          <w:lang w:eastAsia="en-US"/>
        </w:rPr>
      </w:pPr>
    </w:p>
    <w:p w:rsidR="00D551A9" w:rsidRPr="007F15F1" w:rsidRDefault="00D551A9" w:rsidP="00D551A9">
      <w:pPr>
        <w:suppressAutoHyphens/>
        <w:spacing w:after="0" w:line="240" w:lineRule="auto"/>
        <w:jc w:val="both"/>
        <w:rPr>
          <w:rFonts w:ascii="Times New Roman" w:hAnsi="Times New Roman"/>
          <w:sz w:val="24"/>
          <w:szCs w:val="24"/>
          <w:lang w:eastAsia="en-US"/>
        </w:rPr>
      </w:pPr>
    </w:p>
    <w:p w:rsidR="00D551A9" w:rsidRPr="007F15F1" w:rsidRDefault="00D551A9" w:rsidP="00D551A9">
      <w:pPr>
        <w:suppressAutoHyphens/>
        <w:spacing w:after="0" w:line="240" w:lineRule="auto"/>
        <w:jc w:val="center"/>
        <w:rPr>
          <w:rFonts w:ascii="Times New Roman" w:hAnsi="Times New Roman"/>
          <w:b/>
          <w:sz w:val="24"/>
          <w:szCs w:val="24"/>
        </w:rPr>
      </w:pPr>
      <w:r w:rsidRPr="007F15F1">
        <w:rPr>
          <w:rFonts w:ascii="Times New Roman" w:hAnsi="Times New Roman"/>
          <w:b/>
          <w:sz w:val="24"/>
          <w:szCs w:val="24"/>
        </w:rPr>
        <w:t>2. СТРУКТУРА И СОДЕРЖАНИЕ УЧЕБНОЙ ДИСЦИПЛИНЫ</w:t>
      </w:r>
    </w:p>
    <w:p w:rsidR="00D551A9" w:rsidRPr="007F15F1" w:rsidRDefault="00D551A9" w:rsidP="00D551A9">
      <w:pPr>
        <w:suppressAutoHyphens/>
        <w:spacing w:after="0" w:line="240" w:lineRule="auto"/>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p w:rsidR="00D551A9" w:rsidRPr="007F15F1" w:rsidRDefault="00D551A9" w:rsidP="00D551A9">
      <w:pPr>
        <w:suppressAutoHyphens/>
        <w:spacing w:after="0" w:line="240" w:lineRule="auto"/>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51A9" w:rsidRPr="007F15F1" w:rsidTr="008520AA">
        <w:trPr>
          <w:trHeight w:val="490"/>
        </w:trPr>
        <w:tc>
          <w:tcPr>
            <w:tcW w:w="3685" w:type="pct"/>
            <w:vAlign w:val="center"/>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t>Вид учебной работы</w:t>
            </w:r>
          </w:p>
        </w:tc>
        <w:tc>
          <w:tcPr>
            <w:tcW w:w="1315" w:type="pct"/>
            <w:vAlign w:val="center"/>
          </w:tcPr>
          <w:p w:rsidR="00D551A9" w:rsidRPr="007F15F1" w:rsidRDefault="00D551A9" w:rsidP="008520AA">
            <w:pPr>
              <w:suppressAutoHyphens/>
              <w:spacing w:after="0" w:line="240" w:lineRule="auto"/>
              <w:rPr>
                <w:rFonts w:ascii="Times New Roman" w:hAnsi="Times New Roman"/>
                <w:b/>
                <w:iCs/>
                <w:sz w:val="24"/>
                <w:szCs w:val="24"/>
              </w:rPr>
            </w:pPr>
            <w:r w:rsidRPr="007F15F1">
              <w:rPr>
                <w:rFonts w:ascii="Times New Roman" w:hAnsi="Times New Roman"/>
                <w:b/>
                <w:iCs/>
                <w:sz w:val="24"/>
                <w:szCs w:val="24"/>
              </w:rPr>
              <w:t>Объем в часах</w:t>
            </w:r>
          </w:p>
        </w:tc>
      </w:tr>
      <w:tr w:rsidR="00D551A9" w:rsidRPr="007F15F1" w:rsidTr="008520AA">
        <w:trPr>
          <w:trHeight w:val="490"/>
        </w:trPr>
        <w:tc>
          <w:tcPr>
            <w:tcW w:w="3685" w:type="pct"/>
            <w:vAlign w:val="center"/>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t>Объем образовательной программы учебной дисциплины</w:t>
            </w:r>
          </w:p>
        </w:tc>
        <w:tc>
          <w:tcPr>
            <w:tcW w:w="1315" w:type="pct"/>
            <w:vAlign w:val="center"/>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iCs/>
                <w:sz w:val="24"/>
                <w:szCs w:val="24"/>
              </w:rPr>
              <w:t>344</w:t>
            </w:r>
          </w:p>
        </w:tc>
      </w:tr>
      <w:tr w:rsidR="00D551A9" w:rsidRPr="007F15F1" w:rsidTr="008520AA">
        <w:trPr>
          <w:trHeight w:val="490"/>
        </w:trPr>
        <w:tc>
          <w:tcPr>
            <w:tcW w:w="3685" w:type="pct"/>
            <w:shd w:val="clear" w:color="auto" w:fill="auto"/>
            <w:vAlign w:val="center"/>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t>в т.ч. в форме практической подготовки</w:t>
            </w:r>
          </w:p>
        </w:tc>
        <w:tc>
          <w:tcPr>
            <w:tcW w:w="1315" w:type="pct"/>
            <w:shd w:val="clear" w:color="auto" w:fill="auto"/>
            <w:vAlign w:val="center"/>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iCs/>
                <w:sz w:val="24"/>
                <w:szCs w:val="24"/>
              </w:rPr>
              <w:t>168</w:t>
            </w:r>
          </w:p>
        </w:tc>
      </w:tr>
      <w:tr w:rsidR="00D551A9" w:rsidRPr="007F15F1" w:rsidTr="008520AA">
        <w:trPr>
          <w:trHeight w:val="336"/>
        </w:trPr>
        <w:tc>
          <w:tcPr>
            <w:tcW w:w="5000" w:type="pct"/>
            <w:gridSpan w:val="2"/>
            <w:vAlign w:val="center"/>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sz w:val="24"/>
                <w:szCs w:val="24"/>
              </w:rPr>
              <w:t>в т. ч.:</w:t>
            </w:r>
          </w:p>
        </w:tc>
      </w:tr>
      <w:tr w:rsidR="00D551A9" w:rsidRPr="007F15F1" w:rsidTr="008520AA">
        <w:trPr>
          <w:trHeight w:val="490"/>
        </w:trPr>
        <w:tc>
          <w:tcPr>
            <w:tcW w:w="3685" w:type="pct"/>
            <w:vAlign w:val="center"/>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теоретические занятия</w:t>
            </w:r>
          </w:p>
        </w:tc>
        <w:tc>
          <w:tcPr>
            <w:tcW w:w="1315" w:type="pct"/>
            <w:vAlign w:val="center"/>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iCs/>
                <w:sz w:val="24"/>
                <w:szCs w:val="24"/>
              </w:rPr>
              <w:t>4</w:t>
            </w:r>
          </w:p>
        </w:tc>
      </w:tr>
      <w:tr w:rsidR="00D551A9" w:rsidRPr="007F15F1" w:rsidTr="008520AA">
        <w:trPr>
          <w:trHeight w:val="490"/>
        </w:trPr>
        <w:tc>
          <w:tcPr>
            <w:tcW w:w="3685" w:type="pct"/>
            <w:vAlign w:val="center"/>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практические занятия</w:t>
            </w:r>
            <w:r w:rsidRPr="007F15F1">
              <w:rPr>
                <w:rFonts w:ascii="Times New Roman" w:hAnsi="Times New Roman"/>
                <w:i/>
                <w:sz w:val="24"/>
                <w:szCs w:val="24"/>
              </w:rPr>
              <w:t xml:space="preserve"> </w:t>
            </w:r>
          </w:p>
        </w:tc>
        <w:tc>
          <w:tcPr>
            <w:tcW w:w="1315" w:type="pct"/>
            <w:vAlign w:val="center"/>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iCs/>
                <w:sz w:val="24"/>
                <w:szCs w:val="24"/>
              </w:rPr>
              <w:t>168</w:t>
            </w:r>
          </w:p>
        </w:tc>
      </w:tr>
      <w:tr w:rsidR="00D551A9" w:rsidRPr="007F15F1" w:rsidTr="008520AA">
        <w:trPr>
          <w:trHeight w:val="267"/>
        </w:trPr>
        <w:tc>
          <w:tcPr>
            <w:tcW w:w="3685" w:type="pct"/>
            <w:vAlign w:val="center"/>
          </w:tcPr>
          <w:p w:rsidR="00D551A9" w:rsidRPr="007F15F1" w:rsidRDefault="00D551A9" w:rsidP="008520AA">
            <w:pPr>
              <w:suppressAutoHyphens/>
              <w:spacing w:after="0" w:line="240" w:lineRule="auto"/>
              <w:rPr>
                <w:rFonts w:ascii="Times New Roman" w:hAnsi="Times New Roman"/>
                <w:i/>
                <w:sz w:val="24"/>
                <w:szCs w:val="24"/>
              </w:rPr>
            </w:pPr>
            <w:r w:rsidRPr="007F15F1">
              <w:rPr>
                <w:rFonts w:ascii="Times New Roman" w:hAnsi="Times New Roman"/>
                <w:i/>
                <w:sz w:val="24"/>
                <w:szCs w:val="24"/>
              </w:rPr>
              <w:t xml:space="preserve">Самостоятельная работа </w:t>
            </w:r>
          </w:p>
        </w:tc>
        <w:tc>
          <w:tcPr>
            <w:tcW w:w="1315" w:type="pct"/>
            <w:vAlign w:val="center"/>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iCs/>
                <w:sz w:val="24"/>
                <w:szCs w:val="24"/>
              </w:rPr>
              <w:t>172</w:t>
            </w:r>
          </w:p>
        </w:tc>
      </w:tr>
      <w:tr w:rsidR="00D551A9" w:rsidRPr="007F15F1" w:rsidTr="008520AA">
        <w:trPr>
          <w:trHeight w:val="331"/>
        </w:trPr>
        <w:tc>
          <w:tcPr>
            <w:tcW w:w="3685" w:type="pct"/>
            <w:vAlign w:val="center"/>
          </w:tcPr>
          <w:p w:rsidR="00D551A9" w:rsidRPr="007F15F1" w:rsidRDefault="00D551A9" w:rsidP="008520AA">
            <w:pPr>
              <w:suppressAutoHyphens/>
              <w:spacing w:after="0" w:line="240" w:lineRule="auto"/>
              <w:rPr>
                <w:rFonts w:ascii="Times New Roman" w:hAnsi="Times New Roman"/>
                <w:i/>
                <w:sz w:val="24"/>
                <w:szCs w:val="24"/>
              </w:rPr>
            </w:pPr>
            <w:r w:rsidRPr="007F15F1">
              <w:rPr>
                <w:rFonts w:ascii="Times New Roman" w:hAnsi="Times New Roman"/>
                <w:b/>
                <w:iCs/>
                <w:sz w:val="24"/>
                <w:szCs w:val="24"/>
              </w:rPr>
              <w:t>Промежуточная аттестация в форме зачётов (3,4,5 семестры), дифференцированного зачёта (6 семестр)</w:t>
            </w:r>
          </w:p>
        </w:tc>
        <w:tc>
          <w:tcPr>
            <w:tcW w:w="1315" w:type="pct"/>
            <w:vAlign w:val="center"/>
          </w:tcPr>
          <w:p w:rsidR="00D551A9" w:rsidRPr="007F15F1" w:rsidRDefault="00D551A9" w:rsidP="008520AA">
            <w:pPr>
              <w:suppressAutoHyphens/>
              <w:spacing w:after="0" w:line="240" w:lineRule="auto"/>
              <w:rPr>
                <w:rFonts w:ascii="Times New Roman" w:hAnsi="Times New Roman"/>
                <w:iCs/>
                <w:sz w:val="24"/>
                <w:szCs w:val="24"/>
              </w:rPr>
            </w:pPr>
          </w:p>
        </w:tc>
      </w:tr>
    </w:tbl>
    <w:p w:rsidR="00D551A9" w:rsidRPr="007F15F1" w:rsidRDefault="00D551A9" w:rsidP="00D551A9">
      <w:pPr>
        <w:suppressAutoHyphens/>
        <w:spacing w:after="0" w:line="240" w:lineRule="auto"/>
        <w:rPr>
          <w:rFonts w:ascii="Times New Roman" w:hAnsi="Times New Roman"/>
          <w:b/>
          <w:i/>
          <w:sz w:val="24"/>
          <w:szCs w:val="24"/>
        </w:rPr>
      </w:pPr>
    </w:p>
    <w:p w:rsidR="00D551A9" w:rsidRPr="007F15F1" w:rsidRDefault="00D551A9" w:rsidP="00D551A9">
      <w:pPr>
        <w:spacing w:after="0" w:line="240" w:lineRule="auto"/>
        <w:rPr>
          <w:rFonts w:ascii="Times New Roman" w:hAnsi="Times New Roman"/>
          <w:b/>
          <w:i/>
          <w:sz w:val="24"/>
          <w:szCs w:val="24"/>
        </w:rPr>
        <w:sectPr w:rsidR="00D551A9" w:rsidRPr="007F15F1" w:rsidSect="008520AA">
          <w:pgSz w:w="11906" w:h="16838"/>
          <w:pgMar w:top="1134" w:right="850" w:bottom="284" w:left="1701" w:header="708" w:footer="708" w:gutter="0"/>
          <w:cols w:space="720"/>
          <w:docGrid w:linePitch="299"/>
        </w:sectPr>
      </w:pPr>
    </w:p>
    <w:p w:rsidR="00D551A9" w:rsidRPr="007F15F1" w:rsidRDefault="00D551A9" w:rsidP="00D551A9">
      <w:pPr>
        <w:spacing w:after="0" w:line="240" w:lineRule="auto"/>
        <w:rPr>
          <w:rFonts w:ascii="Times New Roman" w:hAnsi="Times New Roman"/>
          <w:b/>
          <w:bCs/>
          <w:sz w:val="24"/>
          <w:szCs w:val="24"/>
        </w:rPr>
      </w:pPr>
      <w:r w:rsidRPr="007F15F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9"/>
        <w:gridCol w:w="7253"/>
        <w:gridCol w:w="2956"/>
        <w:gridCol w:w="1326"/>
        <w:gridCol w:w="1326"/>
      </w:tblGrid>
      <w:tr w:rsidR="00D551A9" w:rsidRPr="007F15F1" w:rsidTr="008520AA">
        <w:trPr>
          <w:trHeight w:val="20"/>
        </w:trPr>
        <w:tc>
          <w:tcPr>
            <w:tcW w:w="693" w:type="pct"/>
            <w:vAlign w:val="center"/>
          </w:tcPr>
          <w:p w:rsidR="00D551A9" w:rsidRPr="007F15F1" w:rsidRDefault="00D551A9" w:rsidP="008520AA">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Наименование разделов и тем</w:t>
            </w:r>
          </w:p>
        </w:tc>
        <w:tc>
          <w:tcPr>
            <w:tcW w:w="2429" w:type="pct"/>
            <w:vAlign w:val="center"/>
          </w:tcPr>
          <w:p w:rsidR="00D551A9" w:rsidRPr="007F15F1" w:rsidRDefault="00D551A9" w:rsidP="008520AA">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Содержание учебного материала и формы организации деятельности обучающихся</w:t>
            </w:r>
          </w:p>
        </w:tc>
        <w:tc>
          <w:tcPr>
            <w:tcW w:w="990" w:type="pct"/>
            <w:vAlign w:val="center"/>
          </w:tcPr>
          <w:p w:rsidR="00D551A9" w:rsidRPr="007F15F1" w:rsidRDefault="00D551A9" w:rsidP="008520AA">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444" w:type="pct"/>
          </w:tcPr>
          <w:p w:rsidR="00D551A9" w:rsidRPr="007F15F1" w:rsidRDefault="00D551A9" w:rsidP="008520AA">
            <w:pPr>
              <w:suppressAutoHyphens/>
              <w:spacing w:after="0" w:line="240" w:lineRule="auto"/>
              <w:jc w:val="center"/>
              <w:rPr>
                <w:rFonts w:ascii="Times New Roman" w:hAnsi="Times New Roman"/>
                <w:b/>
                <w:bCs/>
                <w:sz w:val="24"/>
                <w:szCs w:val="24"/>
              </w:rPr>
            </w:pPr>
            <w:r w:rsidRPr="007F15F1">
              <w:rPr>
                <w:rFonts w:ascii="Times New Roman" w:hAnsi="Times New Roman"/>
                <w:sz w:val="24"/>
                <w:szCs w:val="24"/>
              </w:rPr>
              <w:t>Код ПК, ОК</w:t>
            </w:r>
          </w:p>
        </w:tc>
        <w:tc>
          <w:tcPr>
            <w:tcW w:w="444" w:type="pct"/>
          </w:tcPr>
          <w:p w:rsidR="00D551A9" w:rsidRPr="007F15F1" w:rsidRDefault="00D551A9" w:rsidP="008520AA">
            <w:pPr>
              <w:suppressAutoHyphens/>
              <w:spacing w:after="0" w:line="240" w:lineRule="auto"/>
              <w:jc w:val="center"/>
              <w:rPr>
                <w:rFonts w:ascii="Times New Roman" w:hAnsi="Times New Roman"/>
                <w:b/>
                <w:bCs/>
                <w:sz w:val="24"/>
                <w:szCs w:val="24"/>
              </w:rPr>
            </w:pPr>
            <w:r w:rsidRPr="007F15F1">
              <w:rPr>
                <w:rFonts w:ascii="Times New Roman" w:hAnsi="Times New Roman"/>
                <w:sz w:val="24"/>
                <w:szCs w:val="24"/>
              </w:rPr>
              <w:t>Код Н/У/З</w:t>
            </w:r>
          </w:p>
        </w:tc>
      </w:tr>
      <w:tr w:rsidR="00D551A9" w:rsidRPr="007F15F1" w:rsidTr="008520AA">
        <w:trPr>
          <w:trHeight w:val="20"/>
        </w:trPr>
        <w:tc>
          <w:tcPr>
            <w:tcW w:w="693"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1</w:t>
            </w:r>
          </w:p>
        </w:tc>
        <w:tc>
          <w:tcPr>
            <w:tcW w:w="2429"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2</w:t>
            </w:r>
          </w:p>
        </w:tc>
        <w:tc>
          <w:tcPr>
            <w:tcW w:w="990" w:type="pct"/>
            <w:vAlign w:val="center"/>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3</w:t>
            </w:r>
          </w:p>
        </w:tc>
        <w:tc>
          <w:tcPr>
            <w:tcW w:w="444" w:type="pct"/>
          </w:tcPr>
          <w:p w:rsidR="00D551A9" w:rsidRPr="007F15F1" w:rsidRDefault="00D551A9" w:rsidP="008520AA">
            <w:pPr>
              <w:spacing w:after="0" w:line="240" w:lineRule="auto"/>
              <w:jc w:val="center"/>
              <w:rPr>
                <w:rFonts w:ascii="Times New Roman" w:hAnsi="Times New Roman"/>
                <w:b/>
                <w:bCs/>
                <w:i/>
                <w:iCs/>
                <w:sz w:val="24"/>
                <w:szCs w:val="24"/>
              </w:rPr>
            </w:pPr>
          </w:p>
        </w:tc>
        <w:tc>
          <w:tcPr>
            <w:tcW w:w="444" w:type="pct"/>
          </w:tcPr>
          <w:p w:rsidR="00D551A9" w:rsidRPr="007F15F1" w:rsidRDefault="00D551A9" w:rsidP="008520AA">
            <w:pPr>
              <w:spacing w:after="0" w:line="240" w:lineRule="auto"/>
              <w:jc w:val="center"/>
              <w:rPr>
                <w:rFonts w:ascii="Times New Roman" w:hAnsi="Times New Roman"/>
                <w:b/>
                <w:bCs/>
                <w:i/>
                <w:iCs/>
                <w:sz w:val="24"/>
                <w:szCs w:val="24"/>
              </w:rPr>
            </w:pPr>
          </w:p>
        </w:tc>
      </w:tr>
      <w:tr w:rsidR="00D551A9" w:rsidRPr="007F15F1" w:rsidTr="008520AA">
        <w:trPr>
          <w:trHeight w:val="20"/>
        </w:trPr>
        <w:tc>
          <w:tcPr>
            <w:tcW w:w="3122" w:type="pct"/>
            <w:gridSpan w:val="2"/>
            <w:vAlign w:val="center"/>
          </w:tcPr>
          <w:p w:rsidR="00D551A9" w:rsidRPr="007F15F1" w:rsidRDefault="00D551A9" w:rsidP="008520AA">
            <w:pPr>
              <w:autoSpaceDE w:val="0"/>
              <w:autoSpaceDN w:val="0"/>
              <w:adjustRightInd w:val="0"/>
              <w:spacing w:after="0" w:line="240" w:lineRule="auto"/>
              <w:jc w:val="center"/>
              <w:rPr>
                <w:rFonts w:ascii="Times New Roman" w:hAnsi="Times New Roman"/>
                <w:bCs/>
                <w:sz w:val="24"/>
                <w:szCs w:val="24"/>
              </w:rPr>
            </w:pPr>
            <w:r w:rsidRPr="007F15F1">
              <w:rPr>
                <w:rFonts w:ascii="Times New Roman" w:hAnsi="Times New Roman"/>
                <w:b/>
                <w:sz w:val="24"/>
                <w:szCs w:val="24"/>
              </w:rPr>
              <w:t xml:space="preserve">Раздел </w:t>
            </w:r>
            <w:r w:rsidRPr="007F15F1">
              <w:rPr>
                <w:rFonts w:ascii="Times New Roman" w:hAnsi="Times New Roman"/>
                <w:b/>
                <w:bCs/>
                <w:sz w:val="24"/>
                <w:szCs w:val="24"/>
              </w:rPr>
              <w:t>1.</w:t>
            </w:r>
            <w:r w:rsidRPr="007F15F1">
              <w:rPr>
                <w:rFonts w:ascii="Times New Roman" w:hAnsi="Times New Roman"/>
                <w:bCs/>
                <w:sz w:val="24"/>
                <w:szCs w:val="24"/>
              </w:rPr>
              <w:t xml:space="preserve"> </w:t>
            </w:r>
            <w:r w:rsidRPr="007F15F1">
              <w:rPr>
                <w:rFonts w:ascii="Times New Roman" w:hAnsi="Times New Roman"/>
                <w:sz w:val="24"/>
                <w:szCs w:val="24"/>
              </w:rPr>
              <w:t>Научно</w:t>
            </w:r>
            <w:r w:rsidRPr="007F15F1">
              <w:rPr>
                <w:rFonts w:ascii="Times New Roman" w:hAnsi="Times New Roman"/>
                <w:bCs/>
                <w:sz w:val="24"/>
                <w:szCs w:val="24"/>
              </w:rPr>
              <w:t>-</w:t>
            </w:r>
            <w:r w:rsidRPr="007F15F1">
              <w:rPr>
                <w:rFonts w:ascii="Times New Roman" w:hAnsi="Times New Roman"/>
                <w:sz w:val="24"/>
                <w:szCs w:val="24"/>
              </w:rPr>
              <w:t>методические</w:t>
            </w:r>
            <w:r w:rsidRPr="007F15F1">
              <w:rPr>
                <w:rFonts w:ascii="Times New Roman" w:hAnsi="Times New Roman"/>
                <w:bCs/>
                <w:sz w:val="24"/>
                <w:szCs w:val="24"/>
              </w:rPr>
              <w:t xml:space="preserve"> </w:t>
            </w:r>
            <w:r w:rsidRPr="007F15F1">
              <w:rPr>
                <w:rFonts w:ascii="Times New Roman" w:hAnsi="Times New Roman"/>
                <w:sz w:val="24"/>
                <w:szCs w:val="24"/>
              </w:rPr>
              <w:t>основы</w:t>
            </w:r>
            <w:r w:rsidRPr="007F15F1">
              <w:rPr>
                <w:rFonts w:ascii="Times New Roman" w:hAnsi="Times New Roman"/>
                <w:bCs/>
                <w:sz w:val="24"/>
                <w:szCs w:val="24"/>
              </w:rPr>
              <w:t xml:space="preserve"> </w:t>
            </w:r>
            <w:r w:rsidRPr="007F15F1">
              <w:rPr>
                <w:rFonts w:ascii="Times New Roman" w:hAnsi="Times New Roman"/>
                <w:sz w:val="24"/>
                <w:szCs w:val="24"/>
              </w:rPr>
              <w:t>формирования</w:t>
            </w:r>
            <w:r w:rsidRPr="007F15F1">
              <w:rPr>
                <w:rFonts w:ascii="Times New Roman" w:hAnsi="Times New Roman"/>
                <w:bCs/>
                <w:sz w:val="24"/>
                <w:szCs w:val="24"/>
              </w:rPr>
              <w:t xml:space="preserve"> </w:t>
            </w:r>
            <w:r w:rsidRPr="007F15F1">
              <w:rPr>
                <w:rFonts w:ascii="Times New Roman" w:hAnsi="Times New Roman"/>
                <w:sz w:val="24"/>
                <w:szCs w:val="24"/>
              </w:rPr>
              <w:t>физической</w:t>
            </w:r>
            <w:r w:rsidRPr="007F15F1">
              <w:rPr>
                <w:rFonts w:ascii="Times New Roman" w:hAnsi="Times New Roman"/>
                <w:bCs/>
                <w:sz w:val="24"/>
                <w:szCs w:val="24"/>
              </w:rPr>
              <w:t xml:space="preserve"> </w:t>
            </w:r>
            <w:r w:rsidRPr="007F15F1">
              <w:rPr>
                <w:rFonts w:ascii="Times New Roman" w:hAnsi="Times New Roman"/>
                <w:sz w:val="24"/>
                <w:szCs w:val="24"/>
              </w:rPr>
              <w:t>культуры личности</w:t>
            </w:r>
          </w:p>
        </w:tc>
        <w:tc>
          <w:tcPr>
            <w:tcW w:w="990" w:type="pct"/>
          </w:tcPr>
          <w:p w:rsidR="00D551A9" w:rsidRPr="007F15F1" w:rsidRDefault="00D551A9" w:rsidP="008520AA">
            <w:pPr>
              <w:spacing w:after="0" w:line="240" w:lineRule="auto"/>
              <w:jc w:val="center"/>
              <w:rPr>
                <w:rFonts w:ascii="Times New Roman" w:hAnsi="Times New Roman"/>
                <w:b/>
                <w:bCs/>
                <w:iCs/>
                <w:sz w:val="24"/>
                <w:szCs w:val="24"/>
              </w:rPr>
            </w:pPr>
            <w:r w:rsidRPr="007F15F1">
              <w:rPr>
                <w:rFonts w:ascii="Times New Roman" w:hAnsi="Times New Roman"/>
                <w:b/>
                <w:iCs/>
                <w:sz w:val="24"/>
                <w:szCs w:val="24"/>
              </w:rPr>
              <w:t>4</w:t>
            </w:r>
          </w:p>
        </w:tc>
        <w:tc>
          <w:tcPr>
            <w:tcW w:w="444" w:type="pct"/>
          </w:tcPr>
          <w:p w:rsidR="00D551A9" w:rsidRPr="007F15F1" w:rsidRDefault="00D551A9" w:rsidP="008520AA">
            <w:pPr>
              <w:spacing w:after="0" w:line="240" w:lineRule="auto"/>
              <w:jc w:val="center"/>
              <w:rPr>
                <w:rFonts w:ascii="Times New Roman" w:hAnsi="Times New Roman"/>
                <w:b/>
                <w:bCs/>
                <w:i/>
                <w:iCs/>
                <w:sz w:val="24"/>
                <w:szCs w:val="24"/>
              </w:rPr>
            </w:pPr>
          </w:p>
        </w:tc>
        <w:tc>
          <w:tcPr>
            <w:tcW w:w="444" w:type="pct"/>
          </w:tcPr>
          <w:p w:rsidR="00D551A9" w:rsidRPr="007F15F1" w:rsidRDefault="00D551A9" w:rsidP="008520AA">
            <w:pPr>
              <w:spacing w:after="0" w:line="240" w:lineRule="auto"/>
              <w:jc w:val="center"/>
              <w:rPr>
                <w:rFonts w:ascii="Times New Roman" w:hAnsi="Times New Roman"/>
                <w:b/>
                <w:bCs/>
                <w:i/>
                <w:iCs/>
                <w:sz w:val="24"/>
                <w:szCs w:val="24"/>
              </w:rPr>
            </w:pPr>
          </w:p>
        </w:tc>
      </w:tr>
      <w:tr w:rsidR="00D551A9" w:rsidRPr="007F15F1" w:rsidTr="008520AA">
        <w:trPr>
          <w:trHeight w:val="20"/>
        </w:trPr>
        <w:tc>
          <w:tcPr>
            <w:tcW w:w="693"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Тема 1.1</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Роль физической культуры в общекультурном, профессиональном и социальном развитии человека</w:t>
            </w:r>
          </w:p>
        </w:tc>
        <w:tc>
          <w:tcPr>
            <w:tcW w:w="2429" w:type="pct"/>
          </w:tcPr>
          <w:p w:rsidR="00D551A9" w:rsidRPr="007F15F1" w:rsidRDefault="00D551A9" w:rsidP="008520AA">
            <w:pPr>
              <w:pStyle w:val="230"/>
              <w:spacing w:after="0" w:line="240" w:lineRule="auto"/>
              <w:jc w:val="both"/>
              <w:rPr>
                <w:rFonts w:ascii="Times New Roman" w:hAnsi="Times New Roman" w:cs="Times New Roman"/>
                <w:bCs/>
                <w:sz w:val="24"/>
                <w:szCs w:val="24"/>
                <w:lang w:val="ru-RU"/>
              </w:rPr>
            </w:pPr>
            <w:r w:rsidRPr="007F15F1">
              <w:rPr>
                <w:rFonts w:ascii="Times New Roman" w:hAnsi="Times New Roman" w:cs="Times New Roman"/>
                <w:sz w:val="24"/>
                <w:szCs w:val="24"/>
                <w:lang w:val="ru-RU"/>
              </w:rPr>
              <w:t xml:space="preserve">Физическая культура и спорт как социальные явления, как явления культуры. </w:t>
            </w:r>
            <w:r w:rsidRPr="007F15F1">
              <w:rPr>
                <w:rFonts w:ascii="Times New Roman" w:hAnsi="Times New Roman" w:cs="Times New Roman"/>
                <w:bCs/>
                <w:sz w:val="24"/>
                <w:szCs w:val="24"/>
                <w:lang w:val="ru-RU"/>
              </w:rPr>
              <w:t xml:space="preserve">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w:t>
            </w:r>
          </w:p>
          <w:p w:rsidR="00D551A9" w:rsidRPr="007F15F1" w:rsidRDefault="00D551A9" w:rsidP="008520AA">
            <w:pPr>
              <w:pStyle w:val="230"/>
              <w:spacing w:after="0" w:line="240" w:lineRule="auto"/>
              <w:jc w:val="both"/>
              <w:rPr>
                <w:rFonts w:ascii="Times New Roman" w:hAnsi="Times New Roman" w:cs="Times New Roman"/>
                <w:sz w:val="24"/>
                <w:szCs w:val="24"/>
                <w:lang w:val="ru-RU"/>
              </w:rPr>
            </w:pPr>
            <w:r w:rsidRPr="007F15F1">
              <w:rPr>
                <w:rFonts w:ascii="Times New Roman" w:hAnsi="Times New Roman" w:cs="Times New Roman"/>
                <w:sz w:val="24"/>
                <w:szCs w:val="24"/>
                <w:lang w:val="ru-RU"/>
              </w:rPr>
              <w:t>Социально-биологические основы физической культуры.</w:t>
            </w:r>
          </w:p>
          <w:p w:rsidR="00D551A9" w:rsidRPr="007F15F1" w:rsidRDefault="00D551A9" w:rsidP="008520AA">
            <w:pPr>
              <w:spacing w:after="0" w:line="240" w:lineRule="auto"/>
              <w:jc w:val="both"/>
              <w:rPr>
                <w:rFonts w:ascii="Times New Roman" w:hAnsi="Times New Roman"/>
                <w:b/>
                <w:bCs/>
                <w:i/>
                <w:sz w:val="24"/>
                <w:szCs w:val="24"/>
              </w:rPr>
            </w:pPr>
            <w:r w:rsidRPr="007F15F1">
              <w:rPr>
                <w:rFonts w:ascii="Times New Roman" w:eastAsia="Calibri" w:hAnsi="Times New Roman"/>
                <w:bCs/>
                <w:sz w:val="24"/>
                <w:szCs w:val="24"/>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r w:rsidRPr="007F15F1">
              <w:rPr>
                <w:rFonts w:ascii="Times New Roman" w:hAnsi="Times New Roman"/>
                <w:bCs/>
                <w:sz w:val="24"/>
                <w:szCs w:val="24"/>
              </w:rPr>
              <w:t>.</w:t>
            </w:r>
          </w:p>
        </w:tc>
        <w:tc>
          <w:tcPr>
            <w:tcW w:w="990" w:type="pct"/>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2</w:t>
            </w:r>
          </w:p>
        </w:tc>
        <w:tc>
          <w:tcPr>
            <w:tcW w:w="444" w:type="pct"/>
            <w:vMerge w:val="restart"/>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Cs/>
                <w:sz w:val="24"/>
                <w:szCs w:val="24"/>
              </w:rPr>
              <w:t>ОК 2-4,</w:t>
            </w:r>
            <w:r w:rsidRPr="007F15F1">
              <w:rPr>
                <w:rFonts w:ascii="Times New Roman" w:hAnsi="Times New Roman"/>
                <w:sz w:val="24"/>
                <w:szCs w:val="24"/>
              </w:rPr>
              <w:t xml:space="preserve"> 6, 8.</w:t>
            </w:r>
          </w:p>
        </w:tc>
        <w:tc>
          <w:tcPr>
            <w:tcW w:w="444"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У1 З1,2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Зо.02.01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Уо.08.01</w:t>
            </w: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Зо.08.01</w:t>
            </w: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p w:rsidR="00D551A9" w:rsidRPr="007F15F1" w:rsidRDefault="00D551A9" w:rsidP="008520AA">
            <w:pPr>
              <w:spacing w:after="0" w:line="240" w:lineRule="auto"/>
              <w:jc w:val="both"/>
              <w:rPr>
                <w:rFonts w:ascii="Times New Roman" w:hAnsi="Times New Roman"/>
                <w:bCs/>
                <w:sz w:val="24"/>
                <w:szCs w:val="24"/>
              </w:rPr>
            </w:pPr>
            <w:r w:rsidRPr="007F15F1">
              <w:rPr>
                <w:rFonts w:ascii="Times New Roman" w:hAnsi="Times New Roman"/>
                <w:bCs/>
                <w:sz w:val="24"/>
                <w:szCs w:val="24"/>
              </w:rPr>
              <w:t>Влияние занятий физическими упражнениями на достижение человеком жизненного успеха.</w:t>
            </w:r>
          </w:p>
          <w:p w:rsidR="00D551A9" w:rsidRPr="007F15F1" w:rsidRDefault="00D551A9" w:rsidP="008520AA">
            <w:pPr>
              <w:spacing w:after="0" w:line="240" w:lineRule="auto"/>
              <w:jc w:val="both"/>
              <w:rPr>
                <w:rFonts w:ascii="Times New Roman" w:hAnsi="Times New Roman"/>
                <w:b/>
                <w:bCs/>
                <w:sz w:val="24"/>
                <w:szCs w:val="24"/>
              </w:rPr>
            </w:pPr>
            <w:r w:rsidRPr="007F15F1">
              <w:rPr>
                <w:rFonts w:ascii="Times New Roman" w:hAnsi="Times New Roman"/>
                <w:sz w:val="24"/>
                <w:szCs w:val="24"/>
              </w:rPr>
              <w:t>Функциональная активность человека и взаимосвязь физической и умственной деятельности</w:t>
            </w:r>
          </w:p>
        </w:tc>
        <w:tc>
          <w:tcPr>
            <w:tcW w:w="990" w:type="pct"/>
          </w:tcPr>
          <w:p w:rsidR="00D551A9" w:rsidRPr="007F15F1" w:rsidRDefault="00D551A9" w:rsidP="008520AA">
            <w:pPr>
              <w:suppressAutoHyphens/>
              <w:spacing w:after="0" w:line="240" w:lineRule="auto"/>
              <w:jc w:val="center"/>
              <w:rPr>
                <w:rFonts w:ascii="Times New Roman" w:hAnsi="Times New Roman"/>
                <w:b/>
                <w:bCs/>
                <w:iCs/>
                <w:sz w:val="24"/>
                <w:szCs w:val="24"/>
              </w:rPr>
            </w:pPr>
            <w:r w:rsidRPr="007F15F1">
              <w:rPr>
                <w:rFonts w:ascii="Times New Roman" w:hAnsi="Times New Roman"/>
                <w:b/>
                <w:iCs/>
                <w:sz w:val="24"/>
                <w:szCs w:val="24"/>
              </w:rPr>
              <w:t>2</w:t>
            </w:r>
          </w:p>
        </w:tc>
        <w:tc>
          <w:tcPr>
            <w:tcW w:w="444" w:type="pct"/>
            <w:vMerge/>
          </w:tcPr>
          <w:p w:rsidR="00D551A9" w:rsidRPr="007F15F1" w:rsidRDefault="00D551A9" w:rsidP="008520AA">
            <w:pPr>
              <w:spacing w:after="0" w:line="240" w:lineRule="auto"/>
              <w:rPr>
                <w:rFonts w:ascii="Times New Roman" w:hAnsi="Times New Roman"/>
                <w:b/>
                <w:sz w:val="24"/>
                <w:szCs w:val="24"/>
              </w:rPr>
            </w:pPr>
          </w:p>
        </w:tc>
        <w:tc>
          <w:tcPr>
            <w:tcW w:w="444" w:type="pct"/>
            <w:vMerge/>
          </w:tcPr>
          <w:p w:rsidR="00D551A9" w:rsidRPr="007F15F1" w:rsidRDefault="00D551A9" w:rsidP="008520AA">
            <w:pPr>
              <w:spacing w:after="0" w:line="240" w:lineRule="auto"/>
              <w:rPr>
                <w:rFonts w:ascii="Times New Roman" w:hAnsi="Times New Roman"/>
                <w:b/>
                <w:sz w:val="24"/>
                <w:szCs w:val="24"/>
              </w:rPr>
            </w:pPr>
          </w:p>
        </w:tc>
      </w:tr>
      <w:tr w:rsidR="00D551A9" w:rsidRPr="007F15F1" w:rsidTr="008520AA">
        <w:trPr>
          <w:trHeight w:val="20"/>
        </w:trPr>
        <w:tc>
          <w:tcPr>
            <w:tcW w:w="693" w:type="pct"/>
            <w:vMerge w:val="restar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Тема 1.2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Основы здорового образа жизни</w:t>
            </w:r>
          </w:p>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Основы здорового образа и стиля жизни. </w:t>
            </w:r>
          </w:p>
          <w:p w:rsidR="00D551A9" w:rsidRPr="007F15F1" w:rsidRDefault="00D551A9" w:rsidP="008520AA">
            <w:pPr>
              <w:spacing w:after="0" w:line="240" w:lineRule="auto"/>
              <w:jc w:val="both"/>
              <w:rPr>
                <w:rFonts w:ascii="Times New Roman" w:hAnsi="Times New Roman"/>
                <w:b/>
                <w:bCs/>
                <w:sz w:val="24"/>
                <w:szCs w:val="24"/>
              </w:rPr>
            </w:pPr>
            <w:r w:rsidRPr="007F15F1">
              <w:rPr>
                <w:rFonts w:ascii="Times New Roman" w:hAnsi="Times New Roman"/>
                <w:bCs/>
                <w:sz w:val="24"/>
                <w:szCs w:val="24"/>
              </w:rPr>
              <w:t xml:space="preserve">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w:t>
            </w:r>
            <w:r w:rsidRPr="007F15F1">
              <w:rPr>
                <w:rFonts w:ascii="Times New Roman" w:hAnsi="Times New Roman"/>
                <w:bCs/>
                <w:sz w:val="24"/>
                <w:szCs w:val="24"/>
              </w:rPr>
              <w:lastRenderedPageBreak/>
              <w:t>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w:t>
            </w:r>
          </w:p>
        </w:tc>
        <w:tc>
          <w:tcPr>
            <w:tcW w:w="990" w:type="pct"/>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lastRenderedPageBreak/>
              <w:t>2</w:t>
            </w:r>
          </w:p>
          <w:p w:rsidR="00D551A9" w:rsidRPr="007F15F1" w:rsidRDefault="00D551A9" w:rsidP="008520AA">
            <w:pPr>
              <w:spacing w:after="0" w:line="240" w:lineRule="auto"/>
              <w:jc w:val="center"/>
              <w:rPr>
                <w:rFonts w:ascii="Times New Roman" w:hAnsi="Times New Roman"/>
                <w:b/>
                <w:bCs/>
                <w:sz w:val="24"/>
                <w:szCs w:val="24"/>
              </w:rPr>
            </w:pPr>
          </w:p>
        </w:tc>
        <w:tc>
          <w:tcPr>
            <w:tcW w:w="444" w:type="pct"/>
            <w:vMerge w:val="restart"/>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Cs/>
                <w:sz w:val="24"/>
                <w:szCs w:val="24"/>
              </w:rPr>
              <w:t>ОК 2-4,</w:t>
            </w:r>
            <w:r w:rsidRPr="007F15F1">
              <w:rPr>
                <w:rFonts w:ascii="Times New Roman" w:hAnsi="Times New Roman"/>
                <w:sz w:val="24"/>
                <w:szCs w:val="24"/>
              </w:rPr>
              <w:t xml:space="preserve"> 6, 8.</w:t>
            </w:r>
          </w:p>
        </w:tc>
        <w:tc>
          <w:tcPr>
            <w:tcW w:w="444"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У1 З1,2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Зо.02.01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Зо.03.01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Уо.08.01</w:t>
            </w: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Зо.08.01</w:t>
            </w: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 xml:space="preserve">Самостоятельная работа обучающихся </w:t>
            </w:r>
          </w:p>
          <w:p w:rsidR="00D551A9" w:rsidRPr="007F15F1" w:rsidRDefault="00D551A9" w:rsidP="008520AA">
            <w:pPr>
              <w:spacing w:after="0" w:line="240" w:lineRule="auto"/>
              <w:jc w:val="both"/>
              <w:rPr>
                <w:rFonts w:ascii="Times New Roman" w:hAnsi="Times New Roman"/>
                <w:b/>
                <w:bCs/>
                <w:sz w:val="24"/>
                <w:szCs w:val="24"/>
              </w:rPr>
            </w:pPr>
            <w:r w:rsidRPr="007F15F1">
              <w:rPr>
                <w:rFonts w:ascii="Times New Roman" w:eastAsia="Calibri" w:hAnsi="Times New Roman"/>
                <w:sz w:val="24"/>
                <w:szCs w:val="24"/>
              </w:rPr>
              <w:t>Влияние физических упражнений на полноценное развитие организма человека.</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3122" w:type="pct"/>
            <w:gridSpan w:val="2"/>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t>Раздел 2</w:t>
            </w:r>
            <w:r w:rsidRPr="007F15F1">
              <w:rPr>
                <w:rFonts w:ascii="Times New Roman" w:hAnsi="Times New Roman"/>
                <w:b/>
                <w:bCs/>
                <w:sz w:val="24"/>
                <w:szCs w:val="24"/>
              </w:rPr>
              <w:t>.</w:t>
            </w:r>
            <w:r w:rsidRPr="007F15F1">
              <w:rPr>
                <w:rFonts w:ascii="Times New Roman" w:hAnsi="Times New Roman"/>
                <w:bCs/>
                <w:sz w:val="24"/>
                <w:szCs w:val="24"/>
              </w:rPr>
              <w:t xml:space="preserve"> </w:t>
            </w:r>
            <w:r w:rsidRPr="007F15F1">
              <w:rPr>
                <w:rFonts w:ascii="Times New Roman" w:hAnsi="Times New Roman"/>
                <w:sz w:val="24"/>
                <w:szCs w:val="24"/>
              </w:rPr>
              <w:t>Физкультурно-оздоровительная деятельность для укрепления здоровья, достижения жизненных и профессиональных целей.</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154/154</w:t>
            </w:r>
          </w:p>
        </w:tc>
        <w:tc>
          <w:tcPr>
            <w:tcW w:w="444" w:type="pct"/>
          </w:tcPr>
          <w:p w:rsidR="00D551A9" w:rsidRPr="007F15F1" w:rsidRDefault="00D551A9" w:rsidP="008520AA">
            <w:pPr>
              <w:spacing w:after="0" w:line="240" w:lineRule="auto"/>
              <w:rPr>
                <w:rFonts w:ascii="Times New Roman" w:hAnsi="Times New Roman"/>
                <w:b/>
                <w:bCs/>
                <w:sz w:val="24"/>
                <w:szCs w:val="24"/>
              </w:rPr>
            </w:pPr>
          </w:p>
        </w:tc>
        <w:tc>
          <w:tcPr>
            <w:tcW w:w="444" w:type="pct"/>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val="restart"/>
          </w:tcPr>
          <w:p w:rsidR="00D551A9" w:rsidRPr="007F15F1" w:rsidRDefault="00D551A9" w:rsidP="008520AA">
            <w:pPr>
              <w:autoSpaceDE w:val="0"/>
              <w:autoSpaceDN w:val="0"/>
              <w:adjustRightInd w:val="0"/>
              <w:spacing w:after="0" w:line="240" w:lineRule="auto"/>
              <w:jc w:val="center"/>
              <w:rPr>
                <w:rFonts w:ascii="Times New Roman" w:hAnsi="Times New Roman"/>
                <w:b/>
                <w:sz w:val="24"/>
                <w:szCs w:val="24"/>
              </w:rPr>
            </w:pPr>
            <w:r w:rsidRPr="007F15F1">
              <w:rPr>
                <w:rFonts w:ascii="Times New Roman" w:hAnsi="Times New Roman"/>
                <w:b/>
                <w:sz w:val="24"/>
                <w:szCs w:val="24"/>
              </w:rPr>
              <w:t xml:space="preserve">Тема </w:t>
            </w:r>
            <w:r w:rsidRPr="007F15F1">
              <w:rPr>
                <w:rFonts w:ascii="Times New Roman" w:hAnsi="Times New Roman"/>
                <w:b/>
                <w:bCs/>
                <w:sz w:val="24"/>
                <w:szCs w:val="24"/>
              </w:rPr>
              <w:t>2.1.</w:t>
            </w:r>
          </w:p>
          <w:p w:rsidR="00D551A9" w:rsidRPr="007F15F1" w:rsidRDefault="00D551A9" w:rsidP="008520AA">
            <w:pPr>
              <w:autoSpaceDE w:val="0"/>
              <w:autoSpaceDN w:val="0"/>
              <w:adjustRightInd w:val="0"/>
              <w:spacing w:after="0" w:line="240" w:lineRule="auto"/>
              <w:jc w:val="center"/>
              <w:rPr>
                <w:rFonts w:ascii="Times New Roman" w:hAnsi="Times New Roman"/>
                <w:sz w:val="24"/>
                <w:szCs w:val="24"/>
              </w:rPr>
            </w:pPr>
            <w:r w:rsidRPr="007F15F1">
              <w:rPr>
                <w:rFonts w:ascii="Times New Roman" w:hAnsi="Times New Roman"/>
                <w:sz w:val="24"/>
                <w:szCs w:val="24"/>
              </w:rPr>
              <w:t>Лёгкая атлетика</w:t>
            </w:r>
          </w:p>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spacing w:after="0" w:line="240" w:lineRule="auto"/>
              <w:jc w:val="both"/>
              <w:rPr>
                <w:rFonts w:ascii="Times New Roman" w:hAnsi="Times New Roman"/>
                <w:b/>
                <w:bCs/>
                <w:sz w:val="24"/>
                <w:szCs w:val="24"/>
              </w:rPr>
            </w:pPr>
            <w:r w:rsidRPr="007F15F1">
              <w:rPr>
                <w:rFonts w:ascii="Times New Roman" w:hAnsi="Times New Roman"/>
                <w:sz w:val="24"/>
                <w:szCs w:val="24"/>
              </w:rPr>
              <w:t>Правила техники безопасности на занятиях легкой атлетикой. Техника бега на короткие, средние и длинные дистанции, бега по прямой и виражу, на стадионе и по пересеченной местности. Эстафетный бег. Техника спортивной ходьбы. Техника прыжков в длину с места и с разбега. Техника метания гранаты, толкания ядра.</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42/42</w:t>
            </w:r>
          </w:p>
        </w:tc>
        <w:tc>
          <w:tcPr>
            <w:tcW w:w="444" w:type="pct"/>
            <w:vMerge w:val="restart"/>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Cs/>
                <w:sz w:val="24"/>
                <w:szCs w:val="24"/>
              </w:rPr>
              <w:t>ОК 2-4,</w:t>
            </w:r>
            <w:r w:rsidRPr="007F15F1">
              <w:rPr>
                <w:rFonts w:ascii="Times New Roman" w:hAnsi="Times New Roman"/>
                <w:sz w:val="24"/>
                <w:szCs w:val="24"/>
              </w:rPr>
              <w:t xml:space="preserve"> 6, 8.</w:t>
            </w:r>
          </w:p>
        </w:tc>
        <w:tc>
          <w:tcPr>
            <w:tcW w:w="444"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У1 З1,2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Зо.02.01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Уо.08.01</w:t>
            </w: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Зо.08.01</w:t>
            </w: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В том числе практических занятий</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Совершенствование техники бега на длинные дистанции. 3000м</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Совершенствование техники бега на средние дистанции. 1000м</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Совершенствование техники бега на короткие дистанции. 100м</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Совершенствование техники прыжков  в длину</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Совершенствование техники метания гранаты</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техники бега на длинные дистанции. 5000м</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xml:space="preserve">Совершенствование техники эстафетный бега </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 xml:space="preserve">Самостоятельная работа обучающихся </w:t>
            </w:r>
          </w:p>
          <w:p w:rsidR="00D551A9" w:rsidRPr="007F15F1" w:rsidRDefault="00D551A9" w:rsidP="008520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техники изучаемых двигательных действий в процессе самостоятельных занятий;</w:t>
            </w:r>
          </w:p>
          <w:p w:rsidR="00D551A9" w:rsidRPr="007F15F1" w:rsidRDefault="00D551A9" w:rsidP="008520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lastRenderedPageBreak/>
              <w:t>Подготовка к выполнению нормативов ВФСК ГТО;</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Составление сообщений:</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Техника безопасности при занятиях ФК и спортом.</w:t>
            </w:r>
          </w:p>
          <w:p w:rsidR="00D551A9" w:rsidRPr="007F15F1" w:rsidRDefault="00D551A9" w:rsidP="008520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sidRPr="007F15F1">
              <w:rPr>
                <w:rFonts w:ascii="Times New Roman" w:hAnsi="Times New Roman"/>
                <w:bCs/>
                <w:sz w:val="24"/>
                <w:szCs w:val="24"/>
              </w:rPr>
              <w:t>Оздоровительное значение медленного бега.</w:t>
            </w:r>
          </w:p>
          <w:p w:rsidR="00D551A9" w:rsidRPr="007F15F1" w:rsidRDefault="00D551A9" w:rsidP="008520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4"/>
                <w:szCs w:val="24"/>
              </w:rPr>
            </w:pPr>
            <w:r w:rsidRPr="007F15F1">
              <w:rPr>
                <w:rFonts w:ascii="Times New Roman" w:hAnsi="Times New Roman"/>
                <w:bCs/>
                <w:sz w:val="24"/>
                <w:szCs w:val="24"/>
              </w:rPr>
              <w:t>Виды бега и их влияние на здоровье человека.</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Cs/>
                <w:sz w:val="24"/>
                <w:szCs w:val="24"/>
              </w:rPr>
              <w:t>Спорт в физическом воспитании студентов</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lastRenderedPageBreak/>
              <w:t>42</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1268"/>
        </w:trPr>
        <w:tc>
          <w:tcPr>
            <w:tcW w:w="693" w:type="pct"/>
            <w:vMerge w:val="restart"/>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
                <w:sz w:val="24"/>
                <w:szCs w:val="24"/>
              </w:rPr>
              <w:lastRenderedPageBreak/>
              <w:t xml:space="preserve">Тема </w:t>
            </w:r>
            <w:r w:rsidRPr="007F15F1">
              <w:rPr>
                <w:rFonts w:ascii="Times New Roman" w:hAnsi="Times New Roman"/>
                <w:b/>
                <w:bCs/>
                <w:sz w:val="24"/>
                <w:szCs w:val="24"/>
              </w:rPr>
              <w:t>2.2.</w:t>
            </w:r>
            <w:r w:rsidRPr="007F15F1">
              <w:rPr>
                <w:rFonts w:ascii="Times New Roman" w:hAnsi="Times New Roman"/>
                <w:sz w:val="24"/>
                <w:szCs w:val="24"/>
              </w:rPr>
              <w:t xml:space="preserve"> Спортивные игры</w:t>
            </w:r>
          </w:p>
        </w:tc>
        <w:tc>
          <w:tcPr>
            <w:tcW w:w="2429" w:type="pct"/>
          </w:tcPr>
          <w:p w:rsidR="00D551A9" w:rsidRPr="007F15F1" w:rsidRDefault="00D551A9" w:rsidP="008520AA">
            <w:pPr>
              <w:tabs>
                <w:tab w:val="left" w:pos="-1980"/>
              </w:tabs>
              <w:spacing w:after="0" w:line="240" w:lineRule="auto"/>
              <w:rPr>
                <w:rFonts w:ascii="Times New Roman" w:hAnsi="Times New Roman"/>
                <w:sz w:val="24"/>
                <w:szCs w:val="24"/>
              </w:rPr>
            </w:pPr>
            <w:r w:rsidRPr="007F15F1">
              <w:rPr>
                <w:rFonts w:ascii="Times New Roman" w:hAnsi="Times New Roman"/>
                <w:sz w:val="24"/>
                <w:szCs w:val="24"/>
              </w:rPr>
              <w:t>Волейбол</w:t>
            </w:r>
          </w:p>
          <w:p w:rsidR="00D551A9" w:rsidRPr="007F15F1" w:rsidRDefault="00D551A9" w:rsidP="008520AA">
            <w:pPr>
              <w:tabs>
                <w:tab w:val="left" w:pos="-1980"/>
              </w:tabs>
              <w:spacing w:after="0" w:line="240" w:lineRule="auto"/>
              <w:jc w:val="both"/>
              <w:rPr>
                <w:rFonts w:ascii="Times New Roman" w:hAnsi="Times New Roman"/>
                <w:sz w:val="24"/>
                <w:szCs w:val="24"/>
              </w:rPr>
            </w:pPr>
            <w:r w:rsidRPr="007F15F1">
              <w:rPr>
                <w:rFonts w:ascii="Times New Roman" w:hAnsi="Times New Roman"/>
                <w:sz w:val="24"/>
                <w:szCs w:val="24"/>
              </w:rPr>
              <w:t>Правила техники безопасности на занятиях по волейболу. Стойки в волейболе. Перемещения по площадке. Подача мяча: нижняя прямая, нижняя боковая, верхняя прямая, верхняя боковая. Прием мяча. Передачи мяча. Нападающие удары. Блокирование нападающего удара. Страховка у сетки. Расстановка игроков. Тактика игры в защите и нападении. Индивидуальные действия игроков с мячом, без мяча. Взаимодействие игроков. Учебная игра. Участие в судействе спортивных состязаний.</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Баскетбол</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Правила техники безопасности на занятиях по баскетболу. Перемещения по площадке. Ведение мяча. Передачи мяча</w:t>
            </w:r>
            <w:r w:rsidRPr="007F15F1">
              <w:rPr>
                <w:rFonts w:ascii="Times New Roman" w:hAnsi="Times New Roman"/>
                <w:bCs/>
                <w:sz w:val="24"/>
                <w:szCs w:val="24"/>
              </w:rPr>
              <w:t xml:space="preserve">: </w:t>
            </w:r>
            <w:r w:rsidRPr="007F15F1">
              <w:rPr>
                <w:rFonts w:ascii="Times New Roman" w:hAnsi="Times New Roman"/>
                <w:sz w:val="24"/>
                <w:szCs w:val="24"/>
              </w:rPr>
              <w:t>двумя руками от</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груди, с отскоком от пола, одной рукой от плеча, снизу, сбоку. Ловля мяча:</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двумя руками на уровне груди, «высокого мяча», с отскоком от пола. Броски</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мяча по кольцу с места, в движении. Тактика игры в нападении. Индивидуальные действия игрока без мяча и с мячом, групповые и командные</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действия игроков. Тактика игры в защите в баскетболе. Групповые и командные действия игроков. Двусторонняя игра.</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Футбол</w:t>
            </w:r>
          </w:p>
          <w:p w:rsidR="00D551A9" w:rsidRPr="007F15F1" w:rsidRDefault="00D551A9" w:rsidP="008520AA">
            <w:pPr>
              <w:spacing w:after="0" w:line="240" w:lineRule="auto"/>
              <w:jc w:val="both"/>
              <w:rPr>
                <w:rFonts w:ascii="Times New Roman" w:hAnsi="Times New Roman"/>
                <w:b/>
                <w:bCs/>
                <w:sz w:val="24"/>
                <w:szCs w:val="24"/>
              </w:rPr>
            </w:pPr>
            <w:r w:rsidRPr="007F15F1">
              <w:rPr>
                <w:rFonts w:ascii="Times New Roman" w:hAnsi="Times New Roman"/>
                <w:sz w:val="24"/>
                <w:szCs w:val="24"/>
              </w:rPr>
              <w:t xml:space="preserve">Правила техники безопасности на занятиях по футболу. Перемещение по полю. Ведение мяча. Передачи мяча. Удары по мячу ногой, головой. Остановка мяча ногой. Приём мяса: ногой, головой. Удары по воротам. Обманные движения. Обводка соперника, отбор мяча. Тактика игры в защите, в нападении </w:t>
            </w:r>
            <w:r w:rsidRPr="007F15F1">
              <w:rPr>
                <w:rFonts w:ascii="Times New Roman" w:hAnsi="Times New Roman"/>
                <w:sz w:val="24"/>
                <w:szCs w:val="24"/>
              </w:rPr>
              <w:lastRenderedPageBreak/>
              <w:t>(индивидуальные, групповые, командные действия). Техника и тактика игры вратаря. Взаимодействие игроков. Учебная игра.</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lastRenderedPageBreak/>
              <w:t>42/42</w:t>
            </w:r>
          </w:p>
        </w:tc>
        <w:tc>
          <w:tcPr>
            <w:tcW w:w="444" w:type="pct"/>
            <w:vMerge w:val="restart"/>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Cs/>
                <w:sz w:val="24"/>
                <w:szCs w:val="24"/>
              </w:rPr>
              <w:t>ОК 2-4,</w:t>
            </w:r>
            <w:r w:rsidRPr="007F15F1">
              <w:rPr>
                <w:rFonts w:ascii="Times New Roman" w:hAnsi="Times New Roman"/>
                <w:sz w:val="24"/>
                <w:szCs w:val="24"/>
              </w:rPr>
              <w:t xml:space="preserve"> 6, 8.</w:t>
            </w:r>
          </w:p>
        </w:tc>
        <w:tc>
          <w:tcPr>
            <w:tcW w:w="444"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У1 З1,2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Зо.02.01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Уо.08.01</w:t>
            </w: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Зо.08.01</w:t>
            </w: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В том числе практических занятий</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технических приемов баскетболиста</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xml:space="preserve">Совершенствование техники бросков в кольцо </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командно-тактических действий в баскетболе</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технических приемов волейболиста</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техники подачи мяча</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техники нападающего удара, блокирования</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командно-тактических действий в волейболе</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технических приемов футболиста</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командно-тактических действий в футболе</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autoSpaceDE w:val="0"/>
              <w:autoSpaceDN w:val="0"/>
              <w:adjustRightInd w:val="0"/>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техники и тактики игр в процессе самостоятельных занятий.</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Составление сообщений:</w:t>
            </w:r>
          </w:p>
          <w:p w:rsidR="00D551A9" w:rsidRPr="007F15F1" w:rsidRDefault="00D551A9" w:rsidP="008520AA">
            <w:pPr>
              <w:autoSpaceDE w:val="0"/>
              <w:autoSpaceDN w:val="0"/>
              <w:adjustRightInd w:val="0"/>
              <w:spacing w:after="0" w:line="240" w:lineRule="auto"/>
              <w:jc w:val="both"/>
              <w:rPr>
                <w:rFonts w:ascii="Times New Roman" w:hAnsi="Times New Roman"/>
                <w:bCs/>
                <w:sz w:val="24"/>
                <w:szCs w:val="24"/>
              </w:rPr>
            </w:pPr>
            <w:r w:rsidRPr="007F15F1">
              <w:rPr>
                <w:rFonts w:ascii="Times New Roman" w:hAnsi="Times New Roman"/>
                <w:bCs/>
                <w:sz w:val="24"/>
                <w:szCs w:val="24"/>
              </w:rPr>
              <w:t>Правила и судейство игры «Баскетбол»;</w:t>
            </w:r>
          </w:p>
          <w:p w:rsidR="00D551A9" w:rsidRPr="007F15F1" w:rsidRDefault="00D551A9" w:rsidP="008520AA">
            <w:pPr>
              <w:autoSpaceDE w:val="0"/>
              <w:autoSpaceDN w:val="0"/>
              <w:adjustRightInd w:val="0"/>
              <w:spacing w:after="0" w:line="240" w:lineRule="auto"/>
              <w:jc w:val="both"/>
              <w:rPr>
                <w:rFonts w:ascii="Times New Roman" w:hAnsi="Times New Roman"/>
                <w:bCs/>
                <w:sz w:val="24"/>
                <w:szCs w:val="24"/>
              </w:rPr>
            </w:pPr>
            <w:r w:rsidRPr="007F15F1">
              <w:rPr>
                <w:rFonts w:ascii="Times New Roman" w:hAnsi="Times New Roman"/>
                <w:bCs/>
                <w:sz w:val="24"/>
                <w:szCs w:val="24"/>
              </w:rPr>
              <w:t>Правила и судейство игры «Волейбол»;</w:t>
            </w:r>
          </w:p>
          <w:p w:rsidR="00D551A9" w:rsidRPr="007F15F1" w:rsidRDefault="00D551A9" w:rsidP="008520AA">
            <w:pPr>
              <w:autoSpaceDE w:val="0"/>
              <w:autoSpaceDN w:val="0"/>
              <w:adjustRightInd w:val="0"/>
              <w:spacing w:after="0" w:line="240" w:lineRule="auto"/>
              <w:jc w:val="both"/>
              <w:rPr>
                <w:rFonts w:ascii="Times New Roman" w:hAnsi="Times New Roman"/>
                <w:bCs/>
                <w:sz w:val="24"/>
                <w:szCs w:val="24"/>
              </w:rPr>
            </w:pPr>
            <w:r w:rsidRPr="007F15F1">
              <w:rPr>
                <w:rFonts w:ascii="Times New Roman" w:hAnsi="Times New Roman"/>
                <w:bCs/>
                <w:sz w:val="24"/>
                <w:szCs w:val="24"/>
              </w:rPr>
              <w:t>Правила и судейство игры «Футбол»;</w:t>
            </w:r>
          </w:p>
          <w:p w:rsidR="00D551A9" w:rsidRPr="007F15F1" w:rsidRDefault="00D551A9" w:rsidP="008520AA">
            <w:pPr>
              <w:autoSpaceDE w:val="0"/>
              <w:autoSpaceDN w:val="0"/>
              <w:adjustRightInd w:val="0"/>
              <w:spacing w:after="0" w:line="240" w:lineRule="auto"/>
              <w:jc w:val="both"/>
              <w:rPr>
                <w:rFonts w:ascii="Times New Roman" w:hAnsi="Times New Roman"/>
                <w:bCs/>
                <w:sz w:val="24"/>
                <w:szCs w:val="24"/>
              </w:rPr>
            </w:pPr>
            <w:r w:rsidRPr="007F15F1">
              <w:rPr>
                <w:rFonts w:ascii="Times New Roman" w:hAnsi="Times New Roman"/>
                <w:bCs/>
                <w:sz w:val="24"/>
                <w:szCs w:val="24"/>
              </w:rPr>
              <w:t>Правила и судейство игры «Стритбол»</w:t>
            </w:r>
          </w:p>
          <w:p w:rsidR="00D551A9" w:rsidRPr="007F15F1" w:rsidRDefault="00D551A9" w:rsidP="008520AA">
            <w:pPr>
              <w:autoSpaceDE w:val="0"/>
              <w:autoSpaceDN w:val="0"/>
              <w:adjustRightInd w:val="0"/>
              <w:spacing w:after="0" w:line="240" w:lineRule="auto"/>
              <w:jc w:val="both"/>
              <w:rPr>
                <w:rFonts w:ascii="Times New Roman" w:hAnsi="Times New Roman"/>
                <w:bCs/>
                <w:sz w:val="24"/>
                <w:szCs w:val="24"/>
              </w:rPr>
            </w:pPr>
            <w:r w:rsidRPr="007F15F1">
              <w:rPr>
                <w:rFonts w:ascii="Times New Roman" w:hAnsi="Times New Roman"/>
                <w:bCs/>
                <w:sz w:val="24"/>
                <w:szCs w:val="24"/>
              </w:rPr>
              <w:t>Правила и судейство игры «Пляжный волейбол»</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42</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76"/>
        </w:trPr>
        <w:tc>
          <w:tcPr>
            <w:tcW w:w="693" w:type="pct"/>
            <w:vMerge w:val="restart"/>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
                <w:sz w:val="24"/>
                <w:szCs w:val="24"/>
              </w:rPr>
              <w:t>Тема 2</w:t>
            </w:r>
            <w:r w:rsidRPr="007F15F1">
              <w:rPr>
                <w:rFonts w:ascii="Times New Roman" w:hAnsi="Times New Roman"/>
                <w:b/>
                <w:bCs/>
                <w:sz w:val="24"/>
                <w:szCs w:val="24"/>
              </w:rPr>
              <w:t>.3.</w:t>
            </w:r>
            <w:r w:rsidRPr="007F15F1">
              <w:rPr>
                <w:rFonts w:ascii="Times New Roman" w:hAnsi="Times New Roman"/>
                <w:bCs/>
                <w:sz w:val="24"/>
                <w:szCs w:val="24"/>
              </w:rPr>
              <w:t xml:space="preserve"> Спортивная гимнастика</w:t>
            </w: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Правила техники безопасности на занятиях гимнастикой.</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Гимнастика на спортивных снарядах (юноши):</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xml:space="preserve">Перекладина средняя: подъем разгибом в упор, оборот вперед и отмах назад. Перекладина высокая: из виса, силой мах дугой вперед, размахивания, подъем разгибом в упор, отмах назад, оборот назад, касаясь перекладины, мах дугой в вис и соскок махом вперед. Брусья средние: упор на руках, размахивания, подъем в сед ноги врозь, размахивание в упоре, махом назад стойка на плечах, кувырок вперед в сед ноги врозь, размахивания в упоре, соскок махом вперед с поворотом. Опорный прыжок (конь в длину): </w:t>
            </w:r>
            <w:r w:rsidRPr="007F15F1">
              <w:rPr>
                <w:rFonts w:ascii="Times New Roman" w:hAnsi="Times New Roman"/>
                <w:sz w:val="24"/>
                <w:szCs w:val="24"/>
              </w:rPr>
              <w:lastRenderedPageBreak/>
              <w:t>прыжок ноги врозь. Акробатика: кувырки вперед, назад в группировке, длинный кувырок вперед, стойки на голове, руках, переворот в сторону.</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Гимнастика на спортивных снарядах (девушки):</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 xml:space="preserve">Опорный прыжок (козел в ширину): прыжок ноги врозь, согнув ноги. Акробатика: </w:t>
            </w:r>
            <w:r w:rsidRPr="007F15F1">
              <w:rPr>
                <w:rFonts w:ascii="Times New Roman" w:eastAsia="Calibri" w:hAnsi="Times New Roman"/>
                <w:sz w:val="24"/>
                <w:szCs w:val="24"/>
              </w:rPr>
              <w:t xml:space="preserve">равновесия на одной; кувырки вперед и назад в группировке; стойка на лопатках; мост – вставание с моста; </w:t>
            </w:r>
            <w:r w:rsidRPr="007F15F1">
              <w:rPr>
                <w:rFonts w:ascii="Times New Roman" w:hAnsi="Times New Roman"/>
                <w:sz w:val="24"/>
                <w:szCs w:val="24"/>
              </w:rPr>
              <w:t xml:space="preserve">Бревно: </w:t>
            </w:r>
            <w:r w:rsidRPr="007F15F1">
              <w:rPr>
                <w:rFonts w:ascii="Times New Roman" w:eastAsia="Calibri" w:hAnsi="Times New Roman"/>
                <w:sz w:val="24"/>
                <w:szCs w:val="24"/>
              </w:rPr>
              <w:t>учебные комбинации, содержащие шаги, ходы, повороты танцевальных движений</w:t>
            </w:r>
            <w:r w:rsidRPr="007F15F1">
              <w:rPr>
                <w:rFonts w:ascii="Times New Roman" w:hAnsi="Times New Roman"/>
                <w:sz w:val="24"/>
                <w:szCs w:val="24"/>
              </w:rPr>
              <w:t xml:space="preserve"> </w:t>
            </w:r>
            <w:r w:rsidRPr="007F15F1">
              <w:rPr>
                <w:rFonts w:ascii="Times New Roman" w:eastAsia="Calibri" w:hAnsi="Times New Roman"/>
                <w:sz w:val="24"/>
                <w:szCs w:val="24"/>
              </w:rPr>
              <w:t>прыжки в шаге, повороты полумахом и большим махом</w:t>
            </w:r>
            <w:r w:rsidRPr="007F15F1">
              <w:rPr>
                <w:rFonts w:ascii="Times New Roman" w:hAnsi="Times New Roman"/>
                <w:sz w:val="24"/>
                <w:szCs w:val="24"/>
              </w:rPr>
              <w:t>. Разновысокие брусья: висы, упоры, размахивания, соскок.</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lastRenderedPageBreak/>
              <w:t>24/24</w:t>
            </w:r>
          </w:p>
        </w:tc>
        <w:tc>
          <w:tcPr>
            <w:tcW w:w="444" w:type="pct"/>
            <w:vMerge w:val="restart"/>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Cs/>
                <w:sz w:val="24"/>
                <w:szCs w:val="24"/>
              </w:rPr>
              <w:t>ОК 2-4,</w:t>
            </w:r>
            <w:r w:rsidRPr="007F15F1">
              <w:rPr>
                <w:rFonts w:ascii="Times New Roman" w:hAnsi="Times New Roman"/>
                <w:sz w:val="24"/>
                <w:szCs w:val="24"/>
              </w:rPr>
              <w:t xml:space="preserve"> 6, 8.</w:t>
            </w:r>
          </w:p>
        </w:tc>
        <w:tc>
          <w:tcPr>
            <w:tcW w:w="444"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У1 З1,2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Зо.02.01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Уо.08.01</w:t>
            </w: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Зо.08.01</w:t>
            </w: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В том числе практических занятий</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техники акробатической комбинации</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Совершенствование техники комбинации на параллельных брусьях</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Совершенствование техники комбинации на перекладине</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Совершенствование техники опорного прыжка</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autoSpaceDE w:val="0"/>
              <w:autoSpaceDN w:val="0"/>
              <w:adjustRightInd w:val="0"/>
              <w:spacing w:after="0" w:line="240" w:lineRule="auto"/>
              <w:jc w:val="both"/>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Выполнение изучаемых двигательных действий, связок, комбинаций, комплексов в процессе самостоятельных занятий.</w:t>
            </w:r>
          </w:p>
          <w:p w:rsidR="00D551A9" w:rsidRPr="007F15F1" w:rsidRDefault="00D551A9" w:rsidP="008520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Подготовка к выполнению нормативов ВФСК ГТО;</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Составление сообщений:</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bCs/>
                <w:sz w:val="24"/>
                <w:szCs w:val="24"/>
              </w:rPr>
              <w:t>Техника безопасности при занятиях на гимнастических снарядах;</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История развития гимнастики и перспективы развития;</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152"/>
        </w:trPr>
        <w:tc>
          <w:tcPr>
            <w:tcW w:w="693" w:type="pct"/>
            <w:vMerge w:val="restart"/>
            <w:tcBorders>
              <w:bottom w:val="single" w:sz="4" w:space="0" w:color="auto"/>
            </w:tcBorders>
          </w:tcPr>
          <w:p w:rsidR="00D551A9" w:rsidRPr="007F15F1" w:rsidRDefault="00D551A9" w:rsidP="008520AA">
            <w:pPr>
              <w:autoSpaceDE w:val="0"/>
              <w:autoSpaceDN w:val="0"/>
              <w:adjustRightInd w:val="0"/>
              <w:spacing w:after="0" w:line="240" w:lineRule="auto"/>
              <w:jc w:val="center"/>
              <w:rPr>
                <w:rFonts w:ascii="Times New Roman" w:hAnsi="Times New Roman"/>
                <w:sz w:val="24"/>
                <w:szCs w:val="24"/>
              </w:rPr>
            </w:pPr>
            <w:r w:rsidRPr="007F15F1">
              <w:rPr>
                <w:rFonts w:ascii="Times New Roman" w:hAnsi="Times New Roman"/>
                <w:b/>
                <w:sz w:val="24"/>
                <w:szCs w:val="24"/>
              </w:rPr>
              <w:t>Тема 2</w:t>
            </w:r>
            <w:r w:rsidRPr="007F15F1">
              <w:rPr>
                <w:rFonts w:ascii="Times New Roman" w:hAnsi="Times New Roman"/>
                <w:b/>
                <w:bCs/>
                <w:sz w:val="24"/>
                <w:szCs w:val="24"/>
              </w:rPr>
              <w:t>.4.</w:t>
            </w:r>
            <w:r w:rsidRPr="007F15F1">
              <w:rPr>
                <w:rFonts w:ascii="Times New Roman" w:hAnsi="Times New Roman"/>
                <w:sz w:val="24"/>
                <w:szCs w:val="24"/>
              </w:rPr>
              <w:t xml:space="preserve"> </w:t>
            </w:r>
          </w:p>
          <w:p w:rsidR="00D551A9" w:rsidRPr="007F15F1" w:rsidRDefault="00D551A9" w:rsidP="008520AA">
            <w:pPr>
              <w:autoSpaceDE w:val="0"/>
              <w:autoSpaceDN w:val="0"/>
              <w:adjustRightInd w:val="0"/>
              <w:spacing w:after="0" w:line="240" w:lineRule="auto"/>
              <w:jc w:val="center"/>
              <w:rPr>
                <w:rFonts w:ascii="Times New Roman" w:hAnsi="Times New Roman"/>
                <w:b/>
                <w:sz w:val="24"/>
                <w:szCs w:val="24"/>
              </w:rPr>
            </w:pPr>
            <w:r w:rsidRPr="007F15F1">
              <w:rPr>
                <w:rFonts w:ascii="Times New Roman" w:hAnsi="Times New Roman"/>
                <w:sz w:val="24"/>
                <w:szCs w:val="24"/>
              </w:rPr>
              <w:t>Лыжная подготовка</w:t>
            </w:r>
          </w:p>
        </w:tc>
        <w:tc>
          <w:tcPr>
            <w:tcW w:w="2429" w:type="pct"/>
            <w:tcBorders>
              <w:bottom w:val="single" w:sz="4" w:space="0" w:color="auto"/>
            </w:tcBorders>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Правила техники безопасности на уроках лыжной подготовки; температурный режим; правила и судейство на соревнованиях по лыжам;  техника лыжных ходов; передвижение по пересеченной местности классическими и коньковыми ходами; прохождение дистанции с разной скоростью. Изучение техники лыжных ходов. Изучение, совершенствование техники поворотов, способов спусков и торможений, подъемов в гору. Прохождение дистанции до 5 км (девушки) и до 8 км (юноши).</w:t>
            </w:r>
          </w:p>
        </w:tc>
        <w:tc>
          <w:tcPr>
            <w:tcW w:w="990" w:type="pct"/>
            <w:tcBorders>
              <w:bottom w:val="single" w:sz="4" w:space="0" w:color="auto"/>
            </w:tcBorders>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22/22</w:t>
            </w:r>
          </w:p>
        </w:tc>
        <w:tc>
          <w:tcPr>
            <w:tcW w:w="444" w:type="pct"/>
            <w:vMerge w:val="restart"/>
            <w:tcBorders>
              <w:bottom w:val="single" w:sz="4" w:space="0" w:color="auto"/>
            </w:tcBorders>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Cs/>
                <w:sz w:val="24"/>
                <w:szCs w:val="24"/>
              </w:rPr>
              <w:t>ОК 2-4,</w:t>
            </w:r>
            <w:r w:rsidRPr="007F15F1">
              <w:rPr>
                <w:rFonts w:ascii="Times New Roman" w:hAnsi="Times New Roman"/>
                <w:sz w:val="24"/>
                <w:szCs w:val="24"/>
              </w:rPr>
              <w:t xml:space="preserve"> 6, 8.</w:t>
            </w:r>
          </w:p>
        </w:tc>
        <w:tc>
          <w:tcPr>
            <w:tcW w:w="444" w:type="pct"/>
            <w:vMerge w:val="restart"/>
            <w:tcBorders>
              <w:bottom w:val="single" w:sz="4" w:space="0" w:color="auto"/>
            </w:tcBorders>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У1 З1,2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Зо.02.01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Уо.08.01</w:t>
            </w: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Зо.08.01</w:t>
            </w: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В том числе практических занятий</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Совершенствование техники подъемов и спусков с горы</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Совершенствование техники попеременных лыжных ходов</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Совершенствование техники одновременных лыжных ходов</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Совершенствование техники конькового хода</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eastAsia="Calibri" w:hAnsi="Times New Roman"/>
                <w:b/>
                <w:sz w:val="24"/>
                <w:szCs w:val="24"/>
              </w:rPr>
            </w:pPr>
            <w:r w:rsidRPr="007F15F1">
              <w:rPr>
                <w:rFonts w:ascii="Times New Roman" w:hAnsi="Times New Roman"/>
                <w:sz w:val="24"/>
                <w:szCs w:val="24"/>
              </w:rPr>
              <w:t>Закрепление техники лыжных ходов при прохождении дистанции 3000м</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jc w:val="both"/>
              <w:rPr>
                <w:rFonts w:ascii="Times New Roman" w:hAnsi="Times New Roman"/>
                <w:bCs/>
                <w:sz w:val="24"/>
                <w:szCs w:val="24"/>
              </w:rPr>
            </w:pPr>
            <w:r w:rsidRPr="007F15F1">
              <w:rPr>
                <w:rFonts w:ascii="Times New Roman" w:hAnsi="Times New Roman"/>
                <w:bCs/>
                <w:sz w:val="24"/>
                <w:szCs w:val="24"/>
              </w:rPr>
              <w:t>Самостоятельные занятия лыжным спортом;</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Подготовка к выполнению нормативов ВФСК ГТО;</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Составление сообщений:</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История развития лыжного спорта</w:t>
            </w:r>
            <w:r w:rsidRPr="007F15F1">
              <w:rPr>
                <w:rFonts w:ascii="Times New Roman" w:hAnsi="Times New Roman"/>
                <w:bCs/>
                <w:sz w:val="24"/>
                <w:szCs w:val="24"/>
              </w:rPr>
              <w:t>;</w:t>
            </w:r>
            <w:r w:rsidRPr="007F15F1">
              <w:rPr>
                <w:rFonts w:ascii="Times New Roman" w:hAnsi="Times New Roman"/>
                <w:sz w:val="24"/>
                <w:szCs w:val="24"/>
              </w:rPr>
              <w:t xml:space="preserve"> </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Меры профилактики и первая помощь при обморожении и травмах.</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22</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1127"/>
        </w:trPr>
        <w:tc>
          <w:tcPr>
            <w:tcW w:w="693" w:type="pct"/>
            <w:vMerge w:val="restart"/>
          </w:tcPr>
          <w:p w:rsidR="00D551A9" w:rsidRPr="007F15F1" w:rsidRDefault="00D551A9" w:rsidP="008520AA">
            <w:pPr>
              <w:autoSpaceDE w:val="0"/>
              <w:autoSpaceDN w:val="0"/>
              <w:adjustRightInd w:val="0"/>
              <w:spacing w:after="0" w:line="240" w:lineRule="auto"/>
              <w:jc w:val="center"/>
              <w:rPr>
                <w:rFonts w:ascii="Times New Roman" w:hAnsi="Times New Roman"/>
                <w:b/>
                <w:sz w:val="24"/>
                <w:szCs w:val="24"/>
              </w:rPr>
            </w:pPr>
            <w:r w:rsidRPr="007F15F1">
              <w:rPr>
                <w:rFonts w:ascii="Times New Roman" w:hAnsi="Times New Roman"/>
                <w:b/>
                <w:sz w:val="24"/>
                <w:szCs w:val="24"/>
              </w:rPr>
              <w:t>Тема 2.5.</w:t>
            </w:r>
            <w:r w:rsidRPr="007F15F1">
              <w:rPr>
                <w:rFonts w:ascii="Times New Roman" w:hAnsi="Times New Roman"/>
                <w:sz w:val="24"/>
                <w:szCs w:val="24"/>
              </w:rPr>
              <w:t xml:space="preserve"> Плавание</w:t>
            </w:r>
          </w:p>
        </w:tc>
        <w:tc>
          <w:tcPr>
            <w:tcW w:w="2429" w:type="pct"/>
          </w:tcPr>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Плавание способами кроль на груди, кроль на спине, брасс на груди. Старты в плавании: из воды, с тумбочки. Поворот: плоский закрытый и открытый. Проплывание дистанций до 100 метров избранным способом. Прикладные способы плавания.</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24/24</w:t>
            </w:r>
          </w:p>
        </w:tc>
        <w:tc>
          <w:tcPr>
            <w:tcW w:w="444" w:type="pct"/>
            <w:vMerge w:val="restart"/>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Cs/>
                <w:sz w:val="24"/>
                <w:szCs w:val="24"/>
              </w:rPr>
              <w:t>ОК 2-4,</w:t>
            </w:r>
            <w:r w:rsidRPr="007F15F1">
              <w:rPr>
                <w:rFonts w:ascii="Times New Roman" w:hAnsi="Times New Roman"/>
                <w:sz w:val="24"/>
                <w:szCs w:val="24"/>
              </w:rPr>
              <w:t xml:space="preserve"> 6, 8.</w:t>
            </w:r>
          </w:p>
        </w:tc>
        <w:tc>
          <w:tcPr>
            <w:tcW w:w="444"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У1 З1,2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Зо.02.01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Уо.08.01</w:t>
            </w: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Зо.08.01</w:t>
            </w: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В том числе практических занятий</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Совершенствование техники кроля на груди</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Совершенствование техники кроля на спине</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Совершенствование техники брасс</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Совершенствование техники стартового прыжка, поворотов</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jc w:val="both"/>
              <w:rPr>
                <w:rFonts w:ascii="Times New Roman" w:hAnsi="Times New Roman"/>
                <w:bCs/>
                <w:sz w:val="24"/>
                <w:szCs w:val="24"/>
              </w:rPr>
            </w:pPr>
            <w:r w:rsidRPr="007F15F1">
              <w:rPr>
                <w:rFonts w:ascii="Times New Roman" w:hAnsi="Times New Roman"/>
                <w:sz w:val="24"/>
                <w:szCs w:val="24"/>
              </w:rPr>
              <w:t>Закрепление техники плавания при преодолении дистанции 50м</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spacing w:after="0" w:line="240" w:lineRule="auto"/>
              <w:jc w:val="both"/>
              <w:rPr>
                <w:rFonts w:ascii="Times New Roman" w:hAnsi="Times New Roman"/>
                <w:bCs/>
                <w:sz w:val="24"/>
                <w:szCs w:val="24"/>
              </w:rPr>
            </w:pPr>
            <w:r w:rsidRPr="007F15F1">
              <w:rPr>
                <w:rFonts w:ascii="Times New Roman" w:hAnsi="Times New Roman"/>
                <w:sz w:val="24"/>
                <w:szCs w:val="24"/>
              </w:rPr>
              <w:t>Закрепление техники плавания при преодолении дистанции 600м</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autoSpaceDE w:val="0"/>
              <w:autoSpaceDN w:val="0"/>
              <w:adjustRightInd w:val="0"/>
              <w:spacing w:after="0" w:line="240" w:lineRule="auto"/>
              <w:jc w:val="both"/>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Самостоятельные занятия плаванием;</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Подготовка к выполнению нормативов ВФСК ГТО;</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Составление сообщений:</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bCs/>
                <w:sz w:val="24"/>
                <w:szCs w:val="24"/>
              </w:rPr>
              <w:t>Правила поведения и техника безопасности при занятиях плаванием;</w:t>
            </w:r>
          </w:p>
          <w:p w:rsidR="00D551A9" w:rsidRPr="007F15F1" w:rsidRDefault="00D551A9" w:rsidP="008520AA">
            <w:pPr>
              <w:autoSpaceDE w:val="0"/>
              <w:autoSpaceDN w:val="0"/>
              <w:adjustRightInd w:val="0"/>
              <w:spacing w:after="0" w:line="240" w:lineRule="auto"/>
              <w:jc w:val="both"/>
              <w:rPr>
                <w:rFonts w:ascii="Times New Roman" w:hAnsi="Times New Roman"/>
                <w:bCs/>
                <w:sz w:val="24"/>
                <w:szCs w:val="24"/>
              </w:rPr>
            </w:pPr>
            <w:r w:rsidRPr="007F15F1">
              <w:rPr>
                <w:rFonts w:ascii="Times New Roman" w:hAnsi="Times New Roman"/>
                <w:bCs/>
                <w:sz w:val="24"/>
                <w:szCs w:val="24"/>
              </w:rPr>
              <w:t>Плавание и его воздействие на развитие системы опорно-двигательного аппарата.</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24</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3122" w:type="pct"/>
            <w:gridSpan w:val="2"/>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Промежуточная аттестация в форме зачета (3,4,5 семестры)</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p>
        </w:tc>
        <w:tc>
          <w:tcPr>
            <w:tcW w:w="444" w:type="pct"/>
          </w:tcPr>
          <w:p w:rsidR="00D551A9" w:rsidRPr="007F15F1" w:rsidRDefault="00D551A9" w:rsidP="008520AA">
            <w:pPr>
              <w:autoSpaceDE w:val="0"/>
              <w:autoSpaceDN w:val="0"/>
              <w:adjustRightInd w:val="0"/>
              <w:spacing w:after="0" w:line="240" w:lineRule="auto"/>
              <w:jc w:val="center"/>
              <w:rPr>
                <w:rFonts w:ascii="Times New Roman" w:hAnsi="Times New Roman"/>
                <w:bCs/>
                <w:sz w:val="24"/>
                <w:szCs w:val="24"/>
              </w:rPr>
            </w:pPr>
          </w:p>
        </w:tc>
        <w:tc>
          <w:tcPr>
            <w:tcW w:w="444" w:type="pct"/>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3122" w:type="pct"/>
            <w:gridSpan w:val="2"/>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t>Раздел 3</w:t>
            </w:r>
            <w:r w:rsidRPr="007F15F1">
              <w:rPr>
                <w:rFonts w:ascii="Times New Roman" w:hAnsi="Times New Roman"/>
                <w:b/>
                <w:bCs/>
                <w:sz w:val="24"/>
                <w:szCs w:val="24"/>
              </w:rPr>
              <w:t xml:space="preserve">. </w:t>
            </w:r>
            <w:r w:rsidRPr="007F15F1">
              <w:rPr>
                <w:rFonts w:ascii="Times New Roman" w:hAnsi="Times New Roman"/>
                <w:sz w:val="24"/>
                <w:szCs w:val="24"/>
              </w:rPr>
              <w:t>Профессионально-прикладная физическая подготовка (ППФП)</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12/12</w:t>
            </w:r>
          </w:p>
        </w:tc>
        <w:tc>
          <w:tcPr>
            <w:tcW w:w="444" w:type="pct"/>
            <w:vMerge w:val="restart"/>
          </w:tcPr>
          <w:p w:rsidR="00D551A9" w:rsidRPr="007F15F1" w:rsidRDefault="00D551A9" w:rsidP="008520AA">
            <w:pPr>
              <w:autoSpaceDE w:val="0"/>
              <w:autoSpaceDN w:val="0"/>
              <w:adjustRightInd w:val="0"/>
              <w:spacing w:after="0" w:line="240" w:lineRule="auto"/>
              <w:jc w:val="center"/>
              <w:rPr>
                <w:rFonts w:ascii="Times New Roman" w:hAnsi="Times New Roman"/>
                <w:b/>
                <w:bCs/>
                <w:sz w:val="24"/>
                <w:szCs w:val="24"/>
              </w:rPr>
            </w:pPr>
            <w:r w:rsidRPr="007F15F1">
              <w:rPr>
                <w:rFonts w:ascii="Times New Roman" w:hAnsi="Times New Roman"/>
                <w:bCs/>
                <w:sz w:val="24"/>
                <w:szCs w:val="24"/>
              </w:rPr>
              <w:t>ОК 2-4,</w:t>
            </w:r>
            <w:r w:rsidRPr="007F15F1">
              <w:rPr>
                <w:rFonts w:ascii="Times New Roman" w:hAnsi="Times New Roman"/>
                <w:sz w:val="24"/>
                <w:szCs w:val="24"/>
              </w:rPr>
              <w:t xml:space="preserve"> 6, 8.</w:t>
            </w:r>
          </w:p>
        </w:tc>
        <w:tc>
          <w:tcPr>
            <w:tcW w:w="444"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У1 З1,2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Зо.02.01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Уо.08.01</w:t>
            </w: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Зо.08.01</w:t>
            </w:r>
          </w:p>
        </w:tc>
      </w:tr>
      <w:tr w:rsidR="00D551A9" w:rsidRPr="007F15F1" w:rsidTr="008520AA">
        <w:trPr>
          <w:trHeight w:val="20"/>
        </w:trPr>
        <w:tc>
          <w:tcPr>
            <w:tcW w:w="693" w:type="pct"/>
            <w:vMerge w:val="restar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sz w:val="24"/>
                <w:szCs w:val="24"/>
              </w:rPr>
              <w:t>Тема 3.1</w:t>
            </w:r>
            <w:r w:rsidRPr="007F15F1">
              <w:rPr>
                <w:rFonts w:ascii="Times New Roman" w:hAnsi="Times New Roman"/>
                <w:sz w:val="24"/>
                <w:szCs w:val="24"/>
              </w:rPr>
              <w:t xml:space="preserve"> </w:t>
            </w:r>
            <w:r w:rsidRPr="007F15F1">
              <w:rPr>
                <w:rFonts w:ascii="Times New Roman" w:hAnsi="Times New Roman"/>
                <w:sz w:val="24"/>
                <w:szCs w:val="24"/>
              </w:rPr>
              <w:lastRenderedPageBreak/>
              <w:t>Профессионально-прикладная физическая подготовка</w:t>
            </w:r>
          </w:p>
        </w:tc>
        <w:tc>
          <w:tcPr>
            <w:tcW w:w="2429"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lastRenderedPageBreak/>
              <w:t>В том числе практических занятий</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Совершенствование профессионально значимых двигательных действий</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vAlign w:val="center"/>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Формирование профессионально значимых физических качеств</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693" w:type="pct"/>
            <w:vMerge/>
          </w:tcPr>
          <w:p w:rsidR="00D551A9" w:rsidRPr="007F15F1" w:rsidRDefault="00D551A9" w:rsidP="008520AA">
            <w:pPr>
              <w:spacing w:after="0" w:line="240" w:lineRule="auto"/>
              <w:rPr>
                <w:rFonts w:ascii="Times New Roman" w:hAnsi="Times New Roman"/>
                <w:b/>
                <w:bCs/>
                <w:sz w:val="24"/>
                <w:szCs w:val="24"/>
              </w:rPr>
            </w:pPr>
          </w:p>
        </w:tc>
        <w:tc>
          <w:tcPr>
            <w:tcW w:w="2429" w:type="pct"/>
          </w:tcPr>
          <w:p w:rsidR="00D551A9" w:rsidRPr="007F15F1" w:rsidRDefault="00D551A9" w:rsidP="008520AA">
            <w:pPr>
              <w:autoSpaceDE w:val="0"/>
              <w:autoSpaceDN w:val="0"/>
              <w:adjustRightInd w:val="0"/>
              <w:spacing w:after="0" w:line="240" w:lineRule="auto"/>
              <w:jc w:val="both"/>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xml:space="preserve">Выполнение комплексов упражнений, повышающих работоспособность в избранной профессиональной деятельности </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Составление сообщений:</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eastAsia="Calibri" w:hAnsi="Times New Roman"/>
                <w:sz w:val="24"/>
                <w:szCs w:val="24"/>
              </w:rPr>
              <w:t>Основные понятия  ППФП</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12</w:t>
            </w:r>
          </w:p>
        </w:tc>
        <w:tc>
          <w:tcPr>
            <w:tcW w:w="444" w:type="pct"/>
            <w:vMerge/>
          </w:tcPr>
          <w:p w:rsidR="00D551A9" w:rsidRPr="007F15F1" w:rsidRDefault="00D551A9" w:rsidP="008520AA">
            <w:pPr>
              <w:spacing w:after="0" w:line="240" w:lineRule="auto"/>
              <w:rPr>
                <w:rFonts w:ascii="Times New Roman" w:hAnsi="Times New Roman"/>
                <w:b/>
                <w:bCs/>
                <w:sz w:val="24"/>
                <w:szCs w:val="24"/>
              </w:rPr>
            </w:pPr>
          </w:p>
        </w:tc>
        <w:tc>
          <w:tcPr>
            <w:tcW w:w="444"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3122" w:type="pct"/>
            <w:gridSpan w:val="2"/>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t>Промежуточная аттестация в форме дифференцированного зачета (практическое занятие)</w:t>
            </w:r>
          </w:p>
        </w:tc>
        <w:tc>
          <w:tcPr>
            <w:tcW w:w="990" w:type="pct"/>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2/2</w:t>
            </w:r>
          </w:p>
        </w:tc>
        <w:tc>
          <w:tcPr>
            <w:tcW w:w="444" w:type="pct"/>
          </w:tcPr>
          <w:p w:rsidR="00D551A9" w:rsidRPr="007F15F1" w:rsidRDefault="00D551A9" w:rsidP="008520AA">
            <w:pPr>
              <w:spacing w:after="0" w:line="240" w:lineRule="auto"/>
              <w:rPr>
                <w:rFonts w:ascii="Times New Roman" w:hAnsi="Times New Roman"/>
                <w:b/>
                <w:i/>
                <w:sz w:val="24"/>
                <w:szCs w:val="24"/>
              </w:rPr>
            </w:pPr>
          </w:p>
        </w:tc>
        <w:tc>
          <w:tcPr>
            <w:tcW w:w="444" w:type="pct"/>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3122" w:type="pct"/>
            <w:gridSpan w:val="2"/>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Всего:</w:t>
            </w:r>
          </w:p>
        </w:tc>
        <w:tc>
          <w:tcPr>
            <w:tcW w:w="990"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344</w:t>
            </w:r>
          </w:p>
        </w:tc>
        <w:tc>
          <w:tcPr>
            <w:tcW w:w="444" w:type="pct"/>
          </w:tcPr>
          <w:p w:rsidR="00D551A9" w:rsidRPr="007F15F1" w:rsidRDefault="00D551A9" w:rsidP="008520AA">
            <w:pPr>
              <w:spacing w:after="0" w:line="240" w:lineRule="auto"/>
              <w:rPr>
                <w:rFonts w:ascii="Times New Roman" w:hAnsi="Times New Roman"/>
                <w:b/>
                <w:bCs/>
                <w:i/>
                <w:sz w:val="24"/>
                <w:szCs w:val="24"/>
              </w:rPr>
            </w:pPr>
          </w:p>
        </w:tc>
        <w:tc>
          <w:tcPr>
            <w:tcW w:w="444" w:type="pct"/>
          </w:tcPr>
          <w:p w:rsidR="00D551A9" w:rsidRPr="007F15F1" w:rsidRDefault="00D551A9" w:rsidP="008520AA">
            <w:pPr>
              <w:spacing w:after="0" w:line="240" w:lineRule="auto"/>
              <w:rPr>
                <w:rFonts w:ascii="Times New Roman" w:hAnsi="Times New Roman"/>
                <w:b/>
                <w:bCs/>
                <w:i/>
                <w:sz w:val="24"/>
                <w:szCs w:val="24"/>
              </w:rPr>
            </w:pPr>
          </w:p>
        </w:tc>
      </w:tr>
    </w:tbl>
    <w:p w:rsidR="00D551A9" w:rsidRPr="007F15F1" w:rsidRDefault="00D551A9" w:rsidP="00D551A9">
      <w:pPr>
        <w:spacing w:after="0" w:line="240" w:lineRule="auto"/>
        <w:rPr>
          <w:rFonts w:ascii="Times New Roman" w:hAnsi="Times New Roman"/>
          <w:i/>
          <w:sz w:val="24"/>
          <w:szCs w:val="24"/>
        </w:rPr>
        <w:sectPr w:rsidR="00D551A9" w:rsidRPr="007F15F1" w:rsidSect="008520AA">
          <w:pgSz w:w="16840" w:h="11907" w:orient="landscape"/>
          <w:pgMar w:top="851" w:right="1134" w:bottom="851" w:left="992" w:header="709" w:footer="709" w:gutter="0"/>
          <w:cols w:space="720"/>
        </w:sectPr>
      </w:pPr>
    </w:p>
    <w:p w:rsidR="00D551A9" w:rsidRPr="007F15F1" w:rsidRDefault="00D551A9" w:rsidP="00D551A9">
      <w:pPr>
        <w:spacing w:after="0" w:line="240" w:lineRule="auto"/>
        <w:rPr>
          <w:rFonts w:ascii="Times New Roman" w:hAnsi="Times New Roman"/>
          <w:b/>
          <w:bCs/>
          <w:sz w:val="24"/>
          <w:szCs w:val="24"/>
        </w:rPr>
      </w:pPr>
      <w:r w:rsidRPr="007F15F1">
        <w:rPr>
          <w:rFonts w:ascii="Times New Roman" w:hAnsi="Times New Roman"/>
          <w:b/>
          <w:bCs/>
          <w:sz w:val="24"/>
          <w:szCs w:val="24"/>
        </w:rPr>
        <w:lastRenderedPageBreak/>
        <w:t>3. УСЛОВИЯ РЕАЛИЗАЦИИ УЧЕБНОЙ ДИСЦИПЛИНЫ</w:t>
      </w:r>
    </w:p>
    <w:p w:rsidR="00D551A9" w:rsidRPr="007F15F1" w:rsidRDefault="00D551A9" w:rsidP="00D551A9">
      <w:pPr>
        <w:suppressAutoHyphens/>
        <w:spacing w:after="0" w:line="240" w:lineRule="auto"/>
        <w:ind w:firstLine="708"/>
        <w:jc w:val="both"/>
        <w:rPr>
          <w:rFonts w:ascii="Times New Roman" w:hAnsi="Times New Roman"/>
          <w:bCs/>
          <w:sz w:val="24"/>
          <w:szCs w:val="24"/>
        </w:rPr>
      </w:pPr>
      <w:r w:rsidRPr="007F15F1">
        <w:rPr>
          <w:rFonts w:ascii="Times New Roman" w:hAnsi="Times New Roman"/>
          <w:bCs/>
          <w:sz w:val="24"/>
          <w:szCs w:val="24"/>
        </w:rPr>
        <w:t>3.1. Для реализации программы учебной дисциплины используются:</w:t>
      </w:r>
    </w:p>
    <w:p w:rsidR="00D551A9" w:rsidRPr="007F15F1" w:rsidRDefault="00D551A9" w:rsidP="00D551A9">
      <w:pPr>
        <w:spacing w:after="0" w:line="240" w:lineRule="auto"/>
        <w:jc w:val="both"/>
        <w:rPr>
          <w:rFonts w:ascii="Times New Roman" w:hAnsi="Times New Roman"/>
          <w:bCs/>
          <w:sz w:val="24"/>
          <w:szCs w:val="24"/>
        </w:rPr>
      </w:pPr>
      <w:r w:rsidRPr="007F15F1">
        <w:rPr>
          <w:rFonts w:ascii="Times New Roman" w:hAnsi="Times New Roman"/>
          <w:color w:val="000000"/>
          <w:sz w:val="24"/>
          <w:szCs w:val="24"/>
        </w:rPr>
        <w:t>спортивный зал, спортивный стадион широкого профиля с элементами полосы препятствий</w:t>
      </w:r>
      <w:r w:rsidRPr="007F15F1">
        <w:rPr>
          <w:rFonts w:ascii="Times New Roman" w:hAnsi="Times New Roman"/>
          <w:i/>
          <w:sz w:val="24"/>
          <w:szCs w:val="24"/>
          <w:vertAlign w:val="superscript"/>
          <w:lang w:eastAsia="en-US"/>
        </w:rPr>
        <w:t xml:space="preserve">                            </w:t>
      </w:r>
      <w:r w:rsidRPr="007F15F1">
        <w:rPr>
          <w:rFonts w:ascii="Times New Roman" w:hAnsi="Times New Roman"/>
          <w:bCs/>
          <w:sz w:val="24"/>
          <w:szCs w:val="24"/>
        </w:rPr>
        <w:t xml:space="preserve">оснащенные в соответствии с п. 6.1.2.1 образовательной программы по специальности </w:t>
      </w:r>
      <w:r w:rsidRPr="007F15F1">
        <w:rPr>
          <w:rFonts w:ascii="Times New Roman" w:hAnsi="Times New Roman"/>
          <w:sz w:val="24"/>
          <w:szCs w:val="24"/>
        </w:rPr>
        <w:t>18.02.10 Коксохимическое производство.</w:t>
      </w:r>
    </w:p>
    <w:p w:rsidR="00D551A9" w:rsidRPr="007F15F1" w:rsidRDefault="00D551A9" w:rsidP="00D551A9">
      <w:pPr>
        <w:suppressAutoHyphens/>
        <w:spacing w:after="0" w:line="240" w:lineRule="auto"/>
        <w:jc w:val="both"/>
        <w:rPr>
          <w:rFonts w:ascii="Times New Roman" w:hAnsi="Times New Roman"/>
          <w:b/>
          <w:bCs/>
          <w:sz w:val="24"/>
          <w:szCs w:val="24"/>
        </w:rPr>
      </w:pPr>
    </w:p>
    <w:p w:rsidR="00D551A9" w:rsidRPr="007F15F1" w:rsidRDefault="00D551A9" w:rsidP="00D551A9">
      <w:pPr>
        <w:suppressAutoHyphens/>
        <w:spacing w:after="0" w:line="240" w:lineRule="auto"/>
        <w:jc w:val="both"/>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D551A9" w:rsidRPr="007F15F1" w:rsidRDefault="00D551A9" w:rsidP="00D551A9">
      <w:pPr>
        <w:suppressAutoHyphens/>
        <w:spacing w:after="0" w:line="240" w:lineRule="auto"/>
        <w:jc w:val="both"/>
        <w:rPr>
          <w:rFonts w:ascii="Times New Roman" w:hAnsi="Times New Roman"/>
          <w:b/>
          <w:sz w:val="24"/>
          <w:szCs w:val="24"/>
        </w:rPr>
      </w:pPr>
      <w:r w:rsidRPr="007F15F1">
        <w:rPr>
          <w:rFonts w:ascii="Times New Roman" w:hAnsi="Times New Roman"/>
          <w:b/>
          <w:sz w:val="24"/>
          <w:szCs w:val="24"/>
        </w:rPr>
        <w:t>3.2.1. Основные печатные издания</w:t>
      </w:r>
    </w:p>
    <w:p w:rsidR="00D551A9" w:rsidRPr="007F15F1" w:rsidRDefault="00D551A9" w:rsidP="00043AE9">
      <w:pPr>
        <w:pStyle w:val="af"/>
        <w:numPr>
          <w:ilvl w:val="0"/>
          <w:numId w:val="7"/>
        </w:numPr>
        <w:spacing w:before="0" w:after="200"/>
        <w:ind w:left="709" w:hanging="283"/>
        <w:contextualSpacing/>
        <w:jc w:val="both"/>
      </w:pPr>
      <w:r w:rsidRPr="007F15F1">
        <w:t>Бишаева, А.А. Физическая культура: Учебник для учреждений нач. и сред. проф. образования / А.А. Бишаева. - М.: ИЦ Академия, 2020. - 304 c</w:t>
      </w:r>
    </w:p>
    <w:p w:rsidR="00D551A9" w:rsidRPr="007F15F1" w:rsidRDefault="00D551A9" w:rsidP="00043AE9">
      <w:pPr>
        <w:pStyle w:val="af"/>
        <w:numPr>
          <w:ilvl w:val="0"/>
          <w:numId w:val="7"/>
        </w:numPr>
        <w:spacing w:before="0" w:after="200"/>
        <w:ind w:left="709" w:hanging="283"/>
        <w:contextualSpacing/>
        <w:jc w:val="both"/>
      </w:pPr>
      <w:r w:rsidRPr="007F15F1">
        <w:t>Решетников, Н.В. Физическая культура: Учебник для студ. учреждений сред. проф. образования / Н.В. Решетников, Ю.Л. Кислицын, Р.Л. Палтиевич, Г.И. Погадаев . - М.: ИЦ Академия, 2020. - 176 c</w:t>
      </w:r>
    </w:p>
    <w:p w:rsidR="00D551A9" w:rsidRPr="007F15F1" w:rsidRDefault="00D551A9" w:rsidP="00D551A9">
      <w:pPr>
        <w:spacing w:after="0" w:line="240" w:lineRule="auto"/>
        <w:contextualSpacing/>
        <w:rPr>
          <w:rFonts w:ascii="Times New Roman" w:hAnsi="Times New Roman"/>
          <w:b/>
          <w:sz w:val="24"/>
          <w:szCs w:val="24"/>
        </w:rPr>
      </w:pPr>
    </w:p>
    <w:p w:rsidR="00D551A9" w:rsidRPr="007F15F1" w:rsidRDefault="00D551A9" w:rsidP="00D551A9">
      <w:pPr>
        <w:spacing w:after="0" w:line="240" w:lineRule="auto"/>
        <w:contextualSpacing/>
        <w:rPr>
          <w:rFonts w:ascii="Times New Roman" w:hAnsi="Times New Roman"/>
          <w:b/>
          <w:sz w:val="24"/>
          <w:szCs w:val="24"/>
        </w:rPr>
      </w:pPr>
      <w:r w:rsidRPr="007F15F1">
        <w:rPr>
          <w:rFonts w:ascii="Times New Roman" w:hAnsi="Times New Roman"/>
          <w:b/>
          <w:sz w:val="24"/>
          <w:szCs w:val="24"/>
        </w:rPr>
        <w:t xml:space="preserve">3.2.2. Основные электронные издания </w:t>
      </w:r>
    </w:p>
    <w:p w:rsidR="00D551A9" w:rsidRPr="007F15F1" w:rsidRDefault="00D551A9" w:rsidP="00043AE9">
      <w:pPr>
        <w:pStyle w:val="af"/>
        <w:numPr>
          <w:ilvl w:val="0"/>
          <w:numId w:val="8"/>
        </w:numPr>
        <w:autoSpaceDE w:val="0"/>
        <w:autoSpaceDN w:val="0"/>
        <w:adjustRightInd w:val="0"/>
        <w:spacing w:before="0" w:after="0"/>
        <w:contextualSpacing/>
        <w:jc w:val="both"/>
        <w:rPr>
          <w:color w:val="000000"/>
          <w:u w:val="single"/>
        </w:rPr>
      </w:pPr>
      <w:r w:rsidRPr="007F15F1">
        <w:rPr>
          <w:color w:val="000000"/>
        </w:rPr>
        <w:t xml:space="preserve">Сайт Министерства спорта, туризма и молодёжной политики </w:t>
      </w:r>
      <w:r w:rsidRPr="007F15F1">
        <w:rPr>
          <w:color w:val="0000FF"/>
          <w:u w:val="single"/>
        </w:rPr>
        <w:t>http://sport.minstm.gov.ru</w:t>
      </w:r>
    </w:p>
    <w:p w:rsidR="00D551A9" w:rsidRPr="007F15F1" w:rsidRDefault="00D551A9" w:rsidP="00043AE9">
      <w:pPr>
        <w:pStyle w:val="af"/>
        <w:numPr>
          <w:ilvl w:val="0"/>
          <w:numId w:val="8"/>
        </w:numPr>
        <w:autoSpaceDE w:val="0"/>
        <w:autoSpaceDN w:val="0"/>
        <w:adjustRightInd w:val="0"/>
        <w:spacing w:before="0" w:after="0"/>
        <w:contextualSpacing/>
        <w:jc w:val="both"/>
        <w:rPr>
          <w:color w:val="000000"/>
        </w:rPr>
      </w:pPr>
      <w:r w:rsidRPr="007F15F1">
        <w:rPr>
          <w:color w:val="000000"/>
        </w:rPr>
        <w:t xml:space="preserve">Библиотека по физической культуре </w:t>
      </w:r>
      <w:hyperlink r:id="rId36" w:history="1">
        <w:r w:rsidRPr="007F15F1">
          <w:rPr>
            <w:rStyle w:val="ae"/>
          </w:rPr>
          <w:t>http://lib.sportedu.ru/</w:t>
        </w:r>
      </w:hyperlink>
    </w:p>
    <w:p w:rsidR="00D551A9" w:rsidRPr="007F15F1" w:rsidRDefault="00D551A9" w:rsidP="00043AE9">
      <w:pPr>
        <w:pStyle w:val="af"/>
        <w:numPr>
          <w:ilvl w:val="0"/>
          <w:numId w:val="8"/>
        </w:numPr>
        <w:autoSpaceDE w:val="0"/>
        <w:autoSpaceDN w:val="0"/>
        <w:adjustRightInd w:val="0"/>
        <w:spacing w:before="0" w:after="0"/>
        <w:contextualSpacing/>
        <w:jc w:val="both"/>
        <w:rPr>
          <w:color w:val="000000"/>
        </w:rPr>
      </w:pPr>
      <w:r w:rsidRPr="007F15F1">
        <w:rPr>
          <w:color w:val="000000"/>
        </w:rPr>
        <w:t xml:space="preserve">Физкультура в школе </w:t>
      </w:r>
      <w:hyperlink r:id="rId37" w:history="1">
        <w:r w:rsidRPr="007F15F1">
          <w:rPr>
            <w:rStyle w:val="ae"/>
          </w:rPr>
          <w:t>http://www.fizkulturavshkole.ru/</w:t>
        </w:r>
      </w:hyperlink>
    </w:p>
    <w:p w:rsidR="00D551A9" w:rsidRPr="007F15F1" w:rsidRDefault="008520AA" w:rsidP="00043AE9">
      <w:pPr>
        <w:pStyle w:val="af"/>
        <w:numPr>
          <w:ilvl w:val="0"/>
          <w:numId w:val="8"/>
        </w:numPr>
        <w:autoSpaceDE w:val="0"/>
        <w:autoSpaceDN w:val="0"/>
        <w:adjustRightInd w:val="0"/>
        <w:spacing w:before="0" w:after="0"/>
        <w:contextualSpacing/>
        <w:jc w:val="both"/>
        <w:rPr>
          <w:color w:val="000000"/>
        </w:rPr>
      </w:pPr>
      <w:hyperlink r:id="rId38" w:history="1">
        <w:r w:rsidR="00D551A9" w:rsidRPr="007F15F1">
          <w:rPr>
            <w:color w:val="000000"/>
          </w:rPr>
          <w:t>Физкультура для всех: для детей и взрослых</w:t>
        </w:r>
      </w:hyperlink>
      <w:r w:rsidR="00D551A9" w:rsidRPr="007F15F1">
        <w:rPr>
          <w:color w:val="000000"/>
        </w:rPr>
        <w:t xml:space="preserve"> </w:t>
      </w:r>
      <w:r w:rsidR="00D551A9" w:rsidRPr="007F15F1">
        <w:rPr>
          <w:color w:val="0000FF"/>
          <w:u w:val="single"/>
        </w:rPr>
        <w:t>http://www.fizkultura-vsem.ru/</w:t>
      </w:r>
    </w:p>
    <w:p w:rsidR="00D551A9" w:rsidRPr="007F15F1" w:rsidRDefault="008520AA" w:rsidP="00043AE9">
      <w:pPr>
        <w:pStyle w:val="af"/>
        <w:numPr>
          <w:ilvl w:val="0"/>
          <w:numId w:val="8"/>
        </w:numPr>
        <w:autoSpaceDE w:val="0"/>
        <w:autoSpaceDN w:val="0"/>
        <w:adjustRightInd w:val="0"/>
        <w:spacing w:before="0" w:after="0"/>
        <w:contextualSpacing/>
        <w:jc w:val="both"/>
        <w:rPr>
          <w:color w:val="000000"/>
        </w:rPr>
      </w:pPr>
      <w:hyperlink r:id="rId39" w:history="1">
        <w:r w:rsidR="00D551A9" w:rsidRPr="007F15F1">
          <w:rPr>
            <w:color w:val="000000"/>
          </w:rPr>
          <w:t>Банк</w:t>
        </w:r>
      </w:hyperlink>
      <w:r w:rsidR="00D551A9" w:rsidRPr="007F15F1">
        <w:rPr>
          <w:color w:val="000000"/>
        </w:rPr>
        <w:t xml:space="preserve"> рефератов по физической культуре и спорту </w:t>
      </w:r>
      <w:hyperlink r:id="rId40" w:history="1">
        <w:r w:rsidR="00D551A9" w:rsidRPr="007F15F1">
          <w:rPr>
            <w:rStyle w:val="ae"/>
          </w:rPr>
          <w:t>http://www.ref.by/refs/89/index.html</w:t>
        </w:r>
      </w:hyperlink>
    </w:p>
    <w:p w:rsidR="00D551A9" w:rsidRPr="007F15F1" w:rsidRDefault="00D551A9" w:rsidP="00043AE9">
      <w:pPr>
        <w:pStyle w:val="af"/>
        <w:numPr>
          <w:ilvl w:val="0"/>
          <w:numId w:val="8"/>
        </w:numPr>
        <w:autoSpaceDE w:val="0"/>
        <w:autoSpaceDN w:val="0"/>
        <w:adjustRightInd w:val="0"/>
        <w:spacing w:before="0" w:after="0"/>
        <w:contextualSpacing/>
        <w:jc w:val="both"/>
        <w:rPr>
          <w:color w:val="000000"/>
        </w:rPr>
      </w:pPr>
      <w:r w:rsidRPr="007F15F1">
        <w:rPr>
          <w:color w:val="000000"/>
        </w:rPr>
        <w:t>ФизкультУра</w:t>
      </w:r>
      <w:r w:rsidRPr="007F15F1">
        <w:rPr>
          <w:color w:val="0000FF"/>
          <w:u w:val="single"/>
        </w:rPr>
        <w:t xml:space="preserve"> http://www.fizkult-ura.ru/</w:t>
      </w:r>
    </w:p>
    <w:p w:rsidR="00D551A9" w:rsidRPr="007F15F1" w:rsidRDefault="00D551A9" w:rsidP="00D551A9">
      <w:pPr>
        <w:spacing w:after="0" w:line="240" w:lineRule="auto"/>
        <w:contextualSpacing/>
        <w:jc w:val="both"/>
        <w:rPr>
          <w:rFonts w:ascii="Times New Roman" w:hAnsi="Times New Roman"/>
          <w:b/>
          <w:bCs/>
          <w:i/>
          <w:sz w:val="24"/>
          <w:szCs w:val="24"/>
        </w:rPr>
      </w:pPr>
    </w:p>
    <w:p w:rsidR="00D551A9" w:rsidRPr="007F15F1" w:rsidRDefault="00D551A9" w:rsidP="00D551A9">
      <w:pPr>
        <w:spacing w:after="0" w:line="240" w:lineRule="auto"/>
        <w:contextualSpacing/>
        <w:jc w:val="both"/>
        <w:rPr>
          <w:rFonts w:ascii="Times New Roman" w:hAnsi="Times New Roman"/>
          <w:bCs/>
          <w:i/>
          <w:sz w:val="24"/>
          <w:szCs w:val="24"/>
        </w:rPr>
      </w:pPr>
      <w:r w:rsidRPr="007F15F1">
        <w:rPr>
          <w:rFonts w:ascii="Times New Roman" w:hAnsi="Times New Roman"/>
          <w:b/>
          <w:bCs/>
          <w:sz w:val="24"/>
          <w:szCs w:val="24"/>
        </w:rPr>
        <w:t xml:space="preserve">3.2.3. Дополнительные источники </w:t>
      </w:r>
      <w:r w:rsidRPr="007F15F1">
        <w:rPr>
          <w:rFonts w:ascii="Times New Roman" w:hAnsi="Times New Roman"/>
          <w:bCs/>
          <w:i/>
          <w:sz w:val="24"/>
          <w:szCs w:val="24"/>
        </w:rPr>
        <w:t>(при необходимости)</w:t>
      </w:r>
    </w:p>
    <w:p w:rsidR="00D551A9" w:rsidRPr="007F15F1" w:rsidRDefault="00D551A9" w:rsidP="00043AE9">
      <w:pPr>
        <w:pStyle w:val="af"/>
        <w:numPr>
          <w:ilvl w:val="0"/>
          <w:numId w:val="9"/>
        </w:numPr>
        <w:spacing w:before="0" w:after="200"/>
        <w:ind w:left="709" w:hanging="283"/>
        <w:contextualSpacing/>
        <w:jc w:val="both"/>
      </w:pPr>
      <w:r w:rsidRPr="007F15F1">
        <w:t>Бароненко, В.А. Здоровье и физическая культура студента: Учебное пособие / В.А. Бароненко. - М.: Альфа-М, ИНФРА-М, 2012. - 336 c</w:t>
      </w:r>
    </w:p>
    <w:p w:rsidR="00D551A9" w:rsidRPr="007F15F1" w:rsidRDefault="00D551A9" w:rsidP="00043AE9">
      <w:pPr>
        <w:pStyle w:val="af"/>
        <w:numPr>
          <w:ilvl w:val="0"/>
          <w:numId w:val="9"/>
        </w:numPr>
        <w:spacing w:before="0" w:after="200"/>
        <w:ind w:left="709" w:hanging="283"/>
        <w:contextualSpacing/>
        <w:jc w:val="both"/>
      </w:pPr>
      <w:r w:rsidRPr="007F15F1">
        <w:t>Барчуков, И.С. Физическая культура и физическая подготовка: Учебник. / И.С. Барчуков и др. - М.: Советский спорт, 2013. - 431 c.</w:t>
      </w:r>
    </w:p>
    <w:p w:rsidR="00D551A9" w:rsidRPr="007F15F1" w:rsidRDefault="00D551A9" w:rsidP="00043AE9">
      <w:pPr>
        <w:pStyle w:val="af"/>
        <w:numPr>
          <w:ilvl w:val="0"/>
          <w:numId w:val="9"/>
        </w:numPr>
        <w:spacing w:before="0" w:after="200"/>
        <w:ind w:left="709" w:hanging="283"/>
        <w:contextualSpacing/>
        <w:jc w:val="both"/>
        <w:rPr>
          <w:color w:val="000000"/>
        </w:rPr>
      </w:pPr>
      <w:r w:rsidRPr="007F15F1">
        <w:rPr>
          <w:color w:val="000000"/>
        </w:rPr>
        <w:t>Виленский, М.Я. Физическая культура и здоровый образ жизни студента: Учебное пособие / М.Я. Виленский, А.Г. Горшков. - М.: КноРус, 2013. - 240 c</w:t>
      </w:r>
    </w:p>
    <w:p w:rsidR="00D551A9" w:rsidRPr="007F15F1" w:rsidRDefault="00D551A9" w:rsidP="00043AE9">
      <w:pPr>
        <w:pStyle w:val="af"/>
        <w:numPr>
          <w:ilvl w:val="0"/>
          <w:numId w:val="9"/>
        </w:numPr>
        <w:spacing w:before="0" w:after="0"/>
        <w:ind w:left="709" w:hanging="283"/>
        <w:contextualSpacing/>
        <w:jc w:val="both"/>
        <w:rPr>
          <w:color w:val="000000"/>
        </w:rPr>
      </w:pPr>
      <w:r w:rsidRPr="007F15F1">
        <w:rPr>
          <w:color w:val="000000"/>
        </w:rPr>
        <w:t>Иванов Н.Н. Йога. Дыхательная гимнастика. Терапевтические упражнения. Позы. – М.: АСТ; Мн.: Харвест, 2005.</w:t>
      </w:r>
    </w:p>
    <w:p w:rsidR="00D551A9" w:rsidRPr="007F15F1" w:rsidRDefault="00D551A9" w:rsidP="00043AE9">
      <w:pPr>
        <w:pStyle w:val="af"/>
        <w:numPr>
          <w:ilvl w:val="0"/>
          <w:numId w:val="9"/>
        </w:numPr>
        <w:spacing w:before="0" w:after="0"/>
        <w:ind w:left="709" w:hanging="283"/>
        <w:contextualSpacing/>
        <w:jc w:val="both"/>
        <w:rPr>
          <w:color w:val="000000"/>
        </w:rPr>
      </w:pPr>
      <w:r w:rsidRPr="007F15F1">
        <w:rPr>
          <w:color w:val="000000"/>
        </w:rPr>
        <w:t>Конданева Л. Н, Шуть М. А, «Методика физкультурных занятий в специальной медицинской  группе  общеобразовательного учреждения» 2006.</w:t>
      </w:r>
    </w:p>
    <w:p w:rsidR="00D551A9" w:rsidRPr="007F15F1" w:rsidRDefault="00D551A9" w:rsidP="00043AE9">
      <w:pPr>
        <w:pStyle w:val="af"/>
        <w:numPr>
          <w:ilvl w:val="0"/>
          <w:numId w:val="9"/>
        </w:numPr>
        <w:spacing w:before="0" w:after="0"/>
        <w:ind w:left="709" w:hanging="283"/>
        <w:contextualSpacing/>
        <w:jc w:val="both"/>
        <w:rPr>
          <w:color w:val="000000"/>
        </w:rPr>
      </w:pPr>
      <w:r w:rsidRPr="007F15F1">
        <w:rPr>
          <w:color w:val="000000"/>
        </w:rPr>
        <w:t>Кузнецов В. С., Колотницкий Г. А. Прикладная физическая подготовка 10-11 класс, - М., «Владос пресс», 2003.</w:t>
      </w:r>
    </w:p>
    <w:p w:rsidR="00D551A9" w:rsidRPr="007F15F1" w:rsidRDefault="00D551A9" w:rsidP="00043AE9">
      <w:pPr>
        <w:pStyle w:val="af"/>
        <w:numPr>
          <w:ilvl w:val="0"/>
          <w:numId w:val="9"/>
        </w:numPr>
        <w:spacing w:before="0" w:after="0"/>
        <w:ind w:left="709" w:hanging="283"/>
        <w:contextualSpacing/>
        <w:jc w:val="both"/>
        <w:rPr>
          <w:color w:val="000000"/>
        </w:rPr>
      </w:pPr>
      <w:r w:rsidRPr="007F15F1">
        <w:rPr>
          <w:color w:val="000000"/>
        </w:rPr>
        <w:t>Лях В. И., Любомирский Л.Е., Мейксон Г. Б. Физическая культура для учащихся 10-11 классов. – М., «Просвещение», 2001.</w:t>
      </w:r>
    </w:p>
    <w:p w:rsidR="00D551A9" w:rsidRPr="007F15F1" w:rsidRDefault="00D551A9" w:rsidP="00043AE9">
      <w:pPr>
        <w:pStyle w:val="af"/>
        <w:numPr>
          <w:ilvl w:val="0"/>
          <w:numId w:val="9"/>
        </w:numPr>
        <w:spacing w:before="0" w:after="200"/>
        <w:ind w:left="709" w:hanging="283"/>
        <w:contextualSpacing/>
        <w:jc w:val="both"/>
        <w:rPr>
          <w:color w:val="000000"/>
        </w:rPr>
      </w:pPr>
      <w:r w:rsidRPr="007F15F1">
        <w:rPr>
          <w:color w:val="000000"/>
        </w:rPr>
        <w:t>Муллер, А.Б. Физическая культура: Учебник и практикум для СПО / А.Б. Муллер, Н.С. Дядичкина, Ю.А. Богащенко. - Люберцы: Юрайт, 2016. - 424 c.</w:t>
      </w:r>
    </w:p>
    <w:p w:rsidR="00D551A9" w:rsidRPr="007F15F1" w:rsidRDefault="00D551A9" w:rsidP="00D551A9">
      <w:pPr>
        <w:spacing w:after="0" w:line="240" w:lineRule="auto"/>
        <w:contextualSpacing/>
        <w:jc w:val="center"/>
        <w:rPr>
          <w:rFonts w:ascii="Times New Roman" w:hAnsi="Times New Roman"/>
          <w:b/>
          <w:sz w:val="24"/>
          <w:szCs w:val="24"/>
        </w:rPr>
      </w:pPr>
    </w:p>
    <w:p w:rsidR="00D551A9" w:rsidRPr="007F15F1" w:rsidRDefault="00D551A9" w:rsidP="00D551A9">
      <w:pPr>
        <w:spacing w:after="0" w:line="240" w:lineRule="auto"/>
        <w:contextualSpacing/>
        <w:jc w:val="center"/>
        <w:rPr>
          <w:rFonts w:ascii="Times New Roman" w:hAnsi="Times New Roman"/>
          <w:b/>
          <w:sz w:val="24"/>
          <w:szCs w:val="24"/>
        </w:rPr>
      </w:pPr>
    </w:p>
    <w:p w:rsidR="00D551A9" w:rsidRPr="007F15F1" w:rsidRDefault="00D551A9" w:rsidP="00D551A9">
      <w:pPr>
        <w:spacing w:after="0" w:line="240" w:lineRule="auto"/>
        <w:contextualSpacing/>
        <w:jc w:val="center"/>
        <w:rPr>
          <w:rFonts w:ascii="Times New Roman" w:hAnsi="Times New Roman"/>
          <w:b/>
          <w:sz w:val="24"/>
          <w:szCs w:val="24"/>
        </w:rPr>
      </w:pPr>
    </w:p>
    <w:p w:rsidR="00D551A9" w:rsidRPr="007F15F1" w:rsidRDefault="00D551A9" w:rsidP="00D551A9">
      <w:pPr>
        <w:spacing w:after="0" w:line="240" w:lineRule="auto"/>
        <w:contextualSpacing/>
        <w:jc w:val="center"/>
        <w:rPr>
          <w:rFonts w:ascii="Times New Roman" w:hAnsi="Times New Roman"/>
          <w:b/>
          <w:sz w:val="24"/>
          <w:szCs w:val="24"/>
        </w:rPr>
      </w:pPr>
    </w:p>
    <w:p w:rsidR="00D551A9" w:rsidRPr="007F15F1" w:rsidRDefault="00D551A9" w:rsidP="00D551A9">
      <w:pPr>
        <w:spacing w:after="0" w:line="240" w:lineRule="auto"/>
        <w:contextualSpacing/>
        <w:jc w:val="center"/>
        <w:rPr>
          <w:rFonts w:ascii="Times New Roman" w:hAnsi="Times New Roman"/>
          <w:b/>
          <w:sz w:val="24"/>
          <w:szCs w:val="24"/>
        </w:rPr>
      </w:pPr>
    </w:p>
    <w:p w:rsidR="00D551A9" w:rsidRPr="007F15F1" w:rsidRDefault="00D551A9" w:rsidP="00D551A9">
      <w:pPr>
        <w:spacing w:after="0" w:line="240" w:lineRule="auto"/>
        <w:contextualSpacing/>
        <w:jc w:val="center"/>
        <w:rPr>
          <w:rFonts w:ascii="Times New Roman" w:hAnsi="Times New Roman"/>
          <w:b/>
          <w:sz w:val="24"/>
          <w:szCs w:val="24"/>
        </w:rPr>
      </w:pPr>
    </w:p>
    <w:p w:rsidR="00D551A9" w:rsidRPr="007F15F1" w:rsidRDefault="00D551A9" w:rsidP="00D551A9">
      <w:pPr>
        <w:spacing w:after="0" w:line="240" w:lineRule="auto"/>
        <w:contextualSpacing/>
        <w:jc w:val="center"/>
        <w:rPr>
          <w:rFonts w:ascii="Times New Roman" w:hAnsi="Times New Roman"/>
          <w:b/>
          <w:sz w:val="24"/>
          <w:szCs w:val="24"/>
        </w:rPr>
      </w:pPr>
    </w:p>
    <w:p w:rsidR="00D551A9" w:rsidRPr="007F15F1" w:rsidRDefault="00D551A9" w:rsidP="00D551A9">
      <w:pPr>
        <w:spacing w:after="0" w:line="240" w:lineRule="auto"/>
        <w:contextualSpacing/>
        <w:jc w:val="center"/>
        <w:rPr>
          <w:rFonts w:ascii="Times New Roman" w:hAnsi="Times New Roman"/>
          <w:b/>
          <w:sz w:val="24"/>
          <w:szCs w:val="24"/>
        </w:rPr>
      </w:pPr>
    </w:p>
    <w:p w:rsidR="00D551A9" w:rsidRPr="007F15F1" w:rsidRDefault="00D551A9" w:rsidP="00D551A9">
      <w:pPr>
        <w:spacing w:after="0" w:line="240" w:lineRule="auto"/>
        <w:contextualSpacing/>
        <w:jc w:val="center"/>
        <w:rPr>
          <w:rFonts w:ascii="Times New Roman" w:hAnsi="Times New Roman"/>
          <w:b/>
          <w:sz w:val="24"/>
          <w:szCs w:val="24"/>
        </w:rPr>
      </w:pPr>
    </w:p>
    <w:p w:rsidR="00D551A9" w:rsidRPr="007F15F1" w:rsidRDefault="00D551A9" w:rsidP="00D551A9">
      <w:pPr>
        <w:spacing w:after="0" w:line="240" w:lineRule="auto"/>
        <w:contextualSpacing/>
        <w:jc w:val="center"/>
        <w:rPr>
          <w:rFonts w:ascii="Times New Roman" w:hAnsi="Times New Roman"/>
          <w:b/>
          <w:sz w:val="24"/>
          <w:szCs w:val="24"/>
        </w:rPr>
      </w:pPr>
    </w:p>
    <w:p w:rsidR="00D551A9" w:rsidRPr="007F15F1" w:rsidRDefault="00D551A9" w:rsidP="00D551A9">
      <w:pPr>
        <w:spacing w:after="0" w:line="240" w:lineRule="auto"/>
        <w:contextualSpacing/>
        <w:jc w:val="center"/>
        <w:rPr>
          <w:rFonts w:ascii="Times New Roman" w:hAnsi="Times New Roman"/>
          <w:b/>
          <w:sz w:val="24"/>
          <w:szCs w:val="24"/>
        </w:rPr>
      </w:pPr>
      <w:r w:rsidRPr="007F15F1">
        <w:rPr>
          <w:rFonts w:ascii="Times New Roman" w:hAnsi="Times New Roman"/>
          <w:b/>
          <w:sz w:val="24"/>
          <w:szCs w:val="24"/>
        </w:rPr>
        <w:t xml:space="preserve">4. КОНТРОЛЬ И ОЦЕНКА РЕЗУЛЬТАТОВ ОСВОЕНИЯ  </w:t>
      </w:r>
    </w:p>
    <w:p w:rsidR="00D551A9" w:rsidRPr="007F15F1" w:rsidRDefault="00D551A9" w:rsidP="00D551A9">
      <w:pPr>
        <w:spacing w:after="0" w:line="240" w:lineRule="auto"/>
        <w:contextualSpacing/>
        <w:jc w:val="center"/>
        <w:rPr>
          <w:rFonts w:ascii="Times New Roman" w:hAnsi="Times New Roman"/>
          <w:b/>
          <w:sz w:val="24"/>
          <w:szCs w:val="24"/>
        </w:rPr>
      </w:pPr>
      <w:r w:rsidRPr="007F15F1">
        <w:rPr>
          <w:rFonts w:ascii="Times New Roman" w:hAnsi="Times New Roman"/>
          <w:b/>
          <w:sz w:val="24"/>
          <w:szCs w:val="24"/>
        </w:rPr>
        <w:t>УЧЕБНОЙ ДИСЦИПЛИНЫ</w:t>
      </w:r>
    </w:p>
    <w:p w:rsidR="00D551A9" w:rsidRPr="007F15F1" w:rsidRDefault="00D551A9" w:rsidP="00D551A9">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551A9" w:rsidRPr="007F15F1" w:rsidTr="008520AA">
        <w:tc>
          <w:tcPr>
            <w:tcW w:w="1750"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b/>
                <w:bCs/>
                <w:i/>
                <w:sz w:val="24"/>
                <w:szCs w:val="24"/>
              </w:rPr>
              <w:t>Результаты обучения</w:t>
            </w:r>
          </w:p>
        </w:tc>
        <w:tc>
          <w:tcPr>
            <w:tcW w:w="1507" w:type="pct"/>
          </w:tcPr>
          <w:p w:rsidR="00D551A9" w:rsidRPr="007F15F1" w:rsidRDefault="00D551A9" w:rsidP="008520AA">
            <w:pPr>
              <w:spacing w:after="0" w:line="240" w:lineRule="auto"/>
              <w:jc w:val="center"/>
              <w:rPr>
                <w:rFonts w:ascii="Times New Roman" w:hAnsi="Times New Roman"/>
                <w:b/>
                <w:bCs/>
                <w:i/>
                <w:sz w:val="24"/>
                <w:szCs w:val="24"/>
              </w:rPr>
            </w:pPr>
            <w:r w:rsidRPr="007F15F1">
              <w:rPr>
                <w:rFonts w:ascii="Times New Roman" w:hAnsi="Times New Roman"/>
                <w:b/>
                <w:bCs/>
                <w:i/>
                <w:sz w:val="24"/>
                <w:szCs w:val="24"/>
              </w:rPr>
              <w:t>Критерии оценки</w:t>
            </w:r>
          </w:p>
        </w:tc>
        <w:tc>
          <w:tcPr>
            <w:tcW w:w="1743" w:type="pct"/>
          </w:tcPr>
          <w:p w:rsidR="00D551A9" w:rsidRPr="007F15F1" w:rsidRDefault="00D551A9" w:rsidP="008520AA">
            <w:pPr>
              <w:spacing w:after="0" w:line="240" w:lineRule="auto"/>
              <w:jc w:val="center"/>
              <w:rPr>
                <w:rFonts w:ascii="Times New Roman" w:hAnsi="Times New Roman"/>
                <w:b/>
                <w:bCs/>
                <w:i/>
                <w:sz w:val="24"/>
                <w:szCs w:val="24"/>
              </w:rPr>
            </w:pPr>
            <w:r w:rsidRPr="007F15F1">
              <w:rPr>
                <w:rFonts w:ascii="Times New Roman" w:hAnsi="Times New Roman"/>
                <w:b/>
                <w:bCs/>
                <w:i/>
                <w:sz w:val="24"/>
                <w:szCs w:val="24"/>
              </w:rPr>
              <w:t>Методы оценки</w:t>
            </w:r>
          </w:p>
        </w:tc>
      </w:tr>
      <w:tr w:rsidR="00D551A9" w:rsidRPr="007F15F1" w:rsidTr="008520AA">
        <w:tc>
          <w:tcPr>
            <w:tcW w:w="1750"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xml:space="preserve"> В результате освоения учебной дисциплины обучающийся должен </w:t>
            </w:r>
            <w:r w:rsidRPr="007F15F1">
              <w:rPr>
                <w:rFonts w:ascii="Times New Roman" w:hAnsi="Times New Roman"/>
                <w:b/>
                <w:sz w:val="24"/>
                <w:szCs w:val="24"/>
              </w:rPr>
              <w:t>знать:</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 xml:space="preserve">З1 о роли физической культуры в общекультурном, профессиональном и социальном развитии человека: </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З2 основы здорового образа жизни</w:t>
            </w:r>
          </w:p>
        </w:tc>
        <w:tc>
          <w:tcPr>
            <w:tcW w:w="1507"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Понимание значимости и роли физической культуры в различных областях жизни человека;</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Понимание принципов здорового образа жизни</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85% -100% - отлично «5»</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70% - 84% - хорошо «4»</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50% - 69% - удовл. «3»</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Менее 50% - неудовл. «2»</w:t>
            </w:r>
          </w:p>
        </w:tc>
        <w:tc>
          <w:tcPr>
            <w:tcW w:w="1743"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оценка знаний обучающихся по дисциплине;</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тестирование;</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проверка портфолио спортивных достижений;</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проверка сообщений;</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проверка дневника самоконтроля;</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 зачёт;</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 дифференцированный зачёт.</w:t>
            </w:r>
          </w:p>
        </w:tc>
      </w:tr>
      <w:tr w:rsidR="00D551A9" w:rsidRPr="007F15F1" w:rsidTr="008520AA">
        <w:trPr>
          <w:trHeight w:val="896"/>
        </w:trPr>
        <w:tc>
          <w:tcPr>
            <w:tcW w:w="1750" w:type="pct"/>
          </w:tcPr>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 xml:space="preserve">Должен </w:t>
            </w:r>
            <w:r w:rsidRPr="007F15F1">
              <w:rPr>
                <w:rFonts w:ascii="Times New Roman" w:hAnsi="Times New Roman"/>
                <w:b/>
                <w:sz w:val="24"/>
                <w:szCs w:val="24"/>
              </w:rPr>
              <w:t>уметь:</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У1 использовать физкультурно-оздоровительную деятельность для укрепления здоровья, достижения жизненных и профессиональных целей.</w:t>
            </w:r>
          </w:p>
        </w:tc>
        <w:tc>
          <w:tcPr>
            <w:tcW w:w="1507"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Правильный  выбор и применение необходимых видов физкультурно-оздоровительной деятельности для достижения различных целей</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85% -100% - отлично «5»</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70% - 84% - хорошо «4»</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50% - 69% - удовл. «3»</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Менее 50% - неудовл. «2»</w:t>
            </w:r>
          </w:p>
        </w:tc>
        <w:tc>
          <w:tcPr>
            <w:tcW w:w="1743" w:type="pct"/>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оценка техники владения двигательными действиями, умениями и навыками;</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оценка проведения комплекса оздоровительной физической культуры;</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оценка уровня развития физических качеств обучающихся по приросту к исходным показателям (начало и конец учебного года);</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 тестирование ;</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 проверка выполнения испытаний (тестов) и нормативов, предусмотренных Всероссийским физкультурно-спортивным комплексом "Готов к труду и обороне" (ГТО);</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 участие в спортивных соревнованиях различного уровня;</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 зачёт;</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 xml:space="preserve">- дифференцированный зачёт. </w:t>
            </w:r>
          </w:p>
        </w:tc>
      </w:tr>
    </w:tbl>
    <w:p w:rsidR="00D551A9" w:rsidRPr="007F15F1" w:rsidRDefault="00D551A9" w:rsidP="00D551A9">
      <w:pPr>
        <w:spacing w:after="0" w:line="240" w:lineRule="auto"/>
        <w:rPr>
          <w:rFonts w:ascii="Times New Roman" w:hAnsi="Times New Roman"/>
          <w:b/>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pStyle w:val="affffff5"/>
        <w:jc w:val="right"/>
        <w:rPr>
          <w:b/>
        </w:rPr>
      </w:pPr>
      <w:r w:rsidRPr="007F15F1">
        <w:rPr>
          <w:b/>
        </w:rPr>
        <w:lastRenderedPageBreak/>
        <w:t>Приложение 3.1</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
          <w:sz w:val="24"/>
          <w:szCs w:val="24"/>
        </w:rPr>
      </w:pPr>
      <w:r w:rsidRPr="007F15F1">
        <w:rPr>
          <w:rFonts w:ascii="Times New Roman" w:hAnsi="Times New Roman"/>
          <w:bCs/>
          <w:sz w:val="24"/>
          <w:szCs w:val="24"/>
        </w:rPr>
        <w:t>к ПООП-П по специальности</w:t>
      </w:r>
      <w:r w:rsidRPr="007F15F1">
        <w:rPr>
          <w:rFonts w:ascii="Times New Roman" w:hAnsi="Times New Roman"/>
          <w:bCs/>
          <w:i/>
          <w:sz w:val="24"/>
          <w:szCs w:val="24"/>
        </w:rPr>
        <w:t xml:space="preserve">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4"/>
          <w:szCs w:val="24"/>
        </w:rPr>
      </w:pPr>
      <w:r w:rsidRPr="007F15F1">
        <w:rPr>
          <w:rFonts w:ascii="Times New Roman" w:hAnsi="Times New Roman"/>
          <w:sz w:val="24"/>
          <w:szCs w:val="24"/>
        </w:rPr>
        <w:t>18.02.10 Коксохимическое производство</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p w:rsidR="00D551A9" w:rsidRPr="007F15F1" w:rsidRDefault="00D551A9" w:rsidP="00D551A9">
      <w:pPr>
        <w:spacing w:after="0"/>
        <w:jc w:val="right"/>
        <w:rPr>
          <w:rFonts w:ascii="Times New Roman" w:hAnsi="Times New Roman"/>
          <w:sz w:val="24"/>
          <w:szCs w:val="24"/>
        </w:rPr>
      </w:pPr>
    </w:p>
    <w:p w:rsidR="00D551A9" w:rsidRPr="007F15F1" w:rsidRDefault="00D551A9" w:rsidP="00D551A9">
      <w:pPr>
        <w:spacing w:after="0"/>
        <w:jc w:val="right"/>
        <w:rPr>
          <w:rFonts w:ascii="Times New Roman" w:hAnsi="Times New Roman"/>
          <w:sz w:val="24"/>
          <w:szCs w:val="24"/>
        </w:rPr>
      </w:pPr>
    </w:p>
    <w:p w:rsidR="00D551A9" w:rsidRPr="007F15F1" w:rsidRDefault="00D551A9" w:rsidP="00D551A9">
      <w:pPr>
        <w:jc w:val="center"/>
        <w:rPr>
          <w:rFonts w:ascii="Times New Roman" w:hAnsi="Times New Roman"/>
          <w:bCs/>
          <w:iCs/>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t>РАБОЧАЯ ПРОГРАММА УЧЕБНОЙ ДИСЦИПЛИНЫ</w:t>
      </w:r>
    </w:p>
    <w:p w:rsidR="00D551A9" w:rsidRPr="003A6CEE" w:rsidRDefault="00D551A9" w:rsidP="00D551A9">
      <w:pPr>
        <w:spacing w:after="0"/>
        <w:jc w:val="center"/>
        <w:rPr>
          <w:rFonts w:ascii="Times New Roman" w:hAnsi="Times New Roman"/>
          <w:b/>
          <w:iCs/>
          <w:sz w:val="24"/>
          <w:szCs w:val="24"/>
        </w:rPr>
      </w:pPr>
      <w:r w:rsidRPr="003A6CEE">
        <w:rPr>
          <w:rFonts w:ascii="Times New Roman" w:hAnsi="Times New Roman"/>
          <w:b/>
          <w:iCs/>
          <w:sz w:val="24"/>
          <w:szCs w:val="24"/>
        </w:rPr>
        <w:t xml:space="preserve">«ОП 01 </w:t>
      </w:r>
      <w:r w:rsidRPr="003A6CEE">
        <w:rPr>
          <w:rFonts w:ascii="Times New Roman" w:hAnsi="Times New Roman"/>
          <w:b/>
          <w:iCs/>
          <w:caps/>
          <w:sz w:val="24"/>
          <w:szCs w:val="24"/>
        </w:rPr>
        <w:t>Инженерная графика</w:t>
      </w:r>
      <w:r w:rsidRPr="003A6CEE">
        <w:rPr>
          <w:rFonts w:ascii="Times New Roman" w:hAnsi="Times New Roman"/>
          <w:b/>
          <w:iCs/>
          <w:sz w:val="24"/>
          <w:szCs w:val="24"/>
        </w:rPr>
        <w:t>»</w:t>
      </w:r>
    </w:p>
    <w:p w:rsidR="00D551A9" w:rsidRPr="003A6CEE" w:rsidRDefault="00D551A9" w:rsidP="00D551A9">
      <w:pPr>
        <w:spacing w:after="0"/>
        <w:jc w:val="center"/>
        <w:rPr>
          <w:rFonts w:ascii="Times New Roman" w:hAnsi="Times New Roman"/>
          <w:b/>
          <w:iCs/>
          <w:sz w:val="24"/>
          <w:szCs w:val="24"/>
        </w:rPr>
      </w:pPr>
    </w:p>
    <w:p w:rsidR="00D551A9" w:rsidRPr="003A6CEE" w:rsidRDefault="003A6CEE" w:rsidP="003A6CEE">
      <w:pPr>
        <w:jc w:val="center"/>
        <w:rPr>
          <w:rFonts w:ascii="Times New Roman" w:hAnsi="Times New Roman"/>
          <w:b/>
          <w:sz w:val="24"/>
          <w:szCs w:val="24"/>
        </w:rPr>
      </w:pPr>
      <w:r w:rsidRPr="003A6CEE">
        <w:rPr>
          <w:rFonts w:ascii="Times New Roman" w:hAnsi="Times New Roman"/>
          <w:b/>
          <w:sz w:val="24"/>
          <w:szCs w:val="24"/>
        </w:rPr>
        <w:t>Обязательный профессиональный блок</w:t>
      </w: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3A6CEE" w:rsidP="00D551A9">
      <w:pPr>
        <w:jc w:val="center"/>
        <w:rPr>
          <w:rFonts w:ascii="Times New Roman" w:hAnsi="Times New Roman"/>
          <w:b/>
          <w:i/>
          <w:sz w:val="24"/>
          <w:szCs w:val="24"/>
        </w:rPr>
      </w:pPr>
      <w:r>
        <w:rPr>
          <w:rFonts w:ascii="Times New Roman" w:hAnsi="Times New Roman"/>
          <w:b/>
          <w:bCs/>
          <w:iCs/>
          <w:sz w:val="24"/>
          <w:szCs w:val="24"/>
        </w:rPr>
        <w:t>2022</w:t>
      </w:r>
      <w:r w:rsidR="00D551A9" w:rsidRPr="007F15F1">
        <w:rPr>
          <w:rFonts w:ascii="Times New Roman" w:hAnsi="Times New Roman"/>
          <w:b/>
          <w:bCs/>
          <w:iCs/>
          <w:sz w:val="24"/>
          <w:szCs w:val="24"/>
        </w:rPr>
        <w:t xml:space="preserve"> г.</w:t>
      </w:r>
      <w:r w:rsidR="00D551A9" w:rsidRPr="007F15F1">
        <w:rPr>
          <w:rFonts w:ascii="Times New Roman" w:hAnsi="Times New Roman"/>
          <w:b/>
          <w:bCs/>
          <w:iCs/>
          <w:sz w:val="24"/>
          <w:szCs w:val="24"/>
        </w:rPr>
        <w:br w:type="page"/>
      </w:r>
      <w:r w:rsidR="00D551A9" w:rsidRPr="007F15F1">
        <w:rPr>
          <w:rFonts w:ascii="Times New Roman" w:hAnsi="Times New Roman"/>
          <w:b/>
          <w:i/>
          <w:sz w:val="24"/>
          <w:szCs w:val="24"/>
        </w:rPr>
        <w:lastRenderedPageBreak/>
        <w:t>СОДЕРЖАНИЕ</w:t>
      </w:r>
    </w:p>
    <w:p w:rsidR="00D551A9" w:rsidRPr="007F15F1" w:rsidRDefault="00D551A9" w:rsidP="00D551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3</w:t>
            </w: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9</w:t>
            </w:r>
          </w:p>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27</w:t>
            </w:r>
          </w:p>
          <w:p w:rsidR="00D551A9" w:rsidRPr="007F15F1" w:rsidRDefault="00D551A9" w:rsidP="008520AA">
            <w:pPr>
              <w:jc w:val="center"/>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rPr>
                <w:rFonts w:ascii="Times New Roman" w:hAnsi="Times New Roman"/>
                <w:b/>
                <w:sz w:val="24"/>
                <w:szCs w:val="24"/>
              </w:rPr>
            </w:pPr>
          </w:p>
        </w:tc>
        <w:tc>
          <w:tcPr>
            <w:tcW w:w="1854" w:type="dxa"/>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28</w:t>
            </w:r>
          </w:p>
        </w:tc>
      </w:tr>
    </w:tbl>
    <w:p w:rsidR="00D551A9" w:rsidRPr="007F15F1" w:rsidRDefault="00D551A9" w:rsidP="00043AE9">
      <w:pPr>
        <w:numPr>
          <w:ilvl w:val="0"/>
          <w:numId w:val="2"/>
        </w:numPr>
        <w:suppressAutoHyphens/>
        <w:spacing w:after="0"/>
        <w:jc w:val="center"/>
        <w:rPr>
          <w:rFonts w:ascii="Times New Roman" w:hAnsi="Times New Roman"/>
          <w:b/>
          <w:sz w:val="24"/>
          <w:szCs w:val="24"/>
        </w:rPr>
      </w:pPr>
      <w:r w:rsidRPr="007F15F1">
        <w:rPr>
          <w:rFonts w:ascii="Times New Roman" w:hAnsi="Times New Roman"/>
          <w:b/>
          <w:i/>
          <w:sz w:val="24"/>
          <w:szCs w:val="24"/>
          <w:u w:val="single"/>
        </w:rPr>
        <w:br w:type="page"/>
      </w:r>
      <w:r w:rsidRPr="007F15F1">
        <w:rPr>
          <w:rFonts w:ascii="Times New Roman" w:hAnsi="Times New Roman"/>
          <w:b/>
          <w:sz w:val="24"/>
          <w:szCs w:val="24"/>
        </w:rPr>
        <w:lastRenderedPageBreak/>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p w:rsidR="00D551A9" w:rsidRPr="007F15F1" w:rsidRDefault="00D551A9" w:rsidP="00D551A9">
      <w:pPr>
        <w:suppressAutoHyphens/>
        <w:spacing w:after="0" w:line="240" w:lineRule="auto"/>
        <w:ind w:left="720"/>
        <w:jc w:val="center"/>
        <w:rPr>
          <w:rFonts w:ascii="Times New Roman" w:hAnsi="Times New Roman"/>
          <w:b/>
          <w:sz w:val="24"/>
          <w:szCs w:val="24"/>
        </w:rPr>
      </w:pPr>
      <w:r w:rsidRPr="007F15F1">
        <w:rPr>
          <w:rFonts w:ascii="Times New Roman" w:hAnsi="Times New Roman"/>
          <w:b/>
          <w:sz w:val="24"/>
          <w:szCs w:val="24"/>
        </w:rPr>
        <w:t xml:space="preserve"> «ОП 01 Инженерная графика»</w:t>
      </w:r>
    </w:p>
    <w:p w:rsidR="00D551A9" w:rsidRPr="007F15F1" w:rsidRDefault="00D551A9" w:rsidP="00D551A9">
      <w:pPr>
        <w:spacing w:after="0"/>
        <w:ind w:firstLine="709"/>
        <w:jc w:val="center"/>
        <w:rPr>
          <w:rFonts w:ascii="Times New Roman" w:hAnsi="Times New Roman"/>
          <w:sz w:val="24"/>
          <w:szCs w:val="24"/>
          <w:vertAlign w:val="superscript"/>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15F1">
        <w:rPr>
          <w:rFonts w:ascii="Times New Roman" w:hAnsi="Times New Roman"/>
          <w:b/>
          <w:sz w:val="24"/>
          <w:szCs w:val="24"/>
        </w:rPr>
        <w:t xml:space="preserve">1.1. Место дисциплины в структуре основной образовательной программы: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F15F1">
        <w:rPr>
          <w:rFonts w:ascii="Times New Roman" w:hAnsi="Times New Roman"/>
          <w:sz w:val="24"/>
          <w:szCs w:val="24"/>
        </w:rPr>
        <w:t xml:space="preserve">Учебная дисциплина «ОП 01 Инженерная графика» является обязательной частью междисциплинарного модуля «МДМ 01 Металлургия. </w:t>
      </w:r>
      <w:r w:rsidRPr="007F15F1">
        <w:rPr>
          <w:rFonts w:ascii="Times New Roman" w:hAnsi="Times New Roman"/>
          <w:bCs/>
          <w:sz w:val="24"/>
          <w:szCs w:val="24"/>
        </w:rPr>
        <w:t>Коксохимическое производство»</w:t>
      </w:r>
      <w:r w:rsidRPr="007F15F1">
        <w:rPr>
          <w:rFonts w:ascii="Times New Roman" w:hAnsi="Times New Roman"/>
          <w:sz w:val="24"/>
          <w:szCs w:val="24"/>
        </w:rPr>
        <w:t xml:space="preserve"> обязательного профессионального блока ПООП-П в соответствии с ФГОС СПО по </w:t>
      </w:r>
      <w:r w:rsidRPr="007F15F1">
        <w:rPr>
          <w:rFonts w:ascii="Times New Roman" w:hAnsi="Times New Roman"/>
          <w:iCs/>
          <w:color w:val="000000"/>
          <w:sz w:val="24"/>
          <w:szCs w:val="24"/>
        </w:rPr>
        <w:t xml:space="preserve">специальности </w:t>
      </w:r>
      <w:r w:rsidRPr="007F15F1">
        <w:rPr>
          <w:rFonts w:ascii="Times New Roman" w:hAnsi="Times New Roman"/>
          <w:sz w:val="24"/>
          <w:szCs w:val="24"/>
        </w:rPr>
        <w:t>18.02.10 Коксохимическое производство</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15F1">
        <w:rPr>
          <w:rFonts w:ascii="Times New Roman" w:hAnsi="Times New Roman"/>
          <w:sz w:val="24"/>
          <w:szCs w:val="24"/>
        </w:rPr>
        <w:t>Особое значение дисциплина имеет при формировании и развитии ОК 02 – ОК 08</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551A9" w:rsidRPr="007F15F1" w:rsidRDefault="00D551A9" w:rsidP="00D551A9">
      <w:pPr>
        <w:spacing w:after="0"/>
        <w:ind w:firstLine="709"/>
        <w:rPr>
          <w:rFonts w:ascii="Times New Roman" w:hAnsi="Times New Roman"/>
          <w:b/>
          <w:sz w:val="24"/>
          <w:szCs w:val="24"/>
        </w:rPr>
      </w:pPr>
      <w:r w:rsidRPr="007F15F1">
        <w:rPr>
          <w:rFonts w:ascii="Times New Roman" w:hAnsi="Times New Roman"/>
          <w:b/>
          <w:sz w:val="24"/>
          <w:szCs w:val="24"/>
        </w:rPr>
        <w:t>1.2. Цель и планируемые результаты освоения дисциплины:</w:t>
      </w:r>
    </w:p>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r w:rsidRPr="007F15F1">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3424"/>
        <w:gridCol w:w="3530"/>
      </w:tblGrid>
      <w:tr w:rsidR="00D551A9" w:rsidRPr="007F15F1" w:rsidTr="008520AA">
        <w:trPr>
          <w:trHeight w:val="649"/>
        </w:trPr>
        <w:tc>
          <w:tcPr>
            <w:tcW w:w="2294"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 xml:space="preserve">Код </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ПК, ОК</w:t>
            </w:r>
          </w:p>
        </w:tc>
        <w:tc>
          <w:tcPr>
            <w:tcW w:w="3424"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Умения</w:t>
            </w:r>
          </w:p>
        </w:tc>
        <w:tc>
          <w:tcPr>
            <w:tcW w:w="3530"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Знания</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sz w:val="24"/>
              </w:rPr>
            </w:pPr>
            <w:r w:rsidRPr="007F15F1">
              <w:rPr>
                <w:rFonts w:ascii="Times New Roman" w:hAnsi="Times New Roman"/>
                <w:sz w:val="24"/>
              </w:rPr>
              <w:t>ПК 1.1 Управлять параметрами технологического процесса, в том числе с использованием средств автоматизации.</w:t>
            </w:r>
          </w:p>
        </w:tc>
        <w:tc>
          <w:tcPr>
            <w:tcW w:w="3424" w:type="dxa"/>
            <w:hideMark/>
          </w:tcPr>
          <w:p w:rsidR="00D551A9" w:rsidRPr="007F15F1" w:rsidRDefault="00D551A9" w:rsidP="008520AA">
            <w:pPr>
              <w:spacing w:after="0" w:line="240" w:lineRule="auto"/>
              <w:ind w:left="5" w:right="175" w:firstLine="142"/>
              <w:rPr>
                <w:rFonts w:ascii="Times New Roman" w:hAnsi="Times New Roman"/>
                <w:sz w:val="24"/>
                <w:szCs w:val="24"/>
              </w:rPr>
            </w:pPr>
            <w:r w:rsidRPr="007F15F1">
              <w:rPr>
                <w:rFonts w:ascii="Times New Roman" w:hAnsi="Times New Roman"/>
                <w:sz w:val="24"/>
                <w:szCs w:val="24"/>
              </w:rPr>
              <w:t xml:space="preserve">У 1.1.01 Читать чертежи, технологические схемы, спецификации и технологическую документацию по профилю специальности; </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 w:right="175" w:firstLine="142"/>
              <w:rPr>
                <w:rFonts w:ascii="Times New Roman" w:hAnsi="Times New Roman"/>
                <w:sz w:val="24"/>
                <w:szCs w:val="24"/>
              </w:rPr>
            </w:pPr>
            <w:r w:rsidRPr="007F15F1">
              <w:rPr>
                <w:rFonts w:ascii="Times New Roman" w:hAnsi="Times New Roman"/>
                <w:sz w:val="24"/>
                <w:szCs w:val="24"/>
              </w:rPr>
              <w:t>У 1.1.02 Выполнять графические изображения технологического оборудования и технологических схем в ручной и машинной графике;</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 w:right="175" w:firstLine="142"/>
              <w:rPr>
                <w:rFonts w:ascii="Times New Roman" w:hAnsi="Times New Roman"/>
                <w:sz w:val="24"/>
                <w:szCs w:val="24"/>
              </w:rPr>
            </w:pPr>
            <w:r w:rsidRPr="007F15F1">
              <w:rPr>
                <w:rFonts w:ascii="Times New Roman" w:hAnsi="Times New Roman"/>
                <w:sz w:val="24"/>
                <w:szCs w:val="24"/>
              </w:rPr>
              <w:t>У 1.1.03 Выполнять комплексные чертежи геометрических тел и проекции точек, лежащих на их поверхности, в ручной и машинной графике;</w:t>
            </w:r>
          </w:p>
        </w:tc>
        <w:tc>
          <w:tcPr>
            <w:tcW w:w="3530" w:type="dxa"/>
            <w:hideMark/>
          </w:tcPr>
          <w:p w:rsidR="00D551A9" w:rsidRPr="007F15F1" w:rsidRDefault="00D551A9" w:rsidP="008520AA">
            <w:pPr>
              <w:autoSpaceDE w:val="0"/>
              <w:autoSpaceDN w:val="0"/>
              <w:adjustRightInd w:val="0"/>
              <w:spacing w:after="0" w:line="240" w:lineRule="auto"/>
              <w:ind w:left="34" w:right="101"/>
              <w:rPr>
                <w:rFonts w:ascii="Times New Roman" w:hAnsi="Times New Roman"/>
                <w:sz w:val="24"/>
                <w:szCs w:val="24"/>
              </w:rPr>
            </w:pPr>
            <w:r w:rsidRPr="007F15F1">
              <w:rPr>
                <w:rFonts w:ascii="Times New Roman" w:hAnsi="Times New Roman"/>
                <w:sz w:val="24"/>
                <w:szCs w:val="24"/>
              </w:rPr>
              <w:t>З 1.1.01 Правила оформления и чтения конструкторской и технологической документации;</w:t>
            </w:r>
          </w:p>
          <w:p w:rsidR="00D551A9" w:rsidRPr="007F15F1" w:rsidRDefault="00D551A9" w:rsidP="008520AA">
            <w:pPr>
              <w:spacing w:after="0" w:line="240" w:lineRule="auto"/>
              <w:ind w:firstLine="175"/>
              <w:rPr>
                <w:rFonts w:ascii="Times New Roman" w:hAnsi="Times New Roman"/>
                <w:sz w:val="24"/>
                <w:szCs w:val="24"/>
              </w:rPr>
            </w:pPr>
          </w:p>
          <w:p w:rsidR="00D551A9" w:rsidRPr="007F15F1" w:rsidRDefault="00D551A9" w:rsidP="008520AA">
            <w:pPr>
              <w:spacing w:after="0" w:line="240" w:lineRule="auto"/>
              <w:ind w:firstLine="175"/>
              <w:rPr>
                <w:rFonts w:ascii="Times New Roman" w:hAnsi="Times New Roman"/>
                <w:sz w:val="24"/>
                <w:szCs w:val="24"/>
              </w:rPr>
            </w:pPr>
            <w:r w:rsidRPr="007F15F1">
              <w:rPr>
                <w:rFonts w:ascii="Times New Roman" w:hAnsi="Times New Roman"/>
                <w:sz w:val="24"/>
                <w:szCs w:val="24"/>
              </w:rPr>
              <w:t>З 1.1.02 Законы, методы и приемы проекционного черчения;</w:t>
            </w:r>
          </w:p>
          <w:p w:rsidR="00D551A9" w:rsidRPr="007F15F1" w:rsidRDefault="00D551A9" w:rsidP="008520AA">
            <w:pPr>
              <w:spacing w:after="0" w:line="240" w:lineRule="auto"/>
              <w:ind w:firstLine="175"/>
              <w:rPr>
                <w:rFonts w:ascii="Times New Roman" w:hAnsi="Times New Roman"/>
                <w:sz w:val="24"/>
                <w:szCs w:val="24"/>
              </w:rPr>
            </w:pP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sz w:val="24"/>
              </w:rPr>
            </w:pPr>
            <w:r w:rsidRPr="007F15F1">
              <w:rPr>
                <w:rFonts w:ascii="Times New Roman" w:hAnsi="Times New Roman"/>
                <w:bCs/>
                <w:sz w:val="24"/>
              </w:rPr>
              <w:t>ПК 1.2 Эксплуатировать технологическое оборудование.</w:t>
            </w:r>
          </w:p>
        </w:tc>
        <w:tc>
          <w:tcPr>
            <w:tcW w:w="3424" w:type="dxa"/>
            <w:hideMark/>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 w:right="175" w:firstLine="142"/>
              <w:rPr>
                <w:rFonts w:ascii="Times New Roman" w:hAnsi="Times New Roman"/>
                <w:sz w:val="24"/>
                <w:szCs w:val="24"/>
              </w:rPr>
            </w:pPr>
            <w:r w:rsidRPr="007F15F1">
              <w:rPr>
                <w:rFonts w:ascii="Times New Roman" w:hAnsi="Times New Roman"/>
                <w:sz w:val="24"/>
                <w:szCs w:val="24"/>
              </w:rPr>
              <w:t>У 1.2. 01 Выполнять графические изображения технологического оборудования и технологических схем в ручной и машинной графике;</w:t>
            </w:r>
          </w:p>
          <w:p w:rsidR="00D551A9" w:rsidRPr="007F15F1" w:rsidRDefault="00D551A9" w:rsidP="008520AA">
            <w:pPr>
              <w:suppressAutoHyphens/>
              <w:spacing w:after="0" w:line="240" w:lineRule="auto"/>
              <w:rPr>
                <w:rFonts w:ascii="Times New Roman" w:hAnsi="Times New Roman"/>
                <w:sz w:val="24"/>
                <w:szCs w:val="24"/>
              </w:rPr>
            </w:pPr>
          </w:p>
          <w:p w:rsidR="00D551A9" w:rsidRPr="007F15F1" w:rsidRDefault="00D551A9" w:rsidP="008520AA">
            <w:pPr>
              <w:spacing w:after="0" w:line="240" w:lineRule="auto"/>
              <w:ind w:left="5" w:right="175" w:firstLine="142"/>
              <w:rPr>
                <w:rFonts w:ascii="Times New Roman" w:hAnsi="Times New Roman"/>
                <w:sz w:val="24"/>
                <w:szCs w:val="24"/>
              </w:rPr>
            </w:pPr>
            <w:r w:rsidRPr="007F15F1">
              <w:rPr>
                <w:rFonts w:ascii="Times New Roman" w:hAnsi="Times New Roman"/>
                <w:sz w:val="24"/>
                <w:szCs w:val="24"/>
              </w:rPr>
              <w:t xml:space="preserve">У1.2.02 Читать чертежи, технологические схемы, спецификации и технологическую документацию по профилю специальности; </w:t>
            </w: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autoSpaceDE w:val="0"/>
              <w:autoSpaceDN w:val="0"/>
              <w:adjustRightInd w:val="0"/>
              <w:spacing w:after="0" w:line="240" w:lineRule="auto"/>
              <w:ind w:left="34" w:right="101"/>
              <w:rPr>
                <w:rFonts w:ascii="Times New Roman" w:hAnsi="Times New Roman"/>
                <w:sz w:val="24"/>
                <w:szCs w:val="24"/>
              </w:rPr>
            </w:pPr>
            <w:r w:rsidRPr="007F15F1">
              <w:rPr>
                <w:rFonts w:ascii="Times New Roman" w:hAnsi="Times New Roman"/>
                <w:sz w:val="24"/>
                <w:szCs w:val="24"/>
              </w:rPr>
              <w:t>З 1.2.01 Способы графического представления технологического оборудования и выполнения технологических схем в ручной и машинной графике;</w:t>
            </w:r>
          </w:p>
          <w:p w:rsidR="00D551A9" w:rsidRPr="007F15F1" w:rsidRDefault="00D551A9" w:rsidP="008520AA">
            <w:pPr>
              <w:spacing w:after="0" w:line="240" w:lineRule="auto"/>
              <w:ind w:firstLine="175"/>
              <w:rPr>
                <w:rFonts w:ascii="Times New Roman" w:hAnsi="Times New Roman"/>
                <w:sz w:val="24"/>
                <w:szCs w:val="24"/>
              </w:rPr>
            </w:pPr>
          </w:p>
          <w:p w:rsidR="00D551A9" w:rsidRPr="007F15F1" w:rsidRDefault="00D551A9" w:rsidP="008520AA">
            <w:pPr>
              <w:autoSpaceDE w:val="0"/>
              <w:autoSpaceDN w:val="0"/>
              <w:adjustRightInd w:val="0"/>
              <w:spacing w:after="0" w:line="240" w:lineRule="auto"/>
              <w:ind w:left="34" w:right="101"/>
              <w:rPr>
                <w:rFonts w:ascii="Times New Roman" w:hAnsi="Times New Roman"/>
                <w:sz w:val="24"/>
                <w:szCs w:val="24"/>
              </w:rPr>
            </w:pPr>
            <w:r w:rsidRPr="007F15F1">
              <w:rPr>
                <w:rFonts w:ascii="Times New Roman" w:hAnsi="Times New Roman"/>
                <w:sz w:val="24"/>
                <w:szCs w:val="24"/>
              </w:rPr>
              <w:t>З 1.2.02 Правила оформления и чтения конструкторской и технологической документации;</w:t>
            </w:r>
          </w:p>
          <w:p w:rsidR="00D551A9" w:rsidRPr="007F15F1" w:rsidRDefault="00D551A9" w:rsidP="008520AA">
            <w:pPr>
              <w:autoSpaceDE w:val="0"/>
              <w:autoSpaceDN w:val="0"/>
              <w:adjustRightInd w:val="0"/>
              <w:spacing w:after="0" w:line="240" w:lineRule="auto"/>
              <w:ind w:left="34" w:right="101"/>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1.2.03 типы и назначение спецификаций, правила их чтения и составления</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lastRenderedPageBreak/>
              <w:t>ПК 1.3 Контролировать сырье, полуфабрикаты и готовую продукцию.</w:t>
            </w:r>
          </w:p>
        </w:tc>
        <w:tc>
          <w:tcPr>
            <w:tcW w:w="3424" w:type="dxa"/>
            <w:hideMark/>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 w:right="175" w:firstLine="142"/>
              <w:rPr>
                <w:rFonts w:ascii="Times New Roman" w:hAnsi="Times New Roman"/>
                <w:sz w:val="24"/>
                <w:szCs w:val="24"/>
              </w:rPr>
            </w:pPr>
            <w:r w:rsidRPr="007F15F1">
              <w:rPr>
                <w:rFonts w:ascii="Times New Roman" w:hAnsi="Times New Roman"/>
                <w:sz w:val="24"/>
                <w:szCs w:val="24"/>
              </w:rPr>
              <w:t>У 1.3.01 Оформлять технологическую и конструкторскую документацию в соответствии с действующей нормативно-технической документацией;</w:t>
            </w:r>
          </w:p>
          <w:p w:rsidR="00D551A9" w:rsidRPr="007F15F1" w:rsidRDefault="00D551A9" w:rsidP="008520AA">
            <w:pPr>
              <w:spacing w:after="0" w:line="240" w:lineRule="auto"/>
              <w:ind w:firstLine="317"/>
              <w:rPr>
                <w:rFonts w:ascii="Times New Roman" w:hAnsi="Times New Roman"/>
                <w:sz w:val="24"/>
                <w:szCs w:val="24"/>
              </w:rPr>
            </w:pP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autoSpaceDE w:val="0"/>
              <w:autoSpaceDN w:val="0"/>
              <w:adjustRightInd w:val="0"/>
              <w:spacing w:after="0" w:line="240" w:lineRule="auto"/>
              <w:ind w:left="34" w:right="101"/>
              <w:rPr>
                <w:rFonts w:ascii="Times New Roman" w:hAnsi="Times New Roman"/>
                <w:sz w:val="24"/>
                <w:szCs w:val="24"/>
              </w:rPr>
            </w:pPr>
            <w:r w:rsidRPr="007F15F1">
              <w:rPr>
                <w:rFonts w:ascii="Times New Roman" w:hAnsi="Times New Roman"/>
                <w:sz w:val="24"/>
                <w:szCs w:val="24"/>
              </w:rPr>
              <w:t>З 1.3.01 Способы графического представления технологического оборудования и выполнения технологических схем в ручной и машинной графике;</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1.3.02 Типы и назначение спецификаций, правила их чтения и составления</w:t>
            </w:r>
          </w:p>
          <w:p w:rsidR="00D551A9" w:rsidRPr="007F15F1" w:rsidRDefault="00D551A9" w:rsidP="008520AA">
            <w:pPr>
              <w:suppressAutoHyphens/>
              <w:spacing w:after="0" w:line="240" w:lineRule="auto"/>
              <w:rPr>
                <w:rFonts w:ascii="Times New Roman" w:hAnsi="Times New Roman"/>
                <w:sz w:val="24"/>
                <w:szCs w:val="24"/>
              </w:rPr>
            </w:pPr>
          </w:p>
          <w:p w:rsidR="00D551A9" w:rsidRPr="007F15F1" w:rsidRDefault="00D551A9" w:rsidP="008520AA">
            <w:pPr>
              <w:suppressAutoHyphens/>
              <w:spacing w:after="0" w:line="240" w:lineRule="auto"/>
              <w:rPr>
                <w:rFonts w:ascii="Times New Roman" w:hAnsi="Times New Roman"/>
                <w:sz w:val="24"/>
                <w:szCs w:val="24"/>
              </w:rPr>
            </w:pP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1.4 Выполнять требования безопасности производства, охраны труда и защиты окружающей среды.</w:t>
            </w:r>
          </w:p>
        </w:tc>
        <w:tc>
          <w:tcPr>
            <w:tcW w:w="3424" w:type="dxa"/>
            <w:hideMark/>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 w:right="175" w:firstLine="142"/>
              <w:rPr>
                <w:rFonts w:ascii="Times New Roman" w:hAnsi="Times New Roman"/>
                <w:sz w:val="24"/>
                <w:szCs w:val="24"/>
              </w:rPr>
            </w:pPr>
            <w:r w:rsidRPr="007F15F1">
              <w:rPr>
                <w:rFonts w:ascii="Times New Roman" w:hAnsi="Times New Roman"/>
                <w:sz w:val="24"/>
                <w:szCs w:val="24"/>
              </w:rPr>
              <w:t>У 1.4.01 Оформлять технологическую и конструкторскую документацию в соответствии с действующей нормативно-технической документацией;</w:t>
            </w:r>
          </w:p>
          <w:p w:rsidR="00D551A9" w:rsidRPr="007F15F1" w:rsidRDefault="00D551A9" w:rsidP="008520AA">
            <w:pPr>
              <w:spacing w:after="0" w:line="240" w:lineRule="auto"/>
              <w:ind w:firstLine="317"/>
              <w:rPr>
                <w:rFonts w:ascii="Times New Roman" w:hAnsi="Times New Roman"/>
                <w:sz w:val="24"/>
                <w:szCs w:val="24"/>
              </w:rPr>
            </w:pP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autoSpaceDE w:val="0"/>
              <w:autoSpaceDN w:val="0"/>
              <w:adjustRightInd w:val="0"/>
              <w:spacing w:after="0" w:line="240" w:lineRule="auto"/>
              <w:ind w:left="34" w:right="101"/>
              <w:rPr>
                <w:rFonts w:ascii="Times New Roman" w:hAnsi="Times New Roman"/>
                <w:sz w:val="24"/>
                <w:szCs w:val="24"/>
              </w:rPr>
            </w:pPr>
            <w:r w:rsidRPr="007F15F1">
              <w:rPr>
                <w:rFonts w:ascii="Times New Roman" w:hAnsi="Times New Roman"/>
                <w:sz w:val="24"/>
                <w:szCs w:val="24"/>
              </w:rPr>
              <w:t>З 1.4.01 Способы графического представления технологического оборудования и выполнения технологических схем в ручной и машинной графике;</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1.4.02 Типы и назначение спецификаций, правила их чтения и составления</w:t>
            </w:r>
          </w:p>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2.1 Планировать собственную деятельность, работу подразделения, смены, участка, бригады, коллектива исполнителей.</w:t>
            </w:r>
          </w:p>
        </w:tc>
        <w:tc>
          <w:tcPr>
            <w:tcW w:w="3424" w:type="dxa"/>
            <w:hideMark/>
          </w:tcPr>
          <w:p w:rsidR="00D551A9" w:rsidRPr="007F15F1" w:rsidRDefault="00D551A9" w:rsidP="008520AA">
            <w:pPr>
              <w:spacing w:after="0" w:line="240" w:lineRule="auto"/>
              <w:ind w:left="5" w:right="175" w:firstLine="142"/>
              <w:rPr>
                <w:rFonts w:ascii="Times New Roman" w:hAnsi="Times New Roman"/>
                <w:sz w:val="24"/>
                <w:szCs w:val="24"/>
              </w:rPr>
            </w:pPr>
            <w:r w:rsidRPr="007F15F1">
              <w:rPr>
                <w:rFonts w:ascii="Times New Roman" w:hAnsi="Times New Roman"/>
                <w:sz w:val="24"/>
                <w:szCs w:val="24"/>
              </w:rPr>
              <w:t xml:space="preserve">У 2.1.01 Читать чертежи, технологические схемы, спецификации и технологическую документацию по профилю специальности; </w:t>
            </w:r>
          </w:p>
          <w:p w:rsidR="00D551A9" w:rsidRPr="007F15F1" w:rsidRDefault="00D551A9" w:rsidP="008520AA">
            <w:pPr>
              <w:spacing w:after="0" w:line="240" w:lineRule="auto"/>
              <w:ind w:firstLine="317"/>
              <w:rPr>
                <w:rFonts w:ascii="Times New Roman" w:hAnsi="Times New Roman"/>
                <w:sz w:val="24"/>
                <w:szCs w:val="24"/>
              </w:rPr>
            </w:pP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autoSpaceDE w:val="0"/>
              <w:autoSpaceDN w:val="0"/>
              <w:adjustRightInd w:val="0"/>
              <w:spacing w:after="0" w:line="240" w:lineRule="auto"/>
              <w:ind w:left="34" w:right="101"/>
              <w:rPr>
                <w:rFonts w:ascii="Times New Roman" w:hAnsi="Times New Roman"/>
                <w:sz w:val="24"/>
                <w:szCs w:val="24"/>
              </w:rPr>
            </w:pPr>
            <w:r w:rsidRPr="007F15F1">
              <w:rPr>
                <w:rFonts w:ascii="Times New Roman" w:hAnsi="Times New Roman"/>
                <w:sz w:val="24"/>
                <w:szCs w:val="24"/>
              </w:rPr>
              <w:t>З 2.1.01 Правила оформления и чтения конструкторской и технологической документации;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 </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2.2 Обеспечивать выполнение персоналом требований безопасности производства, охраны труда и защиты окружающей среды.</w:t>
            </w:r>
          </w:p>
        </w:tc>
        <w:tc>
          <w:tcPr>
            <w:tcW w:w="3424" w:type="dxa"/>
            <w:hideMark/>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 w:right="175" w:firstLine="142"/>
              <w:rPr>
                <w:rFonts w:ascii="Times New Roman" w:hAnsi="Times New Roman"/>
                <w:sz w:val="24"/>
                <w:szCs w:val="24"/>
              </w:rPr>
            </w:pPr>
            <w:r w:rsidRPr="007F15F1">
              <w:rPr>
                <w:rFonts w:ascii="Times New Roman" w:hAnsi="Times New Roman"/>
                <w:sz w:val="24"/>
                <w:szCs w:val="24"/>
              </w:rPr>
              <w:t>У 2.2.01 Оформлять технологическую и конструкторскую документацию в соответствии с действующей нормативно-технической документацией;</w:t>
            </w:r>
          </w:p>
          <w:p w:rsidR="00D551A9" w:rsidRPr="007F15F1" w:rsidRDefault="00D551A9" w:rsidP="008520AA">
            <w:pPr>
              <w:spacing w:after="0" w:line="240" w:lineRule="auto"/>
              <w:ind w:firstLine="317"/>
              <w:rPr>
                <w:rFonts w:ascii="Times New Roman" w:hAnsi="Times New Roman"/>
                <w:sz w:val="24"/>
                <w:szCs w:val="24"/>
              </w:rPr>
            </w:pP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autoSpaceDE w:val="0"/>
              <w:autoSpaceDN w:val="0"/>
              <w:adjustRightInd w:val="0"/>
              <w:spacing w:after="0" w:line="240" w:lineRule="auto"/>
              <w:ind w:left="34" w:right="101"/>
              <w:rPr>
                <w:rFonts w:ascii="Times New Roman" w:hAnsi="Times New Roman"/>
                <w:sz w:val="24"/>
                <w:szCs w:val="24"/>
              </w:rPr>
            </w:pPr>
            <w:r w:rsidRPr="007F15F1">
              <w:rPr>
                <w:rFonts w:ascii="Times New Roman" w:hAnsi="Times New Roman"/>
                <w:sz w:val="24"/>
                <w:szCs w:val="24"/>
              </w:rPr>
              <w:t>З 2.2.01 Способы графического представления технологического оборудования и выполнения технологических схем в ручной и машинной графике;</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2.2.02 Типы и назначение спецификаций, правила их чтения и составления</w:t>
            </w:r>
          </w:p>
          <w:p w:rsidR="00D551A9" w:rsidRPr="007F15F1" w:rsidRDefault="00D551A9" w:rsidP="008520AA">
            <w:pPr>
              <w:spacing w:after="0" w:line="240" w:lineRule="auto"/>
              <w:ind w:firstLine="175"/>
              <w:rPr>
                <w:rFonts w:ascii="Times New Roman" w:hAnsi="Times New Roman"/>
                <w:sz w:val="24"/>
                <w:szCs w:val="24"/>
              </w:rPr>
            </w:pP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3.1 Участвовать во внедрении новой технологии.</w:t>
            </w:r>
          </w:p>
        </w:tc>
        <w:tc>
          <w:tcPr>
            <w:tcW w:w="3424" w:type="dxa"/>
            <w:hideMark/>
          </w:tcPr>
          <w:p w:rsidR="00D551A9" w:rsidRPr="007F15F1" w:rsidRDefault="00D551A9" w:rsidP="008520AA">
            <w:pPr>
              <w:spacing w:after="0" w:line="240" w:lineRule="auto"/>
              <w:ind w:firstLine="317"/>
              <w:rPr>
                <w:rFonts w:ascii="Times New Roman" w:hAnsi="Times New Roman"/>
                <w:sz w:val="24"/>
                <w:szCs w:val="24"/>
              </w:rPr>
            </w:pPr>
            <w:r w:rsidRPr="007F15F1">
              <w:rPr>
                <w:rFonts w:ascii="Times New Roman" w:hAnsi="Times New Roman"/>
                <w:sz w:val="24"/>
                <w:szCs w:val="24"/>
              </w:rPr>
              <w:t>У 3.1.01 Выполнять эскизы, технические рисунки и чертежи деталей, их элементов, узлов в ручной и машинной графике;</w:t>
            </w: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spacing w:after="0" w:line="240" w:lineRule="auto"/>
              <w:ind w:firstLine="175"/>
              <w:rPr>
                <w:rFonts w:ascii="Times New Roman" w:hAnsi="Times New Roman"/>
                <w:sz w:val="24"/>
                <w:szCs w:val="24"/>
              </w:rPr>
            </w:pPr>
            <w:r w:rsidRPr="007F15F1">
              <w:rPr>
                <w:rFonts w:ascii="Times New Roman" w:hAnsi="Times New Roman"/>
                <w:sz w:val="24"/>
                <w:szCs w:val="24"/>
              </w:rPr>
              <w:t>З 3.1.01 Правила выполнения чертежей, технических рисунков, эскизов и схем, геометрические построения и правила вычерчивания технических деталей;</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lastRenderedPageBreak/>
              <w:t>ПК 3.2 Участвовать в обеспечении и оценке экономической эффективности инновационного мероприятия.</w:t>
            </w:r>
          </w:p>
        </w:tc>
        <w:tc>
          <w:tcPr>
            <w:tcW w:w="3424" w:type="dxa"/>
            <w:hideMark/>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 w:right="175" w:firstLine="142"/>
              <w:rPr>
                <w:rFonts w:ascii="Times New Roman" w:hAnsi="Times New Roman"/>
                <w:sz w:val="24"/>
                <w:szCs w:val="24"/>
              </w:rPr>
            </w:pPr>
            <w:r w:rsidRPr="007F15F1">
              <w:rPr>
                <w:rFonts w:ascii="Times New Roman" w:hAnsi="Times New Roman"/>
                <w:sz w:val="24"/>
                <w:szCs w:val="24"/>
              </w:rPr>
              <w:t>У 3.2.01 Выполнять чертежи технических деталей в ручной и машинной графике;</w:t>
            </w:r>
          </w:p>
          <w:p w:rsidR="00D551A9" w:rsidRPr="007F15F1" w:rsidRDefault="00D551A9" w:rsidP="008520AA">
            <w:pPr>
              <w:spacing w:after="0" w:line="240" w:lineRule="auto"/>
              <w:ind w:firstLine="317"/>
              <w:rPr>
                <w:rFonts w:ascii="Times New Roman" w:hAnsi="Times New Roman"/>
                <w:sz w:val="24"/>
                <w:szCs w:val="24"/>
              </w:rPr>
            </w:pPr>
          </w:p>
        </w:tc>
        <w:tc>
          <w:tcPr>
            <w:tcW w:w="3530" w:type="dxa"/>
            <w:hideMark/>
          </w:tcPr>
          <w:p w:rsidR="00D551A9" w:rsidRPr="007F15F1" w:rsidRDefault="00D551A9" w:rsidP="008520AA">
            <w:pPr>
              <w:autoSpaceDE w:val="0"/>
              <w:autoSpaceDN w:val="0"/>
              <w:adjustRightInd w:val="0"/>
              <w:spacing w:after="0" w:line="240" w:lineRule="auto"/>
              <w:ind w:left="34" w:right="101"/>
              <w:rPr>
                <w:rFonts w:ascii="Times New Roman" w:hAnsi="Times New Roman"/>
                <w:sz w:val="24"/>
                <w:szCs w:val="24"/>
              </w:rPr>
            </w:pPr>
            <w:r w:rsidRPr="007F15F1">
              <w:rPr>
                <w:rFonts w:ascii="Times New Roman" w:hAnsi="Times New Roman"/>
                <w:sz w:val="24"/>
                <w:szCs w:val="24"/>
              </w:rPr>
              <w:t>З 3.2.01 Классы точности и их обозначение на чертежах;</w:t>
            </w:r>
          </w:p>
          <w:p w:rsidR="00D551A9" w:rsidRPr="007F15F1" w:rsidRDefault="00D551A9" w:rsidP="008520AA">
            <w:pPr>
              <w:spacing w:after="0" w:line="240" w:lineRule="auto"/>
              <w:ind w:firstLine="175"/>
              <w:rPr>
                <w:rFonts w:ascii="Times New Roman" w:hAnsi="Times New Roman"/>
                <w:sz w:val="24"/>
                <w:szCs w:val="24"/>
              </w:rPr>
            </w:pPr>
          </w:p>
          <w:p w:rsidR="00D551A9" w:rsidRPr="007F15F1" w:rsidRDefault="00D551A9" w:rsidP="008520AA">
            <w:pPr>
              <w:spacing w:after="0" w:line="240" w:lineRule="auto"/>
              <w:ind w:left="34" w:right="101"/>
              <w:rPr>
                <w:rFonts w:ascii="Times New Roman" w:hAnsi="Times New Roman"/>
                <w:sz w:val="24"/>
                <w:szCs w:val="24"/>
              </w:rPr>
            </w:pPr>
            <w:r w:rsidRPr="007F15F1">
              <w:rPr>
                <w:rFonts w:ascii="Times New Roman" w:hAnsi="Times New Roman"/>
                <w:sz w:val="24"/>
                <w:szCs w:val="24"/>
              </w:rPr>
              <w:t xml:space="preserve">З 3.2.02 Технику и принципы нанесения размеров; </w:t>
            </w:r>
          </w:p>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3.3 Оформлять результаты экспериментальной и исследовательской деятельности.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F15F1">
              <w:rPr>
                <w:rFonts w:ascii="Times New Roman" w:hAnsi="Times New Roman"/>
                <w:sz w:val="24"/>
                <w:szCs w:val="24"/>
              </w:rPr>
              <w:t>общих компетенций:</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3.3.01 Оформлять технологическую и конструкторскую документацию в соответствии с действующей нормативно-технической документацией;</w:t>
            </w:r>
          </w:p>
        </w:tc>
        <w:tc>
          <w:tcPr>
            <w:tcW w:w="3530" w:type="dxa"/>
            <w:hideMark/>
          </w:tcPr>
          <w:p w:rsidR="00D551A9" w:rsidRPr="007F15F1" w:rsidRDefault="00D551A9" w:rsidP="008520AA">
            <w:pPr>
              <w:autoSpaceDE w:val="0"/>
              <w:autoSpaceDN w:val="0"/>
              <w:adjustRightInd w:val="0"/>
              <w:spacing w:after="0" w:line="240" w:lineRule="auto"/>
              <w:ind w:left="34" w:right="101"/>
              <w:rPr>
                <w:rFonts w:ascii="Times New Roman" w:hAnsi="Times New Roman"/>
                <w:sz w:val="24"/>
                <w:szCs w:val="24"/>
              </w:rPr>
            </w:pPr>
            <w:r w:rsidRPr="007F15F1">
              <w:rPr>
                <w:rFonts w:ascii="Times New Roman" w:hAnsi="Times New Roman"/>
                <w:sz w:val="24"/>
                <w:szCs w:val="24"/>
              </w:rPr>
              <w:t>З 3.3.01 Способы графического представления технологического оборудования и выполнения технологических схем в ручной и машинной графике;</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3.3.02 Типы и назначение спецификаций, правила их чтения и составления</w:t>
            </w:r>
          </w:p>
          <w:p w:rsidR="00D551A9" w:rsidRPr="007F15F1" w:rsidRDefault="00D551A9" w:rsidP="008520AA">
            <w:pPr>
              <w:spacing w:after="0" w:line="240" w:lineRule="auto"/>
              <w:ind w:firstLine="175"/>
              <w:rPr>
                <w:rFonts w:ascii="Times New Roman" w:hAnsi="Times New Roman"/>
                <w:sz w:val="24"/>
                <w:szCs w:val="24"/>
              </w:rPr>
            </w:pPr>
          </w:p>
        </w:tc>
      </w:tr>
      <w:tr w:rsidR="00D551A9" w:rsidRPr="007F15F1" w:rsidTr="008520AA">
        <w:trPr>
          <w:trHeight w:val="1552"/>
        </w:trPr>
        <w:tc>
          <w:tcPr>
            <w:tcW w:w="2294" w:type="dxa"/>
            <w:hideMark/>
          </w:tcPr>
          <w:p w:rsidR="00D551A9" w:rsidRPr="007F15F1" w:rsidRDefault="00D551A9" w:rsidP="008520AA">
            <w:pPr>
              <w:pStyle w:val="afffffff"/>
              <w:widowControl w:val="0"/>
              <w:tabs>
                <w:tab w:val="left" w:pos="0"/>
              </w:tabs>
              <w:ind w:left="0" w:firstLine="0"/>
              <w:rPr>
                <w:rFonts w:ascii="Times New Roman" w:hAnsi="Times New Roman"/>
                <w:bCs/>
                <w:sz w:val="24"/>
                <w:szCs w:val="24"/>
              </w:rPr>
            </w:pPr>
            <w:r w:rsidRPr="007F15F1">
              <w:rPr>
                <w:rFonts w:ascii="Times New Roman" w:hAnsi="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24" w:type="dxa"/>
            <w:hideMark/>
          </w:tcPr>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02.02 п</w:t>
            </w:r>
            <w:r w:rsidRPr="007F15F1">
              <w:rPr>
                <w:rFonts w:ascii="Times New Roman" w:hAnsi="Times New Roman"/>
                <w:sz w:val="24"/>
                <w:szCs w:val="24"/>
              </w:rPr>
              <w:t>рименять современную научную профессиональную терминологию;</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02.03 </w:t>
            </w:r>
            <w:r w:rsidRPr="007F15F1">
              <w:rPr>
                <w:rFonts w:ascii="Times New Roman" w:hAnsi="Times New Roman"/>
                <w:sz w:val="24"/>
                <w:szCs w:val="24"/>
              </w:rPr>
              <w:t>определять и выстраивать траектории профессионального развития и самообразования;</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02.04 </w:t>
            </w:r>
            <w:r w:rsidRPr="007F15F1">
              <w:rPr>
                <w:rFonts w:ascii="Times New Roman" w:hAnsi="Times New Roman"/>
                <w:bCs/>
                <w:sz w:val="24"/>
                <w:szCs w:val="24"/>
              </w:rPr>
              <w:t>выявлять достоинства и недостатки коммерческой идеи;</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02.05 </w:t>
            </w: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02.06 </w:t>
            </w:r>
            <w:r w:rsidRPr="007F15F1">
              <w:rPr>
                <w:rFonts w:ascii="Times New Roman" w:hAnsi="Times New Roman"/>
                <w:bCs/>
                <w:sz w:val="24"/>
                <w:szCs w:val="24"/>
              </w:rPr>
              <w:t>рассчитывать размеры выплат по процентным ставкам кредитования;</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02.07 </w:t>
            </w: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02.08 </w:t>
            </w:r>
            <w:r w:rsidRPr="007F15F1">
              <w:rPr>
                <w:rFonts w:ascii="Times New Roman" w:hAnsi="Times New Roman"/>
                <w:iCs/>
                <w:sz w:val="24"/>
                <w:szCs w:val="24"/>
              </w:rPr>
              <w:t>презентовать бизнес-идею;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lastRenderedPageBreak/>
              <w:t xml:space="preserve">Уо 02.09 </w:t>
            </w:r>
            <w:r w:rsidRPr="007F15F1">
              <w:rPr>
                <w:rFonts w:ascii="Times New Roman" w:hAnsi="Times New Roman"/>
                <w:iCs/>
                <w:sz w:val="24"/>
                <w:szCs w:val="24"/>
              </w:rPr>
              <w:t>определять источники финансирования</w:t>
            </w:r>
          </w:p>
        </w:tc>
        <w:tc>
          <w:tcPr>
            <w:tcW w:w="3530" w:type="dxa"/>
            <w:hideMark/>
          </w:tcPr>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lastRenderedPageBreak/>
              <w:t>Зо 02.01 содержание актуальной нормативно-правовой документации;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02.01 современная научная и профессиональная терминология; </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Зо 02.01возможные траектории профессионального развития и самообразования;</w:t>
            </w:r>
            <w:r w:rsidRPr="007F15F1">
              <w:rPr>
                <w:rFonts w:ascii="Times New Roman" w:hAnsi="Times New Roman"/>
                <w:bCs/>
                <w:sz w:val="24"/>
                <w:szCs w:val="24"/>
              </w:rPr>
              <w:t xml:space="preserve"> </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02.01 </w:t>
            </w:r>
            <w:r w:rsidRPr="007F15F1">
              <w:rPr>
                <w:rFonts w:ascii="Times New Roman" w:hAnsi="Times New Roman"/>
                <w:bCs/>
                <w:sz w:val="24"/>
                <w:szCs w:val="24"/>
              </w:rPr>
              <w:t>основы предпринимательской деятельности; основы финансовой грамотности;</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02.01 </w:t>
            </w:r>
            <w:r w:rsidRPr="007F15F1">
              <w:rPr>
                <w:rFonts w:ascii="Times New Roman" w:hAnsi="Times New Roman"/>
                <w:bCs/>
                <w:sz w:val="24"/>
                <w:szCs w:val="24"/>
              </w:rPr>
              <w:t>правила разработки бизнес-планов;</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02.01</w:t>
            </w:r>
            <w:r w:rsidRPr="007F15F1">
              <w:rPr>
                <w:rFonts w:ascii="Times New Roman" w:hAnsi="Times New Roman"/>
                <w:bCs/>
                <w:sz w:val="24"/>
                <w:szCs w:val="24"/>
              </w:rPr>
              <w:t>кредитные банковские продукты</w:t>
            </w:r>
          </w:p>
        </w:tc>
      </w:tr>
      <w:tr w:rsidR="00D551A9" w:rsidRPr="007F15F1" w:rsidTr="008520AA">
        <w:trPr>
          <w:trHeight w:val="273"/>
        </w:trPr>
        <w:tc>
          <w:tcPr>
            <w:tcW w:w="2294" w:type="dxa"/>
            <w:hideMark/>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ОК 3. Принимать решения в стандартных и нестандартных ситуациях и нести за них ответственность.</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03.01 </w:t>
            </w:r>
            <w:r w:rsidRPr="007F15F1">
              <w:rPr>
                <w:rFonts w:ascii="Times New Roman" w:hAnsi="Times New Roman"/>
                <w:sz w:val="24"/>
                <w:szCs w:val="24"/>
              </w:rPr>
              <w:t>предвидеть последствия неправильных действий;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03.02 </w:t>
            </w:r>
            <w:r w:rsidRPr="007F15F1">
              <w:rPr>
                <w:rFonts w:ascii="Times New Roman" w:hAnsi="Times New Roman"/>
                <w:sz w:val="24"/>
                <w:szCs w:val="24"/>
              </w:rPr>
              <w:t xml:space="preserve">оценивать степень риска и принимать решения в нестандартной ситуации; </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03.03 </w:t>
            </w:r>
            <w:r w:rsidRPr="007F15F1">
              <w:rPr>
                <w:rFonts w:ascii="Times New Roman" w:hAnsi="Times New Roman"/>
                <w:sz w:val="24"/>
                <w:szCs w:val="24"/>
              </w:rPr>
              <w:t>предпринимать профилактические меры для снижения риска;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03.04 </w:t>
            </w: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03.05  </w:t>
            </w:r>
            <w:r w:rsidRPr="007F15F1">
              <w:rPr>
                <w:rFonts w:ascii="Times New Roman" w:hAnsi="Times New Roman"/>
                <w:sz w:val="24"/>
                <w:szCs w:val="24"/>
              </w:rPr>
              <w:t>владеть приемами саморегуляции в нестандартных ситуациях.</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03.01 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sz w:val="24"/>
                <w:szCs w:val="24"/>
              </w:rPr>
            </w:pPr>
            <w:r w:rsidRPr="007F15F1">
              <w:rPr>
                <w:rFonts w:ascii="Times New Roman" w:hAnsi="Times New Roman"/>
                <w:sz w:val="24"/>
                <w:szCs w:val="24"/>
              </w:rPr>
              <w:t xml:space="preserve">ОК 4. </w:t>
            </w:r>
            <w:r w:rsidRPr="007F15F1">
              <w:rPr>
                <w:rFonts w:ascii="Times New Roman" w:hAnsi="Times New Roman"/>
                <w:color w:val="00000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424"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04.01 </w:t>
            </w:r>
            <w:r w:rsidRPr="007F15F1">
              <w:rPr>
                <w:rFonts w:ascii="Times New Roman" w:hAnsi="Times New Roman"/>
                <w:iCs/>
                <w:sz w:val="24"/>
                <w:szCs w:val="24"/>
              </w:rPr>
              <w:t>определять задачи для поиска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04.02 </w:t>
            </w:r>
            <w:r w:rsidRPr="007F15F1">
              <w:rPr>
                <w:rFonts w:ascii="Times New Roman" w:hAnsi="Times New Roman"/>
                <w:iCs/>
                <w:sz w:val="24"/>
                <w:szCs w:val="24"/>
              </w:rPr>
              <w:t>определять необходимые источники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04.03 </w:t>
            </w:r>
            <w:r w:rsidRPr="007F15F1">
              <w:rPr>
                <w:rFonts w:ascii="Times New Roman" w:hAnsi="Times New Roman"/>
                <w:iCs/>
                <w:sz w:val="24"/>
                <w:szCs w:val="24"/>
              </w:rPr>
              <w:t>планировать процесс поиска; структурировать получаемую информацию;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04.04 </w:t>
            </w:r>
            <w:r w:rsidRPr="007F15F1">
              <w:rPr>
                <w:rFonts w:ascii="Times New Roman" w:hAnsi="Times New Roman"/>
                <w:iCs/>
                <w:sz w:val="24"/>
                <w:szCs w:val="24"/>
              </w:rPr>
              <w:t>выделять наиболее значимое в перечне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04.05 </w:t>
            </w:r>
            <w:r w:rsidRPr="007F15F1">
              <w:rPr>
                <w:rFonts w:ascii="Times New Roman" w:hAnsi="Times New Roman"/>
                <w:iCs/>
                <w:sz w:val="24"/>
                <w:szCs w:val="24"/>
              </w:rPr>
              <w:t>оценивать практическую значимость результатов поиска;</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04.06 </w:t>
            </w: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04.07 </w:t>
            </w:r>
            <w:r w:rsidRPr="007F15F1">
              <w:rPr>
                <w:rFonts w:ascii="Times New Roman" w:hAnsi="Times New Roman"/>
                <w:iCs/>
                <w:sz w:val="24"/>
                <w:szCs w:val="24"/>
              </w:rPr>
              <w:t>использовать современное программное обеспечение;</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04.08 </w:t>
            </w:r>
            <w:r w:rsidRPr="007F15F1">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Зо 04.01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Зо 04.02 </w:t>
            </w:r>
            <w:r w:rsidRPr="007F15F1">
              <w:rPr>
                <w:rFonts w:ascii="Times New Roman" w:hAnsi="Times New Roman"/>
                <w:iCs/>
                <w:sz w:val="24"/>
                <w:szCs w:val="24"/>
              </w:rPr>
              <w:t>приемы структурирования информации;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04.03 </w:t>
            </w: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sz w:val="24"/>
                <w:szCs w:val="24"/>
              </w:rPr>
            </w:pPr>
            <w:r w:rsidRPr="007F15F1">
              <w:rPr>
                <w:rFonts w:ascii="Times New Roman" w:hAnsi="Times New Roman"/>
                <w:color w:val="000000"/>
                <w:sz w:val="24"/>
                <w:szCs w:val="24"/>
              </w:rPr>
              <w:t xml:space="preserve">ОК 5. Использовать информационно-коммуникационные технологии в </w:t>
            </w:r>
            <w:r w:rsidRPr="007F15F1">
              <w:rPr>
                <w:rFonts w:ascii="Times New Roman" w:hAnsi="Times New Roman"/>
                <w:color w:val="000000"/>
                <w:sz w:val="24"/>
                <w:szCs w:val="24"/>
              </w:rPr>
              <w:lastRenderedPageBreak/>
              <w:t>профессиональной деятельности.</w:t>
            </w:r>
          </w:p>
        </w:tc>
        <w:tc>
          <w:tcPr>
            <w:tcW w:w="3424"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lastRenderedPageBreak/>
              <w:t xml:space="preserve">Уо 05.01 </w:t>
            </w:r>
            <w:r w:rsidRPr="007F15F1">
              <w:rPr>
                <w:rFonts w:ascii="Times New Roman" w:hAnsi="Times New Roman"/>
                <w:iCs/>
                <w:sz w:val="24"/>
                <w:szCs w:val="24"/>
              </w:rPr>
              <w:t>определять задачи для поиска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05.02 </w:t>
            </w:r>
            <w:r w:rsidRPr="007F15F1">
              <w:rPr>
                <w:rFonts w:ascii="Times New Roman" w:hAnsi="Times New Roman"/>
                <w:iCs/>
                <w:sz w:val="24"/>
                <w:szCs w:val="24"/>
              </w:rPr>
              <w:t xml:space="preserve">определять необходимые источники </w:t>
            </w:r>
            <w:r w:rsidRPr="007F15F1">
              <w:rPr>
                <w:rFonts w:ascii="Times New Roman" w:hAnsi="Times New Roman"/>
                <w:iCs/>
                <w:sz w:val="24"/>
                <w:szCs w:val="24"/>
              </w:rPr>
              <w:lastRenderedPageBreak/>
              <w:t>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Уо 05.03</w:t>
            </w:r>
            <w:r w:rsidRPr="007F15F1">
              <w:rPr>
                <w:rFonts w:ascii="Times New Roman" w:hAnsi="Times New Roman"/>
                <w:iCs/>
                <w:sz w:val="24"/>
                <w:szCs w:val="24"/>
              </w:rPr>
              <w:t xml:space="preserve"> планировать процесс поиска; структурировать получаемую информацию;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05.04 </w:t>
            </w:r>
            <w:r w:rsidRPr="007F15F1">
              <w:rPr>
                <w:rFonts w:ascii="Times New Roman" w:hAnsi="Times New Roman"/>
                <w:iCs/>
                <w:sz w:val="24"/>
                <w:szCs w:val="24"/>
              </w:rPr>
              <w:t>выделять наиболее значимое в перечне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05.05 </w:t>
            </w:r>
            <w:r w:rsidRPr="007F15F1">
              <w:rPr>
                <w:rFonts w:ascii="Times New Roman" w:hAnsi="Times New Roman"/>
                <w:iCs/>
                <w:sz w:val="24"/>
                <w:szCs w:val="24"/>
              </w:rPr>
              <w:t>оценивать практическую значимость результатов поиска;</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05.06 </w:t>
            </w:r>
            <w:r w:rsidRPr="007F15F1">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05.07 </w:t>
            </w:r>
            <w:r w:rsidRPr="007F15F1">
              <w:rPr>
                <w:rFonts w:ascii="Times New Roman" w:hAnsi="Times New Roman"/>
                <w:iCs/>
                <w:sz w:val="24"/>
                <w:szCs w:val="24"/>
              </w:rPr>
              <w:t>использовать современное программное обеспечение;</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05.08 </w:t>
            </w:r>
            <w:r w:rsidRPr="007F15F1">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lastRenderedPageBreak/>
              <w:t>Зо 05.01</w:t>
            </w:r>
            <w:r w:rsidRPr="007F15F1">
              <w:rPr>
                <w:rFonts w:ascii="Times New Roman" w:hAnsi="Times New Roman"/>
                <w:iCs/>
                <w:sz w:val="24"/>
                <w:szCs w:val="24"/>
              </w:rPr>
              <w:t xml:space="preserve"> номенклатура информационных источников, применяемых в профессиональной </w:t>
            </w:r>
            <w:r w:rsidRPr="007F15F1">
              <w:rPr>
                <w:rFonts w:ascii="Times New Roman" w:hAnsi="Times New Roman"/>
                <w:iCs/>
                <w:sz w:val="24"/>
                <w:szCs w:val="24"/>
              </w:rPr>
              <w:lastRenderedPageBreak/>
              <w:t>деятельности;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Зо 05.02</w:t>
            </w:r>
            <w:r w:rsidRPr="007F15F1">
              <w:rPr>
                <w:rFonts w:ascii="Times New Roman" w:hAnsi="Times New Roman"/>
                <w:iCs/>
                <w:sz w:val="24"/>
                <w:szCs w:val="24"/>
              </w:rPr>
              <w:t xml:space="preserve"> приемы структурирования информации;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05.03 </w:t>
            </w: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lastRenderedPageBreak/>
              <w:t>ОК 6. Работать в коллективе и команде, эффективно общаться с коллегами, руководством, потребителями.</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06.01</w:t>
            </w:r>
            <w:r w:rsidRPr="007F15F1">
              <w:rPr>
                <w:rFonts w:ascii="Times New Roman" w:hAnsi="Times New Roman"/>
                <w:bCs/>
                <w:spacing w:val="-4"/>
                <w:sz w:val="24"/>
                <w:szCs w:val="24"/>
              </w:rPr>
              <w:t xml:space="preserve"> организовывать работу коллектива </w:t>
            </w:r>
            <w:r w:rsidRPr="007F15F1">
              <w:rPr>
                <w:rFonts w:ascii="Times New Roman" w:hAnsi="Times New Roman"/>
                <w:bCs/>
                <w:spacing w:val="-4"/>
                <w:sz w:val="24"/>
                <w:szCs w:val="24"/>
              </w:rPr>
              <w:br/>
              <w:t xml:space="preserve">и команды; </w:t>
            </w:r>
            <w:r w:rsidRPr="007F15F1">
              <w:rPr>
                <w:rFonts w:ascii="Times New Roman" w:hAnsi="Times New Roman"/>
                <w:sz w:val="24"/>
                <w:szCs w:val="24"/>
              </w:rPr>
              <w:t>Самоанализ и коррекция результатов собственной работы</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06.02</w:t>
            </w:r>
            <w:r w:rsidRPr="007F15F1">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530" w:type="dxa"/>
            <w:hideMark/>
          </w:tcPr>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06.01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06.02 </w:t>
            </w:r>
            <w:r w:rsidRPr="007F15F1">
              <w:rPr>
                <w:rFonts w:ascii="Times New Roman" w:hAnsi="Times New Roman"/>
                <w:sz w:val="24"/>
                <w:szCs w:val="24"/>
              </w:rPr>
              <w:t>эффективность взаимодействия со всеми субъектами образовательного процесса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06.03 </w:t>
            </w: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t>ОК 7. Брать на себя ответственность за работу членов команды (подчиненных), результат выполнения заданий.</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07.01</w:t>
            </w:r>
            <w:r w:rsidRPr="007F15F1">
              <w:rPr>
                <w:rFonts w:ascii="Times New Roman" w:hAnsi="Times New Roman"/>
                <w:sz w:val="24"/>
                <w:szCs w:val="24"/>
              </w:rPr>
              <w:t xml:space="preserve"> адаптироваться к меняющимся условиям профессиональной деятельности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07.02 </w:t>
            </w:r>
            <w:r w:rsidRPr="007F15F1">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07.03</w:t>
            </w:r>
            <w:r w:rsidRPr="007F15F1">
              <w:rPr>
                <w:rFonts w:ascii="Times New Roman" w:hAnsi="Times New Roman"/>
                <w:sz w:val="24"/>
                <w:szCs w:val="24"/>
              </w:rPr>
              <w:t xml:space="preserve"> 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07.04 </w:t>
            </w:r>
            <w:r w:rsidRPr="007F15F1">
              <w:rPr>
                <w:rFonts w:ascii="Times New Roman" w:hAnsi="Times New Roman"/>
                <w:sz w:val="24"/>
                <w:szCs w:val="24"/>
              </w:rPr>
              <w:t xml:space="preserve">осуществлять контроль деятельности </w:t>
            </w:r>
            <w:r w:rsidRPr="007F15F1">
              <w:rPr>
                <w:rFonts w:ascii="Times New Roman" w:hAnsi="Times New Roman"/>
                <w:sz w:val="24"/>
                <w:szCs w:val="24"/>
              </w:rPr>
              <w:lastRenderedPageBreak/>
              <w:t>обучающихся;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07.05 </w:t>
            </w:r>
            <w:r w:rsidRPr="007F15F1">
              <w:rPr>
                <w:rFonts w:ascii="Times New Roman" w:hAnsi="Times New Roman"/>
                <w:sz w:val="24"/>
                <w:szCs w:val="24"/>
              </w:rPr>
              <w:t>проводить самоанализ качества выполнения образовательного процесса.</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lastRenderedPageBreak/>
              <w:t>Зо 07.01</w:t>
            </w:r>
            <w:r w:rsidRPr="007F15F1">
              <w:rPr>
                <w:rFonts w:ascii="Times New Roman" w:hAnsi="Times New Roman"/>
                <w:sz w:val="24"/>
                <w:szCs w:val="24"/>
              </w:rPr>
              <w:t xml:space="preserve"> нормы морали профессиональной этики и служебного этикета</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08.01</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08.02</w:t>
            </w:r>
            <w:r w:rsidRPr="007F15F1">
              <w:rPr>
                <w:rFonts w:ascii="Times New Roman" w:hAnsi="Times New Roman"/>
                <w:sz w:val="24"/>
                <w:szCs w:val="24"/>
              </w:rPr>
              <w:t xml:space="preserve"> определять цели и осознанно планировать деятельность по самообразованию и повышению квалификации;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08.03 </w:t>
            </w:r>
            <w:r w:rsidRPr="007F15F1">
              <w:rPr>
                <w:rFonts w:ascii="Times New Roman" w:hAnsi="Times New Roman"/>
                <w:sz w:val="24"/>
                <w:szCs w:val="24"/>
              </w:rPr>
              <w:t>находить и анализировать информацию для профессионального самообразования и саморазвития;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08.04</w:t>
            </w:r>
            <w:r w:rsidRPr="007F15F1">
              <w:rPr>
                <w:rFonts w:ascii="Times New Roman" w:hAnsi="Times New Roman"/>
                <w:sz w:val="24"/>
                <w:szCs w:val="24"/>
              </w:rPr>
              <w:t xml:space="preserve"> применять теоретические знания в практической деятельности</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08.01</w:t>
            </w:r>
            <w:r w:rsidRPr="007F15F1">
              <w:rPr>
                <w:rFonts w:ascii="Times New Roman" w:hAnsi="Times New Roman"/>
                <w:sz w:val="24"/>
                <w:szCs w:val="24"/>
              </w:rPr>
              <w:t xml:space="preserve"> круг задач профессионального и личностного развития</w:t>
            </w:r>
          </w:p>
        </w:tc>
      </w:tr>
      <w:tr w:rsidR="00D551A9" w:rsidRPr="007F15F1" w:rsidTr="008520AA">
        <w:trPr>
          <w:trHeight w:val="274"/>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t>ОК 9. Ориентироваться в условиях частой смены технологий в профессиональной деятельности.</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09.01</w:t>
            </w:r>
            <w:r w:rsidRPr="007F15F1">
              <w:rPr>
                <w:rFonts w:ascii="Times New Roman" w:hAnsi="Times New Roman"/>
                <w:sz w:val="24"/>
                <w:szCs w:val="24"/>
              </w:rPr>
              <w:t xml:space="preserve"> ориентироваться в условиях постоянного изменения правовой базы</w:t>
            </w:r>
          </w:p>
          <w:p w:rsidR="00D551A9" w:rsidRPr="007F15F1" w:rsidRDefault="00D551A9" w:rsidP="008520AA">
            <w:pPr>
              <w:suppressAutoHyphens/>
              <w:spacing w:after="0" w:line="240" w:lineRule="auto"/>
              <w:rPr>
                <w:rFonts w:ascii="Times New Roman" w:hAnsi="Times New Roman"/>
                <w:sz w:val="24"/>
                <w:szCs w:val="24"/>
                <w:shd w:val="clear" w:color="auto" w:fill="FFFFFF"/>
              </w:rPr>
            </w:pPr>
            <w:r w:rsidRPr="007F15F1">
              <w:rPr>
                <w:rFonts w:ascii="Times New Roman" w:hAnsi="Times New Roman"/>
                <w:bCs/>
                <w:iCs/>
                <w:sz w:val="24"/>
                <w:szCs w:val="24"/>
              </w:rPr>
              <w:t>Уо 09.02</w:t>
            </w:r>
            <w:r w:rsidRPr="007F15F1">
              <w:rPr>
                <w:rFonts w:ascii="Times New Roman" w:hAnsi="Times New Roman"/>
                <w:sz w:val="24"/>
                <w:szCs w:val="24"/>
                <w:shd w:val="clear" w:color="auto" w:fill="FFFFFF"/>
              </w:rPr>
              <w:t xml:space="preserve"> применять новые версии изученных технологий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09.03</w:t>
            </w:r>
            <w:r w:rsidRPr="007F15F1">
              <w:rPr>
                <w:rFonts w:ascii="Times New Roman" w:hAnsi="Times New Roman"/>
                <w:sz w:val="24"/>
                <w:szCs w:val="24"/>
                <w:shd w:val="clear" w:color="auto" w:fill="FFFFFF"/>
              </w:rPr>
              <w:t xml:space="preserve"> ориентироваться на изменение качественного уровня в технологических решениях</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09.01</w:t>
            </w:r>
            <w:r w:rsidRPr="007F15F1">
              <w:rPr>
                <w:rFonts w:ascii="Times New Roman" w:hAnsi="Times New Roman"/>
                <w:sz w:val="24"/>
                <w:szCs w:val="24"/>
              </w:rPr>
              <w:t xml:space="preserve"> технологии профессиональной деятельности</w:t>
            </w:r>
          </w:p>
        </w:tc>
      </w:tr>
    </w:tbl>
    <w:p w:rsidR="00D551A9" w:rsidRPr="007F15F1" w:rsidRDefault="00D551A9" w:rsidP="00D551A9">
      <w:pPr>
        <w:suppressAutoHyphens/>
        <w:spacing w:after="240" w:line="240" w:lineRule="auto"/>
        <w:rPr>
          <w:rFonts w:ascii="Times New Roman" w:hAnsi="Times New Roman"/>
          <w:b/>
          <w:sz w:val="24"/>
          <w:szCs w:val="24"/>
        </w:rPr>
      </w:pPr>
    </w:p>
    <w:p w:rsidR="00D551A9" w:rsidRPr="007F15F1" w:rsidRDefault="00D551A9" w:rsidP="00D551A9">
      <w:pPr>
        <w:spacing w:after="0"/>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2. СТРУКТУРА И СОДЕРЖАНИЕ УЧЕБНОЙ ДИСЦИПЛИНЫ</w:t>
      </w:r>
    </w:p>
    <w:p w:rsidR="00D551A9" w:rsidRPr="007F15F1" w:rsidRDefault="00D551A9" w:rsidP="00D551A9">
      <w:pPr>
        <w:suppressAutoHyphens/>
        <w:spacing w:after="240" w:line="240" w:lineRule="auto"/>
        <w:ind w:firstLine="709"/>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51A9" w:rsidRPr="007F15F1" w:rsidTr="008520AA">
        <w:trPr>
          <w:trHeight w:val="490"/>
        </w:trPr>
        <w:tc>
          <w:tcPr>
            <w:tcW w:w="3685" w:type="pct"/>
            <w:vAlign w:val="center"/>
          </w:tcPr>
          <w:p w:rsidR="00D551A9" w:rsidRPr="007F15F1" w:rsidRDefault="00D551A9" w:rsidP="008520AA">
            <w:pPr>
              <w:suppressAutoHyphens/>
              <w:rPr>
                <w:rFonts w:ascii="Times New Roman" w:hAnsi="Times New Roman"/>
                <w:b/>
                <w:sz w:val="24"/>
                <w:szCs w:val="24"/>
              </w:rPr>
            </w:pPr>
            <w:r w:rsidRPr="007F15F1">
              <w:rPr>
                <w:rFonts w:ascii="Times New Roman" w:hAnsi="Times New Roman"/>
                <w:b/>
                <w:sz w:val="24"/>
                <w:szCs w:val="24"/>
              </w:rPr>
              <w:t>Вид учебной работы</w:t>
            </w:r>
          </w:p>
        </w:tc>
        <w:tc>
          <w:tcPr>
            <w:tcW w:w="1315" w:type="pct"/>
            <w:vAlign w:val="center"/>
          </w:tcPr>
          <w:p w:rsidR="00D551A9" w:rsidRPr="007F15F1" w:rsidRDefault="00D551A9" w:rsidP="008520AA">
            <w:pPr>
              <w:suppressAutoHyphens/>
              <w:rPr>
                <w:rFonts w:ascii="Times New Roman" w:hAnsi="Times New Roman"/>
                <w:b/>
                <w:iCs/>
                <w:sz w:val="24"/>
                <w:szCs w:val="24"/>
              </w:rPr>
            </w:pPr>
            <w:r w:rsidRPr="007F15F1">
              <w:rPr>
                <w:rFonts w:ascii="Times New Roman" w:hAnsi="Times New Roman"/>
                <w:b/>
                <w:iCs/>
                <w:sz w:val="24"/>
                <w:szCs w:val="24"/>
              </w:rPr>
              <w:t>Объем в часах</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Объем образовательной программы учебной дисциплины</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150</w:t>
            </w:r>
          </w:p>
        </w:tc>
      </w:tr>
      <w:tr w:rsidR="00D551A9" w:rsidRPr="007F15F1" w:rsidTr="008520AA">
        <w:trPr>
          <w:trHeight w:val="490"/>
        </w:trPr>
        <w:tc>
          <w:tcPr>
            <w:tcW w:w="3685" w:type="pct"/>
            <w:shd w:val="clear" w:color="auto" w:fill="auto"/>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в т.ч. в форме практической подготовки</w:t>
            </w:r>
          </w:p>
        </w:tc>
        <w:tc>
          <w:tcPr>
            <w:tcW w:w="1315" w:type="pct"/>
            <w:shd w:val="clear" w:color="auto" w:fill="auto"/>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60</w:t>
            </w:r>
          </w:p>
        </w:tc>
      </w:tr>
      <w:tr w:rsidR="00D551A9" w:rsidRPr="007F15F1" w:rsidTr="008520AA">
        <w:trPr>
          <w:trHeight w:val="336"/>
        </w:trPr>
        <w:tc>
          <w:tcPr>
            <w:tcW w:w="5000" w:type="pct"/>
            <w:gridSpan w:val="2"/>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sz w:val="24"/>
                <w:szCs w:val="24"/>
              </w:rPr>
              <w:t>в т. ч.:</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практические занятия</w:t>
            </w:r>
            <w:r w:rsidRPr="007F15F1">
              <w:rPr>
                <w:rFonts w:ascii="Times New Roman" w:hAnsi="Times New Roman"/>
                <w:i/>
                <w:sz w:val="24"/>
                <w:szCs w:val="24"/>
              </w:rPr>
              <w:t xml:space="preserve"> </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100</w:t>
            </w:r>
          </w:p>
        </w:tc>
      </w:tr>
      <w:tr w:rsidR="00D551A9" w:rsidRPr="007F15F1" w:rsidTr="008520AA">
        <w:trPr>
          <w:trHeight w:val="267"/>
        </w:trPr>
        <w:tc>
          <w:tcPr>
            <w:tcW w:w="3685"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i/>
                <w:sz w:val="24"/>
                <w:szCs w:val="24"/>
              </w:rPr>
              <w:t xml:space="preserve">Самостоятельная работа </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50</w:t>
            </w:r>
          </w:p>
        </w:tc>
      </w:tr>
      <w:tr w:rsidR="00D551A9" w:rsidRPr="007F15F1" w:rsidTr="008520AA">
        <w:trPr>
          <w:trHeight w:val="331"/>
        </w:trPr>
        <w:tc>
          <w:tcPr>
            <w:tcW w:w="3685"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b/>
                <w:iCs/>
                <w:sz w:val="24"/>
                <w:szCs w:val="24"/>
              </w:rPr>
              <w:t>Промежуточная аттестация</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iCs/>
                <w:sz w:val="24"/>
                <w:szCs w:val="24"/>
              </w:rPr>
              <w:t>Дифференцированный зачет</w:t>
            </w:r>
          </w:p>
        </w:tc>
      </w:tr>
    </w:tbl>
    <w:p w:rsidR="00D551A9" w:rsidRPr="007F15F1" w:rsidRDefault="00D551A9" w:rsidP="00D551A9">
      <w:pPr>
        <w:suppressAutoHyphens/>
        <w:spacing w:after="120"/>
        <w:rPr>
          <w:rFonts w:ascii="Times New Roman" w:hAnsi="Times New Roman"/>
          <w:b/>
          <w:i/>
          <w:sz w:val="24"/>
          <w:szCs w:val="24"/>
        </w:rPr>
      </w:pPr>
    </w:p>
    <w:p w:rsidR="00D551A9" w:rsidRPr="007F15F1" w:rsidRDefault="00D551A9" w:rsidP="00D551A9">
      <w:pPr>
        <w:rPr>
          <w:rFonts w:ascii="Times New Roman" w:hAnsi="Times New Roman"/>
          <w:b/>
          <w:i/>
          <w:sz w:val="24"/>
          <w:szCs w:val="24"/>
        </w:rPr>
        <w:sectPr w:rsidR="00D551A9" w:rsidRPr="007F15F1" w:rsidSect="008520AA">
          <w:footerReference w:type="default" r:id="rId41"/>
          <w:pgSz w:w="11906" w:h="16838"/>
          <w:pgMar w:top="851" w:right="850" w:bottom="284" w:left="1701" w:header="708" w:footer="708" w:gutter="0"/>
          <w:cols w:space="720"/>
          <w:docGrid w:linePitch="299"/>
        </w:sectPr>
      </w:pPr>
    </w:p>
    <w:p w:rsidR="00D551A9" w:rsidRPr="007F15F1" w:rsidRDefault="00D551A9" w:rsidP="00D551A9">
      <w:pPr>
        <w:ind w:firstLine="709"/>
        <w:rPr>
          <w:rFonts w:ascii="Times New Roman" w:hAnsi="Times New Roman"/>
          <w:b/>
          <w:sz w:val="24"/>
          <w:szCs w:val="24"/>
        </w:rPr>
      </w:pPr>
      <w:r w:rsidRPr="007F15F1">
        <w:rPr>
          <w:rFonts w:ascii="Times New Roman" w:hAnsi="Times New Roman"/>
          <w:b/>
          <w:sz w:val="24"/>
          <w:szCs w:val="24"/>
        </w:rPr>
        <w:lastRenderedPageBreak/>
        <w:t xml:space="preserve">2.2. Тематический план и содержание учебной дисциплины </w:t>
      </w:r>
    </w:p>
    <w:tbl>
      <w:tblPr>
        <w:tblW w:w="5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1"/>
        <w:gridCol w:w="7705"/>
        <w:gridCol w:w="1762"/>
        <w:gridCol w:w="1519"/>
        <w:gridCol w:w="2160"/>
        <w:gridCol w:w="2153"/>
      </w:tblGrid>
      <w:tr w:rsidR="00D551A9" w:rsidRPr="007F15F1" w:rsidTr="008520AA">
        <w:trPr>
          <w:gridAfter w:val="1"/>
          <w:wAfter w:w="603" w:type="pct"/>
          <w:trHeight w:val="20"/>
        </w:trPr>
        <w:tc>
          <w:tcPr>
            <w:tcW w:w="729" w:type="pct"/>
            <w:vAlign w:val="center"/>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bCs/>
                <w:sz w:val="24"/>
                <w:szCs w:val="24"/>
              </w:rPr>
              <w:t>Наименование разделов и тем</w:t>
            </w:r>
          </w:p>
        </w:tc>
        <w:tc>
          <w:tcPr>
            <w:tcW w:w="2151" w:type="pct"/>
            <w:vAlign w:val="center"/>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Содержание учебного материала и формы организации деятельности обучающихся</w:t>
            </w:r>
          </w:p>
        </w:tc>
        <w:tc>
          <w:tcPr>
            <w:tcW w:w="492" w:type="pct"/>
            <w:vAlign w:val="center"/>
          </w:tcPr>
          <w:p w:rsidR="00D551A9" w:rsidRPr="007F15F1" w:rsidRDefault="00D551A9" w:rsidP="008520AA">
            <w:pPr>
              <w:suppressAutoHyphens/>
              <w:spacing w:after="0" w:line="240" w:lineRule="auto"/>
              <w:ind w:hanging="110"/>
              <w:jc w:val="center"/>
              <w:rPr>
                <w:rFonts w:ascii="Times New Roman" w:hAnsi="Times New Roman"/>
                <w:b/>
                <w:bCs/>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424"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sz w:val="24"/>
                <w:szCs w:val="24"/>
              </w:rPr>
              <w:t>Код ПК, ОК</w:t>
            </w:r>
          </w:p>
        </w:tc>
        <w:tc>
          <w:tcPr>
            <w:tcW w:w="603"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sz w:val="24"/>
                <w:szCs w:val="24"/>
              </w:rPr>
              <w:t>Код Н/У/З</w:t>
            </w:r>
          </w:p>
        </w:tc>
      </w:tr>
      <w:tr w:rsidR="00D551A9" w:rsidRPr="007F15F1" w:rsidTr="008520AA">
        <w:trPr>
          <w:gridAfter w:val="1"/>
          <w:wAfter w:w="603" w:type="pct"/>
          <w:trHeight w:val="20"/>
        </w:trPr>
        <w:tc>
          <w:tcPr>
            <w:tcW w:w="729"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1</w:t>
            </w:r>
          </w:p>
        </w:tc>
        <w:tc>
          <w:tcPr>
            <w:tcW w:w="2151" w:type="pct"/>
          </w:tcPr>
          <w:p w:rsidR="00D551A9" w:rsidRPr="007F15F1" w:rsidRDefault="00D551A9" w:rsidP="008520AA">
            <w:pPr>
              <w:pStyle w:val="affffff3"/>
              <w:jc w:val="center"/>
              <w:rPr>
                <w:rFonts w:ascii="Times New Roman" w:hAnsi="Times New Roman"/>
                <w:b/>
                <w:i/>
                <w:iCs/>
                <w:sz w:val="24"/>
                <w:szCs w:val="24"/>
              </w:rPr>
            </w:pPr>
            <w:r w:rsidRPr="007F15F1">
              <w:rPr>
                <w:rFonts w:ascii="Times New Roman" w:hAnsi="Times New Roman"/>
                <w:b/>
                <w:i/>
                <w:iCs/>
                <w:sz w:val="24"/>
                <w:szCs w:val="24"/>
              </w:rPr>
              <w:t>2</w:t>
            </w:r>
          </w:p>
        </w:tc>
        <w:tc>
          <w:tcPr>
            <w:tcW w:w="492"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3</w:t>
            </w:r>
          </w:p>
        </w:tc>
        <w:tc>
          <w:tcPr>
            <w:tcW w:w="424"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4</w:t>
            </w:r>
          </w:p>
        </w:tc>
        <w:tc>
          <w:tcPr>
            <w:tcW w:w="603"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5</w:t>
            </w:r>
          </w:p>
        </w:tc>
      </w:tr>
      <w:tr w:rsidR="00D551A9" w:rsidRPr="007F15F1" w:rsidTr="008520AA">
        <w:trPr>
          <w:gridAfter w:val="1"/>
          <w:wAfter w:w="603" w:type="pct"/>
          <w:trHeight w:val="20"/>
        </w:trPr>
        <w:tc>
          <w:tcPr>
            <w:tcW w:w="2879" w:type="pct"/>
            <w:gridSpan w:val="2"/>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Раздел 1 Правила оформления чертежей, геометрические построения и правила вычерчивания технических деталей</w:t>
            </w:r>
          </w:p>
        </w:tc>
        <w:tc>
          <w:tcPr>
            <w:tcW w:w="492" w:type="pct"/>
          </w:tcPr>
          <w:p w:rsidR="00D551A9" w:rsidRPr="007F15F1" w:rsidRDefault="00D551A9" w:rsidP="008520AA">
            <w:pPr>
              <w:jc w:val="center"/>
              <w:rPr>
                <w:rFonts w:ascii="Times New Roman" w:hAnsi="Times New Roman"/>
                <w:b/>
                <w:bCs/>
                <w:i/>
                <w:iCs/>
                <w:sz w:val="24"/>
                <w:szCs w:val="24"/>
              </w:rPr>
            </w:pPr>
          </w:p>
        </w:tc>
        <w:tc>
          <w:tcPr>
            <w:tcW w:w="424" w:type="pct"/>
          </w:tcPr>
          <w:p w:rsidR="00D551A9" w:rsidRPr="007F15F1" w:rsidRDefault="00D551A9" w:rsidP="008520AA">
            <w:pPr>
              <w:jc w:val="center"/>
              <w:rPr>
                <w:rFonts w:ascii="Times New Roman" w:hAnsi="Times New Roman"/>
                <w:b/>
                <w:bCs/>
                <w:i/>
                <w:iCs/>
                <w:sz w:val="24"/>
                <w:szCs w:val="24"/>
              </w:rPr>
            </w:pPr>
          </w:p>
        </w:tc>
        <w:tc>
          <w:tcPr>
            <w:tcW w:w="603" w:type="pct"/>
          </w:tcPr>
          <w:p w:rsidR="00D551A9" w:rsidRPr="007F15F1" w:rsidRDefault="00D551A9" w:rsidP="008520AA">
            <w:pPr>
              <w:jc w:val="center"/>
              <w:rPr>
                <w:rFonts w:ascii="Times New Roman" w:hAnsi="Times New Roman"/>
                <w:b/>
                <w:bCs/>
                <w:i/>
                <w:iCs/>
                <w:sz w:val="24"/>
                <w:szCs w:val="24"/>
              </w:rPr>
            </w:pPr>
          </w:p>
        </w:tc>
      </w:tr>
      <w:tr w:rsidR="00D551A9" w:rsidRPr="007F15F1" w:rsidTr="008520AA">
        <w:trPr>
          <w:gridAfter w:val="1"/>
          <w:wAfter w:w="603" w:type="pct"/>
          <w:trHeight w:val="1211"/>
        </w:trPr>
        <w:tc>
          <w:tcPr>
            <w:tcW w:w="729" w:type="pct"/>
            <w:vMerge w:val="restart"/>
            <w:tcBorders>
              <w:bottom w:val="single" w:sz="4" w:space="0" w:color="auto"/>
            </w:tcBorders>
          </w:tcPr>
          <w:p w:rsidR="00D551A9" w:rsidRPr="007F15F1" w:rsidRDefault="00D551A9" w:rsidP="008520AA">
            <w:pPr>
              <w:spacing w:after="0"/>
              <w:rPr>
                <w:rFonts w:ascii="Times New Roman" w:hAnsi="Times New Roman"/>
                <w:b/>
                <w:bCs/>
                <w:sz w:val="24"/>
                <w:szCs w:val="24"/>
              </w:rPr>
            </w:pPr>
            <w:r w:rsidRPr="007F15F1">
              <w:rPr>
                <w:rFonts w:ascii="Times New Roman" w:eastAsia="Calibri" w:hAnsi="Times New Roman"/>
                <w:b/>
                <w:bCs/>
                <w:sz w:val="24"/>
                <w:szCs w:val="24"/>
              </w:rPr>
              <w:t>Тема 1.1 Правила выполнения чертежей.</w:t>
            </w:r>
          </w:p>
          <w:p w:rsidR="00D551A9" w:rsidRPr="007F15F1" w:rsidRDefault="00D551A9" w:rsidP="008520AA">
            <w:pPr>
              <w:spacing w:after="0"/>
              <w:rPr>
                <w:rFonts w:ascii="Times New Roman" w:hAnsi="Times New Roman"/>
                <w:b/>
                <w:bCs/>
                <w:sz w:val="24"/>
                <w:szCs w:val="24"/>
              </w:rPr>
            </w:pPr>
          </w:p>
        </w:tc>
        <w:tc>
          <w:tcPr>
            <w:tcW w:w="2151" w:type="pct"/>
            <w:tcBorders>
              <w:bottom w:val="single" w:sz="4" w:space="0" w:color="auto"/>
            </w:tcBorders>
          </w:tcPr>
          <w:p w:rsidR="00D551A9" w:rsidRPr="007F15F1" w:rsidRDefault="00D551A9" w:rsidP="008520AA">
            <w:pPr>
              <w:pStyle w:val="affffff3"/>
              <w:rPr>
                <w:rFonts w:ascii="Times New Roman" w:hAnsi="Times New Roman"/>
                <w:i/>
                <w:sz w:val="24"/>
                <w:szCs w:val="24"/>
              </w:rPr>
            </w:pPr>
            <w:r w:rsidRPr="007F15F1">
              <w:rPr>
                <w:rFonts w:ascii="Times New Roman" w:hAnsi="Times New Roman"/>
                <w:sz w:val="24"/>
                <w:szCs w:val="24"/>
              </w:rPr>
              <w:t>Форматы чертежей по ГОСТ2.301-68 (основные и дополнительные). Масштабы. Основная надпись (ГОСТ 2.104-68). Сведения о стандартных шрифтах. Размеры и конструкция букв и цифр. Правила выполнения надписей на чертежах.</w:t>
            </w:r>
          </w:p>
        </w:tc>
        <w:tc>
          <w:tcPr>
            <w:tcW w:w="492" w:type="pct"/>
            <w:tcBorders>
              <w:bottom w:val="single" w:sz="4" w:space="0" w:color="auto"/>
            </w:tcBorders>
            <w:vAlign w:val="center"/>
          </w:tcPr>
          <w:p w:rsidR="00D551A9" w:rsidRPr="007F15F1" w:rsidRDefault="00D551A9" w:rsidP="008520AA">
            <w:pPr>
              <w:suppressAutoHyphens/>
              <w:spacing w:after="0"/>
              <w:jc w:val="both"/>
              <w:rPr>
                <w:rFonts w:ascii="Times New Roman" w:hAnsi="Times New Roman"/>
                <w:i/>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b/>
                <w:i/>
                <w:sz w:val="24"/>
                <w:szCs w:val="24"/>
              </w:rPr>
            </w:pPr>
            <w:r w:rsidRPr="007F15F1">
              <w:rPr>
                <w:rFonts w:ascii="Times New Roman" w:hAnsi="Times New Roman"/>
                <w:sz w:val="24"/>
                <w:szCs w:val="24"/>
              </w:rPr>
              <w:t>ОК 05</w:t>
            </w:r>
          </w:p>
        </w:tc>
        <w:tc>
          <w:tcPr>
            <w:tcW w:w="603"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У 1.3.01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1.3.02</w:t>
            </w:r>
          </w:p>
          <w:p w:rsidR="00D551A9" w:rsidRPr="007F15F1" w:rsidRDefault="00D551A9" w:rsidP="008520AA">
            <w:pPr>
              <w:spacing w:after="0"/>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02.01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02.02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02.03</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02.01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02.02</w:t>
            </w:r>
          </w:p>
          <w:p w:rsidR="00D551A9" w:rsidRPr="007F15F1" w:rsidRDefault="00D551A9" w:rsidP="008520AA">
            <w:pPr>
              <w:suppressAutoHyphens/>
              <w:spacing w:after="0" w:line="240" w:lineRule="auto"/>
              <w:jc w:val="center"/>
              <w:rPr>
                <w:rFonts w:ascii="Times New Roman" w:hAnsi="Times New Roman"/>
                <w:bCs/>
                <w:sz w:val="24"/>
                <w:szCs w:val="24"/>
              </w:rPr>
            </w:pPr>
            <w:r w:rsidRPr="007F15F1">
              <w:rPr>
                <w:rFonts w:ascii="Times New Roman" w:hAnsi="Times New Roman"/>
                <w:bCs/>
                <w:iCs/>
                <w:sz w:val="24"/>
                <w:szCs w:val="24"/>
              </w:rPr>
              <w:t>Зо 02.03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Уо 03.01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b/>
                <w:i/>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04.05</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05.02</w:t>
            </w:r>
          </w:p>
          <w:p w:rsidR="00D551A9" w:rsidRPr="007F15F1" w:rsidRDefault="00D551A9" w:rsidP="008520AA">
            <w:pPr>
              <w:suppressAutoHyphens/>
              <w:spacing w:after="0" w:line="240" w:lineRule="auto"/>
              <w:jc w:val="center"/>
              <w:rPr>
                <w:rFonts w:ascii="Times New Roman" w:hAnsi="Times New Roman"/>
                <w:b/>
                <w:i/>
                <w:sz w:val="24"/>
                <w:szCs w:val="24"/>
              </w:rPr>
            </w:pPr>
            <w:r w:rsidRPr="007F15F1">
              <w:rPr>
                <w:rFonts w:ascii="Times New Roman" w:hAnsi="Times New Roman"/>
                <w:bCs/>
                <w:iCs/>
                <w:sz w:val="24"/>
                <w:szCs w:val="24"/>
              </w:rPr>
              <w:lastRenderedPageBreak/>
              <w:t>Зо 05.01</w:t>
            </w: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i/>
                <w:sz w:val="24"/>
                <w:szCs w:val="24"/>
              </w:rPr>
            </w:pPr>
          </w:p>
        </w:tc>
        <w:tc>
          <w:tcPr>
            <w:tcW w:w="2151" w:type="pct"/>
          </w:tcPr>
          <w:p w:rsidR="00D551A9" w:rsidRPr="007F15F1" w:rsidRDefault="00D551A9" w:rsidP="008520AA">
            <w:pPr>
              <w:pStyle w:val="affffff3"/>
              <w:rPr>
                <w:rFonts w:ascii="Times New Roman" w:hAnsi="Times New Roman"/>
                <w:i/>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both"/>
              <w:rPr>
                <w:rFonts w:ascii="Times New Roman" w:hAnsi="Times New Roman"/>
                <w:i/>
                <w:iCs/>
                <w:sz w:val="24"/>
                <w:szCs w:val="24"/>
              </w:rPr>
            </w:pPr>
          </w:p>
        </w:tc>
        <w:tc>
          <w:tcPr>
            <w:tcW w:w="424" w:type="pct"/>
            <w:vMerge/>
          </w:tcPr>
          <w:p w:rsidR="00D551A9" w:rsidRPr="007F15F1" w:rsidRDefault="00D551A9" w:rsidP="008520AA">
            <w:pPr>
              <w:rPr>
                <w:rFonts w:ascii="Times New Roman" w:hAnsi="Times New Roman"/>
                <w:b/>
                <w:i/>
                <w:sz w:val="24"/>
                <w:szCs w:val="24"/>
              </w:rPr>
            </w:pPr>
          </w:p>
        </w:tc>
        <w:tc>
          <w:tcPr>
            <w:tcW w:w="603" w:type="pct"/>
            <w:vMerge/>
          </w:tcPr>
          <w:p w:rsidR="00D551A9" w:rsidRPr="007F15F1" w:rsidRDefault="00D551A9" w:rsidP="008520AA">
            <w:pPr>
              <w:rPr>
                <w:rFonts w:ascii="Times New Roman" w:hAnsi="Times New Roman"/>
                <w:b/>
                <w:i/>
                <w:sz w:val="24"/>
                <w:szCs w:val="24"/>
              </w:rPr>
            </w:pPr>
          </w:p>
        </w:tc>
      </w:tr>
      <w:tr w:rsidR="00D551A9" w:rsidRPr="007F15F1" w:rsidTr="008520AA">
        <w:trPr>
          <w:gridAfter w:val="1"/>
          <w:wAfter w:w="603" w:type="pct"/>
          <w:trHeight w:val="867"/>
        </w:trPr>
        <w:tc>
          <w:tcPr>
            <w:tcW w:w="729" w:type="pct"/>
            <w:vMerge/>
          </w:tcPr>
          <w:p w:rsidR="00D551A9" w:rsidRPr="007F15F1" w:rsidRDefault="00D551A9" w:rsidP="008520AA">
            <w:pPr>
              <w:rPr>
                <w:rFonts w:ascii="Times New Roman" w:hAnsi="Times New Roman"/>
                <w:b/>
                <w:bCs/>
                <w:i/>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1 ПЗ№1 Оформление технологической и </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конструкторской документации в соответствии с действующей нормативно-технической документацией.</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i/>
                <w:sz w:val="24"/>
                <w:szCs w:val="24"/>
              </w:rPr>
            </w:pPr>
          </w:p>
        </w:tc>
        <w:tc>
          <w:tcPr>
            <w:tcW w:w="603" w:type="pct"/>
            <w:vMerge/>
          </w:tcPr>
          <w:p w:rsidR="00D551A9" w:rsidRPr="007F15F1" w:rsidRDefault="00D551A9" w:rsidP="008520AA">
            <w:pPr>
              <w:rPr>
                <w:rFonts w:ascii="Times New Roman" w:hAnsi="Times New Roman"/>
                <w:b/>
                <w:i/>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i/>
                <w:sz w:val="24"/>
                <w:szCs w:val="24"/>
              </w:rPr>
            </w:pPr>
          </w:p>
        </w:tc>
        <w:tc>
          <w:tcPr>
            <w:tcW w:w="2151" w:type="pct"/>
            <w:vAlign w:val="bottom"/>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ПЗ№2 Выполнение основной надписи.</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i/>
                <w:sz w:val="24"/>
                <w:szCs w:val="24"/>
              </w:rPr>
            </w:pPr>
          </w:p>
        </w:tc>
        <w:tc>
          <w:tcPr>
            <w:tcW w:w="603" w:type="pct"/>
            <w:vMerge/>
          </w:tcPr>
          <w:p w:rsidR="00D551A9" w:rsidRPr="007F15F1" w:rsidRDefault="00D551A9" w:rsidP="008520AA">
            <w:pPr>
              <w:rPr>
                <w:rFonts w:ascii="Times New Roman" w:hAnsi="Times New Roman"/>
                <w:b/>
                <w:i/>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i/>
                <w:sz w:val="24"/>
                <w:szCs w:val="24"/>
              </w:rPr>
            </w:pPr>
          </w:p>
        </w:tc>
        <w:tc>
          <w:tcPr>
            <w:tcW w:w="2151" w:type="pct"/>
            <w:vAlign w:val="bottom"/>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3 ПЗ№3 Выполнение надписей чертежным шрифтом.</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i/>
                <w:sz w:val="24"/>
                <w:szCs w:val="24"/>
              </w:rPr>
            </w:pPr>
          </w:p>
        </w:tc>
        <w:tc>
          <w:tcPr>
            <w:tcW w:w="603" w:type="pct"/>
            <w:vMerge/>
          </w:tcPr>
          <w:p w:rsidR="00D551A9" w:rsidRPr="007F15F1" w:rsidRDefault="00D551A9" w:rsidP="008520AA">
            <w:pPr>
              <w:rPr>
                <w:rFonts w:ascii="Times New Roman" w:hAnsi="Times New Roman"/>
                <w:b/>
                <w:i/>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i/>
                <w:sz w:val="24"/>
                <w:szCs w:val="24"/>
              </w:rPr>
            </w:pPr>
          </w:p>
        </w:tc>
        <w:tc>
          <w:tcPr>
            <w:tcW w:w="2151" w:type="pct"/>
            <w:vAlign w:val="bottom"/>
          </w:tcPr>
          <w:p w:rsidR="00D551A9" w:rsidRPr="007F15F1" w:rsidRDefault="00D551A9" w:rsidP="008520AA">
            <w:pPr>
              <w:pStyle w:val="affffff3"/>
              <w:rPr>
                <w:rFonts w:ascii="Times New Roman" w:hAnsi="Times New Roman"/>
                <w:i/>
                <w:sz w:val="24"/>
                <w:szCs w:val="24"/>
              </w:rPr>
            </w:pPr>
            <w:r w:rsidRPr="007F15F1">
              <w:rPr>
                <w:rFonts w:ascii="Times New Roman" w:hAnsi="Times New Roman"/>
                <w:sz w:val="24"/>
                <w:szCs w:val="24"/>
              </w:rPr>
              <w:t>4 ПЗ№4 Выполнение титульного листа. ГР №1</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i/>
                <w:sz w:val="24"/>
                <w:szCs w:val="24"/>
              </w:rPr>
            </w:pPr>
          </w:p>
        </w:tc>
        <w:tc>
          <w:tcPr>
            <w:tcW w:w="603" w:type="pct"/>
            <w:vMerge/>
          </w:tcPr>
          <w:p w:rsidR="00D551A9" w:rsidRPr="007F15F1" w:rsidRDefault="00D551A9" w:rsidP="008520AA">
            <w:pPr>
              <w:rPr>
                <w:rFonts w:ascii="Times New Roman" w:hAnsi="Times New Roman"/>
                <w:b/>
                <w:i/>
                <w:sz w:val="24"/>
                <w:szCs w:val="24"/>
              </w:rPr>
            </w:pPr>
          </w:p>
        </w:tc>
      </w:tr>
      <w:tr w:rsidR="00D551A9" w:rsidRPr="007F15F1" w:rsidTr="008520AA">
        <w:trPr>
          <w:gridAfter w:val="1"/>
          <w:wAfter w:w="603" w:type="pct"/>
          <w:trHeight w:val="974"/>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История развития графики. Изучение нормативной базы. ГОСТ 2.301-68; ГОСТ 2.303-68; ГОСТ 2.104-68; ГОСТ 2.304-81</w:t>
            </w:r>
          </w:p>
        </w:tc>
        <w:tc>
          <w:tcPr>
            <w:tcW w:w="492" w:type="pct"/>
            <w:vAlign w:val="center"/>
          </w:tcPr>
          <w:p w:rsidR="00D551A9" w:rsidRPr="007F15F1" w:rsidRDefault="00D551A9" w:rsidP="008520AA">
            <w:pPr>
              <w:suppressAutoHyphens/>
              <w:jc w:val="center"/>
              <w:rPr>
                <w:rFonts w:ascii="Times New Roman" w:hAnsi="Times New Roman"/>
                <w:b/>
                <w:bCs/>
                <w:iCs/>
                <w:sz w:val="24"/>
                <w:szCs w:val="24"/>
              </w:rPr>
            </w:pPr>
            <w:r w:rsidRPr="007F15F1">
              <w:rPr>
                <w:rFonts w:ascii="Times New Roman" w:hAnsi="Times New Roman"/>
                <w:b/>
                <w:iCs/>
                <w:sz w:val="24"/>
                <w:szCs w:val="24"/>
              </w:rPr>
              <w:t>4</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rPr>
                <w:rFonts w:ascii="Times New Roman" w:hAnsi="Times New Roman"/>
                <w:b/>
                <w:bCs/>
                <w:sz w:val="24"/>
                <w:szCs w:val="24"/>
              </w:rPr>
            </w:pPr>
            <w:r w:rsidRPr="007F15F1">
              <w:rPr>
                <w:rFonts w:ascii="Times New Roman" w:eastAsia="Calibri" w:hAnsi="Times New Roman"/>
                <w:b/>
                <w:bCs/>
                <w:sz w:val="24"/>
                <w:szCs w:val="24"/>
              </w:rPr>
              <w:lastRenderedPageBreak/>
              <w:t>Тема 1.2. Геометрические построения.</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Уклон и конусность (определение, расчет, правила построения, обозначение). Деление отрезка, угла, дуги. Лекальные кривые.</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jc w:val="center"/>
              <w:rPr>
                <w:rFonts w:ascii="Times New Roman" w:hAnsi="Times New Roman"/>
                <w:b/>
                <w:sz w:val="24"/>
                <w:szCs w:val="24"/>
              </w:rPr>
            </w:pPr>
            <w:r w:rsidRPr="007F15F1">
              <w:rPr>
                <w:rFonts w:ascii="Times New Roman" w:hAnsi="Times New Roman"/>
                <w:sz w:val="24"/>
                <w:szCs w:val="24"/>
              </w:rPr>
              <w:t>ОК 05</w:t>
            </w:r>
          </w:p>
        </w:tc>
        <w:tc>
          <w:tcPr>
            <w:tcW w:w="603"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У 1.3.01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1.3.02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02.01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02.02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02.03</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02.01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02.02</w:t>
            </w:r>
          </w:p>
          <w:p w:rsidR="00D551A9" w:rsidRPr="007F15F1" w:rsidRDefault="00D551A9" w:rsidP="008520AA">
            <w:pPr>
              <w:suppressAutoHyphens/>
              <w:spacing w:after="0" w:line="240" w:lineRule="auto"/>
              <w:jc w:val="center"/>
              <w:rPr>
                <w:rFonts w:ascii="Times New Roman" w:hAnsi="Times New Roman"/>
                <w:bCs/>
                <w:sz w:val="24"/>
                <w:szCs w:val="24"/>
              </w:rPr>
            </w:pPr>
            <w:r w:rsidRPr="007F15F1">
              <w:rPr>
                <w:rFonts w:ascii="Times New Roman" w:hAnsi="Times New Roman"/>
                <w:bCs/>
                <w:iCs/>
                <w:sz w:val="24"/>
                <w:szCs w:val="24"/>
              </w:rPr>
              <w:t>Зо 02.03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Уо 03.01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b/>
                <w:i/>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04.05</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05.02</w:t>
            </w:r>
          </w:p>
          <w:p w:rsidR="00D551A9" w:rsidRPr="007F15F1" w:rsidRDefault="00D551A9" w:rsidP="008520AA">
            <w:pPr>
              <w:jc w:val="center"/>
              <w:rPr>
                <w:rFonts w:ascii="Times New Roman" w:hAnsi="Times New Roman"/>
                <w:b/>
                <w:sz w:val="24"/>
                <w:szCs w:val="24"/>
              </w:rPr>
            </w:pPr>
            <w:r w:rsidRPr="007F15F1">
              <w:rPr>
                <w:rFonts w:ascii="Times New Roman" w:hAnsi="Times New Roman"/>
                <w:bCs/>
                <w:iCs/>
                <w:sz w:val="24"/>
                <w:szCs w:val="24"/>
              </w:rPr>
              <w:t>Зо 05.01</w:t>
            </w: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tcPr>
          <w:p w:rsidR="00D551A9" w:rsidRPr="007F15F1" w:rsidRDefault="00D551A9" w:rsidP="008520AA">
            <w:pPr>
              <w:jc w:val="cente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1 ПЗ№5 Деление отрезка, угла, окружности на равные части.</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jc w:val="cente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ПЗ№6 Выполнение чертежа детали с построением уклонов и конусности.</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jc w:val="cente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Оформление чертежа детали. Построение лекальных кривых.</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2</w:t>
            </w:r>
          </w:p>
        </w:tc>
        <w:tc>
          <w:tcPr>
            <w:tcW w:w="424" w:type="pct"/>
            <w:vMerge/>
          </w:tcPr>
          <w:p w:rsidR="00D551A9" w:rsidRPr="007F15F1" w:rsidRDefault="00D551A9" w:rsidP="008520AA">
            <w:pPr>
              <w:jc w:val="cente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1126"/>
        </w:trPr>
        <w:tc>
          <w:tcPr>
            <w:tcW w:w="729" w:type="pct"/>
            <w:vMerge w:val="restart"/>
          </w:tcPr>
          <w:p w:rsidR="00D551A9" w:rsidRPr="007F15F1" w:rsidRDefault="00D551A9" w:rsidP="008520AA">
            <w:pPr>
              <w:rPr>
                <w:rFonts w:ascii="Times New Roman" w:eastAsia="Calibri" w:hAnsi="Times New Roman"/>
                <w:b/>
                <w:bCs/>
                <w:sz w:val="24"/>
                <w:szCs w:val="24"/>
              </w:rPr>
            </w:pPr>
            <w:r w:rsidRPr="007F15F1">
              <w:rPr>
                <w:rFonts w:ascii="Times New Roman" w:eastAsia="Calibri" w:hAnsi="Times New Roman"/>
                <w:b/>
                <w:bCs/>
                <w:sz w:val="24"/>
                <w:szCs w:val="24"/>
              </w:rPr>
              <w:t>Тема 1.3 Техника и принципы нанесения размеров</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Основные правила нанесения размеров на чертежах в соответствии с ГОСТом 2.307-68.</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jc w:val="center"/>
              <w:rPr>
                <w:rFonts w:ascii="Times New Roman" w:hAnsi="Times New Roman"/>
                <w:b/>
                <w:sz w:val="24"/>
                <w:szCs w:val="24"/>
              </w:rPr>
            </w:pPr>
            <w:r w:rsidRPr="007F15F1">
              <w:rPr>
                <w:rFonts w:ascii="Times New Roman" w:hAnsi="Times New Roman"/>
                <w:sz w:val="24"/>
                <w:szCs w:val="24"/>
              </w:rPr>
              <w:t>ОК 05</w:t>
            </w:r>
          </w:p>
        </w:tc>
        <w:tc>
          <w:tcPr>
            <w:tcW w:w="603"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lastRenderedPageBreak/>
              <w:t>У 1.3.01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1.3.02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02.01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lastRenderedPageBreak/>
              <w:t>Уо 02.02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02.03</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02.01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02.02</w:t>
            </w:r>
          </w:p>
          <w:p w:rsidR="00D551A9" w:rsidRPr="007F15F1" w:rsidRDefault="00D551A9" w:rsidP="008520AA">
            <w:pPr>
              <w:suppressAutoHyphens/>
              <w:spacing w:after="0" w:line="240" w:lineRule="auto"/>
              <w:jc w:val="center"/>
              <w:rPr>
                <w:rFonts w:ascii="Times New Roman" w:hAnsi="Times New Roman"/>
                <w:bCs/>
                <w:sz w:val="24"/>
                <w:szCs w:val="24"/>
              </w:rPr>
            </w:pPr>
            <w:r w:rsidRPr="007F15F1">
              <w:rPr>
                <w:rFonts w:ascii="Times New Roman" w:hAnsi="Times New Roman"/>
                <w:bCs/>
                <w:iCs/>
                <w:sz w:val="24"/>
                <w:szCs w:val="24"/>
              </w:rPr>
              <w:t>Зо 02.03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Уо 03.01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b/>
                <w:i/>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04.05</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05.02</w:t>
            </w:r>
          </w:p>
          <w:p w:rsidR="00D551A9" w:rsidRPr="007F15F1" w:rsidRDefault="00D551A9" w:rsidP="008520AA">
            <w:pPr>
              <w:jc w:val="center"/>
              <w:rPr>
                <w:rFonts w:ascii="Times New Roman" w:hAnsi="Times New Roman"/>
                <w:b/>
                <w:sz w:val="24"/>
                <w:szCs w:val="24"/>
              </w:rPr>
            </w:pPr>
            <w:r w:rsidRPr="007F15F1">
              <w:rPr>
                <w:rFonts w:ascii="Times New Roman" w:hAnsi="Times New Roman"/>
                <w:bCs/>
                <w:iCs/>
                <w:sz w:val="24"/>
                <w:szCs w:val="24"/>
              </w:rPr>
              <w:t>Зо 05.01</w:t>
            </w: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tcPr>
          <w:p w:rsidR="00D551A9" w:rsidRPr="007F15F1" w:rsidRDefault="00D551A9" w:rsidP="008520AA">
            <w:pPr>
              <w:jc w:val="cente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1 ПЗ№7 Простановка линейных и угловых размеров на чертежах в соответствии с действующей нормативно-технической документацией.</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jc w:val="cente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764"/>
        </w:trPr>
        <w:tc>
          <w:tcPr>
            <w:tcW w:w="729" w:type="pct"/>
            <w:vMerge/>
          </w:tcPr>
          <w:p w:rsidR="00D551A9" w:rsidRPr="007F15F1" w:rsidRDefault="00D551A9" w:rsidP="008520AA">
            <w:pPr>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Простановка размеров на чертеже в соответствии с  ГОСТ 2.307-68</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1</w:t>
            </w:r>
          </w:p>
        </w:tc>
        <w:tc>
          <w:tcPr>
            <w:tcW w:w="424" w:type="pct"/>
            <w:vMerge/>
          </w:tcPr>
          <w:p w:rsidR="00D551A9" w:rsidRPr="007F15F1" w:rsidRDefault="00D551A9" w:rsidP="008520AA">
            <w:pPr>
              <w:jc w:val="cente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98"/>
        </w:trPr>
        <w:tc>
          <w:tcPr>
            <w:tcW w:w="729" w:type="pct"/>
            <w:vMerge w:val="restart"/>
          </w:tcPr>
          <w:p w:rsidR="00D551A9" w:rsidRPr="007F15F1" w:rsidRDefault="00D551A9" w:rsidP="008520AA">
            <w:pPr>
              <w:rPr>
                <w:rFonts w:ascii="Times New Roman" w:hAnsi="Times New Roman"/>
                <w:b/>
                <w:bCs/>
                <w:sz w:val="24"/>
                <w:szCs w:val="24"/>
              </w:rPr>
            </w:pPr>
            <w:r w:rsidRPr="007F15F1">
              <w:rPr>
                <w:rFonts w:ascii="Times New Roman" w:eastAsia="Calibri" w:hAnsi="Times New Roman"/>
                <w:b/>
                <w:bCs/>
                <w:sz w:val="24"/>
                <w:szCs w:val="24"/>
              </w:rPr>
              <w:t>Тема 1.4. Правила вычерчивания контуров технических деталей.</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.Алгоритм построения сопряжения.</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lastRenderedPageBreak/>
              <w:t>ОК 04</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jc w:val="center"/>
              <w:rPr>
                <w:rFonts w:ascii="Times New Roman" w:hAnsi="Times New Roman"/>
                <w:b/>
                <w:sz w:val="24"/>
                <w:szCs w:val="24"/>
              </w:rPr>
            </w:pPr>
            <w:r w:rsidRPr="007F15F1">
              <w:rPr>
                <w:rFonts w:ascii="Times New Roman" w:hAnsi="Times New Roman"/>
                <w:sz w:val="24"/>
                <w:szCs w:val="24"/>
              </w:rPr>
              <w:t>ОК 05</w:t>
            </w:r>
          </w:p>
        </w:tc>
        <w:tc>
          <w:tcPr>
            <w:tcW w:w="603"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lastRenderedPageBreak/>
              <w:t>У 1.3.01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1.3.02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02.01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02.02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02.03</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02.01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02.02</w:t>
            </w:r>
          </w:p>
          <w:p w:rsidR="00D551A9" w:rsidRPr="007F15F1" w:rsidRDefault="00D551A9" w:rsidP="008520AA">
            <w:pPr>
              <w:suppressAutoHyphens/>
              <w:spacing w:after="0" w:line="240" w:lineRule="auto"/>
              <w:jc w:val="center"/>
              <w:rPr>
                <w:rFonts w:ascii="Times New Roman" w:hAnsi="Times New Roman"/>
                <w:bCs/>
                <w:sz w:val="24"/>
                <w:szCs w:val="24"/>
              </w:rPr>
            </w:pPr>
            <w:r w:rsidRPr="007F15F1">
              <w:rPr>
                <w:rFonts w:ascii="Times New Roman" w:hAnsi="Times New Roman"/>
                <w:bCs/>
                <w:iCs/>
                <w:sz w:val="24"/>
                <w:szCs w:val="24"/>
              </w:rPr>
              <w:t>Зо 02.03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Уо 03.01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b/>
                <w:i/>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lastRenderedPageBreak/>
              <w:t>Уо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04.05</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05.02</w:t>
            </w:r>
          </w:p>
          <w:p w:rsidR="00D551A9" w:rsidRPr="007F15F1" w:rsidRDefault="00D551A9" w:rsidP="008520AA">
            <w:pPr>
              <w:jc w:val="center"/>
              <w:rPr>
                <w:rFonts w:ascii="Times New Roman" w:hAnsi="Times New Roman"/>
                <w:b/>
                <w:sz w:val="24"/>
                <w:szCs w:val="24"/>
              </w:rPr>
            </w:pPr>
            <w:r w:rsidRPr="007F15F1">
              <w:rPr>
                <w:rFonts w:ascii="Times New Roman" w:hAnsi="Times New Roman"/>
                <w:bCs/>
                <w:iCs/>
                <w:sz w:val="24"/>
                <w:szCs w:val="24"/>
              </w:rPr>
              <w:t>Зо 05.01</w:t>
            </w: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1 ПЗ№8 Построение сопряжений прямых линий, дуги с прямой, сопряжений двух дуг</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ПЗ№9 Построение контура технических деталей. ГР№2</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3 ПЗ№10 Оформление чертежа в соответствии с действующей нормативно-технической документацией</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Вычерчивание контура детали с делением окружности.</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Вычерчивание контура детали с построением сопряжений. Нанесением размеров на чертеже.</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3</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2879" w:type="pct"/>
            <w:gridSpan w:val="2"/>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Раздел 2. Законы, методы и приемы проекционного черчения</w:t>
            </w:r>
            <w:r w:rsidRPr="007F15F1">
              <w:rPr>
                <w:rFonts w:ascii="Times New Roman" w:hAnsi="Times New Roman"/>
                <w:color w:val="C00000"/>
                <w:sz w:val="24"/>
                <w:szCs w:val="24"/>
              </w:rPr>
              <w:t xml:space="preserve"> </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tcPr>
          <w:p w:rsidR="00D551A9" w:rsidRPr="007F15F1" w:rsidRDefault="00D551A9" w:rsidP="008520AA">
            <w:pPr>
              <w:rPr>
                <w:rFonts w:ascii="Times New Roman" w:hAnsi="Times New Roman"/>
                <w:b/>
                <w:sz w:val="24"/>
                <w:szCs w:val="24"/>
              </w:rPr>
            </w:pPr>
          </w:p>
        </w:tc>
        <w:tc>
          <w:tcPr>
            <w:tcW w:w="603" w:type="pct"/>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eastAsia="Calibri" w:hAnsi="Times New Roman"/>
                <w:b/>
                <w:bCs/>
                <w:sz w:val="24"/>
                <w:szCs w:val="24"/>
              </w:rPr>
              <w:t>Тема 2.1. Методы проекций.</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Образование проекций. Методы и виды проецирования. Комплексный чертёж. Понятие об эпюре Монжа. Проецирование точки, отрезка прямой. Прямые общего и частного положения. Взаимное положение точки и прямой, прямых в пространстве. Изображение плоскости на комплексном чертеже. Плоскости общего и частного положения</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rPr>
                <w:rFonts w:ascii="Times New Roman" w:hAnsi="Times New Roman"/>
                <w:sz w:val="24"/>
                <w:szCs w:val="24"/>
              </w:rPr>
            </w:pPr>
          </w:p>
          <w:p w:rsidR="00D551A9" w:rsidRPr="007F15F1" w:rsidRDefault="00D551A9" w:rsidP="008520AA">
            <w:pPr>
              <w:rPr>
                <w:rFonts w:ascii="Times New Roman" w:hAnsi="Times New Roman"/>
                <w:b/>
                <w:sz w:val="24"/>
                <w:szCs w:val="24"/>
              </w:rPr>
            </w:pPr>
          </w:p>
        </w:tc>
        <w:tc>
          <w:tcPr>
            <w:tcW w:w="603" w:type="pct"/>
            <w:vMerge w:val="restart"/>
          </w:tcPr>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t>У 1.1.01</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t>У 1.1.02</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У 1.1.03</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1.1.01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1.1.02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bCs/>
                <w:iCs/>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Уо 03.01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b/>
                <w:i/>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04.05</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04.01</w:t>
            </w:r>
          </w:p>
          <w:p w:rsidR="00D551A9" w:rsidRPr="007F15F1" w:rsidRDefault="00D551A9" w:rsidP="008520AA">
            <w:pPr>
              <w:jc w:val="center"/>
              <w:rPr>
                <w:rFonts w:ascii="Times New Roman" w:hAnsi="Times New Roman"/>
                <w:b/>
                <w:sz w:val="24"/>
                <w:szCs w:val="24"/>
              </w:rPr>
            </w:pPr>
            <w:r w:rsidRPr="007F15F1">
              <w:rPr>
                <w:rFonts w:ascii="Times New Roman" w:hAnsi="Times New Roman"/>
                <w:bCs/>
                <w:iCs/>
                <w:sz w:val="24"/>
                <w:szCs w:val="24"/>
              </w:rPr>
              <w:t>Зо 04.02</w:t>
            </w: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1 ПЗ№11 Построение комплексного чертежа точки, прямой, плоскости.</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Проецирование точки, прямой. Проецирование плоскости.</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1</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eastAsia="Calibri" w:hAnsi="Times New Roman"/>
                <w:b/>
                <w:bCs/>
                <w:sz w:val="24"/>
                <w:szCs w:val="24"/>
              </w:rPr>
              <w:t>Тема 2.2. Проецирование поверхности и тел</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Проецирование геометрических тел. Построение проекции точек, принадлежащих поверхностям геометрических тел.</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rPr>
                <w:rFonts w:ascii="Times New Roman" w:hAnsi="Times New Roman"/>
                <w:sz w:val="24"/>
                <w:szCs w:val="24"/>
              </w:rPr>
            </w:pPr>
          </w:p>
          <w:p w:rsidR="00D551A9" w:rsidRPr="007F15F1" w:rsidRDefault="00D551A9" w:rsidP="008520AA">
            <w:pPr>
              <w:rPr>
                <w:rFonts w:ascii="Times New Roman" w:hAnsi="Times New Roman"/>
                <w:b/>
                <w:sz w:val="24"/>
                <w:szCs w:val="24"/>
              </w:rPr>
            </w:pPr>
          </w:p>
        </w:tc>
        <w:tc>
          <w:tcPr>
            <w:tcW w:w="603" w:type="pct"/>
            <w:vMerge w:val="restart"/>
          </w:tcPr>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lastRenderedPageBreak/>
              <w:t>У 1.1.01</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t>У 1.1.02</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У 1.1.03</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1.1.01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1.1.02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bCs/>
                <w:iCs/>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Уо 03.01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b/>
                <w:i/>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04.05</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04.01</w:t>
            </w:r>
          </w:p>
          <w:p w:rsidR="00D551A9" w:rsidRPr="007F15F1" w:rsidRDefault="00D551A9" w:rsidP="008520AA">
            <w:pPr>
              <w:jc w:val="center"/>
              <w:rPr>
                <w:rFonts w:ascii="Times New Roman" w:hAnsi="Times New Roman"/>
                <w:b/>
                <w:sz w:val="24"/>
                <w:szCs w:val="24"/>
              </w:rPr>
            </w:pPr>
            <w:r w:rsidRPr="007F15F1">
              <w:rPr>
                <w:rFonts w:ascii="Times New Roman" w:hAnsi="Times New Roman"/>
                <w:bCs/>
                <w:iCs/>
                <w:sz w:val="24"/>
                <w:szCs w:val="24"/>
              </w:rPr>
              <w:t>Зо 04.02</w:t>
            </w: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1 ПЗ№12 Выполнение комплексного чертежа геометрических тел в </w:t>
            </w:r>
            <w:r w:rsidRPr="007F15F1">
              <w:rPr>
                <w:rFonts w:ascii="Times New Roman" w:hAnsi="Times New Roman"/>
                <w:sz w:val="24"/>
                <w:szCs w:val="24"/>
              </w:rPr>
              <w:lastRenderedPageBreak/>
              <w:t xml:space="preserve">ручной графике </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lastRenderedPageBreak/>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ПЗ№13 Выполнение комплексного чертежа группы геометрических тел. ГР №3</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Построение комплексного чертежа геометрических тел.</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eastAsia="Calibri" w:hAnsi="Times New Roman"/>
                <w:b/>
                <w:bCs/>
                <w:sz w:val="24"/>
                <w:szCs w:val="24"/>
              </w:rPr>
            </w:pPr>
            <w:r w:rsidRPr="007F15F1">
              <w:rPr>
                <w:rFonts w:ascii="Times New Roman" w:eastAsia="Calibri" w:hAnsi="Times New Roman"/>
                <w:b/>
                <w:bCs/>
                <w:sz w:val="24"/>
                <w:szCs w:val="24"/>
              </w:rPr>
              <w:t xml:space="preserve">Тема 2.3. </w:t>
            </w:r>
          </w:p>
          <w:p w:rsidR="00D551A9" w:rsidRPr="007F15F1" w:rsidRDefault="00D551A9" w:rsidP="008520AA">
            <w:pPr>
              <w:spacing w:after="0" w:line="240" w:lineRule="auto"/>
              <w:rPr>
                <w:rFonts w:ascii="Times New Roman" w:eastAsia="Calibri" w:hAnsi="Times New Roman"/>
                <w:b/>
                <w:bCs/>
                <w:sz w:val="24"/>
                <w:szCs w:val="24"/>
              </w:rPr>
            </w:pPr>
            <w:r w:rsidRPr="007F15F1">
              <w:rPr>
                <w:rFonts w:ascii="Times New Roman" w:eastAsia="Calibri" w:hAnsi="Times New Roman"/>
                <w:b/>
                <w:bCs/>
                <w:sz w:val="24"/>
                <w:szCs w:val="24"/>
              </w:rPr>
              <w:t>Аксонометрические проекции.</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Общие понятия об аксонометрических проекциях. Виды аксонометрических проекций. Аксонометрические оси. Коэффициенты искажений. Построение плоских фигур в аксонометрии. Аксонометрия геометрических тел: призмы, пирамиды, цилиндра, конуса и шара.</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rPr>
                <w:rFonts w:ascii="Times New Roman" w:hAnsi="Times New Roman"/>
                <w:sz w:val="24"/>
                <w:szCs w:val="24"/>
              </w:rPr>
            </w:pPr>
          </w:p>
          <w:p w:rsidR="00D551A9" w:rsidRPr="007F15F1" w:rsidRDefault="00D551A9" w:rsidP="008520AA">
            <w:pPr>
              <w:rPr>
                <w:rFonts w:ascii="Times New Roman" w:hAnsi="Times New Roman"/>
                <w:b/>
                <w:sz w:val="24"/>
                <w:szCs w:val="24"/>
              </w:rPr>
            </w:pPr>
          </w:p>
        </w:tc>
        <w:tc>
          <w:tcPr>
            <w:tcW w:w="603" w:type="pct"/>
            <w:vMerge w:val="restart"/>
          </w:tcPr>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t>У 1.1.01</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t>У 1.1.02</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У 1.1.03</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1.1.01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1.1.02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bCs/>
                <w:iCs/>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Уо 03.01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b/>
                <w:i/>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04.05</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04.01</w:t>
            </w:r>
          </w:p>
          <w:p w:rsidR="00D551A9" w:rsidRPr="007F15F1" w:rsidRDefault="00D551A9" w:rsidP="008520AA">
            <w:pPr>
              <w:jc w:val="center"/>
              <w:rPr>
                <w:rFonts w:ascii="Times New Roman" w:hAnsi="Times New Roman"/>
                <w:b/>
                <w:sz w:val="24"/>
                <w:szCs w:val="24"/>
              </w:rPr>
            </w:pPr>
            <w:r w:rsidRPr="007F15F1">
              <w:rPr>
                <w:rFonts w:ascii="Times New Roman" w:hAnsi="Times New Roman"/>
                <w:bCs/>
                <w:iCs/>
                <w:sz w:val="24"/>
                <w:szCs w:val="24"/>
              </w:rPr>
              <w:t>Зо 04.02</w:t>
            </w: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eastAsia="Calibri" w:hAnsi="Times New Roman"/>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eastAsia="Calibri" w:hAnsi="Times New Roman"/>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1 ПЗ№14 Построение аксонометрической проекции многогранников, тел вращения.</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eastAsia="Calibri" w:hAnsi="Times New Roman"/>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ПЗ№15 Построение ааксонометрической проекции геометрических тел. ГР №4</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Построение аксонометрических проекций геометрических тел.</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eastAsia="Calibri" w:hAnsi="Times New Roman"/>
                <w:b/>
                <w:bCs/>
                <w:sz w:val="24"/>
                <w:szCs w:val="24"/>
              </w:rPr>
              <w:t>Тема 2.4. Пересечение геометрических тел плоскостями.</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Понятие о сечении. Пересечение тел проецирующими плоскостями.</w:t>
            </w:r>
            <w:r w:rsidRPr="007F15F1">
              <w:rPr>
                <w:rFonts w:ascii="Times New Roman" w:eastAsia="Calibri" w:hAnsi="Times New Roman"/>
                <w:sz w:val="24"/>
                <w:szCs w:val="24"/>
              </w:rPr>
              <w:t xml:space="preserve"> Способы преобразования проекции.</w:t>
            </w:r>
            <w:r w:rsidRPr="007F15F1">
              <w:rPr>
                <w:rFonts w:ascii="Times New Roman" w:hAnsi="Times New Roman"/>
                <w:sz w:val="24"/>
                <w:szCs w:val="24"/>
              </w:rPr>
              <w:t xml:space="preserve"> Построение натуральной величины фигуры сечения. Изображение аксонометрии усеченных геометрических тел.</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rPr>
                <w:rFonts w:ascii="Times New Roman" w:hAnsi="Times New Roman"/>
                <w:sz w:val="24"/>
                <w:szCs w:val="24"/>
              </w:rPr>
            </w:pPr>
          </w:p>
          <w:p w:rsidR="00D551A9" w:rsidRPr="007F15F1" w:rsidRDefault="00D551A9" w:rsidP="008520AA">
            <w:pPr>
              <w:rPr>
                <w:rFonts w:ascii="Times New Roman" w:hAnsi="Times New Roman"/>
                <w:b/>
                <w:sz w:val="24"/>
                <w:szCs w:val="24"/>
              </w:rPr>
            </w:pPr>
          </w:p>
        </w:tc>
        <w:tc>
          <w:tcPr>
            <w:tcW w:w="603" w:type="pct"/>
            <w:vMerge w:val="restart"/>
          </w:tcPr>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lastRenderedPageBreak/>
              <w:t>У 1.1.01</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t>У 1.1.02</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У 1.1.03</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lastRenderedPageBreak/>
              <w:t>З 1.1.01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1.1.02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bCs/>
                <w:iCs/>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Уо 03.01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b/>
                <w:i/>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04.05</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04.01</w:t>
            </w:r>
          </w:p>
          <w:p w:rsidR="00D551A9" w:rsidRPr="007F15F1" w:rsidRDefault="00D551A9" w:rsidP="008520AA">
            <w:pPr>
              <w:jc w:val="center"/>
              <w:rPr>
                <w:rFonts w:ascii="Times New Roman" w:hAnsi="Times New Roman"/>
                <w:b/>
                <w:sz w:val="24"/>
                <w:szCs w:val="24"/>
              </w:rPr>
            </w:pPr>
            <w:r w:rsidRPr="007F15F1">
              <w:rPr>
                <w:rFonts w:ascii="Times New Roman" w:hAnsi="Times New Roman"/>
                <w:bCs/>
                <w:iCs/>
                <w:sz w:val="24"/>
                <w:szCs w:val="24"/>
              </w:rPr>
              <w:t>Зо 04.02</w:t>
            </w: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1 ПЗ№16 Построение пересечения многоугольников, тел вращения, проецирующей плоскостью.</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Построение чертежа усечённой призмы. Построение чертежа усечённого цилиндра.</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1</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eastAsia="Calibri" w:hAnsi="Times New Roman"/>
                <w:b/>
                <w:bCs/>
                <w:sz w:val="24"/>
                <w:szCs w:val="24"/>
              </w:rPr>
              <w:t>Тема 2.5. Взаимное пересечение геометрических тел.</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Построение линий пересечения двух геометрических поверхностей. Методы построения линий пересечения. Метод вспомогательных секущих плоскостей и метод вспомогательных концентрических сфер.</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rPr>
                <w:rFonts w:ascii="Times New Roman" w:hAnsi="Times New Roman"/>
                <w:sz w:val="24"/>
                <w:szCs w:val="24"/>
              </w:rPr>
            </w:pPr>
          </w:p>
          <w:p w:rsidR="00D551A9" w:rsidRPr="007F15F1" w:rsidRDefault="00D551A9" w:rsidP="008520AA">
            <w:pPr>
              <w:rPr>
                <w:rFonts w:ascii="Times New Roman" w:hAnsi="Times New Roman"/>
                <w:b/>
                <w:sz w:val="24"/>
                <w:szCs w:val="24"/>
              </w:rPr>
            </w:pPr>
          </w:p>
        </w:tc>
        <w:tc>
          <w:tcPr>
            <w:tcW w:w="603" w:type="pct"/>
            <w:vMerge w:val="restart"/>
          </w:tcPr>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t>У 1.1.01</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t>У 1.1.02</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У 1.1.03</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1.1.01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1.1.02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bCs/>
                <w:iCs/>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Уо 03.01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b/>
                <w:i/>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04.05</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04.01</w:t>
            </w:r>
          </w:p>
          <w:p w:rsidR="00D551A9" w:rsidRPr="007F15F1" w:rsidRDefault="00D551A9" w:rsidP="008520AA">
            <w:pPr>
              <w:jc w:val="center"/>
              <w:rPr>
                <w:rFonts w:ascii="Times New Roman" w:hAnsi="Times New Roman"/>
                <w:b/>
                <w:sz w:val="24"/>
                <w:szCs w:val="24"/>
              </w:rPr>
            </w:pPr>
            <w:r w:rsidRPr="007F15F1">
              <w:rPr>
                <w:rFonts w:ascii="Times New Roman" w:hAnsi="Times New Roman"/>
                <w:bCs/>
                <w:iCs/>
                <w:sz w:val="24"/>
                <w:szCs w:val="24"/>
              </w:rPr>
              <w:t>Зо 04.02</w:t>
            </w: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1.ПЗ№17 Построение линий пересечения поверхностей двух многогранников, двух тел вращения.</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Алгоритм пересечения многогранников. Алгоритм пересечения тел вращения.</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1</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rPr>
                <w:rFonts w:ascii="Times New Roman" w:eastAsia="Calibri" w:hAnsi="Times New Roman"/>
                <w:b/>
                <w:bCs/>
                <w:sz w:val="24"/>
                <w:szCs w:val="24"/>
              </w:rPr>
            </w:pPr>
            <w:r w:rsidRPr="007F15F1">
              <w:rPr>
                <w:rFonts w:ascii="Times New Roman" w:eastAsia="Calibri" w:hAnsi="Times New Roman"/>
                <w:b/>
                <w:bCs/>
                <w:sz w:val="24"/>
                <w:szCs w:val="24"/>
              </w:rPr>
              <w:t xml:space="preserve">Тема 2.6. Проекции </w:t>
            </w:r>
            <w:r w:rsidRPr="007F15F1">
              <w:rPr>
                <w:rFonts w:ascii="Times New Roman" w:eastAsia="Calibri" w:hAnsi="Times New Roman"/>
                <w:b/>
                <w:bCs/>
                <w:sz w:val="24"/>
                <w:szCs w:val="24"/>
              </w:rPr>
              <w:lastRenderedPageBreak/>
              <w:t>моделей.</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 xml:space="preserve">Построение третьей проекции модели по двум данным. Построение комплексного чертежа по наглядному изображению модели или с </w:t>
            </w:r>
            <w:r w:rsidRPr="007F15F1">
              <w:rPr>
                <w:rFonts w:ascii="Times New Roman" w:hAnsi="Times New Roman"/>
                <w:sz w:val="24"/>
                <w:szCs w:val="24"/>
              </w:rPr>
              <w:lastRenderedPageBreak/>
              <w:t>натуры. Построение аксонометрического изображения по комплексному чертежу.</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rPr>
                <w:rFonts w:ascii="Times New Roman" w:hAnsi="Times New Roman"/>
                <w:sz w:val="24"/>
                <w:szCs w:val="24"/>
              </w:rPr>
            </w:pPr>
          </w:p>
          <w:p w:rsidR="00D551A9" w:rsidRPr="007F15F1" w:rsidRDefault="00D551A9" w:rsidP="008520AA">
            <w:pPr>
              <w:rPr>
                <w:rFonts w:ascii="Times New Roman" w:hAnsi="Times New Roman"/>
                <w:b/>
                <w:sz w:val="24"/>
                <w:szCs w:val="24"/>
              </w:rPr>
            </w:pPr>
          </w:p>
        </w:tc>
        <w:tc>
          <w:tcPr>
            <w:tcW w:w="603" w:type="pct"/>
            <w:vMerge w:val="restart"/>
          </w:tcPr>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lastRenderedPageBreak/>
              <w:t>У 1.1.01</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sz w:val="24"/>
                <w:szCs w:val="24"/>
              </w:rPr>
              <w:lastRenderedPageBreak/>
              <w:t>У 1.1.02</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У 1.1.03</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1.1.01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З 1.1.02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bCs/>
                <w:iCs/>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Уо 03.01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b/>
                <w:i/>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04.05</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04.01</w:t>
            </w:r>
          </w:p>
          <w:p w:rsidR="00D551A9" w:rsidRPr="007F15F1" w:rsidRDefault="00D551A9" w:rsidP="008520AA">
            <w:pPr>
              <w:jc w:val="center"/>
              <w:rPr>
                <w:rFonts w:ascii="Times New Roman" w:hAnsi="Times New Roman"/>
                <w:b/>
                <w:sz w:val="24"/>
                <w:szCs w:val="24"/>
              </w:rPr>
            </w:pPr>
            <w:r w:rsidRPr="007F15F1">
              <w:rPr>
                <w:rFonts w:ascii="Times New Roman" w:hAnsi="Times New Roman"/>
                <w:bCs/>
                <w:iCs/>
                <w:sz w:val="24"/>
                <w:szCs w:val="24"/>
              </w:rPr>
              <w:t>Зо 04.02</w:t>
            </w: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color w:val="000000"/>
                <w:sz w:val="24"/>
                <w:szCs w:val="24"/>
              </w:rPr>
              <w:t xml:space="preserve">ПЗ№18 </w:t>
            </w:r>
            <w:r w:rsidRPr="007F15F1">
              <w:rPr>
                <w:rFonts w:ascii="Times New Roman" w:hAnsi="Times New Roman"/>
                <w:sz w:val="24"/>
                <w:szCs w:val="24"/>
              </w:rPr>
              <w:t>Построение комплексного чертежа по наглядному изображению</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модели</w:t>
            </w:r>
            <w:r w:rsidRPr="007F15F1">
              <w:rPr>
                <w:rFonts w:ascii="Times New Roman" w:hAnsi="Times New Roman"/>
                <w:color w:val="000000"/>
                <w:sz w:val="24"/>
                <w:szCs w:val="24"/>
              </w:rPr>
              <w:t>. ГР №5.</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Построение третьей проекции модели.</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1</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2879" w:type="pct"/>
            <w:gridSpan w:val="2"/>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Раздел 3 Техническое рисование и элементы технического конструирования</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tcPr>
          <w:p w:rsidR="00D551A9" w:rsidRPr="007F15F1" w:rsidRDefault="00D551A9" w:rsidP="008520AA">
            <w:pPr>
              <w:rPr>
                <w:rFonts w:ascii="Times New Roman" w:hAnsi="Times New Roman"/>
                <w:b/>
                <w:sz w:val="24"/>
                <w:szCs w:val="24"/>
              </w:rPr>
            </w:pPr>
          </w:p>
        </w:tc>
        <w:tc>
          <w:tcPr>
            <w:tcW w:w="603" w:type="pct"/>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 xml:space="preserve">Тема 3.1 </w:t>
            </w:r>
            <w:r w:rsidRPr="007F15F1">
              <w:rPr>
                <w:rFonts w:ascii="Times New Roman" w:eastAsia="Calibri" w:hAnsi="Times New Roman"/>
                <w:b/>
                <w:bCs/>
                <w:sz w:val="24"/>
                <w:szCs w:val="24"/>
              </w:rPr>
              <w:t xml:space="preserve">Технические рисунки </w:t>
            </w:r>
            <w:r w:rsidRPr="007F15F1">
              <w:rPr>
                <w:rFonts w:ascii="Times New Roman" w:hAnsi="Times New Roman"/>
                <w:b/>
                <w:sz w:val="24"/>
                <w:szCs w:val="24"/>
              </w:rPr>
              <w:t>плоских фигур, геометрических тел и моделей</w:t>
            </w:r>
          </w:p>
        </w:tc>
        <w:tc>
          <w:tcPr>
            <w:tcW w:w="2151" w:type="pct"/>
          </w:tcPr>
          <w:p w:rsidR="00D551A9" w:rsidRPr="007F15F1" w:rsidRDefault="00D551A9" w:rsidP="008520AA">
            <w:pPr>
              <w:pStyle w:val="affffff3"/>
              <w:rPr>
                <w:rFonts w:ascii="Times New Roman" w:hAnsi="Times New Roman"/>
                <w:iCs/>
                <w:sz w:val="24"/>
                <w:szCs w:val="24"/>
              </w:rPr>
            </w:pPr>
            <w:r w:rsidRPr="007F15F1">
              <w:rPr>
                <w:rFonts w:ascii="Times New Roman" w:hAnsi="Times New Roman"/>
                <w:sz w:val="24"/>
                <w:szCs w:val="24"/>
              </w:rPr>
              <w:t>Назначение технического рисунка. Отличие технического рисунка от чертежа, выполненного в аксонометрии. Техника зарисовки фигур и геометрических тел.</w:t>
            </w:r>
            <w:r w:rsidRPr="007F15F1">
              <w:rPr>
                <w:rFonts w:ascii="Times New Roman" w:hAnsi="Times New Roman"/>
                <w:iCs/>
                <w:sz w:val="24"/>
                <w:szCs w:val="24"/>
              </w:rPr>
              <w:t xml:space="preserve"> Элементы технического конструирования в рисунке</w:t>
            </w:r>
          </w:p>
          <w:p w:rsidR="00D551A9" w:rsidRPr="007F15F1" w:rsidRDefault="00D551A9" w:rsidP="008520AA">
            <w:pPr>
              <w:pStyle w:val="affffff3"/>
              <w:rPr>
                <w:rFonts w:ascii="Times New Roman" w:hAnsi="Times New Roman"/>
                <w:sz w:val="24"/>
                <w:szCs w:val="24"/>
              </w:rPr>
            </w:pPr>
            <w:r w:rsidRPr="007F15F1">
              <w:rPr>
                <w:rFonts w:ascii="Times New Roman" w:hAnsi="Times New Roman"/>
                <w:iCs/>
                <w:sz w:val="24"/>
                <w:szCs w:val="24"/>
              </w:rPr>
              <w:t>детали. Приёмы изображения вырезов на рисунках моделей. Штриховка фигур сечения. Теневая штриховка.</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rPr>
                <w:rFonts w:ascii="Times New Roman" w:hAnsi="Times New Roman"/>
                <w:b/>
                <w:sz w:val="24"/>
                <w:szCs w:val="24"/>
              </w:rPr>
            </w:pPr>
          </w:p>
        </w:tc>
        <w:tc>
          <w:tcPr>
            <w:tcW w:w="603" w:type="pct"/>
            <w:vMerge w:val="restart"/>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У 3.1.01</w:t>
            </w:r>
          </w:p>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З 3.1.01</w:t>
            </w:r>
          </w:p>
          <w:p w:rsidR="00D551A9" w:rsidRPr="007F15F1" w:rsidRDefault="00D551A9" w:rsidP="008520AA">
            <w:pPr>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Уо 03.01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b/>
                <w:i/>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04.01</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04.05</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04.01</w:t>
            </w:r>
          </w:p>
          <w:p w:rsidR="00D551A9" w:rsidRPr="007F15F1" w:rsidRDefault="00D551A9" w:rsidP="008520AA">
            <w:pPr>
              <w:jc w:val="center"/>
              <w:rPr>
                <w:rFonts w:ascii="Times New Roman" w:hAnsi="Times New Roman"/>
                <w:b/>
                <w:sz w:val="24"/>
                <w:szCs w:val="24"/>
              </w:rPr>
            </w:pPr>
            <w:r w:rsidRPr="007F15F1">
              <w:rPr>
                <w:rFonts w:ascii="Times New Roman" w:hAnsi="Times New Roman"/>
                <w:bCs/>
                <w:iCs/>
                <w:sz w:val="24"/>
                <w:szCs w:val="24"/>
              </w:rPr>
              <w:t>Зо 04.02</w:t>
            </w: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1.ПЗ№19 Выполнение технических рисунков плоских геометрических фигур.</w:t>
            </w:r>
          </w:p>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 xml:space="preserve">геометрических тел, моделей </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sz w:val="24"/>
                <w:szCs w:val="24"/>
              </w:rPr>
              <w:t>Самостоятельная работа обучающихся:  Выполнение технического рисунка геометрического тела.</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1</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2879" w:type="pct"/>
            <w:gridSpan w:val="2"/>
          </w:tcPr>
          <w:p w:rsidR="00D551A9" w:rsidRPr="007F15F1" w:rsidRDefault="00D551A9" w:rsidP="008520AA">
            <w:pPr>
              <w:pStyle w:val="affffff3"/>
              <w:rPr>
                <w:rFonts w:ascii="Times New Roman" w:hAnsi="Times New Roman"/>
                <w:sz w:val="24"/>
                <w:szCs w:val="24"/>
              </w:rPr>
            </w:pPr>
            <w:r w:rsidRPr="007F15F1">
              <w:rPr>
                <w:rFonts w:ascii="Times New Roman" w:eastAsia="Calibri" w:hAnsi="Times New Roman"/>
                <w:sz w:val="24"/>
                <w:szCs w:val="24"/>
              </w:rPr>
              <w:lastRenderedPageBreak/>
              <w:t xml:space="preserve">Раздел 4 </w:t>
            </w:r>
            <w:r w:rsidRPr="007F15F1">
              <w:rPr>
                <w:rFonts w:ascii="Times New Roman" w:hAnsi="Times New Roman"/>
                <w:sz w:val="24"/>
                <w:szCs w:val="24"/>
              </w:rPr>
              <w:t>Требования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государственных стандартов Едино</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системы конструкторской документации (ЕСКД) и Единой системы технологической документации (ЕСТД).</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tcPr>
          <w:p w:rsidR="00D551A9" w:rsidRPr="007F15F1" w:rsidRDefault="00D551A9" w:rsidP="008520AA">
            <w:pPr>
              <w:rPr>
                <w:rFonts w:ascii="Times New Roman" w:hAnsi="Times New Roman"/>
                <w:b/>
                <w:sz w:val="24"/>
                <w:szCs w:val="24"/>
              </w:rPr>
            </w:pPr>
          </w:p>
        </w:tc>
        <w:tc>
          <w:tcPr>
            <w:tcW w:w="603" w:type="pct"/>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hAnsi="Times New Roman"/>
                <w:b/>
                <w:sz w:val="24"/>
                <w:szCs w:val="24"/>
              </w:rPr>
            </w:pPr>
            <w:r w:rsidRPr="007F15F1">
              <w:rPr>
                <w:rFonts w:ascii="Times New Roman" w:eastAsia="Calibri" w:hAnsi="Times New Roman"/>
                <w:b/>
                <w:bCs/>
                <w:sz w:val="24"/>
                <w:szCs w:val="24"/>
              </w:rPr>
              <w:t>Тема 4.1. Изображения – виды, разрезы, сечения</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Виды, их классификация, расположение, обозначение. Требования к выбору главного вида. Разрезы, их назначение, классификация, обозначение. </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Соединение половины вида с половиной разреза. Сечения, их классификация, обозначение. Выносные элементы. Их назначение и оформление. Условности </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и упрощения при выполнении изображений.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val="restart"/>
          </w:tcPr>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 1.1</w:t>
            </w:r>
          </w:p>
          <w:p w:rsidR="00D551A9" w:rsidRPr="007F15F1" w:rsidRDefault="00D551A9" w:rsidP="008520AA">
            <w:pPr>
              <w:spacing w:after="0"/>
              <w:jc w:val="center"/>
              <w:rPr>
                <w:rFonts w:ascii="Times New Roman" w:hAnsi="Times New Roman"/>
                <w:bCs/>
                <w:sz w:val="24"/>
                <w:szCs w:val="24"/>
              </w:rPr>
            </w:pPr>
          </w:p>
          <w:p w:rsidR="00D551A9" w:rsidRPr="007F15F1" w:rsidRDefault="00D551A9" w:rsidP="008520AA">
            <w:pPr>
              <w:spacing w:after="0"/>
              <w:jc w:val="center"/>
              <w:rPr>
                <w:rFonts w:ascii="Times New Roman" w:hAnsi="Times New Roman"/>
                <w:bCs/>
                <w:sz w:val="24"/>
                <w:szCs w:val="24"/>
              </w:rPr>
            </w:pPr>
          </w:p>
          <w:p w:rsidR="00D551A9" w:rsidRPr="007F15F1" w:rsidRDefault="00D551A9" w:rsidP="008520AA">
            <w:pPr>
              <w:spacing w:after="0"/>
              <w:jc w:val="center"/>
              <w:rPr>
                <w:rFonts w:ascii="Times New Roman" w:hAnsi="Times New Roman"/>
                <w:bCs/>
                <w:sz w:val="24"/>
                <w:szCs w:val="24"/>
              </w:rPr>
            </w:pPr>
          </w:p>
          <w:p w:rsidR="00D551A9" w:rsidRPr="007F15F1" w:rsidRDefault="00D551A9" w:rsidP="008520AA">
            <w:pPr>
              <w:spacing w:after="0"/>
              <w:jc w:val="center"/>
              <w:rPr>
                <w:rFonts w:ascii="Times New Roman" w:hAnsi="Times New Roman"/>
                <w:bCs/>
                <w:sz w:val="24"/>
                <w:szCs w:val="24"/>
              </w:rPr>
            </w:pPr>
          </w:p>
          <w:p w:rsidR="00D551A9" w:rsidRPr="007F15F1" w:rsidRDefault="00D551A9" w:rsidP="008520AA">
            <w:pPr>
              <w:spacing w:after="0"/>
              <w:jc w:val="center"/>
              <w:rPr>
                <w:rFonts w:ascii="Times New Roman" w:hAnsi="Times New Roman"/>
                <w:bCs/>
                <w:sz w:val="24"/>
                <w:szCs w:val="24"/>
              </w:rPr>
            </w:pP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ПК2.1</w:t>
            </w:r>
          </w:p>
          <w:p w:rsidR="00D551A9" w:rsidRPr="007F15F1" w:rsidRDefault="00D551A9" w:rsidP="008520AA">
            <w:pPr>
              <w:spacing w:after="0"/>
              <w:jc w:val="center"/>
              <w:rPr>
                <w:rFonts w:ascii="Times New Roman" w:hAnsi="Times New Roman"/>
                <w:bCs/>
                <w:sz w:val="24"/>
                <w:szCs w:val="24"/>
              </w:rPr>
            </w:pPr>
          </w:p>
          <w:p w:rsidR="00D551A9" w:rsidRPr="007F15F1" w:rsidRDefault="00D551A9" w:rsidP="008520AA">
            <w:pPr>
              <w:spacing w:after="0"/>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ОК 05</w:t>
            </w: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ОК07</w:t>
            </w:r>
          </w:p>
          <w:p w:rsidR="00D551A9" w:rsidRPr="007F15F1" w:rsidRDefault="00D551A9" w:rsidP="008520AA">
            <w:pPr>
              <w:jc w:val="center"/>
              <w:rPr>
                <w:rFonts w:ascii="Times New Roman" w:hAnsi="Times New Roman"/>
                <w:bCs/>
                <w:sz w:val="24"/>
                <w:szCs w:val="24"/>
              </w:rPr>
            </w:pPr>
          </w:p>
        </w:tc>
        <w:tc>
          <w:tcPr>
            <w:tcW w:w="603" w:type="pct"/>
            <w:vMerge w:val="restar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1.1. 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1.1. 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1.1. 03</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1.1. 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1.1. 02</w:t>
            </w:r>
          </w:p>
          <w:p w:rsidR="00D551A9" w:rsidRPr="007F15F1" w:rsidRDefault="00D551A9" w:rsidP="008520AA">
            <w:pPr>
              <w:jc w:val="center"/>
              <w:rPr>
                <w:rFonts w:ascii="Times New Roman" w:hAnsi="Times New Roman"/>
                <w:sz w:val="24"/>
                <w:szCs w:val="24"/>
              </w:rPr>
            </w:pP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2.1. 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2.1. 01</w:t>
            </w:r>
          </w:p>
          <w:p w:rsidR="00D551A9" w:rsidRPr="007F15F1" w:rsidRDefault="00D551A9" w:rsidP="008520AA">
            <w:pPr>
              <w:jc w:val="center"/>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05.02</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05.03</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05.04</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05.06</w:t>
            </w: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05.02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05.03</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05.04</w:t>
            </w: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07.01</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07.03</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07.04</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07.05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 xml:space="preserve">1 ПЗ№20 Построение чертежа модели по 2-м видам. </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2 ПЗ№21 Освоение классификации и правил изображения простых разрезов.</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3 ПЗ№22 Построение необходимых простых разрезов на чертеже. ГР №7</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4 ПЗ№23 Освоение последовательности соединения части вида и разреза.</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5 ПЗ№24 Освоение классификации и изображения сложных разрезов, сечений</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color w:val="000000"/>
                <w:sz w:val="24"/>
                <w:szCs w:val="24"/>
              </w:rPr>
              <w:t>6 ПЗ№25 Построение чертежей технических деталей в машинной графике</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Самостоятельная работа обучающихся: Построение 3 видов по наглядному изображению. Алгоритм построения изометрической </w:t>
            </w:r>
            <w:r w:rsidRPr="007F15F1">
              <w:rPr>
                <w:rFonts w:ascii="Times New Roman" w:hAnsi="Times New Roman"/>
                <w:sz w:val="24"/>
                <w:szCs w:val="24"/>
              </w:rPr>
              <w:lastRenderedPageBreak/>
              <w:t>проекции. Выполнение необходимых разрезов. Алгоритм соединения части вида и разреза. Построение необходимых разрезов. Построение сложных разрезов. ГОСТ 2.305-68. Построение сечений. ГОСТ 2.305-68. Выполнение чертежей в 2</w:t>
            </w:r>
            <w:r w:rsidRPr="007F15F1">
              <w:rPr>
                <w:rFonts w:ascii="Times New Roman" w:hAnsi="Times New Roman"/>
                <w:sz w:val="24"/>
                <w:szCs w:val="24"/>
                <w:lang w:val="en-US"/>
              </w:rPr>
              <w:t>D</w:t>
            </w:r>
            <w:r w:rsidRPr="007F15F1">
              <w:rPr>
                <w:rFonts w:ascii="Times New Roman" w:hAnsi="Times New Roman"/>
                <w:sz w:val="24"/>
                <w:szCs w:val="24"/>
              </w:rPr>
              <w:t>.</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b/>
                <w:i/>
                <w:iCs/>
                <w:sz w:val="24"/>
                <w:szCs w:val="24"/>
              </w:rPr>
              <w:lastRenderedPageBreak/>
              <w:t>6</w:t>
            </w:r>
          </w:p>
        </w:tc>
        <w:tc>
          <w:tcPr>
            <w:tcW w:w="424" w:type="pct"/>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lastRenderedPageBreak/>
              <w:t>Тема 4.2</w:t>
            </w:r>
            <w:r w:rsidRPr="007F15F1">
              <w:rPr>
                <w:rFonts w:ascii="Times New Roman" w:eastAsia="Calibri" w:hAnsi="Times New Roman"/>
                <w:b/>
                <w:bCs/>
                <w:sz w:val="24"/>
                <w:szCs w:val="24"/>
              </w:rPr>
              <w:t xml:space="preserve"> Основные принципы </w:t>
            </w:r>
          </w:p>
          <w:p w:rsidR="00D551A9" w:rsidRPr="007F15F1" w:rsidRDefault="00D551A9" w:rsidP="008520AA">
            <w:pPr>
              <w:spacing w:after="0" w:line="240" w:lineRule="auto"/>
              <w:rPr>
                <w:rFonts w:ascii="Times New Roman" w:hAnsi="Times New Roman"/>
                <w:b/>
                <w:sz w:val="24"/>
                <w:szCs w:val="24"/>
              </w:rPr>
            </w:pPr>
            <w:r w:rsidRPr="007F15F1">
              <w:rPr>
                <w:rFonts w:ascii="Times New Roman" w:eastAsia="Calibri" w:hAnsi="Times New Roman"/>
                <w:b/>
                <w:bCs/>
                <w:sz w:val="24"/>
                <w:szCs w:val="24"/>
              </w:rPr>
              <w:t>работы программы автоматизированного проектирования (САПР).</w:t>
            </w:r>
          </w:p>
          <w:p w:rsidR="00D551A9" w:rsidRPr="007F15F1" w:rsidRDefault="00D551A9" w:rsidP="008520AA">
            <w:pPr>
              <w:spacing w:after="0" w:line="240" w:lineRule="auto"/>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sz w:val="24"/>
                <w:szCs w:val="24"/>
              </w:rPr>
              <w:t xml:space="preserve">Основные принципы работы программы автоматизированного проектирования (САПР). Знакомство с интерфейс-программой. </w:t>
            </w:r>
          </w:p>
          <w:p w:rsidR="00D551A9" w:rsidRPr="007F15F1" w:rsidRDefault="00D551A9" w:rsidP="008520AA">
            <w:pPr>
              <w:pStyle w:val="affffff3"/>
              <w:rPr>
                <w:rFonts w:ascii="Times New Roman" w:hAnsi="Times New Roman"/>
                <w:sz w:val="24"/>
                <w:szCs w:val="24"/>
              </w:rPr>
            </w:pPr>
            <w:r w:rsidRPr="007F15F1">
              <w:rPr>
                <w:rFonts w:ascii="Times New Roman" w:eastAsia="Calibri" w:hAnsi="Times New Roman"/>
                <w:sz w:val="24"/>
                <w:szCs w:val="24"/>
              </w:rPr>
              <w:t>Построение комплексного чертежа в КОМПАС-3</w:t>
            </w:r>
            <w:r w:rsidRPr="007F15F1">
              <w:rPr>
                <w:rFonts w:ascii="Times New Roman" w:eastAsia="Calibri" w:hAnsi="Times New Roman"/>
                <w:sz w:val="24"/>
                <w:szCs w:val="24"/>
                <w:lang w:val="en-US"/>
              </w:rPr>
              <w:t>D</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ОК 05</w:t>
            </w: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ОК07</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tc>
        <w:tc>
          <w:tcPr>
            <w:tcW w:w="603" w:type="pct"/>
            <w:vMerge w:val="restar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3.2.01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3.2.02</w:t>
            </w:r>
          </w:p>
          <w:p w:rsidR="00D551A9" w:rsidRPr="007F15F1" w:rsidRDefault="00D551A9" w:rsidP="008520AA">
            <w:pPr>
              <w:spacing w:after="0" w:line="240" w:lineRule="auto"/>
              <w:jc w:val="center"/>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05.02</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05.03</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05.04</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05.06</w:t>
            </w: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05.02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05.03</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05.04</w:t>
            </w: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07.01</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07.03</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07.04</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07.05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pacing w:after="0" w:line="240" w:lineRule="auto"/>
              <w:jc w:val="center"/>
              <w:rPr>
                <w:rFonts w:ascii="Times New Roman" w:hAnsi="Times New Roman"/>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spacing w:after="0" w:line="240" w:lineRule="auto"/>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1. ПЗ№</w:t>
            </w:r>
            <w:r w:rsidRPr="007F15F1">
              <w:rPr>
                <w:rFonts w:ascii="Times New Roman" w:hAnsi="Times New Roman"/>
                <w:i/>
                <w:sz w:val="24"/>
                <w:szCs w:val="24"/>
              </w:rPr>
              <w:t xml:space="preserve"> </w:t>
            </w:r>
            <w:r w:rsidRPr="007F15F1">
              <w:rPr>
                <w:rFonts w:ascii="Times New Roman" w:hAnsi="Times New Roman"/>
                <w:sz w:val="24"/>
                <w:szCs w:val="24"/>
              </w:rPr>
              <w:t>26 Освоение приемов и навыков работы в системе КОМПАС – 3</w:t>
            </w:r>
            <w:r w:rsidRPr="007F15F1">
              <w:rPr>
                <w:rFonts w:ascii="Times New Roman" w:hAnsi="Times New Roman"/>
                <w:sz w:val="24"/>
                <w:szCs w:val="24"/>
                <w:lang w:val="en-US"/>
              </w:rPr>
              <w:t>D</w:t>
            </w:r>
            <w:r w:rsidRPr="007F15F1">
              <w:rPr>
                <w:rFonts w:ascii="Times New Roman" w:hAnsi="Times New Roman"/>
                <w:sz w:val="24"/>
                <w:szCs w:val="24"/>
              </w:rPr>
              <w:t>.</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spacing w:after="0"/>
              <w:jc w:val="center"/>
              <w:rPr>
                <w:rFonts w:ascii="Times New Roman" w:hAnsi="Times New Roman"/>
                <w:sz w:val="24"/>
                <w:szCs w:val="24"/>
              </w:rPr>
            </w:pPr>
          </w:p>
        </w:tc>
        <w:tc>
          <w:tcPr>
            <w:tcW w:w="603" w:type="pct"/>
            <w:vMerge/>
          </w:tcPr>
          <w:p w:rsidR="00D551A9" w:rsidRPr="007F15F1" w:rsidRDefault="00D551A9" w:rsidP="008520AA">
            <w:pPr>
              <w:jc w:val="center"/>
              <w:rPr>
                <w:rFonts w:ascii="Times New Roman" w:hAnsi="Times New Roman"/>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spacing w:after="0" w:line="240" w:lineRule="auto"/>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ПЗ№27 Выполнение простейших геометрических построений.</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spacing w:after="0"/>
              <w:jc w:val="center"/>
              <w:rPr>
                <w:rFonts w:ascii="Times New Roman" w:hAnsi="Times New Roman"/>
                <w:sz w:val="24"/>
                <w:szCs w:val="24"/>
              </w:rPr>
            </w:pPr>
          </w:p>
        </w:tc>
        <w:tc>
          <w:tcPr>
            <w:tcW w:w="603" w:type="pct"/>
            <w:vMerge/>
          </w:tcPr>
          <w:p w:rsidR="00D551A9" w:rsidRPr="007F15F1" w:rsidRDefault="00D551A9" w:rsidP="008520AA">
            <w:pPr>
              <w:jc w:val="center"/>
              <w:rPr>
                <w:rFonts w:ascii="Times New Roman" w:hAnsi="Times New Roman"/>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spacing w:after="0" w:line="240" w:lineRule="auto"/>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3 ПЗ№28 Использование вспомогательных построений и точности построения </w:t>
            </w:r>
            <w:r w:rsidRPr="007F15F1">
              <w:rPr>
                <w:rFonts w:ascii="Times New Roman" w:hAnsi="Times New Roman"/>
                <w:spacing w:val="3"/>
                <w:sz w:val="24"/>
                <w:szCs w:val="24"/>
              </w:rPr>
              <w:t xml:space="preserve"> в программе </w:t>
            </w:r>
            <w:r w:rsidRPr="007F15F1">
              <w:rPr>
                <w:rFonts w:ascii="Times New Roman" w:hAnsi="Times New Roman"/>
                <w:sz w:val="24"/>
                <w:szCs w:val="24"/>
              </w:rPr>
              <w:t>КОМПАС – 3</w:t>
            </w:r>
            <w:r w:rsidRPr="007F15F1">
              <w:rPr>
                <w:rFonts w:ascii="Times New Roman" w:hAnsi="Times New Roman"/>
                <w:sz w:val="24"/>
                <w:szCs w:val="24"/>
                <w:lang w:val="en-US"/>
              </w:rPr>
              <w:t>D</w:t>
            </w:r>
            <w:r w:rsidRPr="007F15F1">
              <w:rPr>
                <w:rFonts w:ascii="Times New Roman" w:hAnsi="Times New Roman"/>
                <w:sz w:val="24"/>
                <w:szCs w:val="24"/>
              </w:rPr>
              <w:t>.</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spacing w:after="0"/>
              <w:jc w:val="center"/>
              <w:rPr>
                <w:rFonts w:ascii="Times New Roman" w:hAnsi="Times New Roman"/>
                <w:sz w:val="24"/>
                <w:szCs w:val="24"/>
              </w:rPr>
            </w:pPr>
          </w:p>
        </w:tc>
        <w:tc>
          <w:tcPr>
            <w:tcW w:w="603" w:type="pct"/>
            <w:vMerge/>
          </w:tcPr>
          <w:p w:rsidR="00D551A9" w:rsidRPr="007F15F1" w:rsidRDefault="00D551A9" w:rsidP="008520AA">
            <w:pPr>
              <w:jc w:val="center"/>
              <w:rPr>
                <w:rFonts w:ascii="Times New Roman" w:hAnsi="Times New Roman"/>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spacing w:after="0" w:line="240" w:lineRule="auto"/>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4.ПЗ№29 Освоение приемов построения фасок и скруглений.</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spacing w:after="0"/>
              <w:jc w:val="center"/>
              <w:rPr>
                <w:rFonts w:ascii="Times New Roman" w:hAnsi="Times New Roman"/>
                <w:sz w:val="24"/>
                <w:szCs w:val="24"/>
              </w:rPr>
            </w:pPr>
          </w:p>
        </w:tc>
        <w:tc>
          <w:tcPr>
            <w:tcW w:w="603" w:type="pct"/>
            <w:vMerge/>
          </w:tcPr>
          <w:p w:rsidR="00D551A9" w:rsidRPr="007F15F1" w:rsidRDefault="00D551A9" w:rsidP="008520AA">
            <w:pPr>
              <w:jc w:val="center"/>
              <w:rPr>
                <w:rFonts w:ascii="Times New Roman" w:hAnsi="Times New Roman"/>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spacing w:after="0" w:line="240" w:lineRule="auto"/>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5.ПЗ№30 Освоение приемов нанесения размеров на чертеже в КОМПАС – 3</w:t>
            </w:r>
            <w:r w:rsidRPr="007F15F1">
              <w:rPr>
                <w:rFonts w:ascii="Times New Roman" w:hAnsi="Times New Roman"/>
                <w:sz w:val="24"/>
                <w:szCs w:val="24"/>
                <w:lang w:val="en-US"/>
              </w:rPr>
              <w:t>D</w:t>
            </w:r>
            <w:r w:rsidRPr="007F15F1">
              <w:rPr>
                <w:rFonts w:ascii="Times New Roman" w:hAnsi="Times New Roman"/>
                <w:sz w:val="24"/>
                <w:szCs w:val="24"/>
              </w:rPr>
              <w:t>.</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spacing w:after="0"/>
              <w:jc w:val="center"/>
              <w:rPr>
                <w:rFonts w:ascii="Times New Roman" w:hAnsi="Times New Roman"/>
                <w:sz w:val="24"/>
                <w:szCs w:val="24"/>
              </w:rPr>
            </w:pPr>
          </w:p>
        </w:tc>
        <w:tc>
          <w:tcPr>
            <w:tcW w:w="603" w:type="pct"/>
            <w:vMerge/>
          </w:tcPr>
          <w:p w:rsidR="00D551A9" w:rsidRPr="007F15F1" w:rsidRDefault="00D551A9" w:rsidP="008520AA">
            <w:pPr>
              <w:jc w:val="center"/>
              <w:rPr>
                <w:rFonts w:ascii="Times New Roman" w:hAnsi="Times New Roman"/>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6.ПЗ№31 Освоение приемов выделения, удаления и редактирования объектов</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spacing w:after="0"/>
              <w:jc w:val="center"/>
              <w:rPr>
                <w:rFonts w:ascii="Times New Roman" w:hAnsi="Times New Roman"/>
                <w:sz w:val="24"/>
                <w:szCs w:val="24"/>
              </w:rPr>
            </w:pPr>
          </w:p>
        </w:tc>
        <w:tc>
          <w:tcPr>
            <w:tcW w:w="603" w:type="pct"/>
            <w:vMerge/>
          </w:tcPr>
          <w:p w:rsidR="00D551A9" w:rsidRPr="007F15F1" w:rsidRDefault="00D551A9" w:rsidP="008520AA">
            <w:pPr>
              <w:jc w:val="center"/>
              <w:rPr>
                <w:rFonts w:ascii="Times New Roman" w:hAnsi="Times New Roman"/>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spacing w:after="0" w:line="240" w:lineRule="auto"/>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7.ПЗ№32 Освоение приемов ввода и редактирования текста, таблицы, технологических обозначений.</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spacing w:after="0"/>
              <w:jc w:val="center"/>
              <w:rPr>
                <w:rFonts w:ascii="Times New Roman" w:hAnsi="Times New Roman"/>
                <w:sz w:val="24"/>
                <w:szCs w:val="24"/>
              </w:rPr>
            </w:pPr>
          </w:p>
        </w:tc>
        <w:tc>
          <w:tcPr>
            <w:tcW w:w="603" w:type="pct"/>
            <w:vMerge/>
          </w:tcPr>
          <w:p w:rsidR="00D551A9" w:rsidRPr="007F15F1" w:rsidRDefault="00D551A9" w:rsidP="008520AA">
            <w:pPr>
              <w:jc w:val="center"/>
              <w:rPr>
                <w:rFonts w:ascii="Times New Roman" w:hAnsi="Times New Roman"/>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spacing w:after="0" w:line="240" w:lineRule="auto"/>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eastAsia="Calibri" w:hAnsi="Times New Roman"/>
                <w:sz w:val="24"/>
                <w:szCs w:val="24"/>
              </w:rPr>
            </w:pPr>
            <w:r w:rsidRPr="007F15F1">
              <w:rPr>
                <w:rFonts w:ascii="Times New Roman" w:hAnsi="Times New Roman"/>
                <w:sz w:val="24"/>
                <w:szCs w:val="24"/>
              </w:rPr>
              <w:t>8. ПЗ№33 Создание документа Чертеж. Заполнение основной надписи КОМПАС – 3</w:t>
            </w:r>
            <w:r w:rsidRPr="007F15F1">
              <w:rPr>
                <w:rFonts w:ascii="Times New Roman" w:hAnsi="Times New Roman"/>
                <w:sz w:val="24"/>
                <w:szCs w:val="24"/>
                <w:lang w:val="en-US"/>
              </w:rPr>
              <w:t>D</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spacing w:after="0"/>
              <w:jc w:val="center"/>
              <w:rPr>
                <w:rFonts w:ascii="Times New Roman" w:hAnsi="Times New Roman"/>
                <w:sz w:val="24"/>
                <w:szCs w:val="24"/>
              </w:rPr>
            </w:pPr>
          </w:p>
        </w:tc>
        <w:tc>
          <w:tcPr>
            <w:tcW w:w="603" w:type="pct"/>
            <w:vMerge/>
          </w:tcPr>
          <w:p w:rsidR="00D551A9" w:rsidRPr="007F15F1" w:rsidRDefault="00D551A9" w:rsidP="008520AA">
            <w:pPr>
              <w:jc w:val="center"/>
              <w:rPr>
                <w:rFonts w:ascii="Times New Roman" w:hAnsi="Times New Roman"/>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spacing w:after="0" w:line="240" w:lineRule="auto"/>
              <w:rPr>
                <w:rFonts w:ascii="Times New Roman" w:eastAsia="Calibri"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 Ввыполнение чертежей в 2</w:t>
            </w:r>
            <w:r w:rsidRPr="007F15F1">
              <w:rPr>
                <w:rFonts w:ascii="Times New Roman" w:hAnsi="Times New Roman"/>
                <w:sz w:val="24"/>
                <w:szCs w:val="24"/>
                <w:lang w:val="en-US"/>
              </w:rPr>
              <w:t>D</w:t>
            </w:r>
            <w:r w:rsidRPr="007F15F1">
              <w:rPr>
                <w:rFonts w:ascii="Times New Roman" w:hAnsi="Times New Roman"/>
                <w:sz w:val="24"/>
                <w:szCs w:val="24"/>
              </w:rPr>
              <w:t>.</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8</w:t>
            </w:r>
          </w:p>
        </w:tc>
        <w:tc>
          <w:tcPr>
            <w:tcW w:w="424" w:type="pct"/>
            <w:vMerge/>
          </w:tcPr>
          <w:p w:rsidR="00D551A9" w:rsidRPr="007F15F1" w:rsidRDefault="00D551A9" w:rsidP="008520AA">
            <w:pPr>
              <w:spacing w:after="0"/>
              <w:jc w:val="center"/>
              <w:rPr>
                <w:rFonts w:ascii="Times New Roman" w:hAnsi="Times New Roman"/>
                <w:sz w:val="24"/>
                <w:szCs w:val="24"/>
              </w:rPr>
            </w:pPr>
          </w:p>
        </w:tc>
        <w:tc>
          <w:tcPr>
            <w:tcW w:w="603" w:type="pct"/>
            <w:vMerge/>
          </w:tcPr>
          <w:p w:rsidR="00D551A9" w:rsidRPr="007F15F1" w:rsidRDefault="00D551A9" w:rsidP="008520AA">
            <w:pPr>
              <w:jc w:val="center"/>
              <w:rPr>
                <w:rFonts w:ascii="Times New Roman" w:hAnsi="Times New Roman"/>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eastAsia="Calibri" w:hAnsi="Times New Roman"/>
                <w:b/>
                <w:bCs/>
                <w:sz w:val="24"/>
                <w:szCs w:val="24"/>
              </w:rPr>
              <w:t xml:space="preserve">Тема 4.3 </w:t>
            </w:r>
            <w:r w:rsidRPr="007F15F1">
              <w:rPr>
                <w:rFonts w:ascii="Times New Roman" w:eastAsia="Arial Unicode MS" w:hAnsi="Times New Roman"/>
                <w:b/>
                <w:color w:val="000000"/>
                <w:sz w:val="24"/>
                <w:szCs w:val="24"/>
              </w:rPr>
              <w:t>Винтовые поверхности и изделия с резьбой.</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Винтовая линия на поверхности цилиндра и конуса. Основные сведения о резьбе. Классификация резьбы (по форме профиля, по назначению, по числу заходов, по направлению витков и т.д.). Основные параметры резьбы. Обозначение резьбы. Изображение и обозначение резьбы. Условные обозначения и изображения стандартных резьбовых крепёжных деталей.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val="restart"/>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jc w:val="center"/>
              <w:rPr>
                <w:rFonts w:ascii="Times New Roman" w:hAnsi="Times New Roman"/>
                <w:sz w:val="24"/>
                <w:szCs w:val="24"/>
              </w:rPr>
            </w:pPr>
          </w:p>
          <w:p w:rsidR="00D551A9" w:rsidRPr="007F15F1" w:rsidRDefault="00D551A9" w:rsidP="008520AA">
            <w:pPr>
              <w:jc w:val="center"/>
              <w:rPr>
                <w:rFonts w:ascii="Times New Roman" w:hAnsi="Times New Roman"/>
                <w:sz w:val="24"/>
                <w:szCs w:val="24"/>
              </w:rPr>
            </w:pPr>
          </w:p>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ОК 05</w:t>
            </w: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ОК07</w:t>
            </w:r>
          </w:p>
          <w:p w:rsidR="00D551A9" w:rsidRPr="007F15F1" w:rsidRDefault="00D551A9" w:rsidP="008520AA">
            <w:pPr>
              <w:jc w:val="center"/>
              <w:rPr>
                <w:rFonts w:ascii="Times New Roman" w:hAnsi="Times New Roman"/>
                <w:sz w:val="24"/>
                <w:szCs w:val="24"/>
              </w:rPr>
            </w:pPr>
          </w:p>
        </w:tc>
        <w:tc>
          <w:tcPr>
            <w:tcW w:w="603" w:type="pct"/>
            <w:vMerge w:val="restar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lastRenderedPageBreak/>
              <w:t>У 1.2.01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1.2.02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1.2.01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1.2.02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1.2.03</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05.02</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lastRenderedPageBreak/>
              <w:t>Уо 05.03</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05.04</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05.06</w:t>
            </w: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05.02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05.03</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05.04</w:t>
            </w: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07.01</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07.03</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07.04</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07.05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jc w:val="cente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 xml:space="preserve">1 </w:t>
            </w:r>
            <w:r w:rsidRPr="007F15F1">
              <w:rPr>
                <w:rFonts w:ascii="Times New Roman" w:hAnsi="Times New Roman"/>
                <w:sz w:val="24"/>
                <w:szCs w:val="24"/>
              </w:rPr>
              <w:t>ПЗ№34 Освоение изображения технологических элементов резьбы и ее обозначение на чертежах.</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ПЗ№35 Оформление чертежа крепежных изделий в соответствии с действующей нормативно-технической документацией ГР №8</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 Построение чертежа болта, гайки, шпильки по ГОСТ.</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eastAsia="Calibri" w:hAnsi="Times New Roman"/>
                <w:b/>
                <w:bCs/>
                <w:sz w:val="24"/>
                <w:szCs w:val="24"/>
              </w:rPr>
              <w:t>Тема 4.4. Разъемные и неразъемные соединения деталей</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Разъемные и неразъемные соединения. Особенности резьбовых соединений Изображение крепёжных деталей с резьбой по условным соотношениям в зависимости от наружного диаметра резьбы. Общие сведения о сборочном чертеже Сборочные чертежи разъемных и неразъёмных соединений.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val="restart"/>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jc w:val="center"/>
              <w:rPr>
                <w:rFonts w:ascii="Times New Roman" w:hAnsi="Times New Roman"/>
                <w:sz w:val="24"/>
                <w:szCs w:val="24"/>
              </w:rPr>
            </w:pPr>
          </w:p>
          <w:p w:rsidR="00D551A9" w:rsidRPr="007F15F1" w:rsidRDefault="00D551A9" w:rsidP="008520AA">
            <w:pPr>
              <w:jc w:val="center"/>
              <w:rPr>
                <w:rFonts w:ascii="Times New Roman" w:hAnsi="Times New Roman"/>
                <w:sz w:val="24"/>
                <w:szCs w:val="24"/>
              </w:rPr>
            </w:pPr>
          </w:p>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ОК 05</w:t>
            </w: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ОК07</w:t>
            </w:r>
          </w:p>
          <w:p w:rsidR="00D551A9" w:rsidRPr="007F15F1" w:rsidRDefault="00D551A9" w:rsidP="008520AA">
            <w:pPr>
              <w:jc w:val="center"/>
              <w:rPr>
                <w:rFonts w:ascii="Times New Roman" w:hAnsi="Times New Roman"/>
                <w:sz w:val="24"/>
                <w:szCs w:val="24"/>
              </w:rPr>
            </w:pPr>
          </w:p>
        </w:tc>
        <w:tc>
          <w:tcPr>
            <w:tcW w:w="603" w:type="pct"/>
            <w:vMerge w:val="restar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lastRenderedPageBreak/>
              <w:t>У 1.2.01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1.2.02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1.2.01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1.2.02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1.2.03</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05.02</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05.03</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05.04</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05.06</w:t>
            </w: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05.02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05.03</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lastRenderedPageBreak/>
              <w:t>Зо 05.04</w:t>
            </w: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07.01</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07.03</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07.04</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07.05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jc w:val="cente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color w:val="000000"/>
                <w:sz w:val="24"/>
                <w:szCs w:val="24"/>
              </w:rPr>
              <w:t xml:space="preserve">1 ПЗ№36 Построение </w:t>
            </w:r>
            <w:r w:rsidRPr="007F15F1">
              <w:rPr>
                <w:rFonts w:ascii="Times New Roman" w:hAnsi="Times New Roman"/>
                <w:sz w:val="24"/>
                <w:szCs w:val="24"/>
              </w:rPr>
              <w:t xml:space="preserve">болтового соединения деталей. </w:t>
            </w:r>
            <w:r w:rsidRPr="007F15F1">
              <w:rPr>
                <w:rFonts w:ascii="Times New Roman" w:hAnsi="Times New Roman"/>
                <w:color w:val="000000"/>
                <w:sz w:val="24"/>
                <w:szCs w:val="24"/>
              </w:rPr>
              <w:t>ГР №9</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3 ПЗ№37 Освоение изображения и обозначения неразъемных соединений на чертежах.</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 Чтение чертежа резьбового соединения деталей. Чтение чертежа сварного соединения.</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eastAsia="Calibri" w:hAnsi="Times New Roman"/>
                <w:b/>
                <w:bCs/>
                <w:sz w:val="24"/>
                <w:szCs w:val="24"/>
              </w:rPr>
            </w:pPr>
            <w:r w:rsidRPr="007F15F1">
              <w:rPr>
                <w:rFonts w:ascii="Times New Roman" w:eastAsia="Calibri" w:hAnsi="Times New Roman"/>
                <w:b/>
                <w:bCs/>
                <w:sz w:val="24"/>
                <w:szCs w:val="24"/>
              </w:rPr>
              <w:lastRenderedPageBreak/>
              <w:t>Тема 4.5 Эскизы деталей и рабочие чертежи.</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Форма детали и ее элементы. Применение нормальных линейных размеров т.п. Понятие о конструктивных и технологических базах. Назначение, сходство и различия эскиза и рабочего чертежа. Последовательность выполнения эскиза детали с натуры. Глазомерный масштаб. Обозначение материала, применяемого для изготовления детали.</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Мерительный инструмент. Приемы обмера. Нанесение на чертеж шероховатости поверхности. Порядок составления рабочего чертежа детали по ее эскизу.</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val="restart"/>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jc w:val="center"/>
              <w:rPr>
                <w:rFonts w:ascii="Times New Roman" w:hAnsi="Times New Roman"/>
                <w:sz w:val="24"/>
                <w:szCs w:val="24"/>
              </w:rPr>
            </w:pPr>
          </w:p>
          <w:p w:rsidR="00D551A9" w:rsidRPr="007F15F1" w:rsidRDefault="00D551A9" w:rsidP="008520AA">
            <w:pPr>
              <w:jc w:val="center"/>
              <w:rPr>
                <w:rFonts w:ascii="Times New Roman" w:hAnsi="Times New Roman"/>
                <w:sz w:val="24"/>
                <w:szCs w:val="24"/>
              </w:rPr>
            </w:pPr>
          </w:p>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ОК 05</w:t>
            </w: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p>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ОК07</w:t>
            </w:r>
          </w:p>
          <w:p w:rsidR="00D551A9" w:rsidRPr="007F15F1" w:rsidRDefault="00D551A9" w:rsidP="008520AA">
            <w:pPr>
              <w:jc w:val="center"/>
              <w:rPr>
                <w:rFonts w:ascii="Times New Roman" w:hAnsi="Times New Roman"/>
                <w:sz w:val="24"/>
                <w:szCs w:val="24"/>
              </w:rPr>
            </w:pPr>
          </w:p>
        </w:tc>
        <w:tc>
          <w:tcPr>
            <w:tcW w:w="603" w:type="pct"/>
            <w:vMerge w:val="restar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1.2.01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 1.2.02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1.2.01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1.2.02</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1.2.03</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05.02</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05.03</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05.04</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Уо 05.05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05.06</w:t>
            </w: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05.01</w:t>
            </w:r>
          </w:p>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bCs/>
                <w:iCs/>
                <w:sz w:val="24"/>
                <w:szCs w:val="24"/>
              </w:rPr>
              <w:t>Зо 05.02</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05.03</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05.04</w:t>
            </w: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b/>
                <w:bCs/>
                <w:iCs/>
                <w:sz w:val="24"/>
                <w:szCs w:val="24"/>
              </w:rPr>
            </w:pP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07.01</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07.03</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07.04</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07.05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lastRenderedPageBreak/>
              <w:t>Зо 07.01</w:t>
            </w:r>
          </w:p>
          <w:p w:rsidR="00D551A9" w:rsidRPr="007F15F1" w:rsidRDefault="00D551A9" w:rsidP="008520AA">
            <w:pPr>
              <w:jc w:val="cente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jc w:val="both"/>
              <w:rPr>
                <w:rFonts w:ascii="Times New Roman" w:eastAsia="Calibri" w:hAnsi="Times New Roman"/>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eastAsia="Calibri" w:hAnsi="Times New Roman"/>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1 ПЗ№38</w:t>
            </w:r>
            <w:r w:rsidRPr="007F15F1">
              <w:rPr>
                <w:rFonts w:ascii="Times New Roman" w:hAnsi="Times New Roman"/>
                <w:color w:val="000000"/>
                <w:sz w:val="24"/>
                <w:szCs w:val="24"/>
              </w:rPr>
              <w:t xml:space="preserve"> Освоение этапов выполнения эскиза детали.</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eastAsia="Calibri" w:hAnsi="Times New Roman"/>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ПЗ№39 Освоение навыков обмера элементов детали с помощью измерительных инструментов.</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3 ПЗ№40 Построение эскиза детали с резьбой. ГР №12</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 Выполнение рабочего чертежа по эскизу в КОМПАС - 3</w:t>
            </w:r>
            <w:r w:rsidRPr="007F15F1">
              <w:rPr>
                <w:rFonts w:ascii="Times New Roman" w:hAnsi="Times New Roman"/>
                <w:sz w:val="24"/>
                <w:szCs w:val="24"/>
                <w:lang w:val="en-US"/>
              </w:rPr>
              <w:t>D</w:t>
            </w:r>
            <w:r w:rsidRPr="007F15F1">
              <w:rPr>
                <w:rFonts w:ascii="Times New Roman" w:hAnsi="Times New Roman"/>
                <w:sz w:val="24"/>
                <w:szCs w:val="24"/>
              </w:rPr>
              <w:t>.</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3</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2879" w:type="pct"/>
            <w:gridSpan w:val="2"/>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Раздел 5 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tcPr>
          <w:p w:rsidR="00D551A9" w:rsidRPr="007F15F1" w:rsidRDefault="00D551A9" w:rsidP="008520AA">
            <w:pPr>
              <w:rPr>
                <w:rFonts w:ascii="Times New Roman" w:hAnsi="Times New Roman"/>
                <w:b/>
                <w:sz w:val="24"/>
                <w:szCs w:val="24"/>
              </w:rPr>
            </w:pPr>
          </w:p>
        </w:tc>
        <w:tc>
          <w:tcPr>
            <w:tcW w:w="603" w:type="pct"/>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eastAsia="Calibri" w:hAnsi="Times New Roman"/>
                <w:b/>
                <w:bCs/>
                <w:sz w:val="24"/>
                <w:szCs w:val="24"/>
              </w:rPr>
            </w:pPr>
            <w:r w:rsidRPr="007F15F1">
              <w:rPr>
                <w:rFonts w:ascii="Times New Roman" w:eastAsia="Calibri" w:hAnsi="Times New Roman"/>
                <w:b/>
                <w:bCs/>
                <w:sz w:val="24"/>
                <w:szCs w:val="24"/>
              </w:rPr>
              <w:t>Тема 5.1.</w:t>
            </w:r>
            <w:r w:rsidRPr="007F15F1">
              <w:rPr>
                <w:rFonts w:ascii="Times New Roman" w:hAnsi="Times New Roman"/>
                <w:b/>
                <w:sz w:val="24"/>
                <w:szCs w:val="24"/>
              </w:rPr>
              <w:t xml:space="preserve"> Правила </w:t>
            </w:r>
          </w:p>
          <w:p w:rsidR="00D551A9" w:rsidRPr="007F15F1" w:rsidRDefault="00D551A9" w:rsidP="008520AA">
            <w:pPr>
              <w:spacing w:after="0" w:line="240" w:lineRule="auto"/>
              <w:rPr>
                <w:rFonts w:ascii="Times New Roman" w:eastAsia="Calibri" w:hAnsi="Times New Roman"/>
                <w:b/>
                <w:bCs/>
                <w:sz w:val="24"/>
                <w:szCs w:val="24"/>
              </w:rPr>
            </w:pPr>
            <w:r w:rsidRPr="007F15F1">
              <w:rPr>
                <w:rFonts w:ascii="Times New Roman" w:hAnsi="Times New Roman"/>
                <w:b/>
                <w:sz w:val="24"/>
                <w:szCs w:val="24"/>
              </w:rPr>
              <w:t xml:space="preserve">выполнения и чтения </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t>конструкторской и технологической документации.</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Назначение и содержание сборочных чертежей. Последовательность выполнения сборочного чертежа. Обозначение изделия и его составных частей. Назначение спецификации и порядок ее заполнения. Нанесение номеров позиций на сборочном чертеже.</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jc w:val="center"/>
              <w:rPr>
                <w:rFonts w:ascii="Times New Roman" w:hAnsi="Times New Roman"/>
                <w:b/>
                <w:sz w:val="24"/>
                <w:szCs w:val="24"/>
              </w:rPr>
            </w:pPr>
          </w:p>
        </w:tc>
        <w:tc>
          <w:tcPr>
            <w:tcW w:w="603" w:type="pct"/>
            <w:vMerge w:val="restar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У2.1.01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2.1. 01</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bCs/>
                <w:iCs/>
                <w:sz w:val="24"/>
                <w:szCs w:val="24"/>
              </w:rPr>
              <w:t>Уо 03.04</w:t>
            </w:r>
          </w:p>
          <w:p w:rsidR="00D551A9" w:rsidRPr="007F15F1" w:rsidRDefault="00D551A9" w:rsidP="008520AA">
            <w:pPr>
              <w:spacing w:after="0"/>
              <w:jc w:val="center"/>
              <w:rPr>
                <w:rFonts w:ascii="Times New Roman" w:hAnsi="Times New Roman"/>
                <w:bCs/>
                <w:iCs/>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Уо 03.05</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07.01</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07.03</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07.04</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07.05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08.01</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08.02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08.03</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08.04</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08.01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jc w:val="cente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eastAsia="Calibri" w:hAnsi="Times New Roman"/>
                <w:sz w:val="24"/>
                <w:szCs w:val="24"/>
              </w:rPr>
            </w:pPr>
            <w:r w:rsidRPr="007F15F1">
              <w:rPr>
                <w:rFonts w:ascii="Times New Roman" w:hAnsi="Times New Roman"/>
                <w:sz w:val="24"/>
                <w:szCs w:val="24"/>
              </w:rPr>
              <w:t>1 ПЗ№41</w:t>
            </w:r>
            <w:r w:rsidRPr="007F15F1">
              <w:rPr>
                <w:rFonts w:ascii="Times New Roman" w:hAnsi="Times New Roman"/>
                <w:color w:val="000000"/>
                <w:sz w:val="24"/>
                <w:szCs w:val="24"/>
              </w:rPr>
              <w:t xml:space="preserve"> Освоение последовательности выполнение сборочного чертежа</w:t>
            </w:r>
            <w:r w:rsidRPr="007F15F1">
              <w:rPr>
                <w:rFonts w:ascii="Times New Roman" w:hAnsi="Times New Roman"/>
                <w:sz w:val="24"/>
                <w:szCs w:val="24"/>
              </w:rPr>
              <w:t>.</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ПЗ№42 Выполнение сборочного чертежа. ГР № 15.</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3 ПЗ№43 Составление спецификации на сборочные чертежи в программе КОМПАС-3</w:t>
            </w:r>
            <w:r w:rsidRPr="007F15F1">
              <w:rPr>
                <w:rFonts w:ascii="Times New Roman" w:hAnsi="Times New Roman"/>
                <w:sz w:val="24"/>
                <w:szCs w:val="24"/>
                <w:lang w:val="en-US"/>
              </w:rPr>
              <w:t>D</w:t>
            </w:r>
            <w:r w:rsidRPr="007F15F1">
              <w:rPr>
                <w:rFonts w:ascii="Times New Roman" w:hAnsi="Times New Roman"/>
                <w:sz w:val="24"/>
                <w:szCs w:val="24"/>
              </w:rPr>
              <w:t>. ГР №16.</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 Выполнение сборочного чертежа, нанесение позиций, размеров. Заполнение основной надписи. Заполнение спецификации</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3</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eastAsia="Calibri" w:hAnsi="Times New Roman"/>
                <w:b/>
                <w:bCs/>
                <w:sz w:val="24"/>
                <w:szCs w:val="24"/>
              </w:rPr>
              <w:t>Тема 5.2. Чтение и деталирование чертежей</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Назначение конкретной сборочной единицы. Принцип работы сборочной единицы. Развернутый план чтения сборочных чертежей. Габаритные, присоединительные, установочные размеры. Количество стандартных и оригинальных изделий. Изображения, представляемые на чертеже. Технические требования.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Деталирование (выполнение рабочих чертежей отдельных деталей и определение их размеров). Порядок деталирования. Определение и увязка сопрягаемых размеров.</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jc w:val="center"/>
              <w:rPr>
                <w:rFonts w:ascii="Times New Roman" w:hAnsi="Times New Roman"/>
                <w:b/>
                <w:sz w:val="24"/>
                <w:szCs w:val="24"/>
              </w:rPr>
            </w:pPr>
          </w:p>
        </w:tc>
        <w:tc>
          <w:tcPr>
            <w:tcW w:w="603" w:type="pct"/>
            <w:vMerge w:val="restar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lastRenderedPageBreak/>
              <w:t>У2.1.01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2.1. 01</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bCs/>
                <w:iCs/>
                <w:sz w:val="24"/>
                <w:szCs w:val="24"/>
              </w:rPr>
              <w:t>Уо 03.04</w:t>
            </w:r>
          </w:p>
          <w:p w:rsidR="00D551A9" w:rsidRPr="007F15F1" w:rsidRDefault="00D551A9" w:rsidP="008520AA">
            <w:pPr>
              <w:spacing w:after="0"/>
              <w:jc w:val="center"/>
              <w:rPr>
                <w:rFonts w:ascii="Times New Roman" w:hAnsi="Times New Roman"/>
                <w:bCs/>
                <w:iCs/>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lastRenderedPageBreak/>
              <w:t>Уо 03.05</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07.01</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07.03</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07.04</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07.05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08.01</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08.02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08.03</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08.04</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08.01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jc w:val="cente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both"/>
              <w:rPr>
                <w:rFonts w:ascii="Times New Roman" w:hAnsi="Times New Roman"/>
                <w:b/>
                <w:i/>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 xml:space="preserve">1 </w:t>
            </w:r>
            <w:r w:rsidRPr="007F15F1">
              <w:rPr>
                <w:rFonts w:ascii="Times New Roman" w:hAnsi="Times New Roman"/>
                <w:sz w:val="24"/>
                <w:szCs w:val="24"/>
              </w:rPr>
              <w:t>ПЗ№44 Чтение сборочного чертежа</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ПЗ№45 Выполнение чертежей технических деталей по сборочному чертежу в ручной и машинной графике. ГР№16</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3 ПЗ№46 Выполнение чертежей технических деталей по сборочному чертежу в ручной и машинной графике. ГР№16</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3 ПЗ№47 Выполнение чертежей технических деталей по сборочному чертежу в ручной и машинной графике. ГР№16</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 Выполнение рабочего чертежа детали по сборочному чертежу.</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4</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eastAsia="Calibri" w:hAnsi="Times New Roman"/>
                <w:b/>
                <w:bCs/>
                <w:sz w:val="24"/>
                <w:szCs w:val="24"/>
              </w:rPr>
              <w:t xml:space="preserve">Тема 5.3. </w:t>
            </w:r>
            <w:r w:rsidRPr="007F15F1">
              <w:rPr>
                <w:rFonts w:ascii="Times New Roman" w:hAnsi="Times New Roman"/>
                <w:b/>
                <w:sz w:val="24"/>
                <w:szCs w:val="24"/>
              </w:rPr>
              <w:t xml:space="preserve">Способы графического представления технологического </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t xml:space="preserve">оборудования и выполнения </w:t>
            </w: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Определение схемы. Классификация схем. Назначение схем.  Шифр схем. Правила выполнения и оформления схем. Условные графические обозначения гидравлических, </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пневматических и схем автоматизации. Перечень элементов.</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ОК03</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lastRenderedPageBreak/>
              <w:t>ОК 08</w:t>
            </w:r>
          </w:p>
          <w:p w:rsidR="00D551A9" w:rsidRPr="007F15F1" w:rsidRDefault="00D551A9" w:rsidP="008520AA">
            <w:pPr>
              <w:jc w:val="center"/>
              <w:rPr>
                <w:rFonts w:ascii="Times New Roman" w:hAnsi="Times New Roman"/>
                <w:b/>
                <w:sz w:val="24"/>
                <w:szCs w:val="24"/>
              </w:rPr>
            </w:pPr>
          </w:p>
        </w:tc>
        <w:tc>
          <w:tcPr>
            <w:tcW w:w="603" w:type="pct"/>
            <w:vMerge w:val="restar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lastRenderedPageBreak/>
              <w:t>У2.1.01</w:t>
            </w:r>
          </w:p>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З 2.1. 01</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bCs/>
                <w:iCs/>
                <w:sz w:val="24"/>
                <w:szCs w:val="24"/>
              </w:rPr>
              <w:t>Уо 03.04</w:t>
            </w:r>
          </w:p>
          <w:p w:rsidR="00D551A9" w:rsidRPr="007F15F1" w:rsidRDefault="00D551A9" w:rsidP="008520AA">
            <w:pPr>
              <w:spacing w:after="0"/>
              <w:jc w:val="center"/>
              <w:rPr>
                <w:rFonts w:ascii="Times New Roman" w:hAnsi="Times New Roman"/>
                <w:bCs/>
                <w:iCs/>
                <w:sz w:val="24"/>
                <w:szCs w:val="24"/>
              </w:rPr>
            </w:pP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Уо 03.05</w:t>
            </w:r>
          </w:p>
          <w:p w:rsidR="00D551A9" w:rsidRPr="007F15F1" w:rsidRDefault="00D551A9" w:rsidP="008520AA">
            <w:pPr>
              <w:spacing w:after="0"/>
              <w:jc w:val="center"/>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07.01</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07.03</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07.04</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Уо 07.05</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lastRenderedPageBreak/>
              <w:t>Уо 08.01</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08.02</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08.03</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bCs/>
                <w:iCs/>
                <w:sz w:val="24"/>
                <w:szCs w:val="24"/>
              </w:rPr>
              <w:t>Уо 08.04</w:t>
            </w:r>
          </w:p>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Зо 08.01</w:t>
            </w:r>
          </w:p>
          <w:p w:rsidR="00D551A9" w:rsidRPr="007F15F1" w:rsidRDefault="00D551A9" w:rsidP="008520AA">
            <w:pPr>
              <w:spacing w:after="0"/>
              <w:jc w:val="center"/>
              <w:rPr>
                <w:rFonts w:ascii="Times New Roman" w:hAnsi="Times New Roman"/>
                <w:sz w:val="24"/>
                <w:szCs w:val="24"/>
              </w:rPr>
            </w:pPr>
          </w:p>
          <w:p w:rsidR="00D551A9" w:rsidRPr="007F15F1" w:rsidRDefault="00D551A9" w:rsidP="008520AA">
            <w:pPr>
              <w:jc w:val="cente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 том числе практических и лабораторных занятий</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303"/>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color w:val="000000"/>
                <w:sz w:val="24"/>
                <w:szCs w:val="24"/>
              </w:rPr>
            </w:pPr>
            <w:r w:rsidRPr="007F15F1">
              <w:rPr>
                <w:rFonts w:ascii="Times New Roman" w:hAnsi="Times New Roman"/>
                <w:color w:val="000000"/>
                <w:sz w:val="24"/>
                <w:szCs w:val="24"/>
              </w:rPr>
              <w:t>1.ПЗ№48 Чтение схем.</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color w:val="000000"/>
                <w:sz w:val="24"/>
                <w:szCs w:val="24"/>
              </w:rPr>
              <w:t xml:space="preserve">2 ПЗ№49 Построение </w:t>
            </w:r>
            <w:r w:rsidRPr="007F15F1">
              <w:rPr>
                <w:rFonts w:ascii="Times New Roman" w:hAnsi="Times New Roman"/>
                <w:sz w:val="24"/>
                <w:szCs w:val="24"/>
              </w:rPr>
              <w:t xml:space="preserve"> схем по специальности в КОМПАС – 3</w:t>
            </w:r>
            <w:r w:rsidRPr="007F15F1">
              <w:rPr>
                <w:rFonts w:ascii="Times New Roman" w:hAnsi="Times New Roman"/>
                <w:sz w:val="24"/>
                <w:szCs w:val="24"/>
                <w:lang w:val="en-US"/>
              </w:rPr>
              <w:t>D</w:t>
            </w:r>
            <w:r w:rsidRPr="007F15F1">
              <w:rPr>
                <w:rFonts w:ascii="Times New Roman" w:hAnsi="Times New Roman"/>
                <w:sz w:val="24"/>
                <w:szCs w:val="24"/>
              </w:rPr>
              <w:t>. ГР№17</w:t>
            </w:r>
          </w:p>
        </w:tc>
        <w:tc>
          <w:tcPr>
            <w:tcW w:w="492" w:type="pct"/>
            <w:vAlign w:val="center"/>
          </w:tcPr>
          <w:p w:rsidR="00D551A9" w:rsidRPr="007F15F1" w:rsidRDefault="00D551A9" w:rsidP="008520AA">
            <w:pPr>
              <w:suppressAutoHyphens/>
              <w:jc w:val="center"/>
              <w:rPr>
                <w:rFonts w:ascii="Times New Roman" w:hAnsi="Times New Roman"/>
                <w:iCs/>
                <w:sz w:val="24"/>
                <w:szCs w:val="24"/>
              </w:rPr>
            </w:pPr>
            <w:r w:rsidRPr="007F15F1">
              <w:rPr>
                <w:rFonts w:ascii="Times New Roman" w:hAnsi="Times New Roman"/>
                <w:iCs/>
                <w:sz w:val="24"/>
                <w:szCs w:val="24"/>
              </w:rPr>
              <w:t>2</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729" w:type="pct"/>
            <w:vMerge/>
          </w:tcPr>
          <w:p w:rsidR="00D551A9" w:rsidRPr="007F15F1" w:rsidRDefault="00D551A9" w:rsidP="008520AA">
            <w:pPr>
              <w:rPr>
                <w:rFonts w:ascii="Times New Roman" w:hAnsi="Times New Roman"/>
                <w:b/>
                <w:bCs/>
                <w:sz w:val="24"/>
                <w:szCs w:val="24"/>
              </w:rPr>
            </w:pPr>
          </w:p>
        </w:tc>
        <w:tc>
          <w:tcPr>
            <w:tcW w:w="2151"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Самостоятельная работа обучающихся: Выполнение схем по специальности.</w:t>
            </w:r>
          </w:p>
        </w:tc>
        <w:tc>
          <w:tcPr>
            <w:tcW w:w="492"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3</w:t>
            </w:r>
          </w:p>
        </w:tc>
        <w:tc>
          <w:tcPr>
            <w:tcW w:w="424" w:type="pct"/>
            <w:vMerge/>
          </w:tcPr>
          <w:p w:rsidR="00D551A9" w:rsidRPr="007F15F1" w:rsidRDefault="00D551A9" w:rsidP="008520AA">
            <w:pPr>
              <w:rPr>
                <w:rFonts w:ascii="Times New Roman" w:hAnsi="Times New Roman"/>
                <w:b/>
                <w:sz w:val="24"/>
                <w:szCs w:val="24"/>
              </w:rPr>
            </w:pPr>
          </w:p>
        </w:tc>
        <w:tc>
          <w:tcPr>
            <w:tcW w:w="603" w:type="pct"/>
            <w:vMerge/>
          </w:tcPr>
          <w:p w:rsidR="00D551A9" w:rsidRPr="007F15F1" w:rsidRDefault="00D551A9" w:rsidP="008520AA">
            <w:pPr>
              <w:rPr>
                <w:rFonts w:ascii="Times New Roman" w:hAnsi="Times New Roman"/>
                <w:b/>
                <w:sz w:val="24"/>
                <w:szCs w:val="24"/>
              </w:rPr>
            </w:pPr>
          </w:p>
        </w:tc>
      </w:tr>
      <w:tr w:rsidR="00D551A9" w:rsidRPr="007F15F1" w:rsidTr="008520AA">
        <w:trPr>
          <w:trHeight w:val="20"/>
        </w:trPr>
        <w:tc>
          <w:tcPr>
            <w:tcW w:w="2879" w:type="pct"/>
            <w:gridSpan w:val="2"/>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Промежуточная аттестация ПЗ№50 Дифференцированный зачет</w:t>
            </w:r>
          </w:p>
        </w:tc>
        <w:tc>
          <w:tcPr>
            <w:tcW w:w="492" w:type="pct"/>
            <w:vAlign w:val="center"/>
          </w:tcPr>
          <w:p w:rsidR="00D551A9" w:rsidRPr="007F15F1" w:rsidRDefault="00D551A9" w:rsidP="008520AA">
            <w:pPr>
              <w:jc w:val="center"/>
              <w:rPr>
                <w:rFonts w:ascii="Times New Roman" w:hAnsi="Times New Roman"/>
                <w:b/>
                <w:i/>
                <w:sz w:val="24"/>
                <w:szCs w:val="24"/>
              </w:rPr>
            </w:pPr>
            <w:r w:rsidRPr="007F15F1">
              <w:rPr>
                <w:rFonts w:ascii="Times New Roman" w:hAnsi="Times New Roman"/>
                <w:b/>
                <w:i/>
                <w:sz w:val="24"/>
                <w:szCs w:val="24"/>
              </w:rPr>
              <w:t>2</w:t>
            </w:r>
          </w:p>
        </w:tc>
        <w:tc>
          <w:tcPr>
            <w:tcW w:w="424" w:type="pct"/>
          </w:tcPr>
          <w:p w:rsidR="00D551A9" w:rsidRPr="007F15F1" w:rsidRDefault="00D551A9" w:rsidP="008520AA">
            <w:pPr>
              <w:rPr>
                <w:rFonts w:ascii="Times New Roman" w:hAnsi="Times New Roman"/>
                <w:b/>
                <w:i/>
                <w:sz w:val="24"/>
                <w:szCs w:val="24"/>
              </w:rPr>
            </w:pPr>
          </w:p>
        </w:tc>
        <w:tc>
          <w:tcPr>
            <w:tcW w:w="603" w:type="pct"/>
          </w:tcPr>
          <w:p w:rsidR="00D551A9" w:rsidRPr="007F15F1" w:rsidRDefault="00D551A9" w:rsidP="008520AA">
            <w:pPr>
              <w:rPr>
                <w:rFonts w:ascii="Times New Roman" w:hAnsi="Times New Roman"/>
                <w:b/>
                <w:sz w:val="24"/>
                <w:szCs w:val="24"/>
              </w:rPr>
            </w:pPr>
          </w:p>
        </w:tc>
        <w:tc>
          <w:tcPr>
            <w:tcW w:w="603" w:type="pct"/>
          </w:tcPr>
          <w:p w:rsidR="00D551A9" w:rsidRPr="007F15F1" w:rsidRDefault="00D551A9" w:rsidP="008520AA">
            <w:pPr>
              <w:rPr>
                <w:rFonts w:ascii="Times New Roman" w:hAnsi="Times New Roman"/>
                <w:b/>
                <w:sz w:val="24"/>
                <w:szCs w:val="24"/>
              </w:rPr>
            </w:pPr>
          </w:p>
        </w:tc>
      </w:tr>
      <w:tr w:rsidR="00D551A9" w:rsidRPr="007F15F1" w:rsidTr="008520AA">
        <w:trPr>
          <w:gridAfter w:val="1"/>
          <w:wAfter w:w="603" w:type="pct"/>
          <w:trHeight w:val="20"/>
        </w:trPr>
        <w:tc>
          <w:tcPr>
            <w:tcW w:w="2879" w:type="pct"/>
            <w:gridSpan w:val="2"/>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Всего:</w:t>
            </w:r>
          </w:p>
        </w:tc>
        <w:tc>
          <w:tcPr>
            <w:tcW w:w="492" w:type="pct"/>
            <w:vAlign w:val="center"/>
          </w:tcPr>
          <w:p w:rsidR="00D551A9" w:rsidRPr="007F15F1" w:rsidRDefault="00D551A9" w:rsidP="008520AA">
            <w:pPr>
              <w:jc w:val="center"/>
              <w:rPr>
                <w:rFonts w:ascii="Times New Roman" w:hAnsi="Times New Roman"/>
                <w:b/>
                <w:bCs/>
                <w:i/>
                <w:sz w:val="24"/>
                <w:szCs w:val="24"/>
              </w:rPr>
            </w:pPr>
            <w:r w:rsidRPr="007F15F1">
              <w:rPr>
                <w:rFonts w:ascii="Times New Roman" w:hAnsi="Times New Roman"/>
                <w:b/>
                <w:bCs/>
                <w:i/>
                <w:sz w:val="24"/>
                <w:szCs w:val="24"/>
              </w:rPr>
              <w:t>150</w:t>
            </w:r>
          </w:p>
        </w:tc>
        <w:tc>
          <w:tcPr>
            <w:tcW w:w="424" w:type="pct"/>
          </w:tcPr>
          <w:p w:rsidR="00D551A9" w:rsidRPr="007F15F1" w:rsidRDefault="00D551A9" w:rsidP="008520AA">
            <w:pPr>
              <w:rPr>
                <w:rFonts w:ascii="Times New Roman" w:hAnsi="Times New Roman"/>
                <w:b/>
                <w:bCs/>
                <w:i/>
                <w:sz w:val="24"/>
                <w:szCs w:val="24"/>
              </w:rPr>
            </w:pPr>
          </w:p>
        </w:tc>
        <w:tc>
          <w:tcPr>
            <w:tcW w:w="603" w:type="pct"/>
          </w:tcPr>
          <w:p w:rsidR="00D551A9" w:rsidRPr="007F15F1" w:rsidRDefault="00D551A9" w:rsidP="008520AA">
            <w:pPr>
              <w:rPr>
                <w:rFonts w:ascii="Times New Roman" w:hAnsi="Times New Roman"/>
                <w:b/>
                <w:bCs/>
                <w:i/>
                <w:sz w:val="24"/>
                <w:szCs w:val="24"/>
              </w:rPr>
            </w:pPr>
          </w:p>
        </w:tc>
      </w:tr>
    </w:tbl>
    <w:p w:rsidR="00D551A9" w:rsidRPr="007F15F1" w:rsidRDefault="00D551A9" w:rsidP="00D551A9">
      <w:pPr>
        <w:ind w:firstLine="709"/>
        <w:rPr>
          <w:rFonts w:ascii="Times New Roman" w:hAnsi="Times New Roman"/>
          <w:b/>
          <w:bCs/>
          <w:sz w:val="24"/>
          <w:szCs w:val="24"/>
        </w:rPr>
      </w:pPr>
    </w:p>
    <w:p w:rsidR="00D551A9" w:rsidRPr="007F15F1" w:rsidRDefault="00D551A9" w:rsidP="00D551A9">
      <w:pPr>
        <w:suppressAutoHyphens/>
        <w:jc w:val="both"/>
        <w:rPr>
          <w:rFonts w:ascii="Times New Roman" w:hAnsi="Times New Roman"/>
          <w:i/>
          <w:sz w:val="24"/>
          <w:szCs w:val="24"/>
        </w:rPr>
      </w:pPr>
    </w:p>
    <w:p w:rsidR="00D551A9" w:rsidRPr="007F15F1" w:rsidRDefault="00D551A9" w:rsidP="00D551A9">
      <w:pPr>
        <w:ind w:firstLine="709"/>
        <w:rPr>
          <w:rFonts w:ascii="Times New Roman" w:hAnsi="Times New Roman"/>
          <w:i/>
          <w:sz w:val="24"/>
          <w:szCs w:val="24"/>
        </w:rPr>
        <w:sectPr w:rsidR="00D551A9" w:rsidRPr="007F15F1" w:rsidSect="008520AA">
          <w:pgSz w:w="16840" w:h="11907" w:orient="landscape"/>
          <w:pgMar w:top="851" w:right="1134" w:bottom="851" w:left="992" w:header="709" w:footer="709" w:gutter="0"/>
          <w:cols w:space="720"/>
        </w:sectPr>
      </w:pPr>
    </w:p>
    <w:p w:rsidR="00D551A9" w:rsidRPr="007F15F1" w:rsidRDefault="00D551A9" w:rsidP="00D551A9">
      <w:pPr>
        <w:ind w:left="1353"/>
        <w:rPr>
          <w:rFonts w:ascii="Times New Roman" w:hAnsi="Times New Roman"/>
          <w:b/>
          <w:bCs/>
          <w:sz w:val="24"/>
          <w:szCs w:val="24"/>
        </w:rPr>
      </w:pPr>
      <w:r w:rsidRPr="007F15F1">
        <w:rPr>
          <w:rFonts w:ascii="Times New Roman" w:hAnsi="Times New Roman"/>
          <w:b/>
          <w:bCs/>
          <w:sz w:val="24"/>
          <w:szCs w:val="24"/>
        </w:rPr>
        <w:lastRenderedPageBreak/>
        <w:t>3. УСЛОВИЯ РЕАЛИЗАЦИИ УЧЕБНОЙ ДИСЦИПЛИНЫ</w:t>
      </w:r>
    </w:p>
    <w:p w:rsidR="00D551A9" w:rsidRPr="007F15F1" w:rsidRDefault="00D551A9" w:rsidP="00D551A9">
      <w:pPr>
        <w:suppressAutoHyphens/>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15F1">
        <w:rPr>
          <w:rFonts w:ascii="Times New Roman" w:hAnsi="Times New Roman"/>
          <w:bCs/>
          <w:sz w:val="24"/>
          <w:szCs w:val="24"/>
        </w:rPr>
        <w:t>Лаборатории</w:t>
      </w:r>
      <w:r w:rsidRPr="007F15F1">
        <w:rPr>
          <w:rFonts w:ascii="Times New Roman" w:hAnsi="Times New Roman"/>
          <w:bCs/>
          <w:i/>
          <w:sz w:val="24"/>
          <w:szCs w:val="24"/>
        </w:rPr>
        <w:t xml:space="preserve"> </w:t>
      </w:r>
      <w:r w:rsidRPr="007F15F1">
        <w:rPr>
          <w:rFonts w:ascii="Times New Roman" w:hAnsi="Times New Roman"/>
          <w:bCs/>
          <w:sz w:val="24"/>
          <w:szCs w:val="24"/>
        </w:rPr>
        <w:t>«Инженерная графика»</w:t>
      </w:r>
      <w:r w:rsidRPr="007F15F1">
        <w:rPr>
          <w:rFonts w:ascii="Times New Roman" w:hAnsi="Times New Roman"/>
          <w:sz w:val="24"/>
          <w:szCs w:val="24"/>
          <w:lang w:eastAsia="en-US"/>
        </w:rPr>
        <w:t xml:space="preserve">, «Инженерный дизайн </w:t>
      </w:r>
      <w:r w:rsidRPr="007F15F1">
        <w:rPr>
          <w:rFonts w:ascii="Times New Roman" w:hAnsi="Times New Roman"/>
          <w:sz w:val="24"/>
          <w:szCs w:val="24"/>
          <w:lang w:val="en-US" w:eastAsia="en-US"/>
        </w:rPr>
        <w:t>CAD</w:t>
      </w:r>
      <w:r w:rsidRPr="007F15F1">
        <w:rPr>
          <w:rFonts w:ascii="Times New Roman" w:hAnsi="Times New Roman"/>
          <w:sz w:val="24"/>
          <w:szCs w:val="24"/>
          <w:lang w:eastAsia="en-US"/>
        </w:rPr>
        <w:t xml:space="preserve">» </w:t>
      </w:r>
      <w:r w:rsidRPr="007F15F1">
        <w:rPr>
          <w:rFonts w:ascii="Times New Roman" w:hAnsi="Times New Roman"/>
          <w:bCs/>
          <w:sz w:val="24"/>
          <w:szCs w:val="24"/>
        </w:rPr>
        <w:t xml:space="preserve">оснащенные необходимым для реализации программы учебной дисциплины оборудованием, приведенным в п. 6.1.2.3 образовательной программы по специальности </w:t>
      </w:r>
      <w:r w:rsidRPr="007F15F1">
        <w:rPr>
          <w:rFonts w:ascii="Times New Roman" w:hAnsi="Times New Roman"/>
          <w:sz w:val="24"/>
          <w:szCs w:val="24"/>
        </w:rPr>
        <w:t>15.02.03 Техническая эксплуатация гидравлических машин, гидроприводов и гидропневмоавтоматики.</w:t>
      </w:r>
    </w:p>
    <w:p w:rsidR="00D551A9" w:rsidRPr="007F15F1" w:rsidRDefault="00D551A9" w:rsidP="00D551A9">
      <w:pPr>
        <w:suppressAutoHyphens/>
        <w:spacing w:after="0"/>
        <w:ind w:firstLine="709"/>
        <w:jc w:val="both"/>
        <w:rPr>
          <w:rFonts w:ascii="Times New Roman" w:hAnsi="Times New Roman"/>
          <w:bCs/>
          <w:sz w:val="24"/>
          <w:szCs w:val="24"/>
        </w:rPr>
      </w:pPr>
    </w:p>
    <w:p w:rsidR="00D551A9" w:rsidRPr="007F15F1" w:rsidRDefault="00D551A9" w:rsidP="00D551A9">
      <w:pPr>
        <w:suppressAutoHyphens/>
        <w:spacing w:after="0"/>
        <w:ind w:firstLine="709"/>
        <w:jc w:val="both"/>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Для реализации программы библиотечный фонд образовательной организации должен иметь п</w:t>
      </w:r>
      <w:r w:rsidRPr="007F15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15F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551A9" w:rsidRPr="007F15F1" w:rsidRDefault="00D551A9" w:rsidP="00D551A9">
      <w:pPr>
        <w:suppressAutoHyphens/>
        <w:spacing w:after="0"/>
        <w:ind w:firstLine="709"/>
        <w:jc w:val="both"/>
        <w:rPr>
          <w:rFonts w:ascii="Times New Roman" w:hAnsi="Times New Roman"/>
          <w:sz w:val="24"/>
          <w:szCs w:val="24"/>
        </w:rPr>
      </w:pPr>
    </w:p>
    <w:p w:rsidR="00D551A9" w:rsidRPr="007F15F1" w:rsidRDefault="00D551A9" w:rsidP="00D551A9">
      <w:pPr>
        <w:suppressAutoHyphens/>
        <w:spacing w:after="0"/>
        <w:ind w:firstLine="709"/>
        <w:jc w:val="both"/>
        <w:rPr>
          <w:rFonts w:ascii="Times New Roman" w:hAnsi="Times New Roman"/>
          <w:b/>
          <w:sz w:val="24"/>
          <w:szCs w:val="24"/>
        </w:rPr>
      </w:pPr>
      <w:r w:rsidRPr="007F15F1">
        <w:rPr>
          <w:rFonts w:ascii="Times New Roman" w:hAnsi="Times New Roman"/>
          <w:b/>
          <w:sz w:val="24"/>
          <w:szCs w:val="24"/>
        </w:rPr>
        <w:t>3.2.1. Основные печатные издания</w:t>
      </w:r>
    </w:p>
    <w:p w:rsidR="00D551A9" w:rsidRPr="007F15F1" w:rsidRDefault="00D551A9" w:rsidP="00043AE9">
      <w:pPr>
        <w:numPr>
          <w:ilvl w:val="0"/>
          <w:numId w:val="22"/>
        </w:numPr>
        <w:tabs>
          <w:tab w:val="num" w:pos="360"/>
        </w:tabs>
        <w:suppressAutoHyphens/>
        <w:spacing w:after="0" w:line="240" w:lineRule="auto"/>
        <w:ind w:left="360" w:right="-81"/>
        <w:rPr>
          <w:rFonts w:ascii="Times New Roman" w:hAnsi="Times New Roman"/>
          <w:noProof/>
          <w:sz w:val="24"/>
          <w:szCs w:val="24"/>
        </w:rPr>
      </w:pPr>
      <w:r w:rsidRPr="007F15F1">
        <w:rPr>
          <w:rFonts w:ascii="Times New Roman" w:hAnsi="Times New Roman"/>
          <w:noProof/>
          <w:sz w:val="24"/>
          <w:szCs w:val="24"/>
        </w:rPr>
        <w:t>ГОСТ 2.105 - 95 – Общие требования к текстовым документам – М.: Изд. стандартов, 1996 (Действующий документ).</w:t>
      </w:r>
    </w:p>
    <w:p w:rsidR="00D551A9" w:rsidRPr="007F15F1" w:rsidRDefault="00D551A9" w:rsidP="00043AE9">
      <w:pPr>
        <w:numPr>
          <w:ilvl w:val="0"/>
          <w:numId w:val="22"/>
        </w:numPr>
        <w:tabs>
          <w:tab w:val="num" w:pos="360"/>
        </w:tabs>
        <w:suppressAutoHyphens/>
        <w:spacing w:after="0" w:line="240" w:lineRule="auto"/>
        <w:ind w:left="360" w:right="-81"/>
        <w:rPr>
          <w:rFonts w:ascii="Times New Roman" w:hAnsi="Times New Roman"/>
          <w:noProof/>
          <w:sz w:val="24"/>
          <w:szCs w:val="24"/>
        </w:rPr>
      </w:pPr>
      <w:r w:rsidRPr="007F15F1">
        <w:rPr>
          <w:rFonts w:ascii="Times New Roman" w:hAnsi="Times New Roman"/>
          <w:noProof/>
          <w:sz w:val="24"/>
          <w:szCs w:val="24"/>
        </w:rPr>
        <w:t>Государственные стандарты. ЕСКД - единая система конструкторской документации (Действующий документ).</w:t>
      </w:r>
    </w:p>
    <w:p w:rsidR="00D551A9" w:rsidRPr="007F15F1" w:rsidRDefault="00D551A9" w:rsidP="00043AE9">
      <w:pPr>
        <w:numPr>
          <w:ilvl w:val="0"/>
          <w:numId w:val="22"/>
        </w:numPr>
        <w:tabs>
          <w:tab w:val="num" w:pos="360"/>
        </w:tabs>
        <w:suppressAutoHyphens/>
        <w:spacing w:after="0" w:line="240" w:lineRule="auto"/>
        <w:ind w:left="360" w:right="-81"/>
        <w:rPr>
          <w:rFonts w:ascii="Times New Roman" w:hAnsi="Times New Roman"/>
          <w:noProof/>
          <w:sz w:val="24"/>
          <w:szCs w:val="24"/>
        </w:rPr>
      </w:pPr>
      <w:r w:rsidRPr="007F15F1">
        <w:rPr>
          <w:rFonts w:ascii="Times New Roman" w:hAnsi="Times New Roman"/>
          <w:sz w:val="24"/>
          <w:szCs w:val="24"/>
        </w:rPr>
        <w:t>С.К. Боголюбов Инженерная графика. М.: Машиностроение, 20016;</w:t>
      </w:r>
    </w:p>
    <w:p w:rsidR="00D551A9" w:rsidRPr="007F15F1" w:rsidRDefault="00D551A9" w:rsidP="00043AE9">
      <w:pPr>
        <w:numPr>
          <w:ilvl w:val="0"/>
          <w:numId w:val="22"/>
        </w:numPr>
        <w:tabs>
          <w:tab w:val="clear" w:pos="720"/>
          <w:tab w:val="num" w:pos="0"/>
          <w:tab w:val="left" w:pos="426"/>
        </w:tabs>
        <w:suppressAutoHyphens/>
        <w:spacing w:after="0" w:line="240" w:lineRule="auto"/>
        <w:ind w:left="0" w:right="-81" w:firstLine="0"/>
        <w:jc w:val="both"/>
        <w:rPr>
          <w:rFonts w:ascii="Times New Roman" w:hAnsi="Times New Roman"/>
          <w:noProof/>
          <w:sz w:val="24"/>
          <w:szCs w:val="24"/>
        </w:rPr>
      </w:pPr>
      <w:r w:rsidRPr="007F15F1">
        <w:rPr>
          <w:rFonts w:ascii="Times New Roman" w:hAnsi="Times New Roman"/>
          <w:noProof/>
          <w:sz w:val="24"/>
          <w:szCs w:val="24"/>
        </w:rPr>
        <w:t>Ф.И. Пуйческу, С.Н. Муравьев, Н.А. Чванова. Инженерная  графика: учебник для студ. Учебного сред. Проф. Образования - М.: «Академия». 2015.</w:t>
      </w:r>
    </w:p>
    <w:p w:rsidR="00D551A9" w:rsidRPr="007F15F1" w:rsidRDefault="00D551A9" w:rsidP="00043AE9">
      <w:pPr>
        <w:numPr>
          <w:ilvl w:val="0"/>
          <w:numId w:val="22"/>
        </w:numPr>
        <w:tabs>
          <w:tab w:val="num" w:pos="360"/>
        </w:tabs>
        <w:suppressAutoHyphens/>
        <w:spacing w:after="0" w:line="240" w:lineRule="auto"/>
        <w:ind w:left="360" w:right="-81"/>
        <w:rPr>
          <w:rFonts w:ascii="Times New Roman" w:hAnsi="Times New Roman"/>
          <w:noProof/>
          <w:sz w:val="24"/>
          <w:szCs w:val="24"/>
        </w:rPr>
      </w:pPr>
      <w:r w:rsidRPr="007F15F1">
        <w:rPr>
          <w:rFonts w:ascii="Times New Roman" w:hAnsi="Times New Roman"/>
          <w:noProof/>
          <w:sz w:val="24"/>
          <w:szCs w:val="24"/>
        </w:rPr>
        <w:t>В.П. Куликов Стандарты инженерной графики. Учебное пособие. М.: ФОРУМ, 2008 (Действующий документ).</w:t>
      </w:r>
    </w:p>
    <w:p w:rsidR="00D551A9" w:rsidRPr="007F15F1" w:rsidRDefault="00D551A9" w:rsidP="00043AE9">
      <w:pPr>
        <w:numPr>
          <w:ilvl w:val="0"/>
          <w:numId w:val="22"/>
        </w:numPr>
        <w:tabs>
          <w:tab w:val="num" w:pos="360"/>
        </w:tabs>
        <w:suppressAutoHyphens/>
        <w:spacing w:after="0" w:line="240" w:lineRule="auto"/>
        <w:ind w:left="360" w:right="-81"/>
        <w:rPr>
          <w:rFonts w:ascii="Times New Roman" w:hAnsi="Times New Roman"/>
          <w:noProof/>
          <w:sz w:val="24"/>
          <w:szCs w:val="24"/>
        </w:rPr>
      </w:pPr>
      <w:r w:rsidRPr="007F15F1">
        <w:rPr>
          <w:rFonts w:ascii="Times New Roman" w:hAnsi="Times New Roman"/>
          <w:noProof/>
          <w:sz w:val="24"/>
          <w:szCs w:val="24"/>
        </w:rPr>
        <w:t>В.П. Куликов, А.В. Кузин, В.М. Демин Инженерная графика. М.: ФОРУМ-ИНФРА-М, 2007.</w:t>
      </w:r>
    </w:p>
    <w:p w:rsidR="00D551A9" w:rsidRPr="007F15F1" w:rsidRDefault="00D551A9" w:rsidP="00043AE9">
      <w:pPr>
        <w:numPr>
          <w:ilvl w:val="0"/>
          <w:numId w:val="22"/>
        </w:numPr>
        <w:tabs>
          <w:tab w:val="num" w:pos="360"/>
        </w:tabs>
        <w:suppressAutoHyphens/>
        <w:spacing w:after="0" w:line="240" w:lineRule="auto"/>
        <w:ind w:left="360" w:right="-81"/>
        <w:rPr>
          <w:rFonts w:ascii="Times New Roman" w:hAnsi="Times New Roman"/>
          <w:noProof/>
          <w:sz w:val="24"/>
          <w:szCs w:val="24"/>
        </w:rPr>
      </w:pPr>
      <w:r w:rsidRPr="007F15F1">
        <w:rPr>
          <w:rFonts w:ascii="Times New Roman" w:hAnsi="Times New Roman"/>
          <w:noProof/>
          <w:sz w:val="24"/>
          <w:szCs w:val="24"/>
        </w:rPr>
        <w:t xml:space="preserve">Компьютерная инженерная графика – учебное пособие для студенттов СПО / В.Н. Аверин. М.: Издательский центр «Академия», 2009. </w:t>
      </w:r>
    </w:p>
    <w:p w:rsidR="00D551A9" w:rsidRPr="007F15F1" w:rsidRDefault="00D551A9" w:rsidP="00043AE9">
      <w:pPr>
        <w:numPr>
          <w:ilvl w:val="0"/>
          <w:numId w:val="22"/>
        </w:numPr>
        <w:tabs>
          <w:tab w:val="num" w:pos="360"/>
        </w:tabs>
        <w:suppressAutoHyphens/>
        <w:spacing w:after="0" w:line="240" w:lineRule="auto"/>
        <w:ind w:left="360" w:right="-81"/>
        <w:rPr>
          <w:rFonts w:ascii="Times New Roman" w:hAnsi="Times New Roman"/>
          <w:noProof/>
          <w:sz w:val="24"/>
          <w:szCs w:val="24"/>
        </w:rPr>
      </w:pPr>
      <w:r w:rsidRPr="007F15F1">
        <w:rPr>
          <w:rFonts w:ascii="Times New Roman" w:hAnsi="Times New Roman"/>
          <w:noProof/>
          <w:sz w:val="24"/>
          <w:szCs w:val="24"/>
        </w:rPr>
        <w:t>Б.Г. Миронов и Р.С. Миронова Сборник заданий для графических работ и упражнений. М.: Высшая школа, 2000.</w:t>
      </w:r>
    </w:p>
    <w:p w:rsidR="00D551A9" w:rsidRPr="007F15F1" w:rsidRDefault="00D551A9" w:rsidP="00043AE9">
      <w:pPr>
        <w:numPr>
          <w:ilvl w:val="0"/>
          <w:numId w:val="22"/>
        </w:numPr>
        <w:tabs>
          <w:tab w:val="num" w:pos="360"/>
        </w:tabs>
        <w:suppressAutoHyphens/>
        <w:spacing w:after="0" w:line="240" w:lineRule="auto"/>
        <w:ind w:left="360" w:right="-81"/>
        <w:rPr>
          <w:rFonts w:ascii="Times New Roman" w:hAnsi="Times New Roman"/>
          <w:noProof/>
          <w:sz w:val="24"/>
          <w:szCs w:val="24"/>
        </w:rPr>
      </w:pPr>
      <w:r w:rsidRPr="007F15F1">
        <w:rPr>
          <w:rFonts w:ascii="Times New Roman" w:hAnsi="Times New Roman"/>
          <w:noProof/>
          <w:sz w:val="24"/>
          <w:szCs w:val="24"/>
        </w:rPr>
        <w:t xml:space="preserve"> Азбука КОМПАС-3</w:t>
      </w:r>
      <w:r w:rsidRPr="007F15F1">
        <w:rPr>
          <w:rFonts w:ascii="Times New Roman" w:hAnsi="Times New Roman"/>
          <w:noProof/>
          <w:sz w:val="24"/>
          <w:szCs w:val="24"/>
          <w:lang w:val="en-US"/>
        </w:rPr>
        <w:t>D</w:t>
      </w:r>
      <w:r w:rsidRPr="007F15F1">
        <w:rPr>
          <w:rFonts w:ascii="Times New Roman" w:hAnsi="Times New Roman"/>
          <w:noProof/>
          <w:sz w:val="24"/>
          <w:szCs w:val="24"/>
        </w:rPr>
        <w:t xml:space="preserve"> </w:t>
      </w:r>
      <w:r w:rsidRPr="007F15F1">
        <w:rPr>
          <w:rFonts w:ascii="Times New Roman" w:hAnsi="Times New Roman"/>
          <w:noProof/>
          <w:sz w:val="24"/>
          <w:szCs w:val="24"/>
          <w:lang w:val="en-US"/>
        </w:rPr>
        <w:t>V</w:t>
      </w:r>
      <w:r w:rsidRPr="007F15F1">
        <w:rPr>
          <w:rFonts w:ascii="Times New Roman" w:hAnsi="Times New Roman"/>
          <w:noProof/>
          <w:sz w:val="24"/>
          <w:szCs w:val="24"/>
        </w:rPr>
        <w:t>17. АСКОН. 2017.</w:t>
      </w:r>
    </w:p>
    <w:p w:rsidR="00D551A9" w:rsidRPr="007F15F1" w:rsidRDefault="00D551A9" w:rsidP="00D551A9">
      <w:pPr>
        <w:spacing w:after="0"/>
        <w:ind w:firstLine="709"/>
        <w:contextualSpacing/>
        <w:rPr>
          <w:rFonts w:ascii="Times New Roman" w:hAnsi="Times New Roman"/>
          <w:b/>
          <w:sz w:val="24"/>
          <w:szCs w:val="24"/>
        </w:rPr>
      </w:pPr>
    </w:p>
    <w:p w:rsidR="00D551A9" w:rsidRPr="007F15F1" w:rsidRDefault="00D551A9" w:rsidP="00D551A9">
      <w:pPr>
        <w:spacing w:after="0"/>
        <w:ind w:firstLine="709"/>
        <w:contextualSpacing/>
        <w:rPr>
          <w:rFonts w:ascii="Times New Roman" w:hAnsi="Times New Roman"/>
          <w:b/>
          <w:sz w:val="24"/>
          <w:szCs w:val="24"/>
        </w:rPr>
      </w:pPr>
      <w:r w:rsidRPr="007F15F1">
        <w:rPr>
          <w:rFonts w:ascii="Times New Roman" w:hAnsi="Times New Roman"/>
          <w:b/>
          <w:sz w:val="24"/>
          <w:szCs w:val="24"/>
        </w:rPr>
        <w:t xml:space="preserve">3.2.2. Основные электронные издания </w:t>
      </w:r>
    </w:p>
    <w:p w:rsidR="00D551A9" w:rsidRPr="007F15F1" w:rsidRDefault="00D551A9" w:rsidP="00043AE9">
      <w:pPr>
        <w:numPr>
          <w:ilvl w:val="0"/>
          <w:numId w:val="23"/>
        </w:numPr>
        <w:tabs>
          <w:tab w:val="clear" w:pos="720"/>
          <w:tab w:val="num" w:pos="360"/>
        </w:tabs>
        <w:suppressAutoHyphens/>
        <w:spacing w:after="0" w:line="240" w:lineRule="auto"/>
        <w:ind w:left="360" w:right="-79"/>
        <w:jc w:val="both"/>
        <w:rPr>
          <w:rFonts w:ascii="Times New Roman" w:hAnsi="Times New Roman"/>
          <w:noProof/>
          <w:sz w:val="24"/>
          <w:szCs w:val="24"/>
        </w:rPr>
      </w:pPr>
      <w:r w:rsidRPr="007F15F1">
        <w:rPr>
          <w:rFonts w:ascii="Times New Roman" w:hAnsi="Times New Roman"/>
          <w:sz w:val="24"/>
          <w:szCs w:val="24"/>
        </w:rPr>
        <w:t xml:space="preserve">«Общие требования к чертежам». Форма доступа: </w:t>
      </w:r>
      <w:hyperlink r:id="rId42" w:history="1">
        <w:r w:rsidRPr="007F15F1">
          <w:rPr>
            <w:rStyle w:val="ae"/>
            <w:rFonts w:ascii="Times New Roman" w:hAnsi="Times New Roman"/>
            <w:color w:val="000000"/>
            <w:sz w:val="24"/>
            <w:szCs w:val="24"/>
            <w:lang w:val="en-US"/>
          </w:rPr>
          <w:t>http</w:t>
        </w:r>
        <w:r w:rsidRPr="007F15F1">
          <w:rPr>
            <w:rStyle w:val="ae"/>
            <w:rFonts w:ascii="Times New Roman" w:hAnsi="Times New Roman"/>
            <w:color w:val="000000"/>
            <w:sz w:val="24"/>
            <w:szCs w:val="24"/>
          </w:rPr>
          <w:t>://</w:t>
        </w:r>
        <w:r w:rsidRPr="007F15F1">
          <w:rPr>
            <w:rStyle w:val="ae"/>
            <w:rFonts w:ascii="Times New Roman" w:hAnsi="Times New Roman"/>
            <w:color w:val="000000"/>
            <w:sz w:val="24"/>
            <w:szCs w:val="24"/>
            <w:lang w:val="en-US"/>
          </w:rPr>
          <w:t>www</w:t>
        </w:r>
      </w:hyperlink>
      <w:r w:rsidRPr="007F15F1">
        <w:rPr>
          <w:rFonts w:ascii="Times New Roman" w:hAnsi="Times New Roman"/>
          <w:color w:val="000000"/>
          <w:sz w:val="24"/>
          <w:szCs w:val="24"/>
        </w:rPr>
        <w:t>.</w:t>
      </w:r>
      <w:r w:rsidRPr="007F15F1">
        <w:rPr>
          <w:rFonts w:ascii="Times New Roman" w:hAnsi="Times New Roman"/>
          <w:sz w:val="24"/>
          <w:szCs w:val="24"/>
          <w:lang w:val="en-US"/>
        </w:rPr>
        <w:t>propro</w:t>
      </w:r>
      <w:r w:rsidRPr="007F15F1">
        <w:rPr>
          <w:rFonts w:ascii="Times New Roman" w:hAnsi="Times New Roman"/>
          <w:sz w:val="24"/>
          <w:szCs w:val="24"/>
        </w:rPr>
        <w:t>.</w:t>
      </w:r>
      <w:r w:rsidRPr="007F15F1">
        <w:rPr>
          <w:rFonts w:ascii="Times New Roman" w:hAnsi="Times New Roman"/>
          <w:sz w:val="24"/>
          <w:szCs w:val="24"/>
          <w:lang w:val="en-US"/>
        </w:rPr>
        <w:t>ru</w:t>
      </w:r>
      <w:r w:rsidRPr="007F15F1">
        <w:rPr>
          <w:rFonts w:ascii="Times New Roman" w:hAnsi="Times New Roman"/>
          <w:sz w:val="24"/>
          <w:szCs w:val="24"/>
        </w:rPr>
        <w:t>.</w:t>
      </w:r>
    </w:p>
    <w:p w:rsidR="00D551A9" w:rsidRPr="007F15F1" w:rsidRDefault="00D551A9" w:rsidP="00D551A9">
      <w:pPr>
        <w:spacing w:after="0"/>
        <w:ind w:firstLine="709"/>
        <w:contextualSpacing/>
        <w:jc w:val="both"/>
        <w:rPr>
          <w:rFonts w:ascii="Times New Roman" w:hAnsi="Times New Roman"/>
          <w:b/>
          <w:sz w:val="24"/>
          <w:szCs w:val="24"/>
        </w:rPr>
      </w:pPr>
    </w:p>
    <w:p w:rsidR="00D551A9" w:rsidRPr="007F15F1" w:rsidRDefault="00D551A9" w:rsidP="00D551A9">
      <w:pPr>
        <w:spacing w:after="0"/>
        <w:ind w:firstLine="709"/>
        <w:contextualSpacing/>
        <w:jc w:val="both"/>
        <w:rPr>
          <w:rFonts w:ascii="Times New Roman" w:hAnsi="Times New Roman"/>
          <w:b/>
          <w:bCs/>
          <w:sz w:val="24"/>
          <w:szCs w:val="24"/>
        </w:rPr>
      </w:pPr>
      <w:r w:rsidRPr="007F15F1">
        <w:rPr>
          <w:rFonts w:ascii="Times New Roman" w:hAnsi="Times New Roman"/>
          <w:b/>
          <w:bCs/>
          <w:sz w:val="24"/>
          <w:szCs w:val="24"/>
        </w:rPr>
        <w:t xml:space="preserve">3.2.3. Дополнительные источники </w:t>
      </w:r>
    </w:p>
    <w:p w:rsidR="00D551A9" w:rsidRPr="007F15F1" w:rsidRDefault="00D551A9" w:rsidP="00043AE9">
      <w:pPr>
        <w:numPr>
          <w:ilvl w:val="0"/>
          <w:numId w:val="24"/>
        </w:numPr>
        <w:tabs>
          <w:tab w:val="left" w:pos="0"/>
        </w:tabs>
        <w:spacing w:after="0" w:line="240" w:lineRule="auto"/>
        <w:ind w:left="0" w:firstLine="142"/>
        <w:rPr>
          <w:rFonts w:ascii="Times New Roman" w:hAnsi="Times New Roman"/>
          <w:sz w:val="24"/>
          <w:szCs w:val="24"/>
        </w:rPr>
      </w:pPr>
      <w:r w:rsidRPr="007F15F1">
        <w:rPr>
          <w:rFonts w:ascii="Times New Roman" w:hAnsi="Times New Roman"/>
          <w:sz w:val="24"/>
          <w:szCs w:val="24"/>
        </w:rPr>
        <w:t xml:space="preserve"> Боголюбов С.К.Задания по курсу черчения. Основы черчения. Начертательная геометрия. 1 часть – М.: Высшая школа, 1978.</w:t>
      </w:r>
    </w:p>
    <w:p w:rsidR="00D551A9" w:rsidRPr="007F15F1" w:rsidRDefault="00D551A9" w:rsidP="00043AE9">
      <w:pPr>
        <w:numPr>
          <w:ilvl w:val="0"/>
          <w:numId w:val="23"/>
        </w:numPr>
        <w:tabs>
          <w:tab w:val="clear" w:pos="720"/>
          <w:tab w:val="left" w:pos="0"/>
          <w:tab w:val="num" w:pos="426"/>
          <w:tab w:val="left" w:pos="4707"/>
        </w:tabs>
        <w:spacing w:after="0" w:line="240" w:lineRule="auto"/>
        <w:ind w:left="0" w:firstLine="142"/>
        <w:rPr>
          <w:rFonts w:ascii="Times New Roman" w:hAnsi="Times New Roman"/>
          <w:sz w:val="24"/>
          <w:szCs w:val="24"/>
        </w:rPr>
      </w:pPr>
      <w:r w:rsidRPr="007F15F1">
        <w:rPr>
          <w:rFonts w:ascii="Times New Roman" w:hAnsi="Times New Roman"/>
          <w:sz w:val="24"/>
          <w:szCs w:val="24"/>
        </w:rPr>
        <w:t>Боголюбов С.К.Задания по курсу черчения. Машиностроительное черчение. 2 часть – М.: Высшая школа, 1978 – 128с.</w:t>
      </w:r>
    </w:p>
    <w:p w:rsidR="00D551A9" w:rsidRPr="007F15F1" w:rsidRDefault="00D551A9" w:rsidP="00043AE9">
      <w:pPr>
        <w:numPr>
          <w:ilvl w:val="0"/>
          <w:numId w:val="23"/>
        </w:numPr>
        <w:suppressAutoHyphens/>
        <w:spacing w:after="0" w:line="240" w:lineRule="auto"/>
        <w:ind w:left="0" w:right="-81" w:firstLine="142"/>
        <w:jc w:val="both"/>
        <w:rPr>
          <w:rFonts w:ascii="Times New Roman" w:hAnsi="Times New Roman"/>
          <w:noProof/>
          <w:sz w:val="24"/>
          <w:szCs w:val="24"/>
        </w:rPr>
      </w:pPr>
      <w:r w:rsidRPr="007F15F1">
        <w:rPr>
          <w:rFonts w:ascii="Times New Roman" w:hAnsi="Times New Roman"/>
          <w:sz w:val="24"/>
          <w:szCs w:val="24"/>
        </w:rPr>
        <w:t>С.К. Боголюбов Инженерная графика. М.: Машиностроение, 2008;</w:t>
      </w:r>
    </w:p>
    <w:p w:rsidR="00D551A9" w:rsidRPr="007F15F1" w:rsidRDefault="00D551A9" w:rsidP="00043AE9">
      <w:pPr>
        <w:numPr>
          <w:ilvl w:val="0"/>
          <w:numId w:val="23"/>
        </w:numPr>
        <w:tabs>
          <w:tab w:val="clear" w:pos="720"/>
          <w:tab w:val="num" w:pos="360"/>
        </w:tabs>
        <w:suppressAutoHyphens/>
        <w:spacing w:after="0" w:line="240" w:lineRule="auto"/>
        <w:ind w:left="0" w:right="-79" w:firstLine="142"/>
        <w:jc w:val="both"/>
        <w:rPr>
          <w:rFonts w:ascii="Times New Roman" w:hAnsi="Times New Roman"/>
          <w:noProof/>
          <w:sz w:val="24"/>
          <w:szCs w:val="24"/>
        </w:rPr>
      </w:pPr>
      <w:r w:rsidRPr="007F15F1">
        <w:rPr>
          <w:rFonts w:ascii="Times New Roman" w:hAnsi="Times New Roman"/>
          <w:noProof/>
          <w:sz w:val="24"/>
          <w:szCs w:val="24"/>
        </w:rPr>
        <w:t>А.А Чекмарев Справочник по черчению. Учебное пособие для СПО. М.: «Академия», 2005.</w:t>
      </w:r>
    </w:p>
    <w:p w:rsidR="00D551A9" w:rsidRPr="007F15F1" w:rsidRDefault="00D551A9" w:rsidP="00043AE9">
      <w:pPr>
        <w:numPr>
          <w:ilvl w:val="0"/>
          <w:numId w:val="23"/>
        </w:numPr>
        <w:tabs>
          <w:tab w:val="left" w:pos="426"/>
        </w:tabs>
        <w:spacing w:after="0" w:line="240" w:lineRule="auto"/>
        <w:ind w:left="0" w:firstLine="142"/>
        <w:rPr>
          <w:rFonts w:ascii="Times New Roman" w:hAnsi="Times New Roman"/>
          <w:sz w:val="24"/>
          <w:szCs w:val="24"/>
        </w:rPr>
      </w:pPr>
      <w:r w:rsidRPr="007F15F1">
        <w:rPr>
          <w:rFonts w:ascii="Times New Roman" w:hAnsi="Times New Roman"/>
          <w:sz w:val="24"/>
          <w:szCs w:val="24"/>
        </w:rPr>
        <w:t>Миронова Р.С., Миронов Б.Г. Сборник заданий по инженерной графике, М.: Высшая школа, 2000, с.261.</w:t>
      </w:r>
    </w:p>
    <w:p w:rsidR="00D551A9" w:rsidRPr="007F15F1" w:rsidRDefault="00D551A9" w:rsidP="00D551A9">
      <w:pPr>
        <w:spacing w:after="0"/>
        <w:ind w:firstLine="709"/>
        <w:contextualSpacing/>
        <w:jc w:val="both"/>
        <w:rPr>
          <w:rFonts w:ascii="Times New Roman" w:hAnsi="Times New Roman"/>
          <w:bCs/>
          <w:i/>
          <w:sz w:val="24"/>
          <w:szCs w:val="24"/>
        </w:rPr>
      </w:pP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 xml:space="preserve">4. КОНТРОЛЬ И ОЦЕНКА РЕЗУЛЬТАТОВ ОСВОЕНИЯ  </w:t>
      </w: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t>УЧЕБНОЙ ДИСЦИПЛИНЫ</w:t>
      </w:r>
    </w:p>
    <w:p w:rsidR="00D551A9" w:rsidRPr="007F15F1" w:rsidRDefault="00D551A9" w:rsidP="00D551A9">
      <w:pPr>
        <w:contextualSpacing/>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3367"/>
        <w:gridCol w:w="2544"/>
      </w:tblGrid>
      <w:tr w:rsidR="00D551A9" w:rsidRPr="007F15F1" w:rsidTr="008520AA">
        <w:tc>
          <w:tcPr>
            <w:tcW w:w="1912" w:type="pct"/>
            <w:shd w:val="clear" w:color="auto" w:fill="auto"/>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Результаты обучения</w:t>
            </w:r>
          </w:p>
        </w:tc>
        <w:tc>
          <w:tcPr>
            <w:tcW w:w="1759" w:type="pct"/>
            <w:shd w:val="clear" w:color="auto" w:fill="auto"/>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Критерии оценки</w:t>
            </w:r>
          </w:p>
        </w:tc>
        <w:tc>
          <w:tcPr>
            <w:tcW w:w="1329" w:type="pct"/>
            <w:shd w:val="clear" w:color="auto" w:fill="auto"/>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Методы оценки</w:t>
            </w:r>
          </w:p>
        </w:tc>
      </w:tr>
      <w:tr w:rsidR="00D551A9" w:rsidRPr="007F15F1" w:rsidTr="008520AA">
        <w:tc>
          <w:tcPr>
            <w:tcW w:w="1912" w:type="pc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firstLine="322"/>
              <w:jc w:val="both"/>
              <w:rPr>
                <w:rFonts w:ascii="Times New Roman" w:hAnsi="Times New Roman"/>
                <w:b/>
                <w:sz w:val="24"/>
                <w:szCs w:val="24"/>
              </w:rPr>
            </w:pPr>
            <w:r w:rsidRPr="007F15F1">
              <w:rPr>
                <w:rFonts w:ascii="Times New Roman" w:hAnsi="Times New Roman"/>
                <w:b/>
                <w:sz w:val="24"/>
                <w:szCs w:val="24"/>
              </w:rPr>
              <w:t>Знания</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законы, методы и приемы проекционного черчения;</w:t>
            </w:r>
          </w:p>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xml:space="preserve"> </w:t>
            </w:r>
          </w:p>
        </w:tc>
        <w:tc>
          <w:tcPr>
            <w:tcW w:w="1759" w:type="pct"/>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Перечисляет способы проецирования геометрических тел, способы преобразования проекций, назначение аксонометрических проекций;</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Определяет форму, размеры, положение геометрических тел и моделей по комплексному чертежу;</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Выбирает аксонометрические проекции для конкретного геометрического тела;</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Составляет алгоритм нахождения натуральной величины фигуры сечения.</w:t>
            </w:r>
          </w:p>
        </w:tc>
        <w:tc>
          <w:tcPr>
            <w:tcW w:w="1329" w:type="pct"/>
            <w:vMerge w:val="restart"/>
            <w:shd w:val="clear" w:color="auto" w:fill="auto"/>
            <w:vAlign w:val="center"/>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Тестирование.</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Письменные и устные опросы.</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Защита графических работ.</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Проверка самостоятельной работы.</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Дифференцированный зачет.</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jc w:val="center"/>
              <w:rPr>
                <w:rFonts w:ascii="Times New Roman" w:hAnsi="Times New Roman"/>
                <w:bCs/>
                <w:sz w:val="24"/>
                <w:szCs w:val="24"/>
              </w:rPr>
            </w:pPr>
          </w:p>
        </w:tc>
      </w:tr>
      <w:tr w:rsidR="00D551A9" w:rsidRPr="007F15F1" w:rsidTr="008520AA">
        <w:tc>
          <w:tcPr>
            <w:tcW w:w="1912" w:type="pct"/>
            <w:shd w:val="clear" w:color="auto" w:fill="auto"/>
          </w:tcPr>
          <w:p w:rsidR="00D551A9" w:rsidRPr="007F15F1" w:rsidRDefault="00D551A9" w:rsidP="008520AA">
            <w:pPr>
              <w:autoSpaceDE w:val="0"/>
              <w:autoSpaceDN w:val="0"/>
              <w:adjustRightInd w:val="0"/>
              <w:spacing w:after="0" w:line="240" w:lineRule="auto"/>
              <w:ind w:firstLine="41"/>
              <w:jc w:val="both"/>
              <w:rPr>
                <w:rFonts w:ascii="Times New Roman" w:hAnsi="Times New Roman"/>
                <w:sz w:val="24"/>
                <w:szCs w:val="24"/>
              </w:rPr>
            </w:pPr>
            <w:r w:rsidRPr="007F15F1">
              <w:rPr>
                <w:rFonts w:ascii="Times New Roman" w:hAnsi="Times New Roman"/>
                <w:sz w:val="24"/>
                <w:szCs w:val="24"/>
              </w:rPr>
              <w:t>- классы точности и их обозначение на чертежах;</w:t>
            </w:r>
          </w:p>
        </w:tc>
        <w:tc>
          <w:tcPr>
            <w:tcW w:w="1759" w:type="pct"/>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По изображению чертежа определяет состав изделия, способы соединения деталей и сборочных единиц, устанавливает размеры, форму и выявляет все данные необходимые для изготовления и контроля изображенного предмета;</w:t>
            </w:r>
          </w:p>
        </w:tc>
        <w:tc>
          <w:tcPr>
            <w:tcW w:w="1329" w:type="pct"/>
            <w:vMerge/>
            <w:shd w:val="clear" w:color="auto" w:fill="auto"/>
          </w:tcPr>
          <w:p w:rsidR="00D551A9" w:rsidRPr="007F15F1" w:rsidRDefault="00D551A9" w:rsidP="008520AA">
            <w:pPr>
              <w:spacing w:after="0" w:line="240" w:lineRule="auto"/>
              <w:jc w:val="center"/>
              <w:rPr>
                <w:rFonts w:ascii="Times New Roman" w:hAnsi="Times New Roman"/>
                <w:bCs/>
                <w:sz w:val="24"/>
                <w:szCs w:val="24"/>
              </w:rPr>
            </w:pPr>
          </w:p>
        </w:tc>
      </w:tr>
      <w:tr w:rsidR="00D551A9" w:rsidRPr="007F15F1" w:rsidTr="008520AA">
        <w:tc>
          <w:tcPr>
            <w:tcW w:w="1912" w:type="pct"/>
            <w:shd w:val="clear" w:color="auto" w:fill="auto"/>
          </w:tcPr>
          <w:p w:rsidR="00D551A9" w:rsidRPr="007F15F1" w:rsidRDefault="00D551A9" w:rsidP="008520AA">
            <w:pPr>
              <w:autoSpaceDE w:val="0"/>
              <w:autoSpaceDN w:val="0"/>
              <w:adjustRightInd w:val="0"/>
              <w:spacing w:after="0" w:line="240" w:lineRule="auto"/>
              <w:ind w:firstLine="41"/>
              <w:rPr>
                <w:rFonts w:ascii="Times New Roman" w:hAnsi="Times New Roman"/>
                <w:sz w:val="24"/>
                <w:szCs w:val="24"/>
              </w:rPr>
            </w:pPr>
            <w:r w:rsidRPr="007F15F1">
              <w:rPr>
                <w:rFonts w:ascii="Times New Roman" w:hAnsi="Times New Roman"/>
                <w:sz w:val="24"/>
                <w:szCs w:val="24"/>
              </w:rPr>
              <w:t>- правила оформления и чтения конструкторской и технологической документации;</w:t>
            </w:r>
          </w:p>
        </w:tc>
        <w:tc>
          <w:tcPr>
            <w:tcW w:w="1759" w:type="pct"/>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Перечисляет способы графического представления объектов;</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Перечисляет условности и упрощения, применяемые в графическом представлении технологического оборудования;</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Выполняет технологические схемы, подбирая условные обозначения элементов схем.</w:t>
            </w:r>
          </w:p>
        </w:tc>
        <w:tc>
          <w:tcPr>
            <w:tcW w:w="1329" w:type="pct"/>
            <w:vMerge/>
            <w:shd w:val="clear" w:color="auto" w:fill="auto"/>
          </w:tcPr>
          <w:p w:rsidR="00D551A9" w:rsidRPr="007F15F1" w:rsidRDefault="00D551A9" w:rsidP="008520AA">
            <w:pPr>
              <w:spacing w:after="0" w:line="240" w:lineRule="auto"/>
              <w:jc w:val="center"/>
              <w:rPr>
                <w:rFonts w:ascii="Times New Roman" w:hAnsi="Times New Roman"/>
                <w:bCs/>
                <w:sz w:val="24"/>
                <w:szCs w:val="24"/>
              </w:rPr>
            </w:pPr>
          </w:p>
        </w:tc>
      </w:tr>
      <w:tr w:rsidR="00D551A9" w:rsidRPr="007F15F1" w:rsidTr="008520AA">
        <w:trPr>
          <w:trHeight w:val="2116"/>
        </w:trPr>
        <w:tc>
          <w:tcPr>
            <w:tcW w:w="1912" w:type="pct"/>
            <w:tcBorders>
              <w:bottom w:val="single" w:sz="4" w:space="0" w:color="auto"/>
            </w:tcBorders>
            <w:shd w:val="clear" w:color="auto" w:fill="auto"/>
          </w:tcPr>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 правила выполнения чертежей, технических рисунков, эскизов и схем, геометрические построения и правила вычерчивания технических деталей;</w:t>
            </w:r>
          </w:p>
        </w:tc>
        <w:tc>
          <w:tcPr>
            <w:tcW w:w="1759" w:type="pct"/>
            <w:tcBorders>
              <w:bottom w:val="single" w:sz="4" w:space="0" w:color="auto"/>
            </w:tcBorders>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Перечисляет требования государственных стандартов ЕСКД и ЕСТД  к оформлению и составлению чертежей и схем.</w:t>
            </w:r>
          </w:p>
        </w:tc>
        <w:tc>
          <w:tcPr>
            <w:tcW w:w="1329" w:type="pct"/>
            <w:vMerge/>
            <w:tcBorders>
              <w:bottom w:val="single" w:sz="4" w:space="0" w:color="auto"/>
            </w:tcBorders>
            <w:shd w:val="clear" w:color="auto" w:fill="auto"/>
          </w:tcPr>
          <w:p w:rsidR="00D551A9" w:rsidRPr="007F15F1" w:rsidRDefault="00D551A9" w:rsidP="008520AA">
            <w:pPr>
              <w:spacing w:after="0" w:line="240" w:lineRule="auto"/>
              <w:jc w:val="center"/>
              <w:rPr>
                <w:rFonts w:ascii="Times New Roman" w:hAnsi="Times New Roman"/>
                <w:bCs/>
                <w:sz w:val="24"/>
                <w:szCs w:val="24"/>
              </w:rPr>
            </w:pPr>
          </w:p>
        </w:tc>
      </w:tr>
      <w:tr w:rsidR="00D551A9" w:rsidRPr="007F15F1" w:rsidTr="008520AA">
        <w:trPr>
          <w:trHeight w:val="1549"/>
        </w:trPr>
        <w:tc>
          <w:tcPr>
            <w:tcW w:w="1912" w:type="pct"/>
            <w:tcBorders>
              <w:bottom w:val="single" w:sz="4" w:space="0" w:color="auto"/>
            </w:tcBorders>
            <w:shd w:val="clear" w:color="auto" w:fill="auto"/>
          </w:tcPr>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lastRenderedPageBreak/>
              <w:t>- способы графического представления технологического оборудования и выполнения технологических схем в ручной и машинной графике</w:t>
            </w:r>
          </w:p>
          <w:p w:rsidR="00D551A9" w:rsidRPr="007F15F1" w:rsidRDefault="00D551A9" w:rsidP="008520A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759" w:type="pct"/>
            <w:tcBorders>
              <w:bottom w:val="single" w:sz="4" w:space="0" w:color="auto"/>
            </w:tcBorders>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xml:space="preserve">Составляет алгоритм разработки и оформления конструкторской и текстовой документации на чертежи и схемы </w:t>
            </w:r>
            <w:r w:rsidRPr="007F15F1">
              <w:rPr>
                <w:rFonts w:ascii="Times New Roman" w:eastAsia="Calibri" w:hAnsi="Times New Roman"/>
                <w:bCs/>
                <w:sz w:val="24"/>
                <w:szCs w:val="24"/>
              </w:rPr>
              <w:t>САПР</w:t>
            </w:r>
            <w:r w:rsidRPr="007F15F1">
              <w:rPr>
                <w:rFonts w:ascii="Times New Roman" w:hAnsi="Times New Roman"/>
                <w:bCs/>
                <w:sz w:val="24"/>
                <w:szCs w:val="24"/>
              </w:rPr>
              <w:t>.</w:t>
            </w:r>
          </w:p>
        </w:tc>
        <w:tc>
          <w:tcPr>
            <w:tcW w:w="1329" w:type="pct"/>
            <w:vMerge w:val="restart"/>
            <w:shd w:val="clear" w:color="auto" w:fill="auto"/>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c>
          <w:tcPr>
            <w:tcW w:w="1912" w:type="pct"/>
            <w:shd w:val="clear" w:color="auto" w:fill="auto"/>
          </w:tcPr>
          <w:p w:rsidR="00D551A9" w:rsidRPr="007F15F1" w:rsidRDefault="00D551A9" w:rsidP="008520AA">
            <w:pPr>
              <w:spacing w:after="0" w:line="240" w:lineRule="auto"/>
              <w:ind w:firstLine="41"/>
              <w:rPr>
                <w:rFonts w:ascii="Times New Roman" w:hAnsi="Times New Roman"/>
                <w:sz w:val="24"/>
                <w:szCs w:val="24"/>
              </w:rPr>
            </w:pPr>
            <w:r w:rsidRPr="007F15F1">
              <w:rPr>
                <w:rFonts w:ascii="Times New Roman" w:hAnsi="Times New Roman"/>
                <w:sz w:val="24"/>
                <w:szCs w:val="24"/>
              </w:rPr>
              <w:t xml:space="preserve">- технику и принципы нанесения размеров; </w:t>
            </w:r>
          </w:p>
        </w:tc>
        <w:tc>
          <w:tcPr>
            <w:tcW w:w="1759" w:type="pct"/>
            <w:shd w:val="clear" w:color="auto" w:fill="auto"/>
          </w:tcPr>
          <w:p w:rsidR="00D551A9" w:rsidRPr="007F15F1" w:rsidRDefault="00D551A9" w:rsidP="008520AA">
            <w:pPr>
              <w:spacing w:after="0" w:line="240" w:lineRule="auto"/>
              <w:ind w:firstLine="230"/>
              <w:rPr>
                <w:rFonts w:ascii="Times New Roman" w:eastAsia="Calibri" w:hAnsi="Times New Roman"/>
                <w:bCs/>
                <w:sz w:val="24"/>
                <w:szCs w:val="24"/>
              </w:rPr>
            </w:pPr>
            <w:r w:rsidRPr="007F15F1">
              <w:rPr>
                <w:rFonts w:ascii="Times New Roman" w:eastAsia="Calibri" w:hAnsi="Times New Roman"/>
                <w:bCs/>
                <w:sz w:val="24"/>
                <w:szCs w:val="24"/>
              </w:rPr>
              <w:t>Знает правила простановки размеров на чертежах</w:t>
            </w:r>
          </w:p>
        </w:tc>
        <w:tc>
          <w:tcPr>
            <w:tcW w:w="1329" w:type="pct"/>
            <w:vMerge/>
            <w:shd w:val="clear" w:color="auto" w:fill="auto"/>
          </w:tcPr>
          <w:p w:rsidR="00D551A9" w:rsidRPr="007F15F1" w:rsidRDefault="00D551A9" w:rsidP="008520AA">
            <w:pPr>
              <w:spacing w:after="0" w:line="240" w:lineRule="auto"/>
              <w:rPr>
                <w:rFonts w:ascii="Times New Roman" w:hAnsi="Times New Roman"/>
                <w:bCs/>
                <w:i/>
                <w:sz w:val="24"/>
                <w:szCs w:val="24"/>
              </w:rPr>
            </w:pPr>
          </w:p>
        </w:tc>
      </w:tr>
      <w:tr w:rsidR="00D551A9" w:rsidRPr="007F15F1" w:rsidTr="008520AA">
        <w:tc>
          <w:tcPr>
            <w:tcW w:w="1912" w:type="pct"/>
            <w:shd w:val="clear" w:color="auto" w:fill="auto"/>
          </w:tcPr>
          <w:p w:rsidR="00D551A9" w:rsidRPr="007F15F1" w:rsidRDefault="00D551A9" w:rsidP="008520AA">
            <w:pPr>
              <w:spacing w:after="0" w:line="240" w:lineRule="auto"/>
              <w:ind w:firstLine="41"/>
              <w:rPr>
                <w:rFonts w:ascii="Times New Roman" w:hAnsi="Times New Roman"/>
                <w:sz w:val="24"/>
                <w:szCs w:val="24"/>
              </w:rPr>
            </w:pPr>
            <w:r w:rsidRPr="007F15F1">
              <w:rPr>
                <w:rFonts w:ascii="Times New Roman" w:hAnsi="Times New Roman"/>
                <w:sz w:val="24"/>
                <w:szCs w:val="24"/>
              </w:rPr>
              <w:t xml:space="preserve">- типы и назначение спецификаций, правила их чтения и составления; </w:t>
            </w:r>
          </w:p>
        </w:tc>
        <w:tc>
          <w:tcPr>
            <w:tcW w:w="1759" w:type="pct"/>
            <w:shd w:val="clear" w:color="auto" w:fill="auto"/>
          </w:tcPr>
          <w:p w:rsidR="00D551A9" w:rsidRPr="007F15F1" w:rsidRDefault="00D551A9" w:rsidP="008520AA">
            <w:pPr>
              <w:spacing w:after="0" w:line="240" w:lineRule="auto"/>
              <w:ind w:firstLine="230"/>
              <w:rPr>
                <w:rFonts w:ascii="Times New Roman" w:eastAsia="Calibri" w:hAnsi="Times New Roman"/>
                <w:bCs/>
                <w:sz w:val="24"/>
                <w:szCs w:val="24"/>
              </w:rPr>
            </w:pPr>
            <w:r w:rsidRPr="007F15F1">
              <w:rPr>
                <w:rFonts w:ascii="Times New Roman" w:eastAsia="Calibri" w:hAnsi="Times New Roman"/>
                <w:bCs/>
                <w:sz w:val="24"/>
                <w:szCs w:val="24"/>
              </w:rPr>
              <w:t>Читает и составляет спецификацию на сборочные чертежи и чертежи общего вида</w:t>
            </w:r>
          </w:p>
        </w:tc>
        <w:tc>
          <w:tcPr>
            <w:tcW w:w="1329" w:type="pct"/>
            <w:vMerge/>
            <w:shd w:val="clear" w:color="auto" w:fill="auto"/>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c>
          <w:tcPr>
            <w:tcW w:w="1912" w:type="pct"/>
            <w:shd w:val="clear" w:color="auto" w:fill="auto"/>
          </w:tcPr>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1759" w:type="pct"/>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w:t>
            </w:r>
          </w:p>
        </w:tc>
        <w:tc>
          <w:tcPr>
            <w:tcW w:w="1329" w:type="pct"/>
            <w:vMerge/>
            <w:shd w:val="clear" w:color="auto" w:fill="auto"/>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c>
          <w:tcPr>
            <w:tcW w:w="1912" w:type="pct"/>
            <w:shd w:val="clear" w:color="auto" w:fill="auto"/>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Умения</w:t>
            </w:r>
          </w:p>
          <w:p w:rsidR="00D551A9" w:rsidRPr="007F15F1" w:rsidRDefault="00D551A9" w:rsidP="008520A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15F1">
              <w:rPr>
                <w:rFonts w:ascii="Times New Roman" w:hAnsi="Times New Roman"/>
                <w:sz w:val="24"/>
                <w:szCs w:val="24"/>
              </w:rPr>
              <w:t>- выполнять графические изображения технологического оборудования и технологических схем в ручной и машинной графике.</w:t>
            </w:r>
          </w:p>
          <w:p w:rsidR="00D551A9" w:rsidRPr="007F15F1" w:rsidRDefault="00D551A9" w:rsidP="008520A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551A9" w:rsidRPr="007F15F1" w:rsidRDefault="00D551A9" w:rsidP="008520A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551A9" w:rsidRPr="007F15F1" w:rsidRDefault="00D551A9" w:rsidP="008520A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551A9" w:rsidRPr="007F15F1" w:rsidRDefault="00D551A9" w:rsidP="008520A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D551A9" w:rsidRPr="007F15F1" w:rsidRDefault="00D551A9" w:rsidP="008520A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759" w:type="pct"/>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По заданным параметрам составляет технологические схемы по специальности и выполняет их в ручной и машинной графике;</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Расшифровывает условные обозначения на технологических схемах;</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При выполнении чертежей оборудования выбирает масштаб; компоновку чертежа; минимальное количество видов, разрезов;</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Демонстрирует составные части изделия и заносит их в таблицу перечня элементов</w:t>
            </w:r>
          </w:p>
        </w:tc>
        <w:tc>
          <w:tcPr>
            <w:tcW w:w="1329" w:type="pct"/>
            <w:vMerge w:val="restart"/>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Оценка выполнения индивидуальных графических, и практических, и</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самостоятельных работ.</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Оценка результатов решения конструкторских задач. Тестирование. Дифференцированный зачет.</w:t>
            </w:r>
          </w:p>
        </w:tc>
      </w:tr>
      <w:tr w:rsidR="00D551A9" w:rsidRPr="007F15F1" w:rsidTr="008520AA">
        <w:tc>
          <w:tcPr>
            <w:tcW w:w="1912" w:type="pc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15F1">
              <w:rPr>
                <w:rFonts w:ascii="Times New Roman" w:hAnsi="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D551A9" w:rsidRPr="007F15F1" w:rsidRDefault="00D551A9" w:rsidP="008520A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759" w:type="pct"/>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xml:space="preserve">Выполняет по алгоритму комплексный чертеж геометрического тела в ручной и машинной графике; </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Строит проекции точек, используя дополнительные построения</w:t>
            </w:r>
          </w:p>
        </w:tc>
        <w:tc>
          <w:tcPr>
            <w:tcW w:w="1329" w:type="pct"/>
            <w:vMerge/>
            <w:shd w:val="clear" w:color="auto" w:fill="auto"/>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c>
          <w:tcPr>
            <w:tcW w:w="1912" w:type="pct"/>
            <w:shd w:val="clear" w:color="auto" w:fill="auto"/>
          </w:tcPr>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xml:space="preserve">- выполнять эскизы, технические рисунки и чертежи деталей, их элементов, узлов в ручной и машинной графике. </w:t>
            </w:r>
          </w:p>
          <w:p w:rsidR="00D551A9" w:rsidRPr="007F15F1" w:rsidRDefault="00D551A9" w:rsidP="008520AA">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759" w:type="pct"/>
            <w:vMerge w:val="restart"/>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Определяет минимальное количество видов и разрезов; определяет главный вид с учетом конструктивных элементов детали;</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Оформляет эскиз и чертеж в соответствии с требованиями ЕСКД в ручной и машинной графике</w:t>
            </w:r>
          </w:p>
        </w:tc>
        <w:tc>
          <w:tcPr>
            <w:tcW w:w="1329" w:type="pct"/>
            <w:vMerge/>
            <w:shd w:val="clear" w:color="auto" w:fill="auto"/>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c>
          <w:tcPr>
            <w:tcW w:w="1912" w:type="pc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15F1">
              <w:rPr>
                <w:rFonts w:ascii="Times New Roman" w:hAnsi="Times New Roman"/>
                <w:sz w:val="24"/>
                <w:szCs w:val="24"/>
              </w:rPr>
              <w:t>- выполнять чертежи технических деталей в ручной и машинной графике</w:t>
            </w:r>
          </w:p>
        </w:tc>
        <w:tc>
          <w:tcPr>
            <w:tcW w:w="1759" w:type="pct"/>
            <w:vMerge/>
            <w:shd w:val="clear" w:color="auto" w:fill="auto"/>
          </w:tcPr>
          <w:p w:rsidR="00D551A9" w:rsidRPr="007F15F1" w:rsidRDefault="00D551A9" w:rsidP="008520AA">
            <w:pPr>
              <w:spacing w:after="0" w:line="240" w:lineRule="auto"/>
              <w:rPr>
                <w:rFonts w:ascii="Times New Roman" w:hAnsi="Times New Roman"/>
                <w:bCs/>
                <w:sz w:val="24"/>
                <w:szCs w:val="24"/>
              </w:rPr>
            </w:pPr>
          </w:p>
        </w:tc>
        <w:tc>
          <w:tcPr>
            <w:tcW w:w="1329" w:type="pct"/>
            <w:vMerge/>
            <w:shd w:val="clear" w:color="auto" w:fill="auto"/>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c>
          <w:tcPr>
            <w:tcW w:w="1912" w:type="pc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15F1">
              <w:rPr>
                <w:rFonts w:ascii="Times New Roman" w:hAnsi="Times New Roman"/>
                <w:sz w:val="24"/>
                <w:szCs w:val="24"/>
              </w:rPr>
              <w:t xml:space="preserve">- оформлять технологическую и конструкторскую документацию </w:t>
            </w:r>
            <w:r w:rsidRPr="007F15F1">
              <w:rPr>
                <w:rFonts w:ascii="Times New Roman" w:hAnsi="Times New Roman"/>
                <w:sz w:val="24"/>
                <w:szCs w:val="24"/>
              </w:rPr>
              <w:lastRenderedPageBreak/>
              <w:t>в соответствии с действующей нормативно-технической документацией.</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1759" w:type="pct"/>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По заданному алгоритму оформляет проектно-</w:t>
            </w:r>
            <w:r w:rsidRPr="007F15F1">
              <w:rPr>
                <w:rFonts w:ascii="Times New Roman" w:hAnsi="Times New Roman"/>
                <w:bCs/>
                <w:sz w:val="24"/>
                <w:szCs w:val="24"/>
              </w:rPr>
              <w:lastRenderedPageBreak/>
              <w:t>конструкторскую, технологическую и другую техническую документацию в соответствии с действующей нормативной базой</w:t>
            </w:r>
          </w:p>
        </w:tc>
        <w:tc>
          <w:tcPr>
            <w:tcW w:w="1329" w:type="pct"/>
            <w:vMerge/>
            <w:shd w:val="clear" w:color="auto" w:fill="auto"/>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c>
          <w:tcPr>
            <w:tcW w:w="1912" w:type="pct"/>
            <w:shd w:val="clear" w:color="auto" w:fill="auto"/>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 читать чертежи, технологические схемы, спецификации и технологическую документацию по профилю специальности. </w:t>
            </w:r>
          </w:p>
        </w:tc>
        <w:tc>
          <w:tcPr>
            <w:tcW w:w="1759" w:type="pct"/>
            <w:shd w:val="clear" w:color="auto" w:fill="auto"/>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По изображению схемы определяет ее элементы, устройства, функциональные части, линии связи.</w:t>
            </w:r>
          </w:p>
        </w:tc>
        <w:tc>
          <w:tcPr>
            <w:tcW w:w="1329" w:type="pct"/>
            <w:vMerge/>
            <w:shd w:val="clear" w:color="auto" w:fill="auto"/>
          </w:tcPr>
          <w:p w:rsidR="00D551A9" w:rsidRPr="007F15F1" w:rsidRDefault="00D551A9" w:rsidP="008520AA">
            <w:pPr>
              <w:spacing w:after="0" w:line="240" w:lineRule="auto"/>
              <w:rPr>
                <w:rFonts w:ascii="Times New Roman" w:hAnsi="Times New Roman"/>
                <w:bCs/>
                <w:sz w:val="24"/>
                <w:szCs w:val="24"/>
              </w:rPr>
            </w:pPr>
          </w:p>
        </w:tc>
      </w:tr>
    </w:tbl>
    <w:p w:rsidR="00D551A9" w:rsidRPr="007F15F1" w:rsidRDefault="00D551A9" w:rsidP="00D551A9">
      <w:pPr>
        <w:spacing w:after="0"/>
        <w:jc w:val="both"/>
        <w:rPr>
          <w:rFonts w:ascii="Times New Roman" w:hAnsi="Times New Roman"/>
          <w:b/>
          <w:sz w:val="24"/>
          <w:szCs w:val="24"/>
        </w:rPr>
        <w:sectPr w:rsidR="00D551A9" w:rsidRPr="007F15F1" w:rsidSect="008520AA">
          <w:footerReference w:type="even" r:id="rId43"/>
          <w:footerReference w:type="default" r:id="rId44"/>
          <w:pgSz w:w="11906" w:h="16838"/>
          <w:pgMar w:top="851" w:right="851" w:bottom="1134" w:left="1701" w:header="709" w:footer="709" w:gutter="0"/>
          <w:cols w:space="708"/>
          <w:docGrid w:linePitch="360"/>
        </w:sectPr>
      </w:pPr>
    </w:p>
    <w:p w:rsidR="00D551A9" w:rsidRPr="007F15F1" w:rsidRDefault="00D551A9" w:rsidP="00D551A9">
      <w:pPr>
        <w:rPr>
          <w:rFonts w:ascii="Times New Roman" w:hAnsi="Times New Roman"/>
          <w:sz w:val="24"/>
          <w:szCs w:val="24"/>
        </w:rPr>
      </w:pPr>
    </w:p>
    <w:p w:rsidR="00D551A9" w:rsidRPr="007F15F1" w:rsidRDefault="00D551A9" w:rsidP="00D551A9">
      <w:pPr>
        <w:pStyle w:val="affffff5"/>
        <w:jc w:val="right"/>
        <w:rPr>
          <w:b/>
        </w:rPr>
      </w:pPr>
      <w:r w:rsidRPr="007F15F1">
        <w:rPr>
          <w:b/>
        </w:rPr>
        <w:t>Приложение 3.1</w:t>
      </w:r>
    </w:p>
    <w:p w:rsidR="00D551A9" w:rsidRPr="007F15F1" w:rsidRDefault="00D551A9" w:rsidP="00D551A9">
      <w:pPr>
        <w:spacing w:after="0"/>
        <w:jc w:val="right"/>
        <w:rPr>
          <w:rFonts w:ascii="Times New Roman" w:hAnsi="Times New Roman"/>
          <w:bCs/>
          <w:sz w:val="24"/>
          <w:szCs w:val="24"/>
        </w:rPr>
      </w:pPr>
      <w:r w:rsidRPr="007F15F1">
        <w:rPr>
          <w:rFonts w:ascii="Times New Roman" w:hAnsi="Times New Roman"/>
          <w:bCs/>
          <w:sz w:val="24"/>
          <w:szCs w:val="24"/>
        </w:rPr>
        <w:t>к ПООП-П по профессии/специальности</w:t>
      </w:r>
      <w:r w:rsidRPr="007F15F1">
        <w:rPr>
          <w:rFonts w:ascii="Times New Roman" w:hAnsi="Times New Roman"/>
          <w:bCs/>
          <w:i/>
          <w:sz w:val="24"/>
          <w:szCs w:val="24"/>
        </w:rPr>
        <w:t xml:space="preserve"> </w:t>
      </w:r>
      <w:r w:rsidRPr="007F15F1">
        <w:rPr>
          <w:rFonts w:ascii="Times New Roman" w:hAnsi="Times New Roman"/>
          <w:bCs/>
          <w:i/>
          <w:sz w:val="24"/>
          <w:szCs w:val="24"/>
        </w:rPr>
        <w:br/>
      </w:r>
      <w:r w:rsidRPr="007F15F1">
        <w:rPr>
          <w:rFonts w:ascii="Times New Roman" w:hAnsi="Times New Roman"/>
          <w:sz w:val="24"/>
          <w:szCs w:val="24"/>
        </w:rPr>
        <w:t>18.02.10 Коксохимическое производство</w:t>
      </w: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t>РАБОЧАЯ ПРОГРАММА УЧЕБНОЙ ДИСЦИПЛИНЫ/ МЕЖДИСЦИПЛИНАРНОГО МОДУЛЯ</w:t>
      </w:r>
    </w:p>
    <w:p w:rsidR="00D551A9" w:rsidRPr="003A6CEE" w:rsidRDefault="00D551A9" w:rsidP="00D551A9">
      <w:pPr>
        <w:autoSpaceDE w:val="0"/>
        <w:autoSpaceDN w:val="0"/>
        <w:adjustRightInd w:val="0"/>
        <w:jc w:val="center"/>
        <w:rPr>
          <w:rFonts w:ascii="Times New Roman" w:hAnsi="Times New Roman"/>
          <w:b/>
          <w:sz w:val="24"/>
          <w:szCs w:val="24"/>
        </w:rPr>
      </w:pPr>
      <w:r w:rsidRPr="003A6CEE">
        <w:rPr>
          <w:rFonts w:ascii="Times New Roman" w:hAnsi="Times New Roman"/>
          <w:b/>
          <w:sz w:val="24"/>
          <w:szCs w:val="24"/>
        </w:rPr>
        <w:t xml:space="preserve"> «ОП. 02 Техническая механика»</w:t>
      </w:r>
    </w:p>
    <w:p w:rsidR="00D551A9" w:rsidRPr="007F15F1" w:rsidRDefault="00D551A9" w:rsidP="00D551A9">
      <w:pPr>
        <w:spacing w:after="0" w:line="240" w:lineRule="auto"/>
        <w:jc w:val="center"/>
        <w:rPr>
          <w:rFonts w:ascii="Times New Roman" w:hAnsi="Times New Roman"/>
          <w:b/>
          <w:i/>
          <w:sz w:val="24"/>
          <w:szCs w:val="24"/>
          <w:u w:val="single"/>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r w:rsidRPr="007F15F1">
        <w:rPr>
          <w:rFonts w:ascii="Times New Roman" w:hAnsi="Times New Roman"/>
          <w:b/>
          <w:bCs/>
          <w:iCs/>
          <w:sz w:val="24"/>
          <w:szCs w:val="24"/>
        </w:rPr>
        <w:t>2</w:t>
      </w:r>
      <w:r w:rsidRPr="007F15F1">
        <w:rPr>
          <w:rFonts w:ascii="Times New Roman" w:hAnsi="Times New Roman"/>
          <w:b/>
          <w:bCs/>
          <w:iCs/>
          <w:sz w:val="24"/>
          <w:szCs w:val="24"/>
          <w:lang w:val="en-US"/>
        </w:rPr>
        <w:t>022</w:t>
      </w:r>
      <w:r w:rsidRPr="007F15F1">
        <w:rPr>
          <w:rFonts w:ascii="Times New Roman" w:hAnsi="Times New Roman"/>
          <w:b/>
          <w:bCs/>
          <w:iCs/>
          <w:sz w:val="24"/>
          <w:szCs w:val="24"/>
        </w:rPr>
        <w:t>г.</w:t>
      </w:r>
      <w:r w:rsidRPr="007F15F1">
        <w:rPr>
          <w:rFonts w:ascii="Times New Roman" w:hAnsi="Times New Roman"/>
          <w:b/>
          <w:bCs/>
          <w:iCs/>
          <w:sz w:val="24"/>
          <w:szCs w:val="24"/>
        </w:rPr>
        <w:br w:type="page"/>
      </w:r>
      <w:r w:rsidRPr="007F15F1">
        <w:rPr>
          <w:rFonts w:ascii="Times New Roman" w:hAnsi="Times New Roman"/>
          <w:b/>
          <w:i/>
          <w:sz w:val="24"/>
          <w:szCs w:val="24"/>
        </w:rPr>
        <w:lastRenderedPageBreak/>
        <w:t>СОДЕРЖАНИЕ</w:t>
      </w:r>
    </w:p>
    <w:p w:rsidR="00D551A9" w:rsidRPr="007F15F1" w:rsidRDefault="00D551A9" w:rsidP="00D551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ind w:left="644"/>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rPr>
                <w:rFonts w:ascii="Times New Roman" w:hAnsi="Times New Roman"/>
                <w:b/>
                <w:sz w:val="24"/>
                <w:szCs w:val="24"/>
              </w:rPr>
            </w:pPr>
          </w:p>
        </w:tc>
        <w:tc>
          <w:tcPr>
            <w:tcW w:w="1854" w:type="dxa"/>
          </w:tcPr>
          <w:p w:rsidR="00D551A9" w:rsidRPr="007F15F1" w:rsidRDefault="00D551A9" w:rsidP="008520AA">
            <w:pPr>
              <w:rPr>
                <w:rFonts w:ascii="Times New Roman" w:hAnsi="Times New Roman"/>
                <w:b/>
                <w:sz w:val="24"/>
                <w:szCs w:val="24"/>
              </w:rPr>
            </w:pPr>
          </w:p>
        </w:tc>
      </w:tr>
    </w:tbl>
    <w:p w:rsidR="00D551A9" w:rsidRPr="007F15F1" w:rsidRDefault="00D551A9" w:rsidP="00043AE9">
      <w:pPr>
        <w:numPr>
          <w:ilvl w:val="0"/>
          <w:numId w:val="2"/>
        </w:numPr>
        <w:suppressAutoHyphens/>
        <w:spacing w:after="0"/>
        <w:jc w:val="center"/>
        <w:rPr>
          <w:rFonts w:ascii="Times New Roman" w:hAnsi="Times New Roman"/>
          <w:b/>
          <w:sz w:val="24"/>
          <w:szCs w:val="24"/>
        </w:rPr>
      </w:pPr>
      <w:r w:rsidRPr="007F15F1">
        <w:rPr>
          <w:rFonts w:ascii="Times New Roman" w:hAnsi="Times New Roman"/>
          <w:b/>
          <w:i/>
          <w:sz w:val="24"/>
          <w:szCs w:val="24"/>
          <w:u w:val="single"/>
        </w:rPr>
        <w:br w:type="page"/>
      </w:r>
      <w:r w:rsidRPr="007F15F1">
        <w:rPr>
          <w:rFonts w:ascii="Times New Roman" w:hAnsi="Times New Roman"/>
          <w:b/>
          <w:sz w:val="24"/>
          <w:szCs w:val="24"/>
        </w:rPr>
        <w:lastRenderedPageBreak/>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p w:rsidR="00D551A9" w:rsidRPr="007F15F1" w:rsidRDefault="00D551A9" w:rsidP="00D551A9">
      <w:pPr>
        <w:suppressAutoHyphens/>
        <w:spacing w:after="0" w:line="240" w:lineRule="auto"/>
        <w:ind w:left="720"/>
        <w:jc w:val="center"/>
        <w:rPr>
          <w:rFonts w:ascii="Times New Roman" w:hAnsi="Times New Roman"/>
          <w:b/>
          <w:sz w:val="24"/>
          <w:szCs w:val="24"/>
        </w:rPr>
      </w:pPr>
      <w:r w:rsidRPr="007F15F1">
        <w:rPr>
          <w:rFonts w:ascii="Times New Roman" w:hAnsi="Times New Roman"/>
          <w:sz w:val="24"/>
          <w:szCs w:val="24"/>
        </w:rPr>
        <w:t>«ОП. 02 Техническая механика»</w:t>
      </w:r>
    </w:p>
    <w:p w:rsidR="00D551A9" w:rsidRPr="007F15F1" w:rsidRDefault="00D551A9" w:rsidP="00D551A9">
      <w:pPr>
        <w:spacing w:after="0"/>
        <w:ind w:firstLine="709"/>
        <w:jc w:val="center"/>
        <w:rPr>
          <w:rFonts w:ascii="Times New Roman" w:hAnsi="Times New Roman"/>
          <w:sz w:val="24"/>
          <w:szCs w:val="24"/>
          <w:vertAlign w:val="superscript"/>
        </w:rPr>
      </w:pPr>
      <w:r w:rsidRPr="007F15F1">
        <w:rPr>
          <w:rFonts w:ascii="Times New Roman" w:hAnsi="Times New Roman"/>
          <w:sz w:val="24"/>
          <w:szCs w:val="24"/>
          <w:vertAlign w:val="superscript"/>
        </w:rPr>
        <w:t>(наименование дисциплины)</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15F1">
        <w:rPr>
          <w:rFonts w:ascii="Times New Roman" w:hAnsi="Times New Roman"/>
          <w:b/>
          <w:sz w:val="24"/>
          <w:szCs w:val="24"/>
        </w:rPr>
        <w:t xml:space="preserve">1.1. Место дисциплины в структуре основной образовательной программы: </w:t>
      </w:r>
    </w:p>
    <w:p w:rsidR="00D551A9" w:rsidRPr="007F15F1" w:rsidRDefault="00D551A9" w:rsidP="00D551A9">
      <w:pPr>
        <w:spacing w:after="0"/>
        <w:jc w:val="both"/>
        <w:rPr>
          <w:rFonts w:ascii="Times New Roman" w:hAnsi="Times New Roman"/>
          <w:bCs/>
          <w:sz w:val="24"/>
          <w:szCs w:val="24"/>
        </w:rPr>
      </w:pPr>
      <w:r w:rsidRPr="007F15F1">
        <w:rPr>
          <w:rFonts w:ascii="Times New Roman" w:hAnsi="Times New Roman"/>
          <w:sz w:val="24"/>
          <w:szCs w:val="24"/>
        </w:rPr>
        <w:t xml:space="preserve">Учебная дисциплина «ОП. 02 Техническая механика» является обязательной частью обязательного профессионального блока ПООП-П в соответствии с ФГОС СПО по </w:t>
      </w:r>
      <w:r w:rsidRPr="007F15F1">
        <w:rPr>
          <w:rFonts w:ascii="Times New Roman" w:hAnsi="Times New Roman"/>
          <w:color w:val="000000"/>
          <w:sz w:val="24"/>
          <w:szCs w:val="24"/>
        </w:rPr>
        <w:t>специальности</w:t>
      </w:r>
      <w:r w:rsidRPr="007F15F1">
        <w:rPr>
          <w:rFonts w:ascii="Times New Roman" w:hAnsi="Times New Roman"/>
          <w:sz w:val="24"/>
          <w:szCs w:val="24"/>
        </w:rPr>
        <w:t xml:space="preserve"> 18.02.10 Коксохимическое производство.</w:t>
      </w: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 xml:space="preserve">Особое значение дисциплина имеет при формировании и развитии ОК 1 – ОК 9; </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D551A9" w:rsidRPr="007F15F1" w:rsidRDefault="00D551A9" w:rsidP="00D551A9">
      <w:pPr>
        <w:spacing w:after="0"/>
        <w:ind w:firstLine="709"/>
        <w:rPr>
          <w:rFonts w:ascii="Times New Roman" w:hAnsi="Times New Roman"/>
          <w:b/>
          <w:sz w:val="24"/>
          <w:szCs w:val="24"/>
        </w:rPr>
      </w:pPr>
      <w:r w:rsidRPr="007F15F1">
        <w:rPr>
          <w:rFonts w:ascii="Times New Roman" w:hAnsi="Times New Roman"/>
          <w:b/>
          <w:sz w:val="24"/>
          <w:szCs w:val="24"/>
        </w:rPr>
        <w:t>1.2. Цель и планируемые результаты освоения дисциплины:</w:t>
      </w:r>
    </w:p>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r w:rsidRPr="007F15F1">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3424"/>
        <w:gridCol w:w="3530"/>
      </w:tblGrid>
      <w:tr w:rsidR="00D551A9" w:rsidRPr="007F15F1" w:rsidTr="008520AA">
        <w:trPr>
          <w:trHeight w:val="649"/>
        </w:trPr>
        <w:tc>
          <w:tcPr>
            <w:tcW w:w="2294"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 xml:space="preserve">Код </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ПК, ОК</w:t>
            </w:r>
          </w:p>
        </w:tc>
        <w:tc>
          <w:tcPr>
            <w:tcW w:w="3424"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Умения</w:t>
            </w:r>
          </w:p>
        </w:tc>
        <w:tc>
          <w:tcPr>
            <w:tcW w:w="3530"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Знания</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sz w:val="24"/>
              </w:rPr>
            </w:pPr>
            <w:r w:rsidRPr="007F15F1">
              <w:rPr>
                <w:rFonts w:ascii="Times New Roman" w:hAnsi="Times New Roman"/>
                <w:sz w:val="24"/>
              </w:rPr>
              <w:t>ПК 1.1 Управлять параметрами технологического процесса, в том числе с использованием средств автоматизации.</w:t>
            </w:r>
          </w:p>
        </w:tc>
        <w:tc>
          <w:tcPr>
            <w:tcW w:w="3424" w:type="dxa"/>
            <w:hideMark/>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 1.1.01 </w:t>
            </w:r>
            <w:r w:rsidRPr="007F15F1">
              <w:rPr>
                <w:rStyle w:val="FontStyle39"/>
                <w:sz w:val="24"/>
                <w:szCs w:val="24"/>
              </w:rPr>
              <w:t>определять  напряжения в конструкционных элементах</w:t>
            </w:r>
            <w:r w:rsidRPr="007F15F1">
              <w:rPr>
                <w:rFonts w:ascii="Times New Roman" w:hAnsi="Times New Roman"/>
                <w:sz w:val="24"/>
                <w:szCs w:val="24"/>
              </w:rPr>
              <w:t>;</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Style w:val="FontStyle39"/>
                <w:sz w:val="24"/>
                <w:szCs w:val="24"/>
              </w:rPr>
            </w:pPr>
            <w:r w:rsidRPr="007F15F1">
              <w:rPr>
                <w:rFonts w:ascii="Times New Roman" w:hAnsi="Times New Roman"/>
                <w:sz w:val="24"/>
                <w:szCs w:val="24"/>
              </w:rPr>
              <w:t xml:space="preserve">У 1.1.02 </w:t>
            </w:r>
            <w:r w:rsidRPr="007F15F1">
              <w:rPr>
                <w:rStyle w:val="FontStyle39"/>
                <w:sz w:val="24"/>
                <w:szCs w:val="24"/>
              </w:rPr>
              <w:t>определять передаточное отношение;</w:t>
            </w:r>
            <w:r w:rsidRPr="007F15F1">
              <w:rPr>
                <w:rFonts w:ascii="Times New Roman" w:hAnsi="Times New Roman"/>
                <w:sz w:val="24"/>
                <w:szCs w:val="24"/>
              </w:rPr>
              <w:t xml:space="preserve"> У1.1.03 </w:t>
            </w:r>
            <w:r w:rsidRPr="007F15F1">
              <w:rPr>
                <w:rStyle w:val="FontStyle39"/>
                <w:sz w:val="24"/>
                <w:szCs w:val="24"/>
              </w:rPr>
              <w:t>читать кинематические схемы;</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
                <w:sz w:val="24"/>
                <w:szCs w:val="24"/>
              </w:rPr>
            </w:pPr>
          </w:p>
          <w:p w:rsidR="00D551A9" w:rsidRPr="007F15F1" w:rsidRDefault="00D551A9" w:rsidP="008520AA">
            <w:pPr>
              <w:spacing w:after="0" w:line="240" w:lineRule="auto"/>
              <w:ind w:firstLine="317"/>
              <w:rPr>
                <w:rFonts w:ascii="Times New Roman" w:hAnsi="Times New Roman"/>
                <w:sz w:val="24"/>
                <w:szCs w:val="24"/>
              </w:rPr>
            </w:pPr>
          </w:p>
        </w:tc>
        <w:tc>
          <w:tcPr>
            <w:tcW w:w="3530" w:type="dxa"/>
            <w:hideMark/>
          </w:tcPr>
          <w:p w:rsidR="00D551A9" w:rsidRPr="007F15F1" w:rsidRDefault="00D551A9" w:rsidP="008520AA">
            <w:pPr>
              <w:pStyle w:val="Style21"/>
              <w:widowControl/>
              <w:spacing w:line="274" w:lineRule="exact"/>
              <w:ind w:right="120"/>
              <w:jc w:val="left"/>
              <w:rPr>
                <w:rStyle w:val="FontStyle39"/>
                <w:sz w:val="24"/>
                <w:szCs w:val="24"/>
              </w:rPr>
            </w:pPr>
            <w:r w:rsidRPr="007F15F1">
              <w:t xml:space="preserve">З 1.1.01 </w:t>
            </w:r>
            <w:r w:rsidRPr="007F15F1">
              <w:rPr>
                <w:rStyle w:val="FontStyle39"/>
                <w:sz w:val="24"/>
                <w:szCs w:val="24"/>
              </w:rPr>
              <w:t>виды движений и преобразующие движения механизмы;</w:t>
            </w:r>
          </w:p>
          <w:p w:rsidR="00D551A9" w:rsidRPr="007F15F1" w:rsidRDefault="00D551A9" w:rsidP="008520AA">
            <w:pPr>
              <w:spacing w:after="0" w:line="240" w:lineRule="auto"/>
              <w:ind w:firstLine="175"/>
              <w:rPr>
                <w:rStyle w:val="FontStyle39"/>
                <w:sz w:val="24"/>
                <w:szCs w:val="24"/>
              </w:rPr>
            </w:pPr>
            <w:r w:rsidRPr="007F15F1">
              <w:rPr>
                <w:rFonts w:ascii="Times New Roman" w:hAnsi="Times New Roman"/>
                <w:sz w:val="24"/>
                <w:szCs w:val="24"/>
              </w:rPr>
              <w:t xml:space="preserve">З 1.1.02 </w:t>
            </w:r>
            <w:r w:rsidRPr="007F15F1">
              <w:rPr>
                <w:rStyle w:val="FontStyle39"/>
                <w:sz w:val="24"/>
                <w:szCs w:val="24"/>
              </w:rPr>
              <w:t>виды износа и деформаций деталей и узлов; виды передач; их устройство, назначение,</w:t>
            </w:r>
          </w:p>
          <w:p w:rsidR="00D551A9" w:rsidRPr="007F15F1" w:rsidRDefault="00D551A9" w:rsidP="008520AA">
            <w:pPr>
              <w:pStyle w:val="Style21"/>
              <w:widowControl/>
              <w:spacing w:line="274" w:lineRule="exact"/>
              <w:ind w:right="240"/>
              <w:jc w:val="left"/>
            </w:pPr>
            <w:r w:rsidRPr="007F15F1">
              <w:t xml:space="preserve">З 1.1.03 </w:t>
            </w:r>
            <w:r w:rsidRPr="007F15F1">
              <w:rPr>
                <w:rStyle w:val="FontStyle39"/>
                <w:sz w:val="24"/>
                <w:szCs w:val="24"/>
              </w:rPr>
              <w:t>преимущества и недостатки, условные обозначения на схемах;</w:t>
            </w:r>
          </w:p>
        </w:tc>
      </w:tr>
      <w:tr w:rsidR="00D551A9" w:rsidRPr="007F15F1" w:rsidTr="008520AA">
        <w:trPr>
          <w:trHeight w:val="5802"/>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sz w:val="24"/>
              </w:rPr>
            </w:pPr>
            <w:r w:rsidRPr="007F15F1">
              <w:rPr>
                <w:rFonts w:ascii="Times New Roman" w:hAnsi="Times New Roman"/>
                <w:bCs/>
                <w:sz w:val="24"/>
              </w:rPr>
              <w:t>ПК 1.2 Эксплуатировать технологическое оборудование.</w:t>
            </w:r>
          </w:p>
        </w:tc>
        <w:tc>
          <w:tcPr>
            <w:tcW w:w="3424" w:type="dxa"/>
            <w:hideMark/>
          </w:tcPr>
          <w:p w:rsidR="00D551A9" w:rsidRPr="007F15F1" w:rsidRDefault="00D551A9" w:rsidP="008520AA">
            <w:pPr>
              <w:pStyle w:val="Style21"/>
              <w:widowControl/>
              <w:spacing w:line="274" w:lineRule="exact"/>
              <w:ind w:right="120"/>
              <w:jc w:val="left"/>
            </w:pPr>
            <w:r w:rsidRPr="007F15F1">
              <w:t xml:space="preserve">У 1.2. 01 </w:t>
            </w:r>
            <w:r w:rsidRPr="007F15F1">
              <w:rPr>
                <w:rStyle w:val="FontStyle39"/>
                <w:sz w:val="24"/>
                <w:szCs w:val="24"/>
              </w:rPr>
              <w:t>проводить расчет и проектировать детали и сборочные единицы общего назначения;</w:t>
            </w:r>
          </w:p>
          <w:p w:rsidR="00D551A9" w:rsidRPr="007F15F1" w:rsidRDefault="00D551A9" w:rsidP="008520AA">
            <w:pPr>
              <w:pStyle w:val="Style21"/>
              <w:widowControl/>
              <w:spacing w:line="274" w:lineRule="exact"/>
              <w:jc w:val="left"/>
              <w:rPr>
                <w:rStyle w:val="FontStyle39"/>
                <w:sz w:val="24"/>
                <w:szCs w:val="24"/>
              </w:rPr>
            </w:pPr>
            <w:r w:rsidRPr="007F15F1">
              <w:t xml:space="preserve">У1.2.02 </w:t>
            </w:r>
            <w:r w:rsidRPr="007F15F1">
              <w:rPr>
                <w:rStyle w:val="FontStyle39"/>
                <w:sz w:val="24"/>
                <w:szCs w:val="24"/>
              </w:rPr>
              <w:t>производить расчеты на сжатие, срез и смятие;</w:t>
            </w:r>
          </w:p>
          <w:p w:rsidR="00D551A9" w:rsidRPr="007F15F1" w:rsidRDefault="00D551A9" w:rsidP="008520AA">
            <w:pPr>
              <w:suppressAutoHyphens/>
              <w:spacing w:after="0" w:line="240" w:lineRule="auto"/>
              <w:rPr>
                <w:rStyle w:val="FontStyle39"/>
                <w:sz w:val="24"/>
                <w:szCs w:val="24"/>
              </w:rPr>
            </w:pPr>
            <w:r w:rsidRPr="007F15F1">
              <w:rPr>
                <w:rFonts w:ascii="Times New Roman" w:hAnsi="Times New Roman"/>
                <w:sz w:val="24"/>
                <w:szCs w:val="24"/>
              </w:rPr>
              <w:t>У1.2.03</w:t>
            </w:r>
            <w:r w:rsidRPr="007F15F1">
              <w:rPr>
                <w:rStyle w:val="af3"/>
                <w:rFonts w:ascii="Times New Roman" w:hAnsi="Times New Roman"/>
                <w:sz w:val="24"/>
                <w:szCs w:val="24"/>
              </w:rPr>
              <w:t xml:space="preserve"> </w:t>
            </w:r>
            <w:r w:rsidRPr="007F15F1">
              <w:rPr>
                <w:rStyle w:val="FontStyle39"/>
                <w:sz w:val="24"/>
                <w:szCs w:val="24"/>
              </w:rPr>
              <w:t>производить расчеты элементов конструкций на прочность, жесткость и устойчивость;</w:t>
            </w:r>
          </w:p>
          <w:p w:rsidR="00D551A9" w:rsidRPr="007F15F1" w:rsidRDefault="00D551A9" w:rsidP="008520AA">
            <w:pPr>
              <w:pStyle w:val="Style21"/>
              <w:widowControl/>
              <w:spacing w:line="274" w:lineRule="exact"/>
              <w:ind w:right="120"/>
              <w:jc w:val="left"/>
              <w:rPr>
                <w:rStyle w:val="FontStyle39"/>
                <w:sz w:val="24"/>
                <w:szCs w:val="24"/>
              </w:rPr>
            </w:pPr>
            <w:r w:rsidRPr="007F15F1">
              <w:t>У1.2.04</w:t>
            </w:r>
            <w:r w:rsidRPr="007F15F1">
              <w:rPr>
                <w:rStyle w:val="af3"/>
                <w:rFonts w:ascii="Times New Roman" w:hAnsi="Times New Roman"/>
                <w:sz w:val="24"/>
                <w:szCs w:val="24"/>
              </w:rPr>
              <w:t xml:space="preserve"> </w:t>
            </w:r>
            <w:r w:rsidRPr="007F15F1">
              <w:rPr>
                <w:rStyle w:val="FontStyle39"/>
                <w:sz w:val="24"/>
                <w:szCs w:val="24"/>
              </w:rPr>
              <w:t>проводить сборочно-разборочные работы в соответствии с характером соединений деталей и сборочных единиц;</w:t>
            </w:r>
          </w:p>
          <w:p w:rsidR="00D551A9" w:rsidRPr="007F15F1" w:rsidRDefault="00D551A9" w:rsidP="008520AA">
            <w:pPr>
              <w:pStyle w:val="Style21"/>
              <w:widowControl/>
              <w:spacing w:line="274" w:lineRule="exact"/>
              <w:ind w:right="120"/>
              <w:jc w:val="left"/>
              <w:rPr>
                <w:rStyle w:val="FontStyle39"/>
                <w:sz w:val="24"/>
                <w:szCs w:val="24"/>
              </w:rPr>
            </w:pPr>
            <w:r w:rsidRPr="007F15F1">
              <w:t>У1.2.05</w:t>
            </w:r>
            <w:r w:rsidRPr="007F15F1">
              <w:rPr>
                <w:rStyle w:val="af3"/>
                <w:rFonts w:ascii="Times New Roman" w:hAnsi="Times New Roman"/>
                <w:sz w:val="24"/>
                <w:szCs w:val="24"/>
              </w:rPr>
              <w:t xml:space="preserve"> </w:t>
            </w:r>
            <w:r w:rsidRPr="007F15F1">
              <w:rPr>
                <w:rStyle w:val="FontStyle39"/>
                <w:sz w:val="24"/>
                <w:szCs w:val="24"/>
              </w:rPr>
              <w:t>собирать конструкции из деталей по чертежам и схемам;</w:t>
            </w: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pStyle w:val="Style21"/>
              <w:widowControl/>
              <w:spacing w:line="274" w:lineRule="exact"/>
              <w:ind w:right="240"/>
              <w:jc w:val="left"/>
              <w:rPr>
                <w:rStyle w:val="FontStyle39"/>
                <w:sz w:val="24"/>
                <w:szCs w:val="24"/>
              </w:rPr>
            </w:pPr>
            <w:r w:rsidRPr="007F15F1">
              <w:t xml:space="preserve">З 1.2.01 </w:t>
            </w:r>
            <w:r w:rsidRPr="007F15F1">
              <w:rPr>
                <w:rStyle w:val="FontStyle39"/>
                <w:sz w:val="24"/>
                <w:szCs w:val="24"/>
              </w:rPr>
              <w:t>методику расчета конструкций на прочность, жесткость и устойчивость при различных видах деформации;</w:t>
            </w:r>
          </w:p>
          <w:p w:rsidR="00D551A9" w:rsidRPr="007F15F1" w:rsidRDefault="00D551A9" w:rsidP="008520AA">
            <w:pPr>
              <w:spacing w:after="0" w:line="240" w:lineRule="auto"/>
              <w:rPr>
                <w:rStyle w:val="FontStyle39"/>
                <w:sz w:val="24"/>
                <w:szCs w:val="24"/>
              </w:rPr>
            </w:pPr>
            <w:r w:rsidRPr="007F15F1">
              <w:rPr>
                <w:rFonts w:ascii="Times New Roman" w:hAnsi="Times New Roman"/>
                <w:sz w:val="24"/>
                <w:szCs w:val="24"/>
              </w:rPr>
              <w:t xml:space="preserve">З 1.2.02 </w:t>
            </w:r>
            <w:r w:rsidRPr="007F15F1">
              <w:rPr>
                <w:rStyle w:val="FontStyle39"/>
                <w:sz w:val="24"/>
                <w:szCs w:val="24"/>
              </w:rPr>
              <w:t>методику расчета на сжатие, срез и смятие;</w:t>
            </w:r>
          </w:p>
          <w:p w:rsidR="00D551A9" w:rsidRPr="007F15F1" w:rsidRDefault="00D551A9" w:rsidP="008520AA">
            <w:pPr>
              <w:spacing w:after="0" w:line="240" w:lineRule="auto"/>
              <w:ind w:firstLine="175"/>
              <w:rPr>
                <w:rStyle w:val="FontStyle39"/>
                <w:sz w:val="24"/>
                <w:szCs w:val="24"/>
              </w:rPr>
            </w:pPr>
            <w:r w:rsidRPr="007F15F1">
              <w:rPr>
                <w:rFonts w:ascii="Times New Roman" w:hAnsi="Times New Roman"/>
                <w:sz w:val="24"/>
                <w:szCs w:val="24"/>
              </w:rPr>
              <w:t xml:space="preserve">З 1.2.03 </w:t>
            </w:r>
            <w:r w:rsidRPr="007F15F1">
              <w:rPr>
                <w:rStyle w:val="FontStyle39"/>
                <w:sz w:val="24"/>
                <w:szCs w:val="24"/>
              </w:rPr>
              <w:t>кинематику механизмов, соединения деталей машин, механические передачи, виды и         устройство передач;</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З 1.2.04 </w:t>
            </w:r>
            <w:r w:rsidRPr="007F15F1">
              <w:rPr>
                <w:rStyle w:val="FontStyle39"/>
                <w:sz w:val="24"/>
                <w:szCs w:val="24"/>
              </w:rPr>
              <w:t>назначение и классификацию подшипников</w:t>
            </w:r>
            <w:r w:rsidRPr="007F15F1">
              <w:rPr>
                <w:rFonts w:ascii="Times New Roman" w:hAnsi="Times New Roman"/>
                <w:sz w:val="24"/>
                <w:szCs w:val="24"/>
              </w:rPr>
              <w:t xml:space="preserve"> </w:t>
            </w:r>
          </w:p>
          <w:p w:rsidR="00D551A9" w:rsidRPr="007F15F1" w:rsidRDefault="00D551A9" w:rsidP="008520AA">
            <w:pPr>
              <w:pStyle w:val="Style21"/>
              <w:widowControl/>
              <w:spacing w:line="274" w:lineRule="exact"/>
              <w:ind w:right="240"/>
              <w:jc w:val="left"/>
              <w:rPr>
                <w:rStyle w:val="FontStyle39"/>
                <w:sz w:val="24"/>
                <w:szCs w:val="24"/>
              </w:rPr>
            </w:pPr>
            <w:r w:rsidRPr="007F15F1">
              <w:t xml:space="preserve">З 1.2.05 </w:t>
            </w:r>
            <w:r w:rsidRPr="007F15F1">
              <w:rPr>
                <w:rStyle w:val="FontStyle39"/>
                <w:sz w:val="24"/>
                <w:szCs w:val="24"/>
              </w:rPr>
              <w:t>характер соединения основных сборочных единиц и деталей;</w:t>
            </w:r>
          </w:p>
          <w:p w:rsidR="00D551A9" w:rsidRPr="007F15F1" w:rsidRDefault="00D551A9" w:rsidP="008520AA">
            <w:pPr>
              <w:spacing w:after="0" w:line="240" w:lineRule="auto"/>
              <w:rPr>
                <w:rStyle w:val="FontStyle39"/>
                <w:sz w:val="24"/>
                <w:szCs w:val="24"/>
              </w:rPr>
            </w:pPr>
            <w:r w:rsidRPr="007F15F1">
              <w:rPr>
                <w:rFonts w:ascii="Times New Roman" w:hAnsi="Times New Roman"/>
                <w:sz w:val="24"/>
                <w:szCs w:val="24"/>
              </w:rPr>
              <w:t xml:space="preserve">З 1.2.06 </w:t>
            </w:r>
            <w:r w:rsidRPr="007F15F1">
              <w:rPr>
                <w:rStyle w:val="FontStyle39"/>
                <w:sz w:val="24"/>
                <w:szCs w:val="24"/>
              </w:rPr>
              <w:t>основные типы смазочных устройств;</w:t>
            </w:r>
          </w:p>
          <w:p w:rsidR="00D551A9" w:rsidRPr="007F15F1" w:rsidRDefault="00D551A9" w:rsidP="008520AA">
            <w:pPr>
              <w:pStyle w:val="Style21"/>
              <w:widowControl/>
              <w:spacing w:line="274" w:lineRule="exact"/>
              <w:jc w:val="left"/>
            </w:pPr>
            <w:r w:rsidRPr="007F15F1">
              <w:t xml:space="preserve">З 1.2.07 </w:t>
            </w:r>
            <w:r w:rsidRPr="007F15F1">
              <w:rPr>
                <w:rStyle w:val="FontStyle39"/>
                <w:sz w:val="24"/>
                <w:szCs w:val="24"/>
              </w:rPr>
              <w:t>типы, назначение, устройство редукторов;</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 xml:space="preserve">ПК 1.3 Контролировать сырье, полуфабрикаты и </w:t>
            </w:r>
            <w:r w:rsidRPr="007F15F1">
              <w:rPr>
                <w:rFonts w:ascii="Times New Roman" w:hAnsi="Times New Roman"/>
                <w:bCs/>
                <w:sz w:val="24"/>
              </w:rPr>
              <w:lastRenderedPageBreak/>
              <w:t>готовую продукцию.</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У 1.3.01 </w:t>
            </w:r>
            <w:r w:rsidRPr="007F15F1">
              <w:rPr>
                <w:rStyle w:val="FontStyle39"/>
                <w:sz w:val="24"/>
                <w:szCs w:val="24"/>
              </w:rPr>
              <w:t>определять  напряжения в конструкционных элементах</w:t>
            </w:r>
          </w:p>
          <w:p w:rsidR="00D551A9" w:rsidRPr="007F15F1" w:rsidRDefault="00D551A9" w:rsidP="008520AA">
            <w:pPr>
              <w:pStyle w:val="Style21"/>
              <w:widowControl/>
              <w:spacing w:line="274" w:lineRule="exact"/>
              <w:jc w:val="left"/>
            </w:pPr>
            <w:r w:rsidRPr="007F15F1">
              <w:t xml:space="preserve">У 1.3.02 </w:t>
            </w:r>
            <w:r w:rsidRPr="007F15F1">
              <w:rPr>
                <w:rStyle w:val="FontStyle39"/>
                <w:sz w:val="24"/>
                <w:szCs w:val="24"/>
              </w:rPr>
              <w:t xml:space="preserve">производить расчеты </w:t>
            </w:r>
            <w:r w:rsidRPr="007F15F1">
              <w:rPr>
                <w:rStyle w:val="FontStyle39"/>
                <w:sz w:val="24"/>
                <w:szCs w:val="24"/>
              </w:rPr>
              <w:lastRenderedPageBreak/>
              <w:t>на сжатие, срез и смятие;</w:t>
            </w:r>
          </w:p>
        </w:tc>
        <w:tc>
          <w:tcPr>
            <w:tcW w:w="3530" w:type="dxa"/>
            <w:hideMark/>
          </w:tcPr>
          <w:p w:rsidR="00D551A9" w:rsidRPr="007F15F1" w:rsidRDefault="00D551A9" w:rsidP="008520AA">
            <w:pPr>
              <w:pStyle w:val="Style21"/>
              <w:widowControl/>
              <w:spacing w:line="274" w:lineRule="exact"/>
              <w:jc w:val="left"/>
            </w:pPr>
            <w:r w:rsidRPr="007F15F1">
              <w:lastRenderedPageBreak/>
              <w:t xml:space="preserve">З 1.3.01 </w:t>
            </w:r>
            <w:r w:rsidRPr="007F15F1">
              <w:rPr>
                <w:rStyle w:val="FontStyle39"/>
                <w:sz w:val="24"/>
                <w:szCs w:val="24"/>
              </w:rPr>
              <w:t>трение, его виды, роль трения в технике;</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15F1">
              <w:rPr>
                <w:rFonts w:ascii="Times New Roman" w:hAnsi="Times New Roman"/>
                <w:sz w:val="24"/>
                <w:szCs w:val="24"/>
              </w:rPr>
              <w:t xml:space="preserve">З 1.3.02 </w:t>
            </w:r>
            <w:r w:rsidRPr="007F15F1">
              <w:rPr>
                <w:rStyle w:val="FontStyle39"/>
                <w:sz w:val="24"/>
                <w:szCs w:val="24"/>
              </w:rPr>
              <w:t xml:space="preserve">устройство и назначение инструментов и </w:t>
            </w:r>
            <w:r w:rsidRPr="007F15F1">
              <w:rPr>
                <w:rStyle w:val="FontStyle39"/>
                <w:sz w:val="24"/>
                <w:szCs w:val="24"/>
              </w:rPr>
              <w:lastRenderedPageBreak/>
              <w:t>контрольно-измерительных приборов, используемых при техническом обслуживании и ремонте оборудования.</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lastRenderedPageBreak/>
              <w:t>ПК 1.4 Выполнять требования безопасности производства, охраны труда и защиты окружающей среды.</w:t>
            </w:r>
          </w:p>
        </w:tc>
        <w:tc>
          <w:tcPr>
            <w:tcW w:w="3424" w:type="dxa"/>
            <w:hideMark/>
          </w:tcPr>
          <w:p w:rsidR="00D551A9" w:rsidRPr="007F15F1" w:rsidRDefault="00D551A9" w:rsidP="008520AA">
            <w:pPr>
              <w:suppressAutoHyphens/>
              <w:spacing w:after="0" w:line="240" w:lineRule="auto"/>
              <w:rPr>
                <w:rStyle w:val="FontStyle39"/>
                <w:sz w:val="24"/>
                <w:szCs w:val="24"/>
              </w:rPr>
            </w:pPr>
            <w:r w:rsidRPr="007F15F1">
              <w:rPr>
                <w:rFonts w:ascii="Times New Roman" w:hAnsi="Times New Roman"/>
                <w:sz w:val="24"/>
                <w:szCs w:val="24"/>
              </w:rPr>
              <w:t xml:space="preserve">У 1.4.01 </w:t>
            </w:r>
            <w:r w:rsidRPr="007F15F1">
              <w:rPr>
                <w:rStyle w:val="FontStyle39"/>
                <w:sz w:val="24"/>
                <w:szCs w:val="24"/>
              </w:rPr>
              <w:t>производить расчеты элементов конструкций на прочность, жесткость и устойчивость;</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У 1.4.02 </w:t>
            </w:r>
            <w:r w:rsidRPr="007F15F1">
              <w:rPr>
                <w:rStyle w:val="FontStyle39"/>
                <w:sz w:val="24"/>
                <w:szCs w:val="24"/>
              </w:rPr>
              <w:t>определять  напряжения в конструкционных элементах</w:t>
            </w:r>
          </w:p>
          <w:p w:rsidR="00D551A9" w:rsidRPr="007F15F1" w:rsidRDefault="00D551A9" w:rsidP="008520AA">
            <w:pPr>
              <w:pStyle w:val="Style21"/>
              <w:widowControl/>
              <w:spacing w:line="274" w:lineRule="exact"/>
              <w:jc w:val="left"/>
              <w:rPr>
                <w:rStyle w:val="FontStyle39"/>
                <w:sz w:val="24"/>
                <w:szCs w:val="24"/>
              </w:rPr>
            </w:pPr>
            <w:r w:rsidRPr="007F15F1">
              <w:t xml:space="preserve">У 1.4.03 </w:t>
            </w:r>
            <w:r w:rsidRPr="007F15F1">
              <w:rPr>
                <w:rStyle w:val="FontStyle39"/>
                <w:sz w:val="24"/>
                <w:szCs w:val="24"/>
              </w:rPr>
              <w:t>производить расчеты на сжатие, срез и смятие;</w:t>
            </w: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pStyle w:val="Style21"/>
              <w:widowControl/>
              <w:spacing w:line="274" w:lineRule="exact"/>
              <w:ind w:right="240"/>
              <w:jc w:val="left"/>
              <w:rPr>
                <w:rStyle w:val="FontStyle39"/>
                <w:sz w:val="24"/>
                <w:szCs w:val="24"/>
              </w:rPr>
            </w:pPr>
            <w:r w:rsidRPr="007F15F1">
              <w:t xml:space="preserve">З 1.4.01 </w:t>
            </w:r>
            <w:r w:rsidRPr="007F15F1">
              <w:rPr>
                <w:rStyle w:val="FontStyle39"/>
                <w:sz w:val="24"/>
                <w:szCs w:val="24"/>
              </w:rPr>
              <w:t>методику расчета конструкций на прочность, жесткость и устойчивость при различных видах деформации;</w:t>
            </w:r>
          </w:p>
          <w:p w:rsidR="00D551A9" w:rsidRPr="007F15F1" w:rsidRDefault="00D551A9" w:rsidP="008520AA">
            <w:pPr>
              <w:pStyle w:val="Style21"/>
              <w:widowControl/>
              <w:spacing w:line="274" w:lineRule="exact"/>
              <w:ind w:right="120"/>
              <w:jc w:val="left"/>
              <w:rPr>
                <w:rStyle w:val="FontStyle39"/>
                <w:sz w:val="24"/>
                <w:szCs w:val="24"/>
              </w:rPr>
            </w:pPr>
            <w:r w:rsidRPr="007F15F1">
              <w:t xml:space="preserve">З 1.4.02 </w:t>
            </w:r>
            <w:r w:rsidRPr="007F15F1">
              <w:rPr>
                <w:rStyle w:val="FontStyle39"/>
                <w:sz w:val="24"/>
                <w:szCs w:val="24"/>
              </w:rPr>
              <w:t>виды движений и преобразующие движения механизмы;</w:t>
            </w:r>
          </w:p>
          <w:p w:rsidR="00D551A9" w:rsidRPr="007F15F1" w:rsidRDefault="00D551A9" w:rsidP="008520AA">
            <w:pPr>
              <w:spacing w:after="0" w:line="240" w:lineRule="auto"/>
              <w:ind w:firstLine="175"/>
              <w:rPr>
                <w:rStyle w:val="FontStyle39"/>
                <w:sz w:val="24"/>
                <w:szCs w:val="24"/>
              </w:rPr>
            </w:pPr>
            <w:r w:rsidRPr="007F15F1">
              <w:rPr>
                <w:rFonts w:ascii="Times New Roman" w:hAnsi="Times New Roman"/>
                <w:sz w:val="24"/>
                <w:szCs w:val="24"/>
              </w:rPr>
              <w:t xml:space="preserve">З 1.4.02 </w:t>
            </w:r>
            <w:r w:rsidRPr="007F15F1">
              <w:rPr>
                <w:rStyle w:val="FontStyle39"/>
                <w:sz w:val="24"/>
                <w:szCs w:val="24"/>
              </w:rPr>
              <w:t>виды износа и деформаций деталей и узлов; виды передач; их устройство, назначение,</w:t>
            </w:r>
          </w:p>
          <w:p w:rsidR="00D551A9" w:rsidRPr="007F15F1" w:rsidRDefault="00D551A9" w:rsidP="008520AA">
            <w:pPr>
              <w:pStyle w:val="Style21"/>
              <w:widowControl/>
              <w:spacing w:line="274" w:lineRule="exact"/>
              <w:ind w:right="240"/>
              <w:jc w:val="left"/>
              <w:rPr>
                <w:rStyle w:val="FontStyle39"/>
                <w:sz w:val="24"/>
                <w:szCs w:val="24"/>
              </w:rPr>
            </w:pPr>
            <w:r w:rsidRPr="007F15F1">
              <w:t xml:space="preserve">З 1.4.03 </w:t>
            </w:r>
            <w:r w:rsidRPr="007F15F1">
              <w:rPr>
                <w:rStyle w:val="FontStyle39"/>
                <w:sz w:val="24"/>
                <w:szCs w:val="24"/>
              </w:rPr>
              <w:t>характер соединения основных сборочных единиц и деталей;</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З 1.4.04 </w:t>
            </w:r>
            <w:r w:rsidRPr="007F15F1">
              <w:rPr>
                <w:rStyle w:val="FontStyle39"/>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2.1 Планировать собственную деятельность, работу подразделения, смены, участка, бригады, коллектива исполнителей.</w:t>
            </w:r>
          </w:p>
        </w:tc>
        <w:tc>
          <w:tcPr>
            <w:tcW w:w="3424" w:type="dxa"/>
            <w:hideMark/>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 2.1.01 </w:t>
            </w:r>
            <w:r w:rsidRPr="007F15F1">
              <w:rPr>
                <w:rStyle w:val="FontStyle39"/>
                <w:sz w:val="24"/>
                <w:szCs w:val="24"/>
              </w:rPr>
              <w:t>определять  напряжения в конструкционных элементах</w:t>
            </w:r>
            <w:r w:rsidRPr="007F15F1">
              <w:rPr>
                <w:rFonts w:ascii="Times New Roman" w:hAnsi="Times New Roman"/>
                <w:sz w:val="24"/>
                <w:szCs w:val="24"/>
              </w:rPr>
              <w:t>;</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Style w:val="FontStyle39"/>
                <w:sz w:val="24"/>
                <w:szCs w:val="24"/>
              </w:rPr>
            </w:pPr>
            <w:r w:rsidRPr="007F15F1">
              <w:rPr>
                <w:rFonts w:ascii="Times New Roman" w:hAnsi="Times New Roman"/>
                <w:sz w:val="24"/>
                <w:szCs w:val="24"/>
              </w:rPr>
              <w:t xml:space="preserve">У 2.1.02 </w:t>
            </w:r>
            <w:r w:rsidRPr="007F15F1">
              <w:rPr>
                <w:rStyle w:val="FontStyle39"/>
                <w:sz w:val="24"/>
                <w:szCs w:val="24"/>
              </w:rPr>
              <w:t>определять передаточное отношение;</w:t>
            </w:r>
            <w:r w:rsidRPr="007F15F1">
              <w:rPr>
                <w:rFonts w:ascii="Times New Roman" w:hAnsi="Times New Roman"/>
                <w:sz w:val="24"/>
                <w:szCs w:val="24"/>
              </w:rPr>
              <w:t xml:space="preserve"> У2.1.03 </w:t>
            </w:r>
            <w:r w:rsidRPr="007F15F1">
              <w:rPr>
                <w:rStyle w:val="FontStyle39"/>
                <w:sz w:val="24"/>
                <w:szCs w:val="24"/>
              </w:rPr>
              <w:t>читать кинематические схемы;</w:t>
            </w: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pStyle w:val="Style21"/>
              <w:widowControl/>
              <w:spacing w:line="274" w:lineRule="exact"/>
              <w:ind w:right="120"/>
              <w:jc w:val="left"/>
              <w:rPr>
                <w:rStyle w:val="FontStyle39"/>
                <w:sz w:val="24"/>
                <w:szCs w:val="24"/>
              </w:rPr>
            </w:pPr>
            <w:r w:rsidRPr="007F15F1">
              <w:t xml:space="preserve">З 2.1.01 </w:t>
            </w:r>
            <w:r w:rsidRPr="007F15F1">
              <w:rPr>
                <w:rStyle w:val="FontStyle39"/>
                <w:sz w:val="24"/>
                <w:szCs w:val="24"/>
              </w:rPr>
              <w:t>виды движений и преобразующие движения механизмы;</w:t>
            </w:r>
          </w:p>
          <w:p w:rsidR="00D551A9" w:rsidRPr="007F15F1" w:rsidRDefault="00D551A9" w:rsidP="008520AA">
            <w:pPr>
              <w:spacing w:after="0" w:line="240" w:lineRule="auto"/>
              <w:ind w:firstLine="175"/>
              <w:rPr>
                <w:rStyle w:val="FontStyle39"/>
                <w:sz w:val="24"/>
                <w:szCs w:val="24"/>
              </w:rPr>
            </w:pPr>
            <w:r w:rsidRPr="007F15F1">
              <w:rPr>
                <w:rFonts w:ascii="Times New Roman" w:hAnsi="Times New Roman"/>
                <w:sz w:val="24"/>
                <w:szCs w:val="24"/>
              </w:rPr>
              <w:t xml:space="preserve">З 2.1.02 </w:t>
            </w:r>
            <w:r w:rsidRPr="007F15F1">
              <w:rPr>
                <w:rStyle w:val="FontStyle39"/>
                <w:sz w:val="24"/>
                <w:szCs w:val="24"/>
              </w:rPr>
              <w:t>виды износа и деформаций деталей и узлов; виды передач; их устройство, назначение,</w:t>
            </w:r>
          </w:p>
          <w:p w:rsidR="00D551A9" w:rsidRPr="007F15F1" w:rsidRDefault="00D551A9" w:rsidP="008520AA">
            <w:pPr>
              <w:spacing w:after="0" w:line="240" w:lineRule="auto"/>
              <w:ind w:firstLine="175"/>
              <w:rPr>
                <w:rFonts w:ascii="Times New Roman" w:hAnsi="Times New Roman"/>
                <w:sz w:val="24"/>
                <w:szCs w:val="24"/>
              </w:rPr>
            </w:pPr>
            <w:r w:rsidRPr="007F15F1">
              <w:rPr>
                <w:rFonts w:ascii="Times New Roman" w:hAnsi="Times New Roman"/>
                <w:sz w:val="24"/>
                <w:szCs w:val="24"/>
              </w:rPr>
              <w:t xml:space="preserve">З 2.1.03 </w:t>
            </w:r>
            <w:r w:rsidRPr="007F15F1">
              <w:rPr>
                <w:rStyle w:val="FontStyle39"/>
                <w:sz w:val="24"/>
                <w:szCs w:val="24"/>
              </w:rPr>
              <w:t>преимущества и недостатки, условные обозначения на схемах;</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2.2 Обеспечивать выполнение персоналом требований безопасности производства, охраны труда и защиты окружающей среды.</w:t>
            </w:r>
          </w:p>
        </w:tc>
        <w:tc>
          <w:tcPr>
            <w:tcW w:w="3424" w:type="dxa"/>
            <w:hideMark/>
          </w:tcPr>
          <w:p w:rsidR="00D551A9" w:rsidRPr="007F15F1" w:rsidRDefault="00D551A9" w:rsidP="008520AA">
            <w:pPr>
              <w:pStyle w:val="Style21"/>
              <w:widowControl/>
              <w:spacing w:line="274" w:lineRule="exact"/>
              <w:ind w:right="120"/>
              <w:jc w:val="left"/>
            </w:pPr>
            <w:r w:rsidRPr="007F15F1">
              <w:t xml:space="preserve">У 2.2.01 </w:t>
            </w:r>
            <w:r w:rsidRPr="007F15F1">
              <w:rPr>
                <w:rStyle w:val="FontStyle39"/>
                <w:sz w:val="24"/>
                <w:szCs w:val="24"/>
              </w:rPr>
              <w:t>проводить расчет и проектировать детали и сборочные единицы общего назначения;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У 2.2.02 </w:t>
            </w:r>
            <w:r w:rsidRPr="007F15F1">
              <w:rPr>
                <w:rStyle w:val="FontStyle39"/>
                <w:sz w:val="24"/>
                <w:szCs w:val="24"/>
              </w:rPr>
              <w:t>собирать конструкции из деталей по чертежам и схемам</w:t>
            </w:r>
            <w:r w:rsidRPr="007F15F1">
              <w:rPr>
                <w:rFonts w:ascii="Times New Roman" w:hAnsi="Times New Roman"/>
                <w:sz w:val="24"/>
                <w:szCs w:val="24"/>
              </w:rPr>
              <w:t>;</w:t>
            </w:r>
          </w:p>
        </w:tc>
        <w:tc>
          <w:tcPr>
            <w:tcW w:w="3530" w:type="dxa"/>
            <w:hideMark/>
          </w:tcPr>
          <w:p w:rsidR="00D551A9" w:rsidRPr="007F15F1" w:rsidRDefault="00D551A9" w:rsidP="008520AA">
            <w:pPr>
              <w:spacing w:after="0" w:line="240" w:lineRule="auto"/>
              <w:ind w:firstLine="175"/>
              <w:rPr>
                <w:rFonts w:ascii="Times New Roman" w:hAnsi="Times New Roman"/>
                <w:sz w:val="24"/>
                <w:szCs w:val="24"/>
              </w:rPr>
            </w:pPr>
            <w:r w:rsidRPr="007F15F1">
              <w:rPr>
                <w:rFonts w:ascii="Times New Roman" w:hAnsi="Times New Roman"/>
                <w:sz w:val="24"/>
                <w:szCs w:val="24"/>
              </w:rPr>
              <w:t xml:space="preserve">З 2.2.01 </w:t>
            </w:r>
            <w:r w:rsidRPr="007F15F1">
              <w:rPr>
                <w:rStyle w:val="FontStyle39"/>
                <w:sz w:val="24"/>
                <w:szCs w:val="24"/>
              </w:rPr>
              <w:t>виды износа и деформаций деталей и узлов; виды передач; их устройство, назначение</w:t>
            </w:r>
            <w:r w:rsidRPr="007F15F1">
              <w:rPr>
                <w:rFonts w:ascii="Times New Roman" w:hAnsi="Times New Roman"/>
                <w:sz w:val="24"/>
                <w:szCs w:val="24"/>
              </w:rPr>
              <w:t xml:space="preserve">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З 2.2.02 </w:t>
            </w:r>
            <w:r w:rsidRPr="007F15F1">
              <w:rPr>
                <w:rStyle w:val="FontStyle39"/>
                <w:sz w:val="24"/>
                <w:szCs w:val="24"/>
              </w:rPr>
              <w:t>преимущества и недостатки, условные обозначения на схемах</w:t>
            </w:r>
            <w:r w:rsidRPr="007F15F1">
              <w:rPr>
                <w:rFonts w:ascii="Times New Roman" w:hAnsi="Times New Roman"/>
                <w:sz w:val="24"/>
                <w:szCs w:val="24"/>
              </w:rPr>
              <w:t xml:space="preserve"> </w:t>
            </w:r>
          </w:p>
          <w:p w:rsidR="00D551A9" w:rsidRPr="007F15F1" w:rsidRDefault="00D551A9" w:rsidP="008520AA">
            <w:pPr>
              <w:pStyle w:val="Style21"/>
              <w:widowControl/>
              <w:spacing w:line="274" w:lineRule="exact"/>
              <w:ind w:right="240"/>
              <w:jc w:val="left"/>
            </w:pPr>
            <w:r w:rsidRPr="007F15F1">
              <w:t xml:space="preserve">З 2.2.03 </w:t>
            </w:r>
            <w:r w:rsidRPr="007F15F1">
              <w:rPr>
                <w:rStyle w:val="FontStyle39"/>
                <w:sz w:val="24"/>
                <w:szCs w:val="24"/>
              </w:rPr>
              <w:t>методику расчета конструкций на прочность, жесткость и устойчивость при различных видах деформации;</w:t>
            </w:r>
          </w:p>
        </w:tc>
      </w:tr>
      <w:tr w:rsidR="00D551A9" w:rsidRPr="007F15F1" w:rsidTr="008520AA">
        <w:trPr>
          <w:trHeight w:val="239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lastRenderedPageBreak/>
              <w:t>ПК 3.1 Участвовать во внедрении новой технологии.</w:t>
            </w:r>
          </w:p>
        </w:tc>
        <w:tc>
          <w:tcPr>
            <w:tcW w:w="3424" w:type="dxa"/>
            <w:hideMark/>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 3.1.01 </w:t>
            </w:r>
            <w:r w:rsidRPr="007F15F1">
              <w:rPr>
                <w:rStyle w:val="FontStyle39"/>
                <w:sz w:val="24"/>
                <w:szCs w:val="24"/>
              </w:rPr>
              <w:t>читать кинематические схемы</w:t>
            </w:r>
            <w:r w:rsidRPr="007F15F1">
              <w:rPr>
                <w:rFonts w:ascii="Times New Roman" w:hAnsi="Times New Roman"/>
                <w:sz w:val="24"/>
                <w:szCs w:val="24"/>
              </w:rPr>
              <w:t>;</w:t>
            </w:r>
          </w:p>
          <w:p w:rsidR="00D551A9" w:rsidRPr="007F15F1" w:rsidRDefault="00D551A9" w:rsidP="008520AA">
            <w:pPr>
              <w:pStyle w:val="Style21"/>
              <w:widowControl/>
              <w:spacing w:line="240" w:lineRule="auto"/>
              <w:ind w:right="120"/>
              <w:jc w:val="left"/>
              <w:rPr>
                <w:rStyle w:val="FontStyle39"/>
                <w:sz w:val="24"/>
                <w:szCs w:val="24"/>
              </w:rPr>
            </w:pPr>
            <w:r w:rsidRPr="007F15F1">
              <w:t xml:space="preserve">У 3.1.02 </w:t>
            </w:r>
            <w:r w:rsidRPr="007F15F1">
              <w:rPr>
                <w:rStyle w:val="FontStyle39"/>
                <w:sz w:val="24"/>
                <w:szCs w:val="24"/>
              </w:rPr>
              <w:t>проводить сборочно-разборочные работы в соответствии с характером соединений деталей и сборочных единиц;</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3.1.03</w:t>
            </w:r>
            <w:r w:rsidRPr="007F15F1">
              <w:rPr>
                <w:rStyle w:val="af3"/>
                <w:rFonts w:ascii="Times New Roman" w:hAnsi="Times New Roman"/>
                <w:sz w:val="24"/>
                <w:szCs w:val="24"/>
              </w:rPr>
              <w:t xml:space="preserve"> </w:t>
            </w:r>
            <w:r w:rsidRPr="007F15F1">
              <w:rPr>
                <w:rStyle w:val="FontStyle39"/>
                <w:sz w:val="24"/>
                <w:szCs w:val="24"/>
              </w:rPr>
              <w:t>собирать конструкции из деталей по чертежам и схемам;</w:t>
            </w:r>
          </w:p>
        </w:tc>
        <w:tc>
          <w:tcPr>
            <w:tcW w:w="3530" w:type="dxa"/>
            <w:hideMark/>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З 3.1.01 </w:t>
            </w:r>
            <w:r w:rsidRPr="007F15F1">
              <w:rPr>
                <w:rStyle w:val="FontStyle39"/>
                <w:sz w:val="24"/>
                <w:szCs w:val="24"/>
              </w:rPr>
              <w:t>характер соединения основных сборочных единиц и деталей</w:t>
            </w:r>
            <w:r w:rsidRPr="007F15F1">
              <w:rPr>
                <w:rFonts w:ascii="Times New Roman" w:hAnsi="Times New Roman"/>
                <w:sz w:val="24"/>
                <w:szCs w:val="24"/>
              </w:rPr>
              <w:t xml:space="preserve">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З 3.1.02 </w:t>
            </w:r>
            <w:r w:rsidRPr="007F15F1">
              <w:rPr>
                <w:rStyle w:val="FontStyle39"/>
                <w:sz w:val="24"/>
                <w:szCs w:val="24"/>
              </w:rPr>
              <w:t>назначение и классификацию подшипников</w:t>
            </w:r>
            <w:r w:rsidRPr="007F15F1">
              <w:rPr>
                <w:rFonts w:ascii="Times New Roman" w:hAnsi="Times New Roman"/>
                <w:sz w:val="24"/>
                <w:szCs w:val="24"/>
              </w:rPr>
              <w:t>;</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З 3.1.03 </w:t>
            </w:r>
            <w:r w:rsidRPr="007F15F1">
              <w:rPr>
                <w:rStyle w:val="FontStyle39"/>
                <w:sz w:val="24"/>
                <w:szCs w:val="24"/>
              </w:rPr>
              <w:t>кинематику механизмов, соединения деталей машин, механические передачи, виды и         устройство передач</w:t>
            </w:r>
            <w:r w:rsidRPr="007F15F1">
              <w:rPr>
                <w:rFonts w:ascii="Times New Roman" w:hAnsi="Times New Roman"/>
                <w:sz w:val="24"/>
                <w:szCs w:val="24"/>
              </w:rPr>
              <w:t xml:space="preserve">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З 3.1.04 </w:t>
            </w:r>
            <w:r w:rsidRPr="007F15F1">
              <w:rPr>
                <w:rStyle w:val="FontStyle39"/>
                <w:sz w:val="24"/>
                <w:szCs w:val="24"/>
              </w:rPr>
              <w:t>основные типы смазочных устройств</w:t>
            </w:r>
            <w:r w:rsidRPr="007F15F1">
              <w:rPr>
                <w:rFonts w:ascii="Times New Roman" w:hAnsi="Times New Roman"/>
                <w:sz w:val="24"/>
                <w:szCs w:val="24"/>
              </w:rPr>
              <w:t>;</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3.1.05</w:t>
            </w:r>
            <w:r w:rsidRPr="007F15F1">
              <w:rPr>
                <w:rStyle w:val="af3"/>
                <w:rFonts w:ascii="Times New Roman" w:hAnsi="Times New Roman"/>
                <w:sz w:val="24"/>
                <w:szCs w:val="24"/>
              </w:rPr>
              <w:t xml:space="preserve"> </w:t>
            </w:r>
            <w:r w:rsidRPr="007F15F1">
              <w:rPr>
                <w:rStyle w:val="FontStyle39"/>
                <w:sz w:val="24"/>
                <w:szCs w:val="24"/>
              </w:rPr>
              <w:t>типы, назначение, устройство редукторов</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7F15F1">
              <w:rPr>
                <w:rFonts w:ascii="Times New Roman" w:hAnsi="Times New Roman"/>
                <w:sz w:val="24"/>
                <w:szCs w:val="24"/>
              </w:rPr>
              <w:t>З 3.1.06</w:t>
            </w:r>
            <w:r w:rsidRPr="007F15F1">
              <w:rPr>
                <w:rStyle w:val="af3"/>
                <w:rFonts w:ascii="Times New Roman" w:hAnsi="Times New Roman"/>
                <w:sz w:val="24"/>
                <w:szCs w:val="24"/>
              </w:rPr>
              <w:t xml:space="preserve"> </w:t>
            </w:r>
            <w:r w:rsidRPr="007F15F1">
              <w:rPr>
                <w:rStyle w:val="FontStyle39"/>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3.2 Участвовать в обеспечении и оценке экономической эффективности инновационного мероприятия.</w:t>
            </w:r>
          </w:p>
        </w:tc>
        <w:tc>
          <w:tcPr>
            <w:tcW w:w="3424" w:type="dxa"/>
            <w:hideMark/>
          </w:tcPr>
          <w:p w:rsidR="00D551A9" w:rsidRPr="007F15F1" w:rsidRDefault="00D551A9" w:rsidP="008520AA">
            <w:pPr>
              <w:spacing w:after="0" w:line="240" w:lineRule="auto"/>
              <w:ind w:firstLine="317"/>
              <w:rPr>
                <w:rStyle w:val="FontStyle39"/>
                <w:sz w:val="24"/>
                <w:szCs w:val="24"/>
              </w:rPr>
            </w:pPr>
            <w:r w:rsidRPr="007F15F1">
              <w:rPr>
                <w:rFonts w:ascii="Times New Roman" w:hAnsi="Times New Roman"/>
                <w:sz w:val="24"/>
                <w:szCs w:val="24"/>
              </w:rPr>
              <w:t xml:space="preserve">У 3.2.01 </w:t>
            </w:r>
            <w:r w:rsidRPr="007F15F1">
              <w:rPr>
                <w:rStyle w:val="FontStyle39"/>
                <w:sz w:val="24"/>
                <w:szCs w:val="24"/>
              </w:rPr>
              <w:t>проводить расчет и проектировать детали и сборочные единицы общего назначения;</w:t>
            </w:r>
          </w:p>
          <w:p w:rsidR="00D551A9" w:rsidRPr="007F15F1" w:rsidRDefault="00D551A9" w:rsidP="008520AA">
            <w:pPr>
              <w:pStyle w:val="Style21"/>
              <w:widowControl/>
              <w:spacing w:line="240" w:lineRule="auto"/>
              <w:jc w:val="left"/>
              <w:rPr>
                <w:rStyle w:val="FontStyle39"/>
                <w:sz w:val="24"/>
                <w:szCs w:val="24"/>
              </w:rPr>
            </w:pPr>
            <w:r w:rsidRPr="007F15F1">
              <w:t>У 3.2.02</w:t>
            </w:r>
            <w:r w:rsidRPr="007F15F1">
              <w:rPr>
                <w:rStyle w:val="af3"/>
                <w:rFonts w:ascii="Times New Roman" w:hAnsi="Times New Roman"/>
                <w:sz w:val="24"/>
                <w:szCs w:val="24"/>
              </w:rPr>
              <w:t xml:space="preserve"> </w:t>
            </w:r>
            <w:r w:rsidRPr="007F15F1">
              <w:rPr>
                <w:rStyle w:val="FontStyle39"/>
                <w:sz w:val="24"/>
                <w:szCs w:val="24"/>
              </w:rPr>
              <w:t>определять передаточное отношение;</w:t>
            </w:r>
          </w:p>
          <w:p w:rsidR="00D551A9" w:rsidRPr="007F15F1" w:rsidRDefault="00D551A9" w:rsidP="008520AA">
            <w:pPr>
              <w:spacing w:after="0" w:line="240" w:lineRule="auto"/>
              <w:ind w:firstLine="317"/>
              <w:rPr>
                <w:rFonts w:ascii="Times New Roman" w:hAnsi="Times New Roman"/>
                <w:sz w:val="24"/>
                <w:szCs w:val="24"/>
              </w:rPr>
            </w:pPr>
          </w:p>
        </w:tc>
        <w:tc>
          <w:tcPr>
            <w:tcW w:w="3530" w:type="dxa"/>
            <w:hideMark/>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39"/>
                <w:sz w:val="24"/>
                <w:szCs w:val="24"/>
              </w:rPr>
            </w:pPr>
            <w:r w:rsidRPr="007F15F1">
              <w:rPr>
                <w:rFonts w:ascii="Times New Roman" w:hAnsi="Times New Roman"/>
                <w:sz w:val="24"/>
                <w:szCs w:val="24"/>
              </w:rPr>
              <w:t xml:space="preserve">З 3.2.01 </w:t>
            </w:r>
            <w:r w:rsidRPr="007F15F1">
              <w:rPr>
                <w:rStyle w:val="FontStyle39"/>
                <w:sz w:val="24"/>
                <w:szCs w:val="24"/>
              </w:rPr>
              <w:t>виды износа и деформаций деталей и узлов; виды передач; их устройство, назначение,</w:t>
            </w:r>
          </w:p>
          <w:p w:rsidR="00D551A9" w:rsidRPr="007F15F1" w:rsidRDefault="00D551A9" w:rsidP="008520AA">
            <w:pPr>
              <w:pStyle w:val="Style21"/>
              <w:widowControl/>
              <w:spacing w:line="240" w:lineRule="auto"/>
              <w:ind w:right="120"/>
              <w:jc w:val="left"/>
            </w:pPr>
            <w:r w:rsidRPr="007F15F1">
              <w:t xml:space="preserve">З 3.2.02 </w:t>
            </w:r>
            <w:r w:rsidRPr="007F15F1">
              <w:rPr>
                <w:rStyle w:val="FontStyle39"/>
                <w:sz w:val="24"/>
                <w:szCs w:val="24"/>
              </w:rPr>
              <w:t>виды движений и преобразующие движения механизмы;</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З 3.2.03 </w:t>
            </w:r>
            <w:r w:rsidRPr="007F15F1">
              <w:rPr>
                <w:rStyle w:val="FontStyle39"/>
                <w:sz w:val="24"/>
                <w:szCs w:val="24"/>
              </w:rPr>
              <w:t>характер соединения основных сборочных единиц и деталей;</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3.3 Оформлять результаты экспериментальной и исследовательской деятельности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F15F1">
              <w:rPr>
                <w:rFonts w:ascii="Times New Roman" w:hAnsi="Times New Roman"/>
                <w:sz w:val="24"/>
                <w:szCs w:val="24"/>
              </w:rPr>
              <w:t>общих компетенций:</w:t>
            </w:r>
          </w:p>
        </w:tc>
        <w:tc>
          <w:tcPr>
            <w:tcW w:w="3424" w:type="dxa"/>
            <w:hideMark/>
          </w:tcPr>
          <w:p w:rsidR="00D551A9" w:rsidRPr="007F15F1" w:rsidRDefault="00D551A9" w:rsidP="008520AA">
            <w:pPr>
              <w:pStyle w:val="Style21"/>
              <w:widowControl/>
              <w:spacing w:line="240" w:lineRule="auto"/>
              <w:ind w:right="120"/>
              <w:jc w:val="left"/>
              <w:rPr>
                <w:rStyle w:val="FontStyle39"/>
                <w:sz w:val="24"/>
                <w:szCs w:val="24"/>
              </w:rPr>
            </w:pPr>
            <w:r w:rsidRPr="007F15F1">
              <w:t xml:space="preserve">У 3.3.01 </w:t>
            </w:r>
            <w:r w:rsidRPr="007F15F1">
              <w:rPr>
                <w:rStyle w:val="FontStyle39"/>
                <w:sz w:val="24"/>
                <w:szCs w:val="24"/>
              </w:rPr>
              <w:t>проводить расчет и проектировать детали и сборочные единицы общего назначения;</w:t>
            </w: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spacing w:after="0" w:line="240" w:lineRule="auto"/>
              <w:ind w:firstLine="175"/>
              <w:rPr>
                <w:rFonts w:ascii="Times New Roman" w:hAnsi="Times New Roman"/>
                <w:sz w:val="24"/>
                <w:szCs w:val="24"/>
              </w:rPr>
            </w:pPr>
            <w:r w:rsidRPr="007F15F1">
              <w:rPr>
                <w:rFonts w:ascii="Times New Roman" w:hAnsi="Times New Roman"/>
                <w:sz w:val="24"/>
                <w:szCs w:val="24"/>
              </w:rPr>
              <w:t xml:space="preserve">З 3.3.01 </w:t>
            </w:r>
            <w:r w:rsidRPr="007F15F1">
              <w:rPr>
                <w:rStyle w:val="FontStyle39"/>
                <w:sz w:val="24"/>
                <w:szCs w:val="24"/>
              </w:rPr>
              <w:t>методику расчета конструкций на прочность, жесткость и устойчивость при различных видах деформации;</w:t>
            </w:r>
          </w:p>
          <w:p w:rsidR="00D551A9" w:rsidRPr="007F15F1" w:rsidRDefault="00D551A9" w:rsidP="008520AA">
            <w:pPr>
              <w:spacing w:after="0" w:line="240" w:lineRule="auto"/>
              <w:ind w:firstLine="175"/>
              <w:rPr>
                <w:rFonts w:ascii="Times New Roman" w:hAnsi="Times New Roman"/>
                <w:sz w:val="24"/>
                <w:szCs w:val="24"/>
              </w:rPr>
            </w:pPr>
            <w:r w:rsidRPr="007F15F1">
              <w:rPr>
                <w:rFonts w:ascii="Times New Roman" w:hAnsi="Times New Roman"/>
                <w:sz w:val="24"/>
                <w:szCs w:val="24"/>
              </w:rPr>
              <w:t xml:space="preserve">З 3.3.02 </w:t>
            </w:r>
            <w:r w:rsidRPr="007F15F1">
              <w:rPr>
                <w:rStyle w:val="FontStyle39"/>
                <w:sz w:val="24"/>
                <w:szCs w:val="24"/>
              </w:rPr>
              <w:t>преимущества и недостатки, условные обозначения на схемах;</w:t>
            </w:r>
          </w:p>
        </w:tc>
      </w:tr>
      <w:tr w:rsidR="00D551A9" w:rsidRPr="007F15F1" w:rsidTr="008520AA">
        <w:trPr>
          <w:trHeight w:val="649"/>
        </w:trPr>
        <w:tc>
          <w:tcPr>
            <w:tcW w:w="229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ОК 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3424" w:type="dxa"/>
            <w:hideMark/>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01.01 распознавать задачу и/или проблему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в профессиональном и/или социальном контексте;</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01.02 анализировать задачу и/или проблему и выделять её составные части;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01.03 определять этапы решения задачи;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01.04 выявлять и эффективно искать информацию, необходимую для решения задачи и/или </w:t>
            </w:r>
            <w:r w:rsidRPr="007F15F1">
              <w:rPr>
                <w:rFonts w:ascii="Times New Roman" w:hAnsi="Times New Roman"/>
                <w:sz w:val="24"/>
                <w:szCs w:val="24"/>
              </w:rPr>
              <w:lastRenderedPageBreak/>
              <w:t>проблемы;</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01.05 составлять план действия;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01.06 определять необходимые ресурсы;</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Уо 01.07 владеть актуальными методами работы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в профессиональной и смежных сферах;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01.08 реализовывать составленный план;</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01.09 оценивать результат и последствия своих действий (самостоятельно или с                  помощью наставника)</w:t>
            </w: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tabs>
                <w:tab w:val="left" w:pos="803"/>
              </w:tabs>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Зо 01.01актуальный профессиональный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и социальный контекст, в котором приходится работать и жить;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Зо 01.02 основные источники информации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и ресурсы для решения задач и проблем в профессиональном</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и/или социальном контексте;</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01.03 алгоритмы выполнения работ в профессиональной и смежных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и областях;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01.04 методы работы в профессиональной и смежных сферах;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Зо 01.05 структуру плана для решения задач;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01.06 порядок оценки результатов решения задач профессиональной деятельности</w:t>
            </w:r>
          </w:p>
          <w:p w:rsidR="00D551A9" w:rsidRPr="007F15F1" w:rsidRDefault="00D551A9" w:rsidP="008520AA">
            <w:pPr>
              <w:suppressAutoHyphens/>
              <w:spacing w:after="0" w:line="240" w:lineRule="auto"/>
              <w:rPr>
                <w:rFonts w:ascii="Times New Roman" w:hAnsi="Times New Roman"/>
                <w:sz w:val="24"/>
                <w:szCs w:val="24"/>
              </w:rPr>
            </w:pPr>
          </w:p>
        </w:tc>
      </w:tr>
      <w:tr w:rsidR="00D551A9" w:rsidRPr="007F15F1" w:rsidTr="008520AA">
        <w:trPr>
          <w:trHeight w:val="649"/>
        </w:trPr>
        <w:tc>
          <w:tcPr>
            <w:tcW w:w="2294" w:type="dxa"/>
            <w:hideMark/>
          </w:tcPr>
          <w:p w:rsidR="00D551A9" w:rsidRPr="007F15F1" w:rsidRDefault="00D551A9" w:rsidP="008520AA">
            <w:pPr>
              <w:pStyle w:val="afffffff"/>
              <w:widowControl w:val="0"/>
              <w:tabs>
                <w:tab w:val="left" w:pos="0"/>
              </w:tabs>
              <w:ind w:left="0" w:firstLine="0"/>
              <w:rPr>
                <w:rFonts w:ascii="Times New Roman" w:hAnsi="Times New Roman"/>
                <w:bCs/>
                <w:sz w:val="24"/>
                <w:szCs w:val="24"/>
              </w:rPr>
            </w:pPr>
            <w:r w:rsidRPr="007F15F1">
              <w:rPr>
                <w:rFonts w:ascii="Times New Roman" w:hAnsi="Times New Roman"/>
                <w:sz w:val="24"/>
                <w:szCs w:val="24"/>
              </w:rPr>
              <w:lastRenderedPageBreak/>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24" w:type="dxa"/>
            <w:hideMark/>
          </w:tcPr>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02.02 п</w:t>
            </w:r>
            <w:r w:rsidRPr="007F15F1">
              <w:rPr>
                <w:rFonts w:ascii="Times New Roman" w:hAnsi="Times New Roman"/>
                <w:sz w:val="24"/>
                <w:szCs w:val="24"/>
              </w:rPr>
              <w:t>рименять современную научную профессиональную терминологию;</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02.03 </w:t>
            </w:r>
            <w:r w:rsidRPr="007F15F1">
              <w:rPr>
                <w:rFonts w:ascii="Times New Roman" w:hAnsi="Times New Roman"/>
                <w:sz w:val="24"/>
                <w:szCs w:val="24"/>
              </w:rPr>
              <w:t>определять и выстраивать траектории профессионального развития и самообразования;</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02.04 </w:t>
            </w:r>
            <w:r w:rsidRPr="007F15F1">
              <w:rPr>
                <w:rFonts w:ascii="Times New Roman" w:hAnsi="Times New Roman"/>
                <w:bCs/>
                <w:sz w:val="24"/>
                <w:szCs w:val="24"/>
              </w:rPr>
              <w:t>выявлять достоинства и недостатки коммерческой идеи;</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02.05 </w:t>
            </w: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02.06 </w:t>
            </w:r>
            <w:r w:rsidRPr="007F15F1">
              <w:rPr>
                <w:rFonts w:ascii="Times New Roman" w:hAnsi="Times New Roman"/>
                <w:bCs/>
                <w:sz w:val="24"/>
                <w:szCs w:val="24"/>
              </w:rPr>
              <w:t>рассчитывать размеры выплат по процентным ставкам кредитования;</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02.07 </w:t>
            </w: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02.08 </w:t>
            </w:r>
            <w:r w:rsidRPr="007F15F1">
              <w:rPr>
                <w:rFonts w:ascii="Times New Roman" w:hAnsi="Times New Roman"/>
                <w:iCs/>
                <w:sz w:val="24"/>
                <w:szCs w:val="24"/>
              </w:rPr>
              <w:t>презентовать бизнес-идею;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02.09 </w:t>
            </w:r>
            <w:r w:rsidRPr="007F15F1">
              <w:rPr>
                <w:rFonts w:ascii="Times New Roman" w:hAnsi="Times New Roman"/>
                <w:iCs/>
                <w:sz w:val="24"/>
                <w:szCs w:val="24"/>
              </w:rPr>
              <w:t>определять источники финансирования</w:t>
            </w:r>
          </w:p>
        </w:tc>
        <w:tc>
          <w:tcPr>
            <w:tcW w:w="3530" w:type="dxa"/>
            <w:hideMark/>
          </w:tcPr>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Зо 02.01 содержание актуальной нормативно-правовой документации;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02.01 современная научная и профессиональная терминология; </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Зо 02.01возможные траектории профессионального развития и самообразования;</w:t>
            </w:r>
            <w:r w:rsidRPr="007F15F1">
              <w:rPr>
                <w:rFonts w:ascii="Times New Roman" w:hAnsi="Times New Roman"/>
                <w:bCs/>
                <w:sz w:val="24"/>
                <w:szCs w:val="24"/>
              </w:rPr>
              <w:t xml:space="preserve"> </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02.01 </w:t>
            </w:r>
            <w:r w:rsidRPr="007F15F1">
              <w:rPr>
                <w:rFonts w:ascii="Times New Roman" w:hAnsi="Times New Roman"/>
                <w:bCs/>
                <w:sz w:val="24"/>
                <w:szCs w:val="24"/>
              </w:rPr>
              <w:t>основы предпринимательской деятельности; основы финансовой грамотности;</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02.01 </w:t>
            </w:r>
            <w:r w:rsidRPr="007F15F1">
              <w:rPr>
                <w:rFonts w:ascii="Times New Roman" w:hAnsi="Times New Roman"/>
                <w:bCs/>
                <w:sz w:val="24"/>
                <w:szCs w:val="24"/>
              </w:rPr>
              <w:t>правила разработки бизнес-планов;</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02.01</w:t>
            </w:r>
            <w:r w:rsidRPr="007F15F1">
              <w:rPr>
                <w:rFonts w:ascii="Times New Roman" w:hAnsi="Times New Roman"/>
                <w:bCs/>
                <w:sz w:val="24"/>
                <w:szCs w:val="24"/>
              </w:rPr>
              <w:t>кредитные банковские продукты</w:t>
            </w:r>
          </w:p>
        </w:tc>
      </w:tr>
      <w:tr w:rsidR="00D551A9" w:rsidRPr="007F15F1" w:rsidTr="008520AA">
        <w:trPr>
          <w:trHeight w:val="649"/>
        </w:trPr>
        <w:tc>
          <w:tcPr>
            <w:tcW w:w="2294" w:type="dxa"/>
            <w:hideMark/>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ОК 3. Принимать решения в стандартных и нестандартных ситуациях и нести за них ответственность.</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03.01 </w:t>
            </w:r>
            <w:r w:rsidRPr="007F15F1">
              <w:rPr>
                <w:rFonts w:ascii="Times New Roman" w:hAnsi="Times New Roman"/>
                <w:sz w:val="24"/>
                <w:szCs w:val="24"/>
              </w:rPr>
              <w:t>предвидеть последствия неправильных действий;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03.02 </w:t>
            </w:r>
            <w:r w:rsidRPr="007F15F1">
              <w:rPr>
                <w:rFonts w:ascii="Times New Roman" w:hAnsi="Times New Roman"/>
                <w:sz w:val="24"/>
                <w:szCs w:val="24"/>
              </w:rPr>
              <w:t xml:space="preserve">оценивать степень риска и принимать решения в нестандартной ситуации; </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03.03 </w:t>
            </w:r>
            <w:r w:rsidRPr="007F15F1">
              <w:rPr>
                <w:rFonts w:ascii="Times New Roman" w:hAnsi="Times New Roman"/>
                <w:sz w:val="24"/>
                <w:szCs w:val="24"/>
              </w:rPr>
              <w:t>предпринимать профилактические меры для снижения риска;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03.04 </w:t>
            </w: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03.05  </w:t>
            </w:r>
            <w:r w:rsidRPr="007F15F1">
              <w:rPr>
                <w:rFonts w:ascii="Times New Roman" w:hAnsi="Times New Roman"/>
                <w:sz w:val="24"/>
                <w:szCs w:val="24"/>
              </w:rPr>
              <w:t>владеть приемами саморегуляции в нестандартных ситуациях.</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03.01 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sz w:val="24"/>
                <w:szCs w:val="24"/>
              </w:rPr>
            </w:pPr>
            <w:r w:rsidRPr="007F15F1">
              <w:rPr>
                <w:rFonts w:ascii="Times New Roman" w:hAnsi="Times New Roman"/>
                <w:sz w:val="24"/>
                <w:szCs w:val="24"/>
              </w:rPr>
              <w:t xml:space="preserve">ОК 4. </w:t>
            </w:r>
            <w:r w:rsidRPr="007F15F1">
              <w:rPr>
                <w:rFonts w:ascii="Times New Roman" w:hAnsi="Times New Roman"/>
                <w:color w:val="00000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424"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04.01 </w:t>
            </w:r>
            <w:r w:rsidRPr="007F15F1">
              <w:rPr>
                <w:rFonts w:ascii="Times New Roman" w:hAnsi="Times New Roman"/>
                <w:iCs/>
                <w:sz w:val="24"/>
                <w:szCs w:val="24"/>
              </w:rPr>
              <w:t>определять задачи для поиска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04.02 </w:t>
            </w:r>
            <w:r w:rsidRPr="007F15F1">
              <w:rPr>
                <w:rFonts w:ascii="Times New Roman" w:hAnsi="Times New Roman"/>
                <w:iCs/>
                <w:sz w:val="24"/>
                <w:szCs w:val="24"/>
              </w:rPr>
              <w:t>определять необходимые источники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04.03 </w:t>
            </w:r>
            <w:r w:rsidRPr="007F15F1">
              <w:rPr>
                <w:rFonts w:ascii="Times New Roman" w:hAnsi="Times New Roman"/>
                <w:iCs/>
                <w:sz w:val="24"/>
                <w:szCs w:val="24"/>
              </w:rPr>
              <w:t>планировать процесс поиска; структурировать получаемую информацию;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04.04 </w:t>
            </w:r>
            <w:r w:rsidRPr="007F15F1">
              <w:rPr>
                <w:rFonts w:ascii="Times New Roman" w:hAnsi="Times New Roman"/>
                <w:iCs/>
                <w:sz w:val="24"/>
                <w:szCs w:val="24"/>
              </w:rPr>
              <w:t>выделять наиболее значимое в перечне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04.05 </w:t>
            </w:r>
            <w:r w:rsidRPr="007F15F1">
              <w:rPr>
                <w:rFonts w:ascii="Times New Roman" w:hAnsi="Times New Roman"/>
                <w:iCs/>
                <w:sz w:val="24"/>
                <w:szCs w:val="24"/>
              </w:rPr>
              <w:t>оценивать практическую значимость результатов поиска;</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04.06 </w:t>
            </w: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04.07 </w:t>
            </w:r>
            <w:r w:rsidRPr="007F15F1">
              <w:rPr>
                <w:rFonts w:ascii="Times New Roman" w:hAnsi="Times New Roman"/>
                <w:iCs/>
                <w:sz w:val="24"/>
                <w:szCs w:val="24"/>
              </w:rPr>
              <w:t>использовать современное программное обеспечение;</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04.08 </w:t>
            </w:r>
            <w:r w:rsidRPr="007F15F1">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Зо 04.01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Зо 04.02 </w:t>
            </w:r>
            <w:r w:rsidRPr="007F15F1">
              <w:rPr>
                <w:rFonts w:ascii="Times New Roman" w:hAnsi="Times New Roman"/>
                <w:iCs/>
                <w:sz w:val="24"/>
                <w:szCs w:val="24"/>
              </w:rPr>
              <w:t>приемы структурирования информации;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04.03 </w:t>
            </w: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sz w:val="24"/>
                <w:szCs w:val="24"/>
              </w:rPr>
            </w:pPr>
            <w:r w:rsidRPr="007F15F1">
              <w:rPr>
                <w:rFonts w:ascii="Times New Roman" w:hAnsi="Times New Roman"/>
                <w:color w:val="000000"/>
                <w:sz w:val="24"/>
                <w:szCs w:val="24"/>
              </w:rPr>
              <w:t>ОК 5. Использовать информационно-коммуникационные технологии в профессиональной деятельности.</w:t>
            </w:r>
          </w:p>
        </w:tc>
        <w:tc>
          <w:tcPr>
            <w:tcW w:w="3424"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05.01 </w:t>
            </w:r>
            <w:r w:rsidRPr="007F15F1">
              <w:rPr>
                <w:rFonts w:ascii="Times New Roman" w:hAnsi="Times New Roman"/>
                <w:iCs/>
                <w:sz w:val="24"/>
                <w:szCs w:val="24"/>
              </w:rPr>
              <w:t>определять задачи для поиска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05.02 </w:t>
            </w:r>
            <w:r w:rsidRPr="007F15F1">
              <w:rPr>
                <w:rFonts w:ascii="Times New Roman" w:hAnsi="Times New Roman"/>
                <w:iCs/>
                <w:sz w:val="24"/>
                <w:szCs w:val="24"/>
              </w:rPr>
              <w:t>определять необходимые источники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Уо 05.03</w:t>
            </w:r>
            <w:r w:rsidRPr="007F15F1">
              <w:rPr>
                <w:rFonts w:ascii="Times New Roman" w:hAnsi="Times New Roman"/>
                <w:iCs/>
                <w:sz w:val="24"/>
                <w:szCs w:val="24"/>
              </w:rPr>
              <w:t xml:space="preserve"> планировать процесс поиска; структурировать получаемую информацию;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05.04 </w:t>
            </w:r>
            <w:r w:rsidRPr="007F15F1">
              <w:rPr>
                <w:rFonts w:ascii="Times New Roman" w:hAnsi="Times New Roman"/>
                <w:iCs/>
                <w:sz w:val="24"/>
                <w:szCs w:val="24"/>
              </w:rPr>
              <w:t xml:space="preserve">выделять наиболее значимое в перечне </w:t>
            </w:r>
            <w:r w:rsidRPr="007F15F1">
              <w:rPr>
                <w:rFonts w:ascii="Times New Roman" w:hAnsi="Times New Roman"/>
                <w:iCs/>
                <w:sz w:val="24"/>
                <w:szCs w:val="24"/>
              </w:rPr>
              <w:lastRenderedPageBreak/>
              <w:t>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05.05 </w:t>
            </w:r>
            <w:r w:rsidRPr="007F15F1">
              <w:rPr>
                <w:rFonts w:ascii="Times New Roman" w:hAnsi="Times New Roman"/>
                <w:iCs/>
                <w:sz w:val="24"/>
                <w:szCs w:val="24"/>
              </w:rPr>
              <w:t>оценивать практическую значимость результатов поиска;</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05.06 </w:t>
            </w:r>
            <w:r w:rsidRPr="007F15F1">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05.07 </w:t>
            </w:r>
            <w:r w:rsidRPr="007F15F1">
              <w:rPr>
                <w:rFonts w:ascii="Times New Roman" w:hAnsi="Times New Roman"/>
                <w:iCs/>
                <w:sz w:val="24"/>
                <w:szCs w:val="24"/>
              </w:rPr>
              <w:t>использовать современное программное обеспечение;</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05.08 </w:t>
            </w:r>
            <w:r w:rsidRPr="007F15F1">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lastRenderedPageBreak/>
              <w:t>Зо 05.01</w:t>
            </w:r>
            <w:r w:rsidRPr="007F15F1">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Зо 05.02</w:t>
            </w:r>
            <w:r w:rsidRPr="007F15F1">
              <w:rPr>
                <w:rFonts w:ascii="Times New Roman" w:hAnsi="Times New Roman"/>
                <w:iCs/>
                <w:sz w:val="24"/>
                <w:szCs w:val="24"/>
              </w:rPr>
              <w:t xml:space="preserve"> приемы структурирования информации;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05.03 </w:t>
            </w: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 xml:space="preserve">современные </w:t>
            </w:r>
            <w:r w:rsidRPr="007F15F1">
              <w:rPr>
                <w:rFonts w:ascii="Times New Roman" w:hAnsi="Times New Roman"/>
                <w:bCs/>
                <w:iCs/>
                <w:sz w:val="24"/>
                <w:szCs w:val="24"/>
              </w:rPr>
              <w:lastRenderedPageBreak/>
              <w:t>средства и устройства информатизации;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lastRenderedPageBreak/>
              <w:t>ОК 6. Работать в коллективе и команде, эффективно общаться с коллегами, руководством, потребителями.</w:t>
            </w:r>
          </w:p>
        </w:tc>
        <w:tc>
          <w:tcPr>
            <w:tcW w:w="3424" w:type="dxa"/>
            <w:hideMark/>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iCs/>
                <w:sz w:val="24"/>
                <w:szCs w:val="24"/>
              </w:rPr>
              <w:t>Уо 06.01</w:t>
            </w:r>
            <w:r w:rsidRPr="007F15F1">
              <w:rPr>
                <w:rFonts w:ascii="Times New Roman" w:hAnsi="Times New Roman"/>
                <w:bCs/>
                <w:spacing w:val="-4"/>
                <w:sz w:val="24"/>
                <w:szCs w:val="24"/>
              </w:rPr>
              <w:t xml:space="preserve"> организовывать работу коллектива </w:t>
            </w:r>
            <w:r w:rsidRPr="007F15F1">
              <w:rPr>
                <w:rFonts w:ascii="Times New Roman" w:hAnsi="Times New Roman"/>
                <w:bCs/>
                <w:spacing w:val="-4"/>
                <w:sz w:val="24"/>
                <w:szCs w:val="24"/>
              </w:rPr>
              <w:br/>
              <w:t xml:space="preserve">и команды; </w:t>
            </w:r>
            <w:r w:rsidRPr="007F15F1">
              <w:rPr>
                <w:rFonts w:ascii="Times New Roman" w:hAnsi="Times New Roman"/>
                <w:sz w:val="24"/>
                <w:szCs w:val="24"/>
              </w:rPr>
              <w:t>Самоанализ и коррекция результатов собственной работы</w:t>
            </w:r>
          </w:p>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iCs/>
                <w:sz w:val="24"/>
                <w:szCs w:val="24"/>
              </w:rPr>
              <w:t>Уо 06.02</w:t>
            </w:r>
            <w:r w:rsidRPr="007F15F1">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530" w:type="dxa"/>
            <w:hideMark/>
          </w:tcPr>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06.01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06.02 </w:t>
            </w:r>
            <w:r w:rsidRPr="007F15F1">
              <w:rPr>
                <w:rFonts w:ascii="Times New Roman" w:hAnsi="Times New Roman"/>
                <w:sz w:val="24"/>
                <w:szCs w:val="24"/>
              </w:rPr>
              <w:t>эффективность взаимодействия со всеми субъектами образовательного процесса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06.03 </w:t>
            </w: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t>ОК 7. Брать на себя ответственность за работу членов команды (подчиненных), результат выполнения заданий.</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07.01</w:t>
            </w:r>
            <w:r w:rsidRPr="007F15F1">
              <w:rPr>
                <w:rFonts w:ascii="Times New Roman" w:hAnsi="Times New Roman"/>
                <w:sz w:val="24"/>
                <w:szCs w:val="24"/>
              </w:rPr>
              <w:t xml:space="preserve"> адаптироваться к меняющимся условиям профессиональной деятельности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07.02 </w:t>
            </w:r>
            <w:r w:rsidRPr="007F15F1">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07.03</w:t>
            </w:r>
            <w:r w:rsidRPr="007F15F1">
              <w:rPr>
                <w:rFonts w:ascii="Times New Roman" w:hAnsi="Times New Roman"/>
                <w:sz w:val="24"/>
                <w:szCs w:val="24"/>
              </w:rPr>
              <w:t xml:space="preserve"> 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07.04 </w:t>
            </w:r>
            <w:r w:rsidRPr="007F15F1">
              <w:rPr>
                <w:rFonts w:ascii="Times New Roman" w:hAnsi="Times New Roman"/>
                <w:sz w:val="24"/>
                <w:szCs w:val="24"/>
              </w:rPr>
              <w:t>осуществлять контроль деятельности обучающихся;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07.05 </w:t>
            </w:r>
            <w:r w:rsidRPr="007F15F1">
              <w:rPr>
                <w:rFonts w:ascii="Times New Roman" w:hAnsi="Times New Roman"/>
                <w:sz w:val="24"/>
                <w:szCs w:val="24"/>
              </w:rPr>
              <w:t>проводить самоанализ качества выполнения образовательного процесса.</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07.01</w:t>
            </w:r>
            <w:r w:rsidRPr="007F15F1">
              <w:rPr>
                <w:rFonts w:ascii="Times New Roman" w:hAnsi="Times New Roman"/>
                <w:sz w:val="24"/>
                <w:szCs w:val="24"/>
              </w:rPr>
              <w:t xml:space="preserve"> нормы морали профессиональной этики и служебного этикета</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08.01</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08.02</w:t>
            </w:r>
            <w:r w:rsidRPr="007F15F1">
              <w:rPr>
                <w:rFonts w:ascii="Times New Roman" w:hAnsi="Times New Roman"/>
                <w:sz w:val="24"/>
                <w:szCs w:val="24"/>
              </w:rPr>
              <w:t xml:space="preserve"> определять цели и осознанно планировать деятельность по самообразованию и повышению квалификации;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08.03 </w:t>
            </w:r>
            <w:r w:rsidRPr="007F15F1">
              <w:rPr>
                <w:rFonts w:ascii="Times New Roman" w:hAnsi="Times New Roman"/>
                <w:sz w:val="24"/>
                <w:szCs w:val="24"/>
              </w:rPr>
              <w:t>находить и анализировать информацию для профессионального самообразования и саморазвития;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08.04</w:t>
            </w:r>
            <w:r w:rsidRPr="007F15F1">
              <w:rPr>
                <w:rFonts w:ascii="Times New Roman" w:hAnsi="Times New Roman"/>
                <w:sz w:val="24"/>
                <w:szCs w:val="24"/>
              </w:rPr>
              <w:t xml:space="preserve"> применять теоретические знания в практической деятельности</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08.01</w:t>
            </w:r>
            <w:r w:rsidRPr="007F15F1">
              <w:rPr>
                <w:rFonts w:ascii="Times New Roman" w:hAnsi="Times New Roman"/>
                <w:sz w:val="24"/>
                <w:szCs w:val="24"/>
              </w:rPr>
              <w:t xml:space="preserve"> круг задач профессионального и личностного развития</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t>ОК 9. Ориентироваться в условиях частой смены технологий в профессиональной деятельности.</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09.01</w:t>
            </w:r>
            <w:r w:rsidRPr="007F15F1">
              <w:rPr>
                <w:rFonts w:ascii="Times New Roman" w:hAnsi="Times New Roman"/>
                <w:sz w:val="24"/>
                <w:szCs w:val="24"/>
              </w:rPr>
              <w:t xml:space="preserve"> ориентироваться в условиях постоянного изменения правовой базы</w:t>
            </w:r>
          </w:p>
          <w:p w:rsidR="00D551A9" w:rsidRPr="007F15F1" w:rsidRDefault="00D551A9" w:rsidP="008520AA">
            <w:pPr>
              <w:suppressAutoHyphens/>
              <w:spacing w:after="0" w:line="240" w:lineRule="auto"/>
              <w:rPr>
                <w:rFonts w:ascii="Times New Roman" w:hAnsi="Times New Roman"/>
                <w:sz w:val="24"/>
                <w:szCs w:val="24"/>
                <w:shd w:val="clear" w:color="auto" w:fill="FFFFFF"/>
              </w:rPr>
            </w:pPr>
            <w:r w:rsidRPr="007F15F1">
              <w:rPr>
                <w:rFonts w:ascii="Times New Roman" w:hAnsi="Times New Roman"/>
                <w:bCs/>
                <w:iCs/>
                <w:sz w:val="24"/>
                <w:szCs w:val="24"/>
              </w:rPr>
              <w:t>Уо 09.02</w:t>
            </w:r>
            <w:r w:rsidRPr="007F15F1">
              <w:rPr>
                <w:rFonts w:ascii="Times New Roman" w:hAnsi="Times New Roman"/>
                <w:sz w:val="24"/>
                <w:szCs w:val="24"/>
                <w:shd w:val="clear" w:color="auto" w:fill="FFFFFF"/>
              </w:rPr>
              <w:t xml:space="preserve"> применять новые версии изученных технологий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09.03</w:t>
            </w:r>
            <w:r w:rsidRPr="007F15F1">
              <w:rPr>
                <w:rFonts w:ascii="Times New Roman" w:hAnsi="Times New Roman"/>
                <w:sz w:val="24"/>
                <w:szCs w:val="24"/>
                <w:shd w:val="clear" w:color="auto" w:fill="FFFFFF"/>
              </w:rPr>
              <w:t xml:space="preserve"> ориентироваться на изменение качественного уровня в технологических решениях</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09.01</w:t>
            </w:r>
            <w:r w:rsidRPr="007F15F1">
              <w:rPr>
                <w:rFonts w:ascii="Times New Roman" w:hAnsi="Times New Roman"/>
                <w:sz w:val="24"/>
                <w:szCs w:val="24"/>
              </w:rPr>
              <w:t xml:space="preserve"> технологии профессиональной деятельности</w:t>
            </w:r>
          </w:p>
        </w:tc>
      </w:tr>
    </w:tbl>
    <w:p w:rsidR="00D551A9" w:rsidRPr="007F15F1" w:rsidRDefault="00D551A9" w:rsidP="00D551A9">
      <w:pPr>
        <w:suppressAutoHyphens/>
        <w:spacing w:after="240" w:line="240" w:lineRule="auto"/>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2. СТРУКТУРА И СОДЕРЖАНИЕ УЧЕБНОЙ ДИСЦИПЛИНЫ</w:t>
      </w:r>
    </w:p>
    <w:p w:rsidR="00D551A9" w:rsidRPr="007F15F1" w:rsidRDefault="00D551A9" w:rsidP="00D551A9">
      <w:pPr>
        <w:suppressAutoHyphens/>
        <w:spacing w:after="240" w:line="240" w:lineRule="auto"/>
        <w:ind w:firstLine="709"/>
        <w:jc w:val="center"/>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51A9" w:rsidRPr="007F15F1" w:rsidTr="008520AA">
        <w:trPr>
          <w:trHeight w:val="490"/>
        </w:trPr>
        <w:tc>
          <w:tcPr>
            <w:tcW w:w="3685" w:type="pct"/>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t>Вид учебной работы</w:t>
            </w:r>
          </w:p>
        </w:tc>
        <w:tc>
          <w:tcPr>
            <w:tcW w:w="1315" w:type="pct"/>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Объем в часах</w:t>
            </w:r>
          </w:p>
        </w:tc>
      </w:tr>
      <w:tr w:rsidR="00D551A9" w:rsidRPr="007F15F1" w:rsidTr="008520AA">
        <w:trPr>
          <w:trHeight w:val="490"/>
        </w:trPr>
        <w:tc>
          <w:tcPr>
            <w:tcW w:w="3685" w:type="pct"/>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t>Объем образовательной программы учебной дисциплины</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102</w:t>
            </w:r>
          </w:p>
        </w:tc>
      </w:tr>
      <w:tr w:rsidR="00D551A9" w:rsidRPr="007F15F1" w:rsidTr="008520AA">
        <w:trPr>
          <w:trHeight w:val="490"/>
        </w:trPr>
        <w:tc>
          <w:tcPr>
            <w:tcW w:w="3685" w:type="pct"/>
            <w:shd w:val="clear" w:color="auto" w:fill="auto"/>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t>в т.ч. в форме практической подготовки</w:t>
            </w:r>
          </w:p>
        </w:tc>
        <w:tc>
          <w:tcPr>
            <w:tcW w:w="1315" w:type="pct"/>
            <w:shd w:val="clear" w:color="auto" w:fill="auto"/>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41</w:t>
            </w:r>
          </w:p>
        </w:tc>
      </w:tr>
      <w:tr w:rsidR="00D551A9" w:rsidRPr="007F15F1" w:rsidTr="008520AA">
        <w:trPr>
          <w:trHeight w:val="336"/>
        </w:trPr>
        <w:tc>
          <w:tcPr>
            <w:tcW w:w="5000" w:type="pct"/>
            <w:gridSpan w:val="2"/>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sz w:val="24"/>
                <w:szCs w:val="24"/>
              </w:rPr>
              <w:t>в т. ч.:</w:t>
            </w:r>
          </w:p>
        </w:tc>
      </w:tr>
      <w:tr w:rsidR="00D551A9" w:rsidRPr="007F15F1" w:rsidTr="008520AA">
        <w:trPr>
          <w:trHeight w:val="490"/>
        </w:trPr>
        <w:tc>
          <w:tcPr>
            <w:tcW w:w="3685" w:type="pct"/>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теоретическое обучение</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48</w:t>
            </w:r>
          </w:p>
        </w:tc>
      </w:tr>
      <w:tr w:rsidR="00D551A9" w:rsidRPr="007F15F1" w:rsidTr="008520AA">
        <w:trPr>
          <w:trHeight w:val="490"/>
        </w:trPr>
        <w:tc>
          <w:tcPr>
            <w:tcW w:w="3685" w:type="pct"/>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лабораторные работы</w:t>
            </w:r>
            <w:r w:rsidRPr="007F15F1">
              <w:rPr>
                <w:rFonts w:ascii="Times New Roman" w:hAnsi="Times New Roman"/>
                <w:i/>
                <w:sz w:val="24"/>
                <w:szCs w:val="24"/>
              </w:rPr>
              <w:t xml:space="preserve"> </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6</w:t>
            </w:r>
          </w:p>
        </w:tc>
      </w:tr>
      <w:tr w:rsidR="00D551A9" w:rsidRPr="007F15F1" w:rsidTr="008520AA">
        <w:trPr>
          <w:trHeight w:val="490"/>
        </w:trPr>
        <w:tc>
          <w:tcPr>
            <w:tcW w:w="3685" w:type="pct"/>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практические занятия</w:t>
            </w:r>
            <w:r w:rsidRPr="007F15F1">
              <w:rPr>
                <w:rFonts w:ascii="Times New Roman" w:hAnsi="Times New Roman"/>
                <w:i/>
                <w:sz w:val="24"/>
                <w:szCs w:val="24"/>
              </w:rPr>
              <w:t xml:space="preserve"> </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14</w:t>
            </w:r>
          </w:p>
        </w:tc>
      </w:tr>
      <w:tr w:rsidR="00D551A9" w:rsidRPr="007F15F1" w:rsidTr="008520AA">
        <w:trPr>
          <w:trHeight w:val="267"/>
        </w:trPr>
        <w:tc>
          <w:tcPr>
            <w:tcW w:w="3685" w:type="pct"/>
          </w:tcPr>
          <w:p w:rsidR="00D551A9" w:rsidRPr="007F15F1" w:rsidRDefault="00D551A9" w:rsidP="008520AA">
            <w:pPr>
              <w:suppressAutoHyphens/>
              <w:spacing w:after="0" w:line="240" w:lineRule="auto"/>
              <w:rPr>
                <w:rFonts w:ascii="Times New Roman" w:hAnsi="Times New Roman"/>
                <w:i/>
                <w:sz w:val="24"/>
                <w:szCs w:val="24"/>
              </w:rPr>
            </w:pPr>
            <w:r w:rsidRPr="007F15F1">
              <w:rPr>
                <w:rFonts w:ascii="Times New Roman" w:hAnsi="Times New Roman"/>
                <w:i/>
                <w:sz w:val="24"/>
                <w:szCs w:val="24"/>
              </w:rPr>
              <w:t xml:space="preserve">Самостоятельная работа </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34</w:t>
            </w:r>
          </w:p>
        </w:tc>
      </w:tr>
      <w:tr w:rsidR="00D551A9" w:rsidRPr="007F15F1" w:rsidTr="008520AA">
        <w:trPr>
          <w:trHeight w:val="331"/>
        </w:trPr>
        <w:tc>
          <w:tcPr>
            <w:tcW w:w="3685" w:type="pct"/>
          </w:tcPr>
          <w:p w:rsidR="00D551A9" w:rsidRPr="007F15F1" w:rsidRDefault="00D551A9" w:rsidP="008520AA">
            <w:pPr>
              <w:suppressAutoHyphens/>
              <w:spacing w:after="0" w:line="240" w:lineRule="auto"/>
              <w:rPr>
                <w:rFonts w:ascii="Times New Roman" w:hAnsi="Times New Roman"/>
                <w:i/>
                <w:sz w:val="24"/>
                <w:szCs w:val="24"/>
              </w:rPr>
            </w:pPr>
            <w:r w:rsidRPr="007F15F1">
              <w:rPr>
                <w:rFonts w:ascii="Times New Roman" w:hAnsi="Times New Roman"/>
                <w:b/>
                <w:iCs/>
                <w:sz w:val="24"/>
                <w:szCs w:val="24"/>
              </w:rPr>
              <w:t>Промежуточная аттестация</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p>
        </w:tc>
      </w:tr>
    </w:tbl>
    <w:p w:rsidR="00D551A9" w:rsidRPr="007F15F1" w:rsidRDefault="00D551A9" w:rsidP="00D551A9">
      <w:pPr>
        <w:suppressAutoHyphens/>
        <w:spacing w:after="120"/>
        <w:rPr>
          <w:rFonts w:ascii="Times New Roman" w:hAnsi="Times New Roman"/>
          <w:b/>
          <w:i/>
          <w:sz w:val="24"/>
          <w:szCs w:val="24"/>
        </w:rPr>
      </w:pPr>
    </w:p>
    <w:p w:rsidR="00D551A9" w:rsidRPr="007F15F1" w:rsidRDefault="00D551A9" w:rsidP="00D551A9">
      <w:pPr>
        <w:suppressAutoHyphens/>
        <w:spacing w:after="120"/>
        <w:rPr>
          <w:rFonts w:ascii="Times New Roman" w:hAnsi="Times New Roman"/>
          <w:b/>
          <w:i/>
          <w:sz w:val="24"/>
          <w:szCs w:val="24"/>
        </w:rPr>
      </w:pPr>
    </w:p>
    <w:p w:rsidR="00D551A9" w:rsidRPr="007F15F1" w:rsidRDefault="00D551A9" w:rsidP="00D551A9">
      <w:pPr>
        <w:rPr>
          <w:rFonts w:ascii="Times New Roman" w:hAnsi="Times New Roman"/>
          <w:b/>
          <w:i/>
          <w:sz w:val="24"/>
          <w:szCs w:val="24"/>
        </w:rPr>
        <w:sectPr w:rsidR="00D551A9" w:rsidRPr="007F15F1" w:rsidSect="008520AA">
          <w:pgSz w:w="11906" w:h="16838"/>
          <w:pgMar w:top="1134" w:right="850" w:bottom="284" w:left="1701" w:header="708" w:footer="708" w:gutter="0"/>
          <w:cols w:space="720"/>
          <w:docGrid w:linePitch="299"/>
        </w:sectPr>
      </w:pPr>
    </w:p>
    <w:p w:rsidR="00D551A9" w:rsidRPr="007F15F1" w:rsidRDefault="00D551A9" w:rsidP="00D551A9">
      <w:pPr>
        <w:ind w:firstLine="709"/>
        <w:rPr>
          <w:rFonts w:ascii="Times New Roman" w:hAnsi="Times New Roman"/>
          <w:b/>
          <w:bCs/>
          <w:sz w:val="24"/>
          <w:szCs w:val="24"/>
        </w:rPr>
      </w:pPr>
      <w:r w:rsidRPr="007F15F1">
        <w:rPr>
          <w:rFonts w:ascii="Times New Roman" w:hAnsi="Times New Roman"/>
          <w:b/>
          <w:sz w:val="24"/>
          <w:szCs w:val="24"/>
        </w:rPr>
        <w:lastRenderedPageBreak/>
        <w:t xml:space="preserve">2.2. Тематический план и содержание учебной дисциплины </w:t>
      </w:r>
    </w:p>
    <w:tbl>
      <w:tblPr>
        <w:tblW w:w="53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6"/>
        <w:gridCol w:w="6698"/>
        <w:gridCol w:w="2171"/>
        <w:gridCol w:w="1559"/>
        <w:gridCol w:w="1418"/>
        <w:gridCol w:w="1156"/>
      </w:tblGrid>
      <w:tr w:rsidR="00D551A9" w:rsidRPr="007F15F1" w:rsidTr="008520AA">
        <w:trPr>
          <w:gridAfter w:val="1"/>
          <w:wAfter w:w="361" w:type="pct"/>
          <w:trHeight w:val="20"/>
        </w:trPr>
        <w:tc>
          <w:tcPr>
            <w:tcW w:w="939" w:type="pct"/>
          </w:tcPr>
          <w:p w:rsidR="00D551A9" w:rsidRPr="007F15F1" w:rsidRDefault="00D551A9" w:rsidP="008520AA">
            <w:pPr>
              <w:suppressAutoHyphens/>
              <w:spacing w:after="0" w:line="240" w:lineRule="auto"/>
              <w:rPr>
                <w:rFonts w:ascii="Times New Roman" w:hAnsi="Times New Roman"/>
                <w:b/>
                <w:bCs/>
                <w:sz w:val="24"/>
                <w:szCs w:val="24"/>
              </w:rPr>
            </w:pPr>
            <w:r w:rsidRPr="007F15F1">
              <w:rPr>
                <w:rFonts w:ascii="Times New Roman" w:hAnsi="Times New Roman"/>
                <w:b/>
                <w:bCs/>
                <w:sz w:val="24"/>
                <w:szCs w:val="24"/>
              </w:rPr>
              <w:t>Наименование разделов и тем</w:t>
            </w:r>
          </w:p>
        </w:tc>
        <w:tc>
          <w:tcPr>
            <w:tcW w:w="2092" w:type="pct"/>
          </w:tcPr>
          <w:p w:rsidR="00D551A9" w:rsidRPr="007F15F1" w:rsidRDefault="00D551A9" w:rsidP="008520AA">
            <w:pPr>
              <w:suppressAutoHyphens/>
              <w:spacing w:after="0" w:line="240" w:lineRule="auto"/>
              <w:rPr>
                <w:rFonts w:ascii="Times New Roman" w:hAnsi="Times New Roman"/>
                <w:b/>
                <w:bCs/>
                <w:sz w:val="24"/>
                <w:szCs w:val="24"/>
              </w:rPr>
            </w:pPr>
            <w:r w:rsidRPr="007F15F1">
              <w:rPr>
                <w:rFonts w:ascii="Times New Roman" w:hAnsi="Times New Roman"/>
                <w:b/>
                <w:bCs/>
                <w:sz w:val="24"/>
                <w:szCs w:val="24"/>
              </w:rPr>
              <w:t>Содержание учебного материала и формы организации деятельности обучающихся</w:t>
            </w:r>
          </w:p>
        </w:tc>
        <w:tc>
          <w:tcPr>
            <w:tcW w:w="678" w:type="pct"/>
          </w:tcPr>
          <w:p w:rsidR="00D551A9" w:rsidRPr="007F15F1" w:rsidRDefault="00D551A9" w:rsidP="008520AA">
            <w:pPr>
              <w:suppressAutoHyphens/>
              <w:spacing w:after="0" w:line="240" w:lineRule="auto"/>
              <w:rPr>
                <w:rFonts w:ascii="Times New Roman" w:hAnsi="Times New Roman"/>
                <w:b/>
                <w:bCs/>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487" w:type="pct"/>
          </w:tcPr>
          <w:p w:rsidR="00D551A9" w:rsidRPr="007F15F1" w:rsidRDefault="00D551A9" w:rsidP="008520AA">
            <w:pPr>
              <w:suppressAutoHyphens/>
              <w:spacing w:after="0" w:line="240" w:lineRule="auto"/>
              <w:rPr>
                <w:rFonts w:ascii="Times New Roman" w:hAnsi="Times New Roman"/>
                <w:b/>
                <w:bCs/>
                <w:sz w:val="24"/>
                <w:szCs w:val="24"/>
              </w:rPr>
            </w:pPr>
            <w:r w:rsidRPr="007F15F1">
              <w:rPr>
                <w:rFonts w:ascii="Times New Roman" w:hAnsi="Times New Roman"/>
                <w:sz w:val="24"/>
                <w:szCs w:val="24"/>
              </w:rPr>
              <w:t>Код ПК, ОК</w:t>
            </w:r>
          </w:p>
        </w:tc>
        <w:tc>
          <w:tcPr>
            <w:tcW w:w="443" w:type="pct"/>
          </w:tcPr>
          <w:p w:rsidR="00D551A9" w:rsidRPr="007F15F1" w:rsidRDefault="00D551A9" w:rsidP="008520AA">
            <w:pPr>
              <w:suppressAutoHyphens/>
              <w:spacing w:after="0" w:line="240" w:lineRule="auto"/>
              <w:rPr>
                <w:rFonts w:ascii="Times New Roman" w:hAnsi="Times New Roman"/>
                <w:b/>
                <w:bCs/>
                <w:sz w:val="24"/>
                <w:szCs w:val="24"/>
              </w:rPr>
            </w:pPr>
            <w:r w:rsidRPr="007F15F1">
              <w:rPr>
                <w:rFonts w:ascii="Times New Roman" w:hAnsi="Times New Roman"/>
                <w:sz w:val="24"/>
                <w:szCs w:val="24"/>
              </w:rPr>
              <w:t>Код Н/У/З</w:t>
            </w:r>
          </w:p>
        </w:tc>
      </w:tr>
      <w:tr w:rsidR="00D551A9" w:rsidRPr="007F15F1" w:rsidTr="008520AA">
        <w:trPr>
          <w:gridAfter w:val="1"/>
          <w:wAfter w:w="361" w:type="pct"/>
          <w:trHeight w:val="20"/>
        </w:trPr>
        <w:tc>
          <w:tcPr>
            <w:tcW w:w="939" w:type="pct"/>
          </w:tcPr>
          <w:p w:rsidR="00D551A9" w:rsidRPr="007F15F1" w:rsidRDefault="00D551A9" w:rsidP="008520AA">
            <w:pPr>
              <w:spacing w:after="0" w:line="240" w:lineRule="auto"/>
              <w:rPr>
                <w:rFonts w:ascii="Times New Roman" w:hAnsi="Times New Roman"/>
                <w:b/>
                <w:bCs/>
                <w:i/>
                <w:iCs/>
                <w:sz w:val="24"/>
                <w:szCs w:val="24"/>
              </w:rPr>
            </w:pPr>
            <w:r w:rsidRPr="007F15F1">
              <w:rPr>
                <w:rFonts w:ascii="Times New Roman" w:hAnsi="Times New Roman"/>
                <w:b/>
                <w:bCs/>
                <w:i/>
                <w:iCs/>
                <w:sz w:val="24"/>
                <w:szCs w:val="24"/>
              </w:rPr>
              <w:t>1</w:t>
            </w:r>
          </w:p>
        </w:tc>
        <w:tc>
          <w:tcPr>
            <w:tcW w:w="2092" w:type="pct"/>
          </w:tcPr>
          <w:p w:rsidR="00D551A9" w:rsidRPr="007F15F1" w:rsidRDefault="00D551A9" w:rsidP="008520AA">
            <w:pPr>
              <w:spacing w:after="0" w:line="240" w:lineRule="auto"/>
              <w:rPr>
                <w:rFonts w:ascii="Times New Roman" w:hAnsi="Times New Roman"/>
                <w:b/>
                <w:bCs/>
                <w:i/>
                <w:iCs/>
                <w:sz w:val="24"/>
                <w:szCs w:val="24"/>
              </w:rPr>
            </w:pPr>
            <w:r w:rsidRPr="007F15F1">
              <w:rPr>
                <w:rFonts w:ascii="Times New Roman" w:hAnsi="Times New Roman"/>
                <w:b/>
                <w:bCs/>
                <w:i/>
                <w:iCs/>
                <w:sz w:val="24"/>
                <w:szCs w:val="24"/>
              </w:rPr>
              <w:t>2</w:t>
            </w:r>
          </w:p>
        </w:tc>
        <w:tc>
          <w:tcPr>
            <w:tcW w:w="678" w:type="pct"/>
          </w:tcPr>
          <w:p w:rsidR="00D551A9" w:rsidRPr="007F15F1" w:rsidRDefault="00D551A9" w:rsidP="008520AA">
            <w:pPr>
              <w:spacing w:after="0" w:line="240" w:lineRule="auto"/>
              <w:rPr>
                <w:rFonts w:ascii="Times New Roman" w:hAnsi="Times New Roman"/>
                <w:b/>
                <w:bCs/>
                <w:i/>
                <w:iCs/>
                <w:sz w:val="24"/>
                <w:szCs w:val="24"/>
              </w:rPr>
            </w:pPr>
            <w:r w:rsidRPr="007F15F1">
              <w:rPr>
                <w:rFonts w:ascii="Times New Roman" w:hAnsi="Times New Roman"/>
                <w:b/>
                <w:bCs/>
                <w:i/>
                <w:iCs/>
                <w:sz w:val="24"/>
                <w:szCs w:val="24"/>
              </w:rPr>
              <w:t>3</w:t>
            </w:r>
          </w:p>
        </w:tc>
        <w:tc>
          <w:tcPr>
            <w:tcW w:w="487" w:type="pct"/>
          </w:tcPr>
          <w:p w:rsidR="00D551A9" w:rsidRPr="007F15F1" w:rsidRDefault="00D551A9" w:rsidP="008520AA">
            <w:pPr>
              <w:spacing w:after="0" w:line="240" w:lineRule="auto"/>
              <w:rPr>
                <w:rFonts w:ascii="Times New Roman" w:hAnsi="Times New Roman"/>
                <w:b/>
                <w:bCs/>
                <w:i/>
                <w:iCs/>
                <w:sz w:val="24"/>
                <w:szCs w:val="24"/>
              </w:rPr>
            </w:pPr>
            <w:r w:rsidRPr="007F15F1">
              <w:rPr>
                <w:rFonts w:ascii="Times New Roman" w:hAnsi="Times New Roman"/>
                <w:b/>
                <w:bCs/>
                <w:i/>
                <w:iCs/>
                <w:sz w:val="24"/>
                <w:szCs w:val="24"/>
              </w:rPr>
              <w:t>5</w:t>
            </w:r>
          </w:p>
        </w:tc>
        <w:tc>
          <w:tcPr>
            <w:tcW w:w="443" w:type="pct"/>
          </w:tcPr>
          <w:p w:rsidR="00D551A9" w:rsidRPr="007F15F1" w:rsidRDefault="00D551A9" w:rsidP="008520AA">
            <w:pPr>
              <w:spacing w:after="0" w:line="240" w:lineRule="auto"/>
              <w:rPr>
                <w:rFonts w:ascii="Times New Roman" w:hAnsi="Times New Roman"/>
                <w:b/>
                <w:bCs/>
                <w:i/>
                <w:iCs/>
                <w:sz w:val="24"/>
                <w:szCs w:val="24"/>
              </w:rPr>
            </w:pPr>
            <w:r w:rsidRPr="007F15F1">
              <w:rPr>
                <w:rFonts w:ascii="Times New Roman" w:hAnsi="Times New Roman"/>
                <w:b/>
                <w:bCs/>
                <w:i/>
                <w:iCs/>
                <w:sz w:val="24"/>
                <w:szCs w:val="24"/>
              </w:rPr>
              <w:t>6</w:t>
            </w:r>
          </w:p>
        </w:tc>
      </w:tr>
      <w:tr w:rsidR="00D551A9" w:rsidRPr="007F15F1" w:rsidTr="008520AA">
        <w:trPr>
          <w:gridAfter w:val="1"/>
          <w:wAfter w:w="361" w:type="pct"/>
          <w:trHeight w:val="20"/>
        </w:trPr>
        <w:tc>
          <w:tcPr>
            <w:tcW w:w="3031" w:type="pct"/>
            <w:gridSpan w:val="2"/>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bCs/>
                <w:sz w:val="24"/>
                <w:szCs w:val="24"/>
              </w:rPr>
              <w:t>Раздел 1. Основы технической механики</w:t>
            </w:r>
          </w:p>
        </w:tc>
        <w:tc>
          <w:tcPr>
            <w:tcW w:w="678" w:type="pct"/>
          </w:tcPr>
          <w:p w:rsidR="00D551A9" w:rsidRPr="007F15F1" w:rsidRDefault="00D551A9" w:rsidP="008520AA">
            <w:pPr>
              <w:spacing w:after="0" w:line="240" w:lineRule="auto"/>
              <w:jc w:val="center"/>
              <w:rPr>
                <w:rFonts w:ascii="Times New Roman" w:hAnsi="Times New Roman"/>
                <w:b/>
                <w:bCs/>
                <w:i/>
                <w:iCs/>
                <w:color w:val="FF0000"/>
                <w:sz w:val="24"/>
                <w:szCs w:val="24"/>
              </w:rPr>
            </w:pPr>
            <w:r w:rsidRPr="007F15F1">
              <w:rPr>
                <w:rFonts w:ascii="Times New Roman" w:hAnsi="Times New Roman"/>
                <w:b/>
                <w:bCs/>
                <w:i/>
                <w:iCs/>
                <w:color w:val="FF0000"/>
                <w:sz w:val="24"/>
                <w:szCs w:val="24"/>
              </w:rPr>
              <w:t>4</w:t>
            </w:r>
          </w:p>
        </w:tc>
        <w:tc>
          <w:tcPr>
            <w:tcW w:w="487" w:type="pct"/>
          </w:tcPr>
          <w:p w:rsidR="00D551A9" w:rsidRPr="007F15F1" w:rsidRDefault="00D551A9" w:rsidP="008520AA">
            <w:pPr>
              <w:spacing w:after="0" w:line="240" w:lineRule="auto"/>
              <w:rPr>
                <w:rFonts w:ascii="Times New Roman" w:hAnsi="Times New Roman"/>
                <w:b/>
                <w:bCs/>
                <w:i/>
                <w:iCs/>
                <w:sz w:val="24"/>
                <w:szCs w:val="24"/>
              </w:rPr>
            </w:pPr>
          </w:p>
        </w:tc>
        <w:tc>
          <w:tcPr>
            <w:tcW w:w="443" w:type="pct"/>
          </w:tcPr>
          <w:p w:rsidR="00D551A9" w:rsidRPr="007F15F1" w:rsidRDefault="00D551A9" w:rsidP="008520AA">
            <w:pPr>
              <w:spacing w:after="0" w:line="240" w:lineRule="auto"/>
              <w:rPr>
                <w:rFonts w:ascii="Times New Roman" w:hAnsi="Times New Roman"/>
                <w:b/>
                <w:bCs/>
                <w:i/>
                <w:iCs/>
                <w:sz w:val="24"/>
                <w:szCs w:val="24"/>
              </w:rPr>
            </w:pPr>
          </w:p>
        </w:tc>
      </w:tr>
      <w:tr w:rsidR="00D551A9" w:rsidRPr="007F15F1" w:rsidTr="008520AA">
        <w:trPr>
          <w:gridAfter w:val="1"/>
          <w:wAfter w:w="361" w:type="pct"/>
          <w:trHeight w:val="20"/>
        </w:trPr>
        <w:tc>
          <w:tcPr>
            <w:tcW w:w="939"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1.1</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t>Плоская система сил</w:t>
            </w:r>
          </w:p>
        </w:tc>
        <w:tc>
          <w:tcPr>
            <w:tcW w:w="2092" w:type="pct"/>
          </w:tcPr>
          <w:p w:rsidR="00D551A9" w:rsidRPr="007F15F1" w:rsidRDefault="00D551A9" w:rsidP="008520AA">
            <w:pPr>
              <w:spacing w:after="0" w:line="240" w:lineRule="auto"/>
              <w:rPr>
                <w:rFonts w:ascii="Times New Roman" w:hAnsi="Times New Roman"/>
                <w:b/>
                <w:bCs/>
                <w:i/>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2</w:t>
            </w:r>
          </w:p>
        </w:tc>
        <w:tc>
          <w:tcPr>
            <w:tcW w:w="487" w:type="pct"/>
            <w:vMerge w:val="restart"/>
          </w:tcPr>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ОК 06</w:t>
            </w:r>
          </w:p>
        </w:tc>
        <w:tc>
          <w:tcPr>
            <w:tcW w:w="443"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 1.1.01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1.1.02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У1.1.03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1.2.02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У1.2.03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1.2.03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Зо.06.02</w:t>
            </w:r>
          </w:p>
        </w:tc>
      </w:tr>
      <w:tr w:rsidR="00D551A9" w:rsidRPr="007F15F1" w:rsidTr="008520AA">
        <w:trPr>
          <w:gridAfter w:val="1"/>
          <w:wAfter w:w="361" w:type="pct"/>
          <w:trHeight w:val="1528"/>
        </w:trPr>
        <w:tc>
          <w:tcPr>
            <w:tcW w:w="939" w:type="pct"/>
            <w:vMerge/>
          </w:tcPr>
          <w:p w:rsidR="00D551A9" w:rsidRPr="007F15F1" w:rsidRDefault="00D551A9" w:rsidP="008520AA">
            <w:pPr>
              <w:pStyle w:val="affffff3"/>
              <w:rPr>
                <w:rFonts w:ascii="Times New Roman" w:hAnsi="Times New Roman"/>
                <w:sz w:val="24"/>
                <w:szCs w:val="24"/>
              </w:rPr>
            </w:pPr>
          </w:p>
        </w:tc>
        <w:tc>
          <w:tcPr>
            <w:tcW w:w="2092" w:type="pct"/>
          </w:tcPr>
          <w:p w:rsidR="00D551A9" w:rsidRPr="007F15F1" w:rsidRDefault="00D551A9" w:rsidP="008520AA">
            <w:pPr>
              <w:spacing w:after="0" w:line="240" w:lineRule="auto"/>
              <w:ind w:left="99"/>
              <w:rPr>
                <w:rFonts w:ascii="Times New Roman" w:hAnsi="Times New Roman"/>
                <w:sz w:val="24"/>
                <w:szCs w:val="24"/>
              </w:rPr>
            </w:pPr>
            <w:r w:rsidRPr="007F15F1">
              <w:rPr>
                <w:rFonts w:ascii="Times New Roman" w:hAnsi="Times New Roman"/>
                <w:bCs/>
                <w:sz w:val="24"/>
                <w:szCs w:val="24"/>
              </w:rPr>
              <w:t>Основные понятия и аксиомы статики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
              <w:rPr>
                <w:rFonts w:ascii="Times New Roman" w:hAnsi="Times New Roman"/>
                <w:b/>
                <w:bCs/>
                <w:sz w:val="24"/>
                <w:szCs w:val="24"/>
              </w:rPr>
            </w:pPr>
            <w:r w:rsidRPr="007F15F1">
              <w:rPr>
                <w:rFonts w:ascii="Times New Roman" w:hAnsi="Times New Roman"/>
                <w:bCs/>
                <w:sz w:val="24"/>
                <w:szCs w:val="24"/>
              </w:rPr>
              <w:t>Плоская система сходящихся сил</w:t>
            </w:r>
          </w:p>
          <w:p w:rsidR="00D551A9" w:rsidRPr="007F15F1" w:rsidRDefault="00D551A9" w:rsidP="008520AA">
            <w:pPr>
              <w:spacing w:after="0" w:line="240" w:lineRule="auto"/>
              <w:ind w:left="99"/>
              <w:rPr>
                <w:rFonts w:ascii="Times New Roman" w:hAnsi="Times New Roman"/>
                <w:bCs/>
                <w:sz w:val="24"/>
                <w:szCs w:val="24"/>
              </w:rPr>
            </w:pPr>
            <w:r w:rsidRPr="007F15F1">
              <w:rPr>
                <w:rFonts w:ascii="Times New Roman" w:hAnsi="Times New Roman"/>
                <w:bCs/>
                <w:sz w:val="24"/>
                <w:szCs w:val="24"/>
              </w:rPr>
              <w:t>Пара сил</w:t>
            </w:r>
          </w:p>
          <w:p w:rsidR="00D551A9" w:rsidRPr="007F15F1" w:rsidRDefault="00D551A9" w:rsidP="008520AA">
            <w:pPr>
              <w:spacing w:after="0" w:line="240" w:lineRule="auto"/>
              <w:ind w:left="99"/>
              <w:rPr>
                <w:rFonts w:ascii="Times New Roman" w:hAnsi="Times New Roman"/>
                <w:sz w:val="24"/>
                <w:szCs w:val="24"/>
              </w:rPr>
            </w:pPr>
            <w:r w:rsidRPr="007F15F1">
              <w:rPr>
                <w:rFonts w:ascii="Times New Roman" w:hAnsi="Times New Roman"/>
                <w:bCs/>
                <w:sz w:val="24"/>
                <w:szCs w:val="24"/>
              </w:rPr>
              <w:t>Плоская произвольная система сил</w:t>
            </w:r>
            <w:r w:rsidRPr="007F15F1">
              <w:rPr>
                <w:rFonts w:ascii="Times New Roman" w:hAnsi="Times New Roman"/>
                <w:b/>
                <w:bCs/>
                <w:sz w:val="24"/>
                <w:szCs w:val="24"/>
              </w:rPr>
              <w:t xml:space="preserve"> </w:t>
            </w:r>
          </w:p>
        </w:tc>
        <w:tc>
          <w:tcPr>
            <w:tcW w:w="678"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2</w:t>
            </w:r>
          </w:p>
          <w:p w:rsidR="00D551A9" w:rsidRPr="007F15F1" w:rsidRDefault="00D551A9" w:rsidP="008520AA">
            <w:pPr>
              <w:suppressAutoHyphens/>
              <w:spacing w:line="240" w:lineRule="auto"/>
              <w:jc w:val="center"/>
              <w:rPr>
                <w:rFonts w:ascii="Times New Roman" w:hAnsi="Times New Roman"/>
                <w:iCs/>
                <w:sz w:val="24"/>
                <w:szCs w:val="24"/>
              </w:rPr>
            </w:pPr>
          </w:p>
        </w:tc>
        <w:tc>
          <w:tcPr>
            <w:tcW w:w="487" w:type="pct"/>
            <w:vMerge/>
          </w:tcPr>
          <w:p w:rsidR="00D551A9" w:rsidRPr="007F15F1" w:rsidRDefault="00D551A9" w:rsidP="008520AA">
            <w:pPr>
              <w:spacing w:after="0" w:line="240" w:lineRule="auto"/>
              <w:rPr>
                <w:rFonts w:ascii="Times New Roman" w:hAnsi="Times New Roman"/>
                <w:sz w:val="24"/>
                <w:szCs w:val="24"/>
              </w:rPr>
            </w:pPr>
          </w:p>
        </w:tc>
        <w:tc>
          <w:tcPr>
            <w:tcW w:w="443"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gridAfter w:val="1"/>
          <w:wAfter w:w="361" w:type="pct"/>
          <w:trHeight w:val="550"/>
        </w:trPr>
        <w:tc>
          <w:tcPr>
            <w:tcW w:w="939" w:type="pct"/>
            <w:vMerge/>
          </w:tcPr>
          <w:p w:rsidR="00D551A9" w:rsidRPr="007F15F1" w:rsidRDefault="00D551A9" w:rsidP="008520AA">
            <w:pPr>
              <w:spacing w:after="0" w:line="240" w:lineRule="auto"/>
              <w:rPr>
                <w:rFonts w:ascii="Times New Roman" w:hAnsi="Times New Roman"/>
                <w:b/>
                <w:bCs/>
                <w:i/>
                <w:sz w:val="24"/>
                <w:szCs w:val="24"/>
              </w:rPr>
            </w:pPr>
          </w:p>
        </w:tc>
        <w:tc>
          <w:tcPr>
            <w:tcW w:w="2092" w:type="pct"/>
          </w:tcPr>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0</w:t>
            </w:r>
          </w:p>
        </w:tc>
        <w:tc>
          <w:tcPr>
            <w:tcW w:w="487" w:type="pct"/>
            <w:vMerge/>
          </w:tcPr>
          <w:p w:rsidR="00D551A9" w:rsidRPr="007F15F1" w:rsidRDefault="00D551A9" w:rsidP="008520AA">
            <w:pPr>
              <w:spacing w:after="0" w:line="240" w:lineRule="auto"/>
              <w:rPr>
                <w:rFonts w:ascii="Times New Roman" w:hAnsi="Times New Roman"/>
                <w:b/>
                <w:i/>
                <w:sz w:val="24"/>
                <w:szCs w:val="24"/>
              </w:rPr>
            </w:pPr>
          </w:p>
        </w:tc>
        <w:tc>
          <w:tcPr>
            <w:tcW w:w="443" w:type="pct"/>
            <w:vMerge/>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Основные понятия и аксиомы статик</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Виды связей и их реакции</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Проекция силы на две взаимно перпендикулярные оси</w:t>
            </w:r>
          </w:p>
          <w:p w:rsidR="00D551A9" w:rsidRPr="007F15F1" w:rsidRDefault="00D551A9" w:rsidP="008520AA">
            <w:pPr>
              <w:spacing w:after="0" w:line="240" w:lineRule="auto"/>
              <w:rPr>
                <w:rFonts w:ascii="Times New Roman" w:hAnsi="Times New Roman"/>
                <w:b/>
                <w:bCs/>
                <w:sz w:val="24"/>
                <w:szCs w:val="24"/>
              </w:rPr>
            </w:pPr>
          </w:p>
        </w:tc>
        <w:tc>
          <w:tcPr>
            <w:tcW w:w="678" w:type="pct"/>
          </w:tcPr>
          <w:p w:rsidR="00D551A9" w:rsidRPr="007F15F1" w:rsidRDefault="00D551A9" w:rsidP="008520AA">
            <w:pPr>
              <w:suppressAutoHyphens/>
              <w:spacing w:after="0" w:line="240" w:lineRule="auto"/>
              <w:jc w:val="center"/>
              <w:rPr>
                <w:rFonts w:ascii="Times New Roman" w:hAnsi="Times New Roman"/>
                <w:b/>
                <w:bCs/>
                <w:iCs/>
                <w:sz w:val="24"/>
                <w:szCs w:val="24"/>
              </w:rPr>
            </w:pPr>
            <w:r w:rsidRPr="007F15F1">
              <w:rPr>
                <w:rFonts w:ascii="Times New Roman" w:hAnsi="Times New Roman"/>
                <w:b/>
                <w:bCs/>
                <w:iCs/>
                <w:sz w:val="24"/>
                <w:szCs w:val="24"/>
              </w:rPr>
              <w:t>1</w:t>
            </w:r>
          </w:p>
        </w:tc>
        <w:tc>
          <w:tcPr>
            <w:tcW w:w="487" w:type="pct"/>
            <w:vMerge/>
          </w:tcPr>
          <w:p w:rsidR="00D551A9" w:rsidRPr="007F15F1" w:rsidRDefault="00D551A9" w:rsidP="008520AA">
            <w:pPr>
              <w:spacing w:after="0" w:line="240" w:lineRule="auto"/>
              <w:rPr>
                <w:rFonts w:ascii="Times New Roman" w:hAnsi="Times New Roman"/>
                <w:b/>
                <w:sz w:val="24"/>
                <w:szCs w:val="24"/>
              </w:rPr>
            </w:pPr>
          </w:p>
        </w:tc>
        <w:tc>
          <w:tcPr>
            <w:tcW w:w="443" w:type="pct"/>
            <w:vMerge/>
          </w:tcPr>
          <w:p w:rsidR="00D551A9" w:rsidRPr="007F15F1" w:rsidRDefault="00D551A9" w:rsidP="008520AA">
            <w:pPr>
              <w:spacing w:after="0" w:line="240" w:lineRule="auto"/>
              <w:rPr>
                <w:rFonts w:ascii="Times New Roman" w:hAnsi="Times New Roman"/>
                <w:b/>
                <w:sz w:val="24"/>
                <w:szCs w:val="24"/>
              </w:rPr>
            </w:pPr>
          </w:p>
        </w:tc>
      </w:tr>
      <w:tr w:rsidR="00D551A9" w:rsidRPr="007F15F1" w:rsidTr="008520AA">
        <w:trPr>
          <w:gridAfter w:val="1"/>
          <w:wAfter w:w="361" w:type="pct"/>
          <w:trHeight w:val="20"/>
        </w:trPr>
        <w:tc>
          <w:tcPr>
            <w:tcW w:w="939"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lastRenderedPageBreak/>
              <w:t>Тема 1.2</w:t>
            </w:r>
            <w:r w:rsidRPr="007F15F1">
              <w:rPr>
                <w:rFonts w:ascii="Times New Roman" w:hAnsi="Times New Roman"/>
                <w:b/>
                <w:bCs/>
                <w:sz w:val="24"/>
                <w:szCs w:val="24"/>
              </w:rPr>
              <w:t xml:space="preserve"> Кинематика и </w:t>
            </w:r>
            <w:r w:rsidRPr="007F15F1">
              <w:rPr>
                <w:rFonts w:ascii="Times New Roman" w:hAnsi="Times New Roman"/>
                <w:b/>
                <w:sz w:val="24"/>
                <w:szCs w:val="24"/>
              </w:rPr>
              <w:t>динамика</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1.4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ОК 06</w:t>
            </w:r>
          </w:p>
        </w:tc>
        <w:tc>
          <w:tcPr>
            <w:tcW w:w="443"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 1.1.02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1.3.01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1.4.01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2.1.02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Зо.06.02</w:t>
            </w:r>
          </w:p>
        </w:tc>
      </w:tr>
      <w:tr w:rsidR="00D551A9" w:rsidRPr="007F15F1" w:rsidTr="008520AA">
        <w:trPr>
          <w:gridAfter w:val="1"/>
          <w:wAfter w:w="361" w:type="pct"/>
          <w:trHeight w:val="878"/>
        </w:trPr>
        <w:tc>
          <w:tcPr>
            <w:tcW w:w="939" w:type="pct"/>
            <w:vMerge/>
          </w:tcPr>
          <w:p w:rsidR="00D551A9" w:rsidRPr="007F15F1" w:rsidRDefault="00D551A9" w:rsidP="008520AA">
            <w:pPr>
              <w:pStyle w:val="affffff3"/>
              <w:rPr>
                <w:rFonts w:ascii="Times New Roman" w:hAnsi="Times New Roman"/>
                <w:bCs/>
                <w:sz w:val="24"/>
                <w:szCs w:val="24"/>
              </w:rPr>
            </w:pPr>
          </w:p>
        </w:tc>
        <w:tc>
          <w:tcPr>
            <w:tcW w:w="2092" w:type="pct"/>
          </w:tcPr>
          <w:p w:rsidR="00D551A9" w:rsidRPr="007F15F1" w:rsidRDefault="00D551A9" w:rsidP="008520AA">
            <w:pPr>
              <w:spacing w:after="0" w:line="240" w:lineRule="auto"/>
              <w:ind w:left="104"/>
              <w:rPr>
                <w:rFonts w:ascii="Times New Roman" w:hAnsi="Times New Roman"/>
                <w:sz w:val="24"/>
                <w:szCs w:val="24"/>
              </w:rPr>
            </w:pPr>
            <w:r w:rsidRPr="007F15F1">
              <w:rPr>
                <w:rFonts w:ascii="Times New Roman" w:hAnsi="Times New Roman"/>
                <w:sz w:val="24"/>
                <w:szCs w:val="24"/>
              </w:rPr>
              <w:t>1.</w:t>
            </w:r>
            <w:r w:rsidRPr="007F15F1">
              <w:rPr>
                <w:rFonts w:ascii="Times New Roman" w:hAnsi="Times New Roman"/>
                <w:bCs/>
                <w:sz w:val="24"/>
                <w:szCs w:val="24"/>
              </w:rPr>
              <w:t xml:space="preserve"> Кинематика точки и тела</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F15F1">
              <w:rPr>
                <w:rFonts w:ascii="Times New Roman" w:hAnsi="Times New Roman"/>
                <w:bCs/>
                <w:sz w:val="24"/>
                <w:szCs w:val="24"/>
              </w:rPr>
              <w:t>Простейшие движения твёрдого</w:t>
            </w:r>
          </w:p>
          <w:p w:rsidR="00D551A9" w:rsidRPr="007F15F1" w:rsidRDefault="00D551A9" w:rsidP="008520AA">
            <w:pPr>
              <w:spacing w:line="240" w:lineRule="auto"/>
              <w:ind w:left="104"/>
              <w:rPr>
                <w:rFonts w:ascii="Times New Roman" w:hAnsi="Times New Roman"/>
                <w:sz w:val="24"/>
                <w:szCs w:val="24"/>
              </w:rPr>
            </w:pPr>
            <w:r w:rsidRPr="007F15F1">
              <w:rPr>
                <w:rFonts w:ascii="Times New Roman" w:hAnsi="Times New Roman"/>
                <w:bCs/>
                <w:sz w:val="24"/>
                <w:szCs w:val="24"/>
              </w:rPr>
              <w:t>тела. Работа, мощность, кпд</w:t>
            </w:r>
          </w:p>
        </w:tc>
        <w:tc>
          <w:tcPr>
            <w:tcW w:w="678"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2</w:t>
            </w:r>
          </w:p>
          <w:p w:rsidR="00D551A9" w:rsidRPr="007F15F1" w:rsidRDefault="00D551A9" w:rsidP="008520AA">
            <w:pPr>
              <w:spacing w:line="240" w:lineRule="auto"/>
              <w:jc w:val="center"/>
              <w:rPr>
                <w:rFonts w:ascii="Times New Roman" w:hAnsi="Times New Roman"/>
                <w:sz w:val="24"/>
                <w:szCs w:val="24"/>
              </w:rPr>
            </w:pPr>
          </w:p>
        </w:tc>
        <w:tc>
          <w:tcPr>
            <w:tcW w:w="487" w:type="pct"/>
            <w:vMerge/>
          </w:tcPr>
          <w:p w:rsidR="00D551A9" w:rsidRPr="007F15F1" w:rsidRDefault="00D551A9" w:rsidP="008520AA">
            <w:pPr>
              <w:spacing w:after="0" w:line="240" w:lineRule="auto"/>
              <w:rPr>
                <w:rFonts w:ascii="Times New Roman" w:hAnsi="Times New Roman"/>
                <w:sz w:val="24"/>
                <w:szCs w:val="24"/>
              </w:rPr>
            </w:pPr>
          </w:p>
        </w:tc>
        <w:tc>
          <w:tcPr>
            <w:tcW w:w="443"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0</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p>
        </w:tc>
        <w:tc>
          <w:tcPr>
            <w:tcW w:w="678" w:type="pct"/>
          </w:tcPr>
          <w:p w:rsidR="00D551A9" w:rsidRPr="007F15F1" w:rsidRDefault="00D551A9" w:rsidP="008520AA">
            <w:pPr>
              <w:spacing w:after="0" w:line="240" w:lineRule="auto"/>
              <w:jc w:val="center"/>
              <w:rPr>
                <w:rFonts w:ascii="Times New Roman" w:hAnsi="Times New Roman"/>
                <w:bCs/>
                <w:sz w:val="24"/>
                <w:szCs w:val="24"/>
              </w:rPr>
            </w:pP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 xml:space="preserve">Самостоятельная работа обучающихся </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Cs/>
                <w:sz w:val="24"/>
                <w:szCs w:val="24"/>
              </w:rPr>
              <w:t>Определение параметров движения твёрдого тела</w:t>
            </w:r>
            <w:r w:rsidRPr="007F15F1">
              <w:rPr>
                <w:rFonts w:ascii="Times New Roman" w:hAnsi="Times New Roman"/>
                <w:sz w:val="24"/>
                <w:szCs w:val="24"/>
              </w:rPr>
              <w:t>.</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3031" w:type="pct"/>
            <w:gridSpan w:val="2"/>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bCs/>
                <w:sz w:val="24"/>
                <w:szCs w:val="24"/>
              </w:rPr>
              <w:t>Раздел 2. Сопротивление материалов</w:t>
            </w:r>
          </w:p>
        </w:tc>
        <w:tc>
          <w:tcPr>
            <w:tcW w:w="678" w:type="pct"/>
          </w:tcPr>
          <w:p w:rsidR="00D551A9" w:rsidRPr="003A6CEE" w:rsidRDefault="00D551A9" w:rsidP="008520AA">
            <w:pPr>
              <w:spacing w:after="0" w:line="240" w:lineRule="auto"/>
              <w:jc w:val="center"/>
              <w:rPr>
                <w:rFonts w:ascii="Times New Roman" w:hAnsi="Times New Roman"/>
                <w:b/>
                <w:bCs/>
                <w:sz w:val="24"/>
                <w:szCs w:val="24"/>
              </w:rPr>
            </w:pPr>
            <w:r w:rsidRPr="003A6CEE">
              <w:rPr>
                <w:rFonts w:ascii="Times New Roman" w:hAnsi="Times New Roman"/>
                <w:b/>
                <w:bCs/>
                <w:sz w:val="24"/>
                <w:szCs w:val="24"/>
              </w:rPr>
              <w:t>16/8</w:t>
            </w:r>
          </w:p>
        </w:tc>
        <w:tc>
          <w:tcPr>
            <w:tcW w:w="487" w:type="pct"/>
          </w:tcPr>
          <w:p w:rsidR="00D551A9" w:rsidRPr="007F15F1" w:rsidRDefault="00D551A9" w:rsidP="008520AA">
            <w:pPr>
              <w:spacing w:after="0" w:line="240" w:lineRule="auto"/>
              <w:rPr>
                <w:rFonts w:ascii="Times New Roman" w:hAnsi="Times New Roman"/>
                <w:b/>
                <w:bCs/>
                <w:sz w:val="24"/>
                <w:szCs w:val="24"/>
              </w:rPr>
            </w:pPr>
          </w:p>
        </w:tc>
        <w:tc>
          <w:tcPr>
            <w:tcW w:w="443" w:type="pct"/>
          </w:tcPr>
          <w:p w:rsidR="00D551A9" w:rsidRPr="007F15F1" w:rsidRDefault="00D551A9" w:rsidP="008520AA">
            <w:pPr>
              <w:spacing w:after="0" w:line="240" w:lineRule="auto"/>
              <w:rPr>
                <w:rFonts w:ascii="Times New Roman" w:hAnsi="Times New Roman"/>
                <w:b/>
                <w:bCs/>
                <w:sz w:val="24"/>
                <w:szCs w:val="24"/>
              </w:rPr>
            </w:pPr>
          </w:p>
        </w:tc>
        <w:tc>
          <w:tcPr>
            <w:tcW w:w="361" w:type="pct"/>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gridAfter w:val="1"/>
          <w:wAfter w:w="361" w:type="pct"/>
          <w:trHeight w:val="20"/>
        </w:trPr>
        <w:tc>
          <w:tcPr>
            <w:tcW w:w="939" w:type="pct"/>
            <w:vMerge w:val="restar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Тема 2.1</w:t>
            </w:r>
            <w:r w:rsidRPr="007F15F1">
              <w:rPr>
                <w:rFonts w:ascii="Times New Roman" w:hAnsi="Times New Roman"/>
                <w:b/>
                <w:bCs/>
                <w:sz w:val="24"/>
                <w:szCs w:val="24"/>
              </w:rPr>
              <w:t xml:space="preserve"> Основные положения</w:t>
            </w:r>
          </w:p>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ПК 1.4</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2.1</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line="240" w:lineRule="auto"/>
              <w:rPr>
                <w:rFonts w:ascii="Times New Roman" w:hAnsi="Times New Roman"/>
                <w:b/>
                <w:bCs/>
                <w:sz w:val="24"/>
                <w:szCs w:val="24"/>
              </w:rPr>
            </w:pP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У 1.4.01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1.4.01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2.1.01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ind w:left="71"/>
              <w:rPr>
                <w:rFonts w:ascii="Times New Roman" w:hAnsi="Times New Roman"/>
                <w:sz w:val="24"/>
                <w:szCs w:val="24"/>
              </w:rPr>
            </w:pPr>
            <w:r w:rsidRPr="007F15F1">
              <w:rPr>
                <w:rFonts w:ascii="Times New Roman" w:hAnsi="Times New Roman"/>
                <w:sz w:val="24"/>
                <w:szCs w:val="24"/>
              </w:rPr>
              <w:t>1</w:t>
            </w:r>
            <w:r w:rsidRPr="007F15F1">
              <w:rPr>
                <w:rFonts w:ascii="Times New Roman" w:hAnsi="Times New Roman"/>
                <w:bCs/>
                <w:sz w:val="24"/>
                <w:szCs w:val="24"/>
              </w:rPr>
              <w:t xml:space="preserve"> Задачи сопротивления материалов. Основные гипотезы и допущения. Метод сечений. Механические напряжения </w:t>
            </w:r>
            <w:r w:rsidRPr="007F15F1">
              <w:rPr>
                <w:rFonts w:ascii="Times New Roman" w:hAnsi="Times New Roman"/>
                <w:bCs/>
                <w:spacing w:val="-1"/>
                <w:sz w:val="24"/>
                <w:szCs w:val="24"/>
              </w:rPr>
              <w:t>предельные, допускаемые, рабочие.</w:t>
            </w:r>
          </w:p>
          <w:p w:rsidR="00D551A9" w:rsidRPr="007F15F1" w:rsidRDefault="00D551A9" w:rsidP="008520AA">
            <w:pPr>
              <w:spacing w:after="0" w:line="240" w:lineRule="auto"/>
              <w:ind w:left="71"/>
              <w:rPr>
                <w:rFonts w:ascii="Times New Roman" w:hAnsi="Times New Roman"/>
                <w:b/>
                <w:bCs/>
                <w:sz w:val="24"/>
                <w:szCs w:val="24"/>
              </w:rPr>
            </w:pPr>
          </w:p>
        </w:tc>
        <w:tc>
          <w:tcPr>
            <w:tcW w:w="678"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p w:rsidR="00D551A9" w:rsidRPr="007F15F1" w:rsidRDefault="00D551A9" w:rsidP="008520AA">
            <w:pPr>
              <w:spacing w:after="0" w:line="240" w:lineRule="auto"/>
              <w:jc w:val="center"/>
              <w:rPr>
                <w:rFonts w:ascii="Times New Roman" w:hAnsi="Times New Roman"/>
                <w:bCs/>
                <w:sz w:val="24"/>
                <w:szCs w:val="24"/>
              </w:rPr>
            </w:pPr>
          </w:p>
          <w:p w:rsidR="00D551A9" w:rsidRPr="007F15F1" w:rsidRDefault="00D551A9" w:rsidP="008520AA">
            <w:pPr>
              <w:spacing w:after="0" w:line="240" w:lineRule="auto"/>
              <w:jc w:val="center"/>
              <w:rPr>
                <w:rFonts w:ascii="Times New Roman" w:hAnsi="Times New Roman"/>
                <w:bCs/>
                <w:sz w:val="24"/>
                <w:szCs w:val="24"/>
              </w:rPr>
            </w:pP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0</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bCs/>
                <w:sz w:val="24"/>
                <w:szCs w:val="24"/>
              </w:rPr>
            </w:pPr>
          </w:p>
        </w:tc>
        <w:tc>
          <w:tcPr>
            <w:tcW w:w="678" w:type="pct"/>
          </w:tcPr>
          <w:p w:rsidR="00D551A9" w:rsidRPr="007F15F1" w:rsidRDefault="00D551A9" w:rsidP="008520AA">
            <w:pPr>
              <w:spacing w:after="0" w:line="240" w:lineRule="auto"/>
              <w:jc w:val="center"/>
              <w:rPr>
                <w:rFonts w:ascii="Times New Roman" w:hAnsi="Times New Roman"/>
                <w:bCs/>
                <w:sz w:val="24"/>
                <w:szCs w:val="24"/>
              </w:rPr>
            </w:pP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1652"/>
        </w:trPr>
        <w:tc>
          <w:tcPr>
            <w:tcW w:w="939" w:type="pct"/>
            <w:vMerge/>
            <w:tcBorders>
              <w:bottom w:val="single" w:sz="4" w:space="0" w:color="auto"/>
            </w:tcBorders>
          </w:tcPr>
          <w:p w:rsidR="00D551A9" w:rsidRPr="007F15F1" w:rsidRDefault="00D551A9" w:rsidP="008520AA">
            <w:pPr>
              <w:spacing w:after="0" w:line="240" w:lineRule="auto"/>
              <w:rPr>
                <w:rFonts w:ascii="Times New Roman" w:hAnsi="Times New Roman"/>
                <w:b/>
                <w:bCs/>
                <w:sz w:val="24"/>
                <w:szCs w:val="24"/>
              </w:rPr>
            </w:pPr>
          </w:p>
        </w:tc>
        <w:tc>
          <w:tcPr>
            <w:tcW w:w="2092" w:type="pct"/>
            <w:tcBorders>
              <w:bottom w:val="single" w:sz="4" w:space="0" w:color="auto"/>
            </w:tcBorders>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Виды деформаций, прочность, жесткость, твердость, упругость</w:t>
            </w:r>
          </w:p>
        </w:tc>
        <w:tc>
          <w:tcPr>
            <w:tcW w:w="678" w:type="pct"/>
            <w:tcBorders>
              <w:bottom w:val="single" w:sz="4" w:space="0" w:color="auto"/>
            </w:tcBorders>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w:t>
            </w:r>
          </w:p>
        </w:tc>
        <w:tc>
          <w:tcPr>
            <w:tcW w:w="487" w:type="pct"/>
            <w:vMerge/>
            <w:tcBorders>
              <w:bottom w:val="single" w:sz="4" w:space="0" w:color="auto"/>
            </w:tcBorders>
          </w:tcPr>
          <w:p w:rsidR="00D551A9" w:rsidRPr="007F15F1" w:rsidRDefault="00D551A9" w:rsidP="008520AA">
            <w:pPr>
              <w:spacing w:after="0" w:line="240" w:lineRule="auto"/>
              <w:rPr>
                <w:rFonts w:ascii="Times New Roman" w:hAnsi="Times New Roman"/>
                <w:b/>
                <w:bCs/>
                <w:sz w:val="24"/>
                <w:szCs w:val="24"/>
              </w:rPr>
            </w:pPr>
          </w:p>
        </w:tc>
        <w:tc>
          <w:tcPr>
            <w:tcW w:w="443" w:type="pct"/>
            <w:vMerge/>
            <w:tcBorders>
              <w:bottom w:val="single" w:sz="4" w:space="0" w:color="auto"/>
            </w:tcBorders>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val="restar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lastRenderedPageBreak/>
              <w:t>Тема 2.2</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Растяжение и сжатие</w:t>
            </w:r>
          </w:p>
        </w:tc>
        <w:tc>
          <w:tcPr>
            <w:tcW w:w="2092"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4</w:t>
            </w:r>
          </w:p>
        </w:tc>
        <w:tc>
          <w:tcPr>
            <w:tcW w:w="487"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ПК 1.4</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У 1.4.03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1.4.01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2.1.01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tc>
      </w:tr>
      <w:tr w:rsidR="00D551A9" w:rsidRPr="007F15F1" w:rsidTr="008520AA">
        <w:trPr>
          <w:gridAfter w:val="1"/>
          <w:wAfter w:w="361" w:type="pct"/>
          <w:trHeight w:val="1428"/>
        </w:trPr>
        <w:tc>
          <w:tcPr>
            <w:tcW w:w="939" w:type="pct"/>
            <w:vMerge/>
          </w:tcPr>
          <w:p w:rsidR="00D551A9" w:rsidRPr="007F15F1" w:rsidRDefault="00D551A9" w:rsidP="008520AA">
            <w:pPr>
              <w:spacing w:after="0" w:line="240" w:lineRule="auto"/>
              <w:rPr>
                <w:rFonts w:ascii="Times New Roman" w:hAnsi="Times New Roman"/>
                <w:b/>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Cs/>
                <w:sz w:val="24"/>
                <w:szCs w:val="24"/>
              </w:rPr>
              <w:t xml:space="preserve"> ВСФ. Напряжения. Эпюры</w:t>
            </w:r>
          </w:p>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Cs/>
                <w:spacing w:val="-1"/>
                <w:sz w:val="24"/>
                <w:szCs w:val="24"/>
              </w:rPr>
              <w:t>Условие прочности. Методика расчета элементов конструкций на прочность и жесткость</w:t>
            </w:r>
          </w:p>
        </w:tc>
        <w:tc>
          <w:tcPr>
            <w:tcW w:w="678"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p w:rsidR="00D551A9" w:rsidRPr="007F15F1" w:rsidRDefault="00D551A9" w:rsidP="008520AA">
            <w:pPr>
              <w:spacing w:line="240" w:lineRule="auto"/>
              <w:jc w:val="center"/>
              <w:rPr>
                <w:rFonts w:ascii="Times New Roman" w:hAnsi="Times New Roman"/>
                <w:bCs/>
                <w:sz w:val="24"/>
                <w:szCs w:val="24"/>
              </w:rPr>
            </w:pPr>
          </w:p>
        </w:tc>
        <w:tc>
          <w:tcPr>
            <w:tcW w:w="487" w:type="pct"/>
            <w:vMerge/>
          </w:tcPr>
          <w:p w:rsidR="00D551A9" w:rsidRPr="007F15F1" w:rsidRDefault="00D551A9" w:rsidP="008520AA">
            <w:pPr>
              <w:spacing w:after="0" w:line="240" w:lineRule="auto"/>
              <w:rPr>
                <w:rFonts w:ascii="Times New Roman" w:hAnsi="Times New Roman"/>
                <w:bCs/>
                <w:sz w:val="24"/>
                <w:szCs w:val="24"/>
              </w:rPr>
            </w:pPr>
          </w:p>
        </w:tc>
        <w:tc>
          <w:tcPr>
            <w:tcW w:w="443" w:type="pct"/>
            <w:vMerge/>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Style w:val="c2"/>
                <w:rFonts w:ascii="Times New Roman" w:hAnsi="Times New Roman"/>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ind w:left="-32"/>
              <w:rPr>
                <w:rFonts w:ascii="Times New Roman" w:hAnsi="Times New Roman"/>
                <w:sz w:val="24"/>
                <w:szCs w:val="24"/>
              </w:rPr>
            </w:pPr>
            <w:r w:rsidRPr="007F15F1">
              <w:rPr>
                <w:rFonts w:ascii="Times New Roman" w:hAnsi="Times New Roman"/>
                <w:bCs/>
                <w:sz w:val="24"/>
                <w:szCs w:val="24"/>
              </w:rPr>
              <w:t>1 ПЗ№1 Расчёт на прочность  при растяжении и сжатии</w:t>
            </w:r>
          </w:p>
        </w:tc>
        <w:tc>
          <w:tcPr>
            <w:tcW w:w="678"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Механические испытания на растяжение и сжатие</w:t>
            </w:r>
          </w:p>
          <w:p w:rsidR="00D551A9" w:rsidRPr="007F15F1" w:rsidRDefault="00D551A9" w:rsidP="008520AA">
            <w:pPr>
              <w:spacing w:after="0" w:line="240" w:lineRule="auto"/>
              <w:rPr>
                <w:rFonts w:ascii="Times New Roman" w:hAnsi="Times New Roman"/>
                <w:sz w:val="24"/>
                <w:szCs w:val="24"/>
              </w:rPr>
            </w:pP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lastRenderedPageBreak/>
              <w:t xml:space="preserve">Тема 2.3   </w:t>
            </w:r>
            <w:r w:rsidRPr="007F15F1">
              <w:rPr>
                <w:rFonts w:ascii="Times New Roman" w:hAnsi="Times New Roman"/>
                <w:b/>
                <w:bCs/>
                <w:sz w:val="24"/>
                <w:szCs w:val="24"/>
              </w:rPr>
              <w:t>Кручение</w:t>
            </w:r>
          </w:p>
        </w:tc>
        <w:tc>
          <w:tcPr>
            <w:tcW w:w="2092" w:type="pct"/>
          </w:tcPr>
          <w:p w:rsidR="00D551A9" w:rsidRPr="007F15F1" w:rsidRDefault="00D551A9" w:rsidP="008520AA">
            <w:pPr>
              <w:spacing w:after="0" w:line="240" w:lineRule="auto"/>
              <w:rPr>
                <w:rStyle w:val="c2"/>
                <w:rFonts w:ascii="Times New Roman" w:hAnsi="Times New Roman"/>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87"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1.2.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1.2.03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3.1.03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1269"/>
        </w:trPr>
        <w:tc>
          <w:tcPr>
            <w:tcW w:w="939" w:type="pct"/>
            <w:vMerge/>
            <w:tcBorders>
              <w:bottom w:val="single" w:sz="4" w:space="0" w:color="auto"/>
            </w:tcBorders>
          </w:tcPr>
          <w:p w:rsidR="00D551A9" w:rsidRPr="007F15F1" w:rsidRDefault="00D551A9" w:rsidP="008520AA">
            <w:pPr>
              <w:spacing w:after="0" w:line="240" w:lineRule="auto"/>
              <w:rPr>
                <w:rFonts w:ascii="Times New Roman" w:hAnsi="Times New Roman"/>
                <w:b/>
                <w:sz w:val="24"/>
                <w:szCs w:val="24"/>
              </w:rPr>
            </w:pPr>
          </w:p>
        </w:tc>
        <w:tc>
          <w:tcPr>
            <w:tcW w:w="2092" w:type="pct"/>
            <w:tcBorders>
              <w:bottom w:val="single" w:sz="4" w:space="0" w:color="auto"/>
            </w:tcBorders>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ВСФ и напряжение при кручении. Построение эпюр</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pacing w:val="-1"/>
                <w:sz w:val="24"/>
                <w:szCs w:val="24"/>
              </w:rPr>
              <w:t>Расчёт  на прочность и   жесткость при кручении</w:t>
            </w:r>
          </w:p>
        </w:tc>
        <w:tc>
          <w:tcPr>
            <w:tcW w:w="678" w:type="pct"/>
            <w:tcBorders>
              <w:bottom w:val="single" w:sz="4" w:space="0" w:color="auto"/>
            </w:tcBorders>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Borders>
              <w:bottom w:val="single" w:sz="4" w:space="0" w:color="auto"/>
            </w:tcBorders>
          </w:tcPr>
          <w:p w:rsidR="00D551A9" w:rsidRPr="007F15F1" w:rsidRDefault="00D551A9" w:rsidP="008520AA">
            <w:pPr>
              <w:spacing w:after="0" w:line="240" w:lineRule="auto"/>
              <w:rPr>
                <w:rFonts w:ascii="Times New Roman" w:hAnsi="Times New Roman"/>
                <w:b/>
                <w:bCs/>
                <w:sz w:val="24"/>
                <w:szCs w:val="24"/>
              </w:rPr>
            </w:pPr>
          </w:p>
        </w:tc>
        <w:tc>
          <w:tcPr>
            <w:tcW w:w="443" w:type="pct"/>
            <w:vMerge/>
            <w:tcBorders>
              <w:bottom w:val="single" w:sz="4" w:space="0" w:color="auto"/>
            </w:tcBorders>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line="240" w:lineRule="auto"/>
              <w:rPr>
                <w:rFonts w:ascii="Times New Roman" w:hAnsi="Times New Roman"/>
                <w:bCs/>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line="240" w:lineRule="auto"/>
              <w:rPr>
                <w:rFonts w:ascii="Times New Roman" w:hAnsi="Times New Roman"/>
                <w:b/>
                <w:bCs/>
                <w:sz w:val="24"/>
                <w:szCs w:val="24"/>
              </w:rPr>
            </w:pPr>
            <w:r w:rsidRPr="007F15F1">
              <w:rPr>
                <w:rFonts w:ascii="Times New Roman" w:hAnsi="Times New Roman"/>
                <w:bCs/>
                <w:sz w:val="24"/>
                <w:szCs w:val="24"/>
              </w:rPr>
              <w:t>1.ПЗ№ 2 Расчёт балки на прочность и жесткость при кручении</w:t>
            </w:r>
          </w:p>
        </w:tc>
        <w:tc>
          <w:tcPr>
            <w:tcW w:w="678"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sz w:val="24"/>
                <w:szCs w:val="24"/>
              </w:rPr>
              <w:t>Самостоятельная работа обучающихся</w:t>
            </w:r>
            <w:r w:rsidRPr="007F15F1">
              <w:rPr>
                <w:rFonts w:ascii="Times New Roman" w:hAnsi="Times New Roman"/>
                <w:sz w:val="24"/>
                <w:szCs w:val="24"/>
              </w:rPr>
              <w:t>:</w:t>
            </w:r>
          </w:p>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Cs/>
                <w:spacing w:val="-1"/>
                <w:sz w:val="24"/>
                <w:szCs w:val="24"/>
              </w:rPr>
              <w:t>Методика расчета элементов конструкций на прочность и   жесткость при кручении</w:t>
            </w:r>
          </w:p>
        </w:tc>
        <w:tc>
          <w:tcPr>
            <w:tcW w:w="678"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t xml:space="preserve">Тема 2.4 </w:t>
            </w:r>
            <w:r w:rsidRPr="007F15F1">
              <w:rPr>
                <w:rFonts w:ascii="Times New Roman" w:hAnsi="Times New Roman"/>
                <w:b/>
                <w:bCs/>
                <w:sz w:val="24"/>
                <w:szCs w:val="24"/>
              </w:rPr>
              <w:t>Поперечный и продольный изгиб</w:t>
            </w: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sz w:val="24"/>
                <w:szCs w:val="24"/>
              </w:rPr>
            </w:pPr>
            <w:r w:rsidRPr="007F15F1">
              <w:rPr>
                <w:rFonts w:ascii="Times New Roman" w:hAnsi="Times New Roman"/>
                <w:b/>
                <w:sz w:val="24"/>
                <w:szCs w:val="24"/>
              </w:rPr>
              <w:t>6</w:t>
            </w:r>
          </w:p>
        </w:tc>
        <w:tc>
          <w:tcPr>
            <w:tcW w:w="487"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У 1.2.02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1.2.05</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У 1.3.01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1.3.01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У2.2.01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З 2.2.03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684"/>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ind w:left="99"/>
              <w:rPr>
                <w:rFonts w:ascii="Times New Roman" w:hAnsi="Times New Roman"/>
                <w:b/>
                <w:sz w:val="24"/>
                <w:szCs w:val="24"/>
              </w:rPr>
            </w:pPr>
            <w:r w:rsidRPr="007F15F1">
              <w:rPr>
                <w:rFonts w:ascii="Times New Roman" w:hAnsi="Times New Roman"/>
                <w:bCs/>
                <w:sz w:val="24"/>
                <w:szCs w:val="24"/>
              </w:rPr>
              <w:t>1 ВСФ. Напряжения. Расчёт на прочность и устойчивость</w:t>
            </w:r>
          </w:p>
        </w:tc>
        <w:tc>
          <w:tcPr>
            <w:tcW w:w="678"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2</w:t>
            </w:r>
          </w:p>
          <w:p w:rsidR="00D551A9" w:rsidRPr="007F15F1" w:rsidRDefault="00D551A9" w:rsidP="008520AA">
            <w:pPr>
              <w:spacing w:line="240" w:lineRule="auto"/>
              <w:jc w:val="center"/>
              <w:rPr>
                <w:rFonts w:ascii="Times New Roman" w:hAnsi="Times New Roman"/>
                <w:sz w:val="24"/>
                <w:szCs w:val="24"/>
              </w:rPr>
            </w:pP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4</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1. ПЗ№3 Расчёт балки на прочность и жесткость при изгибе</w:t>
            </w:r>
          </w:p>
        </w:tc>
        <w:tc>
          <w:tcPr>
            <w:tcW w:w="678"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2.ПЗ№4 Расчёт балки на устойчивость</w:t>
            </w:r>
          </w:p>
        </w:tc>
        <w:tc>
          <w:tcPr>
            <w:tcW w:w="678"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626"/>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sz w:val="24"/>
                <w:szCs w:val="24"/>
              </w:rPr>
              <w:t>Самостоятельная работа обучающихся</w:t>
            </w:r>
            <w:r w:rsidRPr="007F15F1">
              <w:rPr>
                <w:rFonts w:ascii="Times New Roman" w:hAnsi="Times New Roman"/>
                <w:sz w:val="24"/>
                <w:szCs w:val="24"/>
              </w:rPr>
              <w:t>:</w:t>
            </w:r>
          </w:p>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Cs/>
                <w:spacing w:val="-1"/>
                <w:sz w:val="24"/>
                <w:szCs w:val="24"/>
              </w:rPr>
              <w:t>Методика расчета элементов конструкций на прочность и устойчивость.</w:t>
            </w:r>
          </w:p>
        </w:tc>
        <w:tc>
          <w:tcPr>
            <w:tcW w:w="678"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3</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3031" w:type="pct"/>
            <w:gridSpan w:val="2"/>
          </w:tcPr>
          <w:p w:rsidR="00D551A9" w:rsidRPr="007F15F1" w:rsidRDefault="00D551A9" w:rsidP="008520AA">
            <w:pPr>
              <w:spacing w:after="0" w:line="240" w:lineRule="auto"/>
              <w:rPr>
                <w:rStyle w:val="c2"/>
                <w:rFonts w:ascii="Times New Roman" w:hAnsi="Times New Roman"/>
                <w:sz w:val="24"/>
                <w:szCs w:val="24"/>
              </w:rPr>
            </w:pPr>
            <w:r w:rsidRPr="007F15F1">
              <w:rPr>
                <w:rStyle w:val="c2"/>
                <w:rFonts w:ascii="Times New Roman" w:eastAsia="MS Mincho" w:hAnsi="Times New Roman"/>
                <w:b/>
                <w:sz w:val="24"/>
                <w:szCs w:val="24"/>
              </w:rPr>
              <w:t xml:space="preserve">Раздел 3. </w:t>
            </w:r>
            <w:r w:rsidRPr="007F15F1">
              <w:rPr>
                <w:rFonts w:ascii="Times New Roman" w:hAnsi="Times New Roman"/>
                <w:b/>
                <w:bCs/>
                <w:sz w:val="24"/>
                <w:szCs w:val="24"/>
              </w:rPr>
              <w:t>Детали машин</w:t>
            </w:r>
          </w:p>
        </w:tc>
        <w:tc>
          <w:tcPr>
            <w:tcW w:w="678" w:type="pct"/>
          </w:tcPr>
          <w:p w:rsidR="00D551A9" w:rsidRPr="003A6CEE" w:rsidRDefault="00D551A9" w:rsidP="008520AA">
            <w:pPr>
              <w:spacing w:after="0" w:line="240" w:lineRule="auto"/>
              <w:jc w:val="center"/>
              <w:rPr>
                <w:rFonts w:ascii="Times New Roman" w:hAnsi="Times New Roman"/>
                <w:b/>
                <w:bCs/>
                <w:sz w:val="24"/>
                <w:szCs w:val="24"/>
              </w:rPr>
            </w:pPr>
            <w:r w:rsidRPr="003A6CEE">
              <w:rPr>
                <w:rFonts w:ascii="Times New Roman" w:hAnsi="Times New Roman"/>
                <w:b/>
                <w:bCs/>
                <w:sz w:val="24"/>
                <w:szCs w:val="24"/>
              </w:rPr>
              <w:t>28/12</w:t>
            </w:r>
          </w:p>
        </w:tc>
        <w:tc>
          <w:tcPr>
            <w:tcW w:w="487" w:type="pct"/>
          </w:tcPr>
          <w:p w:rsidR="00D551A9" w:rsidRPr="007F15F1" w:rsidRDefault="00D551A9" w:rsidP="008520AA">
            <w:pPr>
              <w:spacing w:after="0" w:line="240" w:lineRule="auto"/>
              <w:rPr>
                <w:rFonts w:ascii="Times New Roman" w:hAnsi="Times New Roman"/>
                <w:b/>
                <w:bCs/>
                <w:sz w:val="24"/>
                <w:szCs w:val="24"/>
              </w:rPr>
            </w:pPr>
          </w:p>
        </w:tc>
        <w:tc>
          <w:tcPr>
            <w:tcW w:w="443" w:type="pct"/>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701"/>
        </w:trPr>
        <w:tc>
          <w:tcPr>
            <w:tcW w:w="939" w:type="pct"/>
            <w:vMerge w:val="restar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 xml:space="preserve">Тема 3.1. </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bCs/>
                <w:sz w:val="24"/>
                <w:szCs w:val="24"/>
              </w:rPr>
              <w:t>Общие сведения о  передачах</w:t>
            </w:r>
            <w:r w:rsidRPr="007F15F1">
              <w:rPr>
                <w:rFonts w:ascii="Times New Roman" w:hAnsi="Times New Roman"/>
                <w:b/>
                <w:sz w:val="24"/>
                <w:szCs w:val="24"/>
              </w:rPr>
              <w:t xml:space="preserve"> </w:t>
            </w:r>
          </w:p>
          <w:p w:rsidR="00D551A9" w:rsidRPr="007F15F1" w:rsidRDefault="00D551A9" w:rsidP="008520AA">
            <w:pPr>
              <w:spacing w:after="0" w:line="240" w:lineRule="auto"/>
              <w:rPr>
                <w:rStyle w:val="c2"/>
                <w:rFonts w:ascii="Times New Roman" w:eastAsia="MS Mincho" w:hAnsi="Times New Roman"/>
                <w:sz w:val="24"/>
                <w:szCs w:val="24"/>
              </w:rPr>
            </w:pPr>
          </w:p>
          <w:p w:rsidR="00D551A9" w:rsidRPr="007F15F1" w:rsidRDefault="00D551A9" w:rsidP="008520AA">
            <w:pPr>
              <w:spacing w:after="0" w:line="240" w:lineRule="auto"/>
              <w:rPr>
                <w:rStyle w:val="c2"/>
                <w:rFonts w:ascii="Times New Roman" w:eastAsia="MS Mincho" w:hAnsi="Times New Roman"/>
                <w:sz w:val="24"/>
                <w:szCs w:val="24"/>
              </w:rPr>
            </w:pPr>
          </w:p>
          <w:p w:rsidR="00D551A9" w:rsidRPr="007F15F1" w:rsidRDefault="00D551A9" w:rsidP="008520AA">
            <w:pPr>
              <w:spacing w:after="0" w:line="240" w:lineRule="auto"/>
              <w:rPr>
                <w:rStyle w:val="c2"/>
                <w:rFonts w:ascii="Times New Roman" w:eastAsia="MS Mincho" w:hAnsi="Times New Roman"/>
                <w:sz w:val="24"/>
                <w:szCs w:val="24"/>
              </w:rPr>
            </w:pPr>
          </w:p>
          <w:p w:rsidR="00D551A9" w:rsidRPr="007F15F1" w:rsidRDefault="00D551A9" w:rsidP="008520AA">
            <w:pPr>
              <w:spacing w:after="0" w:line="240" w:lineRule="auto"/>
              <w:rPr>
                <w:rStyle w:val="c2"/>
                <w:rFonts w:ascii="Times New Roman" w:eastAsia="MS Mincho"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Style w:val="c2"/>
                <w:rFonts w:ascii="Times New Roman" w:hAnsi="Times New Roman"/>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487"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1.2.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У 1.2.01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1.2.05</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З 3.1.03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864"/>
        </w:trPr>
        <w:tc>
          <w:tcPr>
            <w:tcW w:w="939" w:type="pct"/>
            <w:vMerge/>
          </w:tcPr>
          <w:p w:rsidR="00D551A9" w:rsidRPr="007F15F1" w:rsidRDefault="00D551A9" w:rsidP="008520AA">
            <w:pPr>
              <w:spacing w:after="0" w:line="240" w:lineRule="auto"/>
              <w:rPr>
                <w:rFonts w:ascii="Times New Roman" w:hAnsi="Times New Roman"/>
                <w:b/>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Cs/>
                <w:sz w:val="24"/>
                <w:szCs w:val="24"/>
              </w:rPr>
              <w:t>Назначение, принципы действия и классификация передач. Основные кинематические и силовые соотношения в передачах.</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rPr>
          <w:gridAfter w:val="1"/>
          <w:wAfter w:w="361" w:type="pct"/>
          <w:trHeight w:val="864"/>
        </w:trPr>
        <w:tc>
          <w:tcPr>
            <w:tcW w:w="939" w:type="pct"/>
            <w:vMerge/>
          </w:tcPr>
          <w:p w:rsidR="00D551A9" w:rsidRPr="007F15F1" w:rsidRDefault="00D551A9" w:rsidP="008520AA">
            <w:pPr>
              <w:spacing w:after="0" w:line="240" w:lineRule="auto"/>
              <w:rPr>
                <w:rFonts w:ascii="Times New Roman" w:hAnsi="Times New Roman"/>
                <w:b/>
                <w:sz w:val="24"/>
                <w:szCs w:val="24"/>
              </w:rPr>
            </w:pPr>
          </w:p>
        </w:tc>
        <w:tc>
          <w:tcPr>
            <w:tcW w:w="2092"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rPr>
          <w:gridAfter w:val="1"/>
          <w:wAfter w:w="361" w:type="pct"/>
          <w:trHeight w:val="864"/>
        </w:trPr>
        <w:tc>
          <w:tcPr>
            <w:tcW w:w="939" w:type="pct"/>
            <w:vMerge/>
          </w:tcPr>
          <w:p w:rsidR="00D551A9" w:rsidRPr="007F15F1" w:rsidRDefault="00D551A9" w:rsidP="008520AA">
            <w:pPr>
              <w:spacing w:after="0" w:line="240" w:lineRule="auto"/>
              <w:rPr>
                <w:rFonts w:ascii="Times New Roman" w:hAnsi="Times New Roman"/>
                <w:b/>
                <w:sz w:val="24"/>
                <w:szCs w:val="24"/>
              </w:rPr>
            </w:pPr>
          </w:p>
        </w:tc>
        <w:tc>
          <w:tcPr>
            <w:tcW w:w="2092"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Cs/>
                <w:sz w:val="24"/>
                <w:szCs w:val="24"/>
              </w:rPr>
              <w:t>1. ПЗ№6 Чтение кинематических схем промышленного оборудования</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rPr>
          <w:gridAfter w:val="1"/>
          <w:wAfter w:w="361" w:type="pct"/>
          <w:trHeight w:val="387"/>
        </w:trPr>
        <w:tc>
          <w:tcPr>
            <w:tcW w:w="939" w:type="pct"/>
            <w:vMerge/>
          </w:tcPr>
          <w:p w:rsidR="00D551A9" w:rsidRPr="007F15F1" w:rsidRDefault="00D551A9" w:rsidP="008520AA">
            <w:pPr>
              <w:spacing w:after="0" w:line="240" w:lineRule="auto"/>
              <w:rPr>
                <w:rFonts w:ascii="Times New Roman" w:hAnsi="Times New Roman"/>
                <w:b/>
                <w:sz w:val="24"/>
                <w:szCs w:val="24"/>
              </w:rPr>
            </w:pPr>
          </w:p>
        </w:tc>
        <w:tc>
          <w:tcPr>
            <w:tcW w:w="2092"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 ПЗ№7 Расчёт многоступенчатого привода</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Cs/>
                <w:sz w:val="24"/>
                <w:szCs w:val="24"/>
              </w:rPr>
            </w:pPr>
          </w:p>
        </w:tc>
      </w:tr>
      <w:tr w:rsidR="00D551A9" w:rsidRPr="007F15F1" w:rsidTr="008520AA">
        <w:trPr>
          <w:gridAfter w:val="1"/>
          <w:wAfter w:w="361" w:type="pct"/>
          <w:trHeight w:val="135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line="240" w:lineRule="auto"/>
              <w:rPr>
                <w:rStyle w:val="c2"/>
                <w:rFonts w:ascii="Times New Roman" w:hAnsi="Times New Roman"/>
                <w:sz w:val="24"/>
                <w:szCs w:val="24"/>
              </w:rPr>
            </w:pPr>
            <w:r w:rsidRPr="007F15F1">
              <w:rPr>
                <w:rFonts w:ascii="Times New Roman" w:hAnsi="Times New Roman"/>
                <w:sz w:val="24"/>
                <w:szCs w:val="24"/>
              </w:rPr>
              <w:t>Кинематические схемы узлов и передач. Обозначения их на чертеже по ГОСТ</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3</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661"/>
        </w:trPr>
        <w:tc>
          <w:tcPr>
            <w:tcW w:w="939" w:type="pct"/>
            <w:vMerge w:val="restar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Тема3.2</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 xml:space="preserve"> Передачи трением</w:t>
            </w:r>
          </w:p>
          <w:p w:rsidR="00D551A9" w:rsidRPr="007F15F1" w:rsidRDefault="00D551A9" w:rsidP="008520AA">
            <w:pPr>
              <w:spacing w:after="0" w:line="240" w:lineRule="auto"/>
              <w:rPr>
                <w:rFonts w:ascii="Times New Roman" w:hAnsi="Times New Roman"/>
                <w:b/>
                <w:sz w:val="24"/>
                <w:szCs w:val="24"/>
              </w:rPr>
            </w:pPr>
          </w:p>
        </w:tc>
        <w:tc>
          <w:tcPr>
            <w:tcW w:w="2092" w:type="pct"/>
          </w:tcPr>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1.3</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1.3.01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1.3.01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1.3.02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З 3.1.03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835"/>
        </w:trPr>
        <w:tc>
          <w:tcPr>
            <w:tcW w:w="939" w:type="pct"/>
            <w:vMerge/>
          </w:tcPr>
          <w:p w:rsidR="00D551A9" w:rsidRPr="007F15F1" w:rsidRDefault="00D551A9" w:rsidP="008520AA">
            <w:pPr>
              <w:spacing w:after="0" w:line="240" w:lineRule="auto"/>
              <w:rPr>
                <w:rFonts w:ascii="Times New Roman" w:hAnsi="Times New Roman"/>
                <w:b/>
                <w:sz w:val="24"/>
                <w:szCs w:val="24"/>
              </w:rPr>
            </w:pPr>
          </w:p>
        </w:tc>
        <w:tc>
          <w:tcPr>
            <w:tcW w:w="2092" w:type="pct"/>
          </w:tcPr>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Фрикционные передачи</w:t>
            </w:r>
          </w:p>
          <w:p w:rsidR="00D551A9" w:rsidRPr="007F15F1" w:rsidRDefault="00D551A9" w:rsidP="008520AA">
            <w:pPr>
              <w:spacing w:line="240" w:lineRule="auto"/>
              <w:jc w:val="both"/>
              <w:rPr>
                <w:rFonts w:ascii="Times New Roman" w:hAnsi="Times New Roman"/>
                <w:sz w:val="24"/>
                <w:szCs w:val="24"/>
              </w:rPr>
            </w:pPr>
            <w:r w:rsidRPr="007F15F1">
              <w:rPr>
                <w:rFonts w:ascii="Times New Roman" w:hAnsi="Times New Roman"/>
                <w:sz w:val="24"/>
                <w:szCs w:val="24"/>
              </w:rPr>
              <w:t>Ремённые передачи</w:t>
            </w:r>
          </w:p>
        </w:tc>
        <w:tc>
          <w:tcPr>
            <w:tcW w:w="678"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412"/>
        </w:trPr>
        <w:tc>
          <w:tcPr>
            <w:tcW w:w="939" w:type="pct"/>
            <w:vMerge/>
          </w:tcPr>
          <w:p w:rsidR="00D551A9" w:rsidRPr="007F15F1" w:rsidRDefault="00D551A9" w:rsidP="008520AA">
            <w:pPr>
              <w:spacing w:after="0" w:line="240" w:lineRule="auto"/>
              <w:rPr>
                <w:rFonts w:ascii="Times New Roman" w:hAnsi="Times New Roman"/>
                <w:b/>
                <w:sz w:val="24"/>
                <w:szCs w:val="24"/>
              </w:rPr>
            </w:pPr>
          </w:p>
        </w:tc>
        <w:tc>
          <w:tcPr>
            <w:tcW w:w="2092" w:type="pct"/>
          </w:tcPr>
          <w:p w:rsidR="00D551A9" w:rsidRPr="007F15F1" w:rsidRDefault="00D551A9" w:rsidP="008520AA">
            <w:pPr>
              <w:spacing w:after="0" w:line="240" w:lineRule="auto"/>
              <w:ind w:left="360"/>
              <w:jc w:val="both"/>
              <w:rPr>
                <w:rFonts w:ascii="Times New Roman" w:hAnsi="Times New Roman"/>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0</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579"/>
        </w:trPr>
        <w:tc>
          <w:tcPr>
            <w:tcW w:w="939" w:type="pct"/>
            <w:vMerge/>
          </w:tcPr>
          <w:p w:rsidR="00D551A9" w:rsidRPr="007F15F1" w:rsidRDefault="00D551A9" w:rsidP="008520AA">
            <w:pPr>
              <w:spacing w:after="0" w:line="240" w:lineRule="auto"/>
              <w:rPr>
                <w:rFonts w:ascii="Times New Roman" w:hAnsi="Times New Roman"/>
                <w:b/>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sz w:val="24"/>
                <w:szCs w:val="24"/>
              </w:rPr>
              <w:t>Передачи с бесступенчатым регулированием передаточного числа - вариаторы</w:t>
            </w:r>
          </w:p>
          <w:p w:rsidR="00D551A9" w:rsidRPr="007F15F1" w:rsidRDefault="00D551A9" w:rsidP="008520AA">
            <w:pPr>
              <w:spacing w:after="0" w:line="240" w:lineRule="auto"/>
              <w:rPr>
                <w:rFonts w:ascii="Times New Roman" w:hAnsi="Times New Roman"/>
                <w:b/>
                <w:sz w:val="24"/>
                <w:szCs w:val="24"/>
              </w:rPr>
            </w:pPr>
          </w:p>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Cs/>
                <w:sz w:val="24"/>
                <w:szCs w:val="24"/>
              </w:rPr>
              <w:t>Типы и устройства ремней и шкивов</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624"/>
        </w:trPr>
        <w:tc>
          <w:tcPr>
            <w:tcW w:w="939" w:type="pct"/>
            <w:vMerge w:val="restart"/>
          </w:tcPr>
          <w:p w:rsidR="00D551A9" w:rsidRPr="007F15F1" w:rsidRDefault="00D551A9" w:rsidP="008520AA">
            <w:pPr>
              <w:spacing w:after="0" w:line="240" w:lineRule="auto"/>
              <w:ind w:left="142"/>
              <w:rPr>
                <w:rFonts w:ascii="Times New Roman" w:hAnsi="Times New Roman"/>
                <w:b/>
                <w:sz w:val="24"/>
                <w:szCs w:val="24"/>
              </w:rPr>
            </w:pPr>
            <w:r w:rsidRPr="007F15F1">
              <w:rPr>
                <w:rFonts w:ascii="Times New Roman" w:hAnsi="Times New Roman"/>
                <w:b/>
                <w:sz w:val="24"/>
                <w:szCs w:val="24"/>
              </w:rPr>
              <w:lastRenderedPageBreak/>
              <w:t xml:space="preserve">Тема 3.3 </w:t>
            </w:r>
          </w:p>
          <w:p w:rsidR="00D551A9" w:rsidRPr="007F15F1" w:rsidRDefault="00D551A9" w:rsidP="008520AA">
            <w:pPr>
              <w:spacing w:after="0" w:line="240" w:lineRule="auto"/>
              <w:ind w:left="142"/>
              <w:rPr>
                <w:rFonts w:ascii="Times New Roman" w:hAnsi="Times New Roman"/>
                <w:b/>
                <w:bCs/>
                <w:sz w:val="24"/>
                <w:szCs w:val="24"/>
              </w:rPr>
            </w:pPr>
            <w:r w:rsidRPr="007F15F1">
              <w:rPr>
                <w:rFonts w:ascii="Times New Roman" w:hAnsi="Times New Roman"/>
                <w:b/>
                <w:sz w:val="24"/>
                <w:szCs w:val="24"/>
              </w:rPr>
              <w:t xml:space="preserve"> Передачи зацеплением</w:t>
            </w:r>
          </w:p>
        </w:tc>
        <w:tc>
          <w:tcPr>
            <w:tcW w:w="2092" w:type="pct"/>
          </w:tcPr>
          <w:p w:rsidR="00D551A9" w:rsidRPr="007F15F1" w:rsidRDefault="00D551A9" w:rsidP="008520AA">
            <w:pPr>
              <w:spacing w:line="240" w:lineRule="auto"/>
              <w:rPr>
                <w:rFonts w:ascii="Times New Roman" w:hAnsi="Times New Roman"/>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87"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1.2.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1.2.04</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1.2.05</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1.2.05</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З 3.1.03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1126"/>
        </w:trPr>
        <w:tc>
          <w:tcPr>
            <w:tcW w:w="939" w:type="pct"/>
            <w:vMerge/>
          </w:tcPr>
          <w:p w:rsidR="00D551A9" w:rsidRPr="007F15F1" w:rsidRDefault="00D551A9" w:rsidP="008520AA">
            <w:pPr>
              <w:spacing w:after="0" w:line="240" w:lineRule="auto"/>
              <w:ind w:left="142"/>
              <w:rPr>
                <w:rFonts w:ascii="Times New Roman" w:hAnsi="Times New Roman"/>
                <w:b/>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Cs/>
                <w:sz w:val="24"/>
                <w:szCs w:val="24"/>
              </w:rPr>
              <w:t>1.Общие сведения. Прямозубые и не прямозубые цилиндрические передачи. Конические прямозубые передачи</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340"/>
        </w:trPr>
        <w:tc>
          <w:tcPr>
            <w:tcW w:w="939" w:type="pct"/>
            <w:vMerge/>
          </w:tcPr>
          <w:p w:rsidR="00D551A9" w:rsidRPr="007F15F1" w:rsidRDefault="00D551A9" w:rsidP="008520AA">
            <w:pPr>
              <w:spacing w:after="0" w:line="240" w:lineRule="auto"/>
              <w:ind w:left="142"/>
              <w:rPr>
                <w:rFonts w:ascii="Times New Roman" w:hAnsi="Times New Roman"/>
                <w:b/>
                <w:sz w:val="24"/>
                <w:szCs w:val="24"/>
              </w:rPr>
            </w:pPr>
          </w:p>
        </w:tc>
        <w:tc>
          <w:tcPr>
            <w:tcW w:w="2092" w:type="pct"/>
          </w:tcPr>
          <w:p w:rsidR="00D551A9" w:rsidRPr="007F15F1" w:rsidRDefault="00D551A9" w:rsidP="008520AA">
            <w:pPr>
              <w:spacing w:line="240" w:lineRule="auto"/>
              <w:rPr>
                <w:rFonts w:ascii="Times New Roman" w:hAnsi="Times New Roman"/>
                <w:bCs/>
                <w:sz w:val="24"/>
                <w:szCs w:val="24"/>
              </w:rPr>
            </w:pPr>
            <w:r w:rsidRPr="007F15F1">
              <w:rPr>
                <w:rFonts w:ascii="Times New Roman" w:hAnsi="Times New Roman"/>
                <w:bCs/>
                <w:sz w:val="24"/>
                <w:szCs w:val="24"/>
              </w:rPr>
              <w:t>3.Цепные передачи</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340"/>
        </w:trPr>
        <w:tc>
          <w:tcPr>
            <w:tcW w:w="939" w:type="pct"/>
            <w:vMerge/>
          </w:tcPr>
          <w:p w:rsidR="00D551A9" w:rsidRPr="007F15F1" w:rsidRDefault="00D551A9" w:rsidP="008520AA">
            <w:pPr>
              <w:spacing w:after="0" w:line="240" w:lineRule="auto"/>
              <w:ind w:left="142"/>
              <w:rPr>
                <w:rFonts w:ascii="Times New Roman" w:hAnsi="Times New Roman"/>
                <w:b/>
                <w:sz w:val="24"/>
                <w:szCs w:val="24"/>
              </w:rPr>
            </w:pPr>
          </w:p>
        </w:tc>
        <w:tc>
          <w:tcPr>
            <w:tcW w:w="2092" w:type="pct"/>
          </w:tcPr>
          <w:p w:rsidR="00D551A9" w:rsidRPr="007F15F1" w:rsidRDefault="00D551A9" w:rsidP="008520AA">
            <w:pPr>
              <w:spacing w:line="240" w:lineRule="auto"/>
              <w:rPr>
                <w:rFonts w:ascii="Times New Roman" w:hAnsi="Times New Roman"/>
                <w:bCs/>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0</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821"/>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Cs/>
                <w:sz w:val="24"/>
                <w:szCs w:val="24"/>
              </w:rPr>
              <w:t>Расчёт зубчатых передач</w:t>
            </w:r>
          </w:p>
          <w:p w:rsidR="00D551A9" w:rsidRPr="007F15F1" w:rsidRDefault="00D551A9" w:rsidP="008520AA">
            <w:pPr>
              <w:spacing w:after="0" w:line="240" w:lineRule="auto"/>
              <w:rPr>
                <w:rFonts w:ascii="Times New Roman" w:hAnsi="Times New Roman"/>
                <w:sz w:val="24"/>
                <w:szCs w:val="24"/>
              </w:rPr>
            </w:pP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3</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540"/>
        </w:trPr>
        <w:tc>
          <w:tcPr>
            <w:tcW w:w="939" w:type="pct"/>
            <w:vMerge w:val="restart"/>
          </w:tcPr>
          <w:p w:rsidR="00D551A9" w:rsidRPr="007F15F1" w:rsidRDefault="00D551A9" w:rsidP="008520AA">
            <w:pPr>
              <w:spacing w:after="0" w:line="240" w:lineRule="auto"/>
              <w:ind w:left="142"/>
              <w:rPr>
                <w:rFonts w:ascii="Times New Roman" w:hAnsi="Times New Roman"/>
                <w:b/>
                <w:sz w:val="24"/>
                <w:szCs w:val="24"/>
              </w:rPr>
            </w:pPr>
            <w:r w:rsidRPr="007F15F1">
              <w:rPr>
                <w:rFonts w:ascii="Times New Roman" w:hAnsi="Times New Roman"/>
                <w:b/>
                <w:sz w:val="24"/>
                <w:szCs w:val="24"/>
              </w:rPr>
              <w:t>Тема 3.4</w:t>
            </w:r>
          </w:p>
          <w:p w:rsidR="00D551A9" w:rsidRPr="007F15F1" w:rsidRDefault="00D551A9" w:rsidP="008520AA">
            <w:pPr>
              <w:spacing w:after="0" w:line="240" w:lineRule="auto"/>
              <w:ind w:left="142"/>
              <w:rPr>
                <w:rFonts w:ascii="Times New Roman" w:hAnsi="Times New Roman"/>
                <w:b/>
                <w:sz w:val="24"/>
                <w:szCs w:val="24"/>
              </w:rPr>
            </w:pPr>
            <w:r w:rsidRPr="007F15F1">
              <w:rPr>
                <w:rFonts w:ascii="Times New Roman" w:hAnsi="Times New Roman"/>
                <w:b/>
                <w:sz w:val="24"/>
                <w:szCs w:val="24"/>
              </w:rPr>
              <w:t xml:space="preserve">Червячные передачи </w:t>
            </w:r>
          </w:p>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1.2.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У 1.2.04</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1.2.05</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3.1.03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3.1.04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540"/>
        </w:trPr>
        <w:tc>
          <w:tcPr>
            <w:tcW w:w="939" w:type="pct"/>
            <w:vMerge/>
          </w:tcPr>
          <w:p w:rsidR="00D551A9" w:rsidRPr="007F15F1" w:rsidRDefault="00D551A9" w:rsidP="008520AA">
            <w:pPr>
              <w:spacing w:after="0" w:line="240" w:lineRule="auto"/>
              <w:ind w:left="142"/>
              <w:rPr>
                <w:rFonts w:ascii="Times New Roman" w:hAnsi="Times New Roman"/>
                <w:b/>
                <w:sz w:val="24"/>
                <w:szCs w:val="24"/>
              </w:rPr>
            </w:pPr>
          </w:p>
        </w:tc>
        <w:tc>
          <w:tcPr>
            <w:tcW w:w="2092" w:type="pct"/>
          </w:tcPr>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
                <w:sz w:val="24"/>
                <w:szCs w:val="24"/>
              </w:rPr>
              <w:t>1.</w:t>
            </w:r>
            <w:r w:rsidRPr="007F15F1">
              <w:rPr>
                <w:rFonts w:ascii="Times New Roman" w:hAnsi="Times New Roman"/>
                <w:bCs/>
                <w:sz w:val="24"/>
                <w:szCs w:val="24"/>
              </w:rPr>
              <w:t xml:space="preserve"> Общие сведения. </w:t>
            </w:r>
            <w:r w:rsidRPr="007F15F1">
              <w:rPr>
                <w:rFonts w:ascii="Times New Roman" w:hAnsi="Times New Roman"/>
                <w:sz w:val="24"/>
                <w:szCs w:val="24"/>
              </w:rPr>
              <w:t>Основы расчета червячной передачи</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gridAfter w:val="1"/>
          <w:wAfter w:w="361" w:type="pct"/>
          <w:trHeight w:val="540"/>
        </w:trPr>
        <w:tc>
          <w:tcPr>
            <w:tcW w:w="939" w:type="pct"/>
            <w:vMerge/>
          </w:tcPr>
          <w:p w:rsidR="00D551A9" w:rsidRPr="007F15F1" w:rsidRDefault="00D551A9" w:rsidP="008520AA">
            <w:pPr>
              <w:spacing w:after="0" w:line="240" w:lineRule="auto"/>
              <w:ind w:left="142"/>
              <w:rPr>
                <w:rFonts w:ascii="Times New Roman" w:hAnsi="Times New Roman"/>
                <w:b/>
                <w:sz w:val="24"/>
                <w:szCs w:val="24"/>
              </w:rPr>
            </w:pPr>
          </w:p>
        </w:tc>
        <w:tc>
          <w:tcPr>
            <w:tcW w:w="2092" w:type="pct"/>
          </w:tcPr>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0</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Передача винт - гайка</w:t>
            </w:r>
          </w:p>
          <w:p w:rsidR="00D551A9" w:rsidRPr="007F15F1" w:rsidRDefault="00D551A9" w:rsidP="008520AA">
            <w:pPr>
              <w:spacing w:after="0" w:line="240" w:lineRule="auto"/>
              <w:rPr>
                <w:rFonts w:ascii="Times New Roman" w:hAnsi="Times New Roman"/>
                <w:b/>
                <w:sz w:val="24"/>
                <w:szCs w:val="24"/>
              </w:rPr>
            </w:pP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985"/>
        </w:trPr>
        <w:tc>
          <w:tcPr>
            <w:tcW w:w="939" w:type="pct"/>
            <w:vMerge w:val="restart"/>
          </w:tcPr>
          <w:p w:rsidR="00D551A9" w:rsidRPr="007F15F1" w:rsidRDefault="00D551A9" w:rsidP="008520AA">
            <w:pPr>
              <w:spacing w:after="0" w:line="240" w:lineRule="auto"/>
              <w:ind w:left="142"/>
              <w:rPr>
                <w:rFonts w:ascii="Times New Roman" w:hAnsi="Times New Roman"/>
                <w:b/>
                <w:sz w:val="24"/>
                <w:szCs w:val="24"/>
              </w:rPr>
            </w:pPr>
            <w:r w:rsidRPr="007F15F1">
              <w:rPr>
                <w:rFonts w:ascii="Times New Roman" w:hAnsi="Times New Roman"/>
                <w:b/>
                <w:sz w:val="24"/>
                <w:szCs w:val="24"/>
              </w:rPr>
              <w:lastRenderedPageBreak/>
              <w:t>Тема 3.5</w:t>
            </w:r>
          </w:p>
          <w:p w:rsidR="00D551A9" w:rsidRPr="007F15F1" w:rsidRDefault="00D551A9" w:rsidP="008520AA">
            <w:pPr>
              <w:spacing w:after="0" w:line="240" w:lineRule="auto"/>
              <w:ind w:left="142"/>
              <w:rPr>
                <w:rFonts w:ascii="Times New Roman" w:hAnsi="Times New Roman"/>
                <w:b/>
                <w:sz w:val="24"/>
                <w:szCs w:val="24"/>
              </w:rPr>
            </w:pPr>
            <w:r w:rsidRPr="007F15F1">
              <w:rPr>
                <w:rFonts w:ascii="Times New Roman" w:hAnsi="Times New Roman"/>
                <w:b/>
                <w:sz w:val="24"/>
                <w:szCs w:val="24"/>
              </w:rPr>
              <w:t>Направляющие вращательного движения</w:t>
            </w:r>
          </w:p>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87"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1.2.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У 1.2.05</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1.2.04</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1.2.05</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З 3.1.01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З 3.1.02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З 3.1.04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1352"/>
        </w:trPr>
        <w:tc>
          <w:tcPr>
            <w:tcW w:w="939" w:type="pct"/>
            <w:vMerge/>
          </w:tcPr>
          <w:p w:rsidR="00D551A9" w:rsidRPr="007F15F1" w:rsidRDefault="00D551A9" w:rsidP="008520AA">
            <w:pPr>
              <w:spacing w:after="0" w:line="240" w:lineRule="auto"/>
              <w:ind w:left="142"/>
              <w:rPr>
                <w:rFonts w:ascii="Times New Roman" w:hAnsi="Times New Roman"/>
                <w:b/>
                <w:sz w:val="24"/>
                <w:szCs w:val="24"/>
              </w:rPr>
            </w:pPr>
          </w:p>
        </w:tc>
        <w:tc>
          <w:tcPr>
            <w:tcW w:w="2092"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1.Валы и оси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2.</w:t>
            </w:r>
            <w:r w:rsidRPr="007F15F1">
              <w:rPr>
                <w:rFonts w:ascii="Times New Roman" w:hAnsi="Times New Roman"/>
                <w:bCs/>
                <w:sz w:val="24"/>
                <w:szCs w:val="24"/>
              </w:rPr>
              <w:t xml:space="preserve"> Подшипники скольжения и  подшипники качения</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gridAfter w:val="1"/>
          <w:wAfter w:w="361" w:type="pct"/>
          <w:trHeight w:val="600"/>
        </w:trPr>
        <w:tc>
          <w:tcPr>
            <w:tcW w:w="939" w:type="pct"/>
            <w:vMerge/>
          </w:tcPr>
          <w:p w:rsidR="00D551A9" w:rsidRPr="007F15F1" w:rsidRDefault="00D551A9" w:rsidP="008520AA">
            <w:pPr>
              <w:spacing w:after="0" w:line="240" w:lineRule="auto"/>
              <w:ind w:left="142"/>
              <w:rPr>
                <w:rFonts w:ascii="Times New Roman" w:hAnsi="Times New Roman"/>
                <w:b/>
                <w:sz w:val="24"/>
                <w:szCs w:val="24"/>
              </w:rPr>
            </w:pPr>
          </w:p>
        </w:tc>
        <w:tc>
          <w:tcPr>
            <w:tcW w:w="2092" w:type="pct"/>
          </w:tcPr>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gridAfter w:val="1"/>
          <w:wAfter w:w="361" w:type="pct"/>
          <w:trHeight w:val="600"/>
        </w:trPr>
        <w:tc>
          <w:tcPr>
            <w:tcW w:w="939" w:type="pct"/>
            <w:vMerge/>
          </w:tcPr>
          <w:p w:rsidR="00D551A9" w:rsidRPr="007F15F1" w:rsidRDefault="00D551A9" w:rsidP="008520AA">
            <w:pPr>
              <w:spacing w:after="0" w:line="240" w:lineRule="auto"/>
              <w:ind w:left="142"/>
              <w:rPr>
                <w:rFonts w:ascii="Times New Roman" w:hAnsi="Times New Roman"/>
                <w:b/>
                <w:sz w:val="24"/>
                <w:szCs w:val="24"/>
              </w:rPr>
            </w:pPr>
          </w:p>
        </w:tc>
        <w:tc>
          <w:tcPr>
            <w:tcW w:w="2092" w:type="pct"/>
          </w:tcPr>
          <w:p w:rsidR="00D551A9" w:rsidRPr="007F15F1" w:rsidRDefault="00D551A9" w:rsidP="008520AA">
            <w:pPr>
              <w:spacing w:line="240" w:lineRule="auto"/>
              <w:rPr>
                <w:rFonts w:ascii="Times New Roman" w:hAnsi="Times New Roman"/>
                <w:b/>
                <w:bCs/>
                <w:sz w:val="24"/>
                <w:szCs w:val="24"/>
              </w:rPr>
            </w:pPr>
            <w:r w:rsidRPr="007F15F1">
              <w:rPr>
                <w:rFonts w:ascii="Times New Roman" w:hAnsi="Times New Roman"/>
                <w:bCs/>
                <w:sz w:val="24"/>
                <w:szCs w:val="24"/>
              </w:rPr>
              <w:t>ПЗ№8 Конструирование вала зубчатой передачи и подбор подшипников на вал.</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gridAfter w:val="1"/>
          <w:wAfter w:w="361" w:type="pct"/>
          <w:trHeight w:val="805"/>
        </w:trPr>
        <w:tc>
          <w:tcPr>
            <w:tcW w:w="939" w:type="pct"/>
            <w:vMerge/>
            <w:tcBorders>
              <w:bottom w:val="single" w:sz="4" w:space="0" w:color="auto"/>
            </w:tcBorders>
          </w:tcPr>
          <w:p w:rsidR="00D551A9" w:rsidRPr="007F15F1" w:rsidRDefault="00D551A9" w:rsidP="008520AA">
            <w:pPr>
              <w:spacing w:after="0" w:line="240" w:lineRule="auto"/>
              <w:rPr>
                <w:rFonts w:ascii="Times New Roman" w:hAnsi="Times New Roman"/>
                <w:b/>
                <w:bCs/>
                <w:sz w:val="24"/>
                <w:szCs w:val="24"/>
              </w:rPr>
            </w:pPr>
          </w:p>
        </w:tc>
        <w:tc>
          <w:tcPr>
            <w:tcW w:w="2092" w:type="pct"/>
            <w:tcBorders>
              <w:bottom w:val="single" w:sz="4" w:space="0" w:color="auto"/>
            </w:tcBorders>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Конструкции валов и осей</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Cs/>
                <w:sz w:val="24"/>
                <w:szCs w:val="24"/>
              </w:rPr>
              <w:t>Смазка и смазочные устройства</w:t>
            </w:r>
          </w:p>
          <w:p w:rsidR="00D551A9" w:rsidRPr="007F15F1" w:rsidRDefault="00D551A9" w:rsidP="008520AA">
            <w:pPr>
              <w:spacing w:after="0" w:line="240" w:lineRule="auto"/>
              <w:rPr>
                <w:rFonts w:ascii="Times New Roman" w:hAnsi="Times New Roman"/>
                <w:sz w:val="24"/>
                <w:szCs w:val="24"/>
              </w:rPr>
            </w:pPr>
          </w:p>
        </w:tc>
        <w:tc>
          <w:tcPr>
            <w:tcW w:w="678" w:type="pct"/>
            <w:tcBorders>
              <w:bottom w:val="single" w:sz="4" w:space="0" w:color="auto"/>
            </w:tcBorders>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p w:rsidR="00D551A9" w:rsidRPr="007F15F1" w:rsidRDefault="00D551A9" w:rsidP="008520AA">
            <w:pPr>
              <w:spacing w:after="0" w:line="240" w:lineRule="auto"/>
              <w:jc w:val="center"/>
              <w:rPr>
                <w:rFonts w:ascii="Times New Roman" w:hAnsi="Times New Roman"/>
                <w:b/>
                <w:bCs/>
                <w:sz w:val="24"/>
                <w:szCs w:val="24"/>
              </w:rPr>
            </w:pPr>
          </w:p>
        </w:tc>
        <w:tc>
          <w:tcPr>
            <w:tcW w:w="487" w:type="pct"/>
            <w:vMerge/>
            <w:tcBorders>
              <w:bottom w:val="single" w:sz="4" w:space="0" w:color="auto"/>
            </w:tcBorders>
          </w:tcPr>
          <w:p w:rsidR="00D551A9" w:rsidRPr="007F15F1" w:rsidRDefault="00D551A9" w:rsidP="008520AA">
            <w:pPr>
              <w:spacing w:after="0" w:line="240" w:lineRule="auto"/>
              <w:rPr>
                <w:rFonts w:ascii="Times New Roman" w:hAnsi="Times New Roman"/>
                <w:b/>
                <w:bCs/>
                <w:sz w:val="24"/>
                <w:szCs w:val="24"/>
              </w:rPr>
            </w:pPr>
          </w:p>
        </w:tc>
        <w:tc>
          <w:tcPr>
            <w:tcW w:w="443" w:type="pct"/>
            <w:vMerge/>
            <w:tcBorders>
              <w:bottom w:val="single" w:sz="4" w:space="0" w:color="auto"/>
            </w:tcBorders>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532"/>
        </w:trPr>
        <w:tc>
          <w:tcPr>
            <w:tcW w:w="939" w:type="pct"/>
            <w:vMerge w:val="restart"/>
          </w:tcPr>
          <w:p w:rsidR="00D551A9" w:rsidRPr="007F15F1" w:rsidRDefault="00D551A9" w:rsidP="008520AA">
            <w:pPr>
              <w:spacing w:after="0" w:line="240" w:lineRule="auto"/>
              <w:ind w:left="142"/>
              <w:rPr>
                <w:rFonts w:ascii="Times New Roman" w:hAnsi="Times New Roman"/>
                <w:b/>
                <w:sz w:val="24"/>
                <w:szCs w:val="24"/>
              </w:rPr>
            </w:pPr>
            <w:r w:rsidRPr="007F15F1">
              <w:rPr>
                <w:rFonts w:ascii="Times New Roman" w:hAnsi="Times New Roman"/>
                <w:b/>
                <w:sz w:val="24"/>
                <w:szCs w:val="24"/>
              </w:rPr>
              <w:lastRenderedPageBreak/>
              <w:t>Тема 3.6</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Общие сведения о редукторах</w:t>
            </w: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8</w:t>
            </w:r>
          </w:p>
        </w:tc>
        <w:tc>
          <w:tcPr>
            <w:tcW w:w="487"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З 3.1.05</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432"/>
        </w:trPr>
        <w:tc>
          <w:tcPr>
            <w:tcW w:w="939" w:type="pct"/>
            <w:vMerge/>
          </w:tcPr>
          <w:p w:rsidR="00D551A9" w:rsidRPr="007F15F1" w:rsidRDefault="00D551A9" w:rsidP="008520AA">
            <w:pPr>
              <w:spacing w:after="0" w:line="240" w:lineRule="auto"/>
              <w:rPr>
                <w:rFonts w:ascii="Times New Roman" w:hAnsi="Times New Roman"/>
                <w:b/>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Cs/>
                <w:sz w:val="24"/>
                <w:szCs w:val="24"/>
              </w:rPr>
              <w:t>1. Назначение, устройство, классификация. Конструкции одно- и двухступенчатых редукторов. Основные параметры редукторов.</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Cs/>
                <w:sz w:val="24"/>
                <w:szCs w:val="24"/>
              </w:rPr>
              <w:t>1.Л.З.№1 Определение основных параметров цилиндрического редуктора путем замеров и расчётов</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 Л.З.№2 Чтение сборочного чертежа  редуктора</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Cs/>
                <w:sz w:val="24"/>
                <w:szCs w:val="24"/>
              </w:rPr>
              <w:t>3.Л.З.№3 Определение основных параметров червячного редуктора путем замеров и расчётов</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Cs/>
                <w:sz w:val="24"/>
                <w:szCs w:val="24"/>
              </w:rPr>
              <w:t>Устройство и применение мотор - редукторов.</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555"/>
        </w:trPr>
        <w:tc>
          <w:tcPr>
            <w:tcW w:w="939" w:type="pct"/>
            <w:vMerge w:val="restart"/>
          </w:tcPr>
          <w:p w:rsidR="00D551A9" w:rsidRPr="007F15F1" w:rsidRDefault="00D551A9" w:rsidP="008520AA">
            <w:pPr>
              <w:spacing w:after="0" w:line="240" w:lineRule="auto"/>
              <w:ind w:left="142"/>
              <w:rPr>
                <w:rFonts w:ascii="Times New Roman" w:hAnsi="Times New Roman"/>
                <w:b/>
                <w:sz w:val="24"/>
                <w:szCs w:val="24"/>
              </w:rPr>
            </w:pPr>
            <w:r w:rsidRPr="007F15F1">
              <w:rPr>
                <w:rFonts w:ascii="Times New Roman" w:hAnsi="Times New Roman"/>
                <w:b/>
                <w:sz w:val="24"/>
                <w:szCs w:val="24"/>
              </w:rPr>
              <w:t>Тема 3.7</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Муфты</w:t>
            </w:r>
          </w:p>
        </w:tc>
        <w:tc>
          <w:tcPr>
            <w:tcW w:w="2092" w:type="pct"/>
          </w:tcPr>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ОК 09</w:t>
            </w: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У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З 3.1.01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Уо.09.02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Уо.09.03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Зо.09.01</w:t>
            </w:r>
          </w:p>
        </w:tc>
      </w:tr>
      <w:tr w:rsidR="00D551A9" w:rsidRPr="007F15F1" w:rsidTr="008520AA">
        <w:trPr>
          <w:gridAfter w:val="1"/>
          <w:wAfter w:w="361" w:type="pct"/>
          <w:trHeight w:val="358"/>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Cs/>
                <w:sz w:val="24"/>
                <w:szCs w:val="24"/>
              </w:rPr>
              <w:t>Назначение и классификация муфт. Подбор стандартных и нормализованных муфт</w:t>
            </w:r>
          </w:p>
        </w:tc>
        <w:tc>
          <w:tcPr>
            <w:tcW w:w="678" w:type="pct"/>
          </w:tcPr>
          <w:p w:rsidR="00D551A9" w:rsidRPr="007F15F1" w:rsidRDefault="00D551A9" w:rsidP="008520AA">
            <w:pPr>
              <w:spacing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bCs/>
                <w:sz w:val="24"/>
                <w:szCs w:val="24"/>
              </w:rPr>
              <w:t>В том числе практических и лабораторных занятий</w:t>
            </w:r>
            <w:r w:rsidRPr="007F15F1">
              <w:rPr>
                <w:rFonts w:ascii="Times New Roman" w:hAnsi="Times New Roman"/>
                <w:b/>
                <w:sz w:val="24"/>
                <w:szCs w:val="24"/>
              </w:rPr>
              <w:t xml:space="preserve"> </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0</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1794"/>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Cs/>
                <w:sz w:val="24"/>
                <w:szCs w:val="24"/>
              </w:rPr>
              <w:t>Муфты специального назначения</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569"/>
        </w:trPr>
        <w:tc>
          <w:tcPr>
            <w:tcW w:w="939" w:type="pct"/>
            <w:vMerge w:val="restart"/>
          </w:tcPr>
          <w:p w:rsidR="00D551A9" w:rsidRPr="007F15F1" w:rsidRDefault="00D551A9" w:rsidP="008520AA">
            <w:pPr>
              <w:spacing w:after="0" w:line="240" w:lineRule="auto"/>
              <w:ind w:left="142"/>
              <w:rPr>
                <w:rFonts w:ascii="Times New Roman" w:hAnsi="Times New Roman"/>
                <w:b/>
                <w:sz w:val="24"/>
                <w:szCs w:val="24"/>
              </w:rPr>
            </w:pPr>
            <w:r w:rsidRPr="007F15F1">
              <w:rPr>
                <w:rFonts w:ascii="Times New Roman" w:hAnsi="Times New Roman"/>
                <w:b/>
                <w:sz w:val="24"/>
                <w:szCs w:val="24"/>
              </w:rPr>
              <w:lastRenderedPageBreak/>
              <w:t>Тема 3.8</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Соединение деталей</w:t>
            </w:r>
          </w:p>
        </w:tc>
        <w:tc>
          <w:tcPr>
            <w:tcW w:w="2092" w:type="pct"/>
          </w:tcPr>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ОК 09</w:t>
            </w:r>
          </w:p>
        </w:tc>
        <w:tc>
          <w:tcPr>
            <w:tcW w:w="443"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З 3.1.01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Уо.09.02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Уо.09.03</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lastRenderedPageBreak/>
              <w:t>Зо.09.01</w:t>
            </w:r>
          </w:p>
        </w:tc>
      </w:tr>
      <w:tr w:rsidR="00D551A9" w:rsidRPr="007F15F1" w:rsidTr="008520AA">
        <w:trPr>
          <w:gridAfter w:val="1"/>
          <w:wAfter w:w="361" w:type="pct"/>
          <w:trHeight w:val="569"/>
        </w:trPr>
        <w:tc>
          <w:tcPr>
            <w:tcW w:w="939" w:type="pct"/>
            <w:vMerge/>
          </w:tcPr>
          <w:p w:rsidR="00D551A9" w:rsidRPr="007F15F1" w:rsidRDefault="00D551A9" w:rsidP="008520AA">
            <w:pPr>
              <w:spacing w:after="0" w:line="240" w:lineRule="auto"/>
              <w:ind w:left="142"/>
              <w:rPr>
                <w:rFonts w:ascii="Times New Roman" w:hAnsi="Times New Roman"/>
                <w:b/>
                <w:sz w:val="24"/>
                <w:szCs w:val="24"/>
              </w:rPr>
            </w:pPr>
          </w:p>
        </w:tc>
        <w:tc>
          <w:tcPr>
            <w:tcW w:w="2092" w:type="pct"/>
          </w:tcPr>
          <w:p w:rsidR="00D551A9" w:rsidRPr="007F15F1" w:rsidRDefault="00D551A9" w:rsidP="008520AA">
            <w:pPr>
              <w:spacing w:line="240" w:lineRule="auto"/>
              <w:rPr>
                <w:rFonts w:ascii="Times New Roman" w:hAnsi="Times New Roman"/>
                <w:b/>
                <w:sz w:val="24"/>
                <w:szCs w:val="24"/>
              </w:rPr>
            </w:pPr>
            <w:r w:rsidRPr="007F15F1">
              <w:rPr>
                <w:rFonts w:ascii="Times New Roman" w:hAnsi="Times New Roman"/>
                <w:bCs/>
                <w:sz w:val="24"/>
                <w:szCs w:val="24"/>
              </w:rPr>
              <w:t>Разъемные соединения. Неразъёмные соединения. Общие сведения. Проверочный расчёт</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gridAfter w:val="1"/>
          <w:wAfter w:w="361" w:type="pct"/>
          <w:trHeight w:val="569"/>
        </w:trPr>
        <w:tc>
          <w:tcPr>
            <w:tcW w:w="939" w:type="pct"/>
            <w:vMerge/>
          </w:tcPr>
          <w:p w:rsidR="00D551A9" w:rsidRPr="007F15F1" w:rsidRDefault="00D551A9" w:rsidP="008520AA">
            <w:pPr>
              <w:spacing w:after="0" w:line="240" w:lineRule="auto"/>
              <w:ind w:left="142"/>
              <w:rPr>
                <w:rFonts w:ascii="Times New Roman" w:hAnsi="Times New Roman"/>
                <w:b/>
                <w:sz w:val="24"/>
                <w:szCs w:val="24"/>
              </w:rPr>
            </w:pPr>
          </w:p>
        </w:tc>
        <w:tc>
          <w:tcPr>
            <w:tcW w:w="2092" w:type="pct"/>
          </w:tcPr>
          <w:p w:rsidR="00D551A9" w:rsidRPr="007F15F1" w:rsidRDefault="00D551A9" w:rsidP="008520AA">
            <w:pPr>
              <w:spacing w:line="240" w:lineRule="auto"/>
              <w:rPr>
                <w:rFonts w:ascii="Times New Roman" w:hAnsi="Times New Roman"/>
                <w:bCs/>
                <w:sz w:val="24"/>
                <w:szCs w:val="24"/>
              </w:rPr>
            </w:pPr>
            <w:r w:rsidRPr="007F15F1">
              <w:rPr>
                <w:rFonts w:ascii="Times New Roman" w:hAnsi="Times New Roman"/>
                <w:b/>
                <w:bCs/>
                <w:sz w:val="24"/>
                <w:szCs w:val="24"/>
              </w:rPr>
              <w:t>В том числе практических и лабораторных занятий</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0</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gridAfter w:val="1"/>
          <w:wAfter w:w="361" w:type="pct"/>
          <w:trHeight w:val="1494"/>
        </w:trPr>
        <w:tc>
          <w:tcPr>
            <w:tcW w:w="939" w:type="pct"/>
            <w:vMerge/>
          </w:tcPr>
          <w:p w:rsidR="00D551A9" w:rsidRPr="007F15F1" w:rsidRDefault="00D551A9" w:rsidP="008520AA">
            <w:pPr>
              <w:spacing w:after="0" w:line="240" w:lineRule="auto"/>
              <w:rPr>
                <w:rFonts w:ascii="Times New Roman" w:hAnsi="Times New Roman"/>
                <w:b/>
                <w:bCs/>
                <w:sz w:val="24"/>
                <w:szCs w:val="24"/>
              </w:rPr>
            </w:pPr>
          </w:p>
        </w:tc>
        <w:tc>
          <w:tcPr>
            <w:tcW w:w="2092"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Cs/>
                <w:sz w:val="24"/>
                <w:szCs w:val="24"/>
              </w:rPr>
              <w:t>Соединение с натягом.</w:t>
            </w:r>
          </w:p>
        </w:tc>
        <w:tc>
          <w:tcPr>
            <w:tcW w:w="678"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w:t>
            </w:r>
          </w:p>
        </w:tc>
        <w:tc>
          <w:tcPr>
            <w:tcW w:w="487" w:type="pct"/>
            <w:vMerge/>
          </w:tcPr>
          <w:p w:rsidR="00D551A9" w:rsidRPr="007F15F1" w:rsidRDefault="00D551A9" w:rsidP="008520AA">
            <w:pPr>
              <w:spacing w:after="0" w:line="240" w:lineRule="auto"/>
              <w:rPr>
                <w:rFonts w:ascii="Times New Roman" w:hAnsi="Times New Roman"/>
                <w:b/>
                <w:bCs/>
                <w:sz w:val="24"/>
                <w:szCs w:val="24"/>
              </w:rPr>
            </w:pPr>
          </w:p>
        </w:tc>
        <w:tc>
          <w:tcPr>
            <w:tcW w:w="443"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gridAfter w:val="1"/>
          <w:wAfter w:w="361" w:type="pct"/>
          <w:trHeight w:val="20"/>
        </w:trPr>
        <w:tc>
          <w:tcPr>
            <w:tcW w:w="3031" w:type="pct"/>
            <w:gridSpan w:val="2"/>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lastRenderedPageBreak/>
              <w:t>Промежуточная аттестация</w:t>
            </w:r>
          </w:p>
        </w:tc>
        <w:tc>
          <w:tcPr>
            <w:tcW w:w="678" w:type="pct"/>
          </w:tcPr>
          <w:p w:rsidR="00D551A9" w:rsidRPr="007F15F1" w:rsidRDefault="00D551A9" w:rsidP="008520AA">
            <w:pPr>
              <w:spacing w:after="0" w:line="240" w:lineRule="auto"/>
              <w:jc w:val="center"/>
              <w:rPr>
                <w:rFonts w:ascii="Times New Roman" w:hAnsi="Times New Roman"/>
                <w:sz w:val="24"/>
                <w:szCs w:val="24"/>
              </w:rPr>
            </w:pPr>
          </w:p>
        </w:tc>
        <w:tc>
          <w:tcPr>
            <w:tcW w:w="487" w:type="pct"/>
          </w:tcPr>
          <w:p w:rsidR="00D551A9" w:rsidRPr="007F15F1" w:rsidRDefault="00D551A9" w:rsidP="008520AA">
            <w:pPr>
              <w:spacing w:after="0" w:line="240" w:lineRule="auto"/>
              <w:rPr>
                <w:rFonts w:ascii="Times New Roman" w:hAnsi="Times New Roman"/>
                <w:b/>
                <w:i/>
                <w:sz w:val="24"/>
                <w:szCs w:val="24"/>
              </w:rPr>
            </w:pPr>
          </w:p>
        </w:tc>
        <w:tc>
          <w:tcPr>
            <w:tcW w:w="443" w:type="pct"/>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gridAfter w:val="1"/>
          <w:wAfter w:w="361" w:type="pct"/>
          <w:trHeight w:val="20"/>
        </w:trPr>
        <w:tc>
          <w:tcPr>
            <w:tcW w:w="3031" w:type="pct"/>
            <w:gridSpan w:val="2"/>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Всего:</w:t>
            </w:r>
          </w:p>
        </w:tc>
        <w:tc>
          <w:tcPr>
            <w:tcW w:w="678" w:type="pct"/>
          </w:tcPr>
          <w:p w:rsidR="00D551A9" w:rsidRPr="007F15F1" w:rsidRDefault="00D551A9" w:rsidP="008520AA">
            <w:pPr>
              <w:tabs>
                <w:tab w:val="center" w:pos="1052"/>
              </w:tabs>
              <w:spacing w:after="0" w:line="240" w:lineRule="auto"/>
              <w:jc w:val="center"/>
              <w:rPr>
                <w:rFonts w:ascii="Times New Roman" w:hAnsi="Times New Roman"/>
                <w:b/>
                <w:bCs/>
                <w:sz w:val="24"/>
                <w:szCs w:val="24"/>
              </w:rPr>
            </w:pPr>
            <w:r w:rsidRPr="007F15F1">
              <w:rPr>
                <w:rFonts w:ascii="Times New Roman" w:hAnsi="Times New Roman"/>
                <w:b/>
                <w:bCs/>
                <w:sz w:val="24"/>
                <w:szCs w:val="24"/>
              </w:rPr>
              <w:t>68</w:t>
            </w:r>
          </w:p>
        </w:tc>
        <w:tc>
          <w:tcPr>
            <w:tcW w:w="487" w:type="pct"/>
          </w:tcPr>
          <w:p w:rsidR="00D551A9" w:rsidRPr="007F15F1" w:rsidRDefault="00D551A9" w:rsidP="008520AA">
            <w:pPr>
              <w:spacing w:after="0" w:line="240" w:lineRule="auto"/>
              <w:rPr>
                <w:rFonts w:ascii="Times New Roman" w:hAnsi="Times New Roman"/>
                <w:b/>
                <w:bCs/>
                <w:i/>
                <w:sz w:val="24"/>
                <w:szCs w:val="24"/>
              </w:rPr>
            </w:pPr>
          </w:p>
        </w:tc>
        <w:tc>
          <w:tcPr>
            <w:tcW w:w="443" w:type="pct"/>
          </w:tcPr>
          <w:p w:rsidR="00D551A9" w:rsidRPr="007F15F1" w:rsidRDefault="00D551A9" w:rsidP="008520AA">
            <w:pPr>
              <w:spacing w:after="0" w:line="240" w:lineRule="auto"/>
              <w:rPr>
                <w:rFonts w:ascii="Times New Roman" w:hAnsi="Times New Roman"/>
                <w:b/>
                <w:bCs/>
                <w:i/>
                <w:sz w:val="24"/>
                <w:szCs w:val="24"/>
              </w:rPr>
            </w:pPr>
          </w:p>
        </w:tc>
      </w:tr>
    </w:tbl>
    <w:p w:rsidR="00D551A9" w:rsidRPr="007F15F1" w:rsidRDefault="00D551A9" w:rsidP="00D551A9">
      <w:pPr>
        <w:suppressAutoHyphens/>
        <w:spacing w:line="240" w:lineRule="auto"/>
        <w:jc w:val="both"/>
        <w:rPr>
          <w:rFonts w:ascii="Times New Roman" w:hAnsi="Times New Roman"/>
          <w:bCs/>
          <w:i/>
          <w:sz w:val="24"/>
          <w:szCs w:val="24"/>
        </w:rPr>
      </w:pPr>
    </w:p>
    <w:p w:rsidR="00D551A9" w:rsidRPr="007F15F1" w:rsidRDefault="00D551A9" w:rsidP="00D551A9">
      <w:pPr>
        <w:ind w:firstLine="709"/>
        <w:rPr>
          <w:rFonts w:ascii="Times New Roman" w:hAnsi="Times New Roman"/>
          <w:i/>
          <w:sz w:val="24"/>
          <w:szCs w:val="24"/>
        </w:rPr>
        <w:sectPr w:rsidR="00D551A9" w:rsidRPr="007F15F1" w:rsidSect="008520AA">
          <w:pgSz w:w="16840" w:h="11907" w:orient="landscape"/>
          <w:pgMar w:top="851" w:right="1134" w:bottom="851" w:left="992" w:header="709" w:footer="709" w:gutter="0"/>
          <w:cols w:space="720"/>
        </w:sectPr>
      </w:pPr>
    </w:p>
    <w:p w:rsidR="00D551A9" w:rsidRPr="007F15F1" w:rsidRDefault="00D551A9" w:rsidP="00D551A9">
      <w:pPr>
        <w:ind w:left="1353"/>
        <w:rPr>
          <w:rFonts w:ascii="Times New Roman" w:hAnsi="Times New Roman"/>
          <w:b/>
          <w:bCs/>
          <w:sz w:val="24"/>
          <w:szCs w:val="24"/>
        </w:rPr>
      </w:pPr>
      <w:r w:rsidRPr="007F15F1">
        <w:rPr>
          <w:rFonts w:ascii="Times New Roman" w:hAnsi="Times New Roman"/>
          <w:b/>
          <w:bCs/>
          <w:sz w:val="24"/>
          <w:szCs w:val="24"/>
        </w:rPr>
        <w:lastRenderedPageBreak/>
        <w:t>3. УСЛОВИЯ РЕАЛИЗАЦИИ УЧЕБНОЙ ДИСЦИПЛИНЫ</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51A9" w:rsidRPr="007F15F1" w:rsidRDefault="00D551A9" w:rsidP="00D551A9">
      <w:pPr>
        <w:suppressAutoHyphens/>
        <w:spacing w:after="0"/>
        <w:ind w:firstLine="709"/>
        <w:jc w:val="both"/>
        <w:rPr>
          <w:rFonts w:ascii="Times New Roman" w:hAnsi="Times New Roman"/>
          <w:bCs/>
          <w:i/>
          <w:sz w:val="24"/>
          <w:szCs w:val="24"/>
        </w:rPr>
      </w:pPr>
      <w:r w:rsidRPr="007F15F1">
        <w:rPr>
          <w:rFonts w:ascii="Times New Roman" w:hAnsi="Times New Roman"/>
          <w:bCs/>
          <w:sz w:val="24"/>
          <w:szCs w:val="24"/>
        </w:rPr>
        <w:t>Лаборатория Технической механики</w:t>
      </w:r>
      <w:r w:rsidRPr="007F15F1">
        <w:rPr>
          <w:rFonts w:ascii="Times New Roman" w:hAnsi="Times New Roman"/>
          <w:bCs/>
          <w:i/>
          <w:sz w:val="24"/>
          <w:szCs w:val="24"/>
        </w:rPr>
        <w:t xml:space="preserve"> (наименования лаборатории из указанных в п.6.1 ПООП-П)</w:t>
      </w:r>
      <w:r w:rsidRPr="007F15F1">
        <w:rPr>
          <w:rFonts w:ascii="Times New Roman" w:hAnsi="Times New Roman"/>
          <w:bCs/>
          <w:iCs/>
          <w:sz w:val="24"/>
          <w:szCs w:val="24"/>
        </w:rPr>
        <w:t>,</w:t>
      </w:r>
      <w:r w:rsidRPr="007F15F1">
        <w:rPr>
          <w:rFonts w:ascii="Times New Roman" w:hAnsi="Times New Roman"/>
          <w:bCs/>
          <w:i/>
          <w:sz w:val="24"/>
          <w:szCs w:val="24"/>
        </w:rPr>
        <w:t xml:space="preserve"> </w:t>
      </w:r>
      <w:r w:rsidRPr="007F15F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7F15F1">
        <w:rPr>
          <w:rFonts w:ascii="Times New Roman" w:hAnsi="Times New Roman"/>
          <w:bCs/>
          <w:i/>
          <w:sz w:val="24"/>
          <w:szCs w:val="24"/>
        </w:rPr>
        <w:t>специальности.</w:t>
      </w:r>
    </w:p>
    <w:p w:rsidR="00D551A9" w:rsidRPr="007F15F1" w:rsidRDefault="00D551A9" w:rsidP="00D551A9">
      <w:pPr>
        <w:suppressAutoHyphens/>
        <w:spacing w:after="0"/>
        <w:ind w:firstLine="709"/>
        <w:jc w:val="both"/>
        <w:rPr>
          <w:rFonts w:ascii="Times New Roman" w:hAnsi="Times New Roman"/>
          <w:bCs/>
          <w:sz w:val="24"/>
          <w:szCs w:val="24"/>
        </w:rPr>
      </w:pPr>
    </w:p>
    <w:p w:rsidR="00D551A9" w:rsidRPr="007F15F1" w:rsidRDefault="00D551A9" w:rsidP="00D551A9">
      <w:pPr>
        <w:suppressAutoHyphens/>
        <w:spacing w:after="0"/>
        <w:ind w:firstLine="709"/>
        <w:jc w:val="both"/>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Для реализации программы библиотечный фонд образовательной организации должен иметь п</w:t>
      </w:r>
      <w:r w:rsidRPr="007F15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15F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551A9" w:rsidRPr="007F15F1" w:rsidRDefault="00D551A9" w:rsidP="00D551A9">
      <w:pPr>
        <w:suppressAutoHyphens/>
        <w:spacing w:after="0"/>
        <w:ind w:firstLine="709"/>
        <w:jc w:val="both"/>
        <w:rPr>
          <w:rFonts w:ascii="Times New Roman" w:hAnsi="Times New Roman"/>
          <w:sz w:val="24"/>
          <w:szCs w:val="24"/>
        </w:rPr>
      </w:pPr>
    </w:p>
    <w:p w:rsidR="00D551A9" w:rsidRPr="007F15F1" w:rsidRDefault="00D551A9" w:rsidP="00D551A9">
      <w:pPr>
        <w:suppressAutoHyphens/>
        <w:spacing w:after="0"/>
        <w:ind w:firstLine="709"/>
        <w:jc w:val="both"/>
        <w:rPr>
          <w:rFonts w:ascii="Times New Roman" w:hAnsi="Times New Roman"/>
          <w:b/>
          <w:sz w:val="24"/>
          <w:szCs w:val="24"/>
        </w:rPr>
      </w:pPr>
      <w:r w:rsidRPr="007F15F1">
        <w:rPr>
          <w:rFonts w:ascii="Times New Roman" w:hAnsi="Times New Roman"/>
          <w:b/>
          <w:sz w:val="24"/>
          <w:szCs w:val="24"/>
        </w:rPr>
        <w:t>3.2.1. Основные печатные издания</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7F15F1">
        <w:rPr>
          <w:rFonts w:ascii="Times New Roman" w:hAnsi="Times New Roman"/>
          <w:b/>
          <w:bCs/>
          <w:sz w:val="24"/>
          <w:szCs w:val="24"/>
        </w:rPr>
        <w:t>Основные источники:</w:t>
      </w:r>
    </w:p>
    <w:p w:rsidR="00D551A9" w:rsidRPr="007F15F1" w:rsidRDefault="00D551A9" w:rsidP="00D551A9">
      <w:pPr>
        <w:spacing w:after="0" w:line="240" w:lineRule="auto"/>
        <w:ind w:firstLine="709"/>
        <w:contextualSpacing/>
        <w:rPr>
          <w:rFonts w:ascii="Times New Roman" w:hAnsi="Times New Roman"/>
          <w:sz w:val="24"/>
          <w:szCs w:val="24"/>
        </w:rPr>
      </w:pPr>
      <w:r w:rsidRPr="007F15F1">
        <w:rPr>
          <w:rFonts w:ascii="Times New Roman" w:hAnsi="Times New Roman"/>
          <w:bCs/>
          <w:sz w:val="24"/>
          <w:szCs w:val="24"/>
        </w:rPr>
        <w:t xml:space="preserve">1. </w:t>
      </w:r>
      <w:r w:rsidRPr="007F15F1">
        <w:rPr>
          <w:rFonts w:ascii="Times New Roman" w:hAnsi="Times New Roman"/>
          <w:sz w:val="24"/>
          <w:szCs w:val="24"/>
        </w:rPr>
        <w:t xml:space="preserve">Атапин, В. Г.  Сопротивление материалов : учебник и практикум для среднего профессионального образования / В. Г. Атапин. — 2-е изд., перераб. и доп. — Москва : Издательство Юрайт, 2021. — 342 с.  </w:t>
      </w:r>
      <w:hyperlink r:id="rId45" w:history="1">
        <w:r w:rsidRPr="007F15F1">
          <w:rPr>
            <w:rStyle w:val="ae"/>
            <w:rFonts w:ascii="Times New Roman" w:hAnsi="Times New Roman"/>
            <w:sz w:val="24"/>
            <w:szCs w:val="24"/>
          </w:rPr>
          <w:t>https://urait.ru/bcode/472762</w:t>
        </w:r>
      </w:hyperlink>
    </w:p>
    <w:p w:rsidR="00D551A9" w:rsidRPr="007F15F1" w:rsidRDefault="00D551A9" w:rsidP="00D551A9">
      <w:pPr>
        <w:spacing w:after="0" w:line="240" w:lineRule="auto"/>
        <w:ind w:firstLine="709"/>
        <w:contextualSpacing/>
        <w:rPr>
          <w:rFonts w:ascii="Times New Roman" w:hAnsi="Times New Roman"/>
          <w:sz w:val="24"/>
          <w:szCs w:val="24"/>
        </w:rPr>
      </w:pPr>
      <w:r w:rsidRPr="007F15F1">
        <w:rPr>
          <w:rFonts w:ascii="Times New Roman" w:hAnsi="Times New Roman"/>
          <w:bCs/>
          <w:sz w:val="24"/>
          <w:szCs w:val="24"/>
        </w:rPr>
        <w:t xml:space="preserve">2. </w:t>
      </w:r>
      <w:r w:rsidRPr="007F15F1">
        <w:rPr>
          <w:rFonts w:ascii="Times New Roman" w:hAnsi="Times New Roman"/>
          <w:sz w:val="24"/>
          <w:szCs w:val="24"/>
        </w:rPr>
        <w:t xml:space="preserve">Асадулина, Е. Ю.  Техническая механика: сопротивление материалов : учебник и практикум для среднего профессионального образования / Е. Ю. Асадулина. — 2-е изд., испр. и доп. — Москва : Издательство Юрайт, 2020. — 265 с.  </w:t>
      </w:r>
      <w:hyperlink r:id="rId46" w:history="1">
        <w:r w:rsidRPr="007F15F1">
          <w:rPr>
            <w:rStyle w:val="ae"/>
            <w:rFonts w:ascii="Times New Roman" w:hAnsi="Times New Roman"/>
            <w:sz w:val="24"/>
            <w:szCs w:val="24"/>
          </w:rPr>
          <w:t>https://urait.ru/bcode/453443</w:t>
        </w:r>
      </w:hyperlink>
    </w:p>
    <w:p w:rsidR="00D551A9" w:rsidRPr="007F15F1" w:rsidRDefault="00D551A9" w:rsidP="00D551A9">
      <w:pPr>
        <w:spacing w:after="0" w:line="240" w:lineRule="auto"/>
        <w:ind w:firstLine="709"/>
        <w:contextualSpacing/>
        <w:rPr>
          <w:rFonts w:ascii="Times New Roman" w:hAnsi="Times New Roman"/>
          <w:sz w:val="24"/>
          <w:szCs w:val="24"/>
        </w:rPr>
      </w:pPr>
      <w:r w:rsidRPr="007F15F1">
        <w:rPr>
          <w:rFonts w:ascii="Times New Roman" w:hAnsi="Times New Roman"/>
          <w:bCs/>
          <w:sz w:val="24"/>
          <w:szCs w:val="24"/>
        </w:rPr>
        <w:t xml:space="preserve">3. </w:t>
      </w:r>
      <w:r w:rsidRPr="007F15F1">
        <w:rPr>
          <w:rFonts w:ascii="Times New Roman" w:hAnsi="Times New Roman"/>
          <w:sz w:val="24"/>
          <w:szCs w:val="24"/>
          <w:shd w:val="clear" w:color="auto" w:fill="FFFFFF"/>
        </w:rPr>
        <w:t xml:space="preserve">Завистовский, В. Э. Техническая механика : учебное пособие / В.Э. Завистовский. — Москва : ИНФРА-М, 2021. — 376 с. </w:t>
      </w:r>
      <w:hyperlink r:id="rId47" w:history="1">
        <w:r w:rsidRPr="007F15F1">
          <w:rPr>
            <w:rStyle w:val="ae"/>
            <w:rFonts w:ascii="Times New Roman" w:hAnsi="Times New Roman"/>
            <w:sz w:val="24"/>
            <w:szCs w:val="24"/>
            <w:shd w:val="clear" w:color="auto" w:fill="FFFFFF"/>
          </w:rPr>
          <w:t>https://znanium.com/catalog/product/1190673</w:t>
        </w:r>
      </w:hyperlink>
    </w:p>
    <w:p w:rsidR="00D551A9" w:rsidRPr="007F15F1" w:rsidRDefault="00D551A9" w:rsidP="00D551A9">
      <w:pPr>
        <w:pStyle w:val="affffff5"/>
        <w:ind w:firstLine="709"/>
        <w:jc w:val="both"/>
      </w:pPr>
      <w:r w:rsidRPr="007F15F1">
        <w:rPr>
          <w:bCs/>
          <w:kern w:val="32"/>
        </w:rPr>
        <w:t>4.</w:t>
      </w:r>
      <w:r w:rsidRPr="007F15F1">
        <w:rPr>
          <w:bCs/>
          <w:color w:val="333333"/>
          <w:kern w:val="32"/>
          <w:shd w:val="clear" w:color="auto" w:fill="FFFFFF"/>
        </w:rPr>
        <w:t>Кривошапко С.Н., Копнов В.А.</w:t>
      </w:r>
      <w:r w:rsidRPr="007F15F1">
        <w:t>Сопротивление материалов. Практикум. Учебное пособие для СПО. М.: Юрайт, 2016. 353 с.</w:t>
      </w:r>
    </w:p>
    <w:p w:rsidR="00D551A9" w:rsidRPr="007F15F1" w:rsidRDefault="00D551A9" w:rsidP="00D551A9">
      <w:pPr>
        <w:spacing w:after="0" w:line="240" w:lineRule="auto"/>
        <w:ind w:firstLine="709"/>
        <w:jc w:val="both"/>
        <w:rPr>
          <w:rFonts w:ascii="Times New Roman" w:hAnsi="Times New Roman"/>
          <w:sz w:val="24"/>
          <w:szCs w:val="24"/>
        </w:rPr>
      </w:pPr>
      <w:r w:rsidRPr="007F15F1">
        <w:rPr>
          <w:rFonts w:ascii="Times New Roman" w:hAnsi="Times New Roman"/>
          <w:sz w:val="24"/>
          <w:szCs w:val="24"/>
        </w:rPr>
        <w:t>.5. Эрдеди, А.А. Теоретическая механика. Сопротивление материалов: учеб. пособ. для СПО / А.А. Эрдеди, Н.А. Эрдеди. – 13-е изд., стереотип. - М.: «Академия», 2015.</w:t>
      </w:r>
    </w:p>
    <w:p w:rsidR="00D551A9" w:rsidRPr="007F15F1" w:rsidRDefault="00D551A9" w:rsidP="00D551A9">
      <w:pPr>
        <w:pStyle w:val="21"/>
        <w:tabs>
          <w:tab w:val="left" w:pos="0"/>
          <w:tab w:val="left" w:pos="851"/>
          <w:tab w:val="left" w:pos="993"/>
          <w:tab w:val="left" w:pos="1276"/>
        </w:tabs>
      </w:pPr>
      <w:r w:rsidRPr="007F15F1">
        <w:t xml:space="preserve">             6. Вереина Л.И., Краснов М.М.Техническая механика.–М: ОИЦ ,«Академия», 2015</w:t>
      </w:r>
    </w:p>
    <w:p w:rsidR="00D551A9" w:rsidRPr="007F15F1" w:rsidRDefault="00D551A9" w:rsidP="00D551A9">
      <w:pPr>
        <w:pStyle w:val="21"/>
        <w:tabs>
          <w:tab w:val="left" w:pos="0"/>
          <w:tab w:val="left" w:pos="851"/>
          <w:tab w:val="left" w:pos="993"/>
          <w:tab w:val="left" w:pos="1276"/>
        </w:tabs>
      </w:pPr>
      <w:r w:rsidRPr="007F15F1">
        <w:t xml:space="preserve">             7.Эрдеди А.А., Эрдеди Н.А. Техническая  механика.- М: ОИЦ, «Академия», 2015</w:t>
      </w:r>
    </w:p>
    <w:p w:rsidR="00D551A9" w:rsidRPr="007F15F1" w:rsidRDefault="00D551A9" w:rsidP="00D551A9">
      <w:pPr>
        <w:tabs>
          <w:tab w:val="left" w:pos="0"/>
          <w:tab w:val="left" w:pos="851"/>
          <w:tab w:val="left" w:pos="916"/>
          <w:tab w:val="left" w:pos="993"/>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F15F1">
        <w:rPr>
          <w:rFonts w:ascii="Times New Roman" w:hAnsi="Times New Roman"/>
          <w:sz w:val="24"/>
          <w:szCs w:val="24"/>
        </w:rPr>
        <w:t xml:space="preserve">             8. Аркуша, А.И. Техническая механика: Теоретическая механика и сопротивление материалов: Учебник / А.И. Аркуша. - М.: КД Либроком, 2015. - 354 c.</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7F15F1">
        <w:rPr>
          <w:rFonts w:ascii="Times New Roman" w:hAnsi="Times New Roman"/>
          <w:b/>
          <w:bCs/>
          <w:sz w:val="24"/>
          <w:szCs w:val="24"/>
        </w:rPr>
        <w:t>Дополнительные источники:</w:t>
      </w:r>
      <w:r w:rsidRPr="007F15F1">
        <w:rPr>
          <w:rFonts w:ascii="Times New Roman" w:hAnsi="Times New Roman"/>
          <w:bCs/>
          <w:sz w:val="24"/>
          <w:szCs w:val="24"/>
        </w:rPr>
        <w:t xml:space="preserve"> </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7F15F1">
        <w:rPr>
          <w:rFonts w:ascii="Times New Roman" w:hAnsi="Times New Roman"/>
          <w:sz w:val="24"/>
          <w:szCs w:val="24"/>
        </w:rPr>
        <w:t xml:space="preserve">1. Винокуров А. И. Сборник задач по сопротивлению материалов. -М.: Высшая школа.1990  </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7F15F1">
        <w:rPr>
          <w:rFonts w:ascii="Times New Roman" w:hAnsi="Times New Roman"/>
          <w:sz w:val="24"/>
          <w:szCs w:val="24"/>
        </w:rPr>
        <w:t xml:space="preserve">               2. Аркуша А.И. Руководство к решению задач по теоретической механике. -М.: Высшая школа.1983 </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7F15F1">
        <w:rPr>
          <w:rFonts w:ascii="Times New Roman" w:hAnsi="Times New Roman"/>
          <w:sz w:val="24"/>
          <w:szCs w:val="24"/>
        </w:rPr>
        <w:t xml:space="preserve">3. Рубашкин А.Г., Чернилевский Д.В. Лабороторно-практические работы по технической механике. - М.: Высшая школа.1975 </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7F15F1">
        <w:rPr>
          <w:rFonts w:ascii="Times New Roman" w:hAnsi="Times New Roman"/>
          <w:sz w:val="24"/>
          <w:szCs w:val="24"/>
        </w:rPr>
        <w:t xml:space="preserve"> 4. Багреев В.В. Сборник задач по технической механике. - Л.: Судостроение. 1973 </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7F15F1">
        <w:rPr>
          <w:rFonts w:ascii="Times New Roman" w:hAnsi="Times New Roman"/>
          <w:sz w:val="24"/>
          <w:szCs w:val="24"/>
        </w:rPr>
        <w:t xml:space="preserve"> 5. Олофинская В.П. Техническая механика. Курс лекций с вариантами практических и тестовых заданий. -М: Форум ИНФРА-М, 2003.</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7F15F1">
        <w:rPr>
          <w:rFonts w:ascii="Times New Roman" w:hAnsi="Times New Roman"/>
          <w:sz w:val="24"/>
          <w:szCs w:val="24"/>
        </w:rPr>
        <w:t xml:space="preserve"> 6. Дунаев П.Ф., Леликов О.П. Детали машин. Курсовое проектирование. -М.: Машиностроение. 2004</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7F15F1">
        <w:rPr>
          <w:rFonts w:ascii="Times New Roman" w:hAnsi="Times New Roman"/>
          <w:sz w:val="24"/>
          <w:szCs w:val="24"/>
        </w:rPr>
        <w:lastRenderedPageBreak/>
        <w:t xml:space="preserve"> 7. Шейнблит А.Е. Курсовое проектирование деталей машин. -М.: Высшая школа, 1991</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7F15F1">
        <w:rPr>
          <w:rFonts w:ascii="Times New Roman" w:hAnsi="Times New Roman"/>
          <w:sz w:val="24"/>
          <w:szCs w:val="24"/>
        </w:rPr>
        <w:t>8.Чернавский С.А. и др.Курсовое проектирование деталей машин. -М.: Машиностроение,1979</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r w:rsidRPr="007F15F1">
        <w:rPr>
          <w:rFonts w:ascii="Times New Roman" w:hAnsi="Times New Roman"/>
          <w:bCs/>
          <w:sz w:val="24"/>
          <w:szCs w:val="24"/>
        </w:rPr>
        <w:t>9.Тепляков А.М. Теоретическая механика. Сопротивление материалов. Сборник заданий. -Златоуст: МЗК,2001</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sz w:val="24"/>
          <w:szCs w:val="24"/>
        </w:rPr>
      </w:pPr>
      <w:r w:rsidRPr="007F15F1">
        <w:rPr>
          <w:rFonts w:ascii="Times New Roman" w:hAnsi="Times New Roman"/>
          <w:sz w:val="24"/>
          <w:szCs w:val="24"/>
        </w:rPr>
        <w:t xml:space="preserve">10. Олофинская, В.П. Техническая механика: Курс лекций с вариантами практических и тестовых заданий: Учебное пособие / В.П. Олофинская. - М.: Форум, 2013. </w:t>
      </w: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Cs/>
          <w:sz w:val="24"/>
          <w:szCs w:val="24"/>
        </w:rPr>
      </w:pPr>
    </w:p>
    <w:p w:rsidR="00D551A9" w:rsidRPr="007F15F1" w:rsidRDefault="00D551A9" w:rsidP="00D551A9">
      <w:pPr>
        <w:tabs>
          <w:tab w:val="left" w:pos="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b/>
          <w:bCs/>
          <w:sz w:val="24"/>
          <w:szCs w:val="24"/>
        </w:rPr>
      </w:pPr>
      <w:r w:rsidRPr="007F15F1">
        <w:rPr>
          <w:rFonts w:ascii="Times New Roman" w:hAnsi="Times New Roman"/>
          <w:b/>
          <w:bCs/>
          <w:sz w:val="24"/>
          <w:szCs w:val="24"/>
        </w:rPr>
        <w:t>Интернет – ресурсы:</w:t>
      </w:r>
    </w:p>
    <w:p w:rsidR="00D551A9" w:rsidRPr="007F15F1" w:rsidRDefault="00D551A9" w:rsidP="00D551A9">
      <w:pPr>
        <w:spacing w:after="0" w:line="240" w:lineRule="auto"/>
        <w:ind w:firstLine="709"/>
        <w:rPr>
          <w:rFonts w:ascii="Times New Roman" w:hAnsi="Times New Roman"/>
          <w:bCs/>
          <w:sz w:val="24"/>
          <w:szCs w:val="24"/>
        </w:rPr>
      </w:pPr>
      <w:r w:rsidRPr="007F15F1">
        <w:rPr>
          <w:rFonts w:ascii="Times New Roman" w:hAnsi="Times New Roman"/>
          <w:bCs/>
          <w:sz w:val="24"/>
          <w:szCs w:val="24"/>
        </w:rPr>
        <w:t>1. Сопромат [Электронный ресурс]. – Режим доступа: www.sopromatt.ru.</w:t>
      </w:r>
    </w:p>
    <w:p w:rsidR="00D551A9" w:rsidRPr="007F15F1" w:rsidRDefault="00D551A9" w:rsidP="00D551A9">
      <w:pPr>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 xml:space="preserve">2. Лекции. [Электронный ресурс]. – Режим доступа: </w:t>
      </w:r>
      <w:hyperlink r:id="rId48" w:history="1">
        <w:r w:rsidRPr="007F15F1">
          <w:rPr>
            <w:rStyle w:val="ae"/>
            <w:rFonts w:ascii="Times New Roman" w:hAnsi="Times New Roman"/>
            <w:bCs/>
            <w:sz w:val="24"/>
            <w:szCs w:val="24"/>
          </w:rPr>
          <w:t>http://technical-mechanics.narod.ru</w:t>
        </w:r>
      </w:hyperlink>
      <w:r w:rsidRPr="007F15F1">
        <w:rPr>
          <w:rFonts w:ascii="Times New Roman" w:hAnsi="Times New Roman"/>
          <w:bCs/>
          <w:sz w:val="24"/>
          <w:szCs w:val="24"/>
        </w:rPr>
        <w:t xml:space="preserve">. </w:t>
      </w:r>
    </w:p>
    <w:p w:rsidR="00D551A9" w:rsidRPr="007F15F1" w:rsidRDefault="00D551A9" w:rsidP="00D551A9">
      <w:pPr>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 xml:space="preserve">3. Лекции, примеры решения задач. [Электронный ресурс]. – Режим доступа: </w:t>
      </w:r>
      <w:hyperlink r:id="rId49" w:history="1">
        <w:r w:rsidRPr="007F15F1">
          <w:rPr>
            <w:rStyle w:val="ae"/>
            <w:rFonts w:ascii="Times New Roman" w:hAnsi="Times New Roman"/>
            <w:bCs/>
            <w:sz w:val="24"/>
            <w:szCs w:val="24"/>
          </w:rPr>
          <w:t>http://www.isopromat.ru/</w:t>
        </w:r>
      </w:hyperlink>
      <w:r w:rsidRPr="007F15F1">
        <w:rPr>
          <w:rFonts w:ascii="Times New Roman" w:hAnsi="Times New Roman"/>
          <w:bCs/>
          <w:sz w:val="24"/>
          <w:szCs w:val="24"/>
        </w:rPr>
        <w:t xml:space="preserve">. </w:t>
      </w:r>
    </w:p>
    <w:p w:rsidR="00D551A9" w:rsidRPr="007F15F1" w:rsidRDefault="00D551A9" w:rsidP="00D551A9">
      <w:pPr>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 xml:space="preserve">4. Лекции, примеры решения задач. [Электронный ресурс]. – Режим доступа: </w:t>
      </w:r>
      <w:hyperlink r:id="rId50" w:history="1">
        <w:r w:rsidRPr="007F15F1">
          <w:rPr>
            <w:rStyle w:val="ae"/>
            <w:rFonts w:ascii="Times New Roman" w:hAnsi="Times New Roman"/>
            <w:bCs/>
            <w:sz w:val="24"/>
            <w:szCs w:val="24"/>
          </w:rPr>
          <w:t>http://teh-meh.ucoz.ru</w:t>
        </w:r>
      </w:hyperlink>
      <w:r w:rsidRPr="007F15F1">
        <w:rPr>
          <w:rFonts w:ascii="Times New Roman" w:hAnsi="Times New Roman"/>
          <w:bCs/>
          <w:sz w:val="24"/>
          <w:szCs w:val="24"/>
        </w:rPr>
        <w:t xml:space="preserve">. </w:t>
      </w:r>
    </w:p>
    <w:p w:rsidR="00D551A9" w:rsidRPr="007F15F1" w:rsidRDefault="00D551A9" w:rsidP="00D551A9">
      <w:pPr>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 xml:space="preserve">5. Этюды по математике и механике [Электронный ресурс]. – Режим доступа:http://www.etudes.ru.  </w:t>
      </w:r>
    </w:p>
    <w:p w:rsidR="00D551A9" w:rsidRPr="007F15F1" w:rsidRDefault="00D551A9" w:rsidP="00D551A9">
      <w:pPr>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 xml:space="preserve">6.Лекции, расчётно-графические работы, курсовое проектирование, методические указания; [Электронный ресурс]. – Режим доступа: </w:t>
      </w:r>
      <w:hyperlink r:id="rId51" w:history="1">
        <w:r w:rsidRPr="007F15F1">
          <w:rPr>
            <w:rStyle w:val="ae"/>
            <w:rFonts w:ascii="Times New Roman" w:hAnsi="Times New Roman"/>
            <w:bCs/>
            <w:sz w:val="24"/>
            <w:szCs w:val="24"/>
          </w:rPr>
          <w:t>http://www.detalmach.ru/</w:t>
        </w:r>
      </w:hyperlink>
      <w:r w:rsidRPr="007F15F1">
        <w:rPr>
          <w:rFonts w:ascii="Times New Roman" w:hAnsi="Times New Roman"/>
          <w:bCs/>
          <w:sz w:val="24"/>
          <w:szCs w:val="24"/>
        </w:rPr>
        <w:t xml:space="preserve">. </w:t>
      </w:r>
    </w:p>
    <w:p w:rsidR="00D551A9" w:rsidRPr="007F15F1" w:rsidRDefault="00D551A9" w:rsidP="00D551A9">
      <w:pPr>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 xml:space="preserve">7. Иванов М.Н. Детали машин. [Электронный ресурс]. – Режим доступа:lib.mexmat.ru›books/. </w:t>
      </w: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p>
    <w:p w:rsidR="00D551A9" w:rsidRPr="007F15F1" w:rsidRDefault="00D551A9" w:rsidP="00D551A9">
      <w:pPr>
        <w:spacing w:after="0"/>
        <w:contextualSpacing/>
        <w:jc w:val="center"/>
        <w:rPr>
          <w:rFonts w:ascii="Times New Roman" w:hAnsi="Times New Roman"/>
          <w:b/>
          <w:sz w:val="24"/>
          <w:szCs w:val="24"/>
        </w:rPr>
      </w:pPr>
      <w:r w:rsidRPr="007F15F1">
        <w:rPr>
          <w:rFonts w:ascii="Times New Roman" w:hAnsi="Times New Roman"/>
          <w:b/>
          <w:sz w:val="24"/>
          <w:szCs w:val="24"/>
        </w:rPr>
        <w:t xml:space="preserve">4. КОНТРОЛЬ И ОЦЕНКА РЕЗУЛЬТАТОВ ОСВОЕНИЯ  </w:t>
      </w: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t>УЧЕБНОЙ ДИСЦИПЛИНЫ</w:t>
      </w:r>
    </w:p>
    <w:p w:rsidR="00D551A9" w:rsidRPr="007F15F1" w:rsidRDefault="00D551A9" w:rsidP="00D551A9">
      <w:pPr>
        <w:tabs>
          <w:tab w:val="left" w:pos="5554"/>
        </w:tabs>
        <w:rPr>
          <w:rFonts w:ascii="Times New Roman" w:hAnsi="Times New Roman"/>
          <w:sz w:val="24"/>
          <w:szCs w:val="24"/>
        </w:rPr>
      </w:pPr>
    </w:p>
    <w:p w:rsidR="00D551A9" w:rsidRPr="007F15F1" w:rsidRDefault="00D551A9" w:rsidP="00D551A9">
      <w:pPr>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6"/>
        <w:gridCol w:w="3451"/>
        <w:gridCol w:w="2544"/>
      </w:tblGrid>
      <w:tr w:rsidR="00D551A9" w:rsidRPr="007F15F1" w:rsidTr="008520AA">
        <w:tc>
          <w:tcPr>
            <w:tcW w:w="1868"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Результаты обучения</w:t>
            </w:r>
          </w:p>
        </w:tc>
        <w:tc>
          <w:tcPr>
            <w:tcW w:w="1803"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Критерии оценки</w:t>
            </w:r>
          </w:p>
        </w:tc>
        <w:tc>
          <w:tcPr>
            <w:tcW w:w="1329"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Формы и методы оценки</w:t>
            </w:r>
          </w:p>
        </w:tc>
      </w:tr>
      <w:tr w:rsidR="00D551A9" w:rsidRPr="007F15F1" w:rsidTr="008520AA">
        <w:trPr>
          <w:trHeight w:val="4962"/>
        </w:trPr>
        <w:tc>
          <w:tcPr>
            <w:tcW w:w="1868"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Знания:</w:t>
            </w:r>
          </w:p>
          <w:p w:rsidR="00D551A9" w:rsidRPr="007F15F1" w:rsidRDefault="00D551A9" w:rsidP="008520AA">
            <w:pPr>
              <w:pStyle w:val="Style21"/>
              <w:widowControl/>
              <w:spacing w:line="240" w:lineRule="auto"/>
              <w:ind w:right="120"/>
              <w:jc w:val="left"/>
              <w:rPr>
                <w:rStyle w:val="FontStyle39"/>
                <w:sz w:val="24"/>
                <w:szCs w:val="24"/>
              </w:rPr>
            </w:pPr>
            <w:r w:rsidRPr="007F15F1">
              <w:rPr>
                <w:rStyle w:val="FontStyle39"/>
                <w:sz w:val="24"/>
                <w:szCs w:val="24"/>
              </w:rPr>
              <w:t>виды движений и преобразующие движения механизмы;</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39"/>
                <w:sz w:val="24"/>
                <w:szCs w:val="24"/>
              </w:rPr>
            </w:pPr>
            <w:r w:rsidRPr="007F15F1">
              <w:rPr>
                <w:rStyle w:val="FontStyle39"/>
                <w:sz w:val="24"/>
                <w:szCs w:val="24"/>
              </w:rPr>
              <w:t>виды износа и деформаций деталей и узлов; виды передач; их устройство, назначение,</w:t>
            </w:r>
          </w:p>
          <w:p w:rsidR="00D551A9" w:rsidRPr="007F15F1" w:rsidRDefault="00D551A9" w:rsidP="008520AA">
            <w:pPr>
              <w:pStyle w:val="Style21"/>
              <w:widowControl/>
              <w:spacing w:line="240" w:lineRule="auto"/>
              <w:ind w:right="240"/>
              <w:jc w:val="left"/>
              <w:rPr>
                <w:rStyle w:val="FontStyle39"/>
                <w:sz w:val="24"/>
                <w:szCs w:val="24"/>
              </w:rPr>
            </w:pPr>
            <w:r w:rsidRPr="007F15F1">
              <w:rPr>
                <w:u w:val="single"/>
              </w:rPr>
              <w:t xml:space="preserve"> </w:t>
            </w:r>
            <w:r w:rsidRPr="007F15F1">
              <w:rPr>
                <w:rStyle w:val="FontStyle39"/>
                <w:sz w:val="24"/>
                <w:szCs w:val="24"/>
              </w:rPr>
              <w:t>преимущества и недостатки, условные обозначения на схемах;</w:t>
            </w:r>
          </w:p>
          <w:p w:rsidR="00D551A9" w:rsidRPr="007F15F1" w:rsidRDefault="00D551A9" w:rsidP="008520AA">
            <w:pPr>
              <w:pStyle w:val="Style21"/>
              <w:widowControl/>
              <w:spacing w:line="240" w:lineRule="auto"/>
              <w:ind w:right="240"/>
              <w:jc w:val="left"/>
              <w:rPr>
                <w:rStyle w:val="FontStyle39"/>
                <w:sz w:val="24"/>
                <w:szCs w:val="24"/>
              </w:rPr>
            </w:pPr>
            <w:r w:rsidRPr="007F15F1">
              <w:rPr>
                <w:rStyle w:val="FontStyle39"/>
                <w:sz w:val="24"/>
                <w:szCs w:val="24"/>
              </w:rPr>
              <w:t>кинематику механизмов, соединения деталей машин, механические передачи, виды и устройство передач;</w:t>
            </w:r>
          </w:p>
          <w:p w:rsidR="00D551A9" w:rsidRPr="007F15F1" w:rsidRDefault="00D551A9" w:rsidP="008520AA">
            <w:pPr>
              <w:pStyle w:val="Style21"/>
              <w:widowControl/>
              <w:spacing w:line="240" w:lineRule="auto"/>
              <w:ind w:right="240"/>
              <w:jc w:val="left"/>
              <w:rPr>
                <w:rStyle w:val="FontStyle39"/>
                <w:sz w:val="24"/>
                <w:szCs w:val="24"/>
              </w:rPr>
            </w:pPr>
            <w:r w:rsidRPr="007F15F1">
              <w:rPr>
                <w:rStyle w:val="FontStyle39"/>
                <w:sz w:val="24"/>
                <w:szCs w:val="24"/>
              </w:rPr>
              <w:t>методику расчета конструкций на прочность, жесткость и устойчивость при различных видах деформации;</w:t>
            </w:r>
          </w:p>
          <w:p w:rsidR="00D551A9" w:rsidRPr="007F15F1" w:rsidRDefault="00D551A9" w:rsidP="008520AA">
            <w:pPr>
              <w:pStyle w:val="Style21"/>
              <w:widowControl/>
              <w:spacing w:line="240" w:lineRule="auto"/>
              <w:jc w:val="left"/>
              <w:rPr>
                <w:rStyle w:val="FontStyle39"/>
                <w:sz w:val="24"/>
                <w:szCs w:val="24"/>
              </w:rPr>
            </w:pPr>
            <w:r w:rsidRPr="007F15F1">
              <w:rPr>
                <w:rStyle w:val="FontStyle39"/>
                <w:sz w:val="24"/>
                <w:szCs w:val="24"/>
              </w:rPr>
              <w:t>методику расчета на сжатие, срез и смятие;</w:t>
            </w:r>
          </w:p>
          <w:p w:rsidR="00D551A9" w:rsidRPr="007F15F1" w:rsidRDefault="00D551A9" w:rsidP="008520AA">
            <w:pPr>
              <w:pStyle w:val="Style21"/>
              <w:widowControl/>
              <w:spacing w:line="240" w:lineRule="auto"/>
              <w:jc w:val="left"/>
              <w:rPr>
                <w:rStyle w:val="FontStyle39"/>
                <w:sz w:val="24"/>
                <w:szCs w:val="24"/>
              </w:rPr>
            </w:pPr>
            <w:r w:rsidRPr="007F15F1">
              <w:rPr>
                <w:rStyle w:val="FontStyle39"/>
                <w:sz w:val="24"/>
                <w:szCs w:val="24"/>
              </w:rPr>
              <w:t>назначение и классификацию подшипников;</w:t>
            </w:r>
          </w:p>
          <w:p w:rsidR="00D551A9" w:rsidRPr="007F15F1" w:rsidRDefault="00D551A9" w:rsidP="008520AA">
            <w:pPr>
              <w:pStyle w:val="Style21"/>
              <w:widowControl/>
              <w:spacing w:line="240" w:lineRule="auto"/>
              <w:ind w:right="240"/>
              <w:jc w:val="left"/>
              <w:rPr>
                <w:rStyle w:val="FontStyle39"/>
                <w:sz w:val="24"/>
                <w:szCs w:val="24"/>
              </w:rPr>
            </w:pPr>
            <w:r w:rsidRPr="007F15F1">
              <w:rPr>
                <w:rStyle w:val="FontStyle39"/>
                <w:sz w:val="24"/>
                <w:szCs w:val="24"/>
              </w:rPr>
              <w:t>характер соединения основных сборочных единиц и деталей;</w:t>
            </w:r>
          </w:p>
          <w:p w:rsidR="00D551A9" w:rsidRPr="007F15F1" w:rsidRDefault="00D551A9" w:rsidP="008520AA">
            <w:pPr>
              <w:pStyle w:val="Style21"/>
              <w:widowControl/>
              <w:spacing w:line="240" w:lineRule="auto"/>
              <w:jc w:val="left"/>
              <w:rPr>
                <w:rStyle w:val="FontStyle39"/>
                <w:sz w:val="24"/>
                <w:szCs w:val="24"/>
              </w:rPr>
            </w:pPr>
            <w:r w:rsidRPr="007F15F1">
              <w:rPr>
                <w:rStyle w:val="FontStyle39"/>
                <w:sz w:val="24"/>
                <w:szCs w:val="24"/>
              </w:rPr>
              <w:t>основные типы смазочных устройств;</w:t>
            </w:r>
          </w:p>
          <w:p w:rsidR="00D551A9" w:rsidRPr="007F15F1" w:rsidRDefault="00D551A9" w:rsidP="008520AA">
            <w:pPr>
              <w:pStyle w:val="Style21"/>
              <w:widowControl/>
              <w:spacing w:line="240" w:lineRule="auto"/>
              <w:jc w:val="left"/>
              <w:rPr>
                <w:rStyle w:val="FontStyle39"/>
                <w:sz w:val="24"/>
                <w:szCs w:val="24"/>
              </w:rPr>
            </w:pPr>
            <w:r w:rsidRPr="007F15F1">
              <w:rPr>
                <w:rStyle w:val="FontStyle39"/>
                <w:sz w:val="24"/>
                <w:szCs w:val="24"/>
              </w:rPr>
              <w:t>типы, назначение, устройство редукторов;</w:t>
            </w:r>
          </w:p>
          <w:p w:rsidR="00D551A9" w:rsidRPr="007F15F1" w:rsidRDefault="00D551A9" w:rsidP="008520AA">
            <w:pPr>
              <w:pStyle w:val="Style21"/>
              <w:widowControl/>
              <w:spacing w:line="240" w:lineRule="auto"/>
              <w:jc w:val="left"/>
              <w:rPr>
                <w:rStyle w:val="FontStyle39"/>
                <w:sz w:val="24"/>
                <w:szCs w:val="24"/>
              </w:rPr>
            </w:pPr>
            <w:r w:rsidRPr="007F15F1">
              <w:rPr>
                <w:rStyle w:val="FontStyle39"/>
                <w:sz w:val="24"/>
                <w:szCs w:val="24"/>
              </w:rPr>
              <w:t>трение, его виды, роль трения в технике;</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39"/>
                <w:sz w:val="24"/>
                <w:szCs w:val="24"/>
              </w:rPr>
            </w:pPr>
            <w:r w:rsidRPr="007F15F1">
              <w:rPr>
                <w:rStyle w:val="FontStyle39"/>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p w:rsidR="00D551A9" w:rsidRPr="007F15F1" w:rsidRDefault="00D551A9" w:rsidP="008520AA">
            <w:pPr>
              <w:spacing w:after="0" w:line="240" w:lineRule="auto"/>
              <w:rPr>
                <w:rFonts w:ascii="Times New Roman" w:hAnsi="Times New Roman"/>
                <w:bCs/>
                <w:sz w:val="24"/>
                <w:szCs w:val="24"/>
              </w:rPr>
            </w:pPr>
          </w:p>
        </w:tc>
        <w:tc>
          <w:tcPr>
            <w:tcW w:w="1803"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Демонстрирует уверенное владение основами технической механики</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Перечисляет виды механизмов, их кинематические и динамические характеристики</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Демонстрирует знание методик расчета элементов конструкций на прочность, жесткость и устойчивость при различных видах деформаций</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Владеет расчетами механических передач и простейших</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сборочных единиц общего назначения</w:t>
            </w:r>
          </w:p>
        </w:tc>
        <w:tc>
          <w:tcPr>
            <w:tcW w:w="1329"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Экспертная оценка результатов деятельности обучающегося при выполнении и защите результатов практических и лабораторных занятий.</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Cs/>
                <w:sz w:val="24"/>
                <w:szCs w:val="24"/>
              </w:rPr>
              <w:t>Тестирование знаний, самостоятельные работы.</w:t>
            </w:r>
          </w:p>
        </w:tc>
      </w:tr>
      <w:tr w:rsidR="00D551A9" w:rsidRPr="007F15F1" w:rsidTr="008520AA">
        <w:trPr>
          <w:trHeight w:val="6582"/>
        </w:trPr>
        <w:tc>
          <w:tcPr>
            <w:tcW w:w="1868"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lastRenderedPageBreak/>
              <w:t>Умения:</w:t>
            </w:r>
          </w:p>
          <w:p w:rsidR="00D551A9" w:rsidRPr="007F15F1" w:rsidRDefault="00D551A9" w:rsidP="008520AA">
            <w:pPr>
              <w:pStyle w:val="Style21"/>
              <w:widowControl/>
              <w:spacing w:line="240" w:lineRule="auto"/>
              <w:ind w:right="120"/>
              <w:jc w:val="left"/>
              <w:rPr>
                <w:rStyle w:val="FontStyle39"/>
                <w:sz w:val="24"/>
                <w:szCs w:val="24"/>
              </w:rPr>
            </w:pPr>
            <w:r w:rsidRPr="007F15F1">
              <w:rPr>
                <w:rStyle w:val="FontStyle39"/>
                <w:sz w:val="24"/>
                <w:szCs w:val="24"/>
              </w:rPr>
              <w:t>определять напряжения в конструкционных элементах</w:t>
            </w:r>
          </w:p>
          <w:p w:rsidR="00D551A9" w:rsidRPr="007F15F1" w:rsidRDefault="00D551A9" w:rsidP="008520AA">
            <w:pPr>
              <w:pStyle w:val="Style21"/>
              <w:widowControl/>
              <w:spacing w:line="240" w:lineRule="auto"/>
              <w:jc w:val="left"/>
              <w:rPr>
                <w:rStyle w:val="FontStyle39"/>
                <w:sz w:val="24"/>
                <w:szCs w:val="24"/>
              </w:rPr>
            </w:pPr>
            <w:r w:rsidRPr="007F15F1">
              <w:rPr>
                <w:rStyle w:val="FontStyle39"/>
                <w:sz w:val="24"/>
                <w:szCs w:val="24"/>
              </w:rPr>
              <w:t>определять передаточное отношение;</w:t>
            </w:r>
          </w:p>
          <w:p w:rsidR="00D551A9" w:rsidRPr="007F15F1" w:rsidRDefault="00D551A9" w:rsidP="008520AA">
            <w:pPr>
              <w:pStyle w:val="Style21"/>
              <w:widowControl/>
              <w:spacing w:line="240" w:lineRule="auto"/>
              <w:ind w:right="120"/>
              <w:jc w:val="left"/>
              <w:rPr>
                <w:rStyle w:val="FontStyle39"/>
                <w:sz w:val="24"/>
                <w:szCs w:val="24"/>
              </w:rPr>
            </w:pPr>
            <w:r w:rsidRPr="007F15F1">
              <w:rPr>
                <w:rStyle w:val="FontStyle39"/>
                <w:sz w:val="24"/>
                <w:szCs w:val="24"/>
              </w:rPr>
              <w:t>проводить расчет и проектировать детали и сборочные единицы общего назначения;</w:t>
            </w:r>
          </w:p>
          <w:p w:rsidR="00D551A9" w:rsidRPr="007F15F1" w:rsidRDefault="00D551A9" w:rsidP="008520AA">
            <w:pPr>
              <w:pStyle w:val="Style21"/>
              <w:widowControl/>
              <w:spacing w:line="240" w:lineRule="auto"/>
              <w:ind w:right="120"/>
              <w:jc w:val="left"/>
              <w:rPr>
                <w:rStyle w:val="FontStyle39"/>
                <w:sz w:val="24"/>
                <w:szCs w:val="24"/>
              </w:rPr>
            </w:pPr>
            <w:r w:rsidRPr="007F15F1">
              <w:rPr>
                <w:rStyle w:val="FontStyle39"/>
                <w:sz w:val="24"/>
                <w:szCs w:val="24"/>
              </w:rPr>
              <w:t>проводить сборочно-разборочные работы в соответствии с характером соединений деталей и сборочных единиц;</w:t>
            </w:r>
          </w:p>
          <w:p w:rsidR="00D551A9" w:rsidRPr="007F15F1" w:rsidRDefault="00D551A9" w:rsidP="008520AA">
            <w:pPr>
              <w:pStyle w:val="Style21"/>
              <w:widowControl/>
              <w:spacing w:line="240" w:lineRule="auto"/>
              <w:jc w:val="left"/>
              <w:rPr>
                <w:rStyle w:val="FontStyle39"/>
                <w:sz w:val="24"/>
                <w:szCs w:val="24"/>
              </w:rPr>
            </w:pPr>
            <w:r w:rsidRPr="007F15F1">
              <w:rPr>
                <w:rStyle w:val="FontStyle39"/>
                <w:sz w:val="24"/>
                <w:szCs w:val="24"/>
              </w:rPr>
              <w:t>производить расчеты на сжатие, срез и смятие;</w:t>
            </w:r>
          </w:p>
          <w:p w:rsidR="00D551A9" w:rsidRPr="007F15F1" w:rsidRDefault="00D551A9" w:rsidP="008520AA">
            <w:pPr>
              <w:pStyle w:val="Style21"/>
              <w:widowControl/>
              <w:spacing w:line="240" w:lineRule="auto"/>
              <w:ind w:right="120"/>
              <w:jc w:val="left"/>
              <w:rPr>
                <w:rStyle w:val="FontStyle39"/>
                <w:sz w:val="24"/>
                <w:szCs w:val="24"/>
              </w:rPr>
            </w:pPr>
            <w:r w:rsidRPr="007F15F1">
              <w:rPr>
                <w:rStyle w:val="FontStyle39"/>
                <w:sz w:val="24"/>
                <w:szCs w:val="24"/>
              </w:rPr>
              <w:t>производить расчеты элементов конструкций на прочность, жесткость и устойчивость;</w:t>
            </w:r>
          </w:p>
          <w:p w:rsidR="00D551A9" w:rsidRPr="007F15F1" w:rsidRDefault="00D551A9" w:rsidP="008520AA">
            <w:pPr>
              <w:pStyle w:val="Style21"/>
              <w:widowControl/>
              <w:spacing w:line="240" w:lineRule="auto"/>
              <w:ind w:right="120"/>
              <w:jc w:val="left"/>
              <w:rPr>
                <w:rStyle w:val="FontStyle39"/>
                <w:sz w:val="24"/>
                <w:szCs w:val="24"/>
              </w:rPr>
            </w:pPr>
            <w:r w:rsidRPr="007F15F1">
              <w:rPr>
                <w:rStyle w:val="FontStyle39"/>
                <w:sz w:val="24"/>
                <w:szCs w:val="24"/>
              </w:rPr>
              <w:t>собирать конструкции из деталей по чертежам и схемам;</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r w:rsidRPr="007F15F1">
              <w:rPr>
                <w:rStyle w:val="FontStyle39"/>
                <w:sz w:val="24"/>
                <w:szCs w:val="24"/>
              </w:rPr>
              <w:t>читать кинематические схемы;</w:t>
            </w:r>
          </w:p>
          <w:p w:rsidR="00D551A9" w:rsidRPr="007F15F1" w:rsidRDefault="00D551A9" w:rsidP="008520AA">
            <w:pPr>
              <w:spacing w:after="0" w:line="240" w:lineRule="auto"/>
              <w:rPr>
                <w:rFonts w:ascii="Times New Roman" w:hAnsi="Times New Roman"/>
                <w:bCs/>
                <w:sz w:val="24"/>
                <w:szCs w:val="24"/>
              </w:rPr>
            </w:pPr>
          </w:p>
        </w:tc>
        <w:tc>
          <w:tcPr>
            <w:tcW w:w="1803"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Производит расчеты механических передач, простейших</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Cs/>
                <w:sz w:val="24"/>
                <w:szCs w:val="24"/>
              </w:rPr>
              <w:t>сборочных единиц общего назначения</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Использует кинематические схемы</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Производит расчет напряжения в конструкционных элементах.</w:t>
            </w:r>
          </w:p>
          <w:p w:rsidR="00D551A9" w:rsidRPr="007F15F1" w:rsidRDefault="00D551A9" w:rsidP="008520AA">
            <w:pPr>
              <w:pStyle w:val="Style21"/>
              <w:widowControl/>
              <w:spacing w:line="240" w:lineRule="auto"/>
              <w:jc w:val="left"/>
              <w:rPr>
                <w:rStyle w:val="FontStyle39"/>
                <w:sz w:val="24"/>
                <w:szCs w:val="24"/>
              </w:rPr>
            </w:pPr>
            <w:r w:rsidRPr="007F15F1">
              <w:rPr>
                <w:rStyle w:val="FontStyle39"/>
                <w:sz w:val="24"/>
                <w:szCs w:val="24"/>
              </w:rPr>
              <w:t>Производит  расчеты на сжатие, срез и смятие;</w:t>
            </w:r>
          </w:p>
          <w:p w:rsidR="00D551A9" w:rsidRPr="007F15F1" w:rsidRDefault="00D551A9" w:rsidP="008520AA">
            <w:pPr>
              <w:spacing w:after="0" w:line="240" w:lineRule="auto"/>
              <w:rPr>
                <w:rStyle w:val="FontStyle39"/>
                <w:sz w:val="24"/>
                <w:szCs w:val="24"/>
              </w:rPr>
            </w:pPr>
            <w:r w:rsidRPr="007F15F1">
              <w:rPr>
                <w:rStyle w:val="FontStyle39"/>
                <w:sz w:val="24"/>
                <w:szCs w:val="24"/>
              </w:rPr>
              <w:t>Собирает конструкции из деталей по чертежам и схемам.</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r w:rsidRPr="007F15F1">
              <w:rPr>
                <w:rStyle w:val="FontStyle39"/>
                <w:sz w:val="24"/>
                <w:szCs w:val="24"/>
              </w:rPr>
              <w:t>Читает кинематические схемы;</w:t>
            </w:r>
          </w:p>
          <w:p w:rsidR="00D551A9" w:rsidRPr="007F15F1" w:rsidRDefault="00D551A9" w:rsidP="008520AA">
            <w:pPr>
              <w:spacing w:after="0" w:line="240" w:lineRule="auto"/>
              <w:rPr>
                <w:rFonts w:ascii="Times New Roman" w:hAnsi="Times New Roman"/>
                <w:b/>
                <w:bCs/>
                <w:sz w:val="24"/>
                <w:szCs w:val="24"/>
              </w:rPr>
            </w:pPr>
          </w:p>
        </w:tc>
        <w:tc>
          <w:tcPr>
            <w:tcW w:w="1329"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Экспертная оценка результатов деятельности обучающегося при выполнении и защите результатов</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xml:space="preserve">практических и лабораторных занятий. Тестирование знаний, </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Дифференцированный зачёт</w:t>
            </w:r>
          </w:p>
        </w:tc>
      </w:tr>
    </w:tbl>
    <w:p w:rsidR="00D551A9" w:rsidRPr="007F15F1" w:rsidRDefault="00D551A9" w:rsidP="00D551A9">
      <w:pPr>
        <w:spacing w:after="0" w:line="240" w:lineRule="auto"/>
        <w:rPr>
          <w:rFonts w:ascii="Times New Roman" w:hAnsi="Times New Roman"/>
          <w:sz w:val="24"/>
          <w:szCs w:val="24"/>
        </w:rPr>
      </w:pPr>
    </w:p>
    <w:p w:rsidR="00D551A9" w:rsidRPr="007F15F1" w:rsidRDefault="00D551A9" w:rsidP="00D551A9">
      <w:pPr>
        <w:spacing w:after="0" w:line="240" w:lineRule="auto"/>
        <w:rPr>
          <w:rFonts w:ascii="Times New Roman" w:hAnsi="Times New Roman"/>
          <w:sz w:val="24"/>
          <w:szCs w:val="24"/>
        </w:rPr>
      </w:pPr>
    </w:p>
    <w:p w:rsidR="00D551A9" w:rsidRPr="007F15F1" w:rsidRDefault="00D551A9" w:rsidP="00D551A9">
      <w:pPr>
        <w:spacing w:after="0" w:line="240" w:lineRule="auto"/>
        <w:rPr>
          <w:rFonts w:ascii="Times New Roman" w:hAnsi="Times New Roman"/>
          <w:sz w:val="24"/>
          <w:szCs w:val="24"/>
        </w:rPr>
      </w:pPr>
    </w:p>
    <w:p w:rsidR="00D551A9" w:rsidRPr="007F15F1" w:rsidRDefault="00D551A9" w:rsidP="00D551A9">
      <w:pPr>
        <w:spacing w:after="0"/>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spacing w:after="0"/>
        <w:jc w:val="both"/>
        <w:rPr>
          <w:rFonts w:ascii="Times New Roman" w:hAnsi="Times New Roman"/>
          <w:b/>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pStyle w:val="affffff5"/>
        <w:jc w:val="right"/>
        <w:rPr>
          <w:b/>
        </w:rPr>
      </w:pPr>
      <w:r w:rsidRPr="007F15F1">
        <w:rPr>
          <w:b/>
        </w:rPr>
        <w:t>Приложение 3.1</w:t>
      </w:r>
    </w:p>
    <w:p w:rsidR="00D551A9" w:rsidRPr="007F15F1" w:rsidRDefault="00D551A9" w:rsidP="00D551A9">
      <w:pPr>
        <w:spacing w:after="0"/>
        <w:jc w:val="right"/>
        <w:rPr>
          <w:rFonts w:ascii="Times New Roman" w:hAnsi="Times New Roman"/>
          <w:b/>
          <w:i/>
          <w:sz w:val="24"/>
          <w:szCs w:val="24"/>
        </w:rPr>
      </w:pPr>
      <w:r w:rsidRPr="007F15F1">
        <w:rPr>
          <w:rFonts w:ascii="Times New Roman" w:hAnsi="Times New Roman"/>
          <w:bCs/>
          <w:sz w:val="24"/>
          <w:szCs w:val="24"/>
        </w:rPr>
        <w:t>к ПООП-П по профессии/специальности</w:t>
      </w:r>
      <w:r w:rsidRPr="007F15F1">
        <w:rPr>
          <w:rFonts w:ascii="Times New Roman" w:hAnsi="Times New Roman"/>
          <w:bCs/>
          <w:i/>
          <w:sz w:val="24"/>
          <w:szCs w:val="24"/>
        </w:rPr>
        <w:t xml:space="preserve"> </w:t>
      </w:r>
      <w:r w:rsidRPr="007F15F1">
        <w:rPr>
          <w:rFonts w:ascii="Times New Roman" w:hAnsi="Times New Roman"/>
          <w:bCs/>
          <w:i/>
          <w:sz w:val="24"/>
          <w:szCs w:val="24"/>
        </w:rPr>
        <w:br/>
      </w:r>
      <w:r w:rsidRPr="007F15F1">
        <w:rPr>
          <w:rFonts w:ascii="Times New Roman" w:hAnsi="Times New Roman"/>
          <w:sz w:val="24"/>
          <w:szCs w:val="24"/>
        </w:rPr>
        <w:t>18.02.10 Коксохимическое производство</w:t>
      </w: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t>РАБОЧАЯ ПРОГРАММА УЧЕБНОЙ ДИСЦИПЛИНЫ/ МЕЖДИСЦИПЛИНАРНОГО МОДУЛЯ</w:t>
      </w:r>
    </w:p>
    <w:p w:rsidR="00D551A9" w:rsidRPr="007F15F1" w:rsidRDefault="00D551A9" w:rsidP="00D551A9">
      <w:pPr>
        <w:spacing w:after="0" w:line="240" w:lineRule="auto"/>
        <w:ind w:hanging="5"/>
        <w:jc w:val="center"/>
        <w:rPr>
          <w:rFonts w:ascii="Times New Roman" w:hAnsi="Times New Roman"/>
          <w:b/>
          <w:sz w:val="24"/>
          <w:szCs w:val="24"/>
        </w:rPr>
      </w:pPr>
      <w:r w:rsidRPr="007F15F1">
        <w:rPr>
          <w:rFonts w:ascii="Times New Roman" w:hAnsi="Times New Roman"/>
          <w:b/>
          <w:sz w:val="24"/>
          <w:szCs w:val="24"/>
        </w:rPr>
        <w:t xml:space="preserve"> «ОП. 03 Электротехника и электроника»</w:t>
      </w:r>
    </w:p>
    <w:p w:rsidR="00D551A9" w:rsidRPr="007F15F1" w:rsidRDefault="00D551A9" w:rsidP="00D551A9">
      <w:pPr>
        <w:spacing w:after="0" w:line="240" w:lineRule="auto"/>
        <w:jc w:val="center"/>
        <w:rPr>
          <w:rFonts w:ascii="Times New Roman" w:hAnsi="Times New Roman"/>
          <w:b/>
          <w:i/>
          <w:sz w:val="24"/>
          <w:szCs w:val="24"/>
          <w:u w:val="single"/>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r w:rsidRPr="007F15F1">
        <w:rPr>
          <w:rFonts w:ascii="Times New Roman" w:hAnsi="Times New Roman"/>
          <w:b/>
          <w:bCs/>
          <w:iCs/>
          <w:sz w:val="24"/>
          <w:szCs w:val="24"/>
        </w:rPr>
        <w:t>2022г.</w:t>
      </w:r>
      <w:r w:rsidRPr="007F15F1">
        <w:rPr>
          <w:rFonts w:ascii="Times New Roman" w:hAnsi="Times New Roman"/>
          <w:b/>
          <w:bCs/>
          <w:iCs/>
          <w:sz w:val="24"/>
          <w:szCs w:val="24"/>
        </w:rPr>
        <w:br w:type="page"/>
      </w:r>
      <w:r w:rsidRPr="007F15F1">
        <w:rPr>
          <w:rFonts w:ascii="Times New Roman" w:hAnsi="Times New Roman"/>
          <w:b/>
          <w:i/>
          <w:sz w:val="24"/>
          <w:szCs w:val="24"/>
        </w:rPr>
        <w:lastRenderedPageBreak/>
        <w:t>СОДЕРЖАНИЕ</w:t>
      </w:r>
    </w:p>
    <w:p w:rsidR="00D551A9" w:rsidRPr="007F15F1" w:rsidRDefault="00D551A9" w:rsidP="00D551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ind w:left="644"/>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rPr>
                <w:rFonts w:ascii="Times New Roman" w:hAnsi="Times New Roman"/>
                <w:b/>
                <w:sz w:val="24"/>
                <w:szCs w:val="24"/>
              </w:rPr>
            </w:pPr>
          </w:p>
        </w:tc>
        <w:tc>
          <w:tcPr>
            <w:tcW w:w="1854" w:type="dxa"/>
          </w:tcPr>
          <w:p w:rsidR="00D551A9" w:rsidRPr="007F15F1" w:rsidRDefault="00D551A9" w:rsidP="008520AA">
            <w:pPr>
              <w:rPr>
                <w:rFonts w:ascii="Times New Roman" w:hAnsi="Times New Roman"/>
                <w:b/>
                <w:sz w:val="24"/>
                <w:szCs w:val="24"/>
              </w:rPr>
            </w:pPr>
          </w:p>
        </w:tc>
      </w:tr>
    </w:tbl>
    <w:p w:rsidR="00D551A9" w:rsidRPr="007F15F1" w:rsidRDefault="00D551A9" w:rsidP="00043AE9">
      <w:pPr>
        <w:numPr>
          <w:ilvl w:val="0"/>
          <w:numId w:val="2"/>
        </w:numPr>
        <w:suppressAutoHyphens/>
        <w:spacing w:after="0"/>
        <w:jc w:val="center"/>
        <w:rPr>
          <w:rFonts w:ascii="Times New Roman" w:hAnsi="Times New Roman"/>
          <w:b/>
          <w:sz w:val="24"/>
          <w:szCs w:val="24"/>
        </w:rPr>
      </w:pPr>
      <w:r w:rsidRPr="007F15F1">
        <w:rPr>
          <w:rFonts w:ascii="Times New Roman" w:hAnsi="Times New Roman"/>
          <w:b/>
          <w:i/>
          <w:sz w:val="24"/>
          <w:szCs w:val="24"/>
          <w:u w:val="single"/>
        </w:rPr>
        <w:br w:type="page"/>
      </w:r>
      <w:r w:rsidRPr="007F15F1">
        <w:rPr>
          <w:rFonts w:ascii="Times New Roman" w:hAnsi="Times New Roman"/>
          <w:b/>
          <w:sz w:val="24"/>
          <w:szCs w:val="24"/>
        </w:rPr>
        <w:lastRenderedPageBreak/>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p w:rsidR="00D551A9" w:rsidRPr="007F15F1" w:rsidRDefault="00D551A9" w:rsidP="00D551A9">
      <w:pPr>
        <w:suppressAutoHyphens/>
        <w:spacing w:after="0" w:line="240" w:lineRule="auto"/>
        <w:ind w:left="720"/>
        <w:jc w:val="center"/>
        <w:rPr>
          <w:rFonts w:ascii="Times New Roman" w:hAnsi="Times New Roman"/>
          <w:b/>
          <w:sz w:val="24"/>
          <w:szCs w:val="24"/>
        </w:rPr>
      </w:pPr>
      <w:r w:rsidRPr="007F15F1">
        <w:rPr>
          <w:rFonts w:ascii="Times New Roman" w:hAnsi="Times New Roman"/>
          <w:sz w:val="24"/>
          <w:szCs w:val="24"/>
        </w:rPr>
        <w:t>«ОП. 03 Электротехника и электроника»</w:t>
      </w:r>
    </w:p>
    <w:p w:rsidR="00D551A9" w:rsidRPr="007F15F1" w:rsidRDefault="00D551A9" w:rsidP="00D551A9">
      <w:pPr>
        <w:spacing w:after="0"/>
        <w:ind w:firstLine="709"/>
        <w:jc w:val="center"/>
        <w:rPr>
          <w:rFonts w:ascii="Times New Roman" w:hAnsi="Times New Roman"/>
          <w:sz w:val="24"/>
          <w:szCs w:val="24"/>
          <w:vertAlign w:val="superscript"/>
        </w:rPr>
      </w:pPr>
      <w:r w:rsidRPr="007F15F1">
        <w:rPr>
          <w:rFonts w:ascii="Times New Roman" w:hAnsi="Times New Roman"/>
          <w:sz w:val="24"/>
          <w:szCs w:val="24"/>
          <w:vertAlign w:val="superscript"/>
        </w:rPr>
        <w:t>(наименование дисциплины)</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15F1">
        <w:rPr>
          <w:rFonts w:ascii="Times New Roman" w:hAnsi="Times New Roman"/>
          <w:b/>
          <w:sz w:val="24"/>
          <w:szCs w:val="24"/>
        </w:rPr>
        <w:t xml:space="preserve">1.1. Место дисциплины в структуре основной образовательной программы: </w:t>
      </w:r>
    </w:p>
    <w:p w:rsidR="00D551A9" w:rsidRPr="007F15F1" w:rsidRDefault="00D551A9" w:rsidP="00D551A9">
      <w:pPr>
        <w:suppressAutoHyphens/>
        <w:spacing w:after="0" w:line="240" w:lineRule="auto"/>
        <w:ind w:firstLine="708"/>
        <w:jc w:val="both"/>
        <w:rPr>
          <w:rFonts w:ascii="Times New Roman" w:hAnsi="Times New Roman"/>
          <w:sz w:val="24"/>
          <w:szCs w:val="24"/>
        </w:rPr>
      </w:pPr>
      <w:r w:rsidRPr="007F15F1">
        <w:rPr>
          <w:rFonts w:ascii="Times New Roman" w:hAnsi="Times New Roman"/>
          <w:sz w:val="24"/>
          <w:szCs w:val="24"/>
        </w:rPr>
        <w:t xml:space="preserve">Учебная дисциплина «ОП. 03 Электротехника и электроника» является обязательной частью обязательного профессионального блока ПООП-П в соответствии с ФГОС СПО по </w:t>
      </w:r>
      <w:r w:rsidRPr="007F15F1">
        <w:rPr>
          <w:rFonts w:ascii="Times New Roman" w:hAnsi="Times New Roman"/>
          <w:color w:val="000000"/>
          <w:sz w:val="24"/>
          <w:szCs w:val="24"/>
        </w:rPr>
        <w:t>специальности</w:t>
      </w:r>
      <w:r w:rsidRPr="007F15F1">
        <w:rPr>
          <w:rFonts w:ascii="Times New Roman" w:hAnsi="Times New Roman"/>
          <w:sz w:val="24"/>
          <w:szCs w:val="24"/>
        </w:rPr>
        <w:t xml:space="preserve"> 18.02.10 Коксохимическое производство.</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15F1">
        <w:rPr>
          <w:rFonts w:ascii="Times New Roman" w:hAnsi="Times New Roman"/>
          <w:sz w:val="24"/>
          <w:szCs w:val="24"/>
        </w:rPr>
        <w:t xml:space="preserve">Особое значение дисциплина имеет при формировании и развитии ОК 2 – ОК 9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551A9" w:rsidRPr="007F15F1" w:rsidRDefault="00D551A9" w:rsidP="00D551A9">
      <w:pPr>
        <w:spacing w:after="0"/>
        <w:ind w:firstLine="709"/>
        <w:rPr>
          <w:rFonts w:ascii="Times New Roman" w:hAnsi="Times New Roman"/>
          <w:b/>
          <w:sz w:val="24"/>
          <w:szCs w:val="24"/>
        </w:rPr>
      </w:pPr>
      <w:r w:rsidRPr="007F15F1">
        <w:rPr>
          <w:rFonts w:ascii="Times New Roman" w:hAnsi="Times New Roman"/>
          <w:b/>
          <w:sz w:val="24"/>
          <w:szCs w:val="24"/>
        </w:rPr>
        <w:t>1.2. Цель и планируемые результаты освоения дисциплины:</w:t>
      </w:r>
    </w:p>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r w:rsidRPr="007F15F1">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4"/>
        <w:gridCol w:w="3424"/>
        <w:gridCol w:w="3530"/>
      </w:tblGrid>
      <w:tr w:rsidR="00D551A9" w:rsidRPr="007F15F1" w:rsidTr="008520AA">
        <w:trPr>
          <w:trHeight w:val="649"/>
        </w:trPr>
        <w:tc>
          <w:tcPr>
            <w:tcW w:w="2294"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 xml:space="preserve">Код </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ПК, ОК</w:t>
            </w:r>
          </w:p>
        </w:tc>
        <w:tc>
          <w:tcPr>
            <w:tcW w:w="3424"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Умения</w:t>
            </w:r>
          </w:p>
        </w:tc>
        <w:tc>
          <w:tcPr>
            <w:tcW w:w="3530"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Знания</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sz w:val="24"/>
              </w:rPr>
            </w:pPr>
            <w:r w:rsidRPr="007F15F1">
              <w:rPr>
                <w:rFonts w:ascii="Times New Roman" w:hAnsi="Times New Roman"/>
                <w:sz w:val="24"/>
              </w:rPr>
              <w:t>ПК 1.1 Управлять параметрами технологического процесса, в том числе с использованием средств автоматизации.</w:t>
            </w:r>
          </w:p>
        </w:tc>
        <w:tc>
          <w:tcPr>
            <w:tcW w:w="3424" w:type="dxa"/>
            <w:hideMark/>
          </w:tcPr>
          <w:p w:rsidR="00D551A9" w:rsidRPr="007F15F1" w:rsidRDefault="00D551A9" w:rsidP="008520AA">
            <w:pPr>
              <w:spacing w:after="0" w:line="240" w:lineRule="auto"/>
              <w:ind w:firstLine="317"/>
              <w:rPr>
                <w:rFonts w:ascii="Times New Roman" w:hAnsi="Times New Roman"/>
                <w:sz w:val="24"/>
                <w:szCs w:val="24"/>
              </w:rPr>
            </w:pPr>
            <w:r w:rsidRPr="007F15F1">
              <w:rPr>
                <w:rFonts w:ascii="Times New Roman" w:hAnsi="Times New Roman"/>
                <w:sz w:val="24"/>
                <w:szCs w:val="24"/>
              </w:rPr>
              <w:t>У 1.1.01 подбирать устройства электронной техники, электрические приборы и оборудование с определенными параметрами и характеристиками;</w:t>
            </w:r>
          </w:p>
          <w:p w:rsidR="00D551A9" w:rsidRPr="007F15F1" w:rsidRDefault="00D551A9" w:rsidP="008520AA">
            <w:pPr>
              <w:spacing w:after="0" w:line="240" w:lineRule="auto"/>
              <w:ind w:firstLine="317"/>
              <w:rPr>
                <w:rFonts w:ascii="Times New Roman" w:hAnsi="Times New Roman"/>
                <w:sz w:val="24"/>
                <w:szCs w:val="24"/>
              </w:rPr>
            </w:pPr>
            <w:r w:rsidRPr="007F15F1">
              <w:rPr>
                <w:rFonts w:ascii="Times New Roman" w:hAnsi="Times New Roman"/>
                <w:sz w:val="24"/>
                <w:szCs w:val="24"/>
              </w:rPr>
              <w:t>У 1.1.02 снимать показания и пользоваться электроизмерительными приборами и приспособлениями;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У1.1.03 читать принципиальные, электрические и монтажные схемы.</w:t>
            </w:r>
          </w:p>
          <w:p w:rsidR="00D551A9" w:rsidRPr="007F15F1" w:rsidRDefault="00D551A9" w:rsidP="008520AA">
            <w:pPr>
              <w:spacing w:after="0" w:line="240" w:lineRule="auto"/>
              <w:ind w:firstLine="317"/>
              <w:rPr>
                <w:rFonts w:ascii="Times New Roman" w:hAnsi="Times New Roman"/>
                <w:sz w:val="24"/>
                <w:szCs w:val="24"/>
              </w:rPr>
            </w:pPr>
          </w:p>
        </w:tc>
        <w:tc>
          <w:tcPr>
            <w:tcW w:w="3530" w:type="dxa"/>
            <w:hideMark/>
          </w:tcPr>
          <w:p w:rsidR="00D551A9" w:rsidRPr="007F15F1" w:rsidRDefault="00D551A9" w:rsidP="008520AA">
            <w:pPr>
              <w:spacing w:after="0" w:line="240" w:lineRule="auto"/>
              <w:ind w:firstLine="175"/>
              <w:rPr>
                <w:rFonts w:ascii="Times New Roman" w:hAnsi="Times New Roman"/>
                <w:sz w:val="24"/>
                <w:szCs w:val="24"/>
              </w:rPr>
            </w:pPr>
            <w:r w:rsidRPr="007F15F1">
              <w:rPr>
                <w:rFonts w:ascii="Times New Roman" w:hAnsi="Times New Roman"/>
                <w:sz w:val="24"/>
                <w:szCs w:val="24"/>
              </w:rPr>
              <w:t>З 1.1.01 классификацию электронных приборов, их устройство и область применения</w:t>
            </w:r>
          </w:p>
          <w:p w:rsidR="00D551A9" w:rsidRPr="007F15F1" w:rsidRDefault="00D551A9" w:rsidP="008520AA">
            <w:pPr>
              <w:spacing w:after="0" w:line="240" w:lineRule="auto"/>
              <w:ind w:firstLine="175"/>
              <w:rPr>
                <w:rFonts w:ascii="Times New Roman" w:hAnsi="Times New Roman"/>
                <w:sz w:val="24"/>
                <w:szCs w:val="24"/>
              </w:rPr>
            </w:pPr>
            <w:r w:rsidRPr="007F15F1">
              <w:rPr>
                <w:rFonts w:ascii="Times New Roman" w:hAnsi="Times New Roman"/>
                <w:sz w:val="24"/>
                <w:szCs w:val="24"/>
              </w:rPr>
              <w:t>З 1.1.02 основные законы электротехники;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основные правила эксплуатации электрооборудования и методы измерения электрических величин;</w:t>
            </w:r>
          </w:p>
          <w:p w:rsidR="00D551A9" w:rsidRPr="007F15F1" w:rsidRDefault="00D551A9" w:rsidP="008520AA">
            <w:pPr>
              <w:spacing w:after="0" w:line="240" w:lineRule="auto"/>
              <w:ind w:firstLine="175"/>
              <w:rPr>
                <w:rFonts w:ascii="Times New Roman" w:hAnsi="Times New Roman"/>
                <w:sz w:val="24"/>
                <w:szCs w:val="24"/>
              </w:rPr>
            </w:pPr>
            <w:r w:rsidRPr="007F15F1">
              <w:rPr>
                <w:rFonts w:ascii="Times New Roman" w:hAnsi="Times New Roman"/>
                <w:sz w:val="24"/>
                <w:szCs w:val="24"/>
              </w:rPr>
              <w:t>З 1.1.03 основы теории электрических машин, принцип работы типовых электрических устройств;</w:t>
            </w:r>
          </w:p>
          <w:p w:rsidR="00D551A9" w:rsidRPr="007F15F1" w:rsidRDefault="00D551A9" w:rsidP="008520AA">
            <w:pPr>
              <w:spacing w:after="0" w:line="240" w:lineRule="auto"/>
              <w:ind w:firstLine="317"/>
              <w:rPr>
                <w:rFonts w:ascii="Times New Roman" w:hAnsi="Times New Roman"/>
                <w:sz w:val="24"/>
                <w:szCs w:val="24"/>
              </w:rPr>
            </w:pPr>
            <w:r w:rsidRPr="007F15F1">
              <w:rPr>
                <w:rFonts w:ascii="Times New Roman" w:hAnsi="Times New Roman"/>
                <w:sz w:val="24"/>
                <w:szCs w:val="24"/>
              </w:rPr>
              <w:t>З 1.1.04 параметры электрических схем и единицы их измерений;</w:t>
            </w:r>
          </w:p>
          <w:p w:rsidR="00D551A9" w:rsidRPr="007F15F1" w:rsidRDefault="00D551A9" w:rsidP="008520AA">
            <w:pPr>
              <w:spacing w:after="0" w:line="240" w:lineRule="auto"/>
              <w:ind w:firstLine="175"/>
              <w:rPr>
                <w:rFonts w:ascii="Times New Roman" w:hAnsi="Times New Roman"/>
                <w:sz w:val="24"/>
                <w:szCs w:val="24"/>
              </w:rPr>
            </w:pPr>
            <w:r w:rsidRPr="007F15F1">
              <w:rPr>
                <w:rFonts w:ascii="Times New Roman" w:hAnsi="Times New Roman"/>
                <w:sz w:val="24"/>
                <w:szCs w:val="24"/>
              </w:rPr>
              <w:t>З 1.1.05 принципы действия, устройство, основные характеристики электротехнических и электронных устройств и приборов;</w:t>
            </w:r>
          </w:p>
          <w:p w:rsidR="00D551A9" w:rsidRPr="007F15F1" w:rsidRDefault="00D551A9" w:rsidP="008520AA">
            <w:pPr>
              <w:spacing w:after="0" w:line="240" w:lineRule="auto"/>
              <w:ind w:firstLine="175"/>
              <w:rPr>
                <w:rFonts w:ascii="Times New Roman" w:hAnsi="Times New Roman"/>
                <w:sz w:val="24"/>
                <w:szCs w:val="24"/>
              </w:rPr>
            </w:pPr>
            <w:r w:rsidRPr="007F15F1">
              <w:rPr>
                <w:rFonts w:ascii="Times New Roman" w:hAnsi="Times New Roman"/>
                <w:sz w:val="24"/>
                <w:szCs w:val="24"/>
              </w:rPr>
              <w:t>З 1.1.06 способы получения, передачи и использования электрической энергии.</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sz w:val="24"/>
              </w:rPr>
            </w:pPr>
            <w:r w:rsidRPr="007F15F1">
              <w:rPr>
                <w:rFonts w:ascii="Times New Roman" w:hAnsi="Times New Roman"/>
                <w:bCs/>
                <w:sz w:val="24"/>
              </w:rPr>
              <w:t>ПК 1.2 Эксплуатировать технологическое оборудование.</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1.2. 01правильно эксплуатировать электрооборудование и механизмы передачи движения технологических машин и аппаратов</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У1.2.02 читать принципиальные, электрические и монтажные </w:t>
            </w:r>
            <w:r w:rsidRPr="007F15F1">
              <w:rPr>
                <w:rFonts w:ascii="Times New Roman" w:hAnsi="Times New Roman"/>
                <w:sz w:val="24"/>
                <w:szCs w:val="24"/>
              </w:rPr>
              <w:lastRenderedPageBreak/>
              <w:t>схемы.</w:t>
            </w: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lastRenderedPageBreak/>
              <w:t>З 1.2.01 классификацию электронных приборов, их устройство и область применения;</w:t>
            </w:r>
          </w:p>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1.2.02 основные законы электротехники;</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xml:space="preserve">З 1.2.03 основные правила эксплуатации электрооборудования и методы </w:t>
            </w:r>
            <w:r w:rsidRPr="007F15F1">
              <w:rPr>
                <w:rFonts w:ascii="Times New Roman" w:hAnsi="Times New Roman"/>
                <w:sz w:val="24"/>
                <w:szCs w:val="24"/>
              </w:rPr>
              <w:lastRenderedPageBreak/>
              <w:t>измерения электрических величин;</w:t>
            </w:r>
          </w:p>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1.2.04 основы теории электрических машин, принцип работы типовых электрических устройств;</w:t>
            </w:r>
          </w:p>
          <w:p w:rsidR="00D551A9" w:rsidRPr="007F15F1" w:rsidRDefault="00D551A9" w:rsidP="008520AA">
            <w:pPr>
              <w:spacing w:after="0" w:line="240" w:lineRule="auto"/>
              <w:ind w:firstLine="317"/>
              <w:jc w:val="both"/>
              <w:rPr>
                <w:rFonts w:ascii="Times New Roman" w:hAnsi="Times New Roman"/>
                <w:sz w:val="24"/>
                <w:szCs w:val="24"/>
              </w:rPr>
            </w:pPr>
            <w:r w:rsidRPr="007F15F1">
              <w:rPr>
                <w:rFonts w:ascii="Times New Roman" w:hAnsi="Times New Roman"/>
                <w:sz w:val="24"/>
                <w:szCs w:val="24"/>
              </w:rPr>
              <w:t>З 1.2.05 параметры электрических схем и единицы их измерений;</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принципы выбора электрических и электронных устройств и приборов;</w:t>
            </w:r>
          </w:p>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1.2.06 принципы действия, устройство, основные характеристики электротехнических и электронных устройств и приборов;</w:t>
            </w:r>
          </w:p>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1.2.07 способы получения, передачи и использования электрической энергии.</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lastRenderedPageBreak/>
              <w:t>ПК 1.3 Контролировать сырье, полуфабрикаты и готовую продукцию.</w:t>
            </w:r>
          </w:p>
        </w:tc>
        <w:tc>
          <w:tcPr>
            <w:tcW w:w="3424" w:type="dxa"/>
            <w:hideMark/>
          </w:tcPr>
          <w:p w:rsidR="00D551A9" w:rsidRPr="007F15F1" w:rsidRDefault="00D551A9" w:rsidP="008520AA">
            <w:pPr>
              <w:spacing w:after="0" w:line="240" w:lineRule="auto"/>
              <w:ind w:firstLine="317"/>
              <w:rPr>
                <w:rFonts w:ascii="Times New Roman" w:hAnsi="Times New Roman"/>
                <w:sz w:val="24"/>
                <w:szCs w:val="24"/>
              </w:rPr>
            </w:pPr>
            <w:r w:rsidRPr="007F15F1">
              <w:rPr>
                <w:rFonts w:ascii="Times New Roman" w:hAnsi="Times New Roman"/>
                <w:sz w:val="24"/>
                <w:szCs w:val="24"/>
              </w:rPr>
              <w:t>У 1.3.01 подбирать устройства электронной техники, электрические приборы и оборудование с определенными параметрами и характеристиками;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1.3.02 снимать показания и пользоваться электроизмерительными приборами и приспособлениями;</w:t>
            </w:r>
          </w:p>
        </w:tc>
        <w:tc>
          <w:tcPr>
            <w:tcW w:w="3530" w:type="dxa"/>
            <w:hideMark/>
          </w:tcPr>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1.3.01 основные законы электротехники;</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З 1.3.02 основные правила эксплуатации электрооборудования и методы измерения электрических величин;</w:t>
            </w:r>
          </w:p>
          <w:p w:rsidR="00D551A9" w:rsidRPr="007F15F1" w:rsidRDefault="00D551A9" w:rsidP="008520AA">
            <w:pPr>
              <w:suppressAutoHyphens/>
              <w:spacing w:after="0" w:line="240" w:lineRule="auto"/>
              <w:rPr>
                <w:rFonts w:ascii="Times New Roman" w:hAnsi="Times New Roman"/>
                <w:sz w:val="24"/>
                <w:szCs w:val="24"/>
              </w:rPr>
            </w:pPr>
          </w:p>
          <w:p w:rsidR="00D551A9" w:rsidRPr="007F15F1" w:rsidRDefault="00D551A9" w:rsidP="008520AA">
            <w:pPr>
              <w:suppressAutoHyphens/>
              <w:spacing w:after="0" w:line="240" w:lineRule="auto"/>
              <w:rPr>
                <w:rFonts w:ascii="Times New Roman" w:hAnsi="Times New Roman"/>
                <w:sz w:val="24"/>
                <w:szCs w:val="24"/>
              </w:rPr>
            </w:pP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1.4 Выполнять требования безопасности производства, охраны труда и защиты окружающей среды.</w:t>
            </w:r>
          </w:p>
        </w:tc>
        <w:tc>
          <w:tcPr>
            <w:tcW w:w="3424" w:type="dxa"/>
            <w:hideMark/>
          </w:tcPr>
          <w:p w:rsidR="00D551A9" w:rsidRPr="007F15F1" w:rsidRDefault="00D551A9" w:rsidP="008520AA">
            <w:pPr>
              <w:spacing w:after="0" w:line="240" w:lineRule="auto"/>
              <w:ind w:firstLine="317"/>
              <w:rPr>
                <w:rFonts w:ascii="Times New Roman" w:hAnsi="Times New Roman"/>
                <w:sz w:val="24"/>
                <w:szCs w:val="24"/>
              </w:rPr>
            </w:pPr>
            <w:r w:rsidRPr="007F15F1">
              <w:rPr>
                <w:rFonts w:ascii="Times New Roman" w:hAnsi="Times New Roman"/>
                <w:sz w:val="24"/>
                <w:szCs w:val="24"/>
              </w:rPr>
              <w:t>У 1.4.01 подбирать устройства электронной техники, электрические приборы и оборудование с определенными параметрами и характеристиками;</w:t>
            </w: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1.4.01 классификацию электронных приборов, их устройство и область применения;</w:t>
            </w:r>
          </w:p>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1.4.02 основные законы электротехники;</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З 1.4.02 основные правила эксплуатации электрооборудования и методы измерения электрических величин;</w:t>
            </w:r>
          </w:p>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1.4.03 основы теории электрических машин, принцип работы типовых электрических устройств;</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З 1.4.04 принципы выбора электрических и электронных устройств и приборов;</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lastRenderedPageBreak/>
              <w:t>ПК 2.1 Планировать собственную деятельность, работу подразделения, смены, участка, бригады, коллектива исполнителей.</w:t>
            </w:r>
          </w:p>
        </w:tc>
        <w:tc>
          <w:tcPr>
            <w:tcW w:w="3424" w:type="dxa"/>
            <w:hideMark/>
          </w:tcPr>
          <w:p w:rsidR="00D551A9" w:rsidRPr="007F15F1" w:rsidRDefault="00D551A9" w:rsidP="008520AA">
            <w:pPr>
              <w:spacing w:after="0" w:line="240" w:lineRule="auto"/>
              <w:ind w:firstLine="317"/>
              <w:rPr>
                <w:rFonts w:ascii="Times New Roman" w:hAnsi="Times New Roman"/>
                <w:sz w:val="24"/>
                <w:szCs w:val="24"/>
              </w:rPr>
            </w:pPr>
            <w:r w:rsidRPr="007F15F1">
              <w:rPr>
                <w:rFonts w:ascii="Times New Roman" w:hAnsi="Times New Roman"/>
                <w:sz w:val="24"/>
                <w:szCs w:val="24"/>
              </w:rPr>
              <w:t>У 2.1.01 подбирать устройства электронной техники, электрические приборы и оборудование с определенными параметрами и характеристиками;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2.1.02 снимать показания и пользоваться электроизмерительными приборами и приспособлениями;</w:t>
            </w:r>
          </w:p>
        </w:tc>
        <w:tc>
          <w:tcPr>
            <w:tcW w:w="3530" w:type="dxa"/>
            <w:hideMark/>
          </w:tcPr>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2.1.01 основные законы электротехники;</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З 2.1.02 основные правила эксплуатации электрооборудования и методы измерения электрических величин;</w:t>
            </w:r>
          </w:p>
          <w:p w:rsidR="00D551A9" w:rsidRPr="007F15F1" w:rsidRDefault="00D551A9" w:rsidP="008520AA">
            <w:pPr>
              <w:spacing w:after="0" w:line="240" w:lineRule="auto"/>
              <w:ind w:firstLine="175"/>
              <w:jc w:val="both"/>
              <w:rPr>
                <w:rFonts w:ascii="Times New Roman" w:hAnsi="Times New Roman"/>
                <w:sz w:val="24"/>
                <w:szCs w:val="24"/>
              </w:rPr>
            </w:pPr>
          </w:p>
          <w:p w:rsidR="00D551A9" w:rsidRPr="007F15F1" w:rsidRDefault="00D551A9" w:rsidP="008520AA">
            <w:pPr>
              <w:suppressAutoHyphens/>
              <w:spacing w:after="0" w:line="240" w:lineRule="auto"/>
              <w:rPr>
                <w:rFonts w:ascii="Times New Roman" w:hAnsi="Times New Roman"/>
                <w:sz w:val="24"/>
                <w:szCs w:val="24"/>
              </w:rPr>
            </w:pP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2.2 Обеспечивать выполнение персоналом требований безопасности производства, охраны труда и защиты окружающей среды.</w:t>
            </w:r>
          </w:p>
        </w:tc>
        <w:tc>
          <w:tcPr>
            <w:tcW w:w="3424" w:type="dxa"/>
            <w:hideMark/>
          </w:tcPr>
          <w:p w:rsidR="00D551A9" w:rsidRPr="007F15F1" w:rsidRDefault="00D551A9" w:rsidP="008520AA">
            <w:pPr>
              <w:spacing w:after="0" w:line="240" w:lineRule="auto"/>
              <w:ind w:firstLine="317"/>
              <w:rPr>
                <w:rFonts w:ascii="Times New Roman" w:hAnsi="Times New Roman"/>
                <w:sz w:val="24"/>
                <w:szCs w:val="24"/>
              </w:rPr>
            </w:pPr>
            <w:r w:rsidRPr="007F15F1">
              <w:rPr>
                <w:rFonts w:ascii="Times New Roman" w:hAnsi="Times New Roman"/>
                <w:sz w:val="24"/>
                <w:szCs w:val="24"/>
              </w:rPr>
              <w:t>У 2.2.01 подбирать устройства электронной техники, электрические приборы и оборудование с определенными параметрами и характеристиками;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2.2.02 снимать показания и пользоваться электроизмерительными приборами и приспособлениями;</w:t>
            </w:r>
          </w:p>
        </w:tc>
        <w:tc>
          <w:tcPr>
            <w:tcW w:w="3530" w:type="dxa"/>
            <w:hideMark/>
          </w:tcPr>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2.2.01 основные законы электротехники;</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основные правила эксплуатации электрооборудования и методы измерения электрических величин;</w:t>
            </w:r>
          </w:p>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2.2.02 основы теории электрических машин, принцип работы типовых электрических устройств;</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З 2.2.03 принципы выбора электрических и электронных устройств и приборов;</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3.1 Участвовать во внедрении новой технологии.</w:t>
            </w:r>
          </w:p>
        </w:tc>
        <w:tc>
          <w:tcPr>
            <w:tcW w:w="3424" w:type="dxa"/>
            <w:hideMark/>
          </w:tcPr>
          <w:p w:rsidR="00D551A9" w:rsidRPr="007F15F1" w:rsidRDefault="00D551A9" w:rsidP="008520AA">
            <w:pPr>
              <w:spacing w:after="0" w:line="240" w:lineRule="auto"/>
              <w:ind w:firstLine="317"/>
              <w:rPr>
                <w:rFonts w:ascii="Times New Roman" w:hAnsi="Times New Roman"/>
                <w:sz w:val="24"/>
                <w:szCs w:val="24"/>
              </w:rPr>
            </w:pPr>
            <w:r w:rsidRPr="007F15F1">
              <w:rPr>
                <w:rFonts w:ascii="Times New Roman" w:hAnsi="Times New Roman"/>
                <w:sz w:val="24"/>
                <w:szCs w:val="24"/>
              </w:rPr>
              <w:t>У 3.1.01 подбирать устройства электронной техники, электрические приборы и оборудование с определенными параметрами и характеристиками;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3.1.02 снимать показания и пользоваться электроизмерительными приборами и приспособлениями;</w:t>
            </w:r>
          </w:p>
        </w:tc>
        <w:tc>
          <w:tcPr>
            <w:tcW w:w="3530" w:type="dxa"/>
            <w:hideMark/>
          </w:tcPr>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3.1.01 классификацию электронных приборов, их устройство и область применения;</w:t>
            </w:r>
          </w:p>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3.1.02 основные законы электротехники;</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З 3.1.03 основные правила эксплуатации электрооборудования и методы измерения электрических величин;</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З 3.1.04 принципы выбора электрических и электронных устройств и приборов;</w:t>
            </w:r>
          </w:p>
          <w:p w:rsidR="00D551A9" w:rsidRPr="007F15F1" w:rsidRDefault="00D551A9" w:rsidP="008520AA">
            <w:pPr>
              <w:spacing w:after="0" w:line="240" w:lineRule="auto"/>
              <w:ind w:firstLine="175"/>
              <w:jc w:val="both"/>
              <w:rPr>
                <w:rFonts w:ascii="Times New Roman" w:hAnsi="Times New Roman"/>
                <w:sz w:val="24"/>
                <w:szCs w:val="24"/>
              </w:rPr>
            </w:pPr>
          </w:p>
          <w:p w:rsidR="00D551A9" w:rsidRPr="007F15F1" w:rsidRDefault="00D551A9" w:rsidP="008520AA">
            <w:pPr>
              <w:suppressAutoHyphens/>
              <w:spacing w:after="0" w:line="240" w:lineRule="auto"/>
              <w:rPr>
                <w:rFonts w:ascii="Times New Roman" w:hAnsi="Times New Roman"/>
                <w:sz w:val="24"/>
                <w:szCs w:val="24"/>
              </w:rPr>
            </w:pP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3.2 Участвовать в обеспечении и оценке экономической эффективности инновационного мероприятия.</w:t>
            </w:r>
          </w:p>
        </w:tc>
        <w:tc>
          <w:tcPr>
            <w:tcW w:w="3424" w:type="dxa"/>
            <w:hideMark/>
          </w:tcPr>
          <w:p w:rsidR="00D551A9" w:rsidRPr="007F15F1" w:rsidRDefault="00D551A9" w:rsidP="008520AA">
            <w:pPr>
              <w:spacing w:after="0" w:line="240" w:lineRule="auto"/>
              <w:ind w:firstLine="317"/>
              <w:rPr>
                <w:rFonts w:ascii="Times New Roman" w:hAnsi="Times New Roman"/>
                <w:sz w:val="24"/>
                <w:szCs w:val="24"/>
              </w:rPr>
            </w:pPr>
            <w:r w:rsidRPr="007F15F1">
              <w:rPr>
                <w:rFonts w:ascii="Times New Roman" w:hAnsi="Times New Roman"/>
                <w:sz w:val="24"/>
                <w:szCs w:val="24"/>
              </w:rPr>
              <w:t>У 3.2.01 подбирать устройства электронной техники, электрические приборы и оборудование с определенными параметрами и характеристиками;</w:t>
            </w:r>
          </w:p>
          <w:p w:rsidR="00D551A9" w:rsidRPr="007F15F1" w:rsidRDefault="00D551A9" w:rsidP="008520AA">
            <w:pPr>
              <w:suppressAutoHyphens/>
              <w:spacing w:after="0" w:line="240" w:lineRule="auto"/>
              <w:rPr>
                <w:rFonts w:ascii="Times New Roman" w:hAnsi="Times New Roman"/>
                <w:sz w:val="24"/>
                <w:szCs w:val="24"/>
              </w:rPr>
            </w:pPr>
          </w:p>
        </w:tc>
        <w:tc>
          <w:tcPr>
            <w:tcW w:w="3530" w:type="dxa"/>
            <w:hideMark/>
          </w:tcPr>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3.2.01 классификацию электронных приборов, их устройство и область применения;</w:t>
            </w:r>
          </w:p>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3.2.02 основные законы электротехники;</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З 3.2.03 основные правила эксплуатации электрооборудования и методы измерения электрических величин;</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lastRenderedPageBreak/>
              <w:t>З 3.2.04 принципы выбора электрических и электронных устройств и приборов;</w:t>
            </w:r>
          </w:p>
        </w:tc>
      </w:tr>
      <w:tr w:rsidR="00D551A9" w:rsidRPr="007F15F1" w:rsidTr="008520AA">
        <w:trPr>
          <w:trHeight w:val="649"/>
        </w:trPr>
        <w:tc>
          <w:tcPr>
            <w:tcW w:w="2294" w:type="dxa"/>
            <w:hideMark/>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lastRenderedPageBreak/>
              <w:t>ПК 3.3 Оформлять результаты экспериментальной и исследовательской деятельности.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F15F1">
              <w:rPr>
                <w:rFonts w:ascii="Times New Roman" w:hAnsi="Times New Roman"/>
                <w:sz w:val="24"/>
                <w:szCs w:val="24"/>
              </w:rPr>
              <w:t>общих компетенций:</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3.3.01 снимать показания и пользоваться электроизмерительными приборами и приспособлениями;</w:t>
            </w:r>
          </w:p>
        </w:tc>
        <w:tc>
          <w:tcPr>
            <w:tcW w:w="3530" w:type="dxa"/>
            <w:hideMark/>
          </w:tcPr>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3.3.01 классификацию электронных приборов, их устройство и область применения;</w:t>
            </w:r>
          </w:p>
          <w:p w:rsidR="00D551A9" w:rsidRPr="007F15F1" w:rsidRDefault="00D551A9" w:rsidP="008520AA">
            <w:pPr>
              <w:spacing w:after="0" w:line="240" w:lineRule="auto"/>
              <w:ind w:firstLine="175"/>
              <w:jc w:val="both"/>
              <w:rPr>
                <w:rFonts w:ascii="Times New Roman" w:hAnsi="Times New Roman"/>
                <w:sz w:val="24"/>
                <w:szCs w:val="24"/>
              </w:rPr>
            </w:pPr>
            <w:r w:rsidRPr="007F15F1">
              <w:rPr>
                <w:rFonts w:ascii="Times New Roman" w:hAnsi="Times New Roman"/>
                <w:sz w:val="24"/>
                <w:szCs w:val="24"/>
              </w:rPr>
              <w:t>З 3.3.02 основные законы электротехники;</w:t>
            </w:r>
          </w:p>
        </w:tc>
      </w:tr>
      <w:tr w:rsidR="00D551A9" w:rsidRPr="007F15F1" w:rsidTr="008520AA">
        <w:trPr>
          <w:trHeight w:val="7960"/>
        </w:trPr>
        <w:tc>
          <w:tcPr>
            <w:tcW w:w="2294" w:type="dxa"/>
            <w:hideMark/>
          </w:tcPr>
          <w:p w:rsidR="00D551A9" w:rsidRPr="007F15F1" w:rsidRDefault="00D551A9" w:rsidP="008520AA">
            <w:pPr>
              <w:pStyle w:val="afffffff"/>
              <w:widowControl w:val="0"/>
              <w:tabs>
                <w:tab w:val="left" w:pos="0"/>
              </w:tabs>
              <w:ind w:left="0" w:firstLine="0"/>
              <w:rPr>
                <w:rFonts w:ascii="Times New Roman" w:hAnsi="Times New Roman"/>
                <w:bCs/>
                <w:sz w:val="24"/>
                <w:szCs w:val="24"/>
              </w:rPr>
            </w:pPr>
            <w:r w:rsidRPr="007F15F1">
              <w:rPr>
                <w:rFonts w:ascii="Times New Roman" w:hAnsi="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24" w:type="dxa"/>
            <w:hideMark/>
          </w:tcPr>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02.02 п</w:t>
            </w:r>
            <w:r w:rsidRPr="007F15F1">
              <w:rPr>
                <w:rFonts w:ascii="Times New Roman" w:hAnsi="Times New Roman"/>
                <w:sz w:val="24"/>
                <w:szCs w:val="24"/>
              </w:rPr>
              <w:t>рименять современную научную профессиональную терминологию;</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02.03 </w:t>
            </w:r>
            <w:r w:rsidRPr="007F15F1">
              <w:rPr>
                <w:rFonts w:ascii="Times New Roman" w:hAnsi="Times New Roman"/>
                <w:sz w:val="24"/>
                <w:szCs w:val="24"/>
              </w:rPr>
              <w:t>определять и выстраивать траектории профессионального развития и самообразования;</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02.04 </w:t>
            </w:r>
            <w:r w:rsidRPr="007F15F1">
              <w:rPr>
                <w:rFonts w:ascii="Times New Roman" w:hAnsi="Times New Roman"/>
                <w:bCs/>
                <w:sz w:val="24"/>
                <w:szCs w:val="24"/>
              </w:rPr>
              <w:t>выявлять достоинства и недостатки коммерческой идеи;</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02.05 </w:t>
            </w: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02.06 </w:t>
            </w:r>
            <w:r w:rsidRPr="007F15F1">
              <w:rPr>
                <w:rFonts w:ascii="Times New Roman" w:hAnsi="Times New Roman"/>
                <w:bCs/>
                <w:sz w:val="24"/>
                <w:szCs w:val="24"/>
              </w:rPr>
              <w:t>рассчитывать размеры выплат по процентным ставкам кредитования;</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02.07 </w:t>
            </w: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02.08 </w:t>
            </w:r>
            <w:r w:rsidRPr="007F15F1">
              <w:rPr>
                <w:rFonts w:ascii="Times New Roman" w:hAnsi="Times New Roman"/>
                <w:iCs/>
                <w:sz w:val="24"/>
                <w:szCs w:val="24"/>
              </w:rPr>
              <w:t>презентовать бизнес-идею;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02.09 </w:t>
            </w:r>
            <w:r w:rsidRPr="007F15F1">
              <w:rPr>
                <w:rFonts w:ascii="Times New Roman" w:hAnsi="Times New Roman"/>
                <w:iCs/>
                <w:sz w:val="24"/>
                <w:szCs w:val="24"/>
              </w:rPr>
              <w:t>определять источники финансирования</w:t>
            </w:r>
          </w:p>
        </w:tc>
        <w:tc>
          <w:tcPr>
            <w:tcW w:w="3530" w:type="dxa"/>
            <w:hideMark/>
          </w:tcPr>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Зо 02.01 содержание актуальной нормативно-правовой документации;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02.01 современная научная и профессиональная терминология; </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Зо 02.01возможные траектории профессионального развития и самообразования;</w:t>
            </w:r>
            <w:r w:rsidRPr="007F15F1">
              <w:rPr>
                <w:rFonts w:ascii="Times New Roman" w:hAnsi="Times New Roman"/>
                <w:bCs/>
                <w:sz w:val="24"/>
                <w:szCs w:val="24"/>
              </w:rPr>
              <w:t xml:space="preserve"> </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02.01 </w:t>
            </w:r>
            <w:r w:rsidRPr="007F15F1">
              <w:rPr>
                <w:rFonts w:ascii="Times New Roman" w:hAnsi="Times New Roman"/>
                <w:bCs/>
                <w:sz w:val="24"/>
                <w:szCs w:val="24"/>
              </w:rPr>
              <w:t>основы предпринимательской деятельности; основы финансовой грамотности;</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02.01 </w:t>
            </w:r>
            <w:r w:rsidRPr="007F15F1">
              <w:rPr>
                <w:rFonts w:ascii="Times New Roman" w:hAnsi="Times New Roman"/>
                <w:bCs/>
                <w:sz w:val="24"/>
                <w:szCs w:val="24"/>
              </w:rPr>
              <w:t>правила разработки бизнес-планов;</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02.01</w:t>
            </w:r>
            <w:r w:rsidRPr="007F15F1">
              <w:rPr>
                <w:rFonts w:ascii="Times New Roman" w:hAnsi="Times New Roman"/>
                <w:bCs/>
                <w:sz w:val="24"/>
                <w:szCs w:val="24"/>
              </w:rPr>
              <w:t>кредитные банковские продукты</w:t>
            </w:r>
          </w:p>
        </w:tc>
      </w:tr>
      <w:tr w:rsidR="00D551A9" w:rsidRPr="007F15F1" w:rsidTr="008520AA">
        <w:trPr>
          <w:trHeight w:val="273"/>
        </w:trPr>
        <w:tc>
          <w:tcPr>
            <w:tcW w:w="2294" w:type="dxa"/>
            <w:hideMark/>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ОК 3. Принимать решения в стандартных и нестандартных ситуациях и нести за них </w:t>
            </w:r>
            <w:r w:rsidRPr="007F15F1">
              <w:rPr>
                <w:rFonts w:ascii="Times New Roman" w:hAnsi="Times New Roman"/>
                <w:sz w:val="24"/>
                <w:szCs w:val="24"/>
              </w:rPr>
              <w:lastRenderedPageBreak/>
              <w:t>ответственность.</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lastRenderedPageBreak/>
              <w:t xml:space="preserve">Уо 03.01 </w:t>
            </w:r>
            <w:r w:rsidRPr="007F15F1">
              <w:rPr>
                <w:rFonts w:ascii="Times New Roman" w:hAnsi="Times New Roman"/>
                <w:sz w:val="24"/>
                <w:szCs w:val="24"/>
              </w:rPr>
              <w:t>предвидеть последствия неправильных действий;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03.02 </w:t>
            </w:r>
            <w:r w:rsidRPr="007F15F1">
              <w:rPr>
                <w:rFonts w:ascii="Times New Roman" w:hAnsi="Times New Roman"/>
                <w:sz w:val="24"/>
                <w:szCs w:val="24"/>
              </w:rPr>
              <w:t xml:space="preserve">оценивать степень риска и принимать решения в нестандартной ситуации; </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lastRenderedPageBreak/>
              <w:t xml:space="preserve">Уо 03.03 </w:t>
            </w:r>
            <w:r w:rsidRPr="007F15F1">
              <w:rPr>
                <w:rFonts w:ascii="Times New Roman" w:hAnsi="Times New Roman"/>
                <w:sz w:val="24"/>
                <w:szCs w:val="24"/>
              </w:rPr>
              <w:t>предпринимать профилактические меры для снижения риска;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03.04 </w:t>
            </w: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03.05  </w:t>
            </w:r>
            <w:r w:rsidRPr="007F15F1">
              <w:rPr>
                <w:rFonts w:ascii="Times New Roman" w:hAnsi="Times New Roman"/>
                <w:sz w:val="24"/>
                <w:szCs w:val="24"/>
              </w:rPr>
              <w:t>владеть приемами саморегуляции в нестандартных ситуациях.</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lastRenderedPageBreak/>
              <w:t xml:space="preserve">Зо 03.01 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sz w:val="24"/>
                <w:szCs w:val="24"/>
              </w:rPr>
            </w:pPr>
            <w:r w:rsidRPr="007F15F1">
              <w:rPr>
                <w:rFonts w:ascii="Times New Roman" w:hAnsi="Times New Roman"/>
                <w:sz w:val="24"/>
                <w:szCs w:val="24"/>
              </w:rPr>
              <w:lastRenderedPageBreak/>
              <w:t xml:space="preserve">ОК 4. </w:t>
            </w:r>
            <w:r w:rsidRPr="007F15F1">
              <w:rPr>
                <w:rFonts w:ascii="Times New Roman" w:hAnsi="Times New Roman"/>
                <w:color w:val="00000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424"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04.01 </w:t>
            </w:r>
            <w:r w:rsidRPr="007F15F1">
              <w:rPr>
                <w:rFonts w:ascii="Times New Roman" w:hAnsi="Times New Roman"/>
                <w:iCs/>
                <w:sz w:val="24"/>
                <w:szCs w:val="24"/>
              </w:rPr>
              <w:t>определять задачи для поиска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04.02 </w:t>
            </w:r>
            <w:r w:rsidRPr="007F15F1">
              <w:rPr>
                <w:rFonts w:ascii="Times New Roman" w:hAnsi="Times New Roman"/>
                <w:iCs/>
                <w:sz w:val="24"/>
                <w:szCs w:val="24"/>
              </w:rPr>
              <w:t>определять необходимые источники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04.03 </w:t>
            </w:r>
            <w:r w:rsidRPr="007F15F1">
              <w:rPr>
                <w:rFonts w:ascii="Times New Roman" w:hAnsi="Times New Roman"/>
                <w:iCs/>
                <w:sz w:val="24"/>
                <w:szCs w:val="24"/>
              </w:rPr>
              <w:t>планировать процесс поиска; структурировать получаемую информацию;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04.04 </w:t>
            </w:r>
            <w:r w:rsidRPr="007F15F1">
              <w:rPr>
                <w:rFonts w:ascii="Times New Roman" w:hAnsi="Times New Roman"/>
                <w:iCs/>
                <w:sz w:val="24"/>
                <w:szCs w:val="24"/>
              </w:rPr>
              <w:t>выделять наиболее значимое в перечне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04.05 </w:t>
            </w:r>
            <w:r w:rsidRPr="007F15F1">
              <w:rPr>
                <w:rFonts w:ascii="Times New Roman" w:hAnsi="Times New Roman"/>
                <w:iCs/>
                <w:sz w:val="24"/>
                <w:szCs w:val="24"/>
              </w:rPr>
              <w:t>оценивать практическую значимость результатов поиска;</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04.06 </w:t>
            </w: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04.07 </w:t>
            </w:r>
            <w:r w:rsidRPr="007F15F1">
              <w:rPr>
                <w:rFonts w:ascii="Times New Roman" w:hAnsi="Times New Roman"/>
                <w:iCs/>
                <w:sz w:val="24"/>
                <w:szCs w:val="24"/>
              </w:rPr>
              <w:t>использовать современное программное обеспечение;</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04.08 </w:t>
            </w:r>
            <w:r w:rsidRPr="007F15F1">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Зо 04.01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Зо 04.02 </w:t>
            </w:r>
            <w:r w:rsidRPr="007F15F1">
              <w:rPr>
                <w:rFonts w:ascii="Times New Roman" w:hAnsi="Times New Roman"/>
                <w:iCs/>
                <w:sz w:val="24"/>
                <w:szCs w:val="24"/>
              </w:rPr>
              <w:t>приемы структурирования информации;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04.03 </w:t>
            </w: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sz w:val="24"/>
                <w:szCs w:val="24"/>
              </w:rPr>
            </w:pPr>
            <w:r w:rsidRPr="007F15F1">
              <w:rPr>
                <w:rFonts w:ascii="Times New Roman" w:hAnsi="Times New Roman"/>
                <w:color w:val="000000"/>
                <w:sz w:val="24"/>
                <w:szCs w:val="24"/>
              </w:rPr>
              <w:t>ОК 5. Использовать информационно-коммуникационные технологии в профессиональной деятельности.</w:t>
            </w:r>
          </w:p>
        </w:tc>
        <w:tc>
          <w:tcPr>
            <w:tcW w:w="3424"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05.01 </w:t>
            </w:r>
            <w:r w:rsidRPr="007F15F1">
              <w:rPr>
                <w:rFonts w:ascii="Times New Roman" w:hAnsi="Times New Roman"/>
                <w:iCs/>
                <w:sz w:val="24"/>
                <w:szCs w:val="24"/>
              </w:rPr>
              <w:t>определять задачи для поиска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05.02 </w:t>
            </w:r>
            <w:r w:rsidRPr="007F15F1">
              <w:rPr>
                <w:rFonts w:ascii="Times New Roman" w:hAnsi="Times New Roman"/>
                <w:iCs/>
                <w:sz w:val="24"/>
                <w:szCs w:val="24"/>
              </w:rPr>
              <w:t>определять необходимые источники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Уо 05.03</w:t>
            </w:r>
            <w:r w:rsidRPr="007F15F1">
              <w:rPr>
                <w:rFonts w:ascii="Times New Roman" w:hAnsi="Times New Roman"/>
                <w:iCs/>
                <w:sz w:val="24"/>
                <w:szCs w:val="24"/>
              </w:rPr>
              <w:t xml:space="preserve"> планировать процесс поиска; структурировать получаемую информацию;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05.04 </w:t>
            </w:r>
            <w:r w:rsidRPr="007F15F1">
              <w:rPr>
                <w:rFonts w:ascii="Times New Roman" w:hAnsi="Times New Roman"/>
                <w:iCs/>
                <w:sz w:val="24"/>
                <w:szCs w:val="24"/>
              </w:rPr>
              <w:t>выделять наиболее значимое в перечне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05.05 </w:t>
            </w:r>
            <w:r w:rsidRPr="007F15F1">
              <w:rPr>
                <w:rFonts w:ascii="Times New Roman" w:hAnsi="Times New Roman"/>
                <w:iCs/>
                <w:sz w:val="24"/>
                <w:szCs w:val="24"/>
              </w:rPr>
              <w:t>оценивать практическую значимость результатов поиска;</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05.06 </w:t>
            </w:r>
            <w:r w:rsidRPr="007F15F1">
              <w:rPr>
                <w:rFonts w:ascii="Times New Roman" w:hAnsi="Times New Roman"/>
                <w:iCs/>
                <w:sz w:val="24"/>
                <w:szCs w:val="24"/>
              </w:rPr>
              <w:t xml:space="preserve">оформлять результаты поиска, применять </w:t>
            </w:r>
            <w:r w:rsidRPr="007F15F1">
              <w:rPr>
                <w:rFonts w:ascii="Times New Roman" w:hAnsi="Times New Roman"/>
                <w:iCs/>
                <w:sz w:val="24"/>
                <w:szCs w:val="24"/>
              </w:rPr>
              <w:lastRenderedPageBreak/>
              <w:t xml:space="preserve">средства информационных технологий для решения профессиональных задач;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05.07 </w:t>
            </w:r>
            <w:r w:rsidRPr="007F15F1">
              <w:rPr>
                <w:rFonts w:ascii="Times New Roman" w:hAnsi="Times New Roman"/>
                <w:iCs/>
                <w:sz w:val="24"/>
                <w:szCs w:val="24"/>
              </w:rPr>
              <w:t>использовать современное программное обеспечение;</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05.08 </w:t>
            </w:r>
            <w:r w:rsidRPr="007F15F1">
              <w:rPr>
                <w:rFonts w:ascii="Times New Roman" w:hAnsi="Times New Roman"/>
                <w:iCs/>
                <w:sz w:val="24"/>
                <w:szCs w:val="24"/>
              </w:rPr>
              <w:t>использовать различные цифровые средства для решения профессиональных задач</w:t>
            </w:r>
          </w:p>
        </w:tc>
        <w:tc>
          <w:tcPr>
            <w:tcW w:w="3530" w:type="dxa"/>
            <w:hideMark/>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lastRenderedPageBreak/>
              <w:t>Зо 05.01</w:t>
            </w:r>
            <w:r w:rsidRPr="007F15F1">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Зо 05.02</w:t>
            </w:r>
            <w:r w:rsidRPr="007F15F1">
              <w:rPr>
                <w:rFonts w:ascii="Times New Roman" w:hAnsi="Times New Roman"/>
                <w:iCs/>
                <w:sz w:val="24"/>
                <w:szCs w:val="24"/>
              </w:rPr>
              <w:t xml:space="preserve"> приемы структурирования информации;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05.03 </w:t>
            </w: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05.04 порядок их применения и программное обеспечение в профессиональной </w:t>
            </w:r>
            <w:r w:rsidRPr="007F15F1">
              <w:rPr>
                <w:rFonts w:ascii="Times New Roman" w:hAnsi="Times New Roman"/>
                <w:bCs/>
                <w:iCs/>
                <w:sz w:val="24"/>
                <w:szCs w:val="24"/>
              </w:rPr>
              <w:lastRenderedPageBreak/>
              <w:t>деятельности в том числе с использованием цифровых средств</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lastRenderedPageBreak/>
              <w:t>ОК 6. Работать в коллективе и команде, эффективно общаться с коллегами, руководством, потребителями.</w:t>
            </w:r>
          </w:p>
        </w:tc>
        <w:tc>
          <w:tcPr>
            <w:tcW w:w="3424" w:type="dxa"/>
            <w:hideMark/>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iCs/>
                <w:sz w:val="24"/>
                <w:szCs w:val="24"/>
              </w:rPr>
              <w:t>Уо 06.01</w:t>
            </w:r>
            <w:r w:rsidRPr="007F15F1">
              <w:rPr>
                <w:rFonts w:ascii="Times New Roman" w:hAnsi="Times New Roman"/>
                <w:bCs/>
                <w:spacing w:val="-4"/>
                <w:sz w:val="24"/>
                <w:szCs w:val="24"/>
              </w:rPr>
              <w:t xml:space="preserve"> организовывать работу коллектива </w:t>
            </w:r>
            <w:r w:rsidRPr="007F15F1">
              <w:rPr>
                <w:rFonts w:ascii="Times New Roman" w:hAnsi="Times New Roman"/>
                <w:bCs/>
                <w:spacing w:val="-4"/>
                <w:sz w:val="24"/>
                <w:szCs w:val="24"/>
              </w:rPr>
              <w:br/>
              <w:t xml:space="preserve">и команды; </w:t>
            </w:r>
            <w:r w:rsidRPr="007F15F1">
              <w:rPr>
                <w:rFonts w:ascii="Times New Roman" w:hAnsi="Times New Roman"/>
                <w:sz w:val="24"/>
                <w:szCs w:val="24"/>
              </w:rPr>
              <w:t>Самоанализ и коррекция результатов собственной работы</w:t>
            </w:r>
          </w:p>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iCs/>
                <w:sz w:val="24"/>
                <w:szCs w:val="24"/>
              </w:rPr>
              <w:t>Уо 06.02</w:t>
            </w:r>
            <w:r w:rsidRPr="007F15F1">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530" w:type="dxa"/>
            <w:hideMark/>
          </w:tcPr>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06.01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06.02 </w:t>
            </w:r>
            <w:r w:rsidRPr="007F15F1">
              <w:rPr>
                <w:rFonts w:ascii="Times New Roman" w:hAnsi="Times New Roman"/>
                <w:sz w:val="24"/>
                <w:szCs w:val="24"/>
              </w:rPr>
              <w:t>эффективность взаимодействия со всеми субъектами образовательного процесса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06.03 </w:t>
            </w: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t>ОК 7. Брать на себя ответственность за работу членов команды (подчиненных), результат выполнения заданий.</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07.01</w:t>
            </w:r>
            <w:r w:rsidRPr="007F15F1">
              <w:rPr>
                <w:rFonts w:ascii="Times New Roman" w:hAnsi="Times New Roman"/>
                <w:sz w:val="24"/>
                <w:szCs w:val="24"/>
              </w:rPr>
              <w:t xml:space="preserve"> адаптироваться к меняющимся условиям профессиональной деятельности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07.02 </w:t>
            </w:r>
            <w:r w:rsidRPr="007F15F1">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07.03</w:t>
            </w:r>
            <w:r w:rsidRPr="007F15F1">
              <w:rPr>
                <w:rFonts w:ascii="Times New Roman" w:hAnsi="Times New Roman"/>
                <w:sz w:val="24"/>
                <w:szCs w:val="24"/>
              </w:rPr>
              <w:t xml:space="preserve"> 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07.04 </w:t>
            </w:r>
            <w:r w:rsidRPr="007F15F1">
              <w:rPr>
                <w:rFonts w:ascii="Times New Roman" w:hAnsi="Times New Roman"/>
                <w:sz w:val="24"/>
                <w:szCs w:val="24"/>
              </w:rPr>
              <w:t>осуществлять контроль деятельности обучающихся;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07.05 </w:t>
            </w:r>
            <w:r w:rsidRPr="007F15F1">
              <w:rPr>
                <w:rFonts w:ascii="Times New Roman" w:hAnsi="Times New Roman"/>
                <w:sz w:val="24"/>
                <w:szCs w:val="24"/>
              </w:rPr>
              <w:t>проводить самоанализ качества выполнения образовательного процесса.</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07.01</w:t>
            </w:r>
            <w:r w:rsidRPr="007F15F1">
              <w:rPr>
                <w:rFonts w:ascii="Times New Roman" w:hAnsi="Times New Roman"/>
                <w:sz w:val="24"/>
                <w:szCs w:val="24"/>
              </w:rPr>
              <w:t xml:space="preserve"> нормы морали профессиональной этики и служебного этикета</w:t>
            </w:r>
          </w:p>
        </w:tc>
      </w:tr>
      <w:tr w:rsidR="00D551A9" w:rsidRPr="007F15F1" w:rsidTr="008520AA">
        <w:trPr>
          <w:trHeight w:val="649"/>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t xml:space="preserve">ОК 8. Самостоятельно определять задачи профессионального и личностного развития, заниматься самообразованием, </w:t>
            </w:r>
            <w:r w:rsidRPr="007F15F1">
              <w:rPr>
                <w:rFonts w:ascii="Times New Roman" w:hAnsi="Times New Roman"/>
                <w:color w:val="000000"/>
                <w:sz w:val="24"/>
                <w:szCs w:val="24"/>
              </w:rPr>
              <w:lastRenderedPageBreak/>
              <w:t>осознанно планировать повышение квалификации.</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lastRenderedPageBreak/>
              <w:t>Уо 08.01</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08.02</w:t>
            </w:r>
            <w:r w:rsidRPr="007F15F1">
              <w:rPr>
                <w:rFonts w:ascii="Times New Roman" w:hAnsi="Times New Roman"/>
                <w:sz w:val="24"/>
                <w:szCs w:val="24"/>
              </w:rPr>
              <w:t xml:space="preserve"> определять цели и </w:t>
            </w:r>
            <w:r w:rsidRPr="007F15F1">
              <w:rPr>
                <w:rFonts w:ascii="Times New Roman" w:hAnsi="Times New Roman"/>
                <w:sz w:val="24"/>
                <w:szCs w:val="24"/>
              </w:rPr>
              <w:lastRenderedPageBreak/>
              <w:t>осознанно планировать деятельность по самообразованию и повышению квалификации;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08.03 </w:t>
            </w:r>
            <w:r w:rsidRPr="007F15F1">
              <w:rPr>
                <w:rFonts w:ascii="Times New Roman" w:hAnsi="Times New Roman"/>
                <w:sz w:val="24"/>
                <w:szCs w:val="24"/>
              </w:rPr>
              <w:t>находить и анализировать информацию для профессионального самообразования и саморазвития;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08.04</w:t>
            </w:r>
            <w:r w:rsidRPr="007F15F1">
              <w:rPr>
                <w:rFonts w:ascii="Times New Roman" w:hAnsi="Times New Roman"/>
                <w:sz w:val="24"/>
                <w:szCs w:val="24"/>
              </w:rPr>
              <w:t xml:space="preserve"> применять теоретические знания в практической деятельности</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lastRenderedPageBreak/>
              <w:t>Зо 08.01</w:t>
            </w:r>
            <w:r w:rsidRPr="007F15F1">
              <w:rPr>
                <w:rFonts w:ascii="Times New Roman" w:hAnsi="Times New Roman"/>
                <w:sz w:val="24"/>
                <w:szCs w:val="24"/>
              </w:rPr>
              <w:t xml:space="preserve"> круг задач профессионального и личностного развития</w:t>
            </w:r>
          </w:p>
        </w:tc>
      </w:tr>
      <w:tr w:rsidR="00D551A9" w:rsidRPr="007F15F1" w:rsidTr="008520AA">
        <w:trPr>
          <w:trHeight w:val="274"/>
        </w:trPr>
        <w:tc>
          <w:tcPr>
            <w:tcW w:w="2294" w:type="dxa"/>
            <w:hideMark/>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lastRenderedPageBreak/>
              <w:t>ОК 9. Ориентироваться в условиях частой смены технологий в профессиональной деятельности.</w:t>
            </w:r>
          </w:p>
        </w:tc>
        <w:tc>
          <w:tcPr>
            <w:tcW w:w="3424"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09.01</w:t>
            </w:r>
            <w:r w:rsidRPr="007F15F1">
              <w:rPr>
                <w:rFonts w:ascii="Times New Roman" w:hAnsi="Times New Roman"/>
                <w:sz w:val="24"/>
                <w:szCs w:val="24"/>
              </w:rPr>
              <w:t xml:space="preserve"> ориентироваться в условиях постоянного изменения правовой базы</w:t>
            </w:r>
          </w:p>
          <w:p w:rsidR="00D551A9" w:rsidRPr="007F15F1" w:rsidRDefault="00D551A9" w:rsidP="008520AA">
            <w:pPr>
              <w:suppressAutoHyphens/>
              <w:spacing w:after="0" w:line="240" w:lineRule="auto"/>
              <w:rPr>
                <w:rFonts w:ascii="Times New Roman" w:hAnsi="Times New Roman"/>
                <w:sz w:val="24"/>
                <w:szCs w:val="24"/>
                <w:shd w:val="clear" w:color="auto" w:fill="FFFFFF"/>
              </w:rPr>
            </w:pPr>
            <w:r w:rsidRPr="007F15F1">
              <w:rPr>
                <w:rFonts w:ascii="Times New Roman" w:hAnsi="Times New Roman"/>
                <w:bCs/>
                <w:iCs/>
                <w:sz w:val="24"/>
                <w:szCs w:val="24"/>
              </w:rPr>
              <w:t>Уо 09.02</w:t>
            </w:r>
            <w:r w:rsidRPr="007F15F1">
              <w:rPr>
                <w:rFonts w:ascii="Times New Roman" w:hAnsi="Times New Roman"/>
                <w:sz w:val="24"/>
                <w:szCs w:val="24"/>
                <w:shd w:val="clear" w:color="auto" w:fill="FFFFFF"/>
              </w:rPr>
              <w:t xml:space="preserve"> применять новые версии изученных технологий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09.03</w:t>
            </w:r>
            <w:r w:rsidRPr="007F15F1">
              <w:rPr>
                <w:rFonts w:ascii="Times New Roman" w:hAnsi="Times New Roman"/>
                <w:sz w:val="24"/>
                <w:szCs w:val="24"/>
                <w:shd w:val="clear" w:color="auto" w:fill="FFFFFF"/>
              </w:rPr>
              <w:t xml:space="preserve"> ориентироваться на изменение качественного уровня в технологических решениях</w:t>
            </w:r>
          </w:p>
        </w:tc>
        <w:tc>
          <w:tcPr>
            <w:tcW w:w="3530" w:type="dxa"/>
            <w:hideMark/>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09.01</w:t>
            </w:r>
            <w:r w:rsidRPr="007F15F1">
              <w:rPr>
                <w:rFonts w:ascii="Times New Roman" w:hAnsi="Times New Roman"/>
                <w:sz w:val="24"/>
                <w:szCs w:val="24"/>
              </w:rPr>
              <w:t xml:space="preserve"> технологии профессиональной деятельности</w:t>
            </w:r>
          </w:p>
        </w:tc>
      </w:tr>
    </w:tbl>
    <w:p w:rsidR="00D551A9" w:rsidRPr="007F15F1" w:rsidRDefault="00D551A9" w:rsidP="00D551A9">
      <w:pPr>
        <w:suppressAutoHyphens/>
        <w:spacing w:after="240" w:line="240" w:lineRule="auto"/>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2. СТРУКТУРА И СОДЕРЖАНИЕ УЧЕБНОЙ ДИСЦИПЛИНЫ</w:t>
      </w:r>
    </w:p>
    <w:p w:rsidR="00D551A9" w:rsidRPr="007F15F1" w:rsidRDefault="00D551A9" w:rsidP="00D551A9">
      <w:pPr>
        <w:suppressAutoHyphens/>
        <w:spacing w:after="240" w:line="240" w:lineRule="auto"/>
        <w:ind w:firstLine="709"/>
        <w:jc w:val="center"/>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51A9" w:rsidRPr="007F15F1" w:rsidTr="008520AA">
        <w:trPr>
          <w:trHeight w:val="490"/>
        </w:trPr>
        <w:tc>
          <w:tcPr>
            <w:tcW w:w="3685" w:type="pct"/>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t>Вид учебной работы</w:t>
            </w:r>
          </w:p>
        </w:tc>
        <w:tc>
          <w:tcPr>
            <w:tcW w:w="1315" w:type="pct"/>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Объем в часах</w:t>
            </w:r>
          </w:p>
        </w:tc>
      </w:tr>
      <w:tr w:rsidR="00D551A9" w:rsidRPr="007F15F1" w:rsidTr="008520AA">
        <w:trPr>
          <w:trHeight w:val="490"/>
        </w:trPr>
        <w:tc>
          <w:tcPr>
            <w:tcW w:w="3685" w:type="pct"/>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t>Объем образовательной программы учебной дисциплины</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120</w:t>
            </w:r>
          </w:p>
        </w:tc>
      </w:tr>
      <w:tr w:rsidR="00D551A9" w:rsidRPr="007F15F1" w:rsidTr="008520AA">
        <w:trPr>
          <w:trHeight w:val="490"/>
        </w:trPr>
        <w:tc>
          <w:tcPr>
            <w:tcW w:w="3685" w:type="pct"/>
            <w:shd w:val="clear" w:color="auto" w:fill="auto"/>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t>в т.ч. в форме практической подготовки</w:t>
            </w:r>
          </w:p>
        </w:tc>
        <w:tc>
          <w:tcPr>
            <w:tcW w:w="1315" w:type="pct"/>
            <w:shd w:val="clear" w:color="auto" w:fill="auto"/>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48</w:t>
            </w:r>
          </w:p>
        </w:tc>
      </w:tr>
      <w:tr w:rsidR="00D551A9" w:rsidRPr="007F15F1" w:rsidTr="008520AA">
        <w:trPr>
          <w:trHeight w:val="336"/>
        </w:trPr>
        <w:tc>
          <w:tcPr>
            <w:tcW w:w="5000" w:type="pct"/>
            <w:gridSpan w:val="2"/>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sz w:val="24"/>
                <w:szCs w:val="24"/>
              </w:rPr>
              <w:t>в т. ч.:</w:t>
            </w:r>
          </w:p>
        </w:tc>
      </w:tr>
      <w:tr w:rsidR="00D551A9" w:rsidRPr="007F15F1" w:rsidTr="008520AA">
        <w:trPr>
          <w:trHeight w:val="490"/>
        </w:trPr>
        <w:tc>
          <w:tcPr>
            <w:tcW w:w="3685" w:type="pct"/>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теоретическое обучение</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54</w:t>
            </w:r>
          </w:p>
        </w:tc>
      </w:tr>
      <w:tr w:rsidR="00D551A9" w:rsidRPr="007F15F1" w:rsidTr="008520AA">
        <w:trPr>
          <w:trHeight w:val="490"/>
        </w:trPr>
        <w:tc>
          <w:tcPr>
            <w:tcW w:w="3685" w:type="pct"/>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лабораторные работы</w:t>
            </w:r>
            <w:r w:rsidRPr="007F15F1">
              <w:rPr>
                <w:rFonts w:ascii="Times New Roman" w:hAnsi="Times New Roman"/>
                <w:i/>
                <w:sz w:val="24"/>
                <w:szCs w:val="24"/>
              </w:rPr>
              <w:t xml:space="preserve"> </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10</w:t>
            </w:r>
          </w:p>
        </w:tc>
      </w:tr>
      <w:tr w:rsidR="00D551A9" w:rsidRPr="007F15F1" w:rsidTr="008520AA">
        <w:trPr>
          <w:trHeight w:val="490"/>
        </w:trPr>
        <w:tc>
          <w:tcPr>
            <w:tcW w:w="3685" w:type="pct"/>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практические занятия</w:t>
            </w:r>
            <w:r w:rsidRPr="007F15F1">
              <w:rPr>
                <w:rFonts w:ascii="Times New Roman" w:hAnsi="Times New Roman"/>
                <w:i/>
                <w:sz w:val="24"/>
                <w:szCs w:val="24"/>
              </w:rPr>
              <w:t xml:space="preserve"> </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16</w:t>
            </w:r>
          </w:p>
        </w:tc>
      </w:tr>
      <w:tr w:rsidR="00D551A9" w:rsidRPr="007F15F1" w:rsidTr="008520AA">
        <w:trPr>
          <w:trHeight w:val="267"/>
        </w:trPr>
        <w:tc>
          <w:tcPr>
            <w:tcW w:w="3685" w:type="pct"/>
          </w:tcPr>
          <w:p w:rsidR="00D551A9" w:rsidRPr="007F15F1" w:rsidRDefault="00D551A9" w:rsidP="008520AA">
            <w:pPr>
              <w:suppressAutoHyphens/>
              <w:spacing w:after="0" w:line="240" w:lineRule="auto"/>
              <w:rPr>
                <w:rFonts w:ascii="Times New Roman" w:hAnsi="Times New Roman"/>
                <w:i/>
                <w:sz w:val="24"/>
                <w:szCs w:val="24"/>
              </w:rPr>
            </w:pPr>
            <w:r w:rsidRPr="007F15F1">
              <w:rPr>
                <w:rFonts w:ascii="Times New Roman" w:hAnsi="Times New Roman"/>
                <w:i/>
                <w:sz w:val="24"/>
                <w:szCs w:val="24"/>
              </w:rPr>
              <w:t xml:space="preserve">Самостоятельная работа </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40</w:t>
            </w:r>
          </w:p>
        </w:tc>
      </w:tr>
      <w:tr w:rsidR="00D551A9" w:rsidRPr="007F15F1" w:rsidTr="008520AA">
        <w:trPr>
          <w:trHeight w:val="331"/>
        </w:trPr>
        <w:tc>
          <w:tcPr>
            <w:tcW w:w="3685" w:type="pct"/>
          </w:tcPr>
          <w:p w:rsidR="00D551A9" w:rsidRPr="007F15F1" w:rsidRDefault="00D551A9" w:rsidP="008520AA">
            <w:pPr>
              <w:suppressAutoHyphens/>
              <w:spacing w:after="0" w:line="240" w:lineRule="auto"/>
              <w:rPr>
                <w:rFonts w:ascii="Times New Roman" w:hAnsi="Times New Roman"/>
                <w:i/>
                <w:sz w:val="24"/>
                <w:szCs w:val="24"/>
              </w:rPr>
            </w:pPr>
            <w:r w:rsidRPr="007F15F1">
              <w:rPr>
                <w:rFonts w:ascii="Times New Roman" w:hAnsi="Times New Roman"/>
                <w:b/>
                <w:iCs/>
                <w:sz w:val="24"/>
                <w:szCs w:val="24"/>
              </w:rPr>
              <w:t>Промежуточная аттестация</w:t>
            </w:r>
          </w:p>
        </w:tc>
        <w:tc>
          <w:tcPr>
            <w:tcW w:w="1315"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 xml:space="preserve">18 </w:t>
            </w:r>
          </w:p>
        </w:tc>
      </w:tr>
    </w:tbl>
    <w:p w:rsidR="00D551A9" w:rsidRPr="007F15F1" w:rsidRDefault="00D551A9" w:rsidP="00D551A9">
      <w:pPr>
        <w:suppressAutoHyphens/>
        <w:spacing w:after="120"/>
        <w:rPr>
          <w:rFonts w:ascii="Times New Roman" w:hAnsi="Times New Roman"/>
          <w:b/>
          <w:i/>
          <w:sz w:val="24"/>
          <w:szCs w:val="24"/>
        </w:rPr>
      </w:pPr>
    </w:p>
    <w:p w:rsidR="00D551A9" w:rsidRPr="007F15F1" w:rsidRDefault="00D551A9" w:rsidP="00D551A9">
      <w:pPr>
        <w:suppressAutoHyphens/>
        <w:spacing w:after="120"/>
        <w:rPr>
          <w:rFonts w:ascii="Times New Roman" w:hAnsi="Times New Roman"/>
          <w:b/>
          <w:i/>
          <w:sz w:val="24"/>
          <w:szCs w:val="24"/>
        </w:rPr>
      </w:pPr>
    </w:p>
    <w:p w:rsidR="00D551A9" w:rsidRPr="007F15F1" w:rsidRDefault="00D551A9" w:rsidP="00D551A9">
      <w:pPr>
        <w:rPr>
          <w:rFonts w:ascii="Times New Roman" w:hAnsi="Times New Roman"/>
          <w:b/>
          <w:i/>
          <w:sz w:val="24"/>
          <w:szCs w:val="24"/>
        </w:rPr>
        <w:sectPr w:rsidR="00D551A9" w:rsidRPr="007F15F1" w:rsidSect="008520AA">
          <w:pgSz w:w="11906" w:h="16838"/>
          <w:pgMar w:top="1134" w:right="850" w:bottom="284" w:left="1701" w:header="708" w:footer="708" w:gutter="0"/>
          <w:cols w:space="720"/>
          <w:docGrid w:linePitch="299"/>
        </w:sectPr>
      </w:pPr>
    </w:p>
    <w:p w:rsidR="00D551A9" w:rsidRPr="007F15F1" w:rsidRDefault="00D551A9" w:rsidP="00D551A9">
      <w:pPr>
        <w:ind w:firstLine="709"/>
        <w:rPr>
          <w:rFonts w:ascii="Times New Roman" w:hAnsi="Times New Roman"/>
          <w:b/>
          <w:bCs/>
          <w:sz w:val="24"/>
          <w:szCs w:val="24"/>
        </w:rPr>
      </w:pPr>
      <w:r w:rsidRPr="007F15F1">
        <w:rPr>
          <w:rFonts w:ascii="Times New Roman" w:hAnsi="Times New Roman"/>
          <w:b/>
          <w:sz w:val="24"/>
          <w:szCs w:val="24"/>
        </w:rPr>
        <w:lastRenderedPageBreak/>
        <w:t xml:space="preserve">2.2. Тематический план и содержание учебной дисциплины </w:t>
      </w:r>
    </w:p>
    <w:tbl>
      <w:tblP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5"/>
        <w:gridCol w:w="8545"/>
        <w:gridCol w:w="2260"/>
        <w:gridCol w:w="1129"/>
        <w:gridCol w:w="1126"/>
      </w:tblGrid>
      <w:tr w:rsidR="00D551A9" w:rsidRPr="007F15F1" w:rsidTr="008520AA">
        <w:trPr>
          <w:trHeight w:val="20"/>
        </w:trPr>
        <w:tc>
          <w:tcPr>
            <w:tcW w:w="719" w:type="pct"/>
          </w:tcPr>
          <w:p w:rsidR="00D551A9" w:rsidRPr="007F15F1" w:rsidRDefault="00D551A9" w:rsidP="008520AA">
            <w:pPr>
              <w:suppressAutoHyphens/>
              <w:spacing w:after="0" w:line="240" w:lineRule="auto"/>
              <w:rPr>
                <w:rFonts w:ascii="Times New Roman" w:hAnsi="Times New Roman"/>
                <w:b/>
                <w:bCs/>
                <w:sz w:val="24"/>
                <w:szCs w:val="24"/>
              </w:rPr>
            </w:pPr>
            <w:r w:rsidRPr="007F15F1">
              <w:rPr>
                <w:rFonts w:ascii="Times New Roman" w:hAnsi="Times New Roman"/>
                <w:b/>
                <w:bCs/>
                <w:sz w:val="24"/>
                <w:szCs w:val="24"/>
              </w:rPr>
              <w:t>Наименование разделов и тем</w:t>
            </w:r>
          </w:p>
        </w:tc>
        <w:tc>
          <w:tcPr>
            <w:tcW w:w="2801" w:type="pct"/>
          </w:tcPr>
          <w:p w:rsidR="00D551A9" w:rsidRPr="007F15F1" w:rsidRDefault="00D551A9" w:rsidP="008520AA">
            <w:pPr>
              <w:suppressAutoHyphens/>
              <w:spacing w:after="0" w:line="240" w:lineRule="auto"/>
              <w:rPr>
                <w:rFonts w:ascii="Times New Roman" w:hAnsi="Times New Roman"/>
                <w:b/>
                <w:bCs/>
                <w:sz w:val="24"/>
                <w:szCs w:val="24"/>
              </w:rPr>
            </w:pPr>
            <w:r w:rsidRPr="007F15F1">
              <w:rPr>
                <w:rFonts w:ascii="Times New Roman" w:hAnsi="Times New Roman"/>
                <w:b/>
                <w:bCs/>
                <w:sz w:val="24"/>
                <w:szCs w:val="24"/>
              </w:rPr>
              <w:t>Содержание учебного материала и формы организации деятельности обучающихся</w:t>
            </w:r>
          </w:p>
        </w:tc>
        <w:tc>
          <w:tcPr>
            <w:tcW w:w="741" w:type="pct"/>
          </w:tcPr>
          <w:p w:rsidR="00D551A9" w:rsidRPr="007F15F1" w:rsidRDefault="00D551A9" w:rsidP="008520AA">
            <w:pPr>
              <w:suppressAutoHyphens/>
              <w:spacing w:after="0" w:line="240" w:lineRule="auto"/>
              <w:ind w:firstLine="35"/>
              <w:rPr>
                <w:rFonts w:ascii="Times New Roman" w:hAnsi="Times New Roman"/>
                <w:b/>
                <w:bCs/>
                <w:sz w:val="24"/>
                <w:szCs w:val="24"/>
              </w:rPr>
            </w:pPr>
            <w:r w:rsidRPr="007F15F1">
              <w:rPr>
                <w:rFonts w:ascii="Times New Roman" w:hAnsi="Times New Roman"/>
                <w:b/>
                <w:bCs/>
                <w:sz w:val="24"/>
                <w:szCs w:val="24"/>
              </w:rPr>
              <w:t xml:space="preserve"> Объем, акад. ч / в том числе в форме практической подготовки, акад ч</w:t>
            </w:r>
          </w:p>
        </w:tc>
        <w:tc>
          <w:tcPr>
            <w:tcW w:w="370" w:type="pct"/>
          </w:tcPr>
          <w:p w:rsidR="00D551A9" w:rsidRPr="007F15F1" w:rsidRDefault="00D551A9" w:rsidP="008520AA">
            <w:pPr>
              <w:suppressAutoHyphens/>
              <w:spacing w:after="0" w:line="240" w:lineRule="auto"/>
              <w:rPr>
                <w:rFonts w:ascii="Times New Roman" w:hAnsi="Times New Roman"/>
                <w:b/>
                <w:bCs/>
                <w:sz w:val="24"/>
                <w:szCs w:val="24"/>
              </w:rPr>
            </w:pPr>
            <w:r w:rsidRPr="007F15F1">
              <w:rPr>
                <w:rFonts w:ascii="Times New Roman" w:hAnsi="Times New Roman"/>
                <w:sz w:val="24"/>
                <w:szCs w:val="24"/>
              </w:rPr>
              <w:t>Код ПК, ОК</w:t>
            </w:r>
          </w:p>
        </w:tc>
        <w:tc>
          <w:tcPr>
            <w:tcW w:w="369" w:type="pct"/>
          </w:tcPr>
          <w:p w:rsidR="00D551A9" w:rsidRPr="007F15F1" w:rsidRDefault="00D551A9" w:rsidP="008520AA">
            <w:pPr>
              <w:suppressAutoHyphens/>
              <w:spacing w:after="0" w:line="240" w:lineRule="auto"/>
              <w:rPr>
                <w:rFonts w:ascii="Times New Roman" w:hAnsi="Times New Roman"/>
                <w:b/>
                <w:bCs/>
                <w:sz w:val="24"/>
                <w:szCs w:val="24"/>
              </w:rPr>
            </w:pPr>
            <w:r w:rsidRPr="007F15F1">
              <w:rPr>
                <w:rFonts w:ascii="Times New Roman" w:hAnsi="Times New Roman"/>
                <w:sz w:val="24"/>
                <w:szCs w:val="24"/>
              </w:rPr>
              <w:t>Код Н/У/З</w:t>
            </w:r>
          </w:p>
        </w:tc>
      </w:tr>
      <w:tr w:rsidR="00D551A9" w:rsidRPr="007F15F1" w:rsidTr="008520AA">
        <w:trPr>
          <w:trHeight w:val="20"/>
        </w:trPr>
        <w:tc>
          <w:tcPr>
            <w:tcW w:w="719" w:type="pct"/>
          </w:tcPr>
          <w:p w:rsidR="00D551A9" w:rsidRPr="007F15F1" w:rsidRDefault="00D551A9" w:rsidP="008520AA">
            <w:pPr>
              <w:spacing w:after="0" w:line="240" w:lineRule="auto"/>
              <w:rPr>
                <w:rFonts w:ascii="Times New Roman" w:hAnsi="Times New Roman"/>
                <w:b/>
                <w:bCs/>
                <w:i/>
                <w:iCs/>
                <w:sz w:val="24"/>
                <w:szCs w:val="24"/>
              </w:rPr>
            </w:pPr>
            <w:r w:rsidRPr="007F15F1">
              <w:rPr>
                <w:rFonts w:ascii="Times New Roman" w:hAnsi="Times New Roman"/>
                <w:b/>
                <w:bCs/>
                <w:i/>
                <w:iCs/>
                <w:sz w:val="24"/>
                <w:szCs w:val="24"/>
              </w:rPr>
              <w:t>1</w:t>
            </w:r>
          </w:p>
        </w:tc>
        <w:tc>
          <w:tcPr>
            <w:tcW w:w="2801" w:type="pct"/>
          </w:tcPr>
          <w:p w:rsidR="00D551A9" w:rsidRPr="007F15F1" w:rsidRDefault="00D551A9" w:rsidP="008520AA">
            <w:pPr>
              <w:spacing w:after="0" w:line="240" w:lineRule="auto"/>
              <w:rPr>
                <w:rFonts w:ascii="Times New Roman" w:hAnsi="Times New Roman"/>
                <w:b/>
                <w:bCs/>
                <w:i/>
                <w:iCs/>
                <w:sz w:val="24"/>
                <w:szCs w:val="24"/>
              </w:rPr>
            </w:pPr>
            <w:r w:rsidRPr="007F15F1">
              <w:rPr>
                <w:rFonts w:ascii="Times New Roman" w:hAnsi="Times New Roman"/>
                <w:b/>
                <w:bCs/>
                <w:i/>
                <w:iCs/>
                <w:sz w:val="24"/>
                <w:szCs w:val="24"/>
              </w:rPr>
              <w:t>2</w:t>
            </w:r>
          </w:p>
        </w:tc>
        <w:tc>
          <w:tcPr>
            <w:tcW w:w="741" w:type="pct"/>
          </w:tcPr>
          <w:p w:rsidR="00D551A9" w:rsidRPr="007F15F1" w:rsidRDefault="00D551A9" w:rsidP="008520AA">
            <w:pPr>
              <w:spacing w:after="0" w:line="240" w:lineRule="auto"/>
              <w:rPr>
                <w:rFonts w:ascii="Times New Roman" w:hAnsi="Times New Roman"/>
                <w:b/>
                <w:bCs/>
                <w:i/>
                <w:iCs/>
                <w:sz w:val="24"/>
                <w:szCs w:val="24"/>
              </w:rPr>
            </w:pPr>
            <w:r w:rsidRPr="007F15F1">
              <w:rPr>
                <w:rFonts w:ascii="Times New Roman" w:hAnsi="Times New Roman"/>
                <w:b/>
                <w:bCs/>
                <w:i/>
                <w:iCs/>
                <w:sz w:val="24"/>
                <w:szCs w:val="24"/>
              </w:rPr>
              <w:t>3</w:t>
            </w:r>
          </w:p>
        </w:tc>
        <w:tc>
          <w:tcPr>
            <w:tcW w:w="370" w:type="pct"/>
          </w:tcPr>
          <w:p w:rsidR="00D551A9" w:rsidRPr="007F15F1" w:rsidRDefault="00D551A9" w:rsidP="008520AA">
            <w:pPr>
              <w:spacing w:after="0" w:line="240" w:lineRule="auto"/>
              <w:rPr>
                <w:rFonts w:ascii="Times New Roman" w:hAnsi="Times New Roman"/>
                <w:b/>
                <w:bCs/>
                <w:i/>
                <w:iCs/>
                <w:sz w:val="24"/>
                <w:szCs w:val="24"/>
              </w:rPr>
            </w:pPr>
          </w:p>
        </w:tc>
        <w:tc>
          <w:tcPr>
            <w:tcW w:w="369" w:type="pct"/>
          </w:tcPr>
          <w:p w:rsidR="00D551A9" w:rsidRPr="007F15F1" w:rsidRDefault="00D551A9" w:rsidP="008520AA">
            <w:pPr>
              <w:spacing w:after="0" w:line="240" w:lineRule="auto"/>
              <w:rPr>
                <w:rFonts w:ascii="Times New Roman" w:hAnsi="Times New Roman"/>
                <w:b/>
                <w:bCs/>
                <w:i/>
                <w:iCs/>
                <w:sz w:val="24"/>
                <w:szCs w:val="24"/>
              </w:rPr>
            </w:pPr>
          </w:p>
        </w:tc>
      </w:tr>
      <w:tr w:rsidR="00D551A9" w:rsidRPr="007F15F1" w:rsidTr="008520AA">
        <w:trPr>
          <w:trHeight w:val="20"/>
        </w:trPr>
        <w:tc>
          <w:tcPr>
            <w:tcW w:w="3520" w:type="pct"/>
            <w:gridSpan w:val="2"/>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t>Раздел 1 Основные законы электротехники.</w:t>
            </w:r>
          </w:p>
        </w:tc>
        <w:tc>
          <w:tcPr>
            <w:tcW w:w="741"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66/22</w:t>
            </w:r>
          </w:p>
        </w:tc>
        <w:tc>
          <w:tcPr>
            <w:tcW w:w="370" w:type="pct"/>
          </w:tcPr>
          <w:p w:rsidR="00D551A9" w:rsidRPr="007F15F1" w:rsidRDefault="00D551A9" w:rsidP="008520AA">
            <w:pPr>
              <w:spacing w:after="0" w:line="240" w:lineRule="auto"/>
              <w:rPr>
                <w:rFonts w:ascii="Times New Roman" w:hAnsi="Times New Roman"/>
                <w:b/>
                <w:bCs/>
                <w:i/>
                <w:iCs/>
                <w:sz w:val="24"/>
                <w:szCs w:val="24"/>
              </w:rPr>
            </w:pPr>
          </w:p>
        </w:tc>
        <w:tc>
          <w:tcPr>
            <w:tcW w:w="369" w:type="pct"/>
          </w:tcPr>
          <w:p w:rsidR="00D551A9" w:rsidRPr="007F15F1" w:rsidRDefault="00D551A9" w:rsidP="008520AA">
            <w:pPr>
              <w:spacing w:after="0" w:line="240" w:lineRule="auto"/>
              <w:rPr>
                <w:rFonts w:ascii="Times New Roman" w:hAnsi="Times New Roman"/>
                <w:b/>
                <w:bCs/>
                <w:i/>
                <w:iCs/>
                <w:sz w:val="24"/>
                <w:szCs w:val="24"/>
              </w:rPr>
            </w:pPr>
          </w:p>
        </w:tc>
      </w:tr>
      <w:tr w:rsidR="00D551A9" w:rsidRPr="007F15F1" w:rsidTr="008520AA">
        <w:trPr>
          <w:trHeight w:val="20"/>
        </w:trPr>
        <w:tc>
          <w:tcPr>
            <w:tcW w:w="719"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Тема 1.1</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Электрические цепи постоянного тока.</w:t>
            </w:r>
          </w:p>
        </w:tc>
        <w:tc>
          <w:tcPr>
            <w:tcW w:w="2801" w:type="pct"/>
          </w:tcPr>
          <w:p w:rsidR="00D551A9" w:rsidRPr="007F15F1" w:rsidRDefault="00D551A9" w:rsidP="008520AA">
            <w:pPr>
              <w:spacing w:after="0" w:line="240" w:lineRule="auto"/>
              <w:rPr>
                <w:rFonts w:ascii="Times New Roman" w:hAnsi="Times New Roman"/>
                <w:b/>
                <w:bCs/>
                <w:i/>
                <w:sz w:val="24"/>
                <w:szCs w:val="24"/>
              </w:rPr>
            </w:pPr>
            <w:r w:rsidRPr="007F15F1">
              <w:rPr>
                <w:rFonts w:ascii="Times New Roman" w:hAnsi="Times New Roman"/>
                <w:b/>
                <w:sz w:val="24"/>
                <w:szCs w:val="24"/>
              </w:rPr>
              <w:t>Дидактические единицы, содержание</w:t>
            </w:r>
          </w:p>
        </w:tc>
        <w:tc>
          <w:tcPr>
            <w:tcW w:w="741" w:type="pct"/>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30</w:t>
            </w:r>
          </w:p>
        </w:tc>
        <w:tc>
          <w:tcPr>
            <w:tcW w:w="370"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ОК 06</w:t>
            </w:r>
          </w:p>
        </w:tc>
        <w:tc>
          <w:tcPr>
            <w:tcW w:w="369"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У 1.1.01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1.1.02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У1.1.03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1.1.04</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1.1.06</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1.2.02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1.2.03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1.2.07</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Зо.06.02</w:t>
            </w:r>
          </w:p>
        </w:tc>
      </w:tr>
      <w:tr w:rsidR="00D551A9" w:rsidRPr="007F15F1" w:rsidTr="008520AA">
        <w:trPr>
          <w:trHeight w:val="20"/>
        </w:trPr>
        <w:tc>
          <w:tcPr>
            <w:tcW w:w="719" w:type="pct"/>
            <w:vMerge/>
          </w:tcPr>
          <w:p w:rsidR="00D551A9" w:rsidRPr="007F15F1" w:rsidRDefault="00D551A9" w:rsidP="008520AA">
            <w:pPr>
              <w:pStyle w:val="affffff3"/>
              <w:rPr>
                <w:rFonts w:ascii="Times New Roman" w:hAnsi="Times New Roman"/>
                <w:sz w:val="24"/>
                <w:szCs w:val="24"/>
              </w:rPr>
            </w:pPr>
          </w:p>
        </w:tc>
        <w:tc>
          <w:tcPr>
            <w:tcW w:w="2801"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1. Понятие об электрической цепи, электрическом токе, напряжении, электродвижущей силе</w:t>
            </w:r>
          </w:p>
        </w:tc>
        <w:tc>
          <w:tcPr>
            <w:tcW w:w="741"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2</w:t>
            </w:r>
          </w:p>
        </w:tc>
        <w:tc>
          <w:tcPr>
            <w:tcW w:w="370" w:type="pct"/>
            <w:vMerge/>
          </w:tcPr>
          <w:p w:rsidR="00D551A9" w:rsidRPr="007F15F1" w:rsidRDefault="00D551A9" w:rsidP="008520AA">
            <w:pPr>
              <w:spacing w:after="0" w:line="240" w:lineRule="auto"/>
              <w:rPr>
                <w:rFonts w:ascii="Times New Roman" w:hAnsi="Times New Roman"/>
                <w:sz w:val="24"/>
                <w:szCs w:val="24"/>
              </w:rPr>
            </w:pPr>
          </w:p>
        </w:tc>
        <w:tc>
          <w:tcPr>
            <w:tcW w:w="369"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719" w:type="pct"/>
            <w:vMerge/>
          </w:tcPr>
          <w:p w:rsidR="00D551A9" w:rsidRPr="007F15F1" w:rsidRDefault="00D551A9" w:rsidP="008520AA">
            <w:pPr>
              <w:pStyle w:val="affffff3"/>
              <w:rPr>
                <w:rFonts w:ascii="Times New Roman" w:hAnsi="Times New Roman"/>
                <w:sz w:val="24"/>
                <w:szCs w:val="24"/>
              </w:rPr>
            </w:pPr>
          </w:p>
        </w:tc>
        <w:tc>
          <w:tcPr>
            <w:tcW w:w="2801"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2. Элементы, схемы электрических цепей и их классификация</w:t>
            </w:r>
          </w:p>
        </w:tc>
        <w:tc>
          <w:tcPr>
            <w:tcW w:w="741"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2</w:t>
            </w:r>
          </w:p>
        </w:tc>
        <w:tc>
          <w:tcPr>
            <w:tcW w:w="370" w:type="pct"/>
            <w:vMerge/>
          </w:tcPr>
          <w:p w:rsidR="00D551A9" w:rsidRPr="007F15F1" w:rsidRDefault="00D551A9" w:rsidP="008520AA">
            <w:pPr>
              <w:spacing w:after="0" w:line="240" w:lineRule="auto"/>
              <w:rPr>
                <w:rFonts w:ascii="Times New Roman" w:hAnsi="Times New Roman"/>
                <w:sz w:val="24"/>
                <w:szCs w:val="24"/>
              </w:rPr>
            </w:pPr>
          </w:p>
        </w:tc>
        <w:tc>
          <w:tcPr>
            <w:tcW w:w="369"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i/>
                <w:sz w:val="24"/>
                <w:szCs w:val="24"/>
              </w:rPr>
            </w:pPr>
          </w:p>
        </w:tc>
        <w:tc>
          <w:tcPr>
            <w:tcW w:w="2801"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3. Законы Ома, Кирхгофа. Задача расчета цепей.</w:t>
            </w:r>
          </w:p>
        </w:tc>
        <w:tc>
          <w:tcPr>
            <w:tcW w:w="741" w:type="pct"/>
          </w:tcPr>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2</w:t>
            </w:r>
          </w:p>
        </w:tc>
        <w:tc>
          <w:tcPr>
            <w:tcW w:w="370" w:type="pct"/>
            <w:vMerge/>
          </w:tcPr>
          <w:p w:rsidR="00D551A9" w:rsidRPr="007F15F1" w:rsidRDefault="00D551A9" w:rsidP="008520AA">
            <w:pPr>
              <w:spacing w:after="0" w:line="240" w:lineRule="auto"/>
              <w:rPr>
                <w:rFonts w:ascii="Times New Roman" w:hAnsi="Times New Roman"/>
                <w:b/>
                <w:bCs/>
                <w:i/>
                <w:sz w:val="24"/>
                <w:szCs w:val="24"/>
              </w:rPr>
            </w:pPr>
          </w:p>
        </w:tc>
        <w:tc>
          <w:tcPr>
            <w:tcW w:w="369" w:type="pct"/>
            <w:vMerge/>
          </w:tcPr>
          <w:p w:rsidR="00D551A9" w:rsidRPr="007F15F1" w:rsidRDefault="00D551A9" w:rsidP="008520AA">
            <w:pPr>
              <w:spacing w:after="0" w:line="240" w:lineRule="auto"/>
              <w:rPr>
                <w:rFonts w:ascii="Times New Roman" w:hAnsi="Times New Roman"/>
                <w:b/>
                <w:bCs/>
                <w:i/>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i/>
                <w:sz w:val="24"/>
                <w:szCs w:val="24"/>
              </w:rPr>
            </w:pPr>
          </w:p>
        </w:tc>
        <w:tc>
          <w:tcPr>
            <w:tcW w:w="2801" w:type="pct"/>
          </w:tcPr>
          <w:p w:rsidR="00D551A9" w:rsidRPr="007F15F1" w:rsidRDefault="00D551A9" w:rsidP="008520AA">
            <w:pPr>
              <w:spacing w:after="0" w:line="240" w:lineRule="auto"/>
              <w:rPr>
                <w:rFonts w:ascii="Times New Roman" w:hAnsi="Times New Roman"/>
                <w:sz w:val="24"/>
                <w:szCs w:val="24"/>
              </w:rPr>
            </w:pPr>
            <w:r w:rsidRPr="007F15F1">
              <w:rPr>
                <w:rStyle w:val="c2"/>
                <w:rFonts w:ascii="Times New Roman" w:hAnsi="Times New Roman"/>
                <w:sz w:val="24"/>
                <w:szCs w:val="24"/>
              </w:rPr>
              <w:t>4. Преобразования схем в задачах сложных цепей постоянного тока.</w:t>
            </w:r>
          </w:p>
        </w:tc>
        <w:tc>
          <w:tcPr>
            <w:tcW w:w="741" w:type="pct"/>
          </w:tcPr>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2</w:t>
            </w:r>
          </w:p>
        </w:tc>
        <w:tc>
          <w:tcPr>
            <w:tcW w:w="370" w:type="pct"/>
            <w:vMerge/>
          </w:tcPr>
          <w:p w:rsidR="00D551A9" w:rsidRPr="007F15F1" w:rsidRDefault="00D551A9" w:rsidP="008520AA">
            <w:pPr>
              <w:spacing w:after="0" w:line="240" w:lineRule="auto"/>
              <w:rPr>
                <w:rFonts w:ascii="Times New Roman" w:hAnsi="Times New Roman"/>
                <w:b/>
                <w:bCs/>
                <w:i/>
                <w:sz w:val="24"/>
                <w:szCs w:val="24"/>
              </w:rPr>
            </w:pPr>
          </w:p>
        </w:tc>
        <w:tc>
          <w:tcPr>
            <w:tcW w:w="369" w:type="pct"/>
            <w:vMerge/>
          </w:tcPr>
          <w:p w:rsidR="00D551A9" w:rsidRPr="007F15F1" w:rsidRDefault="00D551A9" w:rsidP="008520AA">
            <w:pPr>
              <w:spacing w:after="0" w:line="240" w:lineRule="auto"/>
              <w:rPr>
                <w:rFonts w:ascii="Times New Roman" w:hAnsi="Times New Roman"/>
                <w:b/>
                <w:bCs/>
                <w:i/>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i/>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Style w:val="c2"/>
                <w:rFonts w:ascii="Times New Roman" w:hAnsi="Times New Roman"/>
                <w:sz w:val="24"/>
                <w:szCs w:val="24"/>
              </w:rPr>
              <w:t>5. Метод узловых напряжений. Метод контурных токов.</w:t>
            </w:r>
          </w:p>
        </w:tc>
        <w:tc>
          <w:tcPr>
            <w:tcW w:w="741" w:type="pct"/>
          </w:tcPr>
          <w:p w:rsidR="00D551A9" w:rsidRPr="007F15F1" w:rsidRDefault="00D551A9" w:rsidP="008520AA">
            <w:pPr>
              <w:suppressAutoHyphens/>
              <w:spacing w:after="0" w:line="240" w:lineRule="auto"/>
              <w:jc w:val="center"/>
              <w:rPr>
                <w:rFonts w:ascii="Times New Roman" w:hAnsi="Times New Roman"/>
                <w:bCs/>
                <w:iCs/>
                <w:sz w:val="24"/>
                <w:szCs w:val="24"/>
              </w:rPr>
            </w:pPr>
            <w:r w:rsidRPr="007F15F1">
              <w:rPr>
                <w:rFonts w:ascii="Times New Roman" w:hAnsi="Times New Roman"/>
                <w:bCs/>
                <w:iCs/>
                <w:sz w:val="24"/>
                <w:szCs w:val="24"/>
              </w:rPr>
              <w:t>2</w:t>
            </w:r>
          </w:p>
        </w:tc>
        <w:tc>
          <w:tcPr>
            <w:tcW w:w="370" w:type="pct"/>
            <w:vMerge/>
          </w:tcPr>
          <w:p w:rsidR="00D551A9" w:rsidRPr="007F15F1" w:rsidRDefault="00D551A9" w:rsidP="008520AA">
            <w:pPr>
              <w:spacing w:after="0" w:line="240" w:lineRule="auto"/>
              <w:rPr>
                <w:rFonts w:ascii="Times New Roman" w:hAnsi="Times New Roman"/>
                <w:b/>
                <w:bCs/>
                <w:i/>
                <w:sz w:val="24"/>
                <w:szCs w:val="24"/>
              </w:rPr>
            </w:pPr>
          </w:p>
        </w:tc>
        <w:tc>
          <w:tcPr>
            <w:tcW w:w="369" w:type="pct"/>
            <w:vMerge/>
          </w:tcPr>
          <w:p w:rsidR="00D551A9" w:rsidRPr="007F15F1" w:rsidRDefault="00D551A9" w:rsidP="008520AA">
            <w:pPr>
              <w:spacing w:after="0" w:line="240" w:lineRule="auto"/>
              <w:rPr>
                <w:rFonts w:ascii="Times New Roman" w:hAnsi="Times New Roman"/>
                <w:b/>
                <w:bCs/>
                <w:i/>
                <w:sz w:val="24"/>
                <w:szCs w:val="24"/>
              </w:rPr>
            </w:pPr>
          </w:p>
        </w:tc>
      </w:tr>
      <w:tr w:rsidR="00D551A9" w:rsidRPr="007F15F1" w:rsidTr="008520AA">
        <w:trPr>
          <w:trHeight w:val="225"/>
        </w:trPr>
        <w:tc>
          <w:tcPr>
            <w:tcW w:w="719" w:type="pct"/>
            <w:vMerge/>
          </w:tcPr>
          <w:p w:rsidR="00D551A9" w:rsidRPr="007F15F1" w:rsidRDefault="00D551A9" w:rsidP="008520AA">
            <w:pPr>
              <w:spacing w:after="0" w:line="240" w:lineRule="auto"/>
              <w:rPr>
                <w:rFonts w:ascii="Times New Roman" w:hAnsi="Times New Roman"/>
                <w:b/>
                <w:bCs/>
                <w:i/>
                <w:sz w:val="24"/>
                <w:szCs w:val="24"/>
              </w:rPr>
            </w:pPr>
          </w:p>
        </w:tc>
        <w:tc>
          <w:tcPr>
            <w:tcW w:w="2801" w:type="pct"/>
          </w:tcPr>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b/>
                <w:bCs/>
                <w:sz w:val="24"/>
                <w:szCs w:val="24"/>
              </w:rPr>
              <w:t>В том числе практических и лабораторных занятий</w:t>
            </w:r>
          </w:p>
        </w:tc>
        <w:tc>
          <w:tcPr>
            <w:tcW w:w="741" w:type="pct"/>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10</w:t>
            </w:r>
          </w:p>
        </w:tc>
        <w:tc>
          <w:tcPr>
            <w:tcW w:w="370" w:type="pct"/>
            <w:vMerge/>
          </w:tcPr>
          <w:p w:rsidR="00D551A9" w:rsidRPr="007F15F1" w:rsidRDefault="00D551A9" w:rsidP="008520AA">
            <w:pPr>
              <w:spacing w:after="0" w:line="240" w:lineRule="auto"/>
              <w:rPr>
                <w:rFonts w:ascii="Times New Roman" w:hAnsi="Times New Roman"/>
                <w:b/>
                <w:i/>
                <w:sz w:val="24"/>
                <w:szCs w:val="24"/>
              </w:rPr>
            </w:pPr>
          </w:p>
        </w:tc>
        <w:tc>
          <w:tcPr>
            <w:tcW w:w="369" w:type="pct"/>
            <w:vMerge/>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i/>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 xml:space="preserve">ЛЗ№1. </w:t>
            </w:r>
            <w:r w:rsidRPr="007F15F1">
              <w:rPr>
                <w:rFonts w:ascii="Times New Roman" w:hAnsi="Times New Roman"/>
                <w:color w:val="000000"/>
                <w:sz w:val="24"/>
                <w:szCs w:val="24"/>
              </w:rPr>
              <w:t>Измерение сопротивлений, токов, напряжений и мощности в цепи постоянного тока.</w:t>
            </w:r>
          </w:p>
        </w:tc>
        <w:tc>
          <w:tcPr>
            <w:tcW w:w="741"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2</w:t>
            </w:r>
          </w:p>
        </w:tc>
        <w:tc>
          <w:tcPr>
            <w:tcW w:w="370" w:type="pct"/>
            <w:vMerge/>
          </w:tcPr>
          <w:p w:rsidR="00D551A9" w:rsidRPr="007F15F1" w:rsidRDefault="00D551A9" w:rsidP="008520AA">
            <w:pPr>
              <w:spacing w:after="0" w:line="240" w:lineRule="auto"/>
              <w:rPr>
                <w:rFonts w:ascii="Times New Roman" w:hAnsi="Times New Roman"/>
                <w:b/>
                <w:i/>
                <w:sz w:val="24"/>
                <w:szCs w:val="24"/>
              </w:rPr>
            </w:pPr>
          </w:p>
        </w:tc>
        <w:tc>
          <w:tcPr>
            <w:tcW w:w="369" w:type="pct"/>
            <w:vMerge/>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i/>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color w:val="000000"/>
                <w:sz w:val="24"/>
                <w:szCs w:val="24"/>
              </w:rPr>
              <w:t>ЛЗ№2. Исследование цепи постоянного тока с последовательным соединением резисторов.</w:t>
            </w:r>
          </w:p>
        </w:tc>
        <w:tc>
          <w:tcPr>
            <w:tcW w:w="741"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2</w:t>
            </w:r>
          </w:p>
        </w:tc>
        <w:tc>
          <w:tcPr>
            <w:tcW w:w="370" w:type="pct"/>
            <w:vMerge/>
          </w:tcPr>
          <w:p w:rsidR="00D551A9" w:rsidRPr="007F15F1" w:rsidRDefault="00D551A9" w:rsidP="008520AA">
            <w:pPr>
              <w:spacing w:after="0" w:line="240" w:lineRule="auto"/>
              <w:rPr>
                <w:rFonts w:ascii="Times New Roman" w:hAnsi="Times New Roman"/>
                <w:b/>
                <w:i/>
                <w:sz w:val="24"/>
                <w:szCs w:val="24"/>
              </w:rPr>
            </w:pPr>
          </w:p>
        </w:tc>
        <w:tc>
          <w:tcPr>
            <w:tcW w:w="369" w:type="pct"/>
            <w:vMerge/>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i/>
                <w:sz w:val="24"/>
                <w:szCs w:val="24"/>
              </w:rPr>
            </w:pPr>
          </w:p>
        </w:tc>
        <w:tc>
          <w:tcPr>
            <w:tcW w:w="2801" w:type="pct"/>
          </w:tcPr>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color w:val="000000"/>
                <w:sz w:val="24"/>
                <w:szCs w:val="24"/>
              </w:rPr>
              <w:t>ЛЗ№3. Исследование параллельного соединения резисторов в цепи постоянного тока.</w:t>
            </w:r>
          </w:p>
        </w:tc>
        <w:tc>
          <w:tcPr>
            <w:tcW w:w="741"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2</w:t>
            </w:r>
          </w:p>
        </w:tc>
        <w:tc>
          <w:tcPr>
            <w:tcW w:w="370" w:type="pct"/>
            <w:vMerge/>
          </w:tcPr>
          <w:p w:rsidR="00D551A9" w:rsidRPr="007F15F1" w:rsidRDefault="00D551A9" w:rsidP="008520AA">
            <w:pPr>
              <w:spacing w:after="0" w:line="240" w:lineRule="auto"/>
              <w:rPr>
                <w:rFonts w:ascii="Times New Roman" w:hAnsi="Times New Roman"/>
                <w:b/>
                <w:i/>
                <w:sz w:val="24"/>
                <w:szCs w:val="24"/>
              </w:rPr>
            </w:pPr>
          </w:p>
        </w:tc>
        <w:tc>
          <w:tcPr>
            <w:tcW w:w="369" w:type="pct"/>
            <w:vMerge/>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i/>
                <w:sz w:val="24"/>
                <w:szCs w:val="24"/>
              </w:rPr>
            </w:pPr>
          </w:p>
        </w:tc>
        <w:tc>
          <w:tcPr>
            <w:tcW w:w="2801" w:type="pct"/>
          </w:tcPr>
          <w:p w:rsidR="00D551A9" w:rsidRPr="007F15F1" w:rsidRDefault="00D551A9" w:rsidP="008520AA">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ЛЗ№4. Исследование цепи постоянного тока при смешанном соединении резисторов.</w:t>
            </w:r>
          </w:p>
        </w:tc>
        <w:tc>
          <w:tcPr>
            <w:tcW w:w="741"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2</w:t>
            </w:r>
          </w:p>
        </w:tc>
        <w:tc>
          <w:tcPr>
            <w:tcW w:w="370" w:type="pct"/>
            <w:vMerge/>
          </w:tcPr>
          <w:p w:rsidR="00D551A9" w:rsidRPr="007F15F1" w:rsidRDefault="00D551A9" w:rsidP="008520AA">
            <w:pPr>
              <w:spacing w:after="0" w:line="240" w:lineRule="auto"/>
              <w:rPr>
                <w:rFonts w:ascii="Times New Roman" w:hAnsi="Times New Roman"/>
                <w:b/>
                <w:i/>
                <w:sz w:val="24"/>
                <w:szCs w:val="24"/>
              </w:rPr>
            </w:pPr>
          </w:p>
        </w:tc>
        <w:tc>
          <w:tcPr>
            <w:tcW w:w="369" w:type="pct"/>
            <w:vMerge/>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i/>
                <w:sz w:val="24"/>
                <w:szCs w:val="24"/>
              </w:rPr>
            </w:pPr>
          </w:p>
        </w:tc>
        <w:tc>
          <w:tcPr>
            <w:tcW w:w="2801" w:type="pct"/>
          </w:tcPr>
          <w:p w:rsidR="00D551A9" w:rsidRPr="007F15F1" w:rsidRDefault="00D551A9" w:rsidP="008520AA">
            <w:pPr>
              <w:spacing w:after="0" w:line="240" w:lineRule="auto"/>
              <w:rPr>
                <w:rFonts w:ascii="Times New Roman" w:hAnsi="Times New Roman"/>
                <w:b/>
                <w:i/>
                <w:sz w:val="24"/>
                <w:szCs w:val="24"/>
              </w:rPr>
            </w:pPr>
            <w:r w:rsidRPr="007F15F1">
              <w:rPr>
                <w:rFonts w:ascii="Times New Roman" w:eastAsia="TimesNewRoman" w:hAnsi="Times New Roman"/>
                <w:sz w:val="24"/>
                <w:szCs w:val="24"/>
              </w:rPr>
              <w:t>ПЗ №1. Расчет параметров цепей постоянного тока.</w:t>
            </w:r>
          </w:p>
        </w:tc>
        <w:tc>
          <w:tcPr>
            <w:tcW w:w="741" w:type="pct"/>
          </w:tcPr>
          <w:p w:rsidR="00D551A9" w:rsidRPr="007F15F1" w:rsidRDefault="00D551A9" w:rsidP="008520AA">
            <w:pPr>
              <w:suppressAutoHyphens/>
              <w:spacing w:after="0" w:line="240" w:lineRule="auto"/>
              <w:jc w:val="center"/>
              <w:rPr>
                <w:rFonts w:ascii="Times New Roman" w:hAnsi="Times New Roman"/>
                <w:iCs/>
                <w:sz w:val="24"/>
                <w:szCs w:val="24"/>
              </w:rPr>
            </w:pPr>
            <w:r w:rsidRPr="007F15F1">
              <w:rPr>
                <w:rFonts w:ascii="Times New Roman" w:hAnsi="Times New Roman"/>
                <w:iCs/>
                <w:sz w:val="24"/>
                <w:szCs w:val="24"/>
              </w:rPr>
              <w:t>2</w:t>
            </w:r>
          </w:p>
        </w:tc>
        <w:tc>
          <w:tcPr>
            <w:tcW w:w="370" w:type="pct"/>
            <w:vMerge/>
          </w:tcPr>
          <w:p w:rsidR="00D551A9" w:rsidRPr="007F15F1" w:rsidRDefault="00D551A9" w:rsidP="008520AA">
            <w:pPr>
              <w:spacing w:after="0" w:line="240" w:lineRule="auto"/>
              <w:rPr>
                <w:rFonts w:ascii="Times New Roman" w:hAnsi="Times New Roman"/>
                <w:b/>
                <w:i/>
                <w:sz w:val="24"/>
                <w:szCs w:val="24"/>
              </w:rPr>
            </w:pPr>
          </w:p>
        </w:tc>
        <w:tc>
          <w:tcPr>
            <w:tcW w:w="369" w:type="pct"/>
            <w:vMerge/>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 xml:space="preserve">Электроизоляционные материалы. </w:t>
            </w:r>
            <w:r w:rsidRPr="007F15F1">
              <w:rPr>
                <w:rFonts w:ascii="Times New Roman" w:eastAsia="Calibri" w:hAnsi="Times New Roman"/>
                <w:bCs/>
                <w:sz w:val="24"/>
                <w:szCs w:val="24"/>
              </w:rPr>
              <w:t xml:space="preserve">Соединения источников электроэнергии. Нагрев проводников электрическим током. </w:t>
            </w:r>
            <w:r w:rsidRPr="007F15F1">
              <w:rPr>
                <w:rFonts w:ascii="Times New Roman" w:hAnsi="Times New Roman"/>
                <w:sz w:val="24"/>
                <w:szCs w:val="24"/>
              </w:rPr>
              <w:t>Потери напряжения, мощности и КПД в длинной линии.</w:t>
            </w:r>
          </w:p>
        </w:tc>
        <w:tc>
          <w:tcPr>
            <w:tcW w:w="741" w:type="pct"/>
          </w:tcPr>
          <w:p w:rsidR="00D551A9" w:rsidRPr="007F15F1" w:rsidRDefault="00D551A9" w:rsidP="008520AA">
            <w:pPr>
              <w:suppressAutoHyphens/>
              <w:spacing w:after="0" w:line="240" w:lineRule="auto"/>
              <w:jc w:val="center"/>
              <w:rPr>
                <w:rFonts w:ascii="Times New Roman" w:hAnsi="Times New Roman"/>
                <w:b/>
                <w:bCs/>
                <w:iCs/>
                <w:sz w:val="24"/>
                <w:szCs w:val="24"/>
              </w:rPr>
            </w:pPr>
            <w:r w:rsidRPr="007F15F1">
              <w:rPr>
                <w:rFonts w:ascii="Times New Roman" w:hAnsi="Times New Roman"/>
                <w:b/>
                <w:iCs/>
                <w:sz w:val="24"/>
                <w:szCs w:val="24"/>
              </w:rPr>
              <w:t>10</w:t>
            </w:r>
          </w:p>
        </w:tc>
        <w:tc>
          <w:tcPr>
            <w:tcW w:w="370" w:type="pct"/>
            <w:vMerge/>
          </w:tcPr>
          <w:p w:rsidR="00D551A9" w:rsidRPr="007F15F1" w:rsidRDefault="00D551A9" w:rsidP="008520AA">
            <w:pPr>
              <w:spacing w:after="0" w:line="240" w:lineRule="auto"/>
              <w:rPr>
                <w:rFonts w:ascii="Times New Roman" w:hAnsi="Times New Roman"/>
                <w:b/>
                <w:sz w:val="24"/>
                <w:szCs w:val="24"/>
              </w:rPr>
            </w:pPr>
          </w:p>
        </w:tc>
        <w:tc>
          <w:tcPr>
            <w:tcW w:w="369" w:type="pct"/>
            <w:vMerge/>
          </w:tcPr>
          <w:p w:rsidR="00D551A9" w:rsidRPr="007F15F1" w:rsidRDefault="00D551A9" w:rsidP="008520AA">
            <w:pPr>
              <w:spacing w:after="0" w:line="240" w:lineRule="auto"/>
              <w:rPr>
                <w:rFonts w:ascii="Times New Roman" w:hAnsi="Times New Roman"/>
                <w:b/>
                <w:sz w:val="24"/>
                <w:szCs w:val="24"/>
              </w:rPr>
            </w:pPr>
          </w:p>
        </w:tc>
      </w:tr>
      <w:tr w:rsidR="00D551A9" w:rsidRPr="007F15F1" w:rsidTr="008520AA">
        <w:trPr>
          <w:trHeight w:val="20"/>
        </w:trPr>
        <w:tc>
          <w:tcPr>
            <w:tcW w:w="719"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bCs/>
                <w:sz w:val="24"/>
                <w:szCs w:val="24"/>
              </w:rPr>
              <w:t>Тема 1.2</w:t>
            </w:r>
            <w:r w:rsidRPr="007F15F1">
              <w:rPr>
                <w:rFonts w:ascii="Times New Roman" w:hAnsi="Times New Roman"/>
                <w:b/>
                <w:bCs/>
                <w:sz w:val="24"/>
                <w:szCs w:val="24"/>
              </w:rPr>
              <w:t xml:space="preserve"> </w:t>
            </w:r>
            <w:r w:rsidRPr="007F15F1">
              <w:rPr>
                <w:rFonts w:ascii="Times New Roman" w:hAnsi="Times New Roman"/>
                <w:sz w:val="24"/>
                <w:szCs w:val="24"/>
              </w:rPr>
              <w:t>Электромагнетизм.</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lastRenderedPageBreak/>
              <w:t>Дидактические единицы, содержание</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sz w:val="24"/>
                <w:szCs w:val="24"/>
              </w:rPr>
              <w:t>15</w:t>
            </w:r>
          </w:p>
        </w:tc>
        <w:tc>
          <w:tcPr>
            <w:tcW w:w="370"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ПК 1.4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ОК 06</w:t>
            </w:r>
          </w:p>
        </w:tc>
        <w:tc>
          <w:tcPr>
            <w:tcW w:w="369"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У 1.1.02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1.1.02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1.3.02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З 1.4.01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1.4.01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2.1.01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b/>
                <w:i/>
                <w:sz w:val="24"/>
                <w:szCs w:val="24"/>
              </w:rPr>
            </w:pPr>
            <w:r w:rsidRPr="007F15F1">
              <w:rPr>
                <w:rFonts w:ascii="Times New Roman" w:hAnsi="Times New Roman"/>
                <w:sz w:val="24"/>
                <w:szCs w:val="24"/>
              </w:rPr>
              <w:t>Зо.06.02</w:t>
            </w:r>
          </w:p>
        </w:tc>
      </w:tr>
      <w:tr w:rsidR="00D551A9" w:rsidRPr="007F15F1" w:rsidTr="008520AA">
        <w:trPr>
          <w:trHeight w:val="20"/>
        </w:trPr>
        <w:tc>
          <w:tcPr>
            <w:tcW w:w="719" w:type="pct"/>
            <w:vMerge/>
          </w:tcPr>
          <w:p w:rsidR="00D551A9" w:rsidRPr="007F15F1" w:rsidRDefault="00D551A9" w:rsidP="008520AA">
            <w:pPr>
              <w:pStyle w:val="affffff3"/>
              <w:rPr>
                <w:rFonts w:ascii="Times New Roman" w:hAnsi="Times New Roman"/>
                <w:bCs/>
                <w:sz w:val="24"/>
                <w:szCs w:val="24"/>
              </w:rPr>
            </w:pPr>
          </w:p>
        </w:tc>
        <w:tc>
          <w:tcPr>
            <w:tcW w:w="2801"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Cs/>
                <w:sz w:val="24"/>
                <w:szCs w:val="24"/>
              </w:rPr>
              <w:t xml:space="preserve">1. </w:t>
            </w:r>
            <w:r w:rsidRPr="007F15F1">
              <w:rPr>
                <w:rFonts w:ascii="Times New Roman" w:hAnsi="Times New Roman"/>
                <w:sz w:val="24"/>
                <w:szCs w:val="24"/>
              </w:rPr>
              <w:t>Магнитное поле: основные понятия и величины. Магнитные свойства веществ.</w:t>
            </w:r>
            <w:r w:rsidRPr="007F15F1">
              <w:rPr>
                <w:rStyle w:val="c2"/>
                <w:rFonts w:ascii="Times New Roman" w:hAnsi="Times New Roman"/>
                <w:sz w:val="24"/>
                <w:szCs w:val="24"/>
              </w:rPr>
              <w:t xml:space="preserve"> Классификация, элементы и характеристики магнитных цепей</w:t>
            </w:r>
          </w:p>
        </w:tc>
        <w:tc>
          <w:tcPr>
            <w:tcW w:w="741"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370" w:type="pct"/>
            <w:vMerge/>
          </w:tcPr>
          <w:p w:rsidR="00D551A9" w:rsidRPr="007F15F1" w:rsidRDefault="00D551A9" w:rsidP="008520AA">
            <w:pPr>
              <w:spacing w:after="0" w:line="240" w:lineRule="auto"/>
              <w:rPr>
                <w:rFonts w:ascii="Times New Roman" w:hAnsi="Times New Roman"/>
                <w:sz w:val="24"/>
                <w:szCs w:val="24"/>
              </w:rPr>
            </w:pPr>
          </w:p>
        </w:tc>
        <w:tc>
          <w:tcPr>
            <w:tcW w:w="369"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719" w:type="pct"/>
            <w:vMerge/>
          </w:tcPr>
          <w:p w:rsidR="00D551A9" w:rsidRPr="007F15F1" w:rsidRDefault="00D551A9" w:rsidP="008520AA">
            <w:pPr>
              <w:pStyle w:val="affffff3"/>
              <w:rPr>
                <w:rFonts w:ascii="Times New Roman" w:hAnsi="Times New Roman"/>
                <w:bCs/>
                <w:sz w:val="24"/>
                <w:szCs w:val="24"/>
              </w:rPr>
            </w:pPr>
          </w:p>
        </w:tc>
        <w:tc>
          <w:tcPr>
            <w:tcW w:w="2801" w:type="pct"/>
          </w:tcPr>
          <w:p w:rsidR="00D551A9" w:rsidRPr="007F15F1" w:rsidRDefault="00D551A9" w:rsidP="008520AA">
            <w:pPr>
              <w:spacing w:after="0" w:line="240" w:lineRule="auto"/>
              <w:rPr>
                <w:rFonts w:ascii="Times New Roman" w:hAnsi="Times New Roman"/>
                <w:sz w:val="24"/>
                <w:szCs w:val="24"/>
              </w:rPr>
            </w:pPr>
            <w:r w:rsidRPr="007F15F1">
              <w:rPr>
                <w:rStyle w:val="c2"/>
                <w:rFonts w:ascii="Times New Roman" w:hAnsi="Times New Roman"/>
                <w:sz w:val="24"/>
                <w:szCs w:val="24"/>
              </w:rPr>
              <w:t>2. Основные законы магнитной цепи. Расчет простейших магнитных цепей</w:t>
            </w:r>
          </w:p>
        </w:tc>
        <w:tc>
          <w:tcPr>
            <w:tcW w:w="741"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370" w:type="pct"/>
            <w:vMerge/>
          </w:tcPr>
          <w:p w:rsidR="00D551A9" w:rsidRPr="007F15F1" w:rsidRDefault="00D551A9" w:rsidP="008520AA">
            <w:pPr>
              <w:spacing w:after="0" w:line="240" w:lineRule="auto"/>
              <w:rPr>
                <w:rFonts w:ascii="Times New Roman" w:hAnsi="Times New Roman"/>
                <w:sz w:val="24"/>
                <w:szCs w:val="24"/>
              </w:rPr>
            </w:pPr>
          </w:p>
        </w:tc>
        <w:tc>
          <w:tcPr>
            <w:tcW w:w="369" w:type="pct"/>
            <w:vMerge/>
          </w:tcPr>
          <w:p w:rsidR="00D551A9" w:rsidRPr="007F15F1" w:rsidRDefault="00D551A9" w:rsidP="008520AA">
            <w:pPr>
              <w:spacing w:after="0" w:line="240" w:lineRule="auto"/>
              <w:rPr>
                <w:rFonts w:ascii="Times New Roman" w:hAnsi="Times New Roman"/>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Style w:val="c2"/>
                <w:rFonts w:ascii="Times New Roman" w:hAnsi="Times New Roman"/>
                <w:sz w:val="24"/>
                <w:szCs w:val="24"/>
              </w:rPr>
              <w:t>3. Закон электромагнитной индукции. ЭДС взаимоиндукции.</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bCs/>
                <w:sz w:val="24"/>
                <w:szCs w:val="24"/>
              </w:rPr>
              <w:t>В том числе практических и лабораторных занятий</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color w:val="000000"/>
                <w:sz w:val="24"/>
                <w:szCs w:val="24"/>
              </w:rPr>
              <w:t>ЛЗ№5. Исследование магнитной цепи при переменном токе.</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sz w:val="24"/>
                <w:szCs w:val="24"/>
              </w:rPr>
            </w:pPr>
            <w:r w:rsidRPr="007F15F1">
              <w:rPr>
                <w:rStyle w:val="c2"/>
                <w:rFonts w:ascii="Times New Roman" w:eastAsia="MS Mincho" w:hAnsi="Times New Roman"/>
                <w:sz w:val="24"/>
                <w:szCs w:val="24"/>
              </w:rPr>
              <w:t>ПЗ №2. Расчет магнитных цепей.</w:t>
            </w:r>
          </w:p>
        </w:tc>
        <w:tc>
          <w:tcPr>
            <w:tcW w:w="741"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 xml:space="preserve">Самостоятельная работа обучающихся </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eastAsia="Calibri" w:hAnsi="Times New Roman"/>
                <w:bCs/>
                <w:sz w:val="24"/>
                <w:szCs w:val="24"/>
              </w:rPr>
              <w:t>Гистерезис. Вихревые токи. Ферромагнитные материалы</w:t>
            </w:r>
            <w:r w:rsidRPr="007F15F1">
              <w:rPr>
                <w:rStyle w:val="c2"/>
                <w:rFonts w:ascii="Times New Roman" w:eastAsia="MS Mincho" w:hAnsi="Times New Roman"/>
                <w:sz w:val="24"/>
                <w:szCs w:val="24"/>
              </w:rPr>
              <w:t>. Электромагниты и их применение. Энергия магнитного поля.</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5</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Тема 1.3.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Электрические цепи переменного тока.</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lastRenderedPageBreak/>
              <w:t>Дидактические единицы, содержание</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21</w:t>
            </w:r>
          </w:p>
        </w:tc>
        <w:tc>
          <w:tcPr>
            <w:tcW w:w="370"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1.2.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2.2</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ОК 08</w:t>
            </w:r>
          </w:p>
        </w:tc>
        <w:tc>
          <w:tcPr>
            <w:tcW w:w="369"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У 1.2.01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1.2.05</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2.2.03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3.1.03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Зо.06.02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Зо.08.01</w:t>
            </w: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1. Основные понятия и характеристики переменного тока. Идеальные элементы цепи переменного тока. Мощнсть в цепях синусоидального тока.</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 xml:space="preserve">2. Синусоидальный ток в </w:t>
            </w:r>
            <w:r w:rsidRPr="007F15F1">
              <w:rPr>
                <w:rFonts w:ascii="Times New Roman" w:hAnsi="Times New Roman"/>
                <w:sz w:val="24"/>
                <w:szCs w:val="24"/>
                <w:lang w:val="en-US"/>
              </w:rPr>
              <w:t>RL</w:t>
            </w:r>
            <w:r w:rsidRPr="007F15F1">
              <w:rPr>
                <w:rFonts w:ascii="Times New Roman" w:hAnsi="Times New Roman"/>
                <w:sz w:val="24"/>
                <w:szCs w:val="24"/>
              </w:rPr>
              <w:t>,</w:t>
            </w:r>
            <w:r w:rsidRPr="007F15F1">
              <w:rPr>
                <w:rFonts w:ascii="Times New Roman" w:hAnsi="Times New Roman"/>
                <w:sz w:val="24"/>
                <w:szCs w:val="24"/>
                <w:lang w:val="en-US"/>
              </w:rPr>
              <w:t>RC</w:t>
            </w:r>
            <w:r w:rsidRPr="007F15F1">
              <w:rPr>
                <w:rFonts w:ascii="Times New Roman" w:hAnsi="Times New Roman"/>
                <w:sz w:val="24"/>
                <w:szCs w:val="24"/>
              </w:rPr>
              <w:t xml:space="preserve">, </w:t>
            </w:r>
            <w:r w:rsidRPr="007F15F1">
              <w:rPr>
                <w:rFonts w:ascii="Times New Roman" w:hAnsi="Times New Roman"/>
                <w:sz w:val="24"/>
                <w:szCs w:val="24"/>
                <w:lang w:val="en-US"/>
              </w:rPr>
              <w:t>RLC</w:t>
            </w:r>
            <w:r w:rsidRPr="007F15F1">
              <w:rPr>
                <w:rFonts w:ascii="Times New Roman" w:hAnsi="Times New Roman"/>
                <w:sz w:val="24"/>
                <w:szCs w:val="24"/>
              </w:rPr>
              <w:t xml:space="preserve"> цепях.</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3. Цепи трехфазного тока. Мощность в цепи трехфазного тока.</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bCs/>
                <w:sz w:val="24"/>
                <w:szCs w:val="24"/>
              </w:rPr>
              <w:t>В том числе практических и лабораторных занятий</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8</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color w:val="000000"/>
                <w:sz w:val="24"/>
                <w:szCs w:val="24"/>
              </w:rPr>
              <w:t>ЛЗ№6. Исследование цепи синусоидального тока при последовательном соединении R, L, С.</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color w:val="000000"/>
                <w:sz w:val="24"/>
                <w:szCs w:val="24"/>
              </w:rPr>
              <w:t>ЛЗ№7. Исследование параллельного соединения катушки индуктивности и конденсатора</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color w:val="000000"/>
                <w:sz w:val="24"/>
                <w:szCs w:val="24"/>
              </w:rPr>
            </w:pPr>
            <w:r w:rsidRPr="007F15F1">
              <w:rPr>
                <w:rFonts w:ascii="Times New Roman" w:hAnsi="Times New Roman"/>
                <w:color w:val="000000"/>
                <w:sz w:val="24"/>
                <w:szCs w:val="24"/>
              </w:rPr>
              <w:t>ЛЗ№8. Исследование 3-фазной цепи при соединении нагрузки в звезду и треугольник.</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ПЗ №3. Расчет параметров цепей переменного тока.</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Резонанс напряжений. Резонанс токов. Колебательный контур. Защита трехфазной сети предохранителями. Мощность трехфазной цепи.</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7</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3520" w:type="pct"/>
            <w:gridSpan w:val="2"/>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sz w:val="24"/>
                <w:szCs w:val="24"/>
              </w:rPr>
              <w:lastRenderedPageBreak/>
              <w:t>Раздел 2. Электрические измерения.</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39/4</w:t>
            </w:r>
          </w:p>
        </w:tc>
        <w:tc>
          <w:tcPr>
            <w:tcW w:w="370" w:type="pct"/>
          </w:tcPr>
          <w:p w:rsidR="00D551A9" w:rsidRPr="007F15F1" w:rsidRDefault="00D551A9" w:rsidP="008520AA">
            <w:pPr>
              <w:spacing w:after="0" w:line="240" w:lineRule="auto"/>
              <w:rPr>
                <w:rFonts w:ascii="Times New Roman" w:hAnsi="Times New Roman"/>
                <w:b/>
                <w:bCs/>
                <w:sz w:val="24"/>
                <w:szCs w:val="24"/>
              </w:rPr>
            </w:pPr>
          </w:p>
        </w:tc>
        <w:tc>
          <w:tcPr>
            <w:tcW w:w="369" w:type="pct"/>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Тема 2.1</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Электрические измерения.</w:t>
            </w: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t>Дидактические единицы, содержание</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12</w:t>
            </w:r>
          </w:p>
        </w:tc>
        <w:tc>
          <w:tcPr>
            <w:tcW w:w="370" w:type="pct"/>
          </w:tcPr>
          <w:p w:rsidR="00D551A9" w:rsidRPr="007F15F1" w:rsidRDefault="00D551A9" w:rsidP="008520AA">
            <w:pPr>
              <w:spacing w:after="0" w:line="240" w:lineRule="auto"/>
              <w:rPr>
                <w:rFonts w:ascii="Times New Roman" w:hAnsi="Times New Roman"/>
                <w:b/>
                <w:bCs/>
                <w:sz w:val="24"/>
                <w:szCs w:val="24"/>
              </w:rPr>
            </w:pPr>
          </w:p>
        </w:tc>
        <w:tc>
          <w:tcPr>
            <w:tcW w:w="369" w:type="pct"/>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1. Классификация электроизмерительных приборов. Виды и методы электрических измерений.</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1.2.</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ОК 09</w:t>
            </w:r>
          </w:p>
        </w:tc>
        <w:tc>
          <w:tcPr>
            <w:tcW w:w="369"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1.2.01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1.2.05</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3.1.03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Уо.09.02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Уо.09.03</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Зо.09.01</w:t>
            </w: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2. Системы электроизмерительных приборов.</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3. Измерение неэлектрических и магнитных величин.</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bCs/>
                <w:sz w:val="24"/>
                <w:szCs w:val="24"/>
              </w:rPr>
              <w:t>В том числе практических и лабораторных занятий</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ПЗ№4. Расчет шунтов и добавочных сопротивлений.</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Измерение мощности. Измерение энергии. Измерение сопротивлений. Измерение неэлектрических величин. Цифровые приборы.</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4</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val="restar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Тема 2.2</w:t>
            </w:r>
          </w:p>
          <w:p w:rsidR="00D551A9" w:rsidRPr="007F15F1" w:rsidRDefault="00D551A9" w:rsidP="008520AA">
            <w:pPr>
              <w:spacing w:after="0" w:line="240" w:lineRule="auto"/>
              <w:rPr>
                <w:rStyle w:val="c2"/>
                <w:rFonts w:ascii="Times New Roman" w:hAnsi="Times New Roman"/>
                <w:sz w:val="24"/>
                <w:szCs w:val="24"/>
              </w:rPr>
            </w:pPr>
            <w:r w:rsidRPr="007F15F1">
              <w:rPr>
                <w:rStyle w:val="c2"/>
                <w:rFonts w:ascii="Times New Roman" w:hAnsi="Times New Roman"/>
                <w:sz w:val="24"/>
                <w:szCs w:val="24"/>
              </w:rPr>
              <w:t>Электрические машины переменного и постоянного тока.</w:t>
            </w:r>
          </w:p>
          <w:p w:rsidR="00D551A9" w:rsidRPr="007F15F1" w:rsidRDefault="00D551A9" w:rsidP="008520AA">
            <w:pPr>
              <w:spacing w:after="0" w:line="240" w:lineRule="auto"/>
              <w:rPr>
                <w:rStyle w:val="c2"/>
                <w:rFonts w:ascii="Times New Roman" w:hAnsi="Times New Roman"/>
                <w:sz w:val="24"/>
                <w:szCs w:val="24"/>
              </w:rPr>
            </w:pPr>
          </w:p>
          <w:p w:rsidR="00D551A9" w:rsidRPr="007F15F1" w:rsidRDefault="00D551A9" w:rsidP="008520AA">
            <w:pPr>
              <w:spacing w:after="0" w:line="240" w:lineRule="auto"/>
              <w:rPr>
                <w:rStyle w:val="c2"/>
                <w:rFonts w:ascii="Times New Roman" w:hAnsi="Times New Roman"/>
                <w:sz w:val="24"/>
                <w:szCs w:val="24"/>
              </w:rPr>
            </w:pPr>
          </w:p>
          <w:p w:rsidR="00D551A9" w:rsidRPr="007F15F1" w:rsidRDefault="00D551A9" w:rsidP="008520AA">
            <w:pPr>
              <w:spacing w:after="0" w:line="240" w:lineRule="auto"/>
              <w:rPr>
                <w:rStyle w:val="c2"/>
                <w:rFonts w:ascii="Times New Roman" w:hAnsi="Times New Roman"/>
                <w:sz w:val="24"/>
                <w:szCs w:val="24"/>
              </w:rPr>
            </w:pPr>
          </w:p>
          <w:p w:rsidR="00D551A9" w:rsidRPr="007F15F1" w:rsidRDefault="00D551A9" w:rsidP="008520AA">
            <w:pPr>
              <w:spacing w:after="0" w:line="240" w:lineRule="auto"/>
              <w:rPr>
                <w:rStyle w:val="c2"/>
                <w:rFonts w:ascii="Times New Roman" w:hAnsi="Times New Roman"/>
                <w:sz w:val="24"/>
                <w:szCs w:val="24"/>
              </w:rPr>
            </w:pPr>
          </w:p>
          <w:p w:rsidR="00D551A9" w:rsidRPr="007F15F1" w:rsidRDefault="00D551A9" w:rsidP="008520AA">
            <w:pPr>
              <w:spacing w:after="0" w:line="240" w:lineRule="auto"/>
              <w:rPr>
                <w:rStyle w:val="c2"/>
                <w:rFonts w:ascii="Times New Roman" w:hAnsi="Times New Roman"/>
                <w:sz w:val="24"/>
                <w:szCs w:val="24"/>
              </w:rPr>
            </w:pPr>
          </w:p>
          <w:p w:rsidR="00D551A9" w:rsidRPr="007F15F1" w:rsidRDefault="00D551A9" w:rsidP="008520AA">
            <w:pPr>
              <w:spacing w:after="0" w:line="240" w:lineRule="auto"/>
              <w:rPr>
                <w:rStyle w:val="c2"/>
                <w:rFonts w:ascii="Times New Roman" w:hAnsi="Times New Roman"/>
                <w:sz w:val="24"/>
                <w:szCs w:val="24"/>
              </w:rPr>
            </w:pPr>
          </w:p>
          <w:p w:rsidR="00D551A9" w:rsidRPr="007F15F1" w:rsidRDefault="00D551A9" w:rsidP="008520AA">
            <w:pPr>
              <w:spacing w:after="0" w:line="240" w:lineRule="auto"/>
              <w:rPr>
                <w:rStyle w:val="c2"/>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sz w:val="24"/>
                <w:szCs w:val="24"/>
              </w:rPr>
              <w:lastRenderedPageBreak/>
              <w:t>Дидактические единицы, содержание</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18</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1. Назначение и классификация электрических машин. Конструкция электрических машин и свойство обратимости.</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1.2.</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ОК 09</w:t>
            </w:r>
          </w:p>
        </w:tc>
        <w:tc>
          <w:tcPr>
            <w:tcW w:w="369"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У 1.2.01</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1.2.03</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1.2.05</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3.1.03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Уо.06.01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Зо.06.02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Уо.09.02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Уо.09.03</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Зо.09.01</w:t>
            </w: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2. Генераторы постоянного тока.</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bCs/>
                <w:sz w:val="24"/>
                <w:szCs w:val="24"/>
              </w:rPr>
            </w:pPr>
            <w:r w:rsidRPr="007F15F1">
              <w:rPr>
                <w:rStyle w:val="c2"/>
                <w:rFonts w:ascii="Times New Roman" w:hAnsi="Times New Roman"/>
                <w:sz w:val="24"/>
                <w:szCs w:val="24"/>
              </w:rPr>
              <w:t>3. Двигатели постоянного тока.</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Fonts w:ascii="Times New Roman" w:hAnsi="Times New Roman"/>
                <w:sz w:val="24"/>
                <w:szCs w:val="24"/>
              </w:rPr>
              <w:t>4. Асинхронные машины.</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Fonts w:ascii="Times New Roman" w:hAnsi="Times New Roman"/>
                <w:sz w:val="24"/>
                <w:szCs w:val="24"/>
              </w:rPr>
              <w:t>5. Синхронные машины</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Fonts w:ascii="Times New Roman" w:hAnsi="Times New Roman"/>
                <w:b/>
                <w:bCs/>
                <w:sz w:val="24"/>
                <w:szCs w:val="24"/>
              </w:rPr>
              <w:t>В том числе практических и лабораторных занятий</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ind w:left="64"/>
              <w:rPr>
                <w:rFonts w:ascii="Times New Roman" w:hAnsi="Times New Roman"/>
                <w:sz w:val="24"/>
                <w:szCs w:val="24"/>
              </w:rPr>
            </w:pPr>
            <w:r w:rsidRPr="007F15F1">
              <w:rPr>
                <w:rFonts w:ascii="Times New Roman" w:hAnsi="Times New Roman"/>
                <w:sz w:val="24"/>
                <w:szCs w:val="24"/>
              </w:rPr>
              <w:t xml:space="preserve">ПЗ №5. </w:t>
            </w:r>
            <w:r w:rsidRPr="007F15F1">
              <w:rPr>
                <w:rStyle w:val="c2"/>
                <w:rFonts w:ascii="Times New Roman" w:hAnsi="Times New Roman"/>
                <w:sz w:val="24"/>
                <w:szCs w:val="24"/>
              </w:rPr>
              <w:t>Расчет параметров асинхронного двигателя</w:t>
            </w:r>
            <w:r w:rsidRPr="007F15F1">
              <w:rPr>
                <w:rFonts w:ascii="Times New Roman" w:hAnsi="Times New Roman"/>
                <w:sz w:val="24"/>
                <w:szCs w:val="24"/>
              </w:rPr>
              <w:t>.</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tabs>
                <w:tab w:val="left" w:pos="51"/>
              </w:tabs>
              <w:spacing w:after="0" w:line="240" w:lineRule="auto"/>
              <w:rPr>
                <w:rFonts w:ascii="Times New Roman" w:hAnsi="Times New Roman"/>
                <w:sz w:val="24"/>
                <w:szCs w:val="24"/>
              </w:rPr>
            </w:pPr>
            <w:r w:rsidRPr="007F15F1">
              <w:rPr>
                <w:rStyle w:val="c2"/>
                <w:rFonts w:ascii="Times New Roman" w:hAnsi="Times New Roman"/>
                <w:sz w:val="24"/>
                <w:szCs w:val="24"/>
              </w:rPr>
              <w:t xml:space="preserve">Механическая мощность Вращающий момент асинхронного двигателя. </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sz w:val="24"/>
                <w:szCs w:val="24"/>
              </w:rPr>
              <w:t>КПД двигателя. Регулирование скорости. Синхронные машины. ЭДС генератора постоянного тока. Параллельная работа генераторов</w:t>
            </w:r>
          </w:p>
          <w:p w:rsidR="00D551A9" w:rsidRPr="007F15F1" w:rsidRDefault="00D551A9" w:rsidP="008520AA">
            <w:pPr>
              <w:spacing w:after="0" w:line="240" w:lineRule="auto"/>
              <w:ind w:left="64"/>
              <w:rPr>
                <w:rFonts w:ascii="Times New Roman" w:hAnsi="Times New Roman"/>
                <w:sz w:val="24"/>
                <w:szCs w:val="24"/>
              </w:rPr>
            </w:pPr>
            <w:r w:rsidRPr="007F15F1">
              <w:rPr>
                <w:rFonts w:ascii="Times New Roman" w:hAnsi="Times New Roman"/>
                <w:sz w:val="24"/>
                <w:szCs w:val="24"/>
              </w:rPr>
              <w:t>Регулирование частоты вращения двигателей.</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6</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val="restart"/>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 xml:space="preserve">Тема 2.3 </w:t>
            </w:r>
            <w:r w:rsidRPr="007F15F1">
              <w:rPr>
                <w:rStyle w:val="c2"/>
                <w:rFonts w:ascii="Times New Roman" w:hAnsi="Times New Roman"/>
                <w:sz w:val="24"/>
                <w:szCs w:val="24"/>
              </w:rPr>
              <w:t>Трансформаторы.</w:t>
            </w: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Fonts w:ascii="Times New Roman" w:hAnsi="Times New Roman"/>
                <w:b/>
                <w:sz w:val="24"/>
                <w:szCs w:val="24"/>
              </w:rPr>
              <w:t>Дидактические единицы, содержание</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9</w:t>
            </w:r>
          </w:p>
        </w:tc>
        <w:tc>
          <w:tcPr>
            <w:tcW w:w="370"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lastRenderedPageBreak/>
              <w:t>ОК 09</w:t>
            </w:r>
          </w:p>
        </w:tc>
        <w:tc>
          <w:tcPr>
            <w:tcW w:w="369"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У 3.1.02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3.1.03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Уо.09.02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Уо.09.03</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Зо.09.01</w:t>
            </w: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Fonts w:ascii="Times New Roman" w:hAnsi="Times New Roman"/>
                <w:sz w:val="24"/>
                <w:szCs w:val="24"/>
              </w:rPr>
              <w:t>1. Типы, назначение. Устройство и принцип действия трансформаторов.</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2. Измерительные трансформаторы.</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3. Расчет параметров трансформатора.</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Style w:val="c2"/>
                <w:rFonts w:ascii="Times New Roman" w:hAnsi="Times New Roman"/>
                <w:sz w:val="24"/>
                <w:szCs w:val="24"/>
              </w:rPr>
            </w:pPr>
            <w:r w:rsidRPr="007F15F1">
              <w:rPr>
                <w:rFonts w:ascii="Times New Roman" w:hAnsi="Times New Roman"/>
                <w:sz w:val="24"/>
                <w:szCs w:val="24"/>
              </w:rPr>
              <w:t>Приведение обмоток трансформатора. Схемы замещения трансформатора. КПД трансформатора.</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3</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3520" w:type="pct"/>
            <w:gridSpan w:val="2"/>
          </w:tcPr>
          <w:p w:rsidR="00D551A9" w:rsidRPr="007F15F1" w:rsidRDefault="00D551A9" w:rsidP="008520AA">
            <w:pPr>
              <w:spacing w:after="0" w:line="240" w:lineRule="auto"/>
              <w:rPr>
                <w:rStyle w:val="c2"/>
                <w:rFonts w:ascii="Times New Roman" w:hAnsi="Times New Roman"/>
                <w:sz w:val="24"/>
                <w:szCs w:val="24"/>
              </w:rPr>
            </w:pPr>
            <w:r w:rsidRPr="007F15F1">
              <w:rPr>
                <w:rStyle w:val="c2"/>
                <w:rFonts w:ascii="Times New Roman" w:eastAsia="MS Mincho" w:hAnsi="Times New Roman"/>
                <w:b/>
                <w:sz w:val="24"/>
                <w:szCs w:val="24"/>
              </w:rPr>
              <w:lastRenderedPageBreak/>
              <w:t>Раздел 3. Электроника.</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15/0</w:t>
            </w:r>
          </w:p>
        </w:tc>
        <w:tc>
          <w:tcPr>
            <w:tcW w:w="370" w:type="pct"/>
          </w:tcPr>
          <w:p w:rsidR="00D551A9" w:rsidRPr="007F15F1" w:rsidRDefault="00D551A9" w:rsidP="008520AA">
            <w:pPr>
              <w:spacing w:after="0" w:line="240" w:lineRule="auto"/>
              <w:rPr>
                <w:rFonts w:ascii="Times New Roman" w:hAnsi="Times New Roman"/>
                <w:b/>
                <w:bCs/>
                <w:sz w:val="24"/>
                <w:szCs w:val="24"/>
              </w:rPr>
            </w:pPr>
          </w:p>
        </w:tc>
        <w:tc>
          <w:tcPr>
            <w:tcW w:w="369" w:type="pct"/>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val="restart"/>
          </w:tcPr>
          <w:p w:rsidR="00D551A9" w:rsidRPr="007F15F1" w:rsidRDefault="00D551A9" w:rsidP="008520AA">
            <w:pPr>
              <w:pStyle w:val="c5"/>
              <w:spacing w:before="0" w:after="0"/>
            </w:pPr>
            <w:r w:rsidRPr="007F15F1">
              <w:rPr>
                <w:rStyle w:val="c2"/>
                <w:rFonts w:eastAsia="MS Mincho"/>
              </w:rPr>
              <w:t xml:space="preserve">Тема 3.1. Физические основы электроники; </w:t>
            </w:r>
          </w:p>
          <w:p w:rsidR="00D551A9" w:rsidRPr="007F15F1" w:rsidRDefault="00D551A9" w:rsidP="008520AA">
            <w:pPr>
              <w:spacing w:after="0" w:line="240" w:lineRule="auto"/>
              <w:rPr>
                <w:rStyle w:val="c2"/>
                <w:rFonts w:ascii="Times New Roman" w:eastAsia="MS Mincho" w:hAnsi="Times New Roman"/>
                <w:sz w:val="24"/>
                <w:szCs w:val="24"/>
              </w:rPr>
            </w:pPr>
            <w:r w:rsidRPr="007F15F1">
              <w:rPr>
                <w:rStyle w:val="c2"/>
                <w:rFonts w:ascii="Times New Roman" w:eastAsia="MS Mincho" w:hAnsi="Times New Roman"/>
                <w:sz w:val="24"/>
                <w:szCs w:val="24"/>
              </w:rPr>
              <w:t>электронные приборы.</w:t>
            </w:r>
          </w:p>
          <w:p w:rsidR="00D551A9" w:rsidRPr="007F15F1" w:rsidRDefault="00D551A9" w:rsidP="008520AA">
            <w:pPr>
              <w:spacing w:after="0" w:line="240" w:lineRule="auto"/>
              <w:rPr>
                <w:rStyle w:val="c2"/>
                <w:rFonts w:ascii="Times New Roman" w:eastAsia="MS Mincho" w:hAnsi="Times New Roman"/>
                <w:sz w:val="24"/>
                <w:szCs w:val="24"/>
              </w:rPr>
            </w:pPr>
          </w:p>
          <w:p w:rsidR="00D551A9" w:rsidRPr="007F15F1" w:rsidRDefault="00D551A9" w:rsidP="008520AA">
            <w:pPr>
              <w:spacing w:after="0" w:line="240" w:lineRule="auto"/>
              <w:rPr>
                <w:rStyle w:val="c2"/>
                <w:rFonts w:ascii="Times New Roman" w:eastAsia="MS Mincho" w:hAnsi="Times New Roman"/>
                <w:sz w:val="24"/>
                <w:szCs w:val="24"/>
              </w:rPr>
            </w:pPr>
          </w:p>
          <w:p w:rsidR="00D551A9" w:rsidRPr="007F15F1" w:rsidRDefault="00D551A9" w:rsidP="008520AA">
            <w:pPr>
              <w:spacing w:after="0" w:line="240" w:lineRule="auto"/>
              <w:rPr>
                <w:rStyle w:val="c2"/>
                <w:rFonts w:ascii="Times New Roman" w:eastAsia="MS Mincho" w:hAnsi="Times New Roman"/>
                <w:sz w:val="24"/>
                <w:szCs w:val="24"/>
              </w:rPr>
            </w:pPr>
          </w:p>
          <w:p w:rsidR="00D551A9" w:rsidRPr="007F15F1" w:rsidRDefault="00D551A9" w:rsidP="008520AA">
            <w:pPr>
              <w:spacing w:after="0" w:line="240" w:lineRule="auto"/>
              <w:rPr>
                <w:rStyle w:val="c2"/>
                <w:rFonts w:ascii="Times New Roman" w:eastAsia="MS Mincho" w:hAnsi="Times New Roman"/>
                <w:sz w:val="24"/>
                <w:szCs w:val="24"/>
              </w:rPr>
            </w:pPr>
          </w:p>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Fonts w:ascii="Times New Roman" w:hAnsi="Times New Roman"/>
                <w:b/>
                <w:sz w:val="24"/>
                <w:szCs w:val="24"/>
              </w:rPr>
              <w:t>Дидактические единицы, содержание</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15</w:t>
            </w:r>
          </w:p>
        </w:tc>
        <w:tc>
          <w:tcPr>
            <w:tcW w:w="370"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ПК 3.1.</w:t>
            </w:r>
          </w:p>
          <w:p w:rsidR="00D551A9" w:rsidRPr="007F15F1" w:rsidRDefault="00D551A9" w:rsidP="008520AA">
            <w:pPr>
              <w:spacing w:after="0" w:line="240" w:lineRule="auto"/>
              <w:rPr>
                <w:rFonts w:ascii="Times New Roman" w:hAnsi="Times New Roman"/>
                <w:b/>
                <w:bCs/>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ОК 09</w:t>
            </w:r>
          </w:p>
        </w:tc>
        <w:tc>
          <w:tcPr>
            <w:tcW w:w="369" w:type="pct"/>
            <w:vMerge w:val="restar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У 3.1.02</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З 3.1.03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 03.02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Зо.04.02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Зо.07.01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Уо.08.02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Зо.08.01</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Уо.09.02</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Уо.09.03</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sz w:val="24"/>
                <w:szCs w:val="24"/>
              </w:rPr>
              <w:t>Зо.09.01</w:t>
            </w: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Style w:val="c2"/>
                <w:rFonts w:ascii="Times New Roman" w:eastAsia="MS Mincho" w:hAnsi="Times New Roman"/>
                <w:sz w:val="24"/>
                <w:szCs w:val="24"/>
              </w:rPr>
              <w:t>1. Полупроводники: основные понятия, типы электропроводности.</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Style w:val="c2"/>
                <w:rFonts w:ascii="Times New Roman" w:hAnsi="Times New Roman"/>
                <w:sz w:val="24"/>
                <w:szCs w:val="24"/>
              </w:rPr>
              <w:t>2. Электронные приборы</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Style w:val="c2"/>
                <w:rFonts w:ascii="Times New Roman" w:hAnsi="Times New Roman"/>
                <w:sz w:val="24"/>
                <w:szCs w:val="24"/>
              </w:rPr>
              <w:t>3. Выбор устройств электронной техники.</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Style w:val="c2"/>
                <w:rFonts w:ascii="Times New Roman" w:eastAsia="MS Mincho" w:hAnsi="Times New Roman"/>
                <w:sz w:val="24"/>
                <w:szCs w:val="24"/>
              </w:rPr>
              <w:t>4. Электронные выпрямители и стабилизаторы.</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Style w:val="c2"/>
                <w:rFonts w:ascii="Times New Roman" w:hAnsi="Times New Roman"/>
                <w:sz w:val="24"/>
                <w:szCs w:val="24"/>
              </w:rPr>
            </w:pPr>
            <w:r w:rsidRPr="007F15F1">
              <w:rPr>
                <w:rStyle w:val="c2"/>
                <w:rFonts w:ascii="Times New Roman" w:hAnsi="Times New Roman"/>
                <w:sz w:val="24"/>
                <w:szCs w:val="24"/>
              </w:rPr>
              <w:t>5. Электронные усилители</w:t>
            </w:r>
          </w:p>
        </w:tc>
        <w:tc>
          <w:tcPr>
            <w:tcW w:w="741" w:type="pct"/>
          </w:tcPr>
          <w:p w:rsidR="00D551A9" w:rsidRPr="007F15F1" w:rsidRDefault="00D551A9" w:rsidP="008520AA">
            <w:pPr>
              <w:spacing w:after="0" w:line="240" w:lineRule="auto"/>
              <w:jc w:val="center"/>
              <w:rPr>
                <w:rFonts w:ascii="Times New Roman" w:hAnsi="Times New Roman"/>
                <w:bCs/>
                <w:sz w:val="24"/>
                <w:szCs w:val="24"/>
              </w:rPr>
            </w:pPr>
            <w:r w:rsidRPr="007F15F1">
              <w:rPr>
                <w:rFonts w:ascii="Times New Roman" w:hAnsi="Times New Roman"/>
                <w:bCs/>
                <w:sz w:val="24"/>
                <w:szCs w:val="24"/>
              </w:rPr>
              <w:t>2</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719" w:type="pct"/>
            <w:vMerge/>
          </w:tcPr>
          <w:p w:rsidR="00D551A9" w:rsidRPr="007F15F1" w:rsidRDefault="00D551A9" w:rsidP="008520AA">
            <w:pPr>
              <w:spacing w:after="0" w:line="240" w:lineRule="auto"/>
              <w:rPr>
                <w:rFonts w:ascii="Times New Roman" w:hAnsi="Times New Roman"/>
                <w:b/>
                <w:bCs/>
                <w:sz w:val="24"/>
                <w:szCs w:val="24"/>
              </w:rPr>
            </w:pPr>
          </w:p>
        </w:tc>
        <w:tc>
          <w:tcPr>
            <w:tcW w:w="2801"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spacing w:after="0" w:line="240" w:lineRule="auto"/>
              <w:rPr>
                <w:rStyle w:val="c2"/>
                <w:rFonts w:ascii="Times New Roman" w:hAnsi="Times New Roman"/>
                <w:sz w:val="24"/>
                <w:szCs w:val="24"/>
              </w:rPr>
            </w:pPr>
            <w:r w:rsidRPr="007F15F1">
              <w:rPr>
                <w:rStyle w:val="c2"/>
                <w:rFonts w:ascii="Times New Roman" w:hAnsi="Times New Roman"/>
                <w:sz w:val="24"/>
                <w:szCs w:val="24"/>
              </w:rPr>
              <w:t xml:space="preserve">Тиристоры. </w:t>
            </w:r>
            <w:r w:rsidRPr="007F15F1">
              <w:rPr>
                <w:rFonts w:ascii="Times New Roman" w:hAnsi="Times New Roman"/>
                <w:sz w:val="24"/>
                <w:szCs w:val="24"/>
              </w:rPr>
              <w:t>Логические элементы. Индикаторные приборы. Операционные усилители. Микросхемы и микропроцессоры.</w:t>
            </w:r>
          </w:p>
        </w:tc>
        <w:tc>
          <w:tcPr>
            <w:tcW w:w="741" w:type="pct"/>
          </w:tcPr>
          <w:p w:rsidR="00D551A9" w:rsidRPr="007F15F1" w:rsidRDefault="00D551A9" w:rsidP="008520AA">
            <w:pPr>
              <w:spacing w:after="0" w:line="240" w:lineRule="auto"/>
              <w:jc w:val="center"/>
              <w:rPr>
                <w:rFonts w:ascii="Times New Roman" w:hAnsi="Times New Roman"/>
                <w:b/>
                <w:bCs/>
                <w:sz w:val="24"/>
                <w:szCs w:val="24"/>
              </w:rPr>
            </w:pPr>
            <w:r w:rsidRPr="007F15F1">
              <w:rPr>
                <w:rFonts w:ascii="Times New Roman" w:hAnsi="Times New Roman"/>
                <w:b/>
                <w:bCs/>
                <w:sz w:val="24"/>
                <w:szCs w:val="24"/>
              </w:rPr>
              <w:t>5</w:t>
            </w:r>
          </w:p>
        </w:tc>
        <w:tc>
          <w:tcPr>
            <w:tcW w:w="370" w:type="pct"/>
            <w:vMerge/>
          </w:tcPr>
          <w:p w:rsidR="00D551A9" w:rsidRPr="007F15F1" w:rsidRDefault="00D551A9" w:rsidP="008520AA">
            <w:pPr>
              <w:spacing w:after="0" w:line="240" w:lineRule="auto"/>
              <w:rPr>
                <w:rFonts w:ascii="Times New Roman" w:hAnsi="Times New Roman"/>
                <w:b/>
                <w:bCs/>
                <w:sz w:val="24"/>
                <w:szCs w:val="24"/>
              </w:rPr>
            </w:pPr>
          </w:p>
        </w:tc>
        <w:tc>
          <w:tcPr>
            <w:tcW w:w="369" w:type="pct"/>
            <w:vMerge/>
          </w:tcPr>
          <w:p w:rsidR="00D551A9" w:rsidRPr="007F15F1" w:rsidRDefault="00D551A9" w:rsidP="008520AA">
            <w:pPr>
              <w:spacing w:after="0" w:line="240" w:lineRule="auto"/>
              <w:rPr>
                <w:rFonts w:ascii="Times New Roman" w:hAnsi="Times New Roman"/>
                <w:b/>
                <w:bCs/>
                <w:sz w:val="24"/>
                <w:szCs w:val="24"/>
              </w:rPr>
            </w:pPr>
          </w:p>
        </w:tc>
      </w:tr>
      <w:tr w:rsidR="00D551A9" w:rsidRPr="007F15F1" w:rsidTr="008520AA">
        <w:trPr>
          <w:trHeight w:val="20"/>
        </w:trPr>
        <w:tc>
          <w:tcPr>
            <w:tcW w:w="3520" w:type="pct"/>
            <w:gridSpan w:val="2"/>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b/>
                <w:sz w:val="24"/>
                <w:szCs w:val="24"/>
              </w:rPr>
              <w:t>Промежуточная аттестация</w:t>
            </w:r>
          </w:p>
        </w:tc>
        <w:tc>
          <w:tcPr>
            <w:tcW w:w="741"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sz w:val="24"/>
                <w:szCs w:val="24"/>
              </w:rPr>
              <w:t>18</w:t>
            </w:r>
          </w:p>
        </w:tc>
        <w:tc>
          <w:tcPr>
            <w:tcW w:w="370" w:type="pct"/>
          </w:tcPr>
          <w:p w:rsidR="00D551A9" w:rsidRPr="007F15F1" w:rsidRDefault="00D551A9" w:rsidP="008520AA">
            <w:pPr>
              <w:spacing w:after="0" w:line="240" w:lineRule="auto"/>
              <w:rPr>
                <w:rFonts w:ascii="Times New Roman" w:hAnsi="Times New Roman"/>
                <w:b/>
                <w:i/>
                <w:sz w:val="24"/>
                <w:szCs w:val="24"/>
              </w:rPr>
            </w:pPr>
          </w:p>
        </w:tc>
        <w:tc>
          <w:tcPr>
            <w:tcW w:w="369" w:type="pct"/>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20"/>
        </w:trPr>
        <w:tc>
          <w:tcPr>
            <w:tcW w:w="3520" w:type="pct"/>
            <w:gridSpan w:val="2"/>
          </w:tcPr>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
                <w:bCs/>
                <w:sz w:val="24"/>
                <w:szCs w:val="24"/>
              </w:rPr>
              <w:t>Всего:</w:t>
            </w:r>
          </w:p>
        </w:tc>
        <w:tc>
          <w:tcPr>
            <w:tcW w:w="741" w:type="pct"/>
          </w:tcPr>
          <w:p w:rsidR="00D551A9" w:rsidRPr="007F15F1" w:rsidRDefault="00D551A9" w:rsidP="008520AA">
            <w:pPr>
              <w:tabs>
                <w:tab w:val="center" w:pos="1052"/>
              </w:tabs>
              <w:spacing w:after="0" w:line="240" w:lineRule="auto"/>
              <w:jc w:val="center"/>
              <w:rPr>
                <w:rFonts w:ascii="Times New Roman" w:hAnsi="Times New Roman"/>
                <w:b/>
                <w:bCs/>
                <w:sz w:val="24"/>
                <w:szCs w:val="24"/>
              </w:rPr>
            </w:pPr>
            <w:r w:rsidRPr="007F15F1">
              <w:rPr>
                <w:rFonts w:ascii="Times New Roman" w:hAnsi="Times New Roman"/>
                <w:b/>
                <w:bCs/>
                <w:i/>
                <w:sz w:val="24"/>
                <w:szCs w:val="24"/>
              </w:rPr>
              <w:t>120</w:t>
            </w:r>
          </w:p>
        </w:tc>
        <w:tc>
          <w:tcPr>
            <w:tcW w:w="370" w:type="pct"/>
          </w:tcPr>
          <w:p w:rsidR="00D551A9" w:rsidRPr="007F15F1" w:rsidRDefault="00D551A9" w:rsidP="008520AA">
            <w:pPr>
              <w:spacing w:after="0" w:line="240" w:lineRule="auto"/>
              <w:rPr>
                <w:rFonts w:ascii="Times New Roman" w:hAnsi="Times New Roman"/>
                <w:b/>
                <w:bCs/>
                <w:i/>
                <w:sz w:val="24"/>
                <w:szCs w:val="24"/>
              </w:rPr>
            </w:pPr>
          </w:p>
        </w:tc>
        <w:tc>
          <w:tcPr>
            <w:tcW w:w="369" w:type="pct"/>
          </w:tcPr>
          <w:p w:rsidR="00D551A9" w:rsidRPr="007F15F1" w:rsidRDefault="00D551A9" w:rsidP="008520AA">
            <w:pPr>
              <w:spacing w:after="0" w:line="240" w:lineRule="auto"/>
              <w:rPr>
                <w:rFonts w:ascii="Times New Roman" w:hAnsi="Times New Roman"/>
                <w:b/>
                <w:bCs/>
                <w:i/>
                <w:sz w:val="24"/>
                <w:szCs w:val="24"/>
              </w:rPr>
            </w:pPr>
          </w:p>
        </w:tc>
      </w:tr>
    </w:tbl>
    <w:p w:rsidR="00D551A9" w:rsidRPr="007F15F1" w:rsidRDefault="00D551A9" w:rsidP="00D551A9">
      <w:pPr>
        <w:suppressAutoHyphens/>
        <w:jc w:val="both"/>
        <w:rPr>
          <w:rFonts w:ascii="Times New Roman" w:hAnsi="Times New Roman"/>
          <w:i/>
          <w:sz w:val="24"/>
          <w:szCs w:val="24"/>
        </w:rPr>
      </w:pPr>
    </w:p>
    <w:p w:rsidR="00D551A9" w:rsidRPr="007F15F1" w:rsidRDefault="00D551A9" w:rsidP="00D551A9">
      <w:pPr>
        <w:ind w:firstLine="709"/>
        <w:rPr>
          <w:rFonts w:ascii="Times New Roman" w:hAnsi="Times New Roman"/>
          <w:i/>
          <w:sz w:val="24"/>
          <w:szCs w:val="24"/>
        </w:rPr>
        <w:sectPr w:rsidR="00D551A9" w:rsidRPr="007F15F1" w:rsidSect="008520AA">
          <w:pgSz w:w="16840" w:h="11907" w:orient="landscape"/>
          <w:pgMar w:top="851" w:right="1134" w:bottom="851" w:left="992" w:header="709" w:footer="709" w:gutter="0"/>
          <w:cols w:space="720"/>
        </w:sectPr>
      </w:pPr>
    </w:p>
    <w:p w:rsidR="00D551A9" w:rsidRPr="007F15F1" w:rsidRDefault="00D551A9" w:rsidP="00D551A9">
      <w:pPr>
        <w:ind w:left="1353"/>
        <w:rPr>
          <w:rFonts w:ascii="Times New Roman" w:hAnsi="Times New Roman"/>
          <w:b/>
          <w:bCs/>
          <w:sz w:val="24"/>
          <w:szCs w:val="24"/>
        </w:rPr>
      </w:pPr>
      <w:r w:rsidRPr="007F15F1">
        <w:rPr>
          <w:rFonts w:ascii="Times New Roman" w:hAnsi="Times New Roman"/>
          <w:b/>
          <w:bCs/>
          <w:sz w:val="24"/>
          <w:szCs w:val="24"/>
        </w:rPr>
        <w:lastRenderedPageBreak/>
        <w:t>3. УСЛОВИЯ РЕАЛИЗАЦИИ УЧЕБНОЙ ДИСЦИПЛИНЫ</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51A9" w:rsidRPr="007F15F1" w:rsidRDefault="00D551A9" w:rsidP="00D551A9">
      <w:pPr>
        <w:pStyle w:val="44"/>
        <w:shd w:val="clear" w:color="auto" w:fill="auto"/>
        <w:spacing w:line="240" w:lineRule="auto"/>
        <w:ind w:right="198" w:firstLine="709"/>
        <w:rPr>
          <w:b/>
          <w:sz w:val="24"/>
          <w:szCs w:val="24"/>
        </w:rPr>
      </w:pPr>
      <w:r w:rsidRPr="007F15F1">
        <w:rPr>
          <w:sz w:val="24"/>
          <w:szCs w:val="24"/>
        </w:rPr>
        <w:t>Кабинет</w:t>
      </w:r>
      <w:r w:rsidRPr="007F15F1">
        <w:rPr>
          <w:i/>
          <w:sz w:val="24"/>
          <w:szCs w:val="24"/>
        </w:rPr>
        <w:t xml:space="preserve"> «Электротехники»</w:t>
      </w:r>
      <w:r w:rsidRPr="007F15F1">
        <w:rPr>
          <w:sz w:val="24"/>
          <w:szCs w:val="24"/>
        </w:rPr>
        <w:t>, оснащенный в соответствии с п. 6.1.2.1 образовательной программы по специальности 18.02.10 Коксохимическое производство.</w:t>
      </w:r>
    </w:p>
    <w:p w:rsidR="00D551A9" w:rsidRPr="007F15F1" w:rsidRDefault="00D551A9" w:rsidP="00D551A9">
      <w:pPr>
        <w:pStyle w:val="44"/>
        <w:shd w:val="clear" w:color="auto" w:fill="auto"/>
        <w:spacing w:line="240" w:lineRule="auto"/>
        <w:ind w:right="198" w:firstLine="709"/>
        <w:rPr>
          <w:b/>
          <w:sz w:val="24"/>
          <w:szCs w:val="24"/>
        </w:rPr>
      </w:pPr>
      <w:r w:rsidRPr="007F15F1">
        <w:rPr>
          <w:sz w:val="24"/>
          <w:szCs w:val="24"/>
        </w:rPr>
        <w:t>Лаборатория Электротехники и лаборатория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18.02.10 Коксохимическое производство.</w:t>
      </w:r>
    </w:p>
    <w:p w:rsidR="00D551A9" w:rsidRPr="007F15F1" w:rsidRDefault="00D551A9" w:rsidP="00D551A9">
      <w:pPr>
        <w:suppressAutoHyphens/>
        <w:spacing w:after="0"/>
        <w:ind w:firstLine="709"/>
        <w:jc w:val="both"/>
        <w:rPr>
          <w:rFonts w:ascii="Times New Roman" w:hAnsi="Times New Roman"/>
          <w:bCs/>
          <w:i/>
          <w:sz w:val="24"/>
          <w:szCs w:val="24"/>
        </w:rPr>
      </w:pPr>
    </w:p>
    <w:p w:rsidR="00D551A9" w:rsidRPr="007F15F1" w:rsidRDefault="00D551A9" w:rsidP="00D551A9">
      <w:pPr>
        <w:suppressAutoHyphens/>
        <w:spacing w:after="0"/>
        <w:ind w:firstLine="709"/>
        <w:jc w:val="both"/>
        <w:rPr>
          <w:rFonts w:ascii="Times New Roman" w:hAnsi="Times New Roman"/>
          <w:bCs/>
          <w:sz w:val="24"/>
          <w:szCs w:val="24"/>
        </w:rPr>
      </w:pPr>
    </w:p>
    <w:p w:rsidR="00D551A9" w:rsidRPr="007F15F1" w:rsidRDefault="00D551A9" w:rsidP="00D551A9">
      <w:pPr>
        <w:suppressAutoHyphens/>
        <w:spacing w:after="0"/>
        <w:ind w:firstLine="709"/>
        <w:jc w:val="both"/>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D551A9" w:rsidRPr="007F15F1" w:rsidRDefault="00D551A9" w:rsidP="00D551A9">
      <w:pPr>
        <w:suppressAutoHyphens/>
        <w:spacing w:after="0" w:line="240" w:lineRule="auto"/>
        <w:ind w:firstLine="709"/>
        <w:jc w:val="both"/>
        <w:rPr>
          <w:rFonts w:ascii="Times New Roman" w:hAnsi="Times New Roman"/>
          <w:bCs/>
          <w:sz w:val="24"/>
          <w:szCs w:val="24"/>
        </w:rPr>
      </w:pPr>
      <w:r w:rsidRPr="007F15F1">
        <w:rPr>
          <w:rFonts w:ascii="Times New Roman" w:hAnsi="Times New Roman"/>
          <w:bCs/>
          <w:sz w:val="24"/>
          <w:szCs w:val="24"/>
        </w:rPr>
        <w:t>Для реализации программы библиотечный фонд образовательной организации должен иметь п</w:t>
      </w:r>
      <w:r w:rsidRPr="007F15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15F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551A9" w:rsidRPr="007F15F1" w:rsidRDefault="00D551A9" w:rsidP="00D551A9">
      <w:pPr>
        <w:suppressAutoHyphens/>
        <w:spacing w:after="0"/>
        <w:ind w:firstLine="709"/>
        <w:jc w:val="both"/>
        <w:rPr>
          <w:rFonts w:ascii="Times New Roman" w:hAnsi="Times New Roman"/>
          <w:sz w:val="24"/>
          <w:szCs w:val="24"/>
        </w:rPr>
      </w:pPr>
    </w:p>
    <w:p w:rsidR="00D551A9" w:rsidRPr="007F15F1" w:rsidRDefault="00D551A9" w:rsidP="00D551A9">
      <w:pPr>
        <w:suppressAutoHyphens/>
        <w:spacing w:after="0"/>
        <w:ind w:firstLine="709"/>
        <w:jc w:val="both"/>
        <w:rPr>
          <w:rFonts w:ascii="Times New Roman" w:hAnsi="Times New Roman"/>
          <w:b/>
          <w:sz w:val="24"/>
          <w:szCs w:val="24"/>
        </w:rPr>
      </w:pPr>
      <w:r w:rsidRPr="007F15F1">
        <w:rPr>
          <w:rFonts w:ascii="Times New Roman" w:hAnsi="Times New Roman"/>
          <w:b/>
          <w:sz w:val="24"/>
          <w:szCs w:val="24"/>
        </w:rPr>
        <w:t>3.2.1. Основные печатные издания</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7F15F1">
        <w:rPr>
          <w:rFonts w:ascii="Times New Roman" w:hAnsi="Times New Roman"/>
          <w:b/>
          <w:bCs/>
          <w:sz w:val="24"/>
          <w:szCs w:val="24"/>
        </w:rPr>
        <w:t>Основные источники:</w:t>
      </w:r>
    </w:p>
    <w:p w:rsidR="00D551A9" w:rsidRPr="007F15F1" w:rsidRDefault="00D551A9" w:rsidP="00043AE9">
      <w:pPr>
        <w:pStyle w:val="af"/>
        <w:widowControl w:val="0"/>
        <w:numPr>
          <w:ilvl w:val="0"/>
          <w:numId w:val="10"/>
        </w:numPr>
        <w:autoSpaceDE w:val="0"/>
        <w:autoSpaceDN w:val="0"/>
        <w:adjustRightInd w:val="0"/>
        <w:spacing w:before="0" w:after="0"/>
        <w:ind w:left="709" w:hanging="709"/>
        <w:contextualSpacing/>
        <w:rPr>
          <w:color w:val="000000"/>
          <w:spacing w:val="-15"/>
        </w:rPr>
      </w:pPr>
      <w:r w:rsidRPr="007F15F1">
        <w:rPr>
          <w:color w:val="000000"/>
          <w:spacing w:val="-15"/>
        </w:rPr>
        <w:t>Миленина С.А. , Электротехника : учебник и практикум для СПО, Издательство Юрайт, 2019 – 263с.</w:t>
      </w:r>
    </w:p>
    <w:p w:rsidR="00D551A9" w:rsidRPr="007F15F1" w:rsidRDefault="00D551A9" w:rsidP="00043AE9">
      <w:pPr>
        <w:pStyle w:val="af"/>
        <w:widowControl w:val="0"/>
        <w:numPr>
          <w:ilvl w:val="0"/>
          <w:numId w:val="10"/>
        </w:numPr>
        <w:autoSpaceDE w:val="0"/>
        <w:autoSpaceDN w:val="0"/>
        <w:adjustRightInd w:val="0"/>
        <w:spacing w:before="0" w:after="0"/>
        <w:ind w:left="709"/>
        <w:contextualSpacing/>
        <w:rPr>
          <w:color w:val="000000"/>
          <w:spacing w:val="-15"/>
        </w:rPr>
      </w:pPr>
      <w:r w:rsidRPr="007F15F1">
        <w:rPr>
          <w:color w:val="000000"/>
          <w:spacing w:val="-15"/>
        </w:rPr>
        <w:t xml:space="preserve">Иванов И.И., Соловьев Г.И., Фролов В.Я.; Электротехника и основы электроники: учебник, СПб.: Издательство «Лань», 2016г. – 736с. </w:t>
      </w:r>
    </w:p>
    <w:p w:rsidR="00D551A9" w:rsidRPr="007F15F1" w:rsidRDefault="00D551A9" w:rsidP="00D551A9">
      <w:pPr>
        <w:spacing w:after="0" w:line="240" w:lineRule="auto"/>
        <w:jc w:val="both"/>
        <w:rPr>
          <w:rFonts w:ascii="Times New Roman" w:hAnsi="Times New Roman"/>
          <w:sz w:val="24"/>
          <w:szCs w:val="24"/>
        </w:rPr>
      </w:pPr>
      <w:r w:rsidRPr="007F15F1">
        <w:rPr>
          <w:rFonts w:ascii="Times New Roman" w:hAnsi="Times New Roman"/>
          <w:sz w:val="24"/>
          <w:szCs w:val="24"/>
        </w:rPr>
        <w:t>3.</w:t>
      </w:r>
      <w:r w:rsidRPr="007F15F1">
        <w:rPr>
          <w:rFonts w:ascii="Times New Roman" w:hAnsi="Times New Roman"/>
          <w:sz w:val="24"/>
          <w:szCs w:val="24"/>
        </w:rPr>
        <w:tab/>
        <w:t>Мартынова И.О., Электротехника: учебник КНОРУС, 2017г. – 304с.</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7F15F1">
        <w:rPr>
          <w:rFonts w:ascii="Times New Roman" w:hAnsi="Times New Roman"/>
          <w:b/>
          <w:bCs/>
          <w:sz w:val="24"/>
          <w:szCs w:val="24"/>
        </w:rPr>
        <w:t>Дополнительные источники:</w:t>
      </w:r>
    </w:p>
    <w:p w:rsidR="00D551A9" w:rsidRPr="007F15F1" w:rsidRDefault="00D551A9" w:rsidP="00D551A9">
      <w:pPr>
        <w:spacing w:after="0" w:line="240" w:lineRule="auto"/>
        <w:jc w:val="both"/>
        <w:rPr>
          <w:rFonts w:ascii="Times New Roman" w:hAnsi="Times New Roman"/>
          <w:b/>
          <w:sz w:val="24"/>
          <w:szCs w:val="24"/>
        </w:rPr>
      </w:pPr>
      <w:r w:rsidRPr="007F15F1">
        <w:rPr>
          <w:rFonts w:ascii="Times New Roman" w:hAnsi="Times New Roman"/>
          <w:sz w:val="24"/>
          <w:szCs w:val="24"/>
        </w:rPr>
        <w:t>1.</w:t>
      </w:r>
      <w:r w:rsidRPr="007F15F1">
        <w:rPr>
          <w:rFonts w:ascii="Times New Roman" w:hAnsi="Times New Roman"/>
          <w:sz w:val="24"/>
          <w:szCs w:val="24"/>
        </w:rPr>
        <w:tab/>
        <w:t>Прошин В.М. Электротехника: учебник.-М.: Академия,2013. - 288с.</w:t>
      </w:r>
    </w:p>
    <w:p w:rsidR="00D551A9" w:rsidRPr="007F15F1" w:rsidRDefault="00D551A9" w:rsidP="00D551A9">
      <w:pPr>
        <w:spacing w:after="0" w:line="240" w:lineRule="auto"/>
        <w:jc w:val="both"/>
        <w:rPr>
          <w:rFonts w:ascii="Times New Roman" w:hAnsi="Times New Roman"/>
          <w:sz w:val="24"/>
          <w:szCs w:val="24"/>
        </w:rPr>
      </w:pPr>
      <w:r w:rsidRPr="007F15F1">
        <w:rPr>
          <w:rFonts w:ascii="Times New Roman" w:hAnsi="Times New Roman"/>
          <w:sz w:val="24"/>
          <w:szCs w:val="24"/>
        </w:rPr>
        <w:t>2.</w:t>
      </w:r>
      <w:r w:rsidRPr="007F15F1">
        <w:rPr>
          <w:rFonts w:ascii="Times New Roman" w:hAnsi="Times New Roman"/>
          <w:sz w:val="24"/>
          <w:szCs w:val="24"/>
        </w:rPr>
        <w:tab/>
        <w:t>Прошин В.М. Лабораторно-практические работы по электротехнике: учебное пособие, 2010. - 192 с.</w:t>
      </w:r>
    </w:p>
    <w:p w:rsidR="00D551A9" w:rsidRPr="007F15F1" w:rsidRDefault="00D551A9" w:rsidP="00D551A9">
      <w:pPr>
        <w:spacing w:after="0" w:line="240" w:lineRule="auto"/>
        <w:jc w:val="both"/>
        <w:rPr>
          <w:rFonts w:ascii="Times New Roman" w:hAnsi="Times New Roman"/>
          <w:sz w:val="24"/>
          <w:szCs w:val="24"/>
        </w:rPr>
      </w:pPr>
      <w:r w:rsidRPr="007F15F1">
        <w:rPr>
          <w:rFonts w:ascii="Times New Roman" w:hAnsi="Times New Roman"/>
          <w:sz w:val="24"/>
          <w:szCs w:val="24"/>
        </w:rPr>
        <w:t>3.</w:t>
      </w:r>
      <w:r w:rsidRPr="007F15F1">
        <w:rPr>
          <w:rFonts w:ascii="Times New Roman" w:hAnsi="Times New Roman"/>
          <w:sz w:val="24"/>
          <w:szCs w:val="24"/>
        </w:rPr>
        <w:tab/>
        <w:t>Немцов Б.И.Электротехника: учебное пособие - 14-е изд., стер. – Ростов н/Д: Феникс, 2010. - 407 с.</w:t>
      </w:r>
    </w:p>
    <w:p w:rsidR="00D551A9" w:rsidRPr="007F15F1" w:rsidRDefault="00D551A9" w:rsidP="00D551A9">
      <w:pPr>
        <w:spacing w:after="0" w:line="240" w:lineRule="auto"/>
        <w:jc w:val="both"/>
        <w:rPr>
          <w:rFonts w:ascii="Times New Roman" w:hAnsi="Times New Roman"/>
          <w:sz w:val="24"/>
          <w:szCs w:val="24"/>
        </w:rPr>
      </w:pPr>
      <w:r w:rsidRPr="007F15F1">
        <w:rPr>
          <w:rFonts w:ascii="Times New Roman" w:hAnsi="Times New Roman"/>
          <w:sz w:val="24"/>
          <w:szCs w:val="24"/>
        </w:rPr>
        <w:t>4.</w:t>
      </w:r>
      <w:r w:rsidRPr="007F15F1">
        <w:rPr>
          <w:rFonts w:ascii="Times New Roman" w:hAnsi="Times New Roman"/>
          <w:sz w:val="24"/>
          <w:szCs w:val="24"/>
        </w:rPr>
        <w:tab/>
        <w:t>Славинский А.К. Электротехника с основами электротехники: учебное пособие А.К.Славинский, И.С.Туревский М: ИД ФОРУМ:НИЦ ИНФРА-М, 2013. - 448 с.</w:t>
      </w:r>
    </w:p>
    <w:p w:rsidR="00D551A9" w:rsidRPr="007F15F1" w:rsidRDefault="00D551A9" w:rsidP="00D551A9">
      <w:pPr>
        <w:spacing w:after="0"/>
        <w:ind w:firstLine="709"/>
        <w:contextualSpacing/>
        <w:rPr>
          <w:rFonts w:ascii="Times New Roman" w:hAnsi="Times New Roman"/>
          <w:b/>
          <w:sz w:val="24"/>
          <w:szCs w:val="24"/>
        </w:rPr>
      </w:pPr>
    </w:p>
    <w:p w:rsidR="00D551A9" w:rsidRPr="007F15F1" w:rsidRDefault="00D551A9" w:rsidP="00D551A9">
      <w:pPr>
        <w:spacing w:after="0"/>
        <w:ind w:firstLine="709"/>
        <w:contextualSpacing/>
        <w:rPr>
          <w:rFonts w:ascii="Times New Roman" w:hAnsi="Times New Roman"/>
          <w:b/>
          <w:sz w:val="24"/>
          <w:szCs w:val="24"/>
        </w:rPr>
      </w:pPr>
      <w:r w:rsidRPr="007F15F1">
        <w:rPr>
          <w:rFonts w:ascii="Times New Roman" w:hAnsi="Times New Roman"/>
          <w:b/>
          <w:sz w:val="24"/>
          <w:szCs w:val="24"/>
        </w:rPr>
        <w:t xml:space="preserve">3.2.2. Основные электронные издания </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t>1.</w:t>
      </w:r>
      <w:r w:rsidRPr="007F15F1">
        <w:rPr>
          <w:rFonts w:ascii="Times New Roman" w:hAnsi="Times New Roman"/>
          <w:sz w:val="24"/>
          <w:szCs w:val="24"/>
        </w:rPr>
        <w:tab/>
      </w:r>
      <w:hyperlink r:id="rId52" w:history="1">
        <w:r w:rsidRPr="007F15F1">
          <w:rPr>
            <w:rStyle w:val="ae"/>
            <w:rFonts w:ascii="Times New Roman" w:hAnsi="Times New Roman"/>
            <w:sz w:val="24"/>
            <w:szCs w:val="24"/>
          </w:rPr>
          <w:t>http://www.</w:t>
        </w:r>
        <w:r w:rsidRPr="007F15F1">
          <w:rPr>
            <w:rStyle w:val="ae"/>
            <w:rFonts w:ascii="Times New Roman" w:hAnsi="Times New Roman"/>
            <w:sz w:val="24"/>
            <w:szCs w:val="24"/>
            <w:lang w:val="en-US"/>
          </w:rPr>
          <w:t>toe</w:t>
        </w:r>
        <w:r w:rsidRPr="007F15F1">
          <w:rPr>
            <w:rStyle w:val="ae"/>
            <w:rFonts w:ascii="Times New Roman" w:hAnsi="Times New Roman"/>
            <w:sz w:val="24"/>
            <w:szCs w:val="24"/>
          </w:rPr>
          <w:t>.</w:t>
        </w:r>
        <w:r w:rsidRPr="007F15F1">
          <w:rPr>
            <w:rStyle w:val="ae"/>
            <w:rFonts w:ascii="Times New Roman" w:hAnsi="Times New Roman"/>
            <w:sz w:val="24"/>
            <w:szCs w:val="24"/>
            <w:lang w:val="en-US"/>
          </w:rPr>
          <w:t>fvms</w:t>
        </w:r>
        <w:r w:rsidRPr="007F15F1">
          <w:rPr>
            <w:rStyle w:val="ae"/>
            <w:rFonts w:ascii="Times New Roman" w:hAnsi="Times New Roman"/>
            <w:sz w:val="24"/>
            <w:szCs w:val="24"/>
          </w:rPr>
          <w:t>.</w:t>
        </w:r>
        <w:r w:rsidRPr="007F15F1">
          <w:rPr>
            <w:rStyle w:val="ae"/>
            <w:rFonts w:ascii="Times New Roman" w:hAnsi="Times New Roman"/>
            <w:sz w:val="24"/>
            <w:szCs w:val="24"/>
            <w:lang w:val="en-US"/>
          </w:rPr>
          <w:t>mirea</w:t>
        </w:r>
        <w:r w:rsidRPr="007F15F1">
          <w:rPr>
            <w:rStyle w:val="ae"/>
            <w:rFonts w:ascii="Times New Roman" w:hAnsi="Times New Roman"/>
            <w:sz w:val="24"/>
            <w:szCs w:val="24"/>
          </w:rPr>
          <w:t>.</w:t>
        </w:r>
        <w:r w:rsidRPr="007F15F1">
          <w:rPr>
            <w:rStyle w:val="ae"/>
            <w:rFonts w:ascii="Times New Roman" w:hAnsi="Times New Roman"/>
            <w:sz w:val="24"/>
            <w:szCs w:val="24"/>
            <w:lang w:val="en-US"/>
          </w:rPr>
          <w:t>ru</w:t>
        </w:r>
        <w:r w:rsidRPr="007F15F1">
          <w:rPr>
            <w:rStyle w:val="ae"/>
            <w:rFonts w:ascii="Times New Roman" w:hAnsi="Times New Roman"/>
            <w:sz w:val="24"/>
            <w:szCs w:val="24"/>
          </w:rPr>
          <w:t>/</w:t>
        </w:r>
      </w:hyperlink>
      <w:r w:rsidRPr="007F15F1">
        <w:rPr>
          <w:rFonts w:ascii="Times New Roman" w:hAnsi="Times New Roman"/>
          <w:sz w:val="24"/>
          <w:szCs w:val="24"/>
        </w:rPr>
        <w:t xml:space="preserve"> (Учебные материалы кафедры «Теоретические основы электротехники», МИРЭА);</w:t>
      </w:r>
    </w:p>
    <w:p w:rsidR="00D551A9" w:rsidRPr="007F15F1" w:rsidRDefault="00D551A9" w:rsidP="00D551A9">
      <w:pPr>
        <w:spacing w:after="0" w:line="240" w:lineRule="auto"/>
        <w:ind w:hanging="11"/>
        <w:jc w:val="both"/>
        <w:rPr>
          <w:rFonts w:ascii="Times New Roman" w:hAnsi="Times New Roman"/>
          <w:spacing w:val="-2"/>
          <w:sz w:val="24"/>
          <w:szCs w:val="24"/>
        </w:rPr>
      </w:pPr>
      <w:r w:rsidRPr="007F15F1">
        <w:rPr>
          <w:rFonts w:ascii="Times New Roman" w:hAnsi="Times New Roman"/>
          <w:spacing w:val="-2"/>
          <w:sz w:val="24"/>
          <w:szCs w:val="24"/>
        </w:rPr>
        <w:t>2.</w:t>
      </w:r>
      <w:r w:rsidRPr="007F15F1">
        <w:rPr>
          <w:rFonts w:ascii="Times New Roman" w:hAnsi="Times New Roman"/>
          <w:spacing w:val="-2"/>
          <w:sz w:val="24"/>
          <w:szCs w:val="24"/>
        </w:rPr>
        <w:tab/>
      </w:r>
      <w:hyperlink r:id="rId53" w:history="1">
        <w:r w:rsidRPr="007F15F1">
          <w:rPr>
            <w:rStyle w:val="ae"/>
            <w:rFonts w:ascii="Times New Roman" w:hAnsi="Times New Roman"/>
            <w:spacing w:val="-2"/>
            <w:sz w:val="24"/>
            <w:szCs w:val="24"/>
          </w:rPr>
          <w:t>http://fn.bmstu.ru/electro/new site/lectures/lec%201/konspect.htm</w:t>
        </w:r>
      </w:hyperlink>
      <w:r w:rsidRPr="007F15F1">
        <w:rPr>
          <w:rFonts w:ascii="Times New Roman" w:hAnsi="Times New Roman"/>
          <w:spacing w:val="-2"/>
          <w:sz w:val="24"/>
          <w:szCs w:val="24"/>
        </w:rPr>
        <w:t xml:space="preserve"> (Электротехника и промышленная электроника: конспекты лекций, МГТУ им.  Н. Э. Баумана);</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t>3.</w:t>
      </w:r>
      <w:r w:rsidRPr="007F15F1">
        <w:rPr>
          <w:rFonts w:ascii="Times New Roman" w:hAnsi="Times New Roman"/>
          <w:sz w:val="24"/>
          <w:szCs w:val="24"/>
        </w:rPr>
        <w:tab/>
      </w:r>
      <w:hyperlink r:id="rId54" w:history="1">
        <w:r w:rsidRPr="007F15F1">
          <w:rPr>
            <w:rStyle w:val="ae"/>
            <w:rFonts w:ascii="Times New Roman" w:hAnsi="Times New Roman"/>
            <w:sz w:val="24"/>
            <w:szCs w:val="24"/>
            <w:lang w:val="en-US"/>
          </w:rPr>
          <w:t>http</w:t>
        </w:r>
        <w:r w:rsidRPr="007F15F1">
          <w:rPr>
            <w:rStyle w:val="ae"/>
            <w:rFonts w:ascii="Times New Roman" w:hAnsi="Times New Roman"/>
            <w:sz w:val="24"/>
            <w:szCs w:val="24"/>
          </w:rPr>
          <w:t>://</w:t>
        </w:r>
        <w:r w:rsidRPr="007F15F1">
          <w:rPr>
            <w:rStyle w:val="ae"/>
            <w:rFonts w:ascii="Times New Roman" w:hAnsi="Times New Roman"/>
            <w:sz w:val="24"/>
            <w:szCs w:val="24"/>
            <w:lang w:val="en-US"/>
          </w:rPr>
          <w:t>www</w:t>
        </w:r>
        <w:r w:rsidRPr="007F15F1">
          <w:rPr>
            <w:rStyle w:val="ae"/>
            <w:rFonts w:ascii="Times New Roman" w:hAnsi="Times New Roman"/>
            <w:sz w:val="24"/>
            <w:szCs w:val="24"/>
          </w:rPr>
          <w:t>.</w:t>
        </w:r>
        <w:r w:rsidRPr="007F15F1">
          <w:rPr>
            <w:rStyle w:val="ae"/>
            <w:rFonts w:ascii="Times New Roman" w:hAnsi="Times New Roman"/>
            <w:sz w:val="24"/>
            <w:szCs w:val="24"/>
            <w:lang w:val="en-US"/>
          </w:rPr>
          <w:t>shat</w:t>
        </w:r>
        <w:r w:rsidRPr="007F15F1">
          <w:rPr>
            <w:rStyle w:val="ae"/>
            <w:rFonts w:ascii="Times New Roman" w:hAnsi="Times New Roman"/>
            <w:sz w:val="24"/>
            <w:szCs w:val="24"/>
          </w:rPr>
          <w:t>.</w:t>
        </w:r>
        <w:r w:rsidRPr="007F15F1">
          <w:rPr>
            <w:rStyle w:val="ae"/>
            <w:rFonts w:ascii="Times New Roman" w:hAnsi="Times New Roman"/>
            <w:sz w:val="24"/>
            <w:szCs w:val="24"/>
            <w:lang w:val="en-US"/>
          </w:rPr>
          <w:t>ru</w:t>
        </w:r>
      </w:hyperlink>
      <w:r w:rsidRPr="007F15F1">
        <w:rPr>
          <w:rFonts w:ascii="Times New Roman" w:hAnsi="Times New Roman"/>
          <w:sz w:val="24"/>
          <w:szCs w:val="24"/>
        </w:rPr>
        <w:t xml:space="preserve"> (Электронные учебные материалы по электротехнике, МАНиГ);</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t>4.</w:t>
      </w:r>
      <w:r w:rsidRPr="007F15F1">
        <w:rPr>
          <w:rFonts w:ascii="Times New Roman" w:hAnsi="Times New Roman"/>
          <w:sz w:val="24"/>
          <w:szCs w:val="24"/>
        </w:rPr>
        <w:tab/>
      </w:r>
      <w:hyperlink r:id="rId55" w:tgtFrame="_blank" w:history="1">
        <w:r w:rsidRPr="007F15F1">
          <w:rPr>
            <w:rStyle w:val="ae"/>
            <w:rFonts w:ascii="Times New Roman" w:hAnsi="Times New Roman"/>
            <w:sz w:val="24"/>
            <w:szCs w:val="24"/>
          </w:rPr>
          <w:t>http://toe.stf.mrsu.ru/demo_versia/</w:t>
        </w:r>
      </w:hyperlink>
      <w:r w:rsidRPr="007F15F1">
        <w:rPr>
          <w:rFonts w:ascii="Times New Roman" w:hAnsi="Times New Roman"/>
          <w:sz w:val="24"/>
          <w:szCs w:val="24"/>
        </w:rPr>
        <w:t xml:space="preserve">  (Общая электротехника и электроника: электронный учебник, Мордовский государственный  университет); </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t>5.</w:t>
      </w:r>
      <w:r w:rsidRPr="007F15F1">
        <w:rPr>
          <w:rFonts w:ascii="Times New Roman" w:hAnsi="Times New Roman"/>
          <w:sz w:val="24"/>
          <w:szCs w:val="24"/>
        </w:rPr>
        <w:tab/>
      </w:r>
      <w:hyperlink r:id="rId56" w:tgtFrame="_blank" w:history="1">
        <w:r w:rsidRPr="007F15F1">
          <w:rPr>
            <w:rStyle w:val="ae"/>
            <w:rFonts w:ascii="Times New Roman" w:hAnsi="Times New Roman"/>
            <w:sz w:val="24"/>
            <w:szCs w:val="24"/>
          </w:rPr>
          <w:t>http://window.edu.ru/window/library?p_rid=45110</w:t>
        </w:r>
      </w:hyperlink>
      <w:r w:rsidRPr="007F15F1">
        <w:rPr>
          <w:rFonts w:ascii="Times New Roman" w:hAnsi="Times New Roman"/>
          <w:sz w:val="24"/>
          <w:szCs w:val="24"/>
        </w:rPr>
        <w:t xml:space="preserve"> (Тесты и контрольные вопросы по электротехнике и электронике, ДВГТУ);</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t>6.</w:t>
      </w:r>
      <w:r w:rsidRPr="007F15F1">
        <w:rPr>
          <w:rFonts w:ascii="Times New Roman" w:hAnsi="Times New Roman"/>
          <w:sz w:val="24"/>
          <w:szCs w:val="24"/>
        </w:rPr>
        <w:tab/>
      </w:r>
      <w:hyperlink r:id="rId57" w:tgtFrame="_blank" w:history="1">
        <w:r w:rsidRPr="007F15F1">
          <w:rPr>
            <w:rStyle w:val="ae"/>
            <w:rFonts w:ascii="Times New Roman" w:hAnsi="Times New Roman"/>
            <w:sz w:val="24"/>
            <w:szCs w:val="24"/>
          </w:rPr>
          <w:t>http://electro.hotmail.ru/</w:t>
        </w:r>
      </w:hyperlink>
      <w:r w:rsidRPr="007F15F1">
        <w:rPr>
          <w:rFonts w:ascii="Times New Roman" w:hAnsi="Times New Roman"/>
          <w:sz w:val="24"/>
          <w:szCs w:val="24"/>
        </w:rPr>
        <w:t xml:space="preserve"> (Интернет-коллоквиум по электротехнике);</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t>7.</w:t>
      </w:r>
      <w:r w:rsidRPr="007F15F1">
        <w:rPr>
          <w:rFonts w:ascii="Times New Roman" w:hAnsi="Times New Roman"/>
          <w:sz w:val="24"/>
          <w:szCs w:val="24"/>
        </w:rPr>
        <w:tab/>
      </w:r>
      <w:hyperlink r:id="rId58" w:tgtFrame="_blank" w:history="1">
        <w:r w:rsidRPr="007F15F1">
          <w:rPr>
            <w:rStyle w:val="ae"/>
            <w:rFonts w:ascii="Times New Roman" w:hAnsi="Times New Roman"/>
            <w:sz w:val="24"/>
            <w:szCs w:val="24"/>
          </w:rPr>
          <w:t>http://sitim.sitc.ru/Grantwork/energy/frame04-1.html</w:t>
        </w:r>
      </w:hyperlink>
      <w:r w:rsidRPr="007F15F1">
        <w:rPr>
          <w:rFonts w:ascii="Times New Roman" w:hAnsi="Times New Roman"/>
          <w:sz w:val="24"/>
          <w:szCs w:val="24"/>
        </w:rPr>
        <w:t xml:space="preserve"> (Теоретические основы электротехники. МИЭТ(ТУ)); </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lastRenderedPageBreak/>
        <w:t>8.</w:t>
      </w:r>
      <w:r w:rsidRPr="007F15F1">
        <w:rPr>
          <w:rFonts w:ascii="Times New Roman" w:hAnsi="Times New Roman"/>
          <w:sz w:val="24"/>
          <w:szCs w:val="24"/>
        </w:rPr>
        <w:tab/>
      </w:r>
      <w:hyperlink r:id="rId59" w:tgtFrame="_blank" w:history="1">
        <w:r w:rsidRPr="007F15F1">
          <w:rPr>
            <w:rStyle w:val="ae"/>
            <w:rFonts w:ascii="Times New Roman" w:hAnsi="Times New Roman"/>
            <w:sz w:val="24"/>
            <w:szCs w:val="24"/>
          </w:rPr>
          <w:t>http://window.edu.ru/window/library?p_rid=19575</w:t>
        </w:r>
      </w:hyperlink>
      <w:r w:rsidRPr="007F15F1">
        <w:rPr>
          <w:rFonts w:ascii="Times New Roman" w:hAnsi="Times New Roman"/>
          <w:sz w:val="24"/>
          <w:szCs w:val="24"/>
        </w:rPr>
        <w:t xml:space="preserve"> (Методические указания к выполнению расчётно-графического задания по электротехнике, ОГУ);</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t>9.</w:t>
      </w:r>
      <w:r w:rsidRPr="007F15F1">
        <w:rPr>
          <w:rFonts w:ascii="Times New Roman" w:hAnsi="Times New Roman"/>
          <w:sz w:val="24"/>
          <w:szCs w:val="24"/>
        </w:rPr>
        <w:tab/>
      </w:r>
      <w:hyperlink r:id="rId60" w:tgtFrame="_blank" w:history="1">
        <w:r w:rsidRPr="007F15F1">
          <w:rPr>
            <w:rStyle w:val="ae"/>
            <w:rFonts w:ascii="Times New Roman" w:hAnsi="Times New Roman"/>
            <w:sz w:val="24"/>
            <w:szCs w:val="24"/>
          </w:rPr>
          <w:t>http://window.edu.ru/window/library?p_rid=24979</w:t>
        </w:r>
      </w:hyperlink>
      <w:r w:rsidRPr="007F15F1">
        <w:rPr>
          <w:rFonts w:ascii="Times New Roman" w:hAnsi="Times New Roman"/>
          <w:sz w:val="24"/>
          <w:szCs w:val="24"/>
        </w:rPr>
        <w:t xml:space="preserve"> (Электротехника и электроника. Трехфазные электрические цепи: учебное пособие);</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t>10.</w:t>
      </w:r>
      <w:r w:rsidRPr="007F15F1">
        <w:rPr>
          <w:rFonts w:ascii="Times New Roman" w:hAnsi="Times New Roman"/>
          <w:sz w:val="24"/>
          <w:szCs w:val="24"/>
        </w:rPr>
        <w:tab/>
      </w:r>
      <w:hyperlink r:id="rId61" w:tgtFrame="_blank" w:history="1">
        <w:r w:rsidRPr="007F15F1">
          <w:rPr>
            <w:rStyle w:val="ae"/>
            <w:rFonts w:ascii="Times New Roman" w:hAnsi="Times New Roman"/>
            <w:sz w:val="24"/>
            <w:szCs w:val="24"/>
          </w:rPr>
          <w:t>http://window.edu.ru/window/library?p_rid=58854</w:t>
        </w:r>
      </w:hyperlink>
      <w:r w:rsidRPr="007F15F1">
        <w:rPr>
          <w:rFonts w:ascii="Times New Roman" w:hAnsi="Times New Roman"/>
          <w:sz w:val="24"/>
          <w:szCs w:val="24"/>
        </w:rPr>
        <w:t xml:space="preserve"> (Электроника: сбор</w:t>
      </w:r>
      <w:r w:rsidRPr="007F15F1">
        <w:rPr>
          <w:rFonts w:ascii="Times New Roman" w:hAnsi="Times New Roman"/>
          <w:sz w:val="24"/>
          <w:szCs w:val="24"/>
        </w:rPr>
        <w:softHyphen/>
        <w:t>ник лабораторных работ, УлГТУ);</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t>11.</w:t>
      </w:r>
      <w:r w:rsidRPr="007F15F1">
        <w:rPr>
          <w:rFonts w:ascii="Times New Roman" w:hAnsi="Times New Roman"/>
          <w:sz w:val="24"/>
          <w:szCs w:val="24"/>
        </w:rPr>
        <w:tab/>
      </w:r>
      <w:hyperlink r:id="rId62" w:tgtFrame="_blank" w:history="1">
        <w:r w:rsidRPr="007F15F1">
          <w:rPr>
            <w:rStyle w:val="ae"/>
            <w:rFonts w:ascii="Times New Roman" w:hAnsi="Times New Roman"/>
            <w:sz w:val="24"/>
            <w:szCs w:val="24"/>
          </w:rPr>
          <w:t>http://window.edu.ru/window/library?p_rid=40470</w:t>
        </w:r>
      </w:hyperlink>
      <w:r w:rsidRPr="007F15F1">
        <w:rPr>
          <w:rFonts w:ascii="Times New Roman" w:hAnsi="Times New Roman"/>
          <w:sz w:val="24"/>
          <w:szCs w:val="24"/>
        </w:rPr>
        <w:t xml:space="preserve"> (Электротехника и электроника: учебное пособие);</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t>12.</w:t>
      </w:r>
      <w:r w:rsidRPr="007F15F1">
        <w:rPr>
          <w:rFonts w:ascii="Times New Roman" w:hAnsi="Times New Roman"/>
          <w:sz w:val="24"/>
          <w:szCs w:val="24"/>
        </w:rPr>
        <w:tab/>
      </w:r>
      <w:hyperlink r:id="rId63" w:history="1">
        <w:r w:rsidRPr="007F15F1">
          <w:rPr>
            <w:rStyle w:val="ae"/>
            <w:rFonts w:ascii="Times New Roman" w:hAnsi="Times New Roman"/>
            <w:sz w:val="24"/>
            <w:szCs w:val="24"/>
          </w:rPr>
          <w:t>http://</w:t>
        </w:r>
        <w:r w:rsidRPr="007F15F1">
          <w:rPr>
            <w:rStyle w:val="ae"/>
            <w:rFonts w:ascii="Times New Roman" w:hAnsi="Times New Roman"/>
            <w:sz w:val="24"/>
            <w:szCs w:val="24"/>
            <w:lang w:val="en-US"/>
          </w:rPr>
          <w:t>www</w:t>
        </w:r>
        <w:r w:rsidRPr="007F15F1">
          <w:rPr>
            <w:rStyle w:val="ae"/>
            <w:rFonts w:ascii="Times New Roman" w:hAnsi="Times New Roman"/>
            <w:sz w:val="24"/>
            <w:szCs w:val="24"/>
          </w:rPr>
          <w:t>.</w:t>
        </w:r>
        <w:r w:rsidRPr="007F15F1">
          <w:rPr>
            <w:rStyle w:val="ae"/>
            <w:rFonts w:ascii="Times New Roman" w:hAnsi="Times New Roman"/>
            <w:sz w:val="24"/>
            <w:szCs w:val="24"/>
            <w:lang w:val="en-US"/>
          </w:rPr>
          <w:t>kodges</w:t>
        </w:r>
        <w:r w:rsidRPr="007F15F1">
          <w:rPr>
            <w:rStyle w:val="ae"/>
            <w:rFonts w:ascii="Times New Roman" w:hAnsi="Times New Roman"/>
            <w:sz w:val="24"/>
            <w:szCs w:val="24"/>
          </w:rPr>
          <w:t>.</w:t>
        </w:r>
        <w:r w:rsidRPr="007F15F1">
          <w:rPr>
            <w:rStyle w:val="ae"/>
            <w:rFonts w:ascii="Times New Roman" w:hAnsi="Times New Roman"/>
            <w:sz w:val="24"/>
            <w:szCs w:val="24"/>
            <w:lang w:val="en-US"/>
          </w:rPr>
          <w:t>ru</w:t>
        </w:r>
        <w:r w:rsidRPr="007F15F1">
          <w:rPr>
            <w:rStyle w:val="ae"/>
            <w:rFonts w:ascii="Times New Roman" w:hAnsi="Times New Roman"/>
            <w:sz w:val="24"/>
            <w:szCs w:val="24"/>
          </w:rPr>
          <w:t>/</w:t>
        </w:r>
      </w:hyperlink>
      <w:r w:rsidRPr="007F15F1">
        <w:rPr>
          <w:rFonts w:ascii="Times New Roman" w:hAnsi="Times New Roman"/>
          <w:sz w:val="24"/>
          <w:szCs w:val="24"/>
        </w:rPr>
        <w:t xml:space="preserve"> (тексты книг по электротехническим дисциплинам, в основном, в формате .</w:t>
      </w:r>
      <w:r w:rsidRPr="007F15F1">
        <w:rPr>
          <w:rFonts w:ascii="Times New Roman" w:hAnsi="Times New Roman"/>
          <w:sz w:val="24"/>
          <w:szCs w:val="24"/>
          <w:lang w:val="en-US"/>
        </w:rPr>
        <w:t>pdf</w:t>
      </w:r>
      <w:r w:rsidRPr="007F15F1">
        <w:rPr>
          <w:rFonts w:ascii="Times New Roman" w:hAnsi="Times New Roman"/>
          <w:sz w:val="24"/>
          <w:szCs w:val="24"/>
        </w:rPr>
        <w:t xml:space="preserve"> для бесплатного перекачивания)</w:t>
      </w:r>
    </w:p>
    <w:p w:rsidR="00D551A9" w:rsidRPr="007F15F1" w:rsidRDefault="00D551A9" w:rsidP="00D551A9">
      <w:pPr>
        <w:spacing w:after="0" w:line="240" w:lineRule="auto"/>
        <w:ind w:hanging="11"/>
        <w:jc w:val="both"/>
        <w:rPr>
          <w:rFonts w:ascii="Times New Roman" w:hAnsi="Times New Roman"/>
          <w:sz w:val="24"/>
          <w:szCs w:val="24"/>
        </w:rPr>
      </w:pPr>
      <w:r w:rsidRPr="007F15F1">
        <w:rPr>
          <w:rFonts w:ascii="Times New Roman" w:hAnsi="Times New Roman"/>
          <w:sz w:val="24"/>
          <w:szCs w:val="24"/>
        </w:rPr>
        <w:t>13.</w:t>
      </w:r>
      <w:r w:rsidRPr="007F15F1">
        <w:rPr>
          <w:rFonts w:ascii="Times New Roman" w:hAnsi="Times New Roman"/>
          <w:sz w:val="24"/>
          <w:szCs w:val="24"/>
        </w:rPr>
        <w:tab/>
      </w:r>
      <w:hyperlink r:id="rId64" w:history="1">
        <w:r w:rsidRPr="007F15F1">
          <w:rPr>
            <w:rStyle w:val="ae"/>
            <w:rFonts w:ascii="Times New Roman" w:hAnsi="Times New Roman"/>
            <w:sz w:val="24"/>
            <w:szCs w:val="24"/>
          </w:rPr>
          <w:t>http://</w:t>
        </w:r>
        <w:r w:rsidRPr="007F15F1">
          <w:rPr>
            <w:rStyle w:val="ae"/>
            <w:rFonts w:ascii="Times New Roman" w:hAnsi="Times New Roman"/>
            <w:sz w:val="24"/>
            <w:szCs w:val="24"/>
            <w:lang w:val="en-US"/>
          </w:rPr>
          <w:t>www</w:t>
        </w:r>
        <w:r w:rsidRPr="007F15F1">
          <w:rPr>
            <w:rStyle w:val="ae"/>
            <w:rFonts w:ascii="Times New Roman" w:hAnsi="Times New Roman"/>
            <w:sz w:val="24"/>
            <w:szCs w:val="24"/>
          </w:rPr>
          <w:t>.</w:t>
        </w:r>
        <w:r w:rsidRPr="007F15F1">
          <w:rPr>
            <w:rStyle w:val="ae"/>
            <w:rFonts w:ascii="Times New Roman" w:hAnsi="Times New Roman"/>
            <w:sz w:val="24"/>
            <w:szCs w:val="24"/>
            <w:lang w:val="en-US"/>
          </w:rPr>
          <w:t>electrolibrary</w:t>
        </w:r>
        <w:r w:rsidRPr="007F15F1">
          <w:rPr>
            <w:rStyle w:val="ae"/>
            <w:rFonts w:ascii="Times New Roman" w:hAnsi="Times New Roman"/>
            <w:sz w:val="24"/>
            <w:szCs w:val="24"/>
          </w:rPr>
          <w:t>.</w:t>
        </w:r>
        <w:r w:rsidRPr="007F15F1">
          <w:rPr>
            <w:rStyle w:val="ae"/>
            <w:rFonts w:ascii="Times New Roman" w:hAnsi="Times New Roman"/>
            <w:sz w:val="24"/>
            <w:szCs w:val="24"/>
            <w:lang w:val="en-US"/>
          </w:rPr>
          <w:t>info</w:t>
        </w:r>
      </w:hyperlink>
      <w:r w:rsidRPr="007F15F1">
        <w:rPr>
          <w:rFonts w:ascii="Times New Roman" w:hAnsi="Times New Roman"/>
          <w:sz w:val="24"/>
          <w:szCs w:val="24"/>
        </w:rPr>
        <w:t xml:space="preserve"> (электронная электротехническая библиотека).</w:t>
      </w:r>
    </w:p>
    <w:p w:rsidR="00D551A9" w:rsidRPr="007F15F1" w:rsidRDefault="00D551A9" w:rsidP="00D551A9">
      <w:pPr>
        <w:autoSpaceDE w:val="0"/>
        <w:autoSpaceDN w:val="0"/>
        <w:adjustRightInd w:val="0"/>
        <w:spacing w:after="0" w:line="240" w:lineRule="auto"/>
        <w:ind w:hanging="11"/>
        <w:jc w:val="both"/>
        <w:rPr>
          <w:rFonts w:ascii="Times New Roman" w:eastAsia="TimesNewRomanPSMT" w:hAnsi="Times New Roman"/>
          <w:sz w:val="24"/>
          <w:szCs w:val="24"/>
        </w:rPr>
      </w:pPr>
      <w:r w:rsidRPr="007F15F1">
        <w:rPr>
          <w:rFonts w:ascii="Times New Roman" w:hAnsi="Times New Roman"/>
          <w:sz w:val="24"/>
          <w:szCs w:val="24"/>
        </w:rPr>
        <w:t>14.</w:t>
      </w:r>
      <w:r w:rsidRPr="007F15F1">
        <w:rPr>
          <w:rFonts w:ascii="Times New Roman" w:hAnsi="Times New Roman"/>
          <w:sz w:val="24"/>
          <w:szCs w:val="24"/>
        </w:rPr>
        <w:tab/>
      </w:r>
      <w:hyperlink r:id="rId65" w:history="1">
        <w:r w:rsidRPr="007F15F1">
          <w:rPr>
            <w:rStyle w:val="ae"/>
            <w:rFonts w:ascii="Times New Roman" w:eastAsia="TimesNewRomanPSMT" w:hAnsi="Times New Roman"/>
            <w:sz w:val="24"/>
            <w:szCs w:val="24"/>
            <w:lang w:val="en-US"/>
          </w:rPr>
          <w:t>http</w:t>
        </w:r>
        <w:r w:rsidRPr="007F15F1">
          <w:rPr>
            <w:rStyle w:val="ae"/>
            <w:rFonts w:ascii="Times New Roman" w:eastAsia="TimesNewRomanPSMT" w:hAnsi="Times New Roman"/>
            <w:sz w:val="24"/>
            <w:szCs w:val="24"/>
          </w:rPr>
          <w:t>://</w:t>
        </w:r>
        <w:r w:rsidRPr="007F15F1">
          <w:rPr>
            <w:rStyle w:val="ae"/>
            <w:rFonts w:ascii="Times New Roman" w:eastAsia="TimesNewRomanPSMT" w:hAnsi="Times New Roman"/>
            <w:sz w:val="24"/>
            <w:szCs w:val="24"/>
            <w:lang w:val="en-US"/>
          </w:rPr>
          <w:t>ktf</w:t>
        </w:r>
        <w:r w:rsidRPr="007F15F1">
          <w:rPr>
            <w:rStyle w:val="ae"/>
            <w:rFonts w:ascii="Times New Roman" w:eastAsia="TimesNewRomanPSMT" w:hAnsi="Times New Roman"/>
            <w:sz w:val="24"/>
            <w:szCs w:val="24"/>
          </w:rPr>
          <w:t>.</w:t>
        </w:r>
        <w:r w:rsidRPr="007F15F1">
          <w:rPr>
            <w:rStyle w:val="ae"/>
            <w:rFonts w:ascii="Times New Roman" w:eastAsia="TimesNewRomanPSMT" w:hAnsi="Times New Roman"/>
            <w:sz w:val="24"/>
            <w:szCs w:val="24"/>
            <w:lang w:val="en-US"/>
          </w:rPr>
          <w:t>krk</w:t>
        </w:r>
        <w:r w:rsidRPr="007F15F1">
          <w:rPr>
            <w:rStyle w:val="ae"/>
            <w:rFonts w:ascii="Times New Roman" w:eastAsia="TimesNewRomanPSMT" w:hAnsi="Times New Roman"/>
            <w:sz w:val="24"/>
            <w:szCs w:val="24"/>
          </w:rPr>
          <w:t>.</w:t>
        </w:r>
        <w:r w:rsidRPr="007F15F1">
          <w:rPr>
            <w:rStyle w:val="ae"/>
            <w:rFonts w:ascii="Times New Roman" w:eastAsia="TimesNewRomanPSMT" w:hAnsi="Times New Roman"/>
            <w:sz w:val="24"/>
            <w:szCs w:val="24"/>
            <w:lang w:val="en-US"/>
          </w:rPr>
          <w:t>ru</w:t>
        </w:r>
        <w:r w:rsidRPr="007F15F1">
          <w:rPr>
            <w:rStyle w:val="ae"/>
            <w:rFonts w:ascii="Times New Roman" w:eastAsia="TimesNewRomanPSMT" w:hAnsi="Times New Roman"/>
            <w:sz w:val="24"/>
            <w:szCs w:val="24"/>
          </w:rPr>
          <w:t>/</w:t>
        </w:r>
        <w:r w:rsidRPr="007F15F1">
          <w:rPr>
            <w:rStyle w:val="ae"/>
            <w:rFonts w:ascii="Times New Roman" w:eastAsia="TimesNewRomanPSMT" w:hAnsi="Times New Roman"/>
            <w:sz w:val="24"/>
            <w:szCs w:val="24"/>
            <w:lang w:val="en-US"/>
          </w:rPr>
          <w:t>courses</w:t>
        </w:r>
        <w:r w:rsidRPr="007F15F1">
          <w:rPr>
            <w:rStyle w:val="ae"/>
            <w:rFonts w:ascii="Times New Roman" w:eastAsia="TimesNewRomanPSMT" w:hAnsi="Times New Roman"/>
            <w:sz w:val="24"/>
            <w:szCs w:val="24"/>
          </w:rPr>
          <w:t>/</w:t>
        </w:r>
        <w:r w:rsidRPr="007F15F1">
          <w:rPr>
            <w:rStyle w:val="ae"/>
            <w:rFonts w:ascii="Times New Roman" w:eastAsia="TimesNewRomanPSMT" w:hAnsi="Times New Roman"/>
            <w:sz w:val="24"/>
            <w:szCs w:val="24"/>
            <w:lang w:val="en-US"/>
          </w:rPr>
          <w:t>foet</w:t>
        </w:r>
        <w:r w:rsidRPr="007F15F1">
          <w:rPr>
            <w:rStyle w:val="ae"/>
            <w:rFonts w:ascii="Times New Roman" w:eastAsia="TimesNewRomanPSMT" w:hAnsi="Times New Roman"/>
            <w:sz w:val="24"/>
            <w:szCs w:val="24"/>
          </w:rPr>
          <w:t>/</w:t>
        </w:r>
      </w:hyperlink>
      <w:r w:rsidRPr="007F15F1">
        <w:rPr>
          <w:rFonts w:ascii="Times New Roman" w:eastAsia="TimesNewRomanPSMT" w:hAnsi="Times New Roman"/>
          <w:sz w:val="24"/>
          <w:szCs w:val="24"/>
        </w:rPr>
        <w:t xml:space="preserve">  (Сайт содержит информацию по разделу «Электроника»)</w:t>
      </w:r>
    </w:p>
    <w:p w:rsidR="00D551A9" w:rsidRPr="007F15F1" w:rsidRDefault="00D551A9" w:rsidP="00D551A9">
      <w:pPr>
        <w:autoSpaceDE w:val="0"/>
        <w:autoSpaceDN w:val="0"/>
        <w:adjustRightInd w:val="0"/>
        <w:spacing w:after="0" w:line="240" w:lineRule="auto"/>
        <w:ind w:hanging="11"/>
        <w:jc w:val="both"/>
        <w:rPr>
          <w:rFonts w:ascii="Times New Roman" w:eastAsia="TimesNewRomanPSMT" w:hAnsi="Times New Roman"/>
          <w:sz w:val="24"/>
          <w:szCs w:val="24"/>
        </w:rPr>
      </w:pPr>
      <w:r w:rsidRPr="007F15F1">
        <w:rPr>
          <w:rFonts w:ascii="Times New Roman" w:hAnsi="Times New Roman"/>
          <w:sz w:val="24"/>
          <w:szCs w:val="24"/>
        </w:rPr>
        <w:t>15.</w:t>
      </w:r>
      <w:r w:rsidRPr="007F15F1">
        <w:rPr>
          <w:rFonts w:ascii="Times New Roman" w:hAnsi="Times New Roman"/>
          <w:sz w:val="24"/>
          <w:szCs w:val="24"/>
        </w:rPr>
        <w:tab/>
      </w:r>
      <w:hyperlink r:id="rId66" w:history="1">
        <w:r w:rsidRPr="007F15F1">
          <w:rPr>
            <w:rStyle w:val="ae"/>
            <w:rFonts w:ascii="Times New Roman" w:eastAsia="TimesNewRomanPSMT" w:hAnsi="Times New Roman"/>
            <w:sz w:val="24"/>
            <w:szCs w:val="24"/>
          </w:rPr>
          <w:t>http://www.college.ru/enportal/physics/content/chapter4/section/paragraph8/theory.html</w:t>
        </w:r>
      </w:hyperlink>
      <w:r w:rsidRPr="007F15F1">
        <w:rPr>
          <w:rFonts w:ascii="Times New Roman" w:eastAsia="TimesNewRomanPSMT" w:hAnsi="Times New Roman"/>
          <w:sz w:val="24"/>
          <w:szCs w:val="24"/>
        </w:rPr>
        <w:t xml:space="preserve">  (Сайт содержит информацию по теме «Электрические цепи постоянного тока»)</w:t>
      </w:r>
    </w:p>
    <w:p w:rsidR="00D551A9" w:rsidRPr="007F15F1" w:rsidRDefault="00D551A9" w:rsidP="00D551A9">
      <w:pPr>
        <w:autoSpaceDE w:val="0"/>
        <w:autoSpaceDN w:val="0"/>
        <w:adjustRightInd w:val="0"/>
        <w:spacing w:after="0" w:line="240" w:lineRule="auto"/>
        <w:ind w:hanging="11"/>
        <w:jc w:val="both"/>
        <w:rPr>
          <w:rFonts w:ascii="Times New Roman" w:eastAsia="TimesNewRomanPSMT" w:hAnsi="Times New Roman"/>
          <w:sz w:val="24"/>
          <w:szCs w:val="24"/>
        </w:rPr>
      </w:pPr>
      <w:r w:rsidRPr="007F15F1">
        <w:rPr>
          <w:rFonts w:ascii="Times New Roman" w:hAnsi="Times New Roman"/>
          <w:sz w:val="24"/>
          <w:szCs w:val="24"/>
        </w:rPr>
        <w:t>16.</w:t>
      </w:r>
      <w:r w:rsidRPr="007F15F1">
        <w:rPr>
          <w:rFonts w:ascii="Times New Roman" w:hAnsi="Times New Roman"/>
          <w:sz w:val="24"/>
          <w:szCs w:val="24"/>
        </w:rPr>
        <w:tab/>
      </w:r>
      <w:hyperlink r:id="rId67" w:history="1">
        <w:r w:rsidRPr="007F15F1">
          <w:rPr>
            <w:rStyle w:val="ae"/>
            <w:rFonts w:ascii="Times New Roman" w:eastAsia="TimesNewRomanPSMT" w:hAnsi="Times New Roman"/>
            <w:sz w:val="24"/>
            <w:szCs w:val="24"/>
          </w:rPr>
          <w:t>http://elib.ispu.ru/library/electro1/index.htm</w:t>
        </w:r>
      </w:hyperlink>
      <w:r w:rsidRPr="007F15F1">
        <w:rPr>
          <w:rFonts w:ascii="Times New Roman" w:eastAsia="TimesNewRomanPSMT" w:hAnsi="Times New Roman"/>
          <w:sz w:val="24"/>
          <w:szCs w:val="24"/>
        </w:rPr>
        <w:t xml:space="preserve"> (Сайт содержит электронный учебник по курсу «Общая Электротехника»)</w:t>
      </w:r>
    </w:p>
    <w:p w:rsidR="00D551A9" w:rsidRPr="007F15F1" w:rsidRDefault="00D551A9" w:rsidP="00D551A9">
      <w:pPr>
        <w:autoSpaceDE w:val="0"/>
        <w:autoSpaceDN w:val="0"/>
        <w:adjustRightInd w:val="0"/>
        <w:spacing w:after="0" w:line="240" w:lineRule="auto"/>
        <w:ind w:hanging="11"/>
        <w:jc w:val="both"/>
        <w:rPr>
          <w:rFonts w:ascii="Times New Roman" w:eastAsia="TimesNewRomanPSMT" w:hAnsi="Times New Roman"/>
          <w:sz w:val="24"/>
          <w:szCs w:val="24"/>
        </w:rPr>
      </w:pPr>
      <w:r w:rsidRPr="007F15F1">
        <w:rPr>
          <w:rFonts w:ascii="Times New Roman" w:hAnsi="Times New Roman"/>
          <w:sz w:val="24"/>
          <w:szCs w:val="24"/>
        </w:rPr>
        <w:t>17.</w:t>
      </w:r>
      <w:r w:rsidRPr="007F15F1">
        <w:rPr>
          <w:rFonts w:ascii="Times New Roman" w:hAnsi="Times New Roman"/>
          <w:sz w:val="24"/>
          <w:szCs w:val="24"/>
        </w:rPr>
        <w:tab/>
      </w:r>
      <w:hyperlink r:id="rId68" w:history="1">
        <w:r w:rsidRPr="007F15F1">
          <w:rPr>
            <w:rStyle w:val="ae"/>
            <w:rFonts w:ascii="Times New Roman" w:eastAsia="TimesNewRomanPSMT" w:hAnsi="Times New Roman"/>
            <w:sz w:val="24"/>
            <w:szCs w:val="24"/>
          </w:rPr>
          <w:t>http://ftemk.mpei.ac.ru/elpro/</w:t>
        </w:r>
      </w:hyperlink>
      <w:r w:rsidRPr="007F15F1">
        <w:rPr>
          <w:rFonts w:ascii="Times New Roman" w:eastAsia="TimesNewRomanPSMT" w:hAnsi="Times New Roman"/>
          <w:sz w:val="24"/>
          <w:szCs w:val="24"/>
        </w:rPr>
        <w:t xml:space="preserve"> (Сайт содержит электронный справочник по направлению </w:t>
      </w:r>
      <w:r w:rsidRPr="007F15F1">
        <w:rPr>
          <w:rFonts w:ascii="Times New Roman" w:hAnsi="Times New Roman"/>
          <w:i/>
          <w:iCs/>
          <w:sz w:val="24"/>
          <w:szCs w:val="24"/>
        </w:rPr>
        <w:t>"</w:t>
      </w:r>
      <w:r w:rsidRPr="007F15F1">
        <w:rPr>
          <w:rFonts w:ascii="Times New Roman" w:eastAsia="TimesNewRomanPSMT" w:hAnsi="Times New Roman"/>
          <w:sz w:val="24"/>
          <w:szCs w:val="24"/>
        </w:rPr>
        <w:t>Электротехника, электромеханика и электротехнологии").</w:t>
      </w:r>
    </w:p>
    <w:p w:rsidR="00D551A9" w:rsidRPr="007F15F1" w:rsidRDefault="00D551A9" w:rsidP="00D551A9">
      <w:pPr>
        <w:autoSpaceDE w:val="0"/>
        <w:autoSpaceDN w:val="0"/>
        <w:adjustRightInd w:val="0"/>
        <w:spacing w:after="0" w:line="240" w:lineRule="auto"/>
        <w:ind w:hanging="11"/>
        <w:jc w:val="both"/>
        <w:rPr>
          <w:rFonts w:ascii="Times New Roman" w:eastAsia="TimesNewRomanPSMT" w:hAnsi="Times New Roman"/>
          <w:sz w:val="24"/>
          <w:szCs w:val="24"/>
        </w:rPr>
      </w:pPr>
      <w:r w:rsidRPr="007F15F1">
        <w:rPr>
          <w:rFonts w:ascii="Times New Roman" w:eastAsia="TimesNewRomanPSMT" w:hAnsi="Times New Roman"/>
          <w:sz w:val="24"/>
          <w:szCs w:val="24"/>
        </w:rPr>
        <w:t>18.</w:t>
      </w:r>
      <w:r w:rsidRPr="007F15F1">
        <w:rPr>
          <w:rFonts w:ascii="Times New Roman" w:eastAsia="TimesNewRomanPSMT" w:hAnsi="Times New Roman"/>
          <w:sz w:val="24"/>
          <w:szCs w:val="24"/>
        </w:rPr>
        <w:tab/>
      </w:r>
      <w:hyperlink r:id="rId69" w:history="1">
        <w:r w:rsidRPr="007F15F1">
          <w:rPr>
            <w:rStyle w:val="ae"/>
            <w:rFonts w:ascii="Times New Roman" w:eastAsia="TimesNewRomanPSMT" w:hAnsi="Times New Roman"/>
            <w:sz w:val="24"/>
            <w:szCs w:val="24"/>
          </w:rPr>
          <w:t>http://www.toe.stf.mrsu.ru/demoversia/book/index.htm</w:t>
        </w:r>
      </w:hyperlink>
      <w:r w:rsidRPr="007F15F1">
        <w:rPr>
          <w:rFonts w:ascii="Times New Roman" w:eastAsia="TimesNewRomanPSMT" w:hAnsi="Times New Roman"/>
          <w:sz w:val="24"/>
          <w:szCs w:val="24"/>
        </w:rPr>
        <w:t xml:space="preserve">  (Сайт содержит электронный учебник по курсу «Электроника и схемотехника»).</w:t>
      </w:r>
    </w:p>
    <w:p w:rsidR="00D551A9" w:rsidRPr="007F15F1" w:rsidRDefault="008520AA" w:rsidP="00043AE9">
      <w:pPr>
        <w:numPr>
          <w:ilvl w:val="0"/>
          <w:numId w:val="11"/>
        </w:numPr>
        <w:autoSpaceDE w:val="0"/>
        <w:autoSpaceDN w:val="0"/>
        <w:adjustRightInd w:val="0"/>
        <w:spacing w:after="0" w:line="240" w:lineRule="auto"/>
        <w:ind w:left="0" w:hanging="11"/>
        <w:jc w:val="both"/>
        <w:rPr>
          <w:rFonts w:ascii="Times New Roman" w:eastAsia="TimesNewRomanPSMT" w:hAnsi="Times New Roman"/>
          <w:sz w:val="24"/>
          <w:szCs w:val="24"/>
        </w:rPr>
      </w:pPr>
      <w:hyperlink r:id="rId70" w:history="1">
        <w:r w:rsidR="00D551A9" w:rsidRPr="007F15F1">
          <w:rPr>
            <w:rStyle w:val="ae"/>
            <w:rFonts w:ascii="Times New Roman" w:eastAsia="TimesNewRomanPSMT" w:hAnsi="Times New Roman"/>
            <w:sz w:val="24"/>
            <w:szCs w:val="24"/>
          </w:rPr>
          <w:t>http://www.</w:t>
        </w:r>
        <w:r w:rsidR="00D551A9" w:rsidRPr="007F15F1">
          <w:rPr>
            <w:rStyle w:val="ae"/>
            <w:rFonts w:ascii="Times New Roman" w:eastAsia="TimesNewRomanPSMT" w:hAnsi="Times New Roman"/>
            <w:sz w:val="24"/>
            <w:szCs w:val="24"/>
            <w:lang w:val="en-US"/>
          </w:rPr>
          <w:t>eltray</w:t>
        </w:r>
        <w:r w:rsidR="00D551A9" w:rsidRPr="007F15F1">
          <w:rPr>
            <w:rStyle w:val="ae"/>
            <w:rFonts w:ascii="Times New Roman" w:eastAsia="TimesNewRomanPSMT" w:hAnsi="Times New Roman"/>
            <w:sz w:val="24"/>
            <w:szCs w:val="24"/>
          </w:rPr>
          <w:t>.</w:t>
        </w:r>
        <w:r w:rsidR="00D551A9" w:rsidRPr="007F15F1">
          <w:rPr>
            <w:rStyle w:val="ae"/>
            <w:rFonts w:ascii="Times New Roman" w:eastAsia="TimesNewRomanPSMT" w:hAnsi="Times New Roman"/>
            <w:sz w:val="24"/>
            <w:szCs w:val="24"/>
            <w:lang w:val="en-US"/>
          </w:rPr>
          <w:t>com</w:t>
        </w:r>
      </w:hyperlink>
      <w:r w:rsidR="00D551A9" w:rsidRPr="007F15F1">
        <w:rPr>
          <w:rFonts w:ascii="Times New Roman" w:eastAsia="TimesNewRomanPSMT" w:hAnsi="Times New Roman"/>
          <w:sz w:val="24"/>
          <w:szCs w:val="24"/>
        </w:rPr>
        <w:t>. (Мультимедийный курс «В мир электричества как в первый раз»).</w:t>
      </w:r>
    </w:p>
    <w:p w:rsidR="00D551A9" w:rsidRPr="007F15F1" w:rsidRDefault="008520AA" w:rsidP="00043AE9">
      <w:pPr>
        <w:numPr>
          <w:ilvl w:val="0"/>
          <w:numId w:val="11"/>
        </w:numPr>
        <w:autoSpaceDE w:val="0"/>
        <w:autoSpaceDN w:val="0"/>
        <w:adjustRightInd w:val="0"/>
        <w:spacing w:after="0" w:line="240" w:lineRule="auto"/>
        <w:ind w:left="0" w:hanging="11"/>
        <w:jc w:val="both"/>
        <w:rPr>
          <w:rFonts w:ascii="Times New Roman" w:eastAsia="TimesNewRomanPSMT" w:hAnsi="Times New Roman"/>
          <w:sz w:val="24"/>
          <w:szCs w:val="24"/>
        </w:rPr>
      </w:pPr>
      <w:hyperlink r:id="rId71" w:history="1">
        <w:r w:rsidR="00D551A9" w:rsidRPr="007F15F1">
          <w:rPr>
            <w:rStyle w:val="ae"/>
            <w:rFonts w:ascii="Times New Roman" w:eastAsia="TimesNewRomanPSMT" w:hAnsi="Times New Roman"/>
            <w:sz w:val="24"/>
            <w:szCs w:val="24"/>
          </w:rPr>
          <w:t>http://www.</w:t>
        </w:r>
        <w:r w:rsidR="00D551A9" w:rsidRPr="007F15F1">
          <w:rPr>
            <w:rStyle w:val="ae"/>
            <w:rFonts w:ascii="Times New Roman" w:eastAsia="TimesNewRomanPSMT" w:hAnsi="Times New Roman"/>
            <w:sz w:val="24"/>
            <w:szCs w:val="24"/>
            <w:lang w:val="en-US"/>
          </w:rPr>
          <w:t>edu.ru</w:t>
        </w:r>
      </w:hyperlink>
      <w:r w:rsidR="00D551A9" w:rsidRPr="007F15F1">
        <w:rPr>
          <w:rFonts w:ascii="Times New Roman" w:eastAsia="TimesNewRomanPSMT" w:hAnsi="Times New Roman"/>
          <w:sz w:val="24"/>
          <w:szCs w:val="24"/>
          <w:lang w:val="en-US"/>
        </w:rPr>
        <w:t>.</w:t>
      </w:r>
    </w:p>
    <w:p w:rsidR="00D551A9" w:rsidRPr="007F15F1" w:rsidRDefault="008520AA" w:rsidP="00043AE9">
      <w:pPr>
        <w:numPr>
          <w:ilvl w:val="0"/>
          <w:numId w:val="11"/>
        </w:numPr>
        <w:tabs>
          <w:tab w:val="num" w:pos="0"/>
        </w:tabs>
        <w:autoSpaceDE w:val="0"/>
        <w:autoSpaceDN w:val="0"/>
        <w:adjustRightInd w:val="0"/>
        <w:spacing w:after="0" w:line="240" w:lineRule="auto"/>
        <w:ind w:left="0" w:hanging="11"/>
        <w:jc w:val="both"/>
        <w:rPr>
          <w:rFonts w:ascii="Times New Roman" w:eastAsia="TimesNewRomanPSMT" w:hAnsi="Times New Roman"/>
          <w:sz w:val="24"/>
          <w:szCs w:val="24"/>
        </w:rPr>
      </w:pPr>
      <w:hyperlink r:id="rId72" w:history="1">
        <w:r w:rsidR="00D551A9" w:rsidRPr="007F15F1">
          <w:rPr>
            <w:rStyle w:val="ae"/>
            <w:rFonts w:ascii="Times New Roman" w:eastAsia="TimesNewRomanPSMT" w:hAnsi="Times New Roman"/>
            <w:sz w:val="24"/>
            <w:szCs w:val="24"/>
          </w:rPr>
          <w:t>http://www.</w:t>
        </w:r>
        <w:r w:rsidR="00D551A9" w:rsidRPr="007F15F1">
          <w:rPr>
            <w:rStyle w:val="ae"/>
            <w:rFonts w:ascii="Times New Roman" w:eastAsia="TimesNewRomanPSMT" w:hAnsi="Times New Roman"/>
            <w:sz w:val="24"/>
            <w:szCs w:val="24"/>
            <w:lang w:val="en-US"/>
          </w:rPr>
          <w:t>experiment</w:t>
        </w:r>
        <w:r w:rsidR="00D551A9" w:rsidRPr="007F15F1">
          <w:rPr>
            <w:rStyle w:val="ae"/>
            <w:rFonts w:ascii="Times New Roman" w:eastAsia="TimesNewRomanPSMT" w:hAnsi="Times New Roman"/>
            <w:sz w:val="24"/>
            <w:szCs w:val="24"/>
          </w:rPr>
          <w:t>.</w:t>
        </w:r>
        <w:r w:rsidR="00D551A9" w:rsidRPr="007F15F1">
          <w:rPr>
            <w:rStyle w:val="ae"/>
            <w:rFonts w:ascii="Times New Roman" w:eastAsia="TimesNewRomanPSMT" w:hAnsi="Times New Roman"/>
            <w:sz w:val="24"/>
            <w:szCs w:val="24"/>
            <w:lang w:val="en-US"/>
          </w:rPr>
          <w:t>edu</w:t>
        </w:r>
        <w:r w:rsidR="00D551A9" w:rsidRPr="007F15F1">
          <w:rPr>
            <w:rStyle w:val="ae"/>
            <w:rFonts w:ascii="Times New Roman" w:eastAsia="TimesNewRomanPSMT" w:hAnsi="Times New Roman"/>
            <w:sz w:val="24"/>
            <w:szCs w:val="24"/>
          </w:rPr>
          <w:t>.</w:t>
        </w:r>
        <w:r w:rsidR="00D551A9" w:rsidRPr="007F15F1">
          <w:rPr>
            <w:rStyle w:val="ae"/>
            <w:rFonts w:ascii="Times New Roman" w:eastAsia="TimesNewRomanPSMT" w:hAnsi="Times New Roman"/>
            <w:sz w:val="24"/>
            <w:szCs w:val="24"/>
            <w:lang w:val="en-US"/>
          </w:rPr>
          <w:t>ru</w:t>
        </w:r>
      </w:hyperlink>
      <w:r w:rsidR="00D551A9" w:rsidRPr="007F15F1">
        <w:rPr>
          <w:rFonts w:ascii="Times New Roman" w:eastAsia="TimesNewRomanPSMT" w:hAnsi="Times New Roman"/>
          <w:sz w:val="24"/>
          <w:szCs w:val="24"/>
        </w:rPr>
        <w:t xml:space="preserve">. </w:t>
      </w:r>
    </w:p>
    <w:p w:rsidR="00D551A9" w:rsidRPr="007F15F1" w:rsidRDefault="00D551A9" w:rsidP="00D551A9">
      <w:pPr>
        <w:spacing w:after="0" w:line="240" w:lineRule="auto"/>
        <w:ind w:hanging="11"/>
        <w:jc w:val="both"/>
        <w:rPr>
          <w:rFonts w:ascii="Times New Roman" w:hAnsi="Times New Roman"/>
          <w:sz w:val="24"/>
          <w:szCs w:val="24"/>
        </w:rPr>
      </w:pP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 xml:space="preserve">4. КОНТРОЛЬ И ОЦЕНКА РЕЗУЛЬТАТОВ ОСВОЕНИЯ  </w:t>
      </w: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t>УЧЕБНОЙ ДИСЦИПЛИНЫ</w:t>
      </w:r>
    </w:p>
    <w:p w:rsidR="00D551A9" w:rsidRPr="007F15F1" w:rsidRDefault="00D551A9" w:rsidP="00D551A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551A9" w:rsidRPr="007F15F1" w:rsidTr="008520AA">
        <w:tc>
          <w:tcPr>
            <w:tcW w:w="1750"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b/>
                <w:bCs/>
                <w:i/>
                <w:sz w:val="24"/>
                <w:szCs w:val="24"/>
              </w:rPr>
              <w:t>Результаты обучения</w:t>
            </w:r>
          </w:p>
        </w:tc>
        <w:tc>
          <w:tcPr>
            <w:tcW w:w="1507" w:type="pct"/>
          </w:tcPr>
          <w:p w:rsidR="00D551A9" w:rsidRPr="007F15F1" w:rsidRDefault="00D551A9" w:rsidP="008520AA">
            <w:pPr>
              <w:spacing w:after="0" w:line="240" w:lineRule="auto"/>
              <w:jc w:val="center"/>
              <w:rPr>
                <w:rFonts w:ascii="Times New Roman" w:hAnsi="Times New Roman"/>
                <w:b/>
                <w:bCs/>
                <w:i/>
                <w:sz w:val="24"/>
                <w:szCs w:val="24"/>
              </w:rPr>
            </w:pPr>
            <w:r w:rsidRPr="007F15F1">
              <w:rPr>
                <w:rFonts w:ascii="Times New Roman" w:hAnsi="Times New Roman"/>
                <w:b/>
                <w:bCs/>
                <w:i/>
                <w:sz w:val="24"/>
                <w:szCs w:val="24"/>
              </w:rPr>
              <w:t>Критерии оценки</w:t>
            </w:r>
          </w:p>
        </w:tc>
        <w:tc>
          <w:tcPr>
            <w:tcW w:w="1743" w:type="pct"/>
          </w:tcPr>
          <w:p w:rsidR="00D551A9" w:rsidRPr="007F15F1" w:rsidRDefault="00D551A9" w:rsidP="008520AA">
            <w:pPr>
              <w:spacing w:after="0" w:line="240" w:lineRule="auto"/>
              <w:jc w:val="center"/>
              <w:rPr>
                <w:rFonts w:ascii="Times New Roman" w:hAnsi="Times New Roman"/>
                <w:b/>
                <w:bCs/>
                <w:i/>
                <w:sz w:val="24"/>
                <w:szCs w:val="24"/>
              </w:rPr>
            </w:pPr>
            <w:r w:rsidRPr="007F15F1">
              <w:rPr>
                <w:rFonts w:ascii="Times New Roman" w:hAnsi="Times New Roman"/>
                <w:b/>
                <w:bCs/>
                <w:i/>
                <w:sz w:val="24"/>
                <w:szCs w:val="24"/>
              </w:rPr>
              <w:t>Методы оценки</w:t>
            </w:r>
          </w:p>
        </w:tc>
      </w:tr>
      <w:tr w:rsidR="00D551A9" w:rsidRPr="007F15F1" w:rsidTr="008520AA">
        <w:tc>
          <w:tcPr>
            <w:tcW w:w="1750" w:type="pct"/>
          </w:tcPr>
          <w:p w:rsidR="00D551A9" w:rsidRPr="007F15F1" w:rsidRDefault="00D551A9" w:rsidP="008520AA">
            <w:pPr>
              <w:spacing w:after="0" w:line="240" w:lineRule="auto"/>
              <w:jc w:val="both"/>
              <w:rPr>
                <w:rFonts w:ascii="Times New Roman" w:hAnsi="Times New Roman"/>
                <w:b/>
                <w:color w:val="000000"/>
                <w:sz w:val="24"/>
                <w:szCs w:val="24"/>
                <w:u w:color="000000"/>
              </w:rPr>
            </w:pPr>
            <w:r w:rsidRPr="007F15F1">
              <w:rPr>
                <w:rFonts w:ascii="Times New Roman" w:hAnsi="Times New Roman"/>
                <w:b/>
                <w:color w:val="000000"/>
                <w:sz w:val="24"/>
                <w:szCs w:val="24"/>
                <w:u w:color="000000"/>
              </w:rPr>
              <w:t>Знания:</w:t>
            </w:r>
          </w:p>
          <w:p w:rsidR="00D551A9" w:rsidRPr="007F15F1" w:rsidRDefault="00D551A9" w:rsidP="008520AA">
            <w:pPr>
              <w:spacing w:after="0" w:line="240" w:lineRule="auto"/>
              <w:ind w:firstLine="284"/>
              <w:jc w:val="both"/>
              <w:rPr>
                <w:rFonts w:ascii="Times New Roman" w:hAnsi="Times New Roman"/>
                <w:sz w:val="24"/>
                <w:szCs w:val="24"/>
              </w:rPr>
            </w:pPr>
            <w:r w:rsidRPr="007F15F1">
              <w:rPr>
                <w:rFonts w:ascii="Times New Roman" w:hAnsi="Times New Roman"/>
                <w:sz w:val="24"/>
                <w:szCs w:val="24"/>
              </w:rPr>
              <w:t>классификацию электронных приборов, их устройство и область применения;</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основные законы электротехники;</w:t>
            </w:r>
          </w:p>
          <w:p w:rsidR="00D551A9" w:rsidRPr="007F15F1" w:rsidRDefault="00D551A9" w:rsidP="008520AA">
            <w:pPr>
              <w:spacing w:after="0" w:line="240" w:lineRule="auto"/>
              <w:ind w:firstLine="284"/>
              <w:jc w:val="both"/>
              <w:rPr>
                <w:rFonts w:ascii="Times New Roman" w:hAnsi="Times New Roman"/>
                <w:sz w:val="24"/>
                <w:szCs w:val="24"/>
              </w:rPr>
            </w:pPr>
            <w:r w:rsidRPr="007F15F1">
              <w:rPr>
                <w:rFonts w:ascii="Times New Roman" w:hAnsi="Times New Roman"/>
                <w:sz w:val="24"/>
                <w:szCs w:val="24"/>
              </w:rPr>
              <w:t>основные правила эксплуатации электрооборудования и методы измерения электрических величин;</w:t>
            </w:r>
          </w:p>
          <w:p w:rsidR="00D551A9" w:rsidRPr="007F15F1" w:rsidRDefault="00D551A9" w:rsidP="008520AA">
            <w:pPr>
              <w:spacing w:after="0" w:line="240" w:lineRule="auto"/>
              <w:ind w:firstLine="284"/>
              <w:jc w:val="both"/>
              <w:rPr>
                <w:rFonts w:ascii="Times New Roman" w:hAnsi="Times New Roman"/>
                <w:sz w:val="24"/>
                <w:szCs w:val="24"/>
              </w:rPr>
            </w:pPr>
            <w:r w:rsidRPr="007F15F1">
              <w:rPr>
                <w:rFonts w:ascii="Times New Roman" w:hAnsi="Times New Roman"/>
                <w:sz w:val="24"/>
                <w:szCs w:val="24"/>
              </w:rPr>
              <w:t>основы теории электрических машин, принцип работы типовых электрических устройств;</w:t>
            </w:r>
          </w:p>
          <w:p w:rsidR="00D551A9" w:rsidRPr="007F15F1" w:rsidRDefault="00D551A9" w:rsidP="008520AA">
            <w:pPr>
              <w:spacing w:after="0" w:line="240" w:lineRule="auto"/>
              <w:ind w:firstLine="284"/>
              <w:jc w:val="both"/>
              <w:rPr>
                <w:rFonts w:ascii="Times New Roman" w:hAnsi="Times New Roman"/>
                <w:sz w:val="24"/>
                <w:szCs w:val="24"/>
              </w:rPr>
            </w:pPr>
            <w:r w:rsidRPr="007F15F1">
              <w:rPr>
                <w:rFonts w:ascii="Times New Roman" w:hAnsi="Times New Roman"/>
                <w:sz w:val="24"/>
                <w:szCs w:val="24"/>
              </w:rPr>
              <w:t>параметры электрических схем и единицы их измерений;</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принципы выбора электрических и электронных устройств и приборов;</w:t>
            </w:r>
          </w:p>
          <w:p w:rsidR="00D551A9" w:rsidRPr="007F15F1" w:rsidRDefault="00D551A9" w:rsidP="008520AA">
            <w:pPr>
              <w:spacing w:after="0" w:line="240" w:lineRule="auto"/>
              <w:ind w:firstLine="284"/>
              <w:jc w:val="both"/>
              <w:rPr>
                <w:rFonts w:ascii="Times New Roman" w:hAnsi="Times New Roman"/>
                <w:sz w:val="24"/>
                <w:szCs w:val="24"/>
              </w:rPr>
            </w:pPr>
            <w:r w:rsidRPr="007F15F1">
              <w:rPr>
                <w:rFonts w:ascii="Times New Roman" w:hAnsi="Times New Roman"/>
                <w:sz w:val="24"/>
                <w:szCs w:val="24"/>
              </w:rPr>
              <w:t>принципы действия, устройство, основные характеристики электротехнических и электронных устройств и приборов;</w:t>
            </w:r>
          </w:p>
          <w:p w:rsidR="00D551A9" w:rsidRPr="007F15F1" w:rsidRDefault="00D551A9" w:rsidP="008520AA">
            <w:pPr>
              <w:spacing w:after="0" w:line="240" w:lineRule="auto"/>
              <w:rPr>
                <w:rFonts w:ascii="Times New Roman" w:hAnsi="Times New Roman"/>
                <w:bCs/>
                <w:i/>
                <w:sz w:val="24"/>
                <w:szCs w:val="24"/>
              </w:rPr>
            </w:pPr>
            <w:r w:rsidRPr="007F15F1">
              <w:rPr>
                <w:rFonts w:ascii="Times New Roman" w:hAnsi="Times New Roman"/>
                <w:sz w:val="24"/>
                <w:szCs w:val="24"/>
              </w:rPr>
              <w:t>способы получения, передачи и использования электрической энергии.</w:t>
            </w:r>
          </w:p>
        </w:tc>
        <w:tc>
          <w:tcPr>
            <w:tcW w:w="1507" w:type="pct"/>
          </w:tcPr>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Полнота ответов, точность формулировок, не менее 75% правильных ответов.</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Актуальность темы, адекватность результатов поставленным целям,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полнота ответов, точность формулировок, адекватность применения профессиональной терминологии</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Cs/>
                <w:sz w:val="24"/>
                <w:szCs w:val="24"/>
              </w:rPr>
            </w:pPr>
          </w:p>
        </w:tc>
        <w:tc>
          <w:tcPr>
            <w:tcW w:w="1743" w:type="pct"/>
          </w:tcPr>
          <w:p w:rsidR="00D551A9" w:rsidRPr="007F15F1" w:rsidRDefault="00D551A9" w:rsidP="008520AA">
            <w:pPr>
              <w:spacing w:after="0" w:line="240" w:lineRule="auto"/>
              <w:rPr>
                <w:rFonts w:ascii="Times New Roman" w:hAnsi="Times New Roman"/>
                <w:b/>
                <w:sz w:val="24"/>
                <w:szCs w:val="24"/>
              </w:rPr>
            </w:pP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Текущий контроль</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при проведении: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-письменного/устного опроса;</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-тестирования;</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sz w:val="24"/>
                <w:szCs w:val="24"/>
              </w:rPr>
              <w:t xml:space="preserve">-оценки результатов внеаудиторной (самостоятельной) работы </w:t>
            </w:r>
          </w:p>
          <w:p w:rsidR="00D551A9" w:rsidRPr="007F15F1" w:rsidRDefault="00D551A9" w:rsidP="008520AA">
            <w:pPr>
              <w:spacing w:after="0" w:line="240" w:lineRule="auto"/>
              <w:rPr>
                <w:rFonts w:ascii="Times New Roman" w:hAnsi="Times New Roman"/>
                <w:b/>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sz w:val="24"/>
                <w:szCs w:val="24"/>
              </w:rPr>
              <w:t>Промежуточная аттестация:</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в форме экзамена.</w:t>
            </w:r>
          </w:p>
        </w:tc>
      </w:tr>
      <w:tr w:rsidR="00D551A9" w:rsidRPr="007F15F1" w:rsidTr="008520AA">
        <w:trPr>
          <w:trHeight w:val="896"/>
        </w:trPr>
        <w:tc>
          <w:tcPr>
            <w:tcW w:w="1750" w:type="pct"/>
          </w:tcPr>
          <w:p w:rsidR="00D551A9" w:rsidRPr="007F15F1" w:rsidRDefault="00D551A9" w:rsidP="008520AA">
            <w:pPr>
              <w:spacing w:after="0" w:line="240" w:lineRule="auto"/>
              <w:jc w:val="both"/>
              <w:rPr>
                <w:rFonts w:ascii="Times New Roman" w:hAnsi="Times New Roman"/>
                <w:b/>
                <w:color w:val="000000"/>
                <w:sz w:val="24"/>
                <w:szCs w:val="24"/>
                <w:u w:color="000000"/>
              </w:rPr>
            </w:pPr>
            <w:r w:rsidRPr="007F15F1">
              <w:rPr>
                <w:rFonts w:ascii="Times New Roman" w:hAnsi="Times New Roman"/>
                <w:b/>
                <w:color w:val="000000"/>
                <w:sz w:val="24"/>
                <w:szCs w:val="24"/>
                <w:u w:color="000000"/>
              </w:rPr>
              <w:t>Умения:</w:t>
            </w:r>
          </w:p>
          <w:p w:rsidR="00D551A9" w:rsidRPr="007F15F1" w:rsidRDefault="00D551A9" w:rsidP="008520AA">
            <w:pPr>
              <w:spacing w:after="0" w:line="240" w:lineRule="auto"/>
              <w:ind w:firstLine="284"/>
              <w:jc w:val="both"/>
              <w:rPr>
                <w:rFonts w:ascii="Times New Roman" w:hAnsi="Times New Roman"/>
                <w:sz w:val="24"/>
                <w:szCs w:val="24"/>
              </w:rPr>
            </w:pPr>
            <w:r w:rsidRPr="007F15F1">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rsidR="00D551A9" w:rsidRPr="007F15F1" w:rsidRDefault="00D551A9" w:rsidP="008520AA">
            <w:pPr>
              <w:spacing w:after="0" w:line="240" w:lineRule="auto"/>
              <w:ind w:firstLine="284"/>
              <w:jc w:val="both"/>
              <w:rPr>
                <w:rFonts w:ascii="Times New Roman" w:hAnsi="Times New Roman"/>
                <w:sz w:val="24"/>
                <w:szCs w:val="24"/>
              </w:rPr>
            </w:pPr>
            <w:r w:rsidRPr="007F15F1">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p w:rsidR="00D551A9" w:rsidRPr="007F15F1" w:rsidRDefault="00D551A9" w:rsidP="008520AA">
            <w:pPr>
              <w:spacing w:after="0" w:line="240" w:lineRule="auto"/>
              <w:ind w:firstLine="284"/>
              <w:jc w:val="both"/>
              <w:rPr>
                <w:rFonts w:ascii="Times New Roman" w:hAnsi="Times New Roman"/>
                <w:sz w:val="24"/>
                <w:szCs w:val="24"/>
              </w:rPr>
            </w:pPr>
            <w:r w:rsidRPr="007F15F1">
              <w:rPr>
                <w:rFonts w:ascii="Times New Roman" w:hAnsi="Times New Roman"/>
                <w:sz w:val="24"/>
                <w:szCs w:val="24"/>
              </w:rPr>
              <w:t xml:space="preserve">снимать показания и пользоваться электроизмерительными приборами и </w:t>
            </w:r>
            <w:r w:rsidRPr="007F15F1">
              <w:rPr>
                <w:rFonts w:ascii="Times New Roman" w:hAnsi="Times New Roman"/>
                <w:sz w:val="24"/>
                <w:szCs w:val="24"/>
              </w:rPr>
              <w:lastRenderedPageBreak/>
              <w:t>приспособлениями;</w:t>
            </w:r>
          </w:p>
          <w:p w:rsidR="00D551A9" w:rsidRPr="007F15F1" w:rsidRDefault="00D551A9" w:rsidP="008520AA">
            <w:pPr>
              <w:spacing w:after="0" w:line="240" w:lineRule="auto"/>
              <w:rPr>
                <w:rFonts w:ascii="Times New Roman" w:hAnsi="Times New Roman"/>
                <w:bCs/>
                <w:i/>
                <w:sz w:val="24"/>
                <w:szCs w:val="24"/>
              </w:rPr>
            </w:pPr>
            <w:r w:rsidRPr="007F15F1">
              <w:rPr>
                <w:rFonts w:ascii="Times New Roman" w:hAnsi="Times New Roman"/>
                <w:sz w:val="24"/>
                <w:szCs w:val="24"/>
              </w:rPr>
              <w:t>читать принципиальные, электрические и монтажные схемы.</w:t>
            </w:r>
          </w:p>
        </w:tc>
        <w:tc>
          <w:tcPr>
            <w:tcW w:w="1507"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Правильность, полнота выполнения заданий, точность формулировок, точность расчетов, соответствие требованиям</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 Адекватность, оптимальность выбора способов действий, методов, техник, последовательностей действий и т.д.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Точность оценки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 Соответствие требованиям инструкций, регламентов </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Рациональность действий  и т.д.</w:t>
            </w:r>
          </w:p>
          <w:p w:rsidR="00D551A9" w:rsidRPr="007F15F1" w:rsidRDefault="00D551A9" w:rsidP="008520AA">
            <w:pPr>
              <w:spacing w:after="0" w:line="240" w:lineRule="auto"/>
              <w:rPr>
                <w:rFonts w:ascii="Times New Roman" w:hAnsi="Times New Roman"/>
                <w:sz w:val="24"/>
                <w:szCs w:val="24"/>
              </w:rPr>
            </w:pPr>
          </w:p>
          <w:p w:rsidR="00D551A9" w:rsidRPr="007F15F1" w:rsidRDefault="00D551A9" w:rsidP="008520AA">
            <w:pPr>
              <w:spacing w:after="0" w:line="240" w:lineRule="auto"/>
              <w:rPr>
                <w:rFonts w:ascii="Times New Roman" w:hAnsi="Times New Roman"/>
                <w:bCs/>
                <w:sz w:val="24"/>
                <w:szCs w:val="24"/>
              </w:rPr>
            </w:pPr>
          </w:p>
        </w:tc>
        <w:tc>
          <w:tcPr>
            <w:tcW w:w="1743"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sz w:val="24"/>
                <w:szCs w:val="24"/>
              </w:rPr>
              <w:lastRenderedPageBreak/>
              <w:t>Текущий контроль:</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защита отчетов по практическим занятиям;</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оценка заданий для внеаудиторной (самостоятельной)  работы</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экспертная оценка демонстрируемых умений, выполняемых действий в процессе практических занятий</w:t>
            </w:r>
          </w:p>
          <w:p w:rsidR="00D551A9" w:rsidRPr="007F15F1" w:rsidRDefault="00D551A9" w:rsidP="008520AA">
            <w:pPr>
              <w:spacing w:after="0" w:line="240" w:lineRule="auto"/>
              <w:rPr>
                <w:rFonts w:ascii="Times New Roman" w:hAnsi="Times New Roman"/>
                <w:b/>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sz w:val="24"/>
                <w:szCs w:val="24"/>
              </w:rPr>
              <w:t>Промежуточная аттестация</w:t>
            </w:r>
            <w:r w:rsidRPr="007F15F1">
              <w:rPr>
                <w:rFonts w:ascii="Times New Roman" w:hAnsi="Times New Roman"/>
                <w:sz w:val="24"/>
                <w:szCs w:val="24"/>
              </w:rPr>
              <w:t>:</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sz w:val="24"/>
                <w:szCs w:val="24"/>
              </w:rPr>
              <w:t>- экспертная оценка выполнения практических заданий на экзамене.</w:t>
            </w:r>
          </w:p>
        </w:tc>
      </w:tr>
    </w:tbl>
    <w:p w:rsidR="00D551A9" w:rsidRPr="007F15F1" w:rsidRDefault="00D551A9" w:rsidP="00D551A9">
      <w:pPr>
        <w:jc w:val="right"/>
        <w:rPr>
          <w:rFonts w:ascii="Times New Roman" w:hAnsi="Times New Roman"/>
          <w:b/>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pStyle w:val="affffff5"/>
        <w:jc w:val="right"/>
        <w:rPr>
          <w:b/>
        </w:rPr>
      </w:pPr>
      <w:r w:rsidRPr="007F15F1">
        <w:rPr>
          <w:b/>
        </w:rPr>
        <w:t>Приложение 3.1</w:t>
      </w:r>
    </w:p>
    <w:p w:rsidR="00D551A9" w:rsidRPr="007F15F1" w:rsidRDefault="00D551A9" w:rsidP="00D551A9">
      <w:pPr>
        <w:spacing w:after="0"/>
        <w:jc w:val="right"/>
        <w:rPr>
          <w:rFonts w:ascii="Times New Roman" w:hAnsi="Times New Roman"/>
          <w:b/>
          <w:i/>
          <w:sz w:val="24"/>
          <w:szCs w:val="24"/>
        </w:rPr>
      </w:pPr>
      <w:r w:rsidRPr="007F15F1">
        <w:rPr>
          <w:rFonts w:ascii="Times New Roman" w:hAnsi="Times New Roman"/>
          <w:bCs/>
          <w:sz w:val="24"/>
          <w:szCs w:val="24"/>
        </w:rPr>
        <w:t>к ПООП-П по специальности</w:t>
      </w:r>
      <w:r w:rsidRPr="007F15F1">
        <w:rPr>
          <w:rFonts w:ascii="Times New Roman" w:hAnsi="Times New Roman"/>
          <w:bCs/>
          <w:i/>
          <w:sz w:val="24"/>
          <w:szCs w:val="24"/>
        </w:rPr>
        <w:t xml:space="preserve"> </w:t>
      </w:r>
      <w:r w:rsidRPr="007F15F1">
        <w:rPr>
          <w:rFonts w:ascii="Times New Roman" w:hAnsi="Times New Roman"/>
          <w:bCs/>
          <w:i/>
          <w:sz w:val="24"/>
          <w:szCs w:val="24"/>
        </w:rPr>
        <w:br/>
      </w:r>
      <w:r w:rsidRPr="007F15F1">
        <w:rPr>
          <w:rFonts w:ascii="Times New Roman" w:hAnsi="Times New Roman"/>
          <w:b/>
          <w:i/>
          <w:sz w:val="24"/>
          <w:szCs w:val="24"/>
        </w:rPr>
        <w:t xml:space="preserve"> </w:t>
      </w:r>
      <w:r w:rsidRPr="007F15F1">
        <w:rPr>
          <w:rFonts w:ascii="Times New Roman" w:hAnsi="Times New Roman"/>
          <w:sz w:val="24"/>
          <w:szCs w:val="24"/>
        </w:rPr>
        <w:t>18.02.10 Коксохимическое производство </w:t>
      </w:r>
      <w:r w:rsidRPr="007F15F1">
        <w:rPr>
          <w:rFonts w:ascii="Times New Roman" w:hAnsi="Times New Roman"/>
          <w:b/>
          <w:i/>
          <w:sz w:val="24"/>
          <w:szCs w:val="24"/>
        </w:rPr>
        <w:t xml:space="preserve"> </w:t>
      </w: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t>РАБОЧАЯ ПРОГРАММА УЧЕБНОЙ ДИСЦИПЛИНЫ</w:t>
      </w:r>
    </w:p>
    <w:p w:rsidR="00D551A9" w:rsidRPr="007F15F1" w:rsidRDefault="00D551A9" w:rsidP="00D551A9">
      <w:pPr>
        <w:spacing w:after="0"/>
        <w:jc w:val="center"/>
        <w:rPr>
          <w:rFonts w:ascii="Times New Roman" w:hAnsi="Times New Roman"/>
          <w:b/>
          <w:iCs/>
          <w:sz w:val="24"/>
          <w:szCs w:val="24"/>
        </w:rPr>
      </w:pPr>
      <w:r w:rsidRPr="007F15F1">
        <w:rPr>
          <w:rFonts w:ascii="Times New Roman" w:hAnsi="Times New Roman"/>
          <w:b/>
          <w:iCs/>
          <w:sz w:val="24"/>
          <w:szCs w:val="24"/>
        </w:rPr>
        <w:t>«ОП.04 Органическая химия»</w:t>
      </w:r>
    </w:p>
    <w:p w:rsidR="00D551A9" w:rsidRPr="007F15F1" w:rsidRDefault="00D551A9" w:rsidP="00D551A9">
      <w:pPr>
        <w:jc w:val="cente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r w:rsidRPr="007F15F1">
        <w:rPr>
          <w:rFonts w:ascii="Times New Roman" w:hAnsi="Times New Roman"/>
          <w:b/>
          <w:bCs/>
          <w:iCs/>
          <w:sz w:val="24"/>
          <w:szCs w:val="24"/>
        </w:rPr>
        <w:t>2022 г.</w:t>
      </w:r>
      <w:r w:rsidRPr="007F15F1">
        <w:rPr>
          <w:rFonts w:ascii="Times New Roman" w:hAnsi="Times New Roman"/>
          <w:b/>
          <w:bCs/>
          <w:iCs/>
          <w:sz w:val="24"/>
          <w:szCs w:val="24"/>
        </w:rPr>
        <w:br w:type="page"/>
      </w:r>
      <w:r w:rsidRPr="007F15F1">
        <w:rPr>
          <w:rFonts w:ascii="Times New Roman" w:hAnsi="Times New Roman"/>
          <w:b/>
          <w:i/>
          <w:sz w:val="24"/>
          <w:szCs w:val="24"/>
        </w:rPr>
        <w:lastRenderedPageBreak/>
        <w:t>СОДЕРЖАНИЕ</w:t>
      </w:r>
    </w:p>
    <w:p w:rsidR="00D551A9" w:rsidRPr="007F15F1" w:rsidRDefault="00D551A9" w:rsidP="00D551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ind w:left="644"/>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rPr>
                <w:rFonts w:ascii="Times New Roman" w:hAnsi="Times New Roman"/>
                <w:b/>
                <w:sz w:val="24"/>
                <w:szCs w:val="24"/>
              </w:rPr>
            </w:pPr>
          </w:p>
        </w:tc>
        <w:tc>
          <w:tcPr>
            <w:tcW w:w="1854" w:type="dxa"/>
          </w:tcPr>
          <w:p w:rsidR="00D551A9" w:rsidRPr="007F15F1" w:rsidRDefault="00D551A9" w:rsidP="008520AA">
            <w:pPr>
              <w:rPr>
                <w:rFonts w:ascii="Times New Roman" w:hAnsi="Times New Roman"/>
                <w:b/>
                <w:sz w:val="24"/>
                <w:szCs w:val="24"/>
              </w:rPr>
            </w:pPr>
          </w:p>
        </w:tc>
      </w:tr>
    </w:tbl>
    <w:p w:rsidR="00D551A9" w:rsidRPr="007F15F1" w:rsidRDefault="00D551A9" w:rsidP="00043AE9">
      <w:pPr>
        <w:numPr>
          <w:ilvl w:val="0"/>
          <w:numId w:val="2"/>
        </w:numPr>
        <w:suppressAutoHyphens/>
        <w:spacing w:after="0"/>
        <w:jc w:val="center"/>
        <w:rPr>
          <w:rFonts w:ascii="Times New Roman" w:hAnsi="Times New Roman"/>
          <w:b/>
          <w:sz w:val="24"/>
          <w:szCs w:val="24"/>
        </w:rPr>
      </w:pPr>
      <w:r w:rsidRPr="007F15F1">
        <w:rPr>
          <w:rFonts w:ascii="Times New Roman" w:hAnsi="Times New Roman"/>
          <w:b/>
          <w:i/>
          <w:sz w:val="24"/>
          <w:szCs w:val="24"/>
          <w:u w:val="single"/>
        </w:rPr>
        <w:br w:type="page"/>
      </w:r>
      <w:r w:rsidRPr="007F15F1">
        <w:rPr>
          <w:rFonts w:ascii="Times New Roman" w:hAnsi="Times New Roman"/>
          <w:b/>
          <w:sz w:val="24"/>
          <w:szCs w:val="24"/>
        </w:rPr>
        <w:lastRenderedPageBreak/>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p w:rsidR="00D551A9" w:rsidRPr="007F15F1" w:rsidRDefault="00D551A9" w:rsidP="00D551A9">
      <w:pPr>
        <w:spacing w:after="0"/>
        <w:jc w:val="center"/>
        <w:rPr>
          <w:rFonts w:ascii="Times New Roman" w:hAnsi="Times New Roman"/>
          <w:b/>
          <w:iCs/>
          <w:sz w:val="24"/>
          <w:szCs w:val="24"/>
        </w:rPr>
      </w:pPr>
      <w:r w:rsidRPr="007F15F1">
        <w:rPr>
          <w:rFonts w:ascii="Times New Roman" w:hAnsi="Times New Roman"/>
          <w:b/>
          <w:sz w:val="24"/>
          <w:szCs w:val="24"/>
        </w:rPr>
        <w:t xml:space="preserve"> </w:t>
      </w:r>
      <w:r w:rsidRPr="007F15F1">
        <w:rPr>
          <w:rFonts w:ascii="Times New Roman" w:hAnsi="Times New Roman"/>
          <w:b/>
          <w:iCs/>
          <w:sz w:val="24"/>
          <w:szCs w:val="24"/>
        </w:rPr>
        <w:t>«ОП.04 Органическая химия»</w:t>
      </w:r>
    </w:p>
    <w:p w:rsidR="00D551A9" w:rsidRPr="007F15F1" w:rsidRDefault="00D551A9" w:rsidP="00D551A9">
      <w:pPr>
        <w:spacing w:after="0"/>
        <w:ind w:firstLine="709"/>
        <w:rPr>
          <w:rFonts w:ascii="Times New Roman" w:hAnsi="Times New Roman"/>
          <w:sz w:val="24"/>
          <w:szCs w:val="24"/>
          <w:vertAlign w:val="superscript"/>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15F1">
        <w:rPr>
          <w:rFonts w:ascii="Times New Roman" w:hAnsi="Times New Roman"/>
          <w:b/>
          <w:sz w:val="24"/>
          <w:szCs w:val="24"/>
        </w:rPr>
        <w:t xml:space="preserve">1.1. Место дисциплины в структуре основной образовательной программы: </w:t>
      </w:r>
    </w:p>
    <w:p w:rsidR="00D551A9" w:rsidRPr="007F15F1" w:rsidRDefault="00D551A9" w:rsidP="00D551A9">
      <w:pPr>
        <w:spacing w:after="0"/>
        <w:jc w:val="both"/>
        <w:rPr>
          <w:rFonts w:ascii="Times New Roman" w:hAnsi="Times New Roman"/>
          <w:b/>
          <w:iCs/>
          <w:sz w:val="24"/>
          <w:szCs w:val="24"/>
        </w:rPr>
      </w:pPr>
      <w:r w:rsidRPr="007F15F1">
        <w:rPr>
          <w:rFonts w:ascii="Times New Roman" w:hAnsi="Times New Roman"/>
          <w:sz w:val="24"/>
          <w:szCs w:val="24"/>
        </w:rPr>
        <w:t xml:space="preserve">Учебная дисциплина </w:t>
      </w:r>
      <w:r w:rsidRPr="007F15F1">
        <w:rPr>
          <w:rFonts w:ascii="Times New Roman" w:hAnsi="Times New Roman"/>
          <w:b/>
          <w:iCs/>
          <w:sz w:val="24"/>
          <w:szCs w:val="24"/>
        </w:rPr>
        <w:t>«ОП.04 Органическая химия</w:t>
      </w:r>
      <w:r w:rsidRPr="007F15F1">
        <w:rPr>
          <w:rFonts w:ascii="Times New Roman" w:hAnsi="Times New Roman"/>
          <w:b/>
          <w:sz w:val="24"/>
          <w:szCs w:val="24"/>
        </w:rPr>
        <w:t>»</w:t>
      </w:r>
      <w:r w:rsidRPr="007F15F1">
        <w:rPr>
          <w:rFonts w:ascii="Times New Roman" w:hAnsi="Times New Roman"/>
          <w:sz w:val="24"/>
          <w:szCs w:val="24"/>
        </w:rPr>
        <w:t xml:space="preserve"> является обязательной частью общепрофессионального блока  ПООП-П в соответствии с ФГОС СПО по </w:t>
      </w:r>
      <w:r w:rsidRPr="007F15F1">
        <w:rPr>
          <w:rFonts w:ascii="Times New Roman" w:hAnsi="Times New Roman"/>
          <w:color w:val="000000"/>
          <w:sz w:val="24"/>
          <w:szCs w:val="24"/>
        </w:rPr>
        <w:t xml:space="preserve">специальности </w:t>
      </w:r>
      <w:r w:rsidRPr="007F15F1">
        <w:rPr>
          <w:rFonts w:ascii="Times New Roman" w:hAnsi="Times New Roman"/>
          <w:sz w:val="24"/>
          <w:szCs w:val="24"/>
        </w:rPr>
        <w:t>18.02.10 Коксохимическое производство. </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15F1">
        <w:rPr>
          <w:rFonts w:ascii="Times New Roman" w:hAnsi="Times New Roman"/>
          <w:sz w:val="24"/>
          <w:szCs w:val="24"/>
        </w:rPr>
        <w:t>Особое значение дисциплина имеет при формировании и развитии ОК 2-9:</w:t>
      </w:r>
    </w:p>
    <w:p w:rsidR="00D551A9" w:rsidRPr="007F15F1" w:rsidRDefault="00D551A9" w:rsidP="00D551A9">
      <w:pPr>
        <w:spacing w:after="0"/>
        <w:rPr>
          <w:rFonts w:ascii="Times New Roman" w:hAnsi="Times New Roman"/>
          <w:b/>
          <w:sz w:val="24"/>
          <w:szCs w:val="24"/>
        </w:rPr>
      </w:pPr>
    </w:p>
    <w:p w:rsidR="00D551A9" w:rsidRPr="007F15F1" w:rsidRDefault="00D551A9" w:rsidP="00D551A9">
      <w:pPr>
        <w:spacing w:after="0"/>
        <w:ind w:firstLine="709"/>
        <w:rPr>
          <w:rFonts w:ascii="Times New Roman" w:hAnsi="Times New Roman"/>
          <w:b/>
          <w:sz w:val="24"/>
          <w:szCs w:val="24"/>
        </w:rPr>
      </w:pPr>
      <w:r w:rsidRPr="007F15F1">
        <w:rPr>
          <w:rFonts w:ascii="Times New Roman" w:hAnsi="Times New Roman"/>
          <w:b/>
          <w:sz w:val="24"/>
          <w:szCs w:val="24"/>
        </w:rPr>
        <w:t>1.2. Цель и планируемые результаты освоения дисциплины:</w:t>
      </w:r>
    </w:p>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r w:rsidRPr="007F15F1">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260"/>
      </w:tblGrid>
      <w:tr w:rsidR="00D551A9" w:rsidRPr="007F15F1" w:rsidTr="008520AA">
        <w:trPr>
          <w:trHeight w:val="649"/>
        </w:trPr>
        <w:tc>
          <w:tcPr>
            <w:tcW w:w="2943" w:type="dxa"/>
            <w:hideMark/>
          </w:tcPr>
          <w:p w:rsidR="00D551A9" w:rsidRPr="007F15F1" w:rsidRDefault="00D551A9" w:rsidP="008520AA">
            <w:pPr>
              <w:suppressAutoHyphens/>
              <w:spacing w:after="0" w:line="240" w:lineRule="auto"/>
              <w:jc w:val="center"/>
              <w:rPr>
                <w:rFonts w:ascii="Times New Roman" w:hAnsi="Times New Roman"/>
                <w:b/>
                <w:sz w:val="24"/>
                <w:szCs w:val="24"/>
              </w:rPr>
            </w:pPr>
            <w:r w:rsidRPr="007F15F1">
              <w:rPr>
                <w:rFonts w:ascii="Times New Roman" w:hAnsi="Times New Roman"/>
                <w:b/>
                <w:sz w:val="24"/>
                <w:szCs w:val="24"/>
              </w:rPr>
              <w:t xml:space="preserve">Код </w:t>
            </w:r>
          </w:p>
          <w:p w:rsidR="00D551A9" w:rsidRPr="007F15F1" w:rsidRDefault="00D551A9" w:rsidP="008520AA">
            <w:pPr>
              <w:suppressAutoHyphens/>
              <w:spacing w:after="0" w:line="240" w:lineRule="auto"/>
              <w:jc w:val="center"/>
              <w:rPr>
                <w:rFonts w:ascii="Times New Roman" w:hAnsi="Times New Roman"/>
                <w:b/>
                <w:sz w:val="24"/>
                <w:szCs w:val="24"/>
              </w:rPr>
            </w:pPr>
            <w:r w:rsidRPr="007F15F1">
              <w:rPr>
                <w:rFonts w:ascii="Times New Roman" w:hAnsi="Times New Roman"/>
                <w:b/>
                <w:sz w:val="24"/>
                <w:szCs w:val="24"/>
              </w:rPr>
              <w:t>ПК, ОК</w:t>
            </w:r>
          </w:p>
        </w:tc>
        <w:tc>
          <w:tcPr>
            <w:tcW w:w="3544" w:type="dxa"/>
            <w:hideMark/>
          </w:tcPr>
          <w:p w:rsidR="00D551A9" w:rsidRPr="007F15F1" w:rsidRDefault="00D551A9" w:rsidP="008520AA">
            <w:pPr>
              <w:suppressAutoHyphens/>
              <w:spacing w:after="0" w:line="240" w:lineRule="auto"/>
              <w:jc w:val="center"/>
              <w:rPr>
                <w:rFonts w:ascii="Times New Roman" w:hAnsi="Times New Roman"/>
                <w:b/>
                <w:sz w:val="24"/>
                <w:szCs w:val="24"/>
              </w:rPr>
            </w:pPr>
            <w:r w:rsidRPr="007F15F1">
              <w:rPr>
                <w:rFonts w:ascii="Times New Roman" w:hAnsi="Times New Roman"/>
                <w:b/>
                <w:sz w:val="24"/>
                <w:szCs w:val="24"/>
              </w:rPr>
              <w:t>Умения</w:t>
            </w:r>
          </w:p>
        </w:tc>
        <w:tc>
          <w:tcPr>
            <w:tcW w:w="3260" w:type="dxa"/>
            <w:hideMark/>
          </w:tcPr>
          <w:p w:rsidR="00D551A9" w:rsidRPr="007F15F1" w:rsidRDefault="00D551A9" w:rsidP="008520AA">
            <w:pPr>
              <w:suppressAutoHyphens/>
              <w:spacing w:after="0" w:line="240" w:lineRule="auto"/>
              <w:jc w:val="center"/>
              <w:rPr>
                <w:rFonts w:ascii="Times New Roman" w:hAnsi="Times New Roman"/>
                <w:b/>
                <w:sz w:val="24"/>
                <w:szCs w:val="24"/>
              </w:rPr>
            </w:pPr>
            <w:r w:rsidRPr="007F15F1">
              <w:rPr>
                <w:rFonts w:ascii="Times New Roman" w:hAnsi="Times New Roman"/>
                <w:b/>
                <w:sz w:val="24"/>
                <w:szCs w:val="24"/>
              </w:rPr>
              <w:t>Знания</w:t>
            </w: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sz w:val="24"/>
                <w:szCs w:val="24"/>
              </w:rPr>
              <w:t>ПК 1.1 Управлять параметрами технологического процесса, в том числе с использованием средств автоматизации.</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1.1.01  определять свойства органических соединений для выбора методов синтеза углеводородов при разработке технологических процессов;</w:t>
            </w:r>
          </w:p>
          <w:p w:rsidR="00D551A9" w:rsidRPr="007F15F1" w:rsidRDefault="00D551A9" w:rsidP="008520AA">
            <w:pPr>
              <w:suppressAutoHyphens/>
              <w:spacing w:after="0" w:line="240" w:lineRule="auto"/>
              <w:jc w:val="center"/>
              <w:rPr>
                <w:rFonts w:ascii="Times New Roman" w:hAnsi="Times New Roman"/>
                <w:b/>
                <w:sz w:val="24"/>
                <w:szCs w:val="24"/>
              </w:rPr>
            </w:pPr>
          </w:p>
        </w:tc>
        <w:tc>
          <w:tcPr>
            <w:tcW w:w="3260" w:type="dxa"/>
          </w:tcPr>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sz w:val="24"/>
                <w:szCs w:val="24"/>
              </w:rPr>
              <w:t>ПК 1.2 Эксплуатировать технологическое оборудование.</w:t>
            </w:r>
          </w:p>
          <w:p w:rsidR="00D551A9" w:rsidRPr="007F15F1" w:rsidRDefault="00D551A9" w:rsidP="008520AA">
            <w:pPr>
              <w:suppressAutoHyphens/>
              <w:spacing w:after="0" w:line="240" w:lineRule="auto"/>
              <w:rPr>
                <w:rFonts w:ascii="Times New Roman" w:hAnsi="Times New Roman"/>
                <w:sz w:val="24"/>
                <w:szCs w:val="24"/>
              </w:rPr>
            </w:pP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У1.2.01 проводить реакции с органическими веществами в лабораторных условиях;</w:t>
            </w:r>
          </w:p>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sz w:val="24"/>
                <w:szCs w:val="24"/>
              </w:rPr>
              <w:t>ПК 1.3 Контролировать сырье, полуфабрикаты и готовую продукцию.</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У1.3.01  проводить химический анализ органических веществ и оценивать его результаты.</w:t>
            </w:r>
          </w:p>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sz w:val="24"/>
                <w:szCs w:val="24"/>
              </w:rPr>
              <w:t>ПК 1.4 Выполнять требования безопасности производства, охраны труда и защиты окружающей среды.</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У1.4.01 применять безопасные приемы при работе с органическими реактивами и химическими приборами;</w:t>
            </w:r>
          </w:p>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sz w:val="24"/>
                <w:szCs w:val="24"/>
              </w:rPr>
              <w:t>ПК 2.1 Планировать собственную деятельность, работу подразделения, смены, участка, бригады, коллектива исполнителей.</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З 2.1.01  влияние строения молекул на химические свойства органических веществ;</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З 2.1.02 влияние функциональных групп на свойства органических веществ;</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З 2.1.03 методы получения высокомолекулярных соединений;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З 2.1.04 особенности строения органических веществ, их молекулярное строение, валентное состояние атома углерода;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lastRenderedPageBreak/>
              <w:t>З 2.1.05  природные источники, способы получения и области применения органических соединений;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З 2.1. 06 теоретические основы строения органических веществ, номенклатуру и классификацию органических соединений;</w:t>
            </w:r>
          </w:p>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sz w:val="24"/>
                <w:szCs w:val="24"/>
              </w:rPr>
              <w:t>З 2.1.07 типы связей в молекулах органических веществ.</w:t>
            </w: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sz w:val="24"/>
                <w:szCs w:val="24"/>
              </w:rPr>
              <w:lastRenderedPageBreak/>
              <w:t>ПК 2.2 Обеспечивать выполнение персоналом требований безопасности производства, охраны труда и защиты окружающей среды.</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2.2.01 применять безопасные приемы при работе с органическими реактивами и химическими приборами;</w:t>
            </w:r>
          </w:p>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sz w:val="24"/>
                <w:szCs w:val="24"/>
              </w:rPr>
              <w:t>ПК 3.1 Участвовать во внедрении новой технологии.</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3.1. 01 описывать механизм химических реакций получения органических соединений;</w:t>
            </w:r>
          </w:p>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sz w:val="24"/>
                <w:szCs w:val="24"/>
              </w:rPr>
              <w:t>ПК 3.2 Участвовать в обеспечении и оценке экономической эффективности инновационного мероприятия.</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3.2.01 составлять и изображать структурные полные и сокращенные формулы органических веществ и соединений;</w:t>
            </w:r>
          </w:p>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pStyle w:val="23"/>
              <w:widowControl w:val="0"/>
              <w:tabs>
                <w:tab w:val="left" w:pos="0"/>
              </w:tabs>
              <w:spacing w:before="0" w:after="0"/>
              <w:ind w:left="0" w:firstLine="0"/>
              <w:jc w:val="left"/>
              <w:rPr>
                <w:rFonts w:ascii="Times New Roman" w:hAnsi="Times New Roman"/>
                <w:bCs/>
                <w:sz w:val="24"/>
              </w:rPr>
            </w:pPr>
            <w:r w:rsidRPr="007F15F1">
              <w:rPr>
                <w:rFonts w:ascii="Times New Roman" w:hAnsi="Times New Roman"/>
                <w:bCs/>
                <w:sz w:val="24"/>
              </w:rPr>
              <w:t>ПК 3.3 Оформлять результаты экспериментальной и исследовательской деятельности.</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3.3.01 составлять качественные химические реакции, характерные для определения различных углеводородных соединений;</w:t>
            </w:r>
          </w:p>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pStyle w:val="afffffff"/>
              <w:widowControl w:val="0"/>
              <w:tabs>
                <w:tab w:val="left" w:pos="0"/>
              </w:tabs>
              <w:ind w:left="0" w:firstLine="0"/>
              <w:rPr>
                <w:rFonts w:ascii="Times New Roman" w:hAnsi="Times New Roman"/>
                <w:bCs/>
                <w:sz w:val="24"/>
                <w:szCs w:val="24"/>
              </w:rPr>
            </w:pPr>
            <w:r w:rsidRPr="007F15F1">
              <w:rPr>
                <w:rFonts w:ascii="Times New Roman" w:hAnsi="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544" w:type="dxa"/>
          </w:tcPr>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02.02 п</w:t>
            </w:r>
            <w:r w:rsidRPr="007F15F1">
              <w:rPr>
                <w:rFonts w:ascii="Times New Roman" w:hAnsi="Times New Roman"/>
                <w:sz w:val="24"/>
                <w:szCs w:val="24"/>
              </w:rPr>
              <w:t>рименять современную научную профессиональную терминологию;</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02.03 </w:t>
            </w:r>
            <w:r w:rsidRPr="007F15F1">
              <w:rPr>
                <w:rFonts w:ascii="Times New Roman" w:hAnsi="Times New Roman"/>
                <w:sz w:val="24"/>
                <w:szCs w:val="24"/>
              </w:rPr>
              <w:t>определять и выстраивать траектории профессионального развития и самообразования;</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02.04 </w:t>
            </w:r>
            <w:r w:rsidRPr="007F15F1">
              <w:rPr>
                <w:rFonts w:ascii="Times New Roman" w:hAnsi="Times New Roman"/>
                <w:bCs/>
                <w:sz w:val="24"/>
                <w:szCs w:val="24"/>
              </w:rPr>
              <w:t>выявлять достоинства и недостатки коммерческой идеи;</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lastRenderedPageBreak/>
              <w:t xml:space="preserve">Уо 02.05 </w:t>
            </w: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02.06 </w:t>
            </w:r>
            <w:r w:rsidRPr="007F15F1">
              <w:rPr>
                <w:rFonts w:ascii="Times New Roman" w:hAnsi="Times New Roman"/>
                <w:bCs/>
                <w:sz w:val="24"/>
                <w:szCs w:val="24"/>
              </w:rPr>
              <w:t>рассчитывать размеры выплат по процентным ставкам кредитования;</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02.07 </w:t>
            </w: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02.08 </w:t>
            </w:r>
            <w:r w:rsidRPr="007F15F1">
              <w:rPr>
                <w:rFonts w:ascii="Times New Roman" w:hAnsi="Times New Roman"/>
                <w:iCs/>
                <w:sz w:val="24"/>
                <w:szCs w:val="24"/>
              </w:rPr>
              <w:t>презентовать бизнес-идею;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02.09 </w:t>
            </w:r>
            <w:r w:rsidRPr="007F15F1">
              <w:rPr>
                <w:rFonts w:ascii="Times New Roman" w:hAnsi="Times New Roman"/>
                <w:iCs/>
                <w:sz w:val="24"/>
                <w:szCs w:val="24"/>
              </w:rPr>
              <w:t>определять источники финансирования</w:t>
            </w:r>
          </w:p>
        </w:tc>
        <w:tc>
          <w:tcPr>
            <w:tcW w:w="3260" w:type="dxa"/>
          </w:tcPr>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lastRenderedPageBreak/>
              <w:t>Зо 02.01 содержание актуальной нормативно-правовой документации;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02.02 современная научная и профессиональная терминология; </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Зо 02.03 возможные траектории профессионального развития и самообразования;</w:t>
            </w:r>
            <w:r w:rsidRPr="007F15F1">
              <w:rPr>
                <w:rFonts w:ascii="Times New Roman" w:hAnsi="Times New Roman"/>
                <w:bCs/>
                <w:sz w:val="24"/>
                <w:szCs w:val="24"/>
              </w:rPr>
              <w:t xml:space="preserve"> </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02.04 </w:t>
            </w:r>
            <w:r w:rsidRPr="007F15F1">
              <w:rPr>
                <w:rFonts w:ascii="Times New Roman" w:hAnsi="Times New Roman"/>
                <w:bCs/>
                <w:sz w:val="24"/>
                <w:szCs w:val="24"/>
              </w:rPr>
              <w:t>основы предпринимательской деятельности; основы финансовой грамотности;</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02.05 </w:t>
            </w:r>
            <w:r w:rsidRPr="007F15F1">
              <w:rPr>
                <w:rFonts w:ascii="Times New Roman" w:hAnsi="Times New Roman"/>
                <w:bCs/>
                <w:sz w:val="24"/>
                <w:szCs w:val="24"/>
              </w:rPr>
              <w:t>правила разработки бизнес-планов;</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sz w:val="24"/>
                <w:szCs w:val="24"/>
              </w:rPr>
              <w:lastRenderedPageBreak/>
              <w:t xml:space="preserve">порядок выстраивания презентации; </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02.06 </w:t>
            </w:r>
            <w:r w:rsidRPr="007F15F1">
              <w:rPr>
                <w:rFonts w:ascii="Times New Roman" w:hAnsi="Times New Roman"/>
                <w:bCs/>
                <w:sz w:val="24"/>
                <w:szCs w:val="24"/>
              </w:rPr>
              <w:t>кредитные банковские продукты</w:t>
            </w:r>
          </w:p>
        </w:tc>
      </w:tr>
      <w:tr w:rsidR="00D551A9" w:rsidRPr="007F15F1" w:rsidTr="008520AA">
        <w:trPr>
          <w:trHeight w:val="212"/>
        </w:trPr>
        <w:tc>
          <w:tcPr>
            <w:tcW w:w="2943" w:type="dxa"/>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ОК 3. Принимать решения в стандартных и нестандартных ситуациях и нести за них ответственность.</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03.01 </w:t>
            </w:r>
            <w:r w:rsidRPr="007F15F1">
              <w:rPr>
                <w:rFonts w:ascii="Times New Roman" w:hAnsi="Times New Roman"/>
                <w:sz w:val="24"/>
                <w:szCs w:val="24"/>
              </w:rPr>
              <w:t>предвидеть последствия неправильных действий;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03.02 </w:t>
            </w:r>
            <w:r w:rsidRPr="007F15F1">
              <w:rPr>
                <w:rFonts w:ascii="Times New Roman" w:hAnsi="Times New Roman"/>
                <w:sz w:val="24"/>
                <w:szCs w:val="24"/>
              </w:rPr>
              <w:t xml:space="preserve">оценивать степень риска и принимать решения в нестандартной ситуации; </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03.03 </w:t>
            </w:r>
            <w:r w:rsidRPr="007F15F1">
              <w:rPr>
                <w:rFonts w:ascii="Times New Roman" w:hAnsi="Times New Roman"/>
                <w:sz w:val="24"/>
                <w:szCs w:val="24"/>
              </w:rPr>
              <w:t>предпринимать профилактические меры для снижения риска;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03.04 </w:t>
            </w: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03.05  </w:t>
            </w:r>
            <w:r w:rsidRPr="007F15F1">
              <w:rPr>
                <w:rFonts w:ascii="Times New Roman" w:hAnsi="Times New Roman"/>
                <w:sz w:val="24"/>
                <w:szCs w:val="24"/>
              </w:rPr>
              <w:t>владеть приемами саморегуляции в нестандартных ситуациях.</w:t>
            </w:r>
          </w:p>
        </w:tc>
        <w:tc>
          <w:tcPr>
            <w:tcW w:w="3260"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03.01 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D551A9" w:rsidRPr="007F15F1" w:rsidTr="008520AA">
        <w:trPr>
          <w:trHeight w:val="212"/>
        </w:trPr>
        <w:tc>
          <w:tcPr>
            <w:tcW w:w="2943" w:type="dxa"/>
          </w:tcPr>
          <w:p w:rsidR="00D551A9" w:rsidRPr="007F15F1" w:rsidRDefault="00D551A9" w:rsidP="008520AA">
            <w:pPr>
              <w:pStyle w:val="42"/>
              <w:shd w:val="clear" w:color="auto" w:fill="auto"/>
              <w:spacing w:line="240" w:lineRule="auto"/>
              <w:ind w:firstLine="0"/>
              <w:rPr>
                <w:rFonts w:ascii="Times New Roman" w:hAnsi="Times New Roman"/>
                <w:sz w:val="24"/>
                <w:szCs w:val="24"/>
              </w:rPr>
            </w:pPr>
            <w:r w:rsidRPr="007F15F1">
              <w:rPr>
                <w:rFonts w:ascii="Times New Roman" w:hAnsi="Times New Roman"/>
                <w:sz w:val="24"/>
                <w:szCs w:val="24"/>
              </w:rPr>
              <w:t xml:space="preserve">ОК 4. </w:t>
            </w:r>
            <w:r w:rsidRPr="007F15F1">
              <w:rPr>
                <w:rFonts w:ascii="Times New Roman" w:hAnsi="Times New Roman"/>
                <w:color w:val="00000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544" w:type="dxa"/>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04.01 </w:t>
            </w:r>
            <w:r w:rsidRPr="007F15F1">
              <w:rPr>
                <w:rFonts w:ascii="Times New Roman" w:hAnsi="Times New Roman"/>
                <w:iCs/>
                <w:sz w:val="24"/>
                <w:szCs w:val="24"/>
              </w:rPr>
              <w:t>определять задачи для поиска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04.02 </w:t>
            </w:r>
            <w:r w:rsidRPr="007F15F1">
              <w:rPr>
                <w:rFonts w:ascii="Times New Roman" w:hAnsi="Times New Roman"/>
                <w:iCs/>
                <w:sz w:val="24"/>
                <w:szCs w:val="24"/>
              </w:rPr>
              <w:t>определять необходимые источники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04.03 </w:t>
            </w:r>
            <w:r w:rsidRPr="007F15F1">
              <w:rPr>
                <w:rFonts w:ascii="Times New Roman" w:hAnsi="Times New Roman"/>
                <w:iCs/>
                <w:sz w:val="24"/>
                <w:szCs w:val="24"/>
              </w:rPr>
              <w:t>планировать процесс поиска; структурировать получаемую информацию;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04.04 </w:t>
            </w:r>
            <w:r w:rsidRPr="007F15F1">
              <w:rPr>
                <w:rFonts w:ascii="Times New Roman" w:hAnsi="Times New Roman"/>
                <w:iCs/>
                <w:sz w:val="24"/>
                <w:szCs w:val="24"/>
              </w:rPr>
              <w:t>выделять наиболее значимое в перечне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04.05 </w:t>
            </w:r>
            <w:r w:rsidRPr="007F15F1">
              <w:rPr>
                <w:rFonts w:ascii="Times New Roman" w:hAnsi="Times New Roman"/>
                <w:iCs/>
                <w:sz w:val="24"/>
                <w:szCs w:val="24"/>
              </w:rPr>
              <w:t>оценивать практическую значимость результатов поиска;</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04.06 </w:t>
            </w:r>
            <w:r w:rsidRPr="007F15F1">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w:t>
            </w:r>
            <w:r w:rsidRPr="007F15F1">
              <w:rPr>
                <w:rFonts w:ascii="Times New Roman" w:hAnsi="Times New Roman"/>
                <w:iCs/>
                <w:sz w:val="24"/>
                <w:szCs w:val="24"/>
              </w:rPr>
              <w:lastRenderedPageBreak/>
              <w:t>задач;</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04.07 </w:t>
            </w:r>
            <w:r w:rsidRPr="007F15F1">
              <w:rPr>
                <w:rFonts w:ascii="Times New Roman" w:hAnsi="Times New Roman"/>
                <w:iCs/>
                <w:sz w:val="24"/>
                <w:szCs w:val="24"/>
              </w:rPr>
              <w:t>использовать современное программное обеспечение;</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04.08 </w:t>
            </w:r>
            <w:r w:rsidRPr="007F15F1">
              <w:rPr>
                <w:rFonts w:ascii="Times New Roman" w:hAnsi="Times New Roman"/>
                <w:iCs/>
                <w:sz w:val="24"/>
                <w:szCs w:val="24"/>
              </w:rPr>
              <w:t>использовать различные цифровые средства для решения профессиональных задач</w:t>
            </w:r>
          </w:p>
        </w:tc>
        <w:tc>
          <w:tcPr>
            <w:tcW w:w="3260" w:type="dxa"/>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lastRenderedPageBreak/>
              <w:t xml:space="preserve">Зо 04.01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Зо 04.02 </w:t>
            </w:r>
            <w:r w:rsidRPr="007F15F1">
              <w:rPr>
                <w:rFonts w:ascii="Times New Roman" w:hAnsi="Times New Roman"/>
                <w:iCs/>
                <w:sz w:val="24"/>
                <w:szCs w:val="24"/>
              </w:rPr>
              <w:t>приемы структурирования информации;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04.03 </w:t>
            </w: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04.04 порядок их применения и программное обеспечение в профессиональной деятельности в том числе с </w:t>
            </w:r>
            <w:r w:rsidRPr="007F15F1">
              <w:rPr>
                <w:rFonts w:ascii="Times New Roman" w:hAnsi="Times New Roman"/>
                <w:bCs/>
                <w:iCs/>
                <w:sz w:val="24"/>
                <w:szCs w:val="24"/>
              </w:rPr>
              <w:lastRenderedPageBreak/>
              <w:t>использованием цифровых средств</w:t>
            </w:r>
          </w:p>
        </w:tc>
      </w:tr>
      <w:tr w:rsidR="00D551A9" w:rsidRPr="007F15F1" w:rsidTr="008520AA">
        <w:trPr>
          <w:trHeight w:val="212"/>
        </w:trPr>
        <w:tc>
          <w:tcPr>
            <w:tcW w:w="2943" w:type="dxa"/>
          </w:tcPr>
          <w:p w:rsidR="00D551A9" w:rsidRPr="007F15F1" w:rsidRDefault="00D551A9" w:rsidP="008520AA">
            <w:pPr>
              <w:pStyle w:val="42"/>
              <w:shd w:val="clear" w:color="auto" w:fill="auto"/>
              <w:spacing w:line="240" w:lineRule="auto"/>
              <w:ind w:firstLine="0"/>
              <w:rPr>
                <w:rFonts w:ascii="Times New Roman" w:hAnsi="Times New Roman"/>
                <w:sz w:val="24"/>
                <w:szCs w:val="24"/>
              </w:rPr>
            </w:pPr>
            <w:r w:rsidRPr="007F15F1">
              <w:rPr>
                <w:rFonts w:ascii="Times New Roman" w:hAnsi="Times New Roman"/>
                <w:color w:val="000000"/>
                <w:sz w:val="24"/>
                <w:szCs w:val="24"/>
              </w:rPr>
              <w:lastRenderedPageBreak/>
              <w:t>ОК 5. Использовать информационно-коммуникационные технологии в профессиональной деятельности.</w:t>
            </w:r>
          </w:p>
        </w:tc>
        <w:tc>
          <w:tcPr>
            <w:tcW w:w="3544" w:type="dxa"/>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05.01 </w:t>
            </w:r>
            <w:r w:rsidRPr="007F15F1">
              <w:rPr>
                <w:rFonts w:ascii="Times New Roman" w:hAnsi="Times New Roman"/>
                <w:iCs/>
                <w:sz w:val="24"/>
                <w:szCs w:val="24"/>
              </w:rPr>
              <w:t>определять задачи для поиска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05.02 </w:t>
            </w:r>
            <w:r w:rsidRPr="007F15F1">
              <w:rPr>
                <w:rFonts w:ascii="Times New Roman" w:hAnsi="Times New Roman"/>
                <w:iCs/>
                <w:sz w:val="24"/>
                <w:szCs w:val="24"/>
              </w:rPr>
              <w:t>определять необходимые источники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Уо 05.03</w:t>
            </w:r>
            <w:r w:rsidRPr="007F15F1">
              <w:rPr>
                <w:rFonts w:ascii="Times New Roman" w:hAnsi="Times New Roman"/>
                <w:iCs/>
                <w:sz w:val="24"/>
                <w:szCs w:val="24"/>
              </w:rPr>
              <w:t xml:space="preserve"> планировать процесс поиска; структурировать получаемую информацию;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05.04 </w:t>
            </w:r>
            <w:r w:rsidRPr="007F15F1">
              <w:rPr>
                <w:rFonts w:ascii="Times New Roman" w:hAnsi="Times New Roman"/>
                <w:iCs/>
                <w:sz w:val="24"/>
                <w:szCs w:val="24"/>
              </w:rPr>
              <w:t>выделять наиболее значимое в перечне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05.05 </w:t>
            </w:r>
            <w:r w:rsidRPr="007F15F1">
              <w:rPr>
                <w:rFonts w:ascii="Times New Roman" w:hAnsi="Times New Roman"/>
                <w:iCs/>
                <w:sz w:val="24"/>
                <w:szCs w:val="24"/>
              </w:rPr>
              <w:t>оценивать практическую значимость результатов поиска;</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05.06 </w:t>
            </w:r>
            <w:r w:rsidRPr="007F15F1">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05.07 </w:t>
            </w:r>
            <w:r w:rsidRPr="007F15F1">
              <w:rPr>
                <w:rFonts w:ascii="Times New Roman" w:hAnsi="Times New Roman"/>
                <w:iCs/>
                <w:sz w:val="24"/>
                <w:szCs w:val="24"/>
              </w:rPr>
              <w:t>использовать современное программное обеспечение;</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05.08 </w:t>
            </w:r>
            <w:r w:rsidRPr="007F15F1">
              <w:rPr>
                <w:rFonts w:ascii="Times New Roman" w:hAnsi="Times New Roman"/>
                <w:iCs/>
                <w:sz w:val="24"/>
                <w:szCs w:val="24"/>
              </w:rPr>
              <w:t>использовать различные цифровые средства для решения профессиональных задач</w:t>
            </w:r>
          </w:p>
        </w:tc>
        <w:tc>
          <w:tcPr>
            <w:tcW w:w="3260" w:type="dxa"/>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Зо 05.01</w:t>
            </w:r>
            <w:r w:rsidRPr="007F15F1">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Зо 05.02</w:t>
            </w:r>
            <w:r w:rsidRPr="007F15F1">
              <w:rPr>
                <w:rFonts w:ascii="Times New Roman" w:hAnsi="Times New Roman"/>
                <w:iCs/>
                <w:sz w:val="24"/>
                <w:szCs w:val="24"/>
              </w:rPr>
              <w:t xml:space="preserve"> приемы структурирования информации;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05.03 </w:t>
            </w: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rPr>
          <w:trHeight w:val="212"/>
        </w:trPr>
        <w:tc>
          <w:tcPr>
            <w:tcW w:w="2943" w:type="dxa"/>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t>ОК 6. Работать в коллективе и команде, эффективно общаться с коллегами, руководством, потребителями.</w:t>
            </w:r>
          </w:p>
        </w:tc>
        <w:tc>
          <w:tcPr>
            <w:tcW w:w="3544"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iCs/>
                <w:sz w:val="24"/>
                <w:szCs w:val="24"/>
              </w:rPr>
              <w:t>Уо 06.01</w:t>
            </w:r>
            <w:r w:rsidRPr="007F15F1">
              <w:rPr>
                <w:rFonts w:ascii="Times New Roman" w:hAnsi="Times New Roman"/>
                <w:bCs/>
                <w:spacing w:val="-4"/>
                <w:sz w:val="24"/>
                <w:szCs w:val="24"/>
              </w:rPr>
              <w:t xml:space="preserve"> организовывать работу коллектива </w:t>
            </w:r>
            <w:r w:rsidRPr="007F15F1">
              <w:rPr>
                <w:rFonts w:ascii="Times New Roman" w:hAnsi="Times New Roman"/>
                <w:bCs/>
                <w:spacing w:val="-4"/>
                <w:sz w:val="24"/>
                <w:szCs w:val="24"/>
              </w:rPr>
              <w:br/>
              <w:t xml:space="preserve">и команды; </w:t>
            </w:r>
            <w:r w:rsidRPr="007F15F1">
              <w:rPr>
                <w:rFonts w:ascii="Times New Roman" w:hAnsi="Times New Roman"/>
                <w:sz w:val="24"/>
                <w:szCs w:val="24"/>
              </w:rPr>
              <w:t>Самоанализ и коррекция результатов собственной работы</w:t>
            </w:r>
          </w:p>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iCs/>
                <w:sz w:val="24"/>
                <w:szCs w:val="24"/>
              </w:rPr>
              <w:t>Уо 06.02</w:t>
            </w:r>
            <w:r w:rsidRPr="007F15F1">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260" w:type="dxa"/>
          </w:tcPr>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06.01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06.02 </w:t>
            </w:r>
            <w:r w:rsidRPr="007F15F1">
              <w:rPr>
                <w:rFonts w:ascii="Times New Roman" w:hAnsi="Times New Roman"/>
                <w:sz w:val="24"/>
                <w:szCs w:val="24"/>
              </w:rPr>
              <w:t>эффективность взаимодействия со всеми субъектами образовательного процесса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06.03 </w:t>
            </w: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rPr>
          <w:trHeight w:val="212"/>
        </w:trPr>
        <w:tc>
          <w:tcPr>
            <w:tcW w:w="2943" w:type="dxa"/>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t>ОК 7. Брать на себя ответственность за работу членов команды (подчиненных), результат выполнения заданий.</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07.01</w:t>
            </w:r>
            <w:r w:rsidRPr="007F15F1">
              <w:rPr>
                <w:rFonts w:ascii="Times New Roman" w:hAnsi="Times New Roman"/>
                <w:sz w:val="24"/>
                <w:szCs w:val="24"/>
              </w:rPr>
              <w:t xml:space="preserve"> адаптироваться к меняющимся условиям профессиональной деятельности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07.02 </w:t>
            </w:r>
            <w:r w:rsidRPr="007F15F1">
              <w:rPr>
                <w:rFonts w:ascii="Times New Roman" w:hAnsi="Times New Roman"/>
                <w:sz w:val="24"/>
                <w:szCs w:val="24"/>
              </w:rPr>
              <w:t xml:space="preserve">брать на себя ответственность за работу членов команды </w:t>
            </w:r>
            <w:r w:rsidRPr="007F15F1">
              <w:rPr>
                <w:rFonts w:ascii="Times New Roman" w:hAnsi="Times New Roman"/>
                <w:sz w:val="24"/>
                <w:szCs w:val="24"/>
              </w:rPr>
              <w:lastRenderedPageBreak/>
              <w:t>(подчиненных), результаты выполнения заданий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07.03</w:t>
            </w:r>
            <w:r w:rsidRPr="007F15F1">
              <w:rPr>
                <w:rFonts w:ascii="Times New Roman" w:hAnsi="Times New Roman"/>
                <w:sz w:val="24"/>
                <w:szCs w:val="24"/>
              </w:rPr>
              <w:t xml:space="preserve"> 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07.04 </w:t>
            </w:r>
            <w:r w:rsidRPr="007F15F1">
              <w:rPr>
                <w:rFonts w:ascii="Times New Roman" w:hAnsi="Times New Roman"/>
                <w:sz w:val="24"/>
                <w:szCs w:val="24"/>
              </w:rPr>
              <w:t>осуществлять контроль деятельности обучающихся;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07.05 </w:t>
            </w:r>
            <w:r w:rsidRPr="007F15F1">
              <w:rPr>
                <w:rFonts w:ascii="Times New Roman" w:hAnsi="Times New Roman"/>
                <w:sz w:val="24"/>
                <w:szCs w:val="24"/>
              </w:rPr>
              <w:t>проводить самоанализ качества выполнения образовательного процесса.</w:t>
            </w:r>
          </w:p>
        </w:tc>
        <w:tc>
          <w:tcPr>
            <w:tcW w:w="3260"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lastRenderedPageBreak/>
              <w:t>Зо 07.01</w:t>
            </w:r>
            <w:r w:rsidRPr="007F15F1">
              <w:rPr>
                <w:rFonts w:ascii="Times New Roman" w:hAnsi="Times New Roman"/>
                <w:sz w:val="24"/>
                <w:szCs w:val="24"/>
              </w:rPr>
              <w:t xml:space="preserve"> нормы морали профессиональной этики и служебного этикета</w:t>
            </w:r>
          </w:p>
        </w:tc>
      </w:tr>
      <w:tr w:rsidR="00D551A9" w:rsidRPr="007F15F1" w:rsidTr="008520AA">
        <w:trPr>
          <w:trHeight w:val="212"/>
        </w:trPr>
        <w:tc>
          <w:tcPr>
            <w:tcW w:w="2943" w:type="dxa"/>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08.01</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08.02</w:t>
            </w:r>
            <w:r w:rsidRPr="007F15F1">
              <w:rPr>
                <w:rFonts w:ascii="Times New Roman" w:hAnsi="Times New Roman"/>
                <w:sz w:val="24"/>
                <w:szCs w:val="24"/>
              </w:rPr>
              <w:t xml:space="preserve"> определять цели и осознанно планировать деятельность по самообразованию и повышению квалификации;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08.03 </w:t>
            </w:r>
            <w:r w:rsidRPr="007F15F1">
              <w:rPr>
                <w:rFonts w:ascii="Times New Roman" w:hAnsi="Times New Roman"/>
                <w:sz w:val="24"/>
                <w:szCs w:val="24"/>
              </w:rPr>
              <w:t>находить и анализировать информацию для профессионального самообразования и саморазвития;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08.04</w:t>
            </w:r>
            <w:r w:rsidRPr="007F15F1">
              <w:rPr>
                <w:rFonts w:ascii="Times New Roman" w:hAnsi="Times New Roman"/>
                <w:sz w:val="24"/>
                <w:szCs w:val="24"/>
              </w:rPr>
              <w:t xml:space="preserve"> применять теоретические знания в практической деятельности</w:t>
            </w:r>
          </w:p>
        </w:tc>
        <w:tc>
          <w:tcPr>
            <w:tcW w:w="3260"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08.01</w:t>
            </w:r>
            <w:r w:rsidRPr="007F15F1">
              <w:rPr>
                <w:rFonts w:ascii="Times New Roman" w:hAnsi="Times New Roman"/>
                <w:sz w:val="24"/>
                <w:szCs w:val="24"/>
              </w:rPr>
              <w:t xml:space="preserve"> круг задач профессионального и личностного развития</w:t>
            </w:r>
          </w:p>
        </w:tc>
      </w:tr>
      <w:tr w:rsidR="00D551A9" w:rsidRPr="007F15F1" w:rsidTr="008520AA">
        <w:trPr>
          <w:trHeight w:val="212"/>
        </w:trPr>
        <w:tc>
          <w:tcPr>
            <w:tcW w:w="2943" w:type="dxa"/>
          </w:tcPr>
          <w:p w:rsidR="00D551A9" w:rsidRPr="007F15F1" w:rsidRDefault="00D551A9" w:rsidP="008520AA">
            <w:pPr>
              <w:pStyle w:val="42"/>
              <w:shd w:val="clear" w:color="auto" w:fill="auto"/>
              <w:spacing w:line="240" w:lineRule="auto"/>
              <w:ind w:firstLine="0"/>
              <w:rPr>
                <w:rFonts w:ascii="Times New Roman" w:hAnsi="Times New Roman"/>
                <w:color w:val="000000"/>
                <w:sz w:val="24"/>
                <w:szCs w:val="24"/>
              </w:rPr>
            </w:pPr>
            <w:r w:rsidRPr="007F15F1">
              <w:rPr>
                <w:rFonts w:ascii="Times New Roman" w:hAnsi="Times New Roman"/>
                <w:color w:val="000000"/>
                <w:sz w:val="24"/>
                <w:szCs w:val="24"/>
              </w:rPr>
              <w:t>ОК 9. Ориентироваться в условиях частой смены технологий в профессиональной деятельности.</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09.01</w:t>
            </w:r>
            <w:r w:rsidRPr="007F15F1">
              <w:rPr>
                <w:rFonts w:ascii="Times New Roman" w:hAnsi="Times New Roman"/>
                <w:sz w:val="24"/>
                <w:szCs w:val="24"/>
              </w:rPr>
              <w:t xml:space="preserve"> ориентироваться в условиях постоянного изменения правовой базы</w:t>
            </w:r>
          </w:p>
          <w:p w:rsidR="00D551A9" w:rsidRPr="007F15F1" w:rsidRDefault="00D551A9" w:rsidP="008520AA">
            <w:pPr>
              <w:suppressAutoHyphens/>
              <w:spacing w:after="0" w:line="240" w:lineRule="auto"/>
              <w:rPr>
                <w:rFonts w:ascii="Times New Roman" w:hAnsi="Times New Roman"/>
                <w:sz w:val="24"/>
                <w:szCs w:val="24"/>
                <w:shd w:val="clear" w:color="auto" w:fill="FFFFFF"/>
              </w:rPr>
            </w:pPr>
            <w:r w:rsidRPr="007F15F1">
              <w:rPr>
                <w:rFonts w:ascii="Times New Roman" w:hAnsi="Times New Roman"/>
                <w:bCs/>
                <w:iCs/>
                <w:sz w:val="24"/>
                <w:szCs w:val="24"/>
              </w:rPr>
              <w:t>Уо 09.02</w:t>
            </w:r>
            <w:r w:rsidRPr="007F15F1">
              <w:rPr>
                <w:rFonts w:ascii="Times New Roman" w:hAnsi="Times New Roman"/>
                <w:sz w:val="24"/>
                <w:szCs w:val="24"/>
                <w:shd w:val="clear" w:color="auto" w:fill="FFFFFF"/>
              </w:rPr>
              <w:t xml:space="preserve"> применять новые версии изученных технологий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09.03</w:t>
            </w:r>
            <w:r w:rsidRPr="007F15F1">
              <w:rPr>
                <w:rFonts w:ascii="Times New Roman" w:hAnsi="Times New Roman"/>
                <w:sz w:val="24"/>
                <w:szCs w:val="24"/>
                <w:shd w:val="clear" w:color="auto" w:fill="FFFFFF"/>
              </w:rPr>
              <w:t xml:space="preserve"> ориентироваться на изменение качественного уровня в технологических решениях</w:t>
            </w:r>
          </w:p>
        </w:tc>
        <w:tc>
          <w:tcPr>
            <w:tcW w:w="3260"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09.01</w:t>
            </w:r>
            <w:r w:rsidRPr="007F15F1">
              <w:rPr>
                <w:rFonts w:ascii="Times New Roman" w:hAnsi="Times New Roman"/>
                <w:sz w:val="24"/>
                <w:szCs w:val="24"/>
              </w:rPr>
              <w:t xml:space="preserve"> технологии профессиональной деятельности</w:t>
            </w:r>
          </w:p>
        </w:tc>
      </w:tr>
    </w:tbl>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r w:rsidRPr="007F15F1">
        <w:rPr>
          <w:rFonts w:ascii="Times New Roman" w:hAnsi="Times New Roman"/>
          <w:b/>
          <w:sz w:val="24"/>
          <w:szCs w:val="24"/>
        </w:rPr>
        <w:t>2. СТРУКТУРА И СОДЕРЖАНИЕ УЧЕБНОЙ ДИСЦИПЛИНЫ</w:t>
      </w:r>
    </w:p>
    <w:p w:rsidR="00D551A9" w:rsidRPr="007F15F1" w:rsidRDefault="00D551A9" w:rsidP="00D551A9">
      <w:pPr>
        <w:suppressAutoHyphens/>
        <w:spacing w:after="240" w:line="240" w:lineRule="auto"/>
        <w:ind w:firstLine="709"/>
        <w:jc w:val="center"/>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51A9" w:rsidRPr="007F15F1" w:rsidTr="008520AA">
        <w:trPr>
          <w:trHeight w:val="490"/>
        </w:trPr>
        <w:tc>
          <w:tcPr>
            <w:tcW w:w="3685" w:type="pct"/>
            <w:vAlign w:val="center"/>
          </w:tcPr>
          <w:p w:rsidR="00D551A9" w:rsidRPr="007F15F1" w:rsidRDefault="00D551A9" w:rsidP="008520AA">
            <w:pPr>
              <w:suppressAutoHyphens/>
              <w:jc w:val="center"/>
              <w:rPr>
                <w:rFonts w:ascii="Times New Roman" w:hAnsi="Times New Roman"/>
                <w:b/>
                <w:sz w:val="24"/>
                <w:szCs w:val="24"/>
              </w:rPr>
            </w:pPr>
            <w:r w:rsidRPr="007F15F1">
              <w:rPr>
                <w:rFonts w:ascii="Times New Roman" w:hAnsi="Times New Roman"/>
                <w:b/>
                <w:sz w:val="24"/>
                <w:szCs w:val="24"/>
              </w:rPr>
              <w:t>Вид учебной работы</w:t>
            </w:r>
          </w:p>
        </w:tc>
        <w:tc>
          <w:tcPr>
            <w:tcW w:w="1315"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Объем в часах</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Объем образовательной программы учебной дисциплины</w:t>
            </w:r>
          </w:p>
        </w:tc>
        <w:tc>
          <w:tcPr>
            <w:tcW w:w="1315" w:type="pct"/>
            <w:vAlign w:val="center"/>
          </w:tcPr>
          <w:p w:rsidR="00D551A9" w:rsidRPr="007F15F1" w:rsidRDefault="00D551A9" w:rsidP="008520AA">
            <w:pPr>
              <w:suppressAutoHyphens/>
              <w:spacing w:after="0"/>
              <w:jc w:val="center"/>
              <w:rPr>
                <w:rFonts w:ascii="Times New Roman" w:hAnsi="Times New Roman"/>
                <w:b/>
                <w:iCs/>
                <w:sz w:val="24"/>
                <w:szCs w:val="24"/>
              </w:rPr>
            </w:pPr>
            <w:r w:rsidRPr="007F15F1">
              <w:rPr>
                <w:rFonts w:ascii="Times New Roman" w:hAnsi="Times New Roman"/>
                <w:b/>
                <w:iCs/>
                <w:sz w:val="24"/>
                <w:szCs w:val="24"/>
              </w:rPr>
              <w:t>243</w:t>
            </w:r>
          </w:p>
        </w:tc>
      </w:tr>
      <w:tr w:rsidR="00D551A9" w:rsidRPr="007F15F1" w:rsidTr="008520AA">
        <w:trPr>
          <w:trHeight w:val="490"/>
        </w:trPr>
        <w:tc>
          <w:tcPr>
            <w:tcW w:w="3685" w:type="pct"/>
            <w:shd w:val="clear" w:color="auto" w:fill="auto"/>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в т.ч. в форме практической подготовки</w:t>
            </w:r>
          </w:p>
        </w:tc>
        <w:tc>
          <w:tcPr>
            <w:tcW w:w="1315" w:type="pct"/>
            <w:shd w:val="clear" w:color="auto" w:fill="auto"/>
            <w:vAlign w:val="center"/>
          </w:tcPr>
          <w:p w:rsidR="00D551A9" w:rsidRPr="007F15F1" w:rsidRDefault="00D551A9" w:rsidP="008520AA">
            <w:pPr>
              <w:suppressAutoHyphens/>
              <w:spacing w:after="0"/>
              <w:jc w:val="center"/>
              <w:rPr>
                <w:rFonts w:ascii="Times New Roman" w:hAnsi="Times New Roman"/>
                <w:b/>
                <w:iCs/>
                <w:sz w:val="24"/>
                <w:szCs w:val="24"/>
              </w:rPr>
            </w:pPr>
            <w:r w:rsidRPr="007F15F1">
              <w:rPr>
                <w:rFonts w:ascii="Times New Roman" w:hAnsi="Times New Roman"/>
                <w:b/>
                <w:iCs/>
                <w:sz w:val="24"/>
                <w:szCs w:val="24"/>
              </w:rPr>
              <w:t>70</w:t>
            </w:r>
          </w:p>
        </w:tc>
      </w:tr>
      <w:tr w:rsidR="00D551A9" w:rsidRPr="007F15F1" w:rsidTr="008520AA">
        <w:trPr>
          <w:trHeight w:val="336"/>
        </w:trPr>
        <w:tc>
          <w:tcPr>
            <w:tcW w:w="5000" w:type="pct"/>
            <w:gridSpan w:val="2"/>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sz w:val="24"/>
                <w:szCs w:val="24"/>
              </w:rPr>
              <w:t>в т. ч.:</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теоретическое обучение</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92</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лабораторные работы</w:t>
            </w:r>
            <w:r w:rsidRPr="007F15F1">
              <w:rPr>
                <w:rFonts w:ascii="Times New Roman" w:hAnsi="Times New Roman"/>
                <w:i/>
                <w:sz w:val="24"/>
                <w:szCs w:val="24"/>
              </w:rPr>
              <w:t xml:space="preserve"> </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34</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практические занятия</w:t>
            </w:r>
            <w:r w:rsidRPr="007F15F1">
              <w:rPr>
                <w:rFonts w:ascii="Times New Roman" w:hAnsi="Times New Roman"/>
                <w:i/>
                <w:sz w:val="24"/>
                <w:szCs w:val="24"/>
              </w:rPr>
              <w:t xml:space="preserve"> </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36</w:t>
            </w:r>
          </w:p>
        </w:tc>
      </w:tr>
      <w:tr w:rsidR="00D551A9" w:rsidRPr="007F15F1" w:rsidTr="008520AA">
        <w:trPr>
          <w:trHeight w:val="267"/>
        </w:trPr>
        <w:tc>
          <w:tcPr>
            <w:tcW w:w="3685"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i/>
                <w:sz w:val="24"/>
                <w:szCs w:val="24"/>
              </w:rPr>
              <w:t xml:space="preserve">Самостоятельная работа  </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81</w:t>
            </w:r>
          </w:p>
        </w:tc>
      </w:tr>
      <w:tr w:rsidR="00D551A9" w:rsidRPr="007F15F1" w:rsidTr="008520AA">
        <w:trPr>
          <w:trHeight w:val="331"/>
        </w:trPr>
        <w:tc>
          <w:tcPr>
            <w:tcW w:w="3685"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b/>
                <w:iCs/>
                <w:sz w:val="24"/>
                <w:szCs w:val="24"/>
              </w:rPr>
              <w:t>Промежуточная аттестация</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18</w:t>
            </w:r>
          </w:p>
        </w:tc>
      </w:tr>
    </w:tbl>
    <w:p w:rsidR="00D551A9" w:rsidRPr="007F15F1" w:rsidRDefault="00D551A9" w:rsidP="00D551A9">
      <w:pPr>
        <w:rPr>
          <w:rFonts w:ascii="Times New Roman" w:hAnsi="Times New Roman"/>
          <w:b/>
          <w:i/>
          <w:sz w:val="24"/>
          <w:szCs w:val="24"/>
        </w:rPr>
        <w:sectPr w:rsidR="00D551A9" w:rsidRPr="007F15F1" w:rsidSect="008520AA">
          <w:pgSz w:w="11906" w:h="16838"/>
          <w:pgMar w:top="1134" w:right="850" w:bottom="284" w:left="1701" w:header="708" w:footer="708" w:gutter="0"/>
          <w:cols w:space="720"/>
          <w:docGrid w:linePitch="299"/>
        </w:sectPr>
      </w:pPr>
    </w:p>
    <w:p w:rsidR="00D551A9" w:rsidRPr="007F15F1" w:rsidRDefault="00D551A9" w:rsidP="00D551A9">
      <w:pPr>
        <w:ind w:firstLine="709"/>
        <w:rPr>
          <w:rFonts w:ascii="Times New Roman" w:hAnsi="Times New Roman"/>
          <w:b/>
          <w:bCs/>
          <w:sz w:val="24"/>
          <w:szCs w:val="24"/>
        </w:rPr>
      </w:pPr>
      <w:r w:rsidRPr="007F15F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3"/>
        <w:gridCol w:w="7420"/>
        <w:gridCol w:w="2269"/>
        <w:gridCol w:w="1135"/>
        <w:gridCol w:w="1493"/>
      </w:tblGrid>
      <w:tr w:rsidR="00D551A9" w:rsidRPr="007F15F1" w:rsidTr="008520AA">
        <w:trPr>
          <w:trHeight w:val="20"/>
        </w:trPr>
        <w:tc>
          <w:tcPr>
            <w:tcW w:w="875" w:type="pct"/>
            <w:vAlign w:val="center"/>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bCs/>
                <w:sz w:val="24"/>
                <w:szCs w:val="24"/>
              </w:rPr>
              <w:t>Наименование разделов и тем</w:t>
            </w:r>
          </w:p>
        </w:tc>
        <w:tc>
          <w:tcPr>
            <w:tcW w:w="2485" w:type="pct"/>
            <w:vAlign w:val="center"/>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bCs/>
                <w:sz w:val="24"/>
                <w:szCs w:val="24"/>
              </w:rPr>
              <w:t>Содержание учебного материала и формы организации деятельности обучающихся</w:t>
            </w:r>
          </w:p>
        </w:tc>
        <w:tc>
          <w:tcPr>
            <w:tcW w:w="760" w:type="pct"/>
            <w:vAlign w:val="center"/>
          </w:tcPr>
          <w:p w:rsidR="00D551A9" w:rsidRPr="007F15F1" w:rsidRDefault="00D551A9" w:rsidP="008520AA">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380"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sz w:val="24"/>
                <w:szCs w:val="24"/>
              </w:rPr>
              <w:t>Код ПК, ОК</w:t>
            </w:r>
          </w:p>
        </w:tc>
        <w:tc>
          <w:tcPr>
            <w:tcW w:w="501"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sz w:val="24"/>
                <w:szCs w:val="24"/>
              </w:rPr>
              <w:t>Код Н/У/З</w:t>
            </w:r>
          </w:p>
        </w:tc>
      </w:tr>
      <w:tr w:rsidR="00D551A9" w:rsidRPr="007F15F1" w:rsidTr="008520AA">
        <w:trPr>
          <w:trHeight w:val="20"/>
        </w:trPr>
        <w:tc>
          <w:tcPr>
            <w:tcW w:w="875"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1</w:t>
            </w:r>
          </w:p>
        </w:tc>
        <w:tc>
          <w:tcPr>
            <w:tcW w:w="2485"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2</w:t>
            </w:r>
          </w:p>
        </w:tc>
        <w:tc>
          <w:tcPr>
            <w:tcW w:w="760"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3</w:t>
            </w:r>
          </w:p>
        </w:tc>
        <w:tc>
          <w:tcPr>
            <w:tcW w:w="380" w:type="pct"/>
          </w:tcPr>
          <w:p w:rsidR="00D551A9" w:rsidRPr="007F15F1" w:rsidRDefault="00D551A9" w:rsidP="008520AA">
            <w:pPr>
              <w:spacing w:after="0" w:line="240" w:lineRule="auto"/>
              <w:jc w:val="center"/>
              <w:rPr>
                <w:rFonts w:ascii="Times New Roman" w:hAnsi="Times New Roman"/>
                <w:b/>
                <w:bCs/>
                <w:i/>
                <w:iCs/>
                <w:sz w:val="24"/>
                <w:szCs w:val="24"/>
              </w:rPr>
            </w:pPr>
          </w:p>
        </w:tc>
        <w:tc>
          <w:tcPr>
            <w:tcW w:w="501" w:type="pct"/>
          </w:tcPr>
          <w:p w:rsidR="00D551A9" w:rsidRPr="007F15F1" w:rsidRDefault="00D551A9" w:rsidP="008520AA">
            <w:pPr>
              <w:spacing w:after="0" w:line="240" w:lineRule="auto"/>
              <w:jc w:val="center"/>
              <w:rPr>
                <w:rFonts w:ascii="Times New Roman" w:hAnsi="Times New Roman"/>
                <w:b/>
                <w:bCs/>
                <w:i/>
                <w:iCs/>
                <w:sz w:val="24"/>
                <w:szCs w:val="24"/>
              </w:rPr>
            </w:pPr>
          </w:p>
        </w:tc>
      </w:tr>
      <w:tr w:rsidR="00D551A9" w:rsidRPr="007F15F1" w:rsidTr="008520AA">
        <w:trPr>
          <w:trHeight w:val="20"/>
        </w:trPr>
        <w:tc>
          <w:tcPr>
            <w:tcW w:w="3359" w:type="pct"/>
            <w:gridSpan w:val="2"/>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sz w:val="24"/>
                <w:szCs w:val="24"/>
              </w:rPr>
              <w:t>Раздел 1 Теория химического строения органических соединений</w:t>
            </w:r>
          </w:p>
        </w:tc>
        <w:tc>
          <w:tcPr>
            <w:tcW w:w="760"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24/6</w:t>
            </w:r>
          </w:p>
        </w:tc>
        <w:tc>
          <w:tcPr>
            <w:tcW w:w="380" w:type="pct"/>
          </w:tcPr>
          <w:p w:rsidR="00D551A9" w:rsidRPr="007F15F1" w:rsidRDefault="00D551A9" w:rsidP="008520AA">
            <w:pPr>
              <w:spacing w:after="0" w:line="240" w:lineRule="auto"/>
              <w:jc w:val="center"/>
              <w:rPr>
                <w:rFonts w:ascii="Times New Roman" w:hAnsi="Times New Roman"/>
                <w:b/>
                <w:bCs/>
                <w:i/>
                <w:iCs/>
                <w:sz w:val="24"/>
                <w:szCs w:val="24"/>
              </w:rPr>
            </w:pPr>
          </w:p>
        </w:tc>
        <w:tc>
          <w:tcPr>
            <w:tcW w:w="501" w:type="pct"/>
          </w:tcPr>
          <w:p w:rsidR="00D551A9" w:rsidRPr="007F15F1" w:rsidRDefault="00D551A9" w:rsidP="008520AA">
            <w:pPr>
              <w:spacing w:after="0" w:line="240" w:lineRule="auto"/>
              <w:jc w:val="center"/>
              <w:rPr>
                <w:rFonts w:ascii="Times New Roman" w:hAnsi="Times New Roman"/>
                <w:b/>
                <w:bCs/>
                <w:i/>
                <w:iCs/>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1.1.</w:t>
            </w:r>
          </w:p>
          <w:p w:rsidR="00D551A9" w:rsidRPr="007F15F1" w:rsidRDefault="00D551A9" w:rsidP="008520AA">
            <w:pPr>
              <w:spacing w:after="0" w:line="240" w:lineRule="auto"/>
              <w:rPr>
                <w:rFonts w:ascii="Times New Roman" w:hAnsi="Times New Roman"/>
                <w:b/>
                <w:bCs/>
                <w:i/>
                <w:iCs/>
                <w:sz w:val="24"/>
                <w:szCs w:val="24"/>
              </w:rPr>
            </w:pPr>
            <w:r w:rsidRPr="007F15F1">
              <w:rPr>
                <w:rFonts w:ascii="Times New Roman" w:hAnsi="Times New Roman"/>
                <w:b/>
                <w:sz w:val="24"/>
                <w:szCs w:val="24"/>
              </w:rPr>
              <w:t>Теоретические основы строения органических веществ, номенклатуру и классификацию органических соединений</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6/2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iCs/>
                <w:sz w:val="24"/>
                <w:szCs w:val="24"/>
              </w:rPr>
            </w:pPr>
          </w:p>
          <w:p w:rsidR="00D551A9" w:rsidRPr="007F15F1" w:rsidRDefault="00D551A9" w:rsidP="008520AA">
            <w:pPr>
              <w:pStyle w:val="affffff3"/>
              <w:rPr>
                <w:rFonts w:ascii="Times New Roman" w:hAnsi="Times New Roman"/>
                <w:b/>
                <w:i/>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 У3.2.01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b/>
                <w:i/>
                <w:sz w:val="24"/>
                <w:szCs w:val="24"/>
              </w:rPr>
            </w:pPr>
          </w:p>
        </w:tc>
      </w:tr>
      <w:tr w:rsidR="00D551A9" w:rsidRPr="007F15F1" w:rsidTr="008520AA">
        <w:trPr>
          <w:trHeight w:val="683"/>
        </w:trPr>
        <w:tc>
          <w:tcPr>
            <w:tcW w:w="875" w:type="pct"/>
            <w:vMerge/>
          </w:tcPr>
          <w:p w:rsidR="00D551A9" w:rsidRPr="007F15F1" w:rsidRDefault="00D551A9" w:rsidP="008520AA">
            <w:pPr>
              <w:spacing w:after="0" w:line="240" w:lineRule="auto"/>
              <w:jc w:val="center"/>
              <w:rPr>
                <w:rFonts w:ascii="Times New Roman" w:hAnsi="Times New Roman"/>
                <w:b/>
                <w:bCs/>
                <w:i/>
                <w:iCs/>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Предмет органической химии. История развития науки. </w:t>
            </w:r>
          </w:p>
          <w:p w:rsidR="00D551A9" w:rsidRPr="007F15F1" w:rsidRDefault="00D551A9" w:rsidP="008520AA">
            <w:pPr>
              <w:spacing w:after="0" w:line="240" w:lineRule="auto"/>
              <w:jc w:val="center"/>
              <w:rPr>
                <w:rFonts w:ascii="Times New Roman" w:hAnsi="Times New Roman"/>
                <w:b/>
                <w:bCs/>
                <w:i/>
                <w:iCs/>
                <w:sz w:val="24"/>
                <w:szCs w:val="24"/>
              </w:rPr>
            </w:pPr>
          </w:p>
        </w:tc>
        <w:tc>
          <w:tcPr>
            <w:tcW w:w="760" w:type="pct"/>
          </w:tcPr>
          <w:p w:rsidR="00D551A9" w:rsidRPr="007F15F1" w:rsidRDefault="00D551A9" w:rsidP="008520AA">
            <w:pPr>
              <w:spacing w:after="0" w:line="240" w:lineRule="auto"/>
              <w:jc w:val="center"/>
              <w:rPr>
                <w:rFonts w:ascii="Times New Roman" w:hAnsi="Times New Roman"/>
                <w:bCs/>
                <w:i/>
                <w:iCs/>
                <w:sz w:val="24"/>
                <w:szCs w:val="24"/>
              </w:rPr>
            </w:pPr>
            <w:r w:rsidRPr="007F15F1">
              <w:rPr>
                <w:rFonts w:ascii="Times New Roman" w:hAnsi="Times New Roman"/>
                <w:bCs/>
                <w:i/>
                <w:iCs/>
                <w:sz w:val="24"/>
                <w:szCs w:val="24"/>
              </w:rPr>
              <w:t>2</w:t>
            </w:r>
          </w:p>
        </w:tc>
        <w:tc>
          <w:tcPr>
            <w:tcW w:w="380" w:type="pct"/>
            <w:vMerge/>
          </w:tcPr>
          <w:p w:rsidR="00D551A9" w:rsidRPr="007F15F1" w:rsidRDefault="00D551A9" w:rsidP="008520AA">
            <w:pPr>
              <w:pStyle w:val="affffff3"/>
              <w:rPr>
                <w:rFonts w:ascii="Times New Roman" w:hAnsi="Times New Roman"/>
                <w:b/>
                <w:bCs/>
                <w:i/>
                <w:sz w:val="24"/>
                <w:szCs w:val="24"/>
              </w:rPr>
            </w:pPr>
          </w:p>
        </w:tc>
        <w:tc>
          <w:tcPr>
            <w:tcW w:w="501" w:type="pct"/>
            <w:vMerge/>
          </w:tcPr>
          <w:p w:rsidR="00D551A9" w:rsidRPr="007F15F1" w:rsidRDefault="00D551A9" w:rsidP="008520AA">
            <w:pPr>
              <w:pStyle w:val="affffff3"/>
              <w:rPr>
                <w:rFonts w:ascii="Times New Roman" w:hAnsi="Times New Roman"/>
                <w:b/>
                <w:bCs/>
                <w:i/>
                <w:sz w:val="24"/>
                <w:szCs w:val="24"/>
              </w:rPr>
            </w:pPr>
          </w:p>
        </w:tc>
      </w:tr>
      <w:tr w:rsidR="00D551A9" w:rsidRPr="007F15F1" w:rsidTr="008520AA">
        <w:trPr>
          <w:trHeight w:val="20"/>
        </w:trPr>
        <w:tc>
          <w:tcPr>
            <w:tcW w:w="875" w:type="pct"/>
            <w:vMerge/>
          </w:tcPr>
          <w:p w:rsidR="00D551A9" w:rsidRPr="007F15F1" w:rsidRDefault="00D551A9" w:rsidP="008520AA">
            <w:pPr>
              <w:spacing w:after="0" w:line="240" w:lineRule="auto"/>
              <w:jc w:val="center"/>
              <w:rPr>
                <w:rFonts w:ascii="Times New Roman" w:hAnsi="Times New Roman"/>
                <w:b/>
                <w:bCs/>
                <w:i/>
                <w:iCs/>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sz w:val="24"/>
                <w:szCs w:val="24"/>
              </w:rPr>
              <w:t>В том числе практическое занятие</w:t>
            </w:r>
          </w:p>
        </w:tc>
        <w:tc>
          <w:tcPr>
            <w:tcW w:w="760" w:type="pct"/>
          </w:tcPr>
          <w:p w:rsidR="00D551A9" w:rsidRPr="007F15F1" w:rsidRDefault="00D551A9" w:rsidP="008520AA">
            <w:pPr>
              <w:spacing w:after="0" w:line="240" w:lineRule="auto"/>
              <w:jc w:val="center"/>
              <w:rPr>
                <w:rFonts w:ascii="Times New Roman" w:hAnsi="Times New Roman"/>
                <w:b/>
                <w:bCs/>
                <w:iCs/>
                <w:sz w:val="24"/>
                <w:szCs w:val="24"/>
              </w:rPr>
            </w:pPr>
            <w:r w:rsidRPr="007F15F1">
              <w:rPr>
                <w:rFonts w:ascii="Times New Roman" w:hAnsi="Times New Roman"/>
                <w:b/>
                <w:bCs/>
                <w:iCs/>
                <w:sz w:val="24"/>
                <w:szCs w:val="24"/>
              </w:rPr>
              <w:t>2/2</w:t>
            </w:r>
          </w:p>
        </w:tc>
        <w:tc>
          <w:tcPr>
            <w:tcW w:w="380" w:type="pct"/>
            <w:vMerge/>
          </w:tcPr>
          <w:p w:rsidR="00D551A9" w:rsidRPr="007F15F1" w:rsidRDefault="00D551A9" w:rsidP="008520AA">
            <w:pPr>
              <w:pStyle w:val="affffff3"/>
              <w:rPr>
                <w:rFonts w:ascii="Times New Roman" w:hAnsi="Times New Roman"/>
                <w:b/>
                <w:bCs/>
                <w:i/>
                <w:sz w:val="24"/>
                <w:szCs w:val="24"/>
              </w:rPr>
            </w:pPr>
          </w:p>
        </w:tc>
        <w:tc>
          <w:tcPr>
            <w:tcW w:w="501" w:type="pct"/>
            <w:vMerge/>
          </w:tcPr>
          <w:p w:rsidR="00D551A9" w:rsidRPr="007F15F1" w:rsidRDefault="00D551A9" w:rsidP="008520AA">
            <w:pPr>
              <w:pStyle w:val="affffff3"/>
              <w:rPr>
                <w:rFonts w:ascii="Times New Roman" w:hAnsi="Times New Roman"/>
                <w:b/>
                <w:bCs/>
                <w:i/>
                <w:sz w:val="24"/>
                <w:szCs w:val="24"/>
              </w:rPr>
            </w:pPr>
          </w:p>
        </w:tc>
      </w:tr>
      <w:tr w:rsidR="00D551A9" w:rsidRPr="007F15F1" w:rsidTr="008520AA">
        <w:trPr>
          <w:trHeight w:val="20"/>
        </w:trPr>
        <w:tc>
          <w:tcPr>
            <w:tcW w:w="875" w:type="pct"/>
            <w:vMerge/>
          </w:tcPr>
          <w:p w:rsidR="00D551A9" w:rsidRPr="007F15F1" w:rsidRDefault="00D551A9" w:rsidP="008520AA">
            <w:pPr>
              <w:spacing w:after="0" w:line="240" w:lineRule="auto"/>
              <w:jc w:val="center"/>
              <w:rPr>
                <w:rFonts w:ascii="Times New Roman" w:hAnsi="Times New Roman"/>
                <w:b/>
                <w:bCs/>
                <w:i/>
                <w:iCs/>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ПЗ №1: Составление и изображение структурных полных и сокращенных формул органических веществ и соединений</w:t>
            </w:r>
          </w:p>
        </w:tc>
        <w:tc>
          <w:tcPr>
            <w:tcW w:w="760" w:type="pct"/>
          </w:tcPr>
          <w:p w:rsidR="00D551A9" w:rsidRPr="007F15F1" w:rsidRDefault="00D551A9" w:rsidP="008520AA">
            <w:pPr>
              <w:spacing w:after="0" w:line="240" w:lineRule="auto"/>
              <w:jc w:val="center"/>
              <w:rPr>
                <w:rFonts w:ascii="Times New Roman" w:hAnsi="Times New Roman"/>
                <w:bCs/>
                <w:iCs/>
                <w:sz w:val="24"/>
                <w:szCs w:val="24"/>
              </w:rPr>
            </w:pPr>
            <w:r w:rsidRPr="007F15F1">
              <w:rPr>
                <w:rFonts w:ascii="Times New Roman" w:hAnsi="Times New Roman"/>
                <w:bCs/>
                <w:iCs/>
                <w:sz w:val="24"/>
                <w:szCs w:val="24"/>
              </w:rPr>
              <w:t>2</w:t>
            </w:r>
          </w:p>
        </w:tc>
        <w:tc>
          <w:tcPr>
            <w:tcW w:w="380" w:type="pct"/>
            <w:vMerge/>
          </w:tcPr>
          <w:p w:rsidR="00D551A9" w:rsidRPr="007F15F1" w:rsidRDefault="00D551A9" w:rsidP="008520AA">
            <w:pPr>
              <w:pStyle w:val="affffff3"/>
              <w:rPr>
                <w:rFonts w:ascii="Times New Roman" w:hAnsi="Times New Roman"/>
                <w:b/>
                <w:bCs/>
                <w:i/>
                <w:iCs/>
                <w:sz w:val="24"/>
                <w:szCs w:val="24"/>
              </w:rPr>
            </w:pPr>
          </w:p>
        </w:tc>
        <w:tc>
          <w:tcPr>
            <w:tcW w:w="501" w:type="pct"/>
            <w:vMerge/>
          </w:tcPr>
          <w:p w:rsidR="00D551A9" w:rsidRPr="007F15F1" w:rsidRDefault="00D551A9" w:rsidP="008520AA">
            <w:pPr>
              <w:pStyle w:val="affffff3"/>
              <w:rPr>
                <w:rFonts w:ascii="Times New Roman" w:hAnsi="Times New Roman"/>
                <w:b/>
                <w:bCs/>
                <w:i/>
                <w:iCs/>
                <w:sz w:val="24"/>
                <w:szCs w:val="24"/>
              </w:rPr>
            </w:pPr>
          </w:p>
        </w:tc>
      </w:tr>
      <w:tr w:rsidR="00D551A9" w:rsidRPr="007F15F1" w:rsidTr="008520AA">
        <w:trPr>
          <w:trHeight w:val="20"/>
        </w:trPr>
        <w:tc>
          <w:tcPr>
            <w:tcW w:w="875" w:type="pct"/>
            <w:vMerge/>
          </w:tcPr>
          <w:p w:rsidR="00D551A9" w:rsidRPr="007F15F1" w:rsidRDefault="00D551A9" w:rsidP="008520AA">
            <w:pPr>
              <w:spacing w:after="0"/>
              <w:rPr>
                <w:rFonts w:ascii="Times New Roman" w:hAnsi="Times New Roman"/>
                <w:b/>
                <w:bCs/>
                <w:sz w:val="24"/>
                <w:szCs w:val="24"/>
              </w:rPr>
            </w:pPr>
          </w:p>
        </w:tc>
        <w:tc>
          <w:tcPr>
            <w:tcW w:w="2485" w:type="pct"/>
          </w:tcPr>
          <w:p w:rsidR="00D551A9" w:rsidRPr="007F15F1" w:rsidRDefault="00D551A9" w:rsidP="008520AA">
            <w:pPr>
              <w:spacing w:after="0"/>
              <w:rPr>
                <w:rFonts w:ascii="Times New Roman" w:hAnsi="Times New Roman"/>
                <w:b/>
                <w:bCs/>
                <w:i/>
                <w:sz w:val="24"/>
                <w:szCs w:val="24"/>
              </w:rPr>
            </w:pPr>
            <w:r w:rsidRPr="007F15F1">
              <w:rPr>
                <w:rFonts w:ascii="Times New Roman" w:hAnsi="Times New Roman"/>
                <w:b/>
                <w:bCs/>
                <w:sz w:val="24"/>
                <w:szCs w:val="24"/>
              </w:rPr>
              <w:t>Самостоятельная работа обучающихся</w:t>
            </w:r>
            <w:r w:rsidRPr="007F15F1">
              <w:rPr>
                <w:rFonts w:ascii="Times New Roman" w:hAnsi="Times New Roman"/>
                <w:sz w:val="24"/>
                <w:szCs w:val="24"/>
              </w:rPr>
              <w:t xml:space="preserve"> Роль отечественных ученых в становлении и развитии мировой органической химии</w:t>
            </w:r>
          </w:p>
        </w:tc>
        <w:tc>
          <w:tcPr>
            <w:tcW w:w="760" w:type="pct"/>
          </w:tcPr>
          <w:p w:rsidR="00D551A9" w:rsidRPr="007F15F1" w:rsidRDefault="00D551A9" w:rsidP="008520AA">
            <w:pPr>
              <w:suppressAutoHyphens/>
              <w:spacing w:after="0"/>
              <w:jc w:val="center"/>
              <w:rPr>
                <w:rFonts w:ascii="Times New Roman" w:hAnsi="Times New Roman"/>
                <w:i/>
                <w:iCs/>
                <w:sz w:val="24"/>
                <w:szCs w:val="24"/>
              </w:rPr>
            </w:pPr>
            <w:r w:rsidRPr="007F15F1">
              <w:rPr>
                <w:rFonts w:ascii="Times New Roman" w:hAnsi="Times New Roman"/>
                <w:i/>
                <w:iCs/>
                <w:sz w:val="24"/>
                <w:szCs w:val="24"/>
              </w:rPr>
              <w:t>2</w:t>
            </w:r>
          </w:p>
        </w:tc>
        <w:tc>
          <w:tcPr>
            <w:tcW w:w="380" w:type="pct"/>
            <w:vMerge/>
          </w:tcPr>
          <w:p w:rsidR="00D551A9" w:rsidRPr="007F15F1" w:rsidRDefault="00D551A9" w:rsidP="008520AA">
            <w:pPr>
              <w:pStyle w:val="affffff3"/>
              <w:rPr>
                <w:rFonts w:ascii="Times New Roman" w:hAnsi="Times New Roman"/>
                <w:b/>
                <w:i/>
                <w:sz w:val="24"/>
                <w:szCs w:val="24"/>
              </w:rPr>
            </w:pPr>
          </w:p>
        </w:tc>
        <w:tc>
          <w:tcPr>
            <w:tcW w:w="501" w:type="pct"/>
            <w:vMerge/>
          </w:tcPr>
          <w:p w:rsidR="00D551A9" w:rsidRPr="007F15F1" w:rsidRDefault="00D551A9" w:rsidP="008520AA">
            <w:pPr>
              <w:pStyle w:val="affffff3"/>
              <w:rPr>
                <w:rFonts w:ascii="Times New Roman" w:hAnsi="Times New Roman"/>
                <w:b/>
                <w:i/>
                <w:sz w:val="24"/>
                <w:szCs w:val="24"/>
              </w:rPr>
            </w:pPr>
          </w:p>
        </w:tc>
      </w:tr>
      <w:tr w:rsidR="00D551A9" w:rsidRPr="007F15F1" w:rsidTr="008520AA">
        <w:trPr>
          <w:trHeight w:val="56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1.2. Типы связей в молекулах органических веществ</w:t>
            </w:r>
          </w:p>
          <w:p w:rsidR="00D551A9" w:rsidRPr="007F15F1" w:rsidRDefault="00D551A9" w:rsidP="008520AA">
            <w:pPr>
              <w:spacing w:after="0"/>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vAlign w:val="center"/>
          </w:tcPr>
          <w:p w:rsidR="00D551A9" w:rsidRPr="007F15F1" w:rsidRDefault="00D551A9" w:rsidP="008520AA">
            <w:pPr>
              <w:spacing w:after="0"/>
              <w:jc w:val="center"/>
              <w:rPr>
                <w:rFonts w:ascii="Times New Roman" w:hAnsi="Times New Roman"/>
                <w:b/>
                <w:bCs/>
                <w:sz w:val="24"/>
                <w:szCs w:val="24"/>
              </w:rPr>
            </w:pPr>
            <w:r w:rsidRPr="007F15F1">
              <w:rPr>
                <w:rFonts w:ascii="Times New Roman" w:hAnsi="Times New Roman"/>
                <w:b/>
                <w:bCs/>
                <w:sz w:val="24"/>
                <w:szCs w:val="24"/>
              </w:rPr>
              <w:t>3/0</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iCs/>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 З 2.1.07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Уо 07.05</w:t>
            </w:r>
          </w:p>
          <w:p w:rsidR="00D551A9" w:rsidRPr="007F15F1" w:rsidRDefault="00D551A9" w:rsidP="008520AA">
            <w:pPr>
              <w:pStyle w:val="affffff3"/>
              <w:rPr>
                <w:rFonts w:ascii="Times New Roman" w:hAnsi="Times New Roman"/>
                <w:sz w:val="24"/>
                <w:szCs w:val="24"/>
              </w:rPr>
            </w:pPr>
          </w:p>
        </w:tc>
      </w:tr>
      <w:tr w:rsidR="00D551A9" w:rsidRPr="007F15F1" w:rsidTr="008520AA">
        <w:trPr>
          <w:trHeight w:val="2301"/>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Типы связей в молекулах органических веществ</w:t>
            </w:r>
          </w:p>
          <w:p w:rsidR="00D551A9" w:rsidRPr="007F15F1" w:rsidRDefault="00D551A9" w:rsidP="008520AA">
            <w:pPr>
              <w:pStyle w:val="affffff3"/>
              <w:rPr>
                <w:rFonts w:ascii="Times New Roman" w:hAnsi="Times New Roman"/>
                <w:sz w:val="24"/>
                <w:szCs w:val="24"/>
              </w:rPr>
            </w:pPr>
          </w:p>
        </w:tc>
        <w:tc>
          <w:tcPr>
            <w:tcW w:w="760" w:type="pct"/>
            <w:vAlign w:val="center"/>
          </w:tcPr>
          <w:p w:rsidR="00D551A9" w:rsidRPr="007F15F1" w:rsidRDefault="00D551A9" w:rsidP="008520AA">
            <w:pPr>
              <w:spacing w:after="0"/>
              <w:jc w:val="center"/>
              <w:rPr>
                <w:rFonts w:ascii="Times New Roman" w:hAnsi="Times New Roman"/>
                <w:b/>
                <w:sz w:val="24"/>
                <w:szCs w:val="24"/>
              </w:rPr>
            </w:pPr>
            <w:r w:rsidRPr="007F15F1">
              <w:rPr>
                <w:rFonts w:ascii="Times New Roman" w:hAnsi="Times New Roman"/>
                <w:b/>
                <w:sz w:val="24"/>
                <w:szCs w:val="24"/>
              </w:rPr>
              <w:t>2</w:t>
            </w:r>
          </w:p>
        </w:tc>
        <w:tc>
          <w:tcPr>
            <w:tcW w:w="380" w:type="pct"/>
            <w:vMerge/>
          </w:tcPr>
          <w:p w:rsidR="00D551A9" w:rsidRPr="007F15F1" w:rsidRDefault="00D551A9" w:rsidP="008520AA">
            <w:pPr>
              <w:pStyle w:val="affffff3"/>
              <w:rPr>
                <w:rFonts w:ascii="Times New Roman" w:hAnsi="Times New Roman"/>
                <w:iCs/>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shd w:val="clear" w:color="auto" w:fill="FFFFFF"/>
              </w:rPr>
              <w:lastRenderedPageBreak/>
              <w:t>Химические связи в органических веществах</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lastRenderedPageBreak/>
              <w:t>1</w:t>
            </w:r>
          </w:p>
        </w:tc>
        <w:tc>
          <w:tcPr>
            <w:tcW w:w="380" w:type="pct"/>
            <w:vMerge/>
          </w:tcPr>
          <w:p w:rsidR="00D551A9" w:rsidRPr="007F15F1" w:rsidRDefault="00D551A9" w:rsidP="008520AA">
            <w:pPr>
              <w:pStyle w:val="affffff3"/>
              <w:rPr>
                <w:rFonts w:ascii="Times New Roman" w:hAnsi="Times New Roman"/>
                <w:b/>
                <w:bCs/>
                <w:sz w:val="24"/>
                <w:szCs w:val="24"/>
              </w:rPr>
            </w:pPr>
          </w:p>
        </w:tc>
        <w:tc>
          <w:tcPr>
            <w:tcW w:w="501" w:type="pct"/>
            <w:vMerge/>
          </w:tcPr>
          <w:p w:rsidR="00D551A9" w:rsidRPr="007F15F1" w:rsidRDefault="00D551A9" w:rsidP="008520AA">
            <w:pPr>
              <w:pStyle w:val="affffff3"/>
              <w:rPr>
                <w:rFonts w:ascii="Times New Roman" w:hAnsi="Times New Roman"/>
                <w:b/>
                <w:bCs/>
                <w:sz w:val="24"/>
                <w:szCs w:val="24"/>
              </w:rPr>
            </w:pPr>
          </w:p>
        </w:tc>
      </w:tr>
      <w:tr w:rsidR="00D551A9" w:rsidRPr="007F15F1" w:rsidTr="008520AA">
        <w:trPr>
          <w:trHeight w:val="20"/>
        </w:trPr>
        <w:tc>
          <w:tcPr>
            <w:tcW w:w="875" w:type="pct"/>
            <w:vMerge w:val="restart"/>
          </w:tcPr>
          <w:p w:rsidR="00D551A9" w:rsidRPr="007F15F1" w:rsidRDefault="00D551A9" w:rsidP="008520AA">
            <w:pPr>
              <w:rPr>
                <w:rFonts w:ascii="Times New Roman" w:hAnsi="Times New Roman"/>
                <w:b/>
                <w:bCs/>
                <w:sz w:val="24"/>
                <w:szCs w:val="24"/>
              </w:rPr>
            </w:pPr>
            <w:r w:rsidRPr="007F15F1">
              <w:rPr>
                <w:rFonts w:ascii="Times New Roman" w:hAnsi="Times New Roman"/>
                <w:b/>
                <w:sz w:val="24"/>
                <w:szCs w:val="24"/>
              </w:rPr>
              <w:lastRenderedPageBreak/>
              <w:t>Тема 1.3. Влияние функциональных групп на свойства органических веществ</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1.4.01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2.2.01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 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Влияние функциональных групп на свойства органических веществ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sz w:val="24"/>
                <w:szCs w:val="24"/>
              </w:rPr>
              <w:t>В том числе лабораторное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b/>
                <w:bCs/>
                <w:sz w:val="24"/>
                <w:szCs w:val="24"/>
              </w:rPr>
              <w:t xml:space="preserve">ЛЗ №1 </w:t>
            </w:r>
            <w:r w:rsidRPr="007F15F1">
              <w:rPr>
                <w:rFonts w:ascii="Times New Roman" w:hAnsi="Times New Roman"/>
                <w:b/>
                <w:sz w:val="24"/>
                <w:szCs w:val="24"/>
              </w:rPr>
              <w:t>Применение безопасных приемов при работе с органическими реактивами и химическими приборами</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Построение систематического названия органических соединений в зависимости от функциональных групп</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p w:rsidR="00D551A9" w:rsidRPr="007F15F1" w:rsidRDefault="00D551A9" w:rsidP="008520AA">
            <w:pPr>
              <w:pStyle w:val="affffff3"/>
              <w:jc w:val="center"/>
              <w:rPr>
                <w:rFonts w:ascii="Times New Roman" w:hAnsi="Times New Roman"/>
                <w:sz w:val="24"/>
                <w:szCs w:val="24"/>
              </w:rPr>
            </w:pP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rPr>
                <w:rFonts w:ascii="Times New Roman" w:hAnsi="Times New Roman"/>
                <w:b/>
                <w:bCs/>
                <w:sz w:val="24"/>
                <w:szCs w:val="24"/>
              </w:rPr>
            </w:pPr>
            <w:r w:rsidRPr="007F15F1">
              <w:rPr>
                <w:rFonts w:ascii="Times New Roman" w:hAnsi="Times New Roman"/>
                <w:b/>
                <w:sz w:val="24"/>
                <w:szCs w:val="24"/>
              </w:rPr>
              <w:t>Тема 1.4. Особенности строения</w:t>
            </w:r>
            <w:r w:rsidRPr="007F15F1">
              <w:rPr>
                <w:rFonts w:ascii="Times New Roman" w:hAnsi="Times New Roman"/>
                <w:b/>
                <w:bCs/>
                <w:sz w:val="24"/>
                <w:szCs w:val="24"/>
              </w:rPr>
              <w:t xml:space="preserve"> </w:t>
            </w:r>
            <w:r w:rsidRPr="007F15F1">
              <w:rPr>
                <w:rFonts w:ascii="Times New Roman" w:hAnsi="Times New Roman"/>
                <w:b/>
                <w:sz w:val="24"/>
                <w:szCs w:val="24"/>
              </w:rPr>
              <w:t>органических веществ, их молекулярное строение, валентное состояние атома углерода</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spacing w:after="0"/>
              <w:ind w:left="34"/>
              <w:contextualSpacing/>
              <w:rPr>
                <w:rFonts w:ascii="Times New Roman" w:hAnsi="Times New Roman"/>
                <w:sz w:val="24"/>
                <w:szCs w:val="24"/>
              </w:rPr>
            </w:pPr>
            <w:r w:rsidRPr="007F15F1">
              <w:rPr>
                <w:rFonts w:ascii="Times New Roman" w:hAnsi="Times New Roman"/>
                <w:sz w:val="24"/>
                <w:szCs w:val="24"/>
              </w:rPr>
              <w:t>Особенности строения органических веществ.</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Валентные состояния атома углерода (вид гибридизации).</w:t>
            </w:r>
          </w:p>
          <w:p w:rsidR="00D551A9" w:rsidRPr="007F15F1" w:rsidRDefault="00D551A9" w:rsidP="008520AA">
            <w:pPr>
              <w:spacing w:after="0"/>
              <w:contextualSpacing/>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 З 2.1.04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З 2.1.06 У 3.2. 01 </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ПЗ №2:</w:t>
            </w:r>
            <w:r w:rsidRPr="007F15F1">
              <w:rPr>
                <w:rFonts w:ascii="Times New Roman" w:hAnsi="Times New Roman"/>
                <w:sz w:val="24"/>
                <w:szCs w:val="24"/>
              </w:rPr>
              <w:t xml:space="preserve"> Определение валентного состояния атомов углерода в веществах</w:t>
            </w:r>
          </w:p>
          <w:p w:rsidR="00D551A9" w:rsidRPr="007F15F1" w:rsidRDefault="00D551A9" w:rsidP="008520AA">
            <w:pPr>
              <w:pStyle w:val="affffff3"/>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Строения органических веществ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spacing w:after="0"/>
              <w:contextualSpacing/>
              <w:rPr>
                <w:rFonts w:ascii="Times New Roman" w:hAnsi="Times New Roman"/>
                <w:sz w:val="24"/>
                <w:szCs w:val="24"/>
              </w:rPr>
            </w:pPr>
            <w:r w:rsidRPr="007F15F1">
              <w:rPr>
                <w:rFonts w:ascii="Times New Roman" w:hAnsi="Times New Roman"/>
                <w:b/>
                <w:sz w:val="24"/>
                <w:szCs w:val="24"/>
              </w:rPr>
              <w:t xml:space="preserve">Тема 1.5.  Влияние строения молекул на химические свойства </w:t>
            </w:r>
            <w:r w:rsidRPr="007F15F1">
              <w:rPr>
                <w:rFonts w:ascii="Times New Roman" w:hAnsi="Times New Roman"/>
                <w:b/>
                <w:sz w:val="24"/>
                <w:szCs w:val="24"/>
              </w:rPr>
              <w:lastRenderedPageBreak/>
              <w:t>органических веществ</w:t>
            </w:r>
          </w:p>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lastRenderedPageBreak/>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3/0</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Изомерия органических веществ. Классификация органических соединений</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Основные правила ИЮПАК</w:t>
            </w:r>
          </w:p>
          <w:p w:rsidR="00D551A9" w:rsidRPr="007F15F1" w:rsidRDefault="00D551A9" w:rsidP="008520AA">
            <w:pPr>
              <w:pStyle w:val="affffff3"/>
              <w:rPr>
                <w:rFonts w:ascii="Times New Roman" w:hAnsi="Times New Roman"/>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lastRenderedPageBreak/>
              <w:t>1</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642"/>
        </w:trPr>
        <w:tc>
          <w:tcPr>
            <w:tcW w:w="3359" w:type="pct"/>
            <w:gridSpan w:val="2"/>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lastRenderedPageBreak/>
              <w:t>Раздел 2. Углеводороды</w:t>
            </w:r>
          </w:p>
        </w:tc>
        <w:tc>
          <w:tcPr>
            <w:tcW w:w="760" w:type="pct"/>
          </w:tcPr>
          <w:p w:rsidR="00D551A9" w:rsidRPr="007F15F1" w:rsidRDefault="00D551A9" w:rsidP="008520AA">
            <w:pPr>
              <w:pStyle w:val="affffff3"/>
              <w:jc w:val="center"/>
              <w:rPr>
                <w:rFonts w:ascii="Times New Roman" w:hAnsi="Times New Roman"/>
                <w:b/>
                <w:i/>
                <w:sz w:val="24"/>
                <w:szCs w:val="24"/>
              </w:rPr>
            </w:pPr>
            <w:r w:rsidRPr="007F15F1">
              <w:rPr>
                <w:rFonts w:ascii="Times New Roman" w:hAnsi="Times New Roman"/>
                <w:b/>
                <w:i/>
                <w:sz w:val="24"/>
                <w:szCs w:val="24"/>
              </w:rPr>
              <w:t>63/16</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rPr>
                <w:rFonts w:ascii="Times New Roman" w:hAnsi="Times New Roman"/>
                <w:b/>
                <w:bCs/>
                <w:sz w:val="24"/>
                <w:szCs w:val="24"/>
              </w:rPr>
            </w:pPr>
            <w:r w:rsidRPr="007F15F1">
              <w:rPr>
                <w:rFonts w:ascii="Times New Roman" w:hAnsi="Times New Roman"/>
                <w:b/>
                <w:sz w:val="24"/>
                <w:szCs w:val="24"/>
              </w:rPr>
              <w:t>Тема 2.1. Алканы</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Гомологический ряд алканов. Основы номенклатуры алканов. Получение алканов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09</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1.1 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09.01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09.01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09.02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09.03</w:t>
            </w:r>
          </w:p>
        </w:tc>
      </w:tr>
      <w:tr w:rsidR="00D551A9" w:rsidRPr="007F15F1" w:rsidTr="008520AA">
        <w:trPr>
          <w:trHeight w:val="20"/>
        </w:trPr>
        <w:tc>
          <w:tcPr>
            <w:tcW w:w="875" w:type="pct"/>
            <w:vMerge/>
          </w:tcPr>
          <w:p w:rsidR="00D551A9" w:rsidRPr="007F15F1" w:rsidRDefault="00D551A9" w:rsidP="008520AA">
            <w:pPr>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 xml:space="preserve">В том числе лабораторное занятие </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
              <w:ind w:left="0"/>
            </w:pPr>
            <w:r w:rsidRPr="007F15F1">
              <w:rPr>
                <w:b/>
                <w:bCs/>
              </w:rPr>
              <w:t xml:space="preserve">ЛЗ № 2 </w:t>
            </w:r>
            <w:r w:rsidRPr="007F15F1">
              <w:rPr>
                <w:b/>
              </w:rPr>
              <w:t>Определение свойств органических соединений для выбора методов синтеза углеводородов при разработке технологических процессов (на примере метана)</w:t>
            </w:r>
          </w:p>
          <w:p w:rsidR="00D551A9" w:rsidRPr="007F15F1" w:rsidRDefault="00D551A9" w:rsidP="008520AA">
            <w:pPr>
              <w:pStyle w:val="affffff3"/>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Самостоятельная работа обучающихся</w:t>
            </w:r>
            <w:r w:rsidRPr="007F15F1">
              <w:rPr>
                <w:rFonts w:ascii="Times New Roman" w:hAnsi="Times New Roman"/>
                <w:sz w:val="24"/>
                <w:szCs w:val="24"/>
              </w:rPr>
              <w:t>:</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Природные источники алканов. Отдельные представители: вазелин, вазелиновое масло, парафин. </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2.2. Химические свойства алканов</w:t>
            </w:r>
          </w:p>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3/0</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614"/>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Химические свойства алканов. Применение алканов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rPr>
                <w:rFonts w:ascii="Times New Roman" w:hAnsi="Times New Roman"/>
                <w:b/>
                <w:bCs/>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Самостоятельная работа обучающихся</w:t>
            </w:r>
            <w:r w:rsidRPr="007F15F1">
              <w:rPr>
                <w:rFonts w:ascii="Times New Roman" w:hAnsi="Times New Roman"/>
                <w:sz w:val="24"/>
                <w:szCs w:val="24"/>
              </w:rPr>
              <w:t>:</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Роль алканов в промышленности</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1</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sz w:val="24"/>
                <w:szCs w:val="24"/>
              </w:rPr>
              <w:lastRenderedPageBreak/>
              <w:t xml:space="preserve">Тема 2.3. </w:t>
            </w:r>
            <w:r w:rsidRPr="007F15F1">
              <w:rPr>
                <w:rFonts w:ascii="Times New Roman" w:hAnsi="Times New Roman"/>
                <w:b/>
                <w:sz w:val="24"/>
                <w:szCs w:val="24"/>
              </w:rPr>
              <w:t>Природные источники, способы получения и области применения органических соединений</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732"/>
        </w:trPr>
        <w:tc>
          <w:tcPr>
            <w:tcW w:w="875" w:type="pct"/>
            <w:vMerge/>
          </w:tcPr>
          <w:p w:rsidR="00D551A9" w:rsidRPr="007F15F1" w:rsidRDefault="00D551A9" w:rsidP="008520AA">
            <w:pPr>
              <w:pStyle w:val="affffff3"/>
              <w:rPr>
                <w:rFonts w:ascii="Times New Roman" w:hAnsi="Times New Roman"/>
                <w:b/>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Нефть. Природный и попутный нефтяной газ.  Каменный уголь.</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2.1.05 У3.2.01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64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лабораторное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ЛЗ №3 </w:t>
            </w:r>
            <w:r w:rsidRPr="007F15F1">
              <w:rPr>
                <w:rFonts w:ascii="Times New Roman" w:hAnsi="Times New Roman"/>
                <w:sz w:val="24"/>
                <w:szCs w:val="24"/>
              </w:rPr>
              <w:t>Исследование физических свойств образцов продуктов нефтепереработки.</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Самостоятельная работа обучающихся</w:t>
            </w:r>
            <w:r w:rsidRPr="007F15F1">
              <w:rPr>
                <w:rFonts w:ascii="Times New Roman" w:hAnsi="Times New Roman"/>
                <w:sz w:val="24"/>
                <w:szCs w:val="24"/>
              </w:rPr>
              <w:t>:</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Фракции нефтяной перегонки</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2.4.</w:t>
            </w:r>
          </w:p>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 Циклоалканы</w:t>
            </w:r>
          </w:p>
          <w:p w:rsidR="00D551A9" w:rsidRPr="007F15F1" w:rsidRDefault="00D551A9" w:rsidP="008520AA">
            <w:pPr>
              <w:pStyle w:val="affffff3"/>
              <w:rPr>
                <w:rFonts w:ascii="Times New Roman" w:hAnsi="Times New Roman"/>
                <w:b/>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b/>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Получение. Физические свойства. Химические свойства циклоалканов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b/>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b/>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ПЗ №3 </w:t>
            </w:r>
            <w:r w:rsidRPr="007F15F1">
              <w:rPr>
                <w:rFonts w:ascii="Times New Roman" w:hAnsi="Times New Roman"/>
                <w:sz w:val="24"/>
                <w:szCs w:val="24"/>
              </w:rPr>
              <w:t>Выполнение цепочек переходов по алканам и циклоалканам</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b/>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Самостоятельная работа обучающихся</w:t>
            </w:r>
            <w:r w:rsidRPr="007F15F1">
              <w:rPr>
                <w:rFonts w:ascii="Times New Roman" w:hAnsi="Times New Roman"/>
                <w:sz w:val="24"/>
                <w:szCs w:val="24"/>
              </w:rPr>
              <w:t>:</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Роль циклоалканов в промышленности</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2.5. Алкены</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9/4</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Изомерия и номенклатура алкенов. Способы получения. </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Физические и химические свойства алкенов.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lastRenderedPageBreak/>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У 1.2.01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 У3.2.01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и лабораторное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4/4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ПЗ № 4</w:t>
            </w:r>
            <w:r w:rsidRPr="007F15F1">
              <w:rPr>
                <w:rFonts w:ascii="Times New Roman" w:hAnsi="Times New Roman"/>
                <w:sz w:val="24"/>
                <w:szCs w:val="24"/>
              </w:rPr>
              <w:t xml:space="preserve"> Выполнение цепочек переходов по теме алкены.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ЛЗ № 4</w:t>
            </w:r>
          </w:p>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Проведение  реакции с органическими веществами (этилена) в лабораторных условиях</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Самостоятельная работа обучающихся</w:t>
            </w:r>
            <w:r w:rsidRPr="007F15F1">
              <w:rPr>
                <w:rFonts w:ascii="Times New Roman" w:hAnsi="Times New Roman"/>
                <w:sz w:val="24"/>
                <w:szCs w:val="24"/>
              </w:rPr>
              <w:t>:</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Природные источники алкенов. Отдельные представители алкенов и алкинов. </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3</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2.6. Алкадиены</w:t>
            </w:r>
          </w:p>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9/0</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1. Способы получения.  Физические и химические свойства алкадиенов. </w:t>
            </w:r>
          </w:p>
          <w:p w:rsidR="00D551A9" w:rsidRPr="007F15F1" w:rsidRDefault="00D551A9" w:rsidP="008520AA">
            <w:pPr>
              <w:pStyle w:val="affffff3"/>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 У3.2.01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2. Высокомолекулярные соединения.</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3. Натуральный и синтетический каучуки.</w:t>
            </w:r>
          </w:p>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Полиамиды. Полиэфиры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Самостоятельная работа обучающихся</w:t>
            </w:r>
            <w:r w:rsidRPr="007F15F1">
              <w:rPr>
                <w:rFonts w:ascii="Times New Roman" w:hAnsi="Times New Roman"/>
                <w:sz w:val="24"/>
                <w:szCs w:val="24"/>
              </w:rPr>
              <w:t>:</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натуральных и синтетических каучуков</w:t>
            </w:r>
          </w:p>
          <w:p w:rsidR="00D551A9" w:rsidRPr="007F15F1" w:rsidRDefault="00D551A9" w:rsidP="008520AA">
            <w:pPr>
              <w:pStyle w:val="affffff3"/>
              <w:rPr>
                <w:rFonts w:ascii="Times New Roman" w:hAnsi="Times New Roman"/>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3</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2.7. Алкины</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12/4</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1. Получение алкинов.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 У 3.1.01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2. Химические свойства и применение алкинов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и лабораторное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4/4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1179"/>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
              <w:ind w:left="0"/>
              <w:rPr>
                <w:b/>
              </w:rPr>
            </w:pPr>
            <w:r w:rsidRPr="007F15F1">
              <w:rPr>
                <w:b/>
              </w:rPr>
              <w:t>ПЗ № 5 Описывание механизма химических реакций получения органических соединений на примере алканов, алкенов и алкинов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431"/>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ЛЗ №5 </w:t>
            </w:r>
            <w:r w:rsidRPr="007F15F1">
              <w:rPr>
                <w:rFonts w:ascii="Times New Roman" w:hAnsi="Times New Roman"/>
                <w:sz w:val="24"/>
                <w:szCs w:val="24"/>
              </w:rPr>
              <w:t>Получение ацетилена и опыты с ним</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алкинов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2.8. Ароматические углеводороды.</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 xml:space="preserve">1. Строение. Получение аренов. </w:t>
            </w:r>
          </w:p>
          <w:p w:rsidR="00D551A9" w:rsidRPr="007F15F1" w:rsidRDefault="00D551A9" w:rsidP="008520AA">
            <w:pPr>
              <w:pStyle w:val="affffff3"/>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1.3.01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Физические и химические свойства аренов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лабораторное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ЛЗ №6 Проведение химического анализа органических веществ (фенола с раствором щелочи, вытеснение фенола из фенолята натрия) и оценивание его результатов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ароматических углеводородов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3</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Тема 2.9. Галогенопроизводные углеводородов </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3/0</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Характеристика, строение. Получение и химические свойства.</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Сравнительная характеристика основных классов углеводородов. </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1</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3359" w:type="pct"/>
            <w:gridSpan w:val="2"/>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Раздел 3 Кислородсодержащие органические соединения</w:t>
            </w:r>
          </w:p>
          <w:p w:rsidR="00D551A9" w:rsidRPr="007F15F1" w:rsidRDefault="00D551A9" w:rsidP="008520AA">
            <w:pPr>
              <w:pStyle w:val="affffff3"/>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99/36</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Тема 3.1. Одноатомные спирты </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9/4</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Строение. Номенклатура. Классификация. Получение. Химические свойства одноатомных спиртов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b/>
                <w:bCs/>
                <w:sz w:val="24"/>
                <w:szCs w:val="24"/>
              </w:rPr>
              <w:t xml:space="preserve">В том числе  лабораторные </w:t>
            </w:r>
          </w:p>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занятия</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4/4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 xml:space="preserve">ЛЗ № 7 </w:t>
            </w:r>
            <w:r w:rsidRPr="007F15F1">
              <w:rPr>
                <w:rFonts w:ascii="Times New Roman" w:hAnsi="Times New Roman"/>
                <w:bCs/>
                <w:sz w:val="24"/>
                <w:szCs w:val="24"/>
              </w:rPr>
              <w:t>Проведение  реакций окисления этанола</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p w:rsidR="00D551A9" w:rsidRPr="007F15F1" w:rsidRDefault="00D551A9" w:rsidP="008520AA">
            <w:pPr>
              <w:pStyle w:val="affffff3"/>
              <w:jc w:val="center"/>
              <w:rPr>
                <w:rFonts w:ascii="Times New Roman" w:hAnsi="Times New Roman"/>
                <w:sz w:val="24"/>
                <w:szCs w:val="24"/>
              </w:rPr>
            </w:pP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b/>
                <w:bCs/>
                <w:sz w:val="24"/>
                <w:szCs w:val="24"/>
              </w:rPr>
              <w:t xml:space="preserve">ЛЗ № 8 </w:t>
            </w:r>
            <w:r w:rsidRPr="007F15F1">
              <w:rPr>
                <w:rFonts w:ascii="Times New Roman" w:hAnsi="Times New Roman"/>
                <w:bCs/>
                <w:sz w:val="24"/>
                <w:szCs w:val="24"/>
              </w:rPr>
              <w:t>Обнаружение воды в спиртах</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Метиловый спирт и его использование в качестве химического сырья. Токсичность метанола и правила техники безопасности при работе с ним</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3</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3.2. Многоатомные спирты</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9/4</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1112"/>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Номенклатура. Получение. Химические свойства многоатомных спиртов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 У3.3.01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и лабораторное занятие</w:t>
            </w:r>
            <w:r w:rsidRPr="007F15F1">
              <w:rPr>
                <w:rFonts w:ascii="Times New Roman" w:hAnsi="Times New Roman"/>
                <w:b/>
                <w:sz w:val="24"/>
                <w:szCs w:val="24"/>
              </w:rPr>
              <w:t xml:space="preserve"> </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4/4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ПЗ № 6 Составление  качественных химических реакций, характерные для определения различных углеводородных соединений</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ЛЗ № 9 </w:t>
            </w:r>
            <w:r w:rsidRPr="007F15F1">
              <w:rPr>
                <w:rFonts w:ascii="Times New Roman" w:hAnsi="Times New Roman"/>
                <w:sz w:val="24"/>
                <w:szCs w:val="24"/>
              </w:rPr>
              <w:t>Обнаружение растворения глицерина в воде и взаимодействие с гидроксидом меди(II).</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многоатомных спиртов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3</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Тема 3.3. Фенол</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9/4</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720"/>
        </w:trPr>
        <w:tc>
          <w:tcPr>
            <w:tcW w:w="875" w:type="pct"/>
            <w:vMerge/>
          </w:tcPr>
          <w:p w:rsidR="00D551A9" w:rsidRPr="007F15F1" w:rsidRDefault="00D551A9" w:rsidP="008520AA">
            <w:pPr>
              <w:pStyle w:val="affffff3"/>
              <w:rPr>
                <w:rFonts w:ascii="Times New Roman" w:hAnsi="Times New Roman"/>
                <w:b/>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1. Получение. Физические свойства фенола</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 У3.3.01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431"/>
        </w:trPr>
        <w:tc>
          <w:tcPr>
            <w:tcW w:w="875" w:type="pct"/>
            <w:vMerge/>
          </w:tcPr>
          <w:p w:rsidR="00D551A9" w:rsidRPr="007F15F1" w:rsidRDefault="00D551A9" w:rsidP="008520AA">
            <w:pPr>
              <w:pStyle w:val="affffff3"/>
              <w:rPr>
                <w:rFonts w:ascii="Times New Roman" w:hAnsi="Times New Roman"/>
                <w:b/>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Химические свойства фенола</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b/>
                <w:bCs/>
                <w:sz w:val="24"/>
                <w:szCs w:val="24"/>
              </w:rPr>
              <w:t xml:space="preserve">В том числе лабораторное занятие </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4/4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b/>
                <w:bCs/>
                <w:sz w:val="24"/>
                <w:szCs w:val="24"/>
              </w:rPr>
              <w:t xml:space="preserve">ЛЗ №10 </w:t>
            </w:r>
            <w:r w:rsidRPr="007F15F1">
              <w:rPr>
                <w:rFonts w:ascii="Times New Roman" w:hAnsi="Times New Roman"/>
                <w:bCs/>
                <w:sz w:val="24"/>
                <w:szCs w:val="24"/>
              </w:rPr>
              <w:t xml:space="preserve">Взаимодействие фенола с раствором хлорида железа (III)  и </w:t>
            </w:r>
            <w:r w:rsidRPr="007F15F1">
              <w:rPr>
                <w:rFonts w:ascii="Times New Roman" w:hAnsi="Times New Roman"/>
                <w:sz w:val="24"/>
                <w:szCs w:val="24"/>
              </w:rPr>
              <w:t xml:space="preserve"> раствором щелочи.</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b/>
                <w:bCs/>
                <w:sz w:val="24"/>
                <w:szCs w:val="24"/>
              </w:rPr>
              <w:t>ПЗ № 7 Решение задач по теме «Фенол»</w:t>
            </w:r>
          </w:p>
          <w:p w:rsidR="00D551A9" w:rsidRPr="007F15F1" w:rsidRDefault="00D551A9" w:rsidP="008520AA">
            <w:pPr>
              <w:pStyle w:val="affffff3"/>
              <w:rPr>
                <w:rFonts w:ascii="Times New Roman" w:hAnsi="Times New Roman"/>
                <w:b/>
                <w:bCs/>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1303"/>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Получение фенола из продуктов коксохимического производства и из бензола. Поликонденсация формальдегида с фенолом в фенолоформальдегидную смолу</w:t>
            </w:r>
          </w:p>
        </w:tc>
        <w:tc>
          <w:tcPr>
            <w:tcW w:w="760" w:type="pct"/>
          </w:tcPr>
          <w:p w:rsidR="00D551A9" w:rsidRPr="007F15F1" w:rsidRDefault="00D551A9" w:rsidP="008520AA">
            <w:pPr>
              <w:pStyle w:val="affffff3"/>
              <w:jc w:val="center"/>
              <w:rPr>
                <w:rFonts w:ascii="Times New Roman" w:hAnsi="Times New Roman"/>
                <w:sz w:val="24"/>
                <w:szCs w:val="24"/>
              </w:rPr>
            </w:pPr>
          </w:p>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lastRenderedPageBreak/>
              <w:t>Тема 3.4.</w:t>
            </w:r>
          </w:p>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Простые эфиры</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Номенклатура. Получение. Химические свойства. Применение простых эфиров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ПЗ № 8 </w:t>
            </w:r>
            <w:r w:rsidRPr="007F15F1">
              <w:rPr>
                <w:rFonts w:ascii="Times New Roman" w:hAnsi="Times New Roman"/>
                <w:sz w:val="24"/>
                <w:szCs w:val="24"/>
              </w:rPr>
              <w:t>Решение задач по теме простые эфиры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1948"/>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простых эфиров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Тема 3.5. Альдегиды  </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9/4</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Номенклатура. Получение. Химические свойства. Применение альдегидов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b/>
                <w:bCs/>
                <w:sz w:val="24"/>
                <w:szCs w:val="24"/>
              </w:rPr>
              <w:t xml:space="preserve">В том числе практическое и лабораторное занятие </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4/4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ПЗ № 9</w:t>
            </w:r>
            <w:r w:rsidRPr="007F15F1">
              <w:rPr>
                <w:rFonts w:ascii="Times New Roman" w:hAnsi="Times New Roman"/>
                <w:sz w:val="24"/>
                <w:szCs w:val="24"/>
              </w:rPr>
              <w:t xml:space="preserve"> Выполнение  цепочек переходов по теме: Кислородсодержащие органические соединения»</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 xml:space="preserve">ЛЗ №11 </w:t>
            </w:r>
            <w:r w:rsidRPr="007F15F1">
              <w:rPr>
                <w:rFonts w:ascii="Times New Roman" w:hAnsi="Times New Roman"/>
                <w:bCs/>
                <w:sz w:val="24"/>
                <w:szCs w:val="24"/>
              </w:rPr>
              <w:t>Определение качественных реакций на альдегиды, окисление альдегидов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575"/>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альдегидов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3</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Тема 3.6. Карбоновые </w:t>
            </w:r>
            <w:r w:rsidRPr="007F15F1">
              <w:rPr>
                <w:rFonts w:ascii="Times New Roman" w:hAnsi="Times New Roman"/>
                <w:b/>
                <w:sz w:val="24"/>
                <w:szCs w:val="24"/>
              </w:rPr>
              <w:lastRenderedPageBreak/>
              <w:t>кислоты</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lastRenderedPageBreak/>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1836"/>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Содержание учебного материала</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Применение. Номенклатура. Получение. </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Химические свойства и физические карбоновых кислот</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лабораторное занятие</w:t>
            </w:r>
            <w:r w:rsidRPr="007F15F1">
              <w:rPr>
                <w:rFonts w:ascii="Times New Roman" w:hAnsi="Times New Roman"/>
                <w:b/>
                <w:sz w:val="24"/>
                <w:szCs w:val="24"/>
              </w:rPr>
              <w:t xml:space="preserve"> </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ЛЗ № 12 </w:t>
            </w:r>
            <w:r w:rsidRPr="007F15F1">
              <w:rPr>
                <w:rFonts w:ascii="Times New Roman" w:hAnsi="Times New Roman"/>
                <w:sz w:val="24"/>
                <w:szCs w:val="24"/>
              </w:rPr>
              <w:t>Обнаружение свойств уксусной кислоты, общие со свойствами минеральных кислот</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Муравьиная кислота, ее отличие от других карбоновых кислот. Уксусная кислота. Щавелевая кислота. Винная кислота, Лимонная кислота.  </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Тема 3.7. </w:t>
            </w:r>
          </w:p>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Соли карбоновых кислот. Мыло</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sz w:val="24"/>
                <w:szCs w:val="24"/>
              </w:rPr>
              <w:t xml:space="preserve">Химические свойства солей карбоновых кислот. Мыла, сущность моющего действия. </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ПЗ № 10</w:t>
            </w:r>
            <w:r w:rsidRPr="007F15F1">
              <w:rPr>
                <w:rFonts w:ascii="Times New Roman" w:hAnsi="Times New Roman"/>
                <w:sz w:val="24"/>
                <w:szCs w:val="24"/>
              </w:rPr>
              <w:t xml:space="preserve"> Решение задач на тему Карбоновые кислоты, Соли карбоновых кислот.</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Применение солей карбоновых кислот. </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3.8. Сложные эфиры. Жиры</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1. Получение сложных эфиров. Химические свойства сложных эфиров. </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Общая характеристика и строение жиров.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b/>
                <w:bCs/>
                <w:sz w:val="24"/>
                <w:szCs w:val="24"/>
              </w:rPr>
              <w:t xml:space="preserve">В том числе лабораторное занятие </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b/>
                <w:bCs/>
                <w:sz w:val="24"/>
                <w:szCs w:val="24"/>
              </w:rPr>
              <w:t xml:space="preserve">ЛЗ №13 </w:t>
            </w:r>
            <w:r w:rsidRPr="007F15F1">
              <w:rPr>
                <w:rFonts w:ascii="Times New Roman" w:hAnsi="Times New Roman"/>
                <w:bCs/>
                <w:sz w:val="24"/>
                <w:szCs w:val="24"/>
              </w:rPr>
              <w:t>Определение растворимости жиров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Самостоятельная работа обучающихся: </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сложных эфиров и жиров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3</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lastRenderedPageBreak/>
              <w:t>Тема 3.9.</w:t>
            </w:r>
          </w:p>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Углеводы. Моносахариды. </w:t>
            </w:r>
          </w:p>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12/4</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sz w:val="24"/>
                <w:szCs w:val="24"/>
              </w:rPr>
              <w:t xml:space="preserve">1. Химические свойства глюкозы. Глюкоза в природе. </w:t>
            </w:r>
          </w:p>
          <w:p w:rsidR="00D551A9" w:rsidRPr="007F15F1" w:rsidRDefault="00D551A9" w:rsidP="008520AA">
            <w:pPr>
              <w:pStyle w:val="affffff3"/>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pStyle w:val="affffff3"/>
              <w:rPr>
                <w:rFonts w:ascii="Times New Roman" w:hAnsi="Times New Roman"/>
                <w:sz w:val="24"/>
                <w:szCs w:val="24"/>
              </w:rPr>
            </w:pPr>
          </w:p>
        </w:tc>
      </w:tr>
      <w:tr w:rsidR="00D551A9" w:rsidRPr="007F15F1" w:rsidTr="008520AA">
        <w:trPr>
          <w:trHeight w:val="379"/>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sz w:val="24"/>
                <w:szCs w:val="24"/>
              </w:rPr>
              <w:t xml:space="preserve">2. Фруктоза как изомер глюкозы. </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и лабораторное занятие</w:t>
            </w:r>
            <w:r w:rsidRPr="007F15F1">
              <w:rPr>
                <w:rFonts w:ascii="Times New Roman" w:hAnsi="Times New Roman"/>
                <w:b/>
                <w:sz w:val="24"/>
                <w:szCs w:val="24"/>
              </w:rPr>
              <w:t xml:space="preserve"> </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4/4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ПЗ № 11 </w:t>
            </w:r>
            <w:r w:rsidRPr="007F15F1">
              <w:rPr>
                <w:rFonts w:ascii="Times New Roman" w:hAnsi="Times New Roman"/>
                <w:sz w:val="24"/>
                <w:szCs w:val="24"/>
              </w:rPr>
              <w:t>Решение задач на тему углеводы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ЛЗ № 14 </w:t>
            </w:r>
            <w:r w:rsidRPr="007F15F1">
              <w:rPr>
                <w:rFonts w:ascii="Times New Roman" w:eastAsia="Calibri" w:hAnsi="Times New Roman"/>
                <w:bCs/>
                <w:sz w:val="24"/>
                <w:szCs w:val="24"/>
              </w:rPr>
              <w:t>Определение физических свойств глюкозы. Распознавание глюкозы с помощью качественных реакций</w:t>
            </w:r>
          </w:p>
          <w:p w:rsidR="00D551A9" w:rsidRPr="007F15F1" w:rsidRDefault="00D551A9" w:rsidP="008520AA">
            <w:pPr>
              <w:pStyle w:val="affffff3"/>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Моносахариды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3.10.</w:t>
            </w:r>
          </w:p>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Дисахариды.</w:t>
            </w:r>
          </w:p>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12/4</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sz w:val="24"/>
                <w:szCs w:val="24"/>
              </w:rPr>
              <w:t xml:space="preserve">1. Строение и химические свойства сахарозы. </w:t>
            </w:r>
          </w:p>
          <w:p w:rsidR="00D551A9" w:rsidRPr="007F15F1" w:rsidRDefault="00D551A9" w:rsidP="008520AA">
            <w:pPr>
              <w:pStyle w:val="affffff3"/>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sz w:val="24"/>
                <w:szCs w:val="24"/>
              </w:rPr>
              <w:t>2. Лактоза и мальтоза как изомеры сахарозы.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b/>
                <w:bCs/>
                <w:sz w:val="24"/>
                <w:szCs w:val="24"/>
              </w:rPr>
            </w:pPr>
            <w:r w:rsidRPr="007F15F1">
              <w:rPr>
                <w:rFonts w:ascii="Times New Roman" w:hAnsi="Times New Roman"/>
                <w:b/>
                <w:bCs/>
                <w:sz w:val="24"/>
                <w:szCs w:val="24"/>
              </w:rPr>
              <w:t>В том числе практическое и лабораторное занятие</w:t>
            </w:r>
            <w:r w:rsidRPr="007F15F1">
              <w:rPr>
                <w:rFonts w:ascii="Times New Roman" w:eastAsia="Calibri" w:hAnsi="Times New Roman"/>
                <w:b/>
                <w:bCs/>
                <w:sz w:val="24"/>
                <w:szCs w:val="24"/>
              </w:rPr>
              <w:t xml:space="preserve"> </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4/4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b/>
                <w:sz w:val="24"/>
                <w:szCs w:val="24"/>
              </w:rPr>
            </w:pPr>
            <w:r w:rsidRPr="007F15F1">
              <w:rPr>
                <w:rFonts w:ascii="Times New Roman" w:eastAsia="Calibri" w:hAnsi="Times New Roman"/>
                <w:b/>
                <w:sz w:val="24"/>
                <w:szCs w:val="24"/>
              </w:rPr>
              <w:t xml:space="preserve">ПЗ № 12 </w:t>
            </w:r>
            <w:r w:rsidRPr="007F15F1">
              <w:rPr>
                <w:rFonts w:ascii="Times New Roman" w:eastAsia="Calibri" w:hAnsi="Times New Roman"/>
                <w:sz w:val="24"/>
                <w:szCs w:val="24"/>
              </w:rPr>
              <w:t>Составление уравнений реакций по теме углеводы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b/>
                <w:bCs/>
                <w:sz w:val="24"/>
                <w:szCs w:val="24"/>
              </w:rPr>
            </w:pPr>
            <w:r w:rsidRPr="007F15F1">
              <w:rPr>
                <w:rFonts w:ascii="Times New Roman" w:eastAsia="Calibri" w:hAnsi="Times New Roman"/>
                <w:b/>
                <w:bCs/>
                <w:sz w:val="24"/>
                <w:szCs w:val="24"/>
              </w:rPr>
              <w:t xml:space="preserve">ЛЗ №15 </w:t>
            </w:r>
            <w:r w:rsidRPr="007F15F1">
              <w:rPr>
                <w:rFonts w:ascii="Times New Roman" w:eastAsia="Calibri" w:hAnsi="Times New Roman"/>
                <w:bCs/>
                <w:sz w:val="24"/>
                <w:szCs w:val="24"/>
              </w:rPr>
              <w:t>Определение сахарозы с концентрированной серной кислотой</w:t>
            </w:r>
          </w:p>
          <w:p w:rsidR="00D551A9" w:rsidRPr="007F15F1" w:rsidRDefault="00D551A9" w:rsidP="008520AA">
            <w:pPr>
              <w:pStyle w:val="affffff3"/>
              <w:rPr>
                <w:rFonts w:ascii="Times New Roman" w:eastAsia="Calibri" w:hAnsi="Times New Roman"/>
                <w:bCs/>
                <w:sz w:val="24"/>
                <w:szCs w:val="24"/>
              </w:rPr>
            </w:pPr>
            <w:r w:rsidRPr="007F15F1">
              <w:rPr>
                <w:rFonts w:ascii="Times New Roman" w:eastAsia="Calibri" w:hAnsi="Times New Roman"/>
                <w:bCs/>
                <w:sz w:val="24"/>
                <w:szCs w:val="24"/>
              </w:rPr>
              <w:t>Обнаружение отсутствия восстанавливающей способности сахарозы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348"/>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b/>
                <w:sz w:val="24"/>
                <w:szCs w:val="24"/>
              </w:rPr>
            </w:pPr>
            <w:r w:rsidRPr="007F15F1">
              <w:rPr>
                <w:rFonts w:ascii="Times New Roman" w:eastAsia="Calibri" w:hAnsi="Times New Roman"/>
                <w:b/>
                <w:sz w:val="24"/>
                <w:szCs w:val="24"/>
              </w:rPr>
              <w:t>Самостоятельная работа обучающихся</w:t>
            </w:r>
          </w:p>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sz w:val="24"/>
                <w:szCs w:val="24"/>
              </w:rPr>
              <w:t>Дисахариды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3.11.</w:t>
            </w:r>
          </w:p>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lastRenderedPageBreak/>
              <w:t>Полисахариды</w:t>
            </w:r>
          </w:p>
        </w:tc>
        <w:tc>
          <w:tcPr>
            <w:tcW w:w="2485" w:type="pct"/>
          </w:tcPr>
          <w:p w:rsidR="00D551A9" w:rsidRPr="007F15F1" w:rsidRDefault="00D551A9" w:rsidP="008520AA">
            <w:pPr>
              <w:pStyle w:val="affffff3"/>
              <w:rPr>
                <w:rFonts w:ascii="Times New Roman" w:eastAsia="Calibri" w:hAnsi="Times New Roman"/>
                <w:b/>
                <w:sz w:val="24"/>
                <w:szCs w:val="24"/>
              </w:rPr>
            </w:pPr>
            <w:r w:rsidRPr="007F15F1">
              <w:rPr>
                <w:rFonts w:ascii="Times New Roman" w:hAnsi="Times New Roman"/>
                <w:b/>
                <w:sz w:val="24"/>
                <w:szCs w:val="24"/>
              </w:rPr>
              <w:lastRenderedPageBreak/>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12/4</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sz w:val="24"/>
                <w:szCs w:val="24"/>
              </w:rPr>
              <w:t>1. Химические свойства , строение крахмала и целлюлозы.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sz w:val="24"/>
                <w:szCs w:val="24"/>
              </w:rPr>
              <w:t>2. Практическое применение крахмала, целлюлозы.</w:t>
            </w:r>
          </w:p>
        </w:tc>
        <w:tc>
          <w:tcPr>
            <w:tcW w:w="760" w:type="pct"/>
          </w:tcPr>
          <w:p w:rsidR="00D551A9" w:rsidRPr="007F15F1" w:rsidRDefault="00D551A9" w:rsidP="008520AA">
            <w:pPr>
              <w:pStyle w:val="affffff3"/>
              <w:jc w:val="center"/>
              <w:rPr>
                <w:rFonts w:ascii="Times New Roman" w:hAnsi="Times New Roman"/>
                <w:sz w:val="24"/>
                <w:szCs w:val="24"/>
              </w:rPr>
            </w:pPr>
          </w:p>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b/>
                <w:bCs/>
                <w:sz w:val="24"/>
                <w:szCs w:val="24"/>
              </w:rPr>
            </w:pPr>
            <w:r w:rsidRPr="007F15F1">
              <w:rPr>
                <w:rFonts w:ascii="Times New Roman" w:hAnsi="Times New Roman"/>
                <w:b/>
                <w:bCs/>
                <w:sz w:val="24"/>
                <w:szCs w:val="24"/>
              </w:rPr>
              <w:t>В том числе практическое и лабораторное занятие</w:t>
            </w:r>
            <w:r w:rsidRPr="007F15F1">
              <w:rPr>
                <w:rFonts w:ascii="Times New Roman" w:eastAsia="Calibri" w:hAnsi="Times New Roman"/>
                <w:b/>
                <w:bCs/>
                <w:sz w:val="24"/>
                <w:szCs w:val="24"/>
              </w:rPr>
              <w:t xml:space="preserve"> </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4/4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eastAsia="Calibri" w:hAnsi="Times New Roman"/>
                <w:b/>
                <w:bCs/>
                <w:sz w:val="24"/>
                <w:szCs w:val="24"/>
              </w:rPr>
            </w:pPr>
            <w:r w:rsidRPr="007F15F1">
              <w:rPr>
                <w:rFonts w:ascii="Times New Roman" w:eastAsia="Calibri" w:hAnsi="Times New Roman"/>
                <w:b/>
                <w:bCs/>
                <w:sz w:val="24"/>
                <w:szCs w:val="24"/>
              </w:rPr>
              <w:t xml:space="preserve">ЛЗ № 16 </w:t>
            </w:r>
            <w:r w:rsidRPr="007F15F1">
              <w:rPr>
                <w:rFonts w:ascii="Times New Roman" w:eastAsia="Calibri" w:hAnsi="Times New Roman"/>
                <w:bCs/>
                <w:sz w:val="24"/>
                <w:szCs w:val="24"/>
              </w:rPr>
              <w:t>Определение кислотного гидролиза крахмала</w:t>
            </w:r>
          </w:p>
          <w:p w:rsidR="00D551A9" w:rsidRPr="007F15F1" w:rsidRDefault="00D551A9" w:rsidP="008520AA">
            <w:pPr>
              <w:pStyle w:val="affffff3"/>
              <w:rPr>
                <w:rFonts w:ascii="Times New Roman" w:eastAsia="Calibri" w:hAnsi="Times New Roman"/>
                <w:b/>
                <w:sz w:val="24"/>
                <w:szCs w:val="24"/>
              </w:rPr>
            </w:pPr>
            <w:r w:rsidRPr="007F15F1">
              <w:rPr>
                <w:rFonts w:ascii="Times New Roman" w:eastAsia="Calibri" w:hAnsi="Times New Roman"/>
                <w:bCs/>
                <w:sz w:val="24"/>
                <w:szCs w:val="24"/>
              </w:rPr>
              <w:t>Обнаружение взаимодействия крахмала с йодом</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bCs/>
                <w:sz w:val="24"/>
                <w:szCs w:val="24"/>
              </w:rPr>
            </w:pPr>
            <w:r w:rsidRPr="007F15F1">
              <w:rPr>
                <w:rFonts w:ascii="Times New Roman" w:eastAsia="Calibri" w:hAnsi="Times New Roman"/>
                <w:b/>
                <w:bCs/>
                <w:sz w:val="24"/>
                <w:szCs w:val="24"/>
              </w:rPr>
              <w:t>ПЗ № 13</w:t>
            </w:r>
            <w:r w:rsidRPr="007F15F1">
              <w:rPr>
                <w:rFonts w:ascii="Times New Roman" w:eastAsia="Calibri" w:hAnsi="Times New Roman"/>
                <w:bCs/>
                <w:sz w:val="24"/>
                <w:szCs w:val="24"/>
              </w:rPr>
              <w:t xml:space="preserve"> Выполнение упражнений по теме :</w:t>
            </w:r>
            <w:r w:rsidRPr="007F15F1">
              <w:rPr>
                <w:rFonts w:ascii="Times New Roman" w:hAnsi="Times New Roman"/>
                <w:sz w:val="24"/>
                <w:szCs w:val="24"/>
              </w:rPr>
              <w:t>«Кислородсодержащие органические соединения»</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Самостоятельная работа обучающихся</w:t>
            </w:r>
            <w:r w:rsidRPr="007F15F1">
              <w:rPr>
                <w:rFonts w:ascii="Times New Roman" w:hAnsi="Times New Roman"/>
                <w:sz w:val="24"/>
                <w:szCs w:val="24"/>
              </w:rPr>
              <w:t>: « Биологическая роль углеводов».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3359" w:type="pct"/>
            <w:gridSpan w:val="2"/>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Раздел 4 Азотсодержащие органические соединения</w:t>
            </w:r>
          </w:p>
          <w:p w:rsidR="00D551A9" w:rsidRPr="007F15F1" w:rsidRDefault="00D551A9" w:rsidP="008520AA">
            <w:pPr>
              <w:pStyle w:val="affffff3"/>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b/>
                <w:i/>
                <w:sz w:val="24"/>
                <w:szCs w:val="24"/>
              </w:rPr>
            </w:pPr>
            <w:r w:rsidRPr="007F15F1">
              <w:rPr>
                <w:rFonts w:ascii="Times New Roman" w:hAnsi="Times New Roman"/>
                <w:b/>
                <w:i/>
                <w:sz w:val="24"/>
                <w:szCs w:val="24"/>
              </w:rPr>
              <w:t>36/12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4.1. Амины</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Номенклатура и изомерия. Получение и химические свойства аминов. Применение аминов.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ПЗ №14</w:t>
            </w:r>
            <w:r w:rsidRPr="007F15F1">
              <w:rPr>
                <w:rFonts w:ascii="Times New Roman" w:hAnsi="Times New Roman"/>
                <w:sz w:val="24"/>
                <w:szCs w:val="24"/>
              </w:rPr>
              <w:t xml:space="preserve"> Решение задач по теме амины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Применение аминов </w:t>
            </w:r>
          </w:p>
          <w:p w:rsidR="00D551A9" w:rsidRPr="007F15F1" w:rsidRDefault="00D551A9" w:rsidP="008520AA">
            <w:pPr>
              <w:pStyle w:val="affffff3"/>
              <w:rPr>
                <w:rFonts w:ascii="Times New Roman" w:hAnsi="Times New Roman"/>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Тема 4.2. Ароматические амины. Анилин </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9/4</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Получение анилина. Физические и химические свойства анилина.</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и  лабораторное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4/4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ПЗ № 15 </w:t>
            </w:r>
            <w:r w:rsidRPr="007F15F1">
              <w:rPr>
                <w:rFonts w:ascii="Times New Roman" w:hAnsi="Times New Roman"/>
                <w:sz w:val="24"/>
                <w:szCs w:val="24"/>
              </w:rPr>
              <w:t>Решение задач по теме Ароматические амины. Анилин</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ЛЗ №17 </w:t>
            </w:r>
            <w:r w:rsidRPr="007F15F1">
              <w:rPr>
                <w:rFonts w:ascii="Times New Roman" w:hAnsi="Times New Roman"/>
                <w:bCs/>
                <w:sz w:val="24"/>
                <w:szCs w:val="24"/>
              </w:rPr>
              <w:t xml:space="preserve">Определение физических свойств анилина. </w:t>
            </w:r>
          </w:p>
          <w:p w:rsidR="00D551A9" w:rsidRPr="007F15F1" w:rsidRDefault="00D551A9" w:rsidP="008520AA">
            <w:pPr>
              <w:pStyle w:val="affffff3"/>
              <w:rPr>
                <w:rFonts w:ascii="Times New Roman" w:hAnsi="Times New Roman"/>
                <w:bCs/>
                <w:sz w:val="24"/>
                <w:szCs w:val="24"/>
              </w:rPr>
            </w:pPr>
            <w:r w:rsidRPr="007F15F1">
              <w:rPr>
                <w:rFonts w:ascii="Times New Roman" w:hAnsi="Times New Roman"/>
                <w:bCs/>
                <w:sz w:val="24"/>
                <w:szCs w:val="24"/>
              </w:rPr>
              <w:t>Определение окисления анилина с дихромата калия</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555"/>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анилин</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3</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lastRenderedPageBreak/>
              <w:t>Тема 4.3. Аминокислоты</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1. Понятие об аминокислотах. Получение аминокислот</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2. Химические свойства, </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и биологическая функция аминокислот</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55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ПЗ №16 В</w:t>
            </w:r>
            <w:r w:rsidRPr="007F15F1">
              <w:rPr>
                <w:rFonts w:ascii="Times New Roman" w:hAnsi="Times New Roman"/>
                <w:sz w:val="24"/>
                <w:szCs w:val="24"/>
              </w:rPr>
              <w:t>ыполнение цепочек переходов по теме аминокислоты</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834"/>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аминокислот</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3</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4.4. Белки</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12/2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1. Строение молекулы белка, свойства, их значение</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 У3.3.01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2. Качественные реакции на белки.</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занятие и лабораторное занятие</w:t>
            </w:r>
            <w:r w:rsidRPr="007F15F1">
              <w:rPr>
                <w:rFonts w:ascii="Times New Roman" w:hAnsi="Times New Roman"/>
                <w:b/>
                <w:sz w:val="24"/>
                <w:szCs w:val="24"/>
              </w:rPr>
              <w:t xml:space="preserve"> </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 xml:space="preserve">ПЗ № 17 </w:t>
            </w:r>
            <w:r w:rsidRPr="007F15F1">
              <w:rPr>
                <w:rFonts w:ascii="Times New Roman" w:hAnsi="Times New Roman"/>
                <w:sz w:val="24"/>
                <w:szCs w:val="24"/>
              </w:rPr>
              <w:t>Выполнение упражнений по всей теме: Азотсодержащие органические соединения</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Свойства белков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4</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3359" w:type="pct"/>
            <w:gridSpan w:val="2"/>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Раздел 5 Гетероциклические соединения</w:t>
            </w:r>
          </w:p>
        </w:tc>
        <w:tc>
          <w:tcPr>
            <w:tcW w:w="760" w:type="pct"/>
          </w:tcPr>
          <w:p w:rsidR="00D551A9" w:rsidRPr="007F15F1" w:rsidRDefault="00D551A9" w:rsidP="008520AA">
            <w:pPr>
              <w:pStyle w:val="affffff3"/>
              <w:jc w:val="center"/>
              <w:rPr>
                <w:rFonts w:ascii="Times New Roman" w:hAnsi="Times New Roman"/>
                <w:b/>
                <w:i/>
                <w:sz w:val="24"/>
                <w:szCs w:val="24"/>
              </w:rPr>
            </w:pPr>
            <w:r w:rsidRPr="007F15F1">
              <w:rPr>
                <w:rFonts w:ascii="Times New Roman" w:hAnsi="Times New Roman"/>
                <w:b/>
                <w:i/>
                <w:sz w:val="24"/>
                <w:szCs w:val="24"/>
              </w:rPr>
              <w:t>9/0</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5.1.</w:t>
            </w:r>
          </w:p>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 xml:space="preserve">Шестичленные </w:t>
            </w:r>
            <w:r w:rsidRPr="007F15F1">
              <w:rPr>
                <w:rFonts w:ascii="Times New Roman" w:hAnsi="Times New Roman"/>
                <w:b/>
                <w:sz w:val="24"/>
                <w:szCs w:val="24"/>
              </w:rPr>
              <w:lastRenderedPageBreak/>
              <w:t>гетероциклические соединения</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lastRenderedPageBreak/>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3/0</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Шестичленные гетероциклические соединения с одним гетероатомом</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Шестичленные гетероциклические соединения с двумя гетероатомами</w:t>
            </w:r>
          </w:p>
          <w:p w:rsidR="00D551A9" w:rsidRPr="007F15F1" w:rsidRDefault="00D551A9" w:rsidP="008520AA">
            <w:pPr>
              <w:pStyle w:val="affffff3"/>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lastRenderedPageBreak/>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шестичленных гетероциклических соединений</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1</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5.2.</w:t>
            </w:r>
          </w:p>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Пятичленные гетероциклические соединения</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Пятичленные гетероциклические соединения с одним гетероатомом</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Пятичленные гетероциклические соединения с двумя гетероатомами</w:t>
            </w:r>
          </w:p>
          <w:p w:rsidR="00D551A9" w:rsidRPr="007F15F1" w:rsidRDefault="00D551A9" w:rsidP="008520AA">
            <w:pPr>
              <w:pStyle w:val="affffff3"/>
              <w:rPr>
                <w:rFonts w:ascii="Times New Roman" w:hAnsi="Times New Roman"/>
                <w:b/>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sz w:val="24"/>
                <w:szCs w:val="24"/>
              </w:rPr>
              <w:t>В том числе практическое занятие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ПЗ № 18</w:t>
            </w:r>
            <w:r w:rsidRPr="007F15F1">
              <w:rPr>
                <w:rFonts w:ascii="Times New Roman" w:hAnsi="Times New Roman"/>
                <w:sz w:val="24"/>
                <w:szCs w:val="24"/>
              </w:rPr>
              <w:t xml:space="preserve"> Выполнение упражнений по теме </w:t>
            </w:r>
            <w:r w:rsidRPr="007F15F1">
              <w:rPr>
                <w:rFonts w:ascii="Times New Roman" w:hAnsi="Times New Roman"/>
                <w:b/>
                <w:sz w:val="24"/>
                <w:szCs w:val="24"/>
              </w:rPr>
              <w:t xml:space="preserve"> «</w:t>
            </w:r>
            <w:r w:rsidRPr="007F15F1">
              <w:rPr>
                <w:rFonts w:ascii="Times New Roman" w:hAnsi="Times New Roman"/>
                <w:sz w:val="24"/>
                <w:szCs w:val="24"/>
              </w:rPr>
              <w:t>Гетероциклические соединения»</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пятичленных гетероциклических соединений</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766"/>
        </w:trPr>
        <w:tc>
          <w:tcPr>
            <w:tcW w:w="3359" w:type="pct"/>
            <w:gridSpan w:val="2"/>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Раздел 6 Химия и здоровье человека</w:t>
            </w:r>
          </w:p>
        </w:tc>
        <w:tc>
          <w:tcPr>
            <w:tcW w:w="760" w:type="pct"/>
          </w:tcPr>
          <w:p w:rsidR="00D551A9" w:rsidRPr="007F15F1" w:rsidRDefault="00D551A9" w:rsidP="008520AA">
            <w:pPr>
              <w:pStyle w:val="affffff3"/>
              <w:jc w:val="center"/>
              <w:rPr>
                <w:rFonts w:ascii="Times New Roman" w:hAnsi="Times New Roman"/>
                <w:b/>
                <w:i/>
                <w:sz w:val="24"/>
                <w:szCs w:val="24"/>
              </w:rPr>
            </w:pPr>
            <w:r w:rsidRPr="007F15F1">
              <w:rPr>
                <w:rFonts w:ascii="Times New Roman" w:hAnsi="Times New Roman"/>
                <w:b/>
                <w:i/>
                <w:sz w:val="24"/>
                <w:szCs w:val="24"/>
              </w:rPr>
              <w:t>12/6</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6.1.</w:t>
            </w:r>
          </w:p>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Алкалоиды</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3/0</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473"/>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bCs/>
                <w:sz w:val="24"/>
                <w:szCs w:val="24"/>
              </w:rPr>
              <w:t>Классификация; основные свойства алкалоидов</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Уо 07.05</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bCs/>
                <w:sz w:val="24"/>
                <w:szCs w:val="24"/>
              </w:rPr>
              <w:t> Р</w:t>
            </w:r>
            <w:r w:rsidRPr="007F15F1">
              <w:rPr>
                <w:rFonts w:ascii="Times New Roman" w:hAnsi="Times New Roman"/>
                <w:sz w:val="24"/>
                <w:szCs w:val="24"/>
              </w:rPr>
              <w:t>оль алкалойдов в жизни человека.</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1</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Тема 6.2</w:t>
            </w:r>
            <w:r w:rsidRPr="007F15F1">
              <w:rPr>
                <w:rFonts w:ascii="Times New Roman" w:hAnsi="Times New Roman"/>
                <w:b/>
                <w:sz w:val="24"/>
                <w:szCs w:val="24"/>
              </w:rPr>
              <w:t>. Методы получения высокомолекулярных соединений</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3/0</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62"/>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Природные и синтетические ВМС. Особенности строения и агрегатного состояния полимеров. </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tc>
      </w:tr>
      <w:tr w:rsidR="00D551A9" w:rsidRPr="007F15F1" w:rsidTr="008520AA">
        <w:trPr>
          <w:trHeight w:val="2301"/>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 xml:space="preserve">Самостоятельная работа обучающихся </w:t>
            </w:r>
            <w:r w:rsidRPr="007F15F1">
              <w:rPr>
                <w:rFonts w:ascii="Times New Roman" w:hAnsi="Times New Roman"/>
                <w:sz w:val="24"/>
                <w:szCs w:val="24"/>
              </w:rPr>
              <w:t xml:space="preserve">«Процесс набухания в производстве продовольственных продуктов» </w:t>
            </w:r>
          </w:p>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 xml:space="preserve"> «Высокомолекулярные вещества»</w:t>
            </w:r>
          </w:p>
          <w:p w:rsidR="00D551A9" w:rsidRPr="007F15F1" w:rsidRDefault="00D551A9" w:rsidP="008520AA">
            <w:pPr>
              <w:pStyle w:val="affffff3"/>
              <w:rPr>
                <w:rFonts w:ascii="Times New Roman" w:hAnsi="Times New Roman"/>
                <w:sz w:val="24"/>
                <w:szCs w:val="24"/>
              </w:rPr>
            </w:pP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1</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471"/>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6.3.</w:t>
            </w:r>
          </w:p>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Химия и здоровье</w:t>
            </w:r>
          </w:p>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человека.</w:t>
            </w:r>
            <w:r w:rsidRPr="007F15F1">
              <w:rPr>
                <w:rFonts w:ascii="Times New Roman" w:hAnsi="Times New Roman"/>
                <w:sz w:val="24"/>
                <w:szCs w:val="24"/>
              </w:rPr>
              <w:t xml:space="preserve"> </w:t>
            </w:r>
          </w:p>
        </w:tc>
        <w:tc>
          <w:tcPr>
            <w:tcW w:w="2485"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3/0</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 xml:space="preserve">Химия и здоровье человека. </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Органическая химия, человек и природа</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tc>
      </w:tr>
      <w:tr w:rsidR="00D551A9" w:rsidRPr="007F15F1" w:rsidTr="008520AA">
        <w:trPr>
          <w:trHeight w:val="2601"/>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Самостоятельная работа обучающихся</w:t>
            </w:r>
            <w:r w:rsidRPr="007F15F1">
              <w:rPr>
                <w:rFonts w:ascii="Times New Roman" w:hAnsi="Times New Roman"/>
                <w:sz w:val="24"/>
                <w:szCs w:val="24"/>
              </w:rPr>
              <w:t>:</w:t>
            </w:r>
          </w:p>
          <w:p w:rsidR="00D551A9" w:rsidRPr="007F15F1" w:rsidRDefault="00D551A9" w:rsidP="008520AA">
            <w:pPr>
              <w:pStyle w:val="affffff3"/>
              <w:rPr>
                <w:rFonts w:ascii="Times New Roman" w:hAnsi="Times New Roman"/>
                <w:sz w:val="24"/>
                <w:szCs w:val="24"/>
              </w:rPr>
            </w:pPr>
            <w:r w:rsidRPr="007F15F1">
              <w:rPr>
                <w:rFonts w:ascii="Times New Roman" w:hAnsi="Times New Roman"/>
                <w:bCs/>
                <w:sz w:val="24"/>
                <w:szCs w:val="24"/>
              </w:rPr>
              <w:t> Р</w:t>
            </w:r>
            <w:r w:rsidRPr="007F15F1">
              <w:rPr>
                <w:rFonts w:ascii="Times New Roman" w:hAnsi="Times New Roman"/>
                <w:sz w:val="24"/>
                <w:szCs w:val="24"/>
              </w:rPr>
              <w:t>оль органической химии в жизни человека.</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1</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val="restar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Тема 6.4. Химия и экология</w:t>
            </w:r>
          </w:p>
        </w:tc>
        <w:tc>
          <w:tcPr>
            <w:tcW w:w="2485"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Дидактические единицы, содержание</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3/0</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Химическое загрязнение окружающей среды.</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Химия и повседневная жизнь человека</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380"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tc>
      </w:tr>
      <w:tr w:rsidR="00D551A9" w:rsidRPr="007F15F1" w:rsidTr="008520AA">
        <w:trPr>
          <w:trHeight w:val="20"/>
        </w:trPr>
        <w:tc>
          <w:tcPr>
            <w:tcW w:w="875" w:type="pct"/>
            <w:vMerge/>
          </w:tcPr>
          <w:p w:rsidR="00D551A9" w:rsidRPr="007F15F1" w:rsidRDefault="00D551A9" w:rsidP="008520AA">
            <w:pPr>
              <w:pStyle w:val="affffff3"/>
              <w:rPr>
                <w:rFonts w:ascii="Times New Roman" w:hAnsi="Times New Roman"/>
                <w:sz w:val="24"/>
                <w:szCs w:val="24"/>
              </w:rPr>
            </w:pPr>
          </w:p>
        </w:tc>
        <w:tc>
          <w:tcPr>
            <w:tcW w:w="2485"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Самостоятельная работа обучающихся</w:t>
            </w:r>
            <w:r w:rsidRPr="007F15F1">
              <w:rPr>
                <w:rFonts w:ascii="Times New Roman" w:hAnsi="Times New Roman"/>
                <w:sz w:val="24"/>
                <w:szCs w:val="24"/>
              </w:rPr>
              <w:t xml:space="preserve">: </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Загрязнение окружающей среды предприятиями химического производства</w:t>
            </w:r>
          </w:p>
        </w:tc>
        <w:tc>
          <w:tcPr>
            <w:tcW w:w="760"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1</w:t>
            </w:r>
          </w:p>
        </w:tc>
        <w:tc>
          <w:tcPr>
            <w:tcW w:w="380"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3359" w:type="pct"/>
            <w:gridSpan w:val="2"/>
          </w:tcPr>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lastRenderedPageBreak/>
              <w:t>Промежуточная аттестация в форме</w:t>
            </w:r>
            <w:r w:rsidRPr="007F15F1">
              <w:rPr>
                <w:rFonts w:ascii="Times New Roman" w:hAnsi="Times New Roman"/>
                <w:b/>
                <w:sz w:val="24"/>
                <w:szCs w:val="24"/>
              </w:rPr>
              <w:t xml:space="preserve"> экзамена</w:t>
            </w:r>
          </w:p>
        </w:tc>
        <w:tc>
          <w:tcPr>
            <w:tcW w:w="760"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18</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3359" w:type="pct"/>
            <w:gridSpan w:val="2"/>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Всего:</w:t>
            </w:r>
          </w:p>
        </w:tc>
        <w:tc>
          <w:tcPr>
            <w:tcW w:w="760" w:type="pct"/>
            <w:vAlign w:val="center"/>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243</w:t>
            </w:r>
          </w:p>
        </w:tc>
        <w:tc>
          <w:tcPr>
            <w:tcW w:w="380"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bl>
    <w:p w:rsidR="00D551A9" w:rsidRPr="007F15F1" w:rsidRDefault="00D551A9" w:rsidP="00D551A9">
      <w:pPr>
        <w:ind w:firstLine="709"/>
        <w:rPr>
          <w:rFonts w:ascii="Times New Roman" w:hAnsi="Times New Roman"/>
          <w:i/>
          <w:sz w:val="24"/>
          <w:szCs w:val="24"/>
        </w:rPr>
        <w:sectPr w:rsidR="00D551A9" w:rsidRPr="007F15F1" w:rsidSect="008520AA">
          <w:pgSz w:w="16840" w:h="11907" w:orient="landscape"/>
          <w:pgMar w:top="851" w:right="1134" w:bottom="851" w:left="992" w:header="709" w:footer="709" w:gutter="0"/>
          <w:cols w:space="720"/>
        </w:sectPr>
      </w:pPr>
    </w:p>
    <w:p w:rsidR="00D551A9" w:rsidRPr="007F15F1" w:rsidRDefault="00D551A9" w:rsidP="00D551A9">
      <w:pPr>
        <w:ind w:left="1353"/>
        <w:rPr>
          <w:rFonts w:ascii="Times New Roman" w:hAnsi="Times New Roman"/>
          <w:b/>
          <w:bCs/>
          <w:sz w:val="24"/>
          <w:szCs w:val="24"/>
        </w:rPr>
      </w:pPr>
      <w:r w:rsidRPr="007F15F1">
        <w:rPr>
          <w:rFonts w:ascii="Times New Roman" w:hAnsi="Times New Roman"/>
          <w:b/>
          <w:bCs/>
          <w:sz w:val="24"/>
          <w:szCs w:val="24"/>
        </w:rPr>
        <w:lastRenderedPageBreak/>
        <w:t>3. УСЛОВИЯ РЕАЛИЗАЦИИ УЧЕБНОЙ ДИСЦИПЛИНЫ</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51A9" w:rsidRPr="007F15F1" w:rsidRDefault="00D551A9" w:rsidP="00D551A9">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7F15F1">
        <w:rPr>
          <w:rFonts w:ascii="Times New Roman" w:hAnsi="Times New Roman"/>
          <w:sz w:val="24"/>
          <w:szCs w:val="24"/>
        </w:rPr>
        <w:t>Лаборатория  «Физическая   и   коллоидная   химия»</w:t>
      </w:r>
      <w:r w:rsidRPr="007F15F1">
        <w:rPr>
          <w:rFonts w:ascii="Times New Roman" w:hAnsi="Times New Roman"/>
          <w:i/>
          <w:sz w:val="24"/>
          <w:szCs w:val="24"/>
          <w:vertAlign w:val="superscript"/>
          <w:lang w:eastAsia="en-US"/>
        </w:rPr>
        <w:t xml:space="preserve">, </w:t>
      </w:r>
      <w:r w:rsidRPr="007F15F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специальности </w:t>
      </w:r>
      <w:r w:rsidRPr="007F15F1">
        <w:rPr>
          <w:rFonts w:ascii="Times New Roman" w:hAnsi="Times New Roman"/>
          <w:sz w:val="24"/>
          <w:szCs w:val="24"/>
        </w:rPr>
        <w:t>18.02.10 Коксохимическое производство. </w:t>
      </w:r>
    </w:p>
    <w:p w:rsidR="00D551A9" w:rsidRPr="007F15F1" w:rsidRDefault="00D551A9" w:rsidP="00D551A9">
      <w:pPr>
        <w:suppressAutoHyphens/>
        <w:spacing w:after="0"/>
        <w:ind w:firstLine="709"/>
        <w:jc w:val="both"/>
        <w:rPr>
          <w:rFonts w:ascii="Times New Roman" w:hAnsi="Times New Roman"/>
          <w:bCs/>
          <w:sz w:val="24"/>
          <w:szCs w:val="24"/>
        </w:rPr>
      </w:pPr>
    </w:p>
    <w:p w:rsidR="00D551A9" w:rsidRPr="007F15F1" w:rsidRDefault="00D551A9" w:rsidP="00D551A9">
      <w:pPr>
        <w:suppressAutoHyphens/>
        <w:spacing w:after="0"/>
        <w:ind w:firstLine="709"/>
        <w:jc w:val="both"/>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D551A9" w:rsidRPr="007F15F1" w:rsidRDefault="00D551A9" w:rsidP="00D551A9">
      <w:pPr>
        <w:suppressAutoHyphens/>
        <w:spacing w:after="0"/>
        <w:ind w:firstLine="709"/>
        <w:jc w:val="both"/>
        <w:rPr>
          <w:rFonts w:ascii="Times New Roman" w:hAnsi="Times New Roman"/>
          <w:sz w:val="24"/>
          <w:szCs w:val="24"/>
        </w:rPr>
      </w:pPr>
    </w:p>
    <w:p w:rsidR="00D551A9" w:rsidRPr="007F15F1" w:rsidRDefault="00D551A9" w:rsidP="00D551A9">
      <w:pPr>
        <w:suppressAutoHyphens/>
        <w:spacing w:after="0"/>
        <w:jc w:val="both"/>
        <w:rPr>
          <w:rFonts w:ascii="Times New Roman" w:hAnsi="Times New Roman"/>
          <w:b/>
          <w:sz w:val="24"/>
          <w:szCs w:val="24"/>
        </w:rPr>
      </w:pPr>
      <w:r w:rsidRPr="007F15F1">
        <w:rPr>
          <w:rFonts w:ascii="Times New Roman" w:hAnsi="Times New Roman"/>
          <w:b/>
          <w:sz w:val="24"/>
          <w:szCs w:val="24"/>
        </w:rPr>
        <w:t>3.2.1. Основные печатные издания</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bookmarkStart w:id="2" w:name="_Hlk76482781"/>
    </w:p>
    <w:p w:rsidR="00D551A9" w:rsidRPr="007F15F1" w:rsidRDefault="00D551A9" w:rsidP="00043AE9">
      <w:pPr>
        <w:numPr>
          <w:ilvl w:val="0"/>
          <w:numId w:val="25"/>
        </w:numPr>
        <w:contextualSpacing/>
        <w:jc w:val="both"/>
        <w:rPr>
          <w:rFonts w:ascii="Times New Roman" w:hAnsi="Times New Roman"/>
          <w:b/>
          <w:sz w:val="24"/>
          <w:szCs w:val="24"/>
        </w:rPr>
      </w:pPr>
      <w:r w:rsidRPr="007F15F1">
        <w:rPr>
          <w:rFonts w:ascii="Times New Roman" w:hAnsi="Times New Roman"/>
          <w:iCs/>
          <w:color w:val="000000"/>
          <w:sz w:val="24"/>
          <w:szCs w:val="24"/>
          <w:shd w:val="clear" w:color="auto" w:fill="FFFFFF"/>
        </w:rPr>
        <w:t>Хаханина, Т. И. </w:t>
      </w:r>
      <w:r w:rsidRPr="007F15F1">
        <w:rPr>
          <w:rFonts w:ascii="Times New Roman" w:hAnsi="Times New Roman"/>
          <w:color w:val="000000"/>
          <w:sz w:val="24"/>
          <w:szCs w:val="24"/>
          <w:shd w:val="clear" w:color="auto" w:fill="FFFFFF"/>
        </w:rPr>
        <w:t> Органическая химия : учебное пособие для среднего профессионального образования / Т. И. Хаханина, Н. Г. Осипенкова. — Москва : Издательство Юрайт, 2020. — 396 с. </w:t>
      </w:r>
    </w:p>
    <w:p w:rsidR="00D551A9" w:rsidRPr="007F15F1" w:rsidRDefault="00D551A9" w:rsidP="00043AE9">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F15F1">
        <w:rPr>
          <w:rFonts w:ascii="Times New Roman" w:hAnsi="Times New Roman"/>
          <w:bCs/>
          <w:sz w:val="24"/>
          <w:szCs w:val="24"/>
        </w:rPr>
        <w:t xml:space="preserve">Захарова Т.Н. Органическая химия / Т.Н. Захарова, Н.А. Головлева. – М.: Академия, 2018. -400 с. </w:t>
      </w:r>
    </w:p>
    <w:p w:rsidR="00D551A9" w:rsidRPr="007F15F1" w:rsidRDefault="00D551A9" w:rsidP="00D551A9">
      <w:pPr>
        <w:ind w:left="720"/>
        <w:contextualSpacing/>
        <w:jc w:val="both"/>
        <w:rPr>
          <w:rFonts w:ascii="Times New Roman" w:hAnsi="Times New Roman"/>
          <w:b/>
          <w:sz w:val="24"/>
          <w:szCs w:val="24"/>
        </w:rPr>
      </w:pPr>
    </w:p>
    <w:bookmarkEnd w:id="2"/>
    <w:p w:rsidR="00D551A9" w:rsidRPr="007F15F1" w:rsidRDefault="00D551A9" w:rsidP="00D551A9">
      <w:pPr>
        <w:spacing w:after="0"/>
        <w:ind w:firstLine="709"/>
        <w:contextualSpacing/>
        <w:rPr>
          <w:rFonts w:ascii="Times New Roman" w:hAnsi="Times New Roman"/>
          <w:b/>
          <w:sz w:val="24"/>
          <w:szCs w:val="24"/>
        </w:rPr>
      </w:pPr>
    </w:p>
    <w:p w:rsidR="00D551A9" w:rsidRPr="007F15F1" w:rsidRDefault="00D551A9" w:rsidP="00D551A9">
      <w:pPr>
        <w:spacing w:after="0"/>
        <w:ind w:firstLine="709"/>
        <w:contextualSpacing/>
        <w:rPr>
          <w:rFonts w:ascii="Times New Roman" w:hAnsi="Times New Roman"/>
          <w:b/>
          <w:sz w:val="24"/>
          <w:szCs w:val="24"/>
        </w:rPr>
      </w:pPr>
      <w:r w:rsidRPr="007F15F1">
        <w:rPr>
          <w:rFonts w:ascii="Times New Roman" w:hAnsi="Times New Roman"/>
          <w:b/>
          <w:sz w:val="24"/>
          <w:szCs w:val="24"/>
        </w:rPr>
        <w:t xml:space="preserve">3.2.2. Основные электронные издания </w:t>
      </w:r>
    </w:p>
    <w:p w:rsidR="00D551A9" w:rsidRPr="007F15F1" w:rsidRDefault="00D551A9" w:rsidP="00D551A9">
      <w:pPr>
        <w:spacing w:after="0"/>
        <w:ind w:firstLine="709"/>
        <w:contextualSpacing/>
        <w:rPr>
          <w:rFonts w:ascii="Times New Roman" w:hAnsi="Times New Roman"/>
          <w:b/>
          <w:sz w:val="24"/>
          <w:szCs w:val="24"/>
        </w:rPr>
      </w:pPr>
      <w:r w:rsidRPr="007F15F1">
        <w:rPr>
          <w:rFonts w:ascii="Times New Roman" w:hAnsi="Times New Roman"/>
          <w:i/>
          <w:iCs/>
          <w:sz w:val="24"/>
          <w:szCs w:val="24"/>
        </w:rPr>
        <w:t xml:space="preserve"> </w:t>
      </w:r>
    </w:p>
    <w:p w:rsidR="00D551A9" w:rsidRPr="007F15F1" w:rsidRDefault="00D551A9" w:rsidP="00043AE9">
      <w:pPr>
        <w:numPr>
          <w:ilvl w:val="0"/>
          <w:numId w:val="26"/>
        </w:numPr>
        <w:tabs>
          <w:tab w:val="left" w:pos="993"/>
        </w:tabs>
        <w:spacing w:after="0" w:line="240" w:lineRule="auto"/>
        <w:ind w:left="709" w:firstLine="0"/>
        <w:jc w:val="both"/>
        <w:rPr>
          <w:rFonts w:ascii="Times New Roman" w:hAnsi="Times New Roman"/>
          <w:sz w:val="24"/>
          <w:szCs w:val="24"/>
        </w:rPr>
      </w:pPr>
      <w:r w:rsidRPr="007F15F1">
        <w:rPr>
          <w:rFonts w:ascii="Times New Roman" w:hAnsi="Times New Roman"/>
          <w:sz w:val="24"/>
          <w:szCs w:val="24"/>
        </w:rPr>
        <w:t xml:space="preserve">  </w:t>
      </w:r>
      <w:hyperlink r:id="rId73" w:history="1">
        <w:r w:rsidRPr="007F15F1">
          <w:rPr>
            <w:rStyle w:val="ae"/>
            <w:rFonts w:ascii="Times New Roman" w:hAnsi="Times New Roman"/>
            <w:sz w:val="24"/>
            <w:szCs w:val="24"/>
          </w:rPr>
          <w:t>http://www.newchemistry.ru/</w:t>
        </w:r>
      </w:hyperlink>
      <w:r w:rsidRPr="007F15F1">
        <w:rPr>
          <w:rFonts w:ascii="Times New Roman" w:hAnsi="Times New Roman"/>
          <w:sz w:val="24"/>
          <w:szCs w:val="24"/>
        </w:rPr>
        <w:t xml:space="preserve"> Аналитический портал химической промышленности</w:t>
      </w:r>
    </w:p>
    <w:p w:rsidR="00D551A9" w:rsidRPr="007F15F1" w:rsidRDefault="008520AA" w:rsidP="00043AE9">
      <w:pPr>
        <w:numPr>
          <w:ilvl w:val="0"/>
          <w:numId w:val="26"/>
        </w:numPr>
        <w:spacing w:after="0" w:line="240" w:lineRule="auto"/>
        <w:jc w:val="both"/>
        <w:rPr>
          <w:rFonts w:ascii="Times New Roman" w:hAnsi="Times New Roman"/>
          <w:sz w:val="24"/>
          <w:szCs w:val="24"/>
        </w:rPr>
      </w:pPr>
      <w:hyperlink r:id="rId74" w:history="1">
        <w:r w:rsidR="00D551A9" w:rsidRPr="007F15F1">
          <w:rPr>
            <w:rStyle w:val="ae"/>
            <w:rFonts w:ascii="Times New Roman" w:hAnsi="Times New Roman"/>
            <w:sz w:val="24"/>
            <w:szCs w:val="24"/>
          </w:rPr>
          <w:t>https://www.litres.ru/</w:t>
        </w:r>
      </w:hyperlink>
    </w:p>
    <w:p w:rsidR="00D551A9" w:rsidRPr="007F15F1" w:rsidRDefault="008520AA" w:rsidP="00043AE9">
      <w:pPr>
        <w:numPr>
          <w:ilvl w:val="0"/>
          <w:numId w:val="26"/>
        </w:numPr>
        <w:spacing w:after="0" w:line="240" w:lineRule="auto"/>
        <w:jc w:val="both"/>
        <w:rPr>
          <w:rFonts w:ascii="Times New Roman" w:hAnsi="Times New Roman"/>
          <w:sz w:val="24"/>
          <w:szCs w:val="24"/>
        </w:rPr>
      </w:pPr>
      <w:hyperlink r:id="rId75" w:history="1">
        <w:r w:rsidR="00D551A9" w:rsidRPr="007F15F1">
          <w:rPr>
            <w:rStyle w:val="ae"/>
            <w:rFonts w:ascii="Times New Roman" w:hAnsi="Times New Roman"/>
            <w:sz w:val="24"/>
            <w:szCs w:val="24"/>
          </w:rPr>
          <w:t>https://e.lanbook.com/</w:t>
        </w:r>
      </w:hyperlink>
    </w:p>
    <w:p w:rsidR="00D551A9" w:rsidRPr="007F15F1" w:rsidRDefault="008520AA" w:rsidP="00043AE9">
      <w:pPr>
        <w:numPr>
          <w:ilvl w:val="0"/>
          <w:numId w:val="26"/>
        </w:numPr>
        <w:spacing w:after="0" w:line="240" w:lineRule="auto"/>
        <w:jc w:val="both"/>
        <w:rPr>
          <w:rFonts w:ascii="Times New Roman" w:hAnsi="Times New Roman"/>
          <w:sz w:val="24"/>
          <w:szCs w:val="24"/>
        </w:rPr>
      </w:pPr>
      <w:hyperlink r:id="rId76" w:history="1">
        <w:r w:rsidR="00D551A9" w:rsidRPr="007F15F1">
          <w:rPr>
            <w:rStyle w:val="ae"/>
            <w:rFonts w:ascii="Times New Roman" w:hAnsi="Times New Roman"/>
            <w:sz w:val="24"/>
            <w:szCs w:val="24"/>
          </w:rPr>
          <w:t>https://urait.ru/</w:t>
        </w:r>
      </w:hyperlink>
    </w:p>
    <w:p w:rsidR="00D551A9" w:rsidRPr="007F15F1" w:rsidRDefault="00D551A9" w:rsidP="00D551A9">
      <w:pPr>
        <w:spacing w:after="0"/>
        <w:ind w:firstLine="709"/>
        <w:contextualSpacing/>
        <w:jc w:val="both"/>
        <w:rPr>
          <w:rFonts w:ascii="Times New Roman" w:hAnsi="Times New Roman"/>
          <w:b/>
          <w:bCs/>
          <w:i/>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lastRenderedPageBreak/>
        <w:t xml:space="preserve">4. КОНТРОЛЬ И ОЦЕНКА РЕЗУЛЬТАТОВ ОСВОЕНИЯ  </w:t>
      </w: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t>УЧЕБНОЙ ДИСЦИПЛИНЫ</w:t>
      </w:r>
    </w:p>
    <w:p w:rsidR="00D551A9" w:rsidRPr="007F15F1" w:rsidRDefault="00D551A9" w:rsidP="00D551A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551A9" w:rsidRPr="007F15F1" w:rsidTr="008520AA">
        <w:tc>
          <w:tcPr>
            <w:tcW w:w="1750"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b/>
                <w:bCs/>
                <w:i/>
                <w:sz w:val="24"/>
                <w:szCs w:val="24"/>
              </w:rPr>
              <w:t>Результаты обучения</w:t>
            </w:r>
          </w:p>
        </w:tc>
        <w:tc>
          <w:tcPr>
            <w:tcW w:w="1507" w:type="pct"/>
          </w:tcPr>
          <w:p w:rsidR="00D551A9" w:rsidRPr="007F15F1" w:rsidRDefault="00D551A9" w:rsidP="008520AA">
            <w:pPr>
              <w:spacing w:line="240" w:lineRule="auto"/>
              <w:jc w:val="center"/>
              <w:rPr>
                <w:rFonts w:ascii="Times New Roman" w:hAnsi="Times New Roman"/>
                <w:b/>
                <w:bCs/>
                <w:i/>
                <w:sz w:val="24"/>
                <w:szCs w:val="24"/>
              </w:rPr>
            </w:pPr>
            <w:r w:rsidRPr="007F15F1">
              <w:rPr>
                <w:rFonts w:ascii="Times New Roman" w:hAnsi="Times New Roman"/>
                <w:b/>
                <w:bCs/>
                <w:i/>
                <w:sz w:val="24"/>
                <w:szCs w:val="24"/>
              </w:rPr>
              <w:t>Критерии оценки</w:t>
            </w:r>
          </w:p>
        </w:tc>
        <w:tc>
          <w:tcPr>
            <w:tcW w:w="1743" w:type="pct"/>
          </w:tcPr>
          <w:p w:rsidR="00D551A9" w:rsidRPr="007F15F1" w:rsidRDefault="00D551A9" w:rsidP="008520AA">
            <w:pPr>
              <w:spacing w:line="240" w:lineRule="auto"/>
              <w:jc w:val="center"/>
              <w:rPr>
                <w:rFonts w:ascii="Times New Roman" w:hAnsi="Times New Roman"/>
                <w:b/>
                <w:bCs/>
                <w:i/>
                <w:sz w:val="24"/>
                <w:szCs w:val="24"/>
              </w:rPr>
            </w:pPr>
            <w:r w:rsidRPr="007F15F1">
              <w:rPr>
                <w:rFonts w:ascii="Times New Roman" w:hAnsi="Times New Roman"/>
                <w:b/>
                <w:bCs/>
                <w:i/>
                <w:sz w:val="24"/>
                <w:szCs w:val="24"/>
              </w:rPr>
              <w:t>Методы оценки</w:t>
            </w:r>
          </w:p>
        </w:tc>
      </w:tr>
      <w:tr w:rsidR="00D551A9" w:rsidRPr="007F15F1" w:rsidTr="008520AA">
        <w:trPr>
          <w:trHeight w:val="896"/>
        </w:trPr>
        <w:tc>
          <w:tcPr>
            <w:tcW w:w="1750" w:type="pct"/>
          </w:tcPr>
          <w:p w:rsidR="00D551A9" w:rsidRPr="007F15F1" w:rsidRDefault="00D551A9" w:rsidP="008520AA">
            <w:pPr>
              <w:spacing w:after="0"/>
              <w:rPr>
                <w:rFonts w:ascii="Times New Roman" w:hAnsi="Times New Roman"/>
                <w:b/>
                <w:sz w:val="24"/>
                <w:szCs w:val="24"/>
              </w:rPr>
            </w:pPr>
            <w:r w:rsidRPr="007F15F1">
              <w:rPr>
                <w:rFonts w:ascii="Times New Roman" w:hAnsi="Times New Roman"/>
                <w:sz w:val="24"/>
                <w:szCs w:val="24"/>
              </w:rPr>
              <w:t xml:space="preserve">В результате освоения дисциплины обучающийся должен </w:t>
            </w:r>
            <w:r w:rsidRPr="007F15F1">
              <w:rPr>
                <w:rFonts w:ascii="Times New Roman" w:hAnsi="Times New Roman"/>
                <w:b/>
                <w:sz w:val="24"/>
                <w:szCs w:val="24"/>
              </w:rPr>
              <w:t>уметь:</w:t>
            </w:r>
          </w:p>
          <w:p w:rsidR="00D551A9" w:rsidRPr="007F15F1" w:rsidRDefault="00D551A9" w:rsidP="008520AA">
            <w:pPr>
              <w:pStyle w:val="af"/>
              <w:tabs>
                <w:tab w:val="left" w:pos="426"/>
              </w:tabs>
              <w:spacing w:before="0" w:after="0"/>
              <w:ind w:left="142"/>
              <w:contextualSpacing/>
            </w:pPr>
          </w:p>
          <w:p w:rsidR="00D551A9" w:rsidRPr="007F15F1" w:rsidRDefault="00D551A9" w:rsidP="00043AE9">
            <w:pPr>
              <w:pStyle w:val="af"/>
              <w:numPr>
                <w:ilvl w:val="0"/>
                <w:numId w:val="27"/>
              </w:numPr>
              <w:tabs>
                <w:tab w:val="left" w:pos="426"/>
              </w:tabs>
              <w:spacing w:before="0" w:after="0"/>
              <w:ind w:left="142" w:firstLine="0"/>
              <w:contextualSpacing/>
            </w:pPr>
            <w:r w:rsidRPr="007F15F1">
              <w:t>составлять и изображать структурные полные и сокращенные формулы органических веществ и соединений;</w:t>
            </w:r>
          </w:p>
          <w:p w:rsidR="00D551A9" w:rsidRPr="007F15F1" w:rsidRDefault="00D551A9" w:rsidP="00043AE9">
            <w:pPr>
              <w:pStyle w:val="af"/>
              <w:numPr>
                <w:ilvl w:val="0"/>
                <w:numId w:val="27"/>
              </w:numPr>
              <w:tabs>
                <w:tab w:val="left" w:pos="426"/>
              </w:tabs>
              <w:spacing w:before="0" w:after="0"/>
              <w:ind w:left="142" w:firstLine="0"/>
              <w:contextualSpacing/>
            </w:pPr>
            <w:r w:rsidRPr="007F15F1">
              <w:t>определять свойства органических соединений для выбора методов синтеза углеводородов при разработке технологических процессов;</w:t>
            </w:r>
          </w:p>
          <w:p w:rsidR="00D551A9" w:rsidRPr="007F15F1" w:rsidRDefault="00D551A9" w:rsidP="00043AE9">
            <w:pPr>
              <w:pStyle w:val="af"/>
              <w:numPr>
                <w:ilvl w:val="0"/>
                <w:numId w:val="27"/>
              </w:numPr>
              <w:tabs>
                <w:tab w:val="left" w:pos="426"/>
              </w:tabs>
              <w:spacing w:before="0" w:after="0"/>
              <w:ind w:left="142" w:firstLine="0"/>
              <w:contextualSpacing/>
            </w:pPr>
            <w:r w:rsidRPr="007F15F1">
              <w:t>описывать механизм химических реакций получения органических соединений;</w:t>
            </w:r>
          </w:p>
          <w:p w:rsidR="00D551A9" w:rsidRPr="007F15F1" w:rsidRDefault="00D551A9" w:rsidP="00043AE9">
            <w:pPr>
              <w:pStyle w:val="af"/>
              <w:numPr>
                <w:ilvl w:val="0"/>
                <w:numId w:val="27"/>
              </w:numPr>
              <w:tabs>
                <w:tab w:val="left" w:pos="426"/>
              </w:tabs>
              <w:spacing w:before="0" w:after="0"/>
              <w:ind w:left="142" w:firstLine="0"/>
              <w:contextualSpacing/>
            </w:pPr>
            <w:r w:rsidRPr="007F15F1">
              <w:t>составлять качественные химические реакции, характерные для определения различных углеводородных соединений;</w:t>
            </w:r>
          </w:p>
          <w:p w:rsidR="00D551A9" w:rsidRPr="007F15F1" w:rsidRDefault="00D551A9" w:rsidP="00043AE9">
            <w:pPr>
              <w:pStyle w:val="af"/>
              <w:numPr>
                <w:ilvl w:val="0"/>
                <w:numId w:val="27"/>
              </w:numPr>
              <w:tabs>
                <w:tab w:val="left" w:pos="426"/>
              </w:tabs>
              <w:spacing w:before="0" w:after="0"/>
              <w:ind w:left="142" w:firstLine="0"/>
              <w:contextualSpacing/>
            </w:pPr>
            <w:r w:rsidRPr="007F15F1">
              <w:t>применять безопасные приемы при работе с органическими реактивами и химическими приборами;</w:t>
            </w:r>
          </w:p>
          <w:p w:rsidR="00D551A9" w:rsidRPr="007F15F1" w:rsidRDefault="00D551A9" w:rsidP="00043AE9">
            <w:pPr>
              <w:pStyle w:val="af"/>
              <w:numPr>
                <w:ilvl w:val="0"/>
                <w:numId w:val="27"/>
              </w:numPr>
              <w:tabs>
                <w:tab w:val="left" w:pos="426"/>
              </w:tabs>
              <w:spacing w:before="0" w:after="0"/>
              <w:ind w:left="142" w:firstLine="0"/>
              <w:contextualSpacing/>
            </w:pPr>
            <w:r w:rsidRPr="007F15F1">
              <w:t>проводить реакции с органическими веществами в лабораторных условиях;</w:t>
            </w:r>
          </w:p>
          <w:p w:rsidR="00D551A9" w:rsidRPr="007F15F1" w:rsidRDefault="00D551A9" w:rsidP="00043AE9">
            <w:pPr>
              <w:pStyle w:val="af"/>
              <w:numPr>
                <w:ilvl w:val="0"/>
                <w:numId w:val="27"/>
              </w:numPr>
              <w:tabs>
                <w:tab w:val="left" w:pos="426"/>
              </w:tabs>
              <w:spacing w:before="0" w:after="0"/>
              <w:ind w:left="142" w:firstLine="0"/>
              <w:contextualSpacing/>
            </w:pPr>
            <w:r w:rsidRPr="007F15F1">
              <w:t>проводить химический анализ органических веществ и оценивать его результаты;</w:t>
            </w:r>
          </w:p>
          <w:p w:rsidR="00D551A9" w:rsidRPr="007F15F1" w:rsidRDefault="00D551A9" w:rsidP="008520AA">
            <w:pPr>
              <w:spacing w:line="240" w:lineRule="auto"/>
              <w:rPr>
                <w:rFonts w:ascii="Times New Roman" w:hAnsi="Times New Roman"/>
                <w:bCs/>
                <w:i/>
                <w:sz w:val="24"/>
                <w:szCs w:val="24"/>
              </w:rPr>
            </w:pPr>
          </w:p>
        </w:tc>
        <w:tc>
          <w:tcPr>
            <w:tcW w:w="1507" w:type="pct"/>
          </w:tcPr>
          <w:p w:rsidR="00D551A9" w:rsidRPr="007F15F1" w:rsidRDefault="00D551A9" w:rsidP="00043AE9">
            <w:pPr>
              <w:pStyle w:val="af"/>
              <w:numPr>
                <w:ilvl w:val="0"/>
                <w:numId w:val="28"/>
              </w:numPr>
              <w:tabs>
                <w:tab w:val="left" w:pos="426"/>
              </w:tabs>
              <w:spacing w:before="0" w:after="0"/>
              <w:ind w:left="0" w:firstLine="0"/>
              <w:contextualSpacing/>
            </w:pPr>
            <w:r w:rsidRPr="007F15F1">
              <w:t>умение составлять и изображать структурные полные и сокращенные формулы органических веществ и соединений;</w:t>
            </w:r>
          </w:p>
          <w:p w:rsidR="00D551A9" w:rsidRPr="007F15F1" w:rsidRDefault="00D551A9" w:rsidP="00043AE9">
            <w:pPr>
              <w:pStyle w:val="af"/>
              <w:numPr>
                <w:ilvl w:val="0"/>
                <w:numId w:val="28"/>
              </w:numPr>
              <w:tabs>
                <w:tab w:val="left" w:pos="426"/>
              </w:tabs>
              <w:spacing w:before="0" w:after="0"/>
              <w:ind w:left="0" w:firstLine="0"/>
              <w:contextualSpacing/>
            </w:pPr>
            <w:r w:rsidRPr="007F15F1">
              <w:t>умение определять свойства органических соединений для выбора методов синтеза углеводородов при разработке технологических процессов;</w:t>
            </w:r>
          </w:p>
          <w:p w:rsidR="00D551A9" w:rsidRPr="007F15F1" w:rsidRDefault="00D551A9" w:rsidP="00043AE9">
            <w:pPr>
              <w:pStyle w:val="af"/>
              <w:numPr>
                <w:ilvl w:val="0"/>
                <w:numId w:val="28"/>
              </w:numPr>
              <w:tabs>
                <w:tab w:val="left" w:pos="426"/>
              </w:tabs>
              <w:spacing w:before="0" w:after="0"/>
              <w:ind w:left="0" w:firstLine="0"/>
              <w:contextualSpacing/>
            </w:pPr>
            <w:r w:rsidRPr="007F15F1">
              <w:t>умение описывать механизм химических реакций получения органических соединений;</w:t>
            </w:r>
          </w:p>
          <w:p w:rsidR="00D551A9" w:rsidRPr="007F15F1" w:rsidRDefault="00D551A9" w:rsidP="00043AE9">
            <w:pPr>
              <w:pStyle w:val="af"/>
              <w:numPr>
                <w:ilvl w:val="0"/>
                <w:numId w:val="28"/>
              </w:numPr>
              <w:tabs>
                <w:tab w:val="left" w:pos="426"/>
              </w:tabs>
              <w:spacing w:before="0" w:after="0"/>
              <w:ind w:left="0" w:firstLine="0"/>
              <w:contextualSpacing/>
            </w:pPr>
            <w:r w:rsidRPr="007F15F1">
              <w:t>умение составлять качественные химические реакции, характерные для определения различных углеводородных соединений;</w:t>
            </w:r>
          </w:p>
          <w:p w:rsidR="00D551A9" w:rsidRPr="007F15F1" w:rsidRDefault="00D551A9" w:rsidP="00043AE9">
            <w:pPr>
              <w:pStyle w:val="af"/>
              <w:numPr>
                <w:ilvl w:val="0"/>
                <w:numId w:val="28"/>
              </w:numPr>
              <w:tabs>
                <w:tab w:val="left" w:pos="426"/>
              </w:tabs>
              <w:spacing w:before="0" w:after="0"/>
              <w:ind w:left="0" w:firstLine="0"/>
              <w:contextualSpacing/>
            </w:pPr>
            <w:r w:rsidRPr="007F15F1">
              <w:t>умение применять безопасные приемы при работе с органическими реактивами и химическими приборами;</w:t>
            </w:r>
          </w:p>
          <w:p w:rsidR="00D551A9" w:rsidRPr="007F15F1" w:rsidRDefault="00D551A9" w:rsidP="00043AE9">
            <w:pPr>
              <w:pStyle w:val="af"/>
              <w:numPr>
                <w:ilvl w:val="0"/>
                <w:numId w:val="28"/>
              </w:numPr>
              <w:tabs>
                <w:tab w:val="left" w:pos="426"/>
              </w:tabs>
              <w:spacing w:before="0" w:after="0"/>
              <w:ind w:left="0" w:firstLine="0"/>
              <w:contextualSpacing/>
            </w:pPr>
            <w:r w:rsidRPr="007F15F1">
              <w:t>умение проводить реакции с органическими веществами в лабораторных условиях;</w:t>
            </w:r>
          </w:p>
          <w:p w:rsidR="00D551A9" w:rsidRPr="007F15F1" w:rsidRDefault="00D551A9" w:rsidP="00043AE9">
            <w:pPr>
              <w:pStyle w:val="af"/>
              <w:numPr>
                <w:ilvl w:val="0"/>
                <w:numId w:val="28"/>
              </w:numPr>
              <w:tabs>
                <w:tab w:val="left" w:pos="426"/>
              </w:tabs>
              <w:spacing w:before="0" w:after="0"/>
              <w:ind w:left="0" w:firstLine="0"/>
              <w:contextualSpacing/>
            </w:pPr>
            <w:r w:rsidRPr="007F15F1">
              <w:t>умение проводить химический анализ органических веществ и оценивать его результаты;</w:t>
            </w:r>
          </w:p>
          <w:p w:rsidR="00D551A9" w:rsidRPr="007F15F1" w:rsidRDefault="00D551A9" w:rsidP="008520AA">
            <w:pPr>
              <w:spacing w:line="240" w:lineRule="auto"/>
              <w:rPr>
                <w:rFonts w:ascii="Times New Roman" w:hAnsi="Times New Roman"/>
                <w:bCs/>
                <w:i/>
                <w:sz w:val="24"/>
                <w:szCs w:val="24"/>
              </w:rPr>
            </w:pPr>
          </w:p>
        </w:tc>
        <w:tc>
          <w:tcPr>
            <w:tcW w:w="1743"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sz w:val="24"/>
                <w:szCs w:val="24"/>
              </w:rPr>
              <w:t>Текущий контроль:</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защита отчетов по практическим занятиям;</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оценка заданий для внеаудиторной (самостоятельной)  работы</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экспертная оценка демонстрируемых умений, выполняемых действий в процессе практических занятий</w:t>
            </w:r>
          </w:p>
          <w:p w:rsidR="00D551A9" w:rsidRPr="007F15F1" w:rsidRDefault="00D551A9" w:rsidP="008520AA">
            <w:pPr>
              <w:spacing w:after="0" w:line="240" w:lineRule="auto"/>
              <w:rPr>
                <w:rFonts w:ascii="Times New Roman" w:hAnsi="Times New Roman"/>
                <w:b/>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sz w:val="24"/>
                <w:szCs w:val="24"/>
              </w:rPr>
              <w:t>Промежуточная аттестация</w:t>
            </w:r>
            <w:r w:rsidRPr="007F15F1">
              <w:rPr>
                <w:rFonts w:ascii="Times New Roman" w:hAnsi="Times New Roman"/>
                <w:sz w:val="24"/>
                <w:szCs w:val="24"/>
              </w:rPr>
              <w:t>:</w:t>
            </w:r>
          </w:p>
          <w:p w:rsidR="00D551A9" w:rsidRPr="007F15F1" w:rsidRDefault="00D551A9" w:rsidP="008520AA">
            <w:pPr>
              <w:spacing w:after="0"/>
              <w:ind w:hanging="38"/>
              <w:rPr>
                <w:rFonts w:ascii="Times New Roman" w:hAnsi="Times New Roman"/>
                <w:bCs/>
                <w:sz w:val="24"/>
                <w:szCs w:val="24"/>
              </w:rPr>
            </w:pPr>
            <w:r w:rsidRPr="007F15F1">
              <w:rPr>
                <w:rFonts w:ascii="Times New Roman" w:hAnsi="Times New Roman"/>
                <w:sz w:val="24"/>
                <w:szCs w:val="24"/>
              </w:rPr>
              <w:t>- экспертная оценка выполнения практических заданий на экзамене</w:t>
            </w:r>
          </w:p>
          <w:p w:rsidR="00D551A9" w:rsidRPr="007F15F1" w:rsidRDefault="00D551A9" w:rsidP="008520AA">
            <w:pPr>
              <w:rPr>
                <w:rFonts w:ascii="Times New Roman" w:hAnsi="Times New Roman"/>
                <w:sz w:val="24"/>
                <w:szCs w:val="24"/>
              </w:rPr>
            </w:pPr>
          </w:p>
          <w:p w:rsidR="00D551A9" w:rsidRPr="007F15F1" w:rsidRDefault="00D551A9" w:rsidP="008520AA">
            <w:pPr>
              <w:spacing w:line="240" w:lineRule="auto"/>
              <w:rPr>
                <w:rFonts w:ascii="Times New Roman" w:hAnsi="Times New Roman"/>
                <w:bCs/>
                <w:i/>
                <w:sz w:val="24"/>
                <w:szCs w:val="24"/>
              </w:rPr>
            </w:pPr>
          </w:p>
        </w:tc>
      </w:tr>
      <w:tr w:rsidR="00D551A9" w:rsidRPr="007F15F1" w:rsidTr="008520AA">
        <w:trPr>
          <w:trHeight w:val="896"/>
        </w:trPr>
        <w:tc>
          <w:tcPr>
            <w:tcW w:w="1750" w:type="pct"/>
          </w:tcPr>
          <w:p w:rsidR="00D551A9" w:rsidRPr="007F15F1" w:rsidRDefault="00D551A9" w:rsidP="008520AA">
            <w:pPr>
              <w:pStyle w:val="af"/>
              <w:tabs>
                <w:tab w:val="left" w:pos="426"/>
              </w:tabs>
              <w:spacing w:before="0" w:after="0"/>
              <w:ind w:left="142"/>
              <w:contextualSpacing/>
              <w:rPr>
                <w:b/>
              </w:rPr>
            </w:pPr>
            <w:r w:rsidRPr="007F15F1">
              <w:rPr>
                <w:b/>
              </w:rPr>
              <w:t>Знать:</w:t>
            </w:r>
          </w:p>
          <w:p w:rsidR="00D551A9" w:rsidRPr="007F15F1" w:rsidRDefault="00D551A9" w:rsidP="00043AE9">
            <w:pPr>
              <w:pStyle w:val="af"/>
              <w:numPr>
                <w:ilvl w:val="0"/>
                <w:numId w:val="27"/>
              </w:numPr>
              <w:tabs>
                <w:tab w:val="left" w:pos="426"/>
              </w:tabs>
              <w:spacing w:before="0" w:after="0"/>
              <w:ind w:left="142" w:firstLine="0"/>
              <w:contextualSpacing/>
            </w:pPr>
            <w:r w:rsidRPr="007F15F1">
              <w:t>влияние строения молекул на химические свойства органических веществ;</w:t>
            </w:r>
          </w:p>
          <w:p w:rsidR="00D551A9" w:rsidRPr="007F15F1" w:rsidRDefault="00D551A9" w:rsidP="00043AE9">
            <w:pPr>
              <w:pStyle w:val="af"/>
              <w:numPr>
                <w:ilvl w:val="0"/>
                <w:numId w:val="27"/>
              </w:numPr>
              <w:tabs>
                <w:tab w:val="left" w:pos="426"/>
              </w:tabs>
              <w:spacing w:before="0" w:after="0"/>
              <w:ind w:left="142" w:firstLine="0"/>
              <w:contextualSpacing/>
            </w:pPr>
            <w:r w:rsidRPr="007F15F1">
              <w:lastRenderedPageBreak/>
              <w:t>функциональных групп на свойства органических веществ;</w:t>
            </w:r>
          </w:p>
          <w:p w:rsidR="00D551A9" w:rsidRPr="007F15F1" w:rsidRDefault="00D551A9" w:rsidP="00043AE9">
            <w:pPr>
              <w:pStyle w:val="af"/>
              <w:numPr>
                <w:ilvl w:val="0"/>
                <w:numId w:val="27"/>
              </w:numPr>
              <w:tabs>
                <w:tab w:val="left" w:pos="426"/>
              </w:tabs>
              <w:spacing w:before="0" w:after="0"/>
              <w:ind w:left="142" w:firstLine="0"/>
              <w:contextualSpacing/>
            </w:pPr>
            <w:r w:rsidRPr="007F15F1">
              <w:t>методы получения высокомолекулярных соединений;</w:t>
            </w:r>
          </w:p>
          <w:p w:rsidR="00D551A9" w:rsidRPr="007F15F1" w:rsidRDefault="00D551A9" w:rsidP="00043AE9">
            <w:pPr>
              <w:pStyle w:val="af"/>
              <w:numPr>
                <w:ilvl w:val="0"/>
                <w:numId w:val="27"/>
              </w:numPr>
              <w:tabs>
                <w:tab w:val="left" w:pos="426"/>
              </w:tabs>
              <w:spacing w:before="0" w:after="0"/>
              <w:ind w:left="142" w:firstLine="0"/>
              <w:contextualSpacing/>
            </w:pPr>
            <w:r w:rsidRPr="007F15F1">
              <w:t>особенности строения органических веществ, их молекулярное строение, валентное состояние атома углерода;</w:t>
            </w:r>
          </w:p>
          <w:p w:rsidR="00D551A9" w:rsidRPr="007F15F1" w:rsidRDefault="00D551A9" w:rsidP="00043AE9">
            <w:pPr>
              <w:pStyle w:val="af"/>
              <w:numPr>
                <w:ilvl w:val="0"/>
                <w:numId w:val="27"/>
              </w:numPr>
              <w:tabs>
                <w:tab w:val="left" w:pos="426"/>
              </w:tabs>
              <w:spacing w:before="0" w:after="0"/>
              <w:ind w:left="142" w:firstLine="0"/>
              <w:contextualSpacing/>
            </w:pPr>
            <w:r w:rsidRPr="007F15F1">
              <w:t>природные источники, способы получения и области применения органических соединений;</w:t>
            </w:r>
          </w:p>
          <w:p w:rsidR="00D551A9" w:rsidRPr="007F15F1" w:rsidRDefault="00D551A9" w:rsidP="00043AE9">
            <w:pPr>
              <w:pStyle w:val="af"/>
              <w:numPr>
                <w:ilvl w:val="0"/>
                <w:numId w:val="27"/>
              </w:numPr>
              <w:tabs>
                <w:tab w:val="left" w:pos="426"/>
              </w:tabs>
              <w:spacing w:before="0" w:after="0"/>
              <w:ind w:left="142" w:firstLine="0"/>
              <w:contextualSpacing/>
            </w:pPr>
            <w:r w:rsidRPr="007F15F1">
              <w:t>теоретические основы строения органических веществ, номенклатуру и классификацию органических соединений;</w:t>
            </w:r>
          </w:p>
          <w:p w:rsidR="00D551A9" w:rsidRPr="007F15F1" w:rsidRDefault="00D551A9" w:rsidP="00043AE9">
            <w:pPr>
              <w:pStyle w:val="af"/>
              <w:numPr>
                <w:ilvl w:val="0"/>
                <w:numId w:val="27"/>
              </w:numPr>
              <w:tabs>
                <w:tab w:val="left" w:pos="426"/>
              </w:tabs>
              <w:spacing w:before="0" w:after="0"/>
              <w:ind w:left="142" w:firstLine="0"/>
              <w:contextualSpacing/>
            </w:pPr>
            <w:r w:rsidRPr="007F15F1">
              <w:t>типы связей в молекулах органических веществ.</w:t>
            </w:r>
          </w:p>
        </w:tc>
        <w:tc>
          <w:tcPr>
            <w:tcW w:w="1507" w:type="pct"/>
          </w:tcPr>
          <w:p w:rsidR="00D551A9" w:rsidRPr="007F15F1" w:rsidRDefault="00D551A9" w:rsidP="00043AE9">
            <w:pPr>
              <w:pStyle w:val="af"/>
              <w:numPr>
                <w:ilvl w:val="0"/>
                <w:numId w:val="27"/>
              </w:numPr>
              <w:tabs>
                <w:tab w:val="left" w:pos="426"/>
              </w:tabs>
              <w:spacing w:before="0" w:after="0"/>
              <w:ind w:left="142" w:firstLine="0"/>
              <w:contextualSpacing/>
            </w:pPr>
            <w:r w:rsidRPr="007F15F1">
              <w:lastRenderedPageBreak/>
              <w:t>знание влияния строения молекул на химические свойства органических веществ;</w:t>
            </w:r>
          </w:p>
          <w:p w:rsidR="00D551A9" w:rsidRPr="007F15F1" w:rsidRDefault="00D551A9" w:rsidP="00043AE9">
            <w:pPr>
              <w:pStyle w:val="af"/>
              <w:numPr>
                <w:ilvl w:val="0"/>
                <w:numId w:val="27"/>
              </w:numPr>
              <w:tabs>
                <w:tab w:val="left" w:pos="426"/>
              </w:tabs>
              <w:spacing w:before="0" w:after="0"/>
              <w:ind w:left="142" w:firstLine="0"/>
              <w:contextualSpacing/>
            </w:pPr>
            <w:r w:rsidRPr="007F15F1">
              <w:t xml:space="preserve">знание влияния </w:t>
            </w:r>
            <w:r w:rsidRPr="007F15F1">
              <w:lastRenderedPageBreak/>
              <w:t>функциональных групп на свойства органических веществ;</w:t>
            </w:r>
          </w:p>
          <w:p w:rsidR="00D551A9" w:rsidRPr="007F15F1" w:rsidRDefault="00D551A9" w:rsidP="00043AE9">
            <w:pPr>
              <w:pStyle w:val="af"/>
              <w:numPr>
                <w:ilvl w:val="0"/>
                <w:numId w:val="27"/>
              </w:numPr>
              <w:tabs>
                <w:tab w:val="left" w:pos="426"/>
              </w:tabs>
              <w:spacing w:before="0" w:after="0"/>
              <w:ind w:left="142" w:firstLine="0"/>
              <w:contextualSpacing/>
            </w:pPr>
            <w:r w:rsidRPr="007F15F1">
              <w:t>знание методов получения высокомолекулярных соединений;</w:t>
            </w:r>
          </w:p>
          <w:p w:rsidR="00D551A9" w:rsidRPr="007F15F1" w:rsidRDefault="00D551A9" w:rsidP="00043AE9">
            <w:pPr>
              <w:pStyle w:val="af"/>
              <w:numPr>
                <w:ilvl w:val="0"/>
                <w:numId w:val="27"/>
              </w:numPr>
              <w:tabs>
                <w:tab w:val="left" w:pos="426"/>
              </w:tabs>
              <w:spacing w:before="0" w:after="0"/>
              <w:ind w:left="142" w:firstLine="0"/>
              <w:contextualSpacing/>
            </w:pPr>
            <w:r w:rsidRPr="007F15F1">
              <w:t>знание особенностей строения органических веществ, их молекулярное строение, валентное состояние атома углерода;</w:t>
            </w:r>
          </w:p>
          <w:p w:rsidR="00D551A9" w:rsidRPr="007F15F1" w:rsidRDefault="00D551A9" w:rsidP="00043AE9">
            <w:pPr>
              <w:pStyle w:val="af"/>
              <w:numPr>
                <w:ilvl w:val="0"/>
                <w:numId w:val="27"/>
              </w:numPr>
              <w:tabs>
                <w:tab w:val="left" w:pos="426"/>
              </w:tabs>
              <w:spacing w:before="0" w:after="0"/>
              <w:ind w:left="142" w:firstLine="0"/>
              <w:contextualSpacing/>
            </w:pPr>
            <w:r w:rsidRPr="007F15F1">
              <w:t>знание природных источников, способов получения и области применения органических соединений;</w:t>
            </w:r>
          </w:p>
          <w:p w:rsidR="00D551A9" w:rsidRPr="007F15F1" w:rsidRDefault="00D551A9" w:rsidP="00043AE9">
            <w:pPr>
              <w:pStyle w:val="af"/>
              <w:numPr>
                <w:ilvl w:val="0"/>
                <w:numId w:val="27"/>
              </w:numPr>
              <w:tabs>
                <w:tab w:val="left" w:pos="426"/>
              </w:tabs>
              <w:spacing w:before="0" w:after="0"/>
              <w:ind w:left="142" w:firstLine="0"/>
              <w:contextualSpacing/>
            </w:pPr>
            <w:r w:rsidRPr="007F15F1">
              <w:t>знание теоретических основ строения органических веществ, номенклатуры и классификации органических соединений;</w:t>
            </w:r>
          </w:p>
          <w:p w:rsidR="00D551A9" w:rsidRPr="007F15F1" w:rsidRDefault="00D551A9" w:rsidP="00043AE9">
            <w:pPr>
              <w:pStyle w:val="af"/>
              <w:numPr>
                <w:ilvl w:val="0"/>
                <w:numId w:val="27"/>
              </w:numPr>
              <w:tabs>
                <w:tab w:val="left" w:pos="426"/>
              </w:tabs>
              <w:spacing w:before="0" w:after="0"/>
              <w:ind w:left="142" w:firstLine="0"/>
              <w:contextualSpacing/>
            </w:pPr>
            <w:r w:rsidRPr="007F15F1">
              <w:t>знание типов связей в молекулах органических веществ.</w:t>
            </w:r>
          </w:p>
        </w:tc>
        <w:tc>
          <w:tcPr>
            <w:tcW w:w="1743" w:type="pct"/>
          </w:tcPr>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lastRenderedPageBreak/>
              <w:t>Текущий контроль</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b/>
                <w:sz w:val="24"/>
                <w:szCs w:val="24"/>
              </w:rPr>
              <w:t>при проведении: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-письменного/устного опроса;</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-тестирования;</w:t>
            </w:r>
          </w:p>
          <w:p w:rsidR="00D551A9" w:rsidRPr="007F15F1" w:rsidRDefault="00D551A9" w:rsidP="008520AA">
            <w:pPr>
              <w:spacing w:after="0" w:line="240" w:lineRule="auto"/>
              <w:rPr>
                <w:rFonts w:ascii="Times New Roman" w:hAnsi="Times New Roman"/>
                <w:b/>
                <w:sz w:val="24"/>
                <w:szCs w:val="24"/>
              </w:rPr>
            </w:pPr>
            <w:r w:rsidRPr="007F15F1">
              <w:rPr>
                <w:rFonts w:ascii="Times New Roman" w:hAnsi="Times New Roman"/>
                <w:sz w:val="24"/>
                <w:szCs w:val="24"/>
              </w:rPr>
              <w:t xml:space="preserve">-оценки результатов </w:t>
            </w:r>
            <w:r w:rsidRPr="007F15F1">
              <w:rPr>
                <w:rFonts w:ascii="Times New Roman" w:hAnsi="Times New Roman"/>
                <w:sz w:val="24"/>
                <w:szCs w:val="24"/>
              </w:rPr>
              <w:lastRenderedPageBreak/>
              <w:t xml:space="preserve">внеаудиторной (самостоятельной) работы </w:t>
            </w:r>
          </w:p>
          <w:p w:rsidR="00D551A9" w:rsidRPr="007F15F1" w:rsidRDefault="00D551A9" w:rsidP="008520AA">
            <w:pPr>
              <w:spacing w:after="0" w:line="240" w:lineRule="auto"/>
              <w:rPr>
                <w:rFonts w:ascii="Times New Roman" w:hAnsi="Times New Roman"/>
                <w:b/>
                <w:sz w:val="24"/>
                <w:szCs w:val="24"/>
              </w:rPr>
            </w:pP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b/>
                <w:sz w:val="24"/>
                <w:szCs w:val="24"/>
              </w:rPr>
              <w:t>Промежуточная аттестация:</w:t>
            </w:r>
          </w:p>
          <w:p w:rsidR="00D551A9" w:rsidRPr="007F15F1" w:rsidRDefault="00D551A9" w:rsidP="008520AA">
            <w:pPr>
              <w:spacing w:line="240" w:lineRule="auto"/>
              <w:rPr>
                <w:rFonts w:ascii="Times New Roman" w:hAnsi="Times New Roman"/>
                <w:bCs/>
                <w:i/>
                <w:sz w:val="24"/>
                <w:szCs w:val="24"/>
              </w:rPr>
            </w:pPr>
            <w:r w:rsidRPr="007F15F1">
              <w:rPr>
                <w:rFonts w:ascii="Times New Roman" w:hAnsi="Times New Roman"/>
                <w:sz w:val="24"/>
                <w:szCs w:val="24"/>
              </w:rPr>
              <w:t>в форме экзамена.</w:t>
            </w:r>
          </w:p>
        </w:tc>
      </w:tr>
    </w:tbl>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jc w:val="right"/>
        <w:rPr>
          <w:rFonts w:ascii="Times New Roman" w:hAnsi="Times New Roman"/>
          <w:b/>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pStyle w:val="affffff5"/>
        <w:jc w:val="right"/>
        <w:rPr>
          <w:b/>
        </w:rPr>
      </w:pPr>
      <w:r w:rsidRPr="007F15F1">
        <w:rPr>
          <w:b/>
        </w:rPr>
        <w:lastRenderedPageBreak/>
        <w:t>Приложение 3.1</w:t>
      </w:r>
    </w:p>
    <w:p w:rsidR="00D551A9" w:rsidRPr="007F15F1" w:rsidRDefault="00D551A9" w:rsidP="00D551A9">
      <w:pPr>
        <w:spacing w:after="0"/>
        <w:jc w:val="right"/>
        <w:rPr>
          <w:rFonts w:ascii="Times New Roman" w:hAnsi="Times New Roman"/>
          <w:b/>
          <w:i/>
          <w:sz w:val="24"/>
          <w:szCs w:val="24"/>
        </w:rPr>
      </w:pPr>
      <w:r w:rsidRPr="007F15F1">
        <w:rPr>
          <w:rFonts w:ascii="Times New Roman" w:hAnsi="Times New Roman"/>
          <w:bCs/>
          <w:sz w:val="24"/>
          <w:szCs w:val="24"/>
        </w:rPr>
        <w:t>к ПООП-П по специальности</w:t>
      </w:r>
      <w:r w:rsidRPr="007F15F1">
        <w:rPr>
          <w:rFonts w:ascii="Times New Roman" w:hAnsi="Times New Roman"/>
          <w:bCs/>
          <w:i/>
          <w:sz w:val="24"/>
          <w:szCs w:val="24"/>
        </w:rPr>
        <w:t xml:space="preserve"> </w:t>
      </w:r>
      <w:r w:rsidRPr="007F15F1">
        <w:rPr>
          <w:rFonts w:ascii="Times New Roman" w:hAnsi="Times New Roman"/>
          <w:bCs/>
          <w:i/>
          <w:sz w:val="24"/>
          <w:szCs w:val="24"/>
        </w:rPr>
        <w:br/>
      </w:r>
      <w:r w:rsidRPr="007F15F1">
        <w:rPr>
          <w:rFonts w:ascii="Times New Roman" w:hAnsi="Times New Roman"/>
          <w:b/>
          <w:i/>
          <w:sz w:val="24"/>
          <w:szCs w:val="24"/>
        </w:rPr>
        <w:t xml:space="preserve"> </w:t>
      </w:r>
      <w:r w:rsidRPr="007F15F1">
        <w:rPr>
          <w:rFonts w:ascii="Times New Roman" w:hAnsi="Times New Roman"/>
          <w:sz w:val="24"/>
          <w:szCs w:val="24"/>
        </w:rPr>
        <w:t>18.02.10 Коксохимическое производство </w:t>
      </w:r>
      <w:r w:rsidRPr="007F15F1">
        <w:rPr>
          <w:rFonts w:ascii="Times New Roman" w:hAnsi="Times New Roman"/>
          <w:b/>
          <w:i/>
          <w:sz w:val="24"/>
          <w:szCs w:val="24"/>
        </w:rPr>
        <w:t xml:space="preserve"> </w:t>
      </w: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t>РАБОЧАЯ ПРОГРАММА УЧЕБНОЙ ДИСЦИПЛИНЫ</w:t>
      </w:r>
    </w:p>
    <w:p w:rsidR="00D551A9" w:rsidRPr="007F15F1" w:rsidRDefault="00D551A9" w:rsidP="00D551A9">
      <w:pPr>
        <w:jc w:val="center"/>
        <w:rPr>
          <w:rFonts w:ascii="Times New Roman" w:hAnsi="Times New Roman"/>
          <w:b/>
          <w:i/>
          <w:sz w:val="24"/>
          <w:szCs w:val="24"/>
          <w:u w:val="single"/>
        </w:rPr>
      </w:pPr>
    </w:p>
    <w:p w:rsidR="00D551A9" w:rsidRPr="007F15F1" w:rsidRDefault="00D551A9" w:rsidP="00D551A9">
      <w:pPr>
        <w:spacing w:after="0"/>
        <w:jc w:val="center"/>
        <w:rPr>
          <w:rFonts w:ascii="Times New Roman" w:hAnsi="Times New Roman"/>
          <w:b/>
          <w:iCs/>
          <w:sz w:val="24"/>
          <w:szCs w:val="24"/>
        </w:rPr>
      </w:pPr>
      <w:r w:rsidRPr="007F15F1">
        <w:rPr>
          <w:rFonts w:ascii="Times New Roman" w:hAnsi="Times New Roman"/>
          <w:b/>
          <w:iCs/>
          <w:sz w:val="24"/>
          <w:szCs w:val="24"/>
        </w:rPr>
        <w:t>«ОП.05 Процессы и аппараты химической технологии»</w:t>
      </w:r>
    </w:p>
    <w:p w:rsidR="00D551A9" w:rsidRPr="007F15F1" w:rsidRDefault="00D551A9" w:rsidP="00D551A9">
      <w:pPr>
        <w:jc w:val="cente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r w:rsidRPr="007F15F1">
        <w:rPr>
          <w:rFonts w:ascii="Times New Roman" w:hAnsi="Times New Roman"/>
          <w:b/>
          <w:bCs/>
          <w:iCs/>
          <w:sz w:val="24"/>
          <w:szCs w:val="24"/>
        </w:rPr>
        <w:t>2022 г.</w:t>
      </w:r>
      <w:r w:rsidRPr="007F15F1">
        <w:rPr>
          <w:rFonts w:ascii="Times New Roman" w:hAnsi="Times New Roman"/>
          <w:b/>
          <w:bCs/>
          <w:iCs/>
          <w:sz w:val="24"/>
          <w:szCs w:val="24"/>
        </w:rPr>
        <w:br w:type="page"/>
      </w:r>
      <w:r w:rsidRPr="007F15F1">
        <w:rPr>
          <w:rFonts w:ascii="Times New Roman" w:hAnsi="Times New Roman"/>
          <w:b/>
          <w:i/>
          <w:sz w:val="24"/>
          <w:szCs w:val="24"/>
        </w:rPr>
        <w:lastRenderedPageBreak/>
        <w:t>СОДЕРЖАНИЕ</w:t>
      </w:r>
    </w:p>
    <w:p w:rsidR="00D551A9" w:rsidRPr="007F15F1" w:rsidRDefault="00D551A9" w:rsidP="00D551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ind w:left="644"/>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rPr>
                <w:rFonts w:ascii="Times New Roman" w:hAnsi="Times New Roman"/>
                <w:b/>
                <w:sz w:val="24"/>
                <w:szCs w:val="24"/>
              </w:rPr>
            </w:pPr>
          </w:p>
        </w:tc>
        <w:tc>
          <w:tcPr>
            <w:tcW w:w="1854" w:type="dxa"/>
          </w:tcPr>
          <w:p w:rsidR="00D551A9" w:rsidRPr="007F15F1" w:rsidRDefault="00D551A9" w:rsidP="008520AA">
            <w:pPr>
              <w:rPr>
                <w:rFonts w:ascii="Times New Roman" w:hAnsi="Times New Roman"/>
                <w:b/>
                <w:sz w:val="24"/>
                <w:szCs w:val="24"/>
              </w:rPr>
            </w:pPr>
          </w:p>
        </w:tc>
      </w:tr>
    </w:tbl>
    <w:p w:rsidR="00D551A9" w:rsidRPr="007F15F1" w:rsidRDefault="00D551A9" w:rsidP="00043AE9">
      <w:pPr>
        <w:numPr>
          <w:ilvl w:val="0"/>
          <w:numId w:val="2"/>
        </w:numPr>
        <w:suppressAutoHyphens/>
        <w:spacing w:after="0"/>
        <w:jc w:val="center"/>
        <w:rPr>
          <w:rFonts w:ascii="Times New Roman" w:hAnsi="Times New Roman"/>
          <w:b/>
          <w:sz w:val="24"/>
          <w:szCs w:val="24"/>
        </w:rPr>
      </w:pPr>
      <w:r w:rsidRPr="007F15F1">
        <w:rPr>
          <w:rFonts w:ascii="Times New Roman" w:hAnsi="Times New Roman"/>
          <w:b/>
          <w:i/>
          <w:sz w:val="24"/>
          <w:szCs w:val="24"/>
          <w:u w:val="single"/>
        </w:rPr>
        <w:br w:type="page"/>
      </w:r>
      <w:r w:rsidRPr="007F15F1">
        <w:rPr>
          <w:rFonts w:ascii="Times New Roman" w:hAnsi="Times New Roman"/>
          <w:b/>
          <w:sz w:val="24"/>
          <w:szCs w:val="24"/>
        </w:rPr>
        <w:lastRenderedPageBreak/>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p w:rsidR="00D551A9" w:rsidRPr="007F15F1" w:rsidRDefault="00D551A9" w:rsidP="00D551A9">
      <w:pPr>
        <w:spacing w:after="0"/>
        <w:jc w:val="center"/>
        <w:rPr>
          <w:rFonts w:ascii="Times New Roman" w:hAnsi="Times New Roman"/>
          <w:b/>
          <w:iCs/>
          <w:sz w:val="24"/>
          <w:szCs w:val="24"/>
        </w:rPr>
      </w:pPr>
      <w:r w:rsidRPr="007F15F1">
        <w:rPr>
          <w:rFonts w:ascii="Times New Roman" w:hAnsi="Times New Roman"/>
          <w:b/>
          <w:sz w:val="24"/>
          <w:szCs w:val="24"/>
        </w:rPr>
        <w:t xml:space="preserve"> </w:t>
      </w:r>
      <w:r w:rsidRPr="007F15F1">
        <w:rPr>
          <w:rFonts w:ascii="Times New Roman" w:hAnsi="Times New Roman"/>
          <w:b/>
          <w:iCs/>
          <w:sz w:val="24"/>
          <w:szCs w:val="24"/>
        </w:rPr>
        <w:t>«ОП.05 Процессы и аппараты химической технологии»</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15F1">
        <w:rPr>
          <w:rFonts w:ascii="Times New Roman" w:hAnsi="Times New Roman"/>
          <w:b/>
          <w:sz w:val="24"/>
          <w:szCs w:val="24"/>
        </w:rPr>
        <w:t xml:space="preserve">1.1. Место дисциплины в структуре основной образовательной программы: </w:t>
      </w:r>
    </w:p>
    <w:p w:rsidR="00D551A9" w:rsidRPr="007F15F1" w:rsidRDefault="00D551A9" w:rsidP="00D551A9">
      <w:pPr>
        <w:spacing w:after="0"/>
        <w:ind w:firstLine="709"/>
        <w:jc w:val="both"/>
        <w:rPr>
          <w:rFonts w:ascii="Times New Roman" w:hAnsi="Times New Roman"/>
          <w:sz w:val="24"/>
          <w:szCs w:val="24"/>
        </w:rPr>
      </w:pPr>
      <w:r w:rsidRPr="007F15F1">
        <w:rPr>
          <w:rFonts w:ascii="Times New Roman" w:hAnsi="Times New Roman"/>
          <w:sz w:val="24"/>
          <w:szCs w:val="24"/>
        </w:rPr>
        <w:t xml:space="preserve">Учебная дисциплина </w:t>
      </w:r>
      <w:r w:rsidRPr="007F15F1">
        <w:rPr>
          <w:rFonts w:ascii="Times New Roman" w:hAnsi="Times New Roman"/>
          <w:iCs/>
          <w:sz w:val="24"/>
          <w:szCs w:val="24"/>
        </w:rPr>
        <w:t>«ОП.05 Процессы и аппараты химической технологии</w:t>
      </w:r>
      <w:r w:rsidRPr="007F15F1">
        <w:rPr>
          <w:rFonts w:ascii="Times New Roman" w:hAnsi="Times New Roman"/>
          <w:sz w:val="24"/>
          <w:szCs w:val="24"/>
        </w:rPr>
        <w:t xml:space="preserve">» является обязательной частью общепрофессионального блока ПООП-П в соответствии с ФГОС СПО по </w:t>
      </w:r>
      <w:r w:rsidRPr="007F15F1">
        <w:rPr>
          <w:rFonts w:ascii="Times New Roman" w:hAnsi="Times New Roman"/>
          <w:color w:val="000000"/>
          <w:sz w:val="24"/>
          <w:szCs w:val="24"/>
        </w:rPr>
        <w:t xml:space="preserve">специальности </w:t>
      </w:r>
      <w:r w:rsidRPr="007F15F1">
        <w:rPr>
          <w:rFonts w:ascii="Times New Roman" w:hAnsi="Times New Roman"/>
          <w:sz w:val="24"/>
          <w:szCs w:val="24"/>
        </w:rPr>
        <w:t>18.02.10 Коксохимическое производство. </w:t>
      </w:r>
    </w:p>
    <w:p w:rsidR="00D551A9" w:rsidRPr="007F15F1" w:rsidRDefault="00D551A9" w:rsidP="00D551A9">
      <w:pPr>
        <w:spacing w:after="0"/>
        <w:ind w:firstLine="709"/>
        <w:jc w:val="both"/>
        <w:rPr>
          <w:rFonts w:ascii="Times New Roman" w:hAnsi="Times New Roman"/>
          <w:sz w:val="24"/>
          <w:szCs w:val="24"/>
        </w:rPr>
      </w:pPr>
      <w:r w:rsidRPr="007F15F1">
        <w:rPr>
          <w:rFonts w:ascii="Times New Roman" w:hAnsi="Times New Roman"/>
          <w:sz w:val="24"/>
          <w:szCs w:val="24"/>
        </w:rPr>
        <w:t>Особое значение дисциплина имеет при формировании и развитии ОК 2-9</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551A9" w:rsidRPr="007F15F1" w:rsidRDefault="00D551A9" w:rsidP="00D551A9">
      <w:pPr>
        <w:spacing w:after="0"/>
        <w:ind w:firstLine="709"/>
        <w:rPr>
          <w:rFonts w:ascii="Times New Roman" w:hAnsi="Times New Roman"/>
          <w:b/>
          <w:sz w:val="24"/>
          <w:szCs w:val="24"/>
        </w:rPr>
      </w:pPr>
      <w:r w:rsidRPr="007F15F1">
        <w:rPr>
          <w:rFonts w:ascii="Times New Roman" w:hAnsi="Times New Roman"/>
          <w:b/>
          <w:sz w:val="24"/>
          <w:szCs w:val="24"/>
        </w:rPr>
        <w:t>1.2. Цель и планируемые результаты освоения дисциплины:</w:t>
      </w:r>
    </w:p>
    <w:p w:rsidR="00D551A9" w:rsidRPr="007F15F1" w:rsidRDefault="00D551A9" w:rsidP="00D551A9">
      <w:pPr>
        <w:suppressAutoHyphens/>
        <w:spacing w:after="0" w:line="240" w:lineRule="auto"/>
        <w:ind w:firstLine="709"/>
        <w:jc w:val="both"/>
        <w:rPr>
          <w:rFonts w:ascii="Times New Roman" w:hAnsi="Times New Roman"/>
          <w:sz w:val="24"/>
          <w:szCs w:val="24"/>
        </w:rPr>
      </w:pPr>
      <w:r w:rsidRPr="007F15F1">
        <w:rPr>
          <w:rFonts w:ascii="Times New Roman" w:hAnsi="Times New Roman"/>
          <w:sz w:val="24"/>
          <w:szCs w:val="24"/>
        </w:rPr>
        <w:t>В рамках программы учебной дисциплины обучающимися осваиваются умения и знания</w:t>
      </w:r>
    </w:p>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p>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544"/>
        <w:gridCol w:w="3260"/>
      </w:tblGrid>
      <w:tr w:rsidR="00D551A9" w:rsidRPr="007F15F1" w:rsidTr="008520AA">
        <w:trPr>
          <w:trHeight w:val="649"/>
        </w:trPr>
        <w:tc>
          <w:tcPr>
            <w:tcW w:w="2943" w:type="dxa"/>
            <w:hideMark/>
          </w:tcPr>
          <w:p w:rsidR="00D551A9" w:rsidRPr="007F15F1" w:rsidRDefault="00D551A9" w:rsidP="008520AA">
            <w:pPr>
              <w:suppressAutoHyphens/>
              <w:spacing w:after="0" w:line="240" w:lineRule="auto"/>
              <w:jc w:val="center"/>
              <w:rPr>
                <w:rFonts w:ascii="Times New Roman" w:hAnsi="Times New Roman"/>
                <w:b/>
                <w:sz w:val="24"/>
                <w:szCs w:val="24"/>
              </w:rPr>
            </w:pPr>
            <w:r w:rsidRPr="007F15F1">
              <w:rPr>
                <w:rFonts w:ascii="Times New Roman" w:hAnsi="Times New Roman"/>
                <w:b/>
                <w:sz w:val="24"/>
                <w:szCs w:val="24"/>
              </w:rPr>
              <w:t xml:space="preserve">Код </w:t>
            </w:r>
          </w:p>
          <w:p w:rsidR="00D551A9" w:rsidRPr="007F15F1" w:rsidRDefault="00D551A9" w:rsidP="008520AA">
            <w:pPr>
              <w:suppressAutoHyphens/>
              <w:spacing w:after="0" w:line="240" w:lineRule="auto"/>
              <w:jc w:val="center"/>
              <w:rPr>
                <w:rFonts w:ascii="Times New Roman" w:hAnsi="Times New Roman"/>
                <w:b/>
                <w:sz w:val="24"/>
                <w:szCs w:val="24"/>
              </w:rPr>
            </w:pPr>
            <w:r w:rsidRPr="007F15F1">
              <w:rPr>
                <w:rFonts w:ascii="Times New Roman" w:hAnsi="Times New Roman"/>
                <w:b/>
                <w:sz w:val="24"/>
                <w:szCs w:val="24"/>
              </w:rPr>
              <w:t>ПК, ОК</w:t>
            </w:r>
          </w:p>
        </w:tc>
        <w:tc>
          <w:tcPr>
            <w:tcW w:w="3544" w:type="dxa"/>
            <w:hideMark/>
          </w:tcPr>
          <w:p w:rsidR="00D551A9" w:rsidRPr="007F15F1" w:rsidRDefault="00D551A9" w:rsidP="008520AA">
            <w:pPr>
              <w:suppressAutoHyphens/>
              <w:spacing w:after="0" w:line="240" w:lineRule="auto"/>
              <w:jc w:val="center"/>
              <w:rPr>
                <w:rFonts w:ascii="Times New Roman" w:hAnsi="Times New Roman"/>
                <w:b/>
                <w:sz w:val="24"/>
                <w:szCs w:val="24"/>
              </w:rPr>
            </w:pPr>
            <w:r w:rsidRPr="007F15F1">
              <w:rPr>
                <w:rFonts w:ascii="Times New Roman" w:hAnsi="Times New Roman"/>
                <w:b/>
                <w:sz w:val="24"/>
                <w:szCs w:val="24"/>
              </w:rPr>
              <w:t>Умения</w:t>
            </w:r>
          </w:p>
        </w:tc>
        <w:tc>
          <w:tcPr>
            <w:tcW w:w="3260" w:type="dxa"/>
            <w:hideMark/>
          </w:tcPr>
          <w:p w:rsidR="00D551A9" w:rsidRPr="007F15F1" w:rsidRDefault="00D551A9" w:rsidP="008520AA">
            <w:pPr>
              <w:suppressAutoHyphens/>
              <w:spacing w:after="0" w:line="240" w:lineRule="auto"/>
              <w:jc w:val="center"/>
              <w:rPr>
                <w:rFonts w:ascii="Times New Roman" w:hAnsi="Times New Roman"/>
                <w:b/>
                <w:sz w:val="24"/>
                <w:szCs w:val="24"/>
              </w:rPr>
            </w:pPr>
            <w:r w:rsidRPr="007F15F1">
              <w:rPr>
                <w:rFonts w:ascii="Times New Roman" w:hAnsi="Times New Roman"/>
                <w:b/>
                <w:sz w:val="24"/>
                <w:szCs w:val="24"/>
              </w:rPr>
              <w:t>Знания</w:t>
            </w: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sz w:val="24"/>
                <w:szCs w:val="24"/>
              </w:rPr>
              <w:t>ПК 1.1 Управлять параметрами технологического процесса, в том числе с использованием средств автоматизации.</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1.1.01 Читать, выбирать, изображать и описывать технологические схемы;</w:t>
            </w:r>
          </w:p>
          <w:p w:rsidR="00D551A9" w:rsidRPr="007F15F1" w:rsidRDefault="00D551A9" w:rsidP="008520AA">
            <w:pPr>
              <w:tabs>
                <w:tab w:val="left" w:pos="1134"/>
              </w:tabs>
              <w:spacing w:after="0" w:line="240" w:lineRule="auto"/>
              <w:contextualSpacing/>
              <w:rPr>
                <w:rFonts w:ascii="Times New Roman" w:hAnsi="Times New Roman"/>
                <w:i/>
                <w:sz w:val="24"/>
                <w:szCs w:val="24"/>
              </w:rPr>
            </w:pPr>
            <w:r w:rsidRPr="007F15F1">
              <w:rPr>
                <w:rFonts w:ascii="Times New Roman" w:hAnsi="Times New Roman"/>
                <w:sz w:val="24"/>
                <w:szCs w:val="24"/>
              </w:rPr>
              <w:t>У 1.1.02 Обосновывать целесообразность выбранных технологических схем;</w:t>
            </w:r>
          </w:p>
          <w:p w:rsidR="00D551A9" w:rsidRPr="007F15F1" w:rsidRDefault="00D551A9" w:rsidP="008520AA">
            <w:pPr>
              <w:suppressAutoHyphens/>
              <w:spacing w:after="0" w:line="240" w:lineRule="auto"/>
              <w:rPr>
                <w:rFonts w:ascii="Times New Roman" w:hAnsi="Times New Roman"/>
                <w:b/>
                <w:sz w:val="24"/>
                <w:szCs w:val="24"/>
              </w:rPr>
            </w:pPr>
          </w:p>
        </w:tc>
        <w:tc>
          <w:tcPr>
            <w:tcW w:w="3260" w:type="dxa"/>
          </w:tcPr>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sz w:val="24"/>
                <w:szCs w:val="24"/>
              </w:rPr>
              <w:t>ПК 1.2 Эксплуатировать технологическое оборудование.</w:t>
            </w:r>
          </w:p>
          <w:p w:rsidR="00D551A9" w:rsidRPr="007F15F1" w:rsidRDefault="00D551A9" w:rsidP="008520AA">
            <w:pPr>
              <w:suppressAutoHyphens/>
              <w:spacing w:after="0" w:line="240" w:lineRule="auto"/>
              <w:rPr>
                <w:rFonts w:ascii="Times New Roman" w:hAnsi="Times New Roman"/>
                <w:sz w:val="24"/>
                <w:szCs w:val="24"/>
              </w:rPr>
            </w:pPr>
          </w:p>
        </w:tc>
        <w:tc>
          <w:tcPr>
            <w:tcW w:w="3544" w:type="dxa"/>
          </w:tcPr>
          <w:p w:rsidR="00D551A9" w:rsidRPr="007F15F1" w:rsidRDefault="00D551A9" w:rsidP="008520AA">
            <w:pPr>
              <w:tabs>
                <w:tab w:val="left" w:pos="1134"/>
              </w:tabs>
              <w:spacing w:after="0" w:line="240" w:lineRule="auto"/>
              <w:contextualSpacing/>
              <w:jc w:val="both"/>
              <w:rPr>
                <w:rFonts w:ascii="Times New Roman" w:hAnsi="Times New Roman"/>
                <w:sz w:val="24"/>
                <w:szCs w:val="24"/>
              </w:rPr>
            </w:pPr>
            <w:r w:rsidRPr="007F15F1">
              <w:rPr>
                <w:rFonts w:ascii="Times New Roman" w:hAnsi="Times New Roman"/>
                <w:sz w:val="24"/>
                <w:szCs w:val="24"/>
              </w:rPr>
              <w:t>У 1.2.01 Осуществлять подбор стандартного оборудования по каталогам и ГОСТам.</w:t>
            </w:r>
          </w:p>
          <w:p w:rsidR="00D551A9" w:rsidRPr="007F15F1" w:rsidRDefault="00D551A9" w:rsidP="008520AA">
            <w:pPr>
              <w:tabs>
                <w:tab w:val="left" w:pos="1134"/>
              </w:tabs>
              <w:spacing w:after="0" w:line="240" w:lineRule="auto"/>
              <w:contextualSpacing/>
              <w:jc w:val="both"/>
              <w:rPr>
                <w:rFonts w:ascii="Times New Roman" w:hAnsi="Times New Roman"/>
                <w:i/>
                <w:sz w:val="24"/>
                <w:szCs w:val="24"/>
              </w:rPr>
            </w:pPr>
          </w:p>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sz w:val="24"/>
                <w:szCs w:val="24"/>
              </w:rPr>
              <w:t>ПК 1.3 Контролировать сырье, полуфабрикаты и готовую продукцию.</w:t>
            </w:r>
          </w:p>
        </w:tc>
        <w:tc>
          <w:tcPr>
            <w:tcW w:w="3544" w:type="dxa"/>
          </w:tcPr>
          <w:p w:rsidR="00D551A9" w:rsidRPr="007F15F1" w:rsidRDefault="00D551A9" w:rsidP="008520AA">
            <w:pPr>
              <w:tabs>
                <w:tab w:val="left" w:pos="1134"/>
              </w:tabs>
              <w:spacing w:after="0" w:line="240" w:lineRule="auto"/>
              <w:ind w:left="34"/>
              <w:contextualSpacing/>
              <w:rPr>
                <w:rFonts w:ascii="Times New Roman" w:hAnsi="Times New Roman"/>
                <w:i/>
                <w:sz w:val="24"/>
                <w:szCs w:val="24"/>
              </w:rPr>
            </w:pPr>
            <w:r w:rsidRPr="007F15F1">
              <w:rPr>
                <w:rFonts w:ascii="Times New Roman" w:hAnsi="Times New Roman"/>
                <w:sz w:val="24"/>
                <w:szCs w:val="24"/>
              </w:rPr>
              <w:t>У 1.3.01 Обосновывать выбор конструкции оборудования для конкретного производства;</w:t>
            </w:r>
          </w:p>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sz w:val="24"/>
                <w:szCs w:val="24"/>
              </w:rPr>
              <w:t>З 1.3.01 Принципы выбора аппаратов с различными конструктивными особенностями</w:t>
            </w: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sz w:val="24"/>
                <w:szCs w:val="24"/>
              </w:rPr>
              <w:t>ПК 1.4 Выполнять требования безопасности производства, охраны труда и защиты окружающей среды.</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tabs>
                <w:tab w:val="left" w:pos="1134"/>
              </w:tabs>
              <w:spacing w:after="0" w:line="240" w:lineRule="auto"/>
              <w:ind w:left="34"/>
              <w:contextualSpacing/>
              <w:jc w:val="both"/>
              <w:rPr>
                <w:rFonts w:ascii="Times New Roman" w:hAnsi="Times New Roman"/>
                <w:i/>
                <w:sz w:val="24"/>
                <w:szCs w:val="24"/>
              </w:rPr>
            </w:pPr>
            <w:r w:rsidRPr="007F15F1">
              <w:rPr>
                <w:rFonts w:ascii="Times New Roman" w:hAnsi="Times New Roman"/>
                <w:sz w:val="24"/>
                <w:szCs w:val="24"/>
              </w:rPr>
              <w:t>З 1.4.01 Основные типы устройства и принцип действия основных машин и аппаратов химических производств;</w:t>
            </w:r>
          </w:p>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sz w:val="24"/>
                <w:szCs w:val="24"/>
              </w:rPr>
              <w:t>ПК 2.1 Планировать собственную деятельность, работу подразделения, смены, участка, бригады, коллектива исполнителей.</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sz w:val="24"/>
                <w:szCs w:val="24"/>
              </w:rPr>
              <w:t>З 2.1.01 классификацию и физико-химические основы процессов химической технологии</w:t>
            </w: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sz w:val="24"/>
                <w:szCs w:val="24"/>
              </w:rPr>
              <w:t>ПК 2.2 Обеспечивать выполнение персоналом требований безопасности производства, охраны труда и защиты окружающей среды.</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tabs>
                <w:tab w:val="left" w:pos="1134"/>
              </w:tabs>
              <w:spacing w:after="0" w:line="240" w:lineRule="auto"/>
              <w:ind w:left="34"/>
              <w:contextualSpacing/>
              <w:jc w:val="both"/>
              <w:rPr>
                <w:rFonts w:ascii="Times New Roman" w:hAnsi="Times New Roman"/>
                <w:i/>
                <w:sz w:val="24"/>
                <w:szCs w:val="24"/>
              </w:rPr>
            </w:pPr>
            <w:r w:rsidRPr="007F15F1">
              <w:rPr>
                <w:rFonts w:ascii="Times New Roman" w:hAnsi="Times New Roman"/>
                <w:sz w:val="24"/>
                <w:szCs w:val="24"/>
              </w:rPr>
              <w:t>З 2.2.01 Основные типы устройства и принцип действия основных машин и аппаратов химических производств;</w:t>
            </w:r>
          </w:p>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sz w:val="24"/>
                <w:szCs w:val="24"/>
              </w:rPr>
              <w:lastRenderedPageBreak/>
              <w:t>ПК 3.1 Участвовать во внедрении новой технологии.</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tabs>
                <w:tab w:val="left" w:pos="1134"/>
              </w:tabs>
              <w:spacing w:after="0" w:line="240" w:lineRule="auto"/>
              <w:ind w:left="34"/>
              <w:contextualSpacing/>
              <w:jc w:val="both"/>
              <w:rPr>
                <w:rFonts w:ascii="Times New Roman" w:hAnsi="Times New Roman"/>
                <w:i/>
                <w:sz w:val="24"/>
                <w:szCs w:val="24"/>
              </w:rPr>
            </w:pPr>
            <w:r w:rsidRPr="007F15F1">
              <w:rPr>
                <w:rFonts w:ascii="Times New Roman" w:hAnsi="Times New Roman"/>
                <w:sz w:val="24"/>
                <w:szCs w:val="24"/>
              </w:rPr>
              <w:t>З 3.1.01 характеристики основных процессов химической технологии: гидромеханических, механических, тепловых, массообменных;</w:t>
            </w:r>
          </w:p>
          <w:p w:rsidR="00D551A9" w:rsidRPr="007F15F1" w:rsidRDefault="00D551A9" w:rsidP="008520AA">
            <w:pPr>
              <w:suppressAutoHyphens/>
              <w:spacing w:after="0" w:line="240" w:lineRule="auto"/>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sz w:val="24"/>
                <w:szCs w:val="24"/>
              </w:rPr>
              <w:t>ПК 3.2 Участвовать в обеспечении и оценке экономической эффективности инновационного мероприятия.</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3.2.01 Выполнять расчеты характеристик и параметров конкретного вида оборудования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 У 3.2.02 Выполнять материальные и энергетические расчеты процессов и аппаратов</w:t>
            </w:r>
          </w:p>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З 3.2.01 Методику расчета материального и теплового балансов процессов и аппаратов</w:t>
            </w:r>
          </w:p>
          <w:p w:rsidR="00D551A9" w:rsidRPr="007F15F1" w:rsidRDefault="00D551A9" w:rsidP="008520AA">
            <w:pPr>
              <w:suppressAutoHyphens/>
              <w:spacing w:after="0" w:line="240" w:lineRule="auto"/>
              <w:rPr>
                <w:rFonts w:ascii="Times New Roman" w:hAnsi="Times New Roman"/>
                <w:b/>
                <w:sz w:val="24"/>
                <w:szCs w:val="24"/>
              </w:rPr>
            </w:pPr>
            <w:r w:rsidRPr="007F15F1">
              <w:rPr>
                <w:rFonts w:ascii="Times New Roman" w:hAnsi="Times New Roman"/>
                <w:sz w:val="24"/>
                <w:szCs w:val="24"/>
              </w:rPr>
              <w:t>З 3.2.02 Методику расчета и принципы выбора основного и вспомогательного оборудования</w:t>
            </w:r>
          </w:p>
        </w:tc>
      </w:tr>
      <w:tr w:rsidR="00D551A9" w:rsidRPr="007F15F1" w:rsidTr="008520AA">
        <w:trPr>
          <w:trHeight w:val="649"/>
        </w:trPr>
        <w:tc>
          <w:tcPr>
            <w:tcW w:w="2943" w:type="dxa"/>
          </w:tcPr>
          <w:p w:rsidR="00D551A9" w:rsidRPr="007F15F1" w:rsidRDefault="00D551A9" w:rsidP="008520AA">
            <w:pPr>
              <w:widowControl w:val="0"/>
              <w:tabs>
                <w:tab w:val="left" w:pos="0"/>
              </w:tabs>
              <w:spacing w:after="0" w:line="240" w:lineRule="auto"/>
              <w:rPr>
                <w:rFonts w:ascii="Times New Roman" w:eastAsia="Batang" w:hAnsi="Times New Roman"/>
                <w:bCs/>
                <w:sz w:val="24"/>
                <w:szCs w:val="24"/>
                <w:lang w:eastAsia="ko-KR"/>
              </w:rPr>
            </w:pPr>
            <w:r w:rsidRPr="007F15F1">
              <w:rPr>
                <w:rFonts w:ascii="Times New Roman" w:eastAsia="Batang" w:hAnsi="Times New Roman"/>
                <w:bCs/>
                <w:sz w:val="24"/>
                <w:szCs w:val="24"/>
                <w:lang w:eastAsia="ko-KR"/>
              </w:rPr>
              <w:t>ПК 3.3 Оформлять результаты экспериментальной и исследовательской деятельности.</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p>
          <w:p w:rsidR="00D551A9" w:rsidRPr="007F15F1" w:rsidRDefault="00D551A9" w:rsidP="008520AA">
            <w:pPr>
              <w:suppressAutoHyphens/>
              <w:spacing w:after="0" w:line="240" w:lineRule="auto"/>
              <w:rPr>
                <w:rFonts w:ascii="Times New Roman" w:hAnsi="Times New Roman"/>
                <w:sz w:val="24"/>
                <w:szCs w:val="24"/>
              </w:rPr>
            </w:pPr>
          </w:p>
        </w:tc>
        <w:tc>
          <w:tcPr>
            <w:tcW w:w="3260" w:type="dxa"/>
          </w:tcPr>
          <w:p w:rsidR="00D551A9" w:rsidRPr="007F15F1" w:rsidRDefault="00D551A9" w:rsidP="008520AA">
            <w:pPr>
              <w:tabs>
                <w:tab w:val="left" w:pos="1134"/>
              </w:tabs>
              <w:spacing w:after="0" w:line="240" w:lineRule="auto"/>
              <w:ind w:left="34"/>
              <w:contextualSpacing/>
              <w:rPr>
                <w:rFonts w:ascii="Times New Roman" w:hAnsi="Times New Roman"/>
                <w:i/>
                <w:sz w:val="24"/>
                <w:szCs w:val="24"/>
              </w:rPr>
            </w:pPr>
            <w:r w:rsidRPr="007F15F1">
              <w:rPr>
                <w:rFonts w:ascii="Times New Roman" w:hAnsi="Times New Roman"/>
                <w:sz w:val="24"/>
                <w:szCs w:val="24"/>
              </w:rPr>
              <w:t>З 3.3.01 типичные технологические системы химических производств и их аппаратурное  оформление;</w:t>
            </w:r>
          </w:p>
          <w:p w:rsidR="00D551A9" w:rsidRPr="007F15F1" w:rsidRDefault="00D551A9" w:rsidP="008520AA">
            <w:pPr>
              <w:suppressAutoHyphens/>
              <w:spacing w:after="0" w:line="240" w:lineRule="auto"/>
              <w:jc w:val="center"/>
              <w:rPr>
                <w:rFonts w:ascii="Times New Roman" w:hAnsi="Times New Roman"/>
                <w:b/>
                <w:sz w:val="24"/>
                <w:szCs w:val="24"/>
              </w:rPr>
            </w:pPr>
          </w:p>
        </w:tc>
      </w:tr>
      <w:tr w:rsidR="00D551A9" w:rsidRPr="007F15F1" w:rsidTr="008520AA">
        <w:trPr>
          <w:trHeight w:val="649"/>
        </w:trPr>
        <w:tc>
          <w:tcPr>
            <w:tcW w:w="2943" w:type="dxa"/>
          </w:tcPr>
          <w:p w:rsidR="00D551A9" w:rsidRPr="007F15F1" w:rsidRDefault="00D551A9" w:rsidP="008520AA">
            <w:pPr>
              <w:widowControl w:val="0"/>
              <w:tabs>
                <w:tab w:val="left" w:pos="0"/>
              </w:tabs>
              <w:spacing w:after="0" w:line="240" w:lineRule="auto"/>
              <w:contextualSpacing/>
              <w:rPr>
                <w:rFonts w:ascii="Times New Roman" w:eastAsia="MS Mincho" w:hAnsi="Times New Roman"/>
                <w:bCs/>
                <w:sz w:val="24"/>
                <w:szCs w:val="24"/>
              </w:rPr>
            </w:pPr>
            <w:r w:rsidRPr="007F15F1">
              <w:rPr>
                <w:rFonts w:ascii="Times New Roman" w:eastAsia="MS Mincho" w:hAnsi="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544" w:type="dxa"/>
          </w:tcPr>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Уо 02.01 определять актуальность нормативно-правовой документации в профессиональной деятельности;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02.02 п</w:t>
            </w:r>
            <w:r w:rsidRPr="007F15F1">
              <w:rPr>
                <w:rFonts w:ascii="Times New Roman" w:hAnsi="Times New Roman"/>
                <w:sz w:val="24"/>
                <w:szCs w:val="24"/>
              </w:rPr>
              <w:t>рименять современную научную профессиональную терминологию;</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02.03 </w:t>
            </w:r>
            <w:r w:rsidRPr="007F15F1">
              <w:rPr>
                <w:rFonts w:ascii="Times New Roman" w:hAnsi="Times New Roman"/>
                <w:sz w:val="24"/>
                <w:szCs w:val="24"/>
              </w:rPr>
              <w:t>определять и выстраивать траектории профессионального развития и самообразования;</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02.04 </w:t>
            </w:r>
            <w:r w:rsidRPr="007F15F1">
              <w:rPr>
                <w:rFonts w:ascii="Times New Roman" w:hAnsi="Times New Roman"/>
                <w:bCs/>
                <w:sz w:val="24"/>
                <w:szCs w:val="24"/>
              </w:rPr>
              <w:t>выявлять достоинства и недостатки коммерческой идеи;</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02.05 </w:t>
            </w: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Уо 02.06 </w:t>
            </w:r>
            <w:r w:rsidRPr="007F15F1">
              <w:rPr>
                <w:rFonts w:ascii="Times New Roman" w:hAnsi="Times New Roman"/>
                <w:bCs/>
                <w:sz w:val="24"/>
                <w:szCs w:val="24"/>
              </w:rPr>
              <w:t>рассчитывать размеры выплат по процентным ставкам кредитования;</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02.07 </w:t>
            </w: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02.08 </w:t>
            </w:r>
            <w:r w:rsidRPr="007F15F1">
              <w:rPr>
                <w:rFonts w:ascii="Times New Roman" w:hAnsi="Times New Roman"/>
                <w:iCs/>
                <w:sz w:val="24"/>
                <w:szCs w:val="24"/>
              </w:rPr>
              <w:t>презентовать бизнес-</w:t>
            </w:r>
            <w:r w:rsidRPr="007F15F1">
              <w:rPr>
                <w:rFonts w:ascii="Times New Roman" w:hAnsi="Times New Roman"/>
                <w:iCs/>
                <w:sz w:val="24"/>
                <w:szCs w:val="24"/>
              </w:rPr>
              <w:lastRenderedPageBreak/>
              <w:t>идею;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02.09 </w:t>
            </w:r>
            <w:r w:rsidRPr="007F15F1">
              <w:rPr>
                <w:rFonts w:ascii="Times New Roman" w:hAnsi="Times New Roman"/>
                <w:iCs/>
                <w:sz w:val="24"/>
                <w:szCs w:val="24"/>
              </w:rPr>
              <w:t>определять источники финансирования</w:t>
            </w:r>
          </w:p>
        </w:tc>
        <w:tc>
          <w:tcPr>
            <w:tcW w:w="3260" w:type="dxa"/>
          </w:tcPr>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lastRenderedPageBreak/>
              <w:t>Зо 02.01 содержание актуальной нормативно-правовой документации;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02.02 современная научная и профессиональная терминология; </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Зо 02.03 возможные траектории профессионального развития и самообразования;</w:t>
            </w:r>
            <w:r w:rsidRPr="007F15F1">
              <w:rPr>
                <w:rFonts w:ascii="Times New Roman" w:hAnsi="Times New Roman"/>
                <w:bCs/>
                <w:sz w:val="24"/>
                <w:szCs w:val="24"/>
              </w:rPr>
              <w:t xml:space="preserve"> </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02.04 </w:t>
            </w:r>
            <w:r w:rsidRPr="007F15F1">
              <w:rPr>
                <w:rFonts w:ascii="Times New Roman" w:hAnsi="Times New Roman"/>
                <w:bCs/>
                <w:sz w:val="24"/>
                <w:szCs w:val="24"/>
              </w:rPr>
              <w:t>основы предпринимательской деятельности; основы финансовой грамотности;</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02.05 </w:t>
            </w:r>
            <w:r w:rsidRPr="007F15F1">
              <w:rPr>
                <w:rFonts w:ascii="Times New Roman" w:hAnsi="Times New Roman"/>
                <w:bCs/>
                <w:sz w:val="24"/>
                <w:szCs w:val="24"/>
              </w:rPr>
              <w:t>правила разработки бизнес-планов;</w:t>
            </w:r>
          </w:p>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02.06 </w:t>
            </w:r>
            <w:r w:rsidRPr="007F15F1">
              <w:rPr>
                <w:rFonts w:ascii="Times New Roman" w:hAnsi="Times New Roman"/>
                <w:bCs/>
                <w:sz w:val="24"/>
                <w:szCs w:val="24"/>
              </w:rPr>
              <w:t>кредитные банковские продукты</w:t>
            </w:r>
          </w:p>
        </w:tc>
      </w:tr>
      <w:tr w:rsidR="00D551A9" w:rsidRPr="007F15F1" w:rsidTr="008520AA">
        <w:trPr>
          <w:trHeight w:val="212"/>
        </w:trPr>
        <w:tc>
          <w:tcPr>
            <w:tcW w:w="2943" w:type="dxa"/>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ОК 3. Принимать решения в стандартных и нестандартных ситуациях и нести за них ответственность.</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03.01 </w:t>
            </w:r>
            <w:r w:rsidRPr="007F15F1">
              <w:rPr>
                <w:rFonts w:ascii="Times New Roman" w:hAnsi="Times New Roman"/>
                <w:sz w:val="24"/>
                <w:szCs w:val="24"/>
              </w:rPr>
              <w:t>предвидеть последствия неправильных действий;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03.02 </w:t>
            </w:r>
            <w:r w:rsidRPr="007F15F1">
              <w:rPr>
                <w:rFonts w:ascii="Times New Roman" w:hAnsi="Times New Roman"/>
                <w:sz w:val="24"/>
                <w:szCs w:val="24"/>
              </w:rPr>
              <w:t xml:space="preserve">оценивать степень риска и принимать решения в нестандартной ситуации; </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03.03 </w:t>
            </w:r>
            <w:r w:rsidRPr="007F15F1">
              <w:rPr>
                <w:rFonts w:ascii="Times New Roman" w:hAnsi="Times New Roman"/>
                <w:sz w:val="24"/>
                <w:szCs w:val="24"/>
              </w:rPr>
              <w:t>предпринимать профилактические меры для снижения риска;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03.04 </w:t>
            </w: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03.05  </w:t>
            </w:r>
            <w:r w:rsidRPr="007F15F1">
              <w:rPr>
                <w:rFonts w:ascii="Times New Roman" w:hAnsi="Times New Roman"/>
                <w:sz w:val="24"/>
                <w:szCs w:val="24"/>
              </w:rPr>
              <w:t>владеть приемами саморегуляции в нестандартных ситуациях.</w:t>
            </w:r>
          </w:p>
        </w:tc>
        <w:tc>
          <w:tcPr>
            <w:tcW w:w="3260"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03.01 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D551A9" w:rsidRPr="007F15F1" w:rsidTr="008520AA">
        <w:trPr>
          <w:trHeight w:val="212"/>
        </w:trPr>
        <w:tc>
          <w:tcPr>
            <w:tcW w:w="2943" w:type="dxa"/>
          </w:tcPr>
          <w:p w:rsidR="00D551A9" w:rsidRPr="007F15F1" w:rsidRDefault="00D551A9" w:rsidP="008520AA">
            <w:pPr>
              <w:widowControl w:val="0"/>
              <w:spacing w:after="0" w:line="240" w:lineRule="auto"/>
              <w:rPr>
                <w:rFonts w:ascii="Times New Roman" w:hAnsi="Times New Roman"/>
                <w:sz w:val="24"/>
                <w:szCs w:val="24"/>
              </w:rPr>
            </w:pPr>
            <w:r w:rsidRPr="007F15F1">
              <w:rPr>
                <w:rFonts w:ascii="Times New Roman" w:hAnsi="Times New Roman"/>
                <w:sz w:val="24"/>
                <w:szCs w:val="24"/>
              </w:rPr>
              <w:t xml:space="preserve">ОК 4. </w:t>
            </w:r>
            <w:r w:rsidRPr="007F15F1">
              <w:rPr>
                <w:rFonts w:ascii="Times New Roman" w:hAnsi="Times New Roman"/>
                <w:color w:val="00000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544" w:type="dxa"/>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04.01 </w:t>
            </w:r>
            <w:r w:rsidRPr="007F15F1">
              <w:rPr>
                <w:rFonts w:ascii="Times New Roman" w:hAnsi="Times New Roman"/>
                <w:iCs/>
                <w:sz w:val="24"/>
                <w:szCs w:val="24"/>
              </w:rPr>
              <w:t>определять задачи для поиска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04.02 </w:t>
            </w:r>
            <w:r w:rsidRPr="007F15F1">
              <w:rPr>
                <w:rFonts w:ascii="Times New Roman" w:hAnsi="Times New Roman"/>
                <w:iCs/>
                <w:sz w:val="24"/>
                <w:szCs w:val="24"/>
              </w:rPr>
              <w:t>определять необходимые источники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04.03 </w:t>
            </w:r>
            <w:r w:rsidRPr="007F15F1">
              <w:rPr>
                <w:rFonts w:ascii="Times New Roman" w:hAnsi="Times New Roman"/>
                <w:iCs/>
                <w:sz w:val="24"/>
                <w:szCs w:val="24"/>
              </w:rPr>
              <w:t>планировать процесс поиска; структурировать получаемую информацию;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04.04 </w:t>
            </w:r>
            <w:r w:rsidRPr="007F15F1">
              <w:rPr>
                <w:rFonts w:ascii="Times New Roman" w:hAnsi="Times New Roman"/>
                <w:iCs/>
                <w:sz w:val="24"/>
                <w:szCs w:val="24"/>
              </w:rPr>
              <w:t>выделять наиболее значимое в перечне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04.05 </w:t>
            </w:r>
            <w:r w:rsidRPr="007F15F1">
              <w:rPr>
                <w:rFonts w:ascii="Times New Roman" w:hAnsi="Times New Roman"/>
                <w:iCs/>
                <w:sz w:val="24"/>
                <w:szCs w:val="24"/>
              </w:rPr>
              <w:t>оценивать практическую значимость результатов поиска;</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04.06 </w:t>
            </w: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04.07 </w:t>
            </w:r>
            <w:r w:rsidRPr="007F15F1">
              <w:rPr>
                <w:rFonts w:ascii="Times New Roman" w:hAnsi="Times New Roman"/>
                <w:iCs/>
                <w:sz w:val="24"/>
                <w:szCs w:val="24"/>
              </w:rPr>
              <w:t>использовать современное программное обеспечение;</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04.08 </w:t>
            </w:r>
            <w:r w:rsidRPr="007F15F1">
              <w:rPr>
                <w:rFonts w:ascii="Times New Roman" w:hAnsi="Times New Roman"/>
                <w:iCs/>
                <w:sz w:val="24"/>
                <w:szCs w:val="24"/>
              </w:rPr>
              <w:t>использовать различные цифровые средства для решения профессиональных задач</w:t>
            </w:r>
          </w:p>
        </w:tc>
        <w:tc>
          <w:tcPr>
            <w:tcW w:w="3260" w:type="dxa"/>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Зо 04.01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Зо 04.02 </w:t>
            </w:r>
            <w:r w:rsidRPr="007F15F1">
              <w:rPr>
                <w:rFonts w:ascii="Times New Roman" w:hAnsi="Times New Roman"/>
                <w:iCs/>
                <w:sz w:val="24"/>
                <w:szCs w:val="24"/>
              </w:rPr>
              <w:t>приемы структурирования информации;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04.03 </w:t>
            </w: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04.04 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rPr>
          <w:trHeight w:val="212"/>
        </w:trPr>
        <w:tc>
          <w:tcPr>
            <w:tcW w:w="2943" w:type="dxa"/>
          </w:tcPr>
          <w:p w:rsidR="00D551A9" w:rsidRPr="007F15F1" w:rsidRDefault="00D551A9" w:rsidP="008520AA">
            <w:pPr>
              <w:widowControl w:val="0"/>
              <w:spacing w:after="0" w:line="240" w:lineRule="auto"/>
              <w:rPr>
                <w:rFonts w:ascii="Times New Roman" w:hAnsi="Times New Roman"/>
                <w:sz w:val="24"/>
                <w:szCs w:val="24"/>
              </w:rPr>
            </w:pPr>
            <w:r w:rsidRPr="007F15F1">
              <w:rPr>
                <w:rFonts w:ascii="Times New Roman" w:hAnsi="Times New Roman"/>
                <w:color w:val="000000"/>
                <w:sz w:val="24"/>
                <w:szCs w:val="24"/>
              </w:rPr>
              <w:t>ОК 5. Использовать информационно-коммуникационные технологии в профессиональной деятельности.</w:t>
            </w:r>
          </w:p>
        </w:tc>
        <w:tc>
          <w:tcPr>
            <w:tcW w:w="3544" w:type="dxa"/>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05.01 </w:t>
            </w:r>
            <w:r w:rsidRPr="007F15F1">
              <w:rPr>
                <w:rFonts w:ascii="Times New Roman" w:hAnsi="Times New Roman"/>
                <w:iCs/>
                <w:sz w:val="24"/>
                <w:szCs w:val="24"/>
              </w:rPr>
              <w:t>определять задачи для поиска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05.02 </w:t>
            </w:r>
            <w:r w:rsidRPr="007F15F1">
              <w:rPr>
                <w:rFonts w:ascii="Times New Roman" w:hAnsi="Times New Roman"/>
                <w:iCs/>
                <w:sz w:val="24"/>
                <w:szCs w:val="24"/>
              </w:rPr>
              <w:t>определять необходимые источники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Уо 05.03</w:t>
            </w:r>
            <w:r w:rsidRPr="007F15F1">
              <w:rPr>
                <w:rFonts w:ascii="Times New Roman" w:hAnsi="Times New Roman"/>
                <w:iCs/>
                <w:sz w:val="24"/>
                <w:szCs w:val="24"/>
              </w:rPr>
              <w:t xml:space="preserve"> планировать процесс поиска; структурировать </w:t>
            </w:r>
            <w:r w:rsidRPr="007F15F1">
              <w:rPr>
                <w:rFonts w:ascii="Times New Roman" w:hAnsi="Times New Roman"/>
                <w:iCs/>
                <w:sz w:val="24"/>
                <w:szCs w:val="24"/>
              </w:rPr>
              <w:lastRenderedPageBreak/>
              <w:t>получаемую информацию;</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05.04 </w:t>
            </w:r>
            <w:r w:rsidRPr="007F15F1">
              <w:rPr>
                <w:rFonts w:ascii="Times New Roman" w:hAnsi="Times New Roman"/>
                <w:iCs/>
                <w:sz w:val="24"/>
                <w:szCs w:val="24"/>
              </w:rPr>
              <w:t>выделять наиболее значимое в перечне информации;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05.05 </w:t>
            </w:r>
            <w:r w:rsidRPr="007F15F1">
              <w:rPr>
                <w:rFonts w:ascii="Times New Roman" w:hAnsi="Times New Roman"/>
                <w:iCs/>
                <w:sz w:val="24"/>
                <w:szCs w:val="24"/>
              </w:rPr>
              <w:t>оценивать практическую значимость результатов поиска;</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05.06 </w:t>
            </w:r>
            <w:r w:rsidRPr="007F15F1">
              <w:rPr>
                <w:rFonts w:ascii="Times New Roman" w:hAnsi="Times New Roman"/>
                <w:iCs/>
                <w:sz w:val="24"/>
                <w:szCs w:val="24"/>
              </w:rPr>
              <w:t xml:space="preserve">оформлять результаты поиска, применять средства информационных технологий для решения профессиональных задач; </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 xml:space="preserve">Уо 05.07 </w:t>
            </w:r>
            <w:r w:rsidRPr="007F15F1">
              <w:rPr>
                <w:rFonts w:ascii="Times New Roman" w:hAnsi="Times New Roman"/>
                <w:iCs/>
                <w:sz w:val="24"/>
                <w:szCs w:val="24"/>
              </w:rPr>
              <w:t>использовать современное программное обеспечение;</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05.08 </w:t>
            </w:r>
            <w:r w:rsidRPr="007F15F1">
              <w:rPr>
                <w:rFonts w:ascii="Times New Roman" w:hAnsi="Times New Roman"/>
                <w:iCs/>
                <w:sz w:val="24"/>
                <w:szCs w:val="24"/>
              </w:rPr>
              <w:t>использовать различные цифровые средства для решения профессиональных задач</w:t>
            </w:r>
          </w:p>
        </w:tc>
        <w:tc>
          <w:tcPr>
            <w:tcW w:w="3260" w:type="dxa"/>
          </w:tcPr>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lastRenderedPageBreak/>
              <w:t>Зо 05.01</w:t>
            </w:r>
            <w:r w:rsidRPr="007F15F1">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D551A9" w:rsidRPr="007F15F1" w:rsidRDefault="00D551A9" w:rsidP="008520AA">
            <w:pPr>
              <w:suppressAutoHyphens/>
              <w:spacing w:after="0" w:line="240" w:lineRule="auto"/>
              <w:rPr>
                <w:rFonts w:ascii="Times New Roman" w:hAnsi="Times New Roman"/>
                <w:iCs/>
                <w:sz w:val="24"/>
                <w:szCs w:val="24"/>
              </w:rPr>
            </w:pPr>
            <w:r w:rsidRPr="007F15F1">
              <w:rPr>
                <w:rFonts w:ascii="Times New Roman" w:hAnsi="Times New Roman"/>
                <w:bCs/>
                <w:iCs/>
                <w:sz w:val="24"/>
                <w:szCs w:val="24"/>
              </w:rPr>
              <w:t>Зо 05.02</w:t>
            </w:r>
            <w:r w:rsidRPr="007F15F1">
              <w:rPr>
                <w:rFonts w:ascii="Times New Roman" w:hAnsi="Times New Roman"/>
                <w:iCs/>
                <w:sz w:val="24"/>
                <w:szCs w:val="24"/>
              </w:rPr>
              <w:t xml:space="preserve"> приемы структурирования </w:t>
            </w:r>
            <w:r w:rsidRPr="007F15F1">
              <w:rPr>
                <w:rFonts w:ascii="Times New Roman" w:hAnsi="Times New Roman"/>
                <w:iCs/>
                <w:sz w:val="24"/>
                <w:szCs w:val="24"/>
              </w:rPr>
              <w:lastRenderedPageBreak/>
              <w:t>информации;</w:t>
            </w:r>
          </w:p>
          <w:p w:rsidR="00D551A9" w:rsidRPr="007F15F1" w:rsidRDefault="00D551A9" w:rsidP="008520AA">
            <w:pPr>
              <w:suppressAutoHyphens/>
              <w:spacing w:after="0" w:line="240" w:lineRule="auto"/>
              <w:rPr>
                <w:rFonts w:ascii="Times New Roman" w:hAnsi="Times New Roman"/>
                <w:bCs/>
                <w:iCs/>
                <w:sz w:val="24"/>
                <w:szCs w:val="24"/>
              </w:rPr>
            </w:pPr>
            <w:r w:rsidRPr="007F15F1">
              <w:rPr>
                <w:rFonts w:ascii="Times New Roman" w:hAnsi="Times New Roman"/>
                <w:bCs/>
                <w:iCs/>
                <w:sz w:val="24"/>
                <w:szCs w:val="24"/>
              </w:rPr>
              <w:t xml:space="preserve">Зо 05.03 </w:t>
            </w: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05.04 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rPr>
          <w:trHeight w:val="212"/>
        </w:trPr>
        <w:tc>
          <w:tcPr>
            <w:tcW w:w="2943" w:type="dxa"/>
          </w:tcPr>
          <w:p w:rsidR="00D551A9" w:rsidRPr="007F15F1" w:rsidRDefault="00D551A9" w:rsidP="008520AA">
            <w:pPr>
              <w:widowControl w:val="0"/>
              <w:spacing w:after="0" w:line="240" w:lineRule="auto"/>
              <w:rPr>
                <w:rFonts w:ascii="Times New Roman" w:hAnsi="Times New Roman"/>
                <w:color w:val="000000"/>
                <w:sz w:val="24"/>
                <w:szCs w:val="24"/>
              </w:rPr>
            </w:pPr>
            <w:r w:rsidRPr="007F15F1">
              <w:rPr>
                <w:rFonts w:ascii="Times New Roman" w:hAnsi="Times New Roman"/>
                <w:color w:val="000000"/>
                <w:sz w:val="24"/>
                <w:szCs w:val="24"/>
              </w:rPr>
              <w:lastRenderedPageBreak/>
              <w:t>ОК 6. Работать в коллективе и команде, эффективно общаться с коллегами, руководством, потребителями.</w:t>
            </w:r>
          </w:p>
        </w:tc>
        <w:tc>
          <w:tcPr>
            <w:tcW w:w="3544"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iCs/>
                <w:sz w:val="24"/>
                <w:szCs w:val="24"/>
              </w:rPr>
              <w:t>Уо 06.01</w:t>
            </w:r>
            <w:r w:rsidRPr="007F15F1">
              <w:rPr>
                <w:rFonts w:ascii="Times New Roman" w:hAnsi="Times New Roman"/>
                <w:bCs/>
                <w:spacing w:val="-4"/>
                <w:sz w:val="24"/>
                <w:szCs w:val="24"/>
              </w:rPr>
              <w:t xml:space="preserve"> организовывать работу коллектива </w:t>
            </w:r>
            <w:r w:rsidRPr="007F15F1">
              <w:rPr>
                <w:rFonts w:ascii="Times New Roman" w:hAnsi="Times New Roman"/>
                <w:bCs/>
                <w:spacing w:val="-4"/>
                <w:sz w:val="24"/>
                <w:szCs w:val="24"/>
              </w:rPr>
              <w:br/>
              <w:t xml:space="preserve">и команды; </w:t>
            </w:r>
            <w:r w:rsidRPr="007F15F1">
              <w:rPr>
                <w:rFonts w:ascii="Times New Roman" w:hAnsi="Times New Roman"/>
                <w:sz w:val="24"/>
                <w:szCs w:val="24"/>
              </w:rPr>
              <w:t>Самоанализ и коррекция результатов собственной работы</w:t>
            </w:r>
          </w:p>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iCs/>
                <w:sz w:val="24"/>
                <w:szCs w:val="24"/>
              </w:rPr>
              <w:t>Уо 06.02</w:t>
            </w:r>
            <w:r w:rsidRPr="007F15F1">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260" w:type="dxa"/>
          </w:tcPr>
          <w:p w:rsidR="00D551A9" w:rsidRPr="007F15F1" w:rsidRDefault="00D551A9" w:rsidP="008520AA">
            <w:pPr>
              <w:suppressAutoHyphens/>
              <w:spacing w:after="0" w:line="240" w:lineRule="auto"/>
              <w:rPr>
                <w:rFonts w:ascii="Times New Roman" w:hAnsi="Times New Roman"/>
                <w:bCs/>
                <w:sz w:val="24"/>
                <w:szCs w:val="24"/>
              </w:rPr>
            </w:pPr>
            <w:r w:rsidRPr="007F15F1">
              <w:rPr>
                <w:rFonts w:ascii="Times New Roman" w:hAnsi="Times New Roman"/>
                <w:bCs/>
                <w:iCs/>
                <w:sz w:val="24"/>
                <w:szCs w:val="24"/>
              </w:rPr>
              <w:t xml:space="preserve">Зо 06.01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06.02 </w:t>
            </w:r>
            <w:r w:rsidRPr="007F15F1">
              <w:rPr>
                <w:rFonts w:ascii="Times New Roman" w:hAnsi="Times New Roman"/>
                <w:sz w:val="24"/>
                <w:szCs w:val="24"/>
              </w:rPr>
              <w:t>эффективность взаимодействия со всеми субъектами образовательного процесса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Зо 06.03 </w:t>
            </w: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rPr>
          <w:trHeight w:val="212"/>
        </w:trPr>
        <w:tc>
          <w:tcPr>
            <w:tcW w:w="2943" w:type="dxa"/>
          </w:tcPr>
          <w:p w:rsidR="00D551A9" w:rsidRPr="007F15F1" w:rsidRDefault="00D551A9" w:rsidP="008520AA">
            <w:pPr>
              <w:widowControl w:val="0"/>
              <w:spacing w:after="0" w:line="240" w:lineRule="auto"/>
              <w:rPr>
                <w:rFonts w:ascii="Times New Roman" w:hAnsi="Times New Roman"/>
                <w:color w:val="000000"/>
                <w:sz w:val="24"/>
                <w:szCs w:val="24"/>
              </w:rPr>
            </w:pPr>
            <w:r w:rsidRPr="007F15F1">
              <w:rPr>
                <w:rFonts w:ascii="Times New Roman" w:hAnsi="Times New Roman"/>
                <w:color w:val="000000"/>
                <w:sz w:val="24"/>
                <w:szCs w:val="24"/>
              </w:rPr>
              <w:t>ОК 7. Брать на себя ответственность за работу членов команды (подчиненных), результат выполнения заданий.</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07.01</w:t>
            </w:r>
            <w:r w:rsidRPr="007F15F1">
              <w:rPr>
                <w:rFonts w:ascii="Times New Roman" w:hAnsi="Times New Roman"/>
                <w:sz w:val="24"/>
                <w:szCs w:val="24"/>
              </w:rPr>
              <w:t xml:space="preserve"> адаптироваться к меняющимся условиям профессиональной деятельности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07.02 </w:t>
            </w:r>
            <w:r w:rsidRPr="007F15F1">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07.03</w:t>
            </w:r>
            <w:r w:rsidRPr="007F15F1">
              <w:rPr>
                <w:rFonts w:ascii="Times New Roman" w:hAnsi="Times New Roman"/>
                <w:sz w:val="24"/>
                <w:szCs w:val="24"/>
              </w:rPr>
              <w:t xml:space="preserve"> 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07.04 </w:t>
            </w:r>
            <w:r w:rsidRPr="007F15F1">
              <w:rPr>
                <w:rFonts w:ascii="Times New Roman" w:hAnsi="Times New Roman"/>
                <w:sz w:val="24"/>
                <w:szCs w:val="24"/>
              </w:rPr>
              <w:t>осуществлять контроль деятельности обучающихся;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07.05 </w:t>
            </w:r>
            <w:r w:rsidRPr="007F15F1">
              <w:rPr>
                <w:rFonts w:ascii="Times New Roman" w:hAnsi="Times New Roman"/>
                <w:sz w:val="24"/>
                <w:szCs w:val="24"/>
              </w:rPr>
              <w:t>проводить самоанализ качества выполнения образовательного процесса.</w:t>
            </w:r>
          </w:p>
        </w:tc>
        <w:tc>
          <w:tcPr>
            <w:tcW w:w="3260"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07.01</w:t>
            </w:r>
            <w:r w:rsidRPr="007F15F1">
              <w:rPr>
                <w:rFonts w:ascii="Times New Roman" w:hAnsi="Times New Roman"/>
                <w:sz w:val="24"/>
                <w:szCs w:val="24"/>
              </w:rPr>
              <w:t xml:space="preserve"> нормы морали профессиональной этики и служебного этикета</w:t>
            </w:r>
          </w:p>
        </w:tc>
      </w:tr>
      <w:tr w:rsidR="00D551A9" w:rsidRPr="007F15F1" w:rsidTr="008520AA">
        <w:trPr>
          <w:trHeight w:val="212"/>
        </w:trPr>
        <w:tc>
          <w:tcPr>
            <w:tcW w:w="2943" w:type="dxa"/>
          </w:tcPr>
          <w:p w:rsidR="00D551A9" w:rsidRPr="007F15F1" w:rsidRDefault="00D551A9" w:rsidP="008520AA">
            <w:pPr>
              <w:widowControl w:val="0"/>
              <w:spacing w:after="0" w:line="240" w:lineRule="auto"/>
              <w:rPr>
                <w:rFonts w:ascii="Times New Roman" w:hAnsi="Times New Roman"/>
                <w:color w:val="000000"/>
                <w:sz w:val="24"/>
                <w:szCs w:val="24"/>
              </w:rPr>
            </w:pPr>
            <w:r w:rsidRPr="007F15F1">
              <w:rPr>
                <w:rFonts w:ascii="Times New Roman" w:hAnsi="Times New Roman"/>
                <w:color w:val="000000"/>
                <w:sz w:val="24"/>
                <w:szCs w:val="24"/>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08.01</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08.02</w:t>
            </w:r>
            <w:r w:rsidRPr="007F15F1">
              <w:rPr>
                <w:rFonts w:ascii="Times New Roman" w:hAnsi="Times New Roman"/>
                <w:sz w:val="24"/>
                <w:szCs w:val="24"/>
              </w:rPr>
              <w:t xml:space="preserve"> определять цели и осознанно планировать деятельность по самообразованию и повышению квалификации;</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 xml:space="preserve">Уо 08.03 </w:t>
            </w:r>
            <w:r w:rsidRPr="007F15F1">
              <w:rPr>
                <w:rFonts w:ascii="Times New Roman" w:hAnsi="Times New Roman"/>
                <w:sz w:val="24"/>
                <w:szCs w:val="24"/>
              </w:rPr>
              <w:t>находить и анализировать информацию для профессионального самообразования и саморазвития;</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08.04</w:t>
            </w:r>
            <w:r w:rsidRPr="007F15F1">
              <w:rPr>
                <w:rFonts w:ascii="Times New Roman" w:hAnsi="Times New Roman"/>
                <w:sz w:val="24"/>
                <w:szCs w:val="24"/>
              </w:rPr>
              <w:t xml:space="preserve"> применять теоретические знания в практической деятельности</w:t>
            </w:r>
          </w:p>
        </w:tc>
        <w:tc>
          <w:tcPr>
            <w:tcW w:w="3260"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08.01</w:t>
            </w:r>
            <w:r w:rsidRPr="007F15F1">
              <w:rPr>
                <w:rFonts w:ascii="Times New Roman" w:hAnsi="Times New Roman"/>
                <w:sz w:val="24"/>
                <w:szCs w:val="24"/>
              </w:rPr>
              <w:t xml:space="preserve"> круг задач профессионального и личностного развития</w:t>
            </w:r>
          </w:p>
        </w:tc>
      </w:tr>
      <w:tr w:rsidR="00D551A9" w:rsidRPr="007F15F1" w:rsidTr="008520AA">
        <w:trPr>
          <w:trHeight w:val="212"/>
        </w:trPr>
        <w:tc>
          <w:tcPr>
            <w:tcW w:w="2943" w:type="dxa"/>
          </w:tcPr>
          <w:p w:rsidR="00D551A9" w:rsidRPr="007F15F1" w:rsidRDefault="00D551A9" w:rsidP="008520AA">
            <w:pPr>
              <w:widowControl w:val="0"/>
              <w:spacing w:after="0" w:line="240" w:lineRule="auto"/>
              <w:rPr>
                <w:rFonts w:ascii="Times New Roman" w:hAnsi="Times New Roman"/>
                <w:color w:val="000000"/>
                <w:sz w:val="24"/>
                <w:szCs w:val="24"/>
              </w:rPr>
            </w:pPr>
            <w:r w:rsidRPr="007F15F1">
              <w:rPr>
                <w:rFonts w:ascii="Times New Roman" w:hAnsi="Times New Roman"/>
                <w:color w:val="000000"/>
                <w:sz w:val="24"/>
                <w:szCs w:val="24"/>
              </w:rPr>
              <w:t>ОК 9. Ориентироваться в условиях частой смены технологий в профессиональной деятельности.</w:t>
            </w:r>
          </w:p>
        </w:tc>
        <w:tc>
          <w:tcPr>
            <w:tcW w:w="3544"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09.01</w:t>
            </w:r>
            <w:r w:rsidRPr="007F15F1">
              <w:rPr>
                <w:rFonts w:ascii="Times New Roman" w:hAnsi="Times New Roman"/>
                <w:sz w:val="24"/>
                <w:szCs w:val="24"/>
              </w:rPr>
              <w:t xml:space="preserve"> ориентироваться в условиях постоянного изменения правовой базы</w:t>
            </w:r>
          </w:p>
          <w:p w:rsidR="00D551A9" w:rsidRPr="007F15F1" w:rsidRDefault="00D551A9" w:rsidP="008520AA">
            <w:pPr>
              <w:suppressAutoHyphens/>
              <w:spacing w:after="0" w:line="240" w:lineRule="auto"/>
              <w:rPr>
                <w:rFonts w:ascii="Times New Roman" w:hAnsi="Times New Roman"/>
                <w:sz w:val="24"/>
                <w:szCs w:val="24"/>
                <w:shd w:val="clear" w:color="auto" w:fill="FFFFFF"/>
              </w:rPr>
            </w:pPr>
            <w:r w:rsidRPr="007F15F1">
              <w:rPr>
                <w:rFonts w:ascii="Times New Roman" w:hAnsi="Times New Roman"/>
                <w:bCs/>
                <w:iCs/>
                <w:sz w:val="24"/>
                <w:szCs w:val="24"/>
              </w:rPr>
              <w:t>Уо 09.02</w:t>
            </w:r>
            <w:r w:rsidRPr="007F15F1">
              <w:rPr>
                <w:rFonts w:ascii="Times New Roman" w:hAnsi="Times New Roman"/>
                <w:sz w:val="24"/>
                <w:szCs w:val="24"/>
                <w:shd w:val="clear" w:color="auto" w:fill="FFFFFF"/>
              </w:rPr>
              <w:t xml:space="preserve"> применять новые версии изученных технологий</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Уо 09.03</w:t>
            </w:r>
            <w:r w:rsidRPr="007F15F1">
              <w:rPr>
                <w:rFonts w:ascii="Times New Roman" w:hAnsi="Times New Roman"/>
                <w:sz w:val="24"/>
                <w:szCs w:val="24"/>
                <w:shd w:val="clear" w:color="auto" w:fill="FFFFFF"/>
              </w:rPr>
              <w:t xml:space="preserve"> ориентироваться на изменение качественного уровня в технологических решениях</w:t>
            </w:r>
          </w:p>
        </w:tc>
        <w:tc>
          <w:tcPr>
            <w:tcW w:w="3260"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bCs/>
                <w:iCs/>
                <w:sz w:val="24"/>
                <w:szCs w:val="24"/>
              </w:rPr>
              <w:t>Зо 09.01</w:t>
            </w:r>
            <w:r w:rsidRPr="007F15F1">
              <w:rPr>
                <w:rFonts w:ascii="Times New Roman" w:hAnsi="Times New Roman"/>
                <w:sz w:val="24"/>
                <w:szCs w:val="24"/>
              </w:rPr>
              <w:t xml:space="preserve"> технологии профессиональной деятельности</w:t>
            </w:r>
          </w:p>
        </w:tc>
      </w:tr>
    </w:tbl>
    <w:p w:rsidR="00D551A9" w:rsidRPr="007F15F1" w:rsidRDefault="00D551A9" w:rsidP="00D551A9">
      <w:pPr>
        <w:suppressAutoHyphens/>
        <w:spacing w:after="240" w:line="240" w:lineRule="auto"/>
        <w:ind w:firstLine="709"/>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r w:rsidRPr="007F15F1">
        <w:rPr>
          <w:rFonts w:ascii="Times New Roman" w:hAnsi="Times New Roman"/>
          <w:b/>
          <w:sz w:val="24"/>
          <w:szCs w:val="24"/>
        </w:rPr>
        <w:t>2. СТРУКТУРА И СОДЕРЖАНИЕ УЧЕБНОЙ ДИСЦИПЛИНЫ</w:t>
      </w:r>
    </w:p>
    <w:p w:rsidR="00D551A9" w:rsidRPr="007F15F1" w:rsidRDefault="00D551A9" w:rsidP="00D551A9">
      <w:pPr>
        <w:suppressAutoHyphens/>
        <w:spacing w:after="240" w:line="240" w:lineRule="auto"/>
        <w:ind w:firstLine="709"/>
        <w:jc w:val="center"/>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5"/>
        <w:gridCol w:w="2376"/>
      </w:tblGrid>
      <w:tr w:rsidR="00D551A9" w:rsidRPr="007F15F1" w:rsidTr="008520AA">
        <w:trPr>
          <w:trHeight w:val="490"/>
        </w:trPr>
        <w:tc>
          <w:tcPr>
            <w:tcW w:w="3759" w:type="pct"/>
            <w:vAlign w:val="center"/>
          </w:tcPr>
          <w:p w:rsidR="00D551A9" w:rsidRPr="007F15F1" w:rsidRDefault="00D551A9" w:rsidP="008520AA">
            <w:pPr>
              <w:suppressAutoHyphens/>
              <w:jc w:val="center"/>
              <w:rPr>
                <w:rFonts w:ascii="Times New Roman" w:hAnsi="Times New Roman"/>
                <w:b/>
                <w:sz w:val="24"/>
                <w:szCs w:val="24"/>
              </w:rPr>
            </w:pPr>
            <w:r w:rsidRPr="007F15F1">
              <w:rPr>
                <w:rFonts w:ascii="Times New Roman" w:hAnsi="Times New Roman"/>
                <w:b/>
                <w:sz w:val="24"/>
                <w:szCs w:val="24"/>
              </w:rPr>
              <w:t>Вид учебной работы</w:t>
            </w:r>
          </w:p>
        </w:tc>
        <w:tc>
          <w:tcPr>
            <w:tcW w:w="1241"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Объем в часах</w:t>
            </w:r>
          </w:p>
        </w:tc>
      </w:tr>
      <w:tr w:rsidR="00D551A9" w:rsidRPr="007F15F1" w:rsidTr="008520AA">
        <w:trPr>
          <w:trHeight w:val="490"/>
        </w:trPr>
        <w:tc>
          <w:tcPr>
            <w:tcW w:w="3759" w:type="pct"/>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Объем образовательной программы учебной дисциплины</w:t>
            </w:r>
          </w:p>
        </w:tc>
        <w:tc>
          <w:tcPr>
            <w:tcW w:w="1241"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117</w:t>
            </w:r>
          </w:p>
        </w:tc>
      </w:tr>
      <w:tr w:rsidR="00D551A9" w:rsidRPr="007F15F1" w:rsidTr="008520AA">
        <w:trPr>
          <w:trHeight w:val="490"/>
        </w:trPr>
        <w:tc>
          <w:tcPr>
            <w:tcW w:w="3759" w:type="pct"/>
            <w:shd w:val="clear" w:color="auto" w:fill="auto"/>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в т.ч. в форме практической подготовки</w:t>
            </w:r>
          </w:p>
        </w:tc>
        <w:tc>
          <w:tcPr>
            <w:tcW w:w="1241" w:type="pct"/>
            <w:shd w:val="clear" w:color="auto" w:fill="auto"/>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38</w:t>
            </w:r>
          </w:p>
        </w:tc>
      </w:tr>
      <w:tr w:rsidR="00D551A9" w:rsidRPr="007F15F1" w:rsidTr="008520AA">
        <w:trPr>
          <w:trHeight w:val="336"/>
        </w:trPr>
        <w:tc>
          <w:tcPr>
            <w:tcW w:w="5000" w:type="pct"/>
            <w:gridSpan w:val="2"/>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sz w:val="24"/>
                <w:szCs w:val="24"/>
              </w:rPr>
              <w:t>в т. ч.:</w:t>
            </w:r>
          </w:p>
        </w:tc>
      </w:tr>
      <w:tr w:rsidR="00D551A9" w:rsidRPr="007F15F1" w:rsidTr="008520AA">
        <w:trPr>
          <w:trHeight w:val="490"/>
        </w:trPr>
        <w:tc>
          <w:tcPr>
            <w:tcW w:w="3759"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теоретическое обучение</w:t>
            </w:r>
          </w:p>
        </w:tc>
        <w:tc>
          <w:tcPr>
            <w:tcW w:w="1241"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40</w:t>
            </w:r>
          </w:p>
        </w:tc>
      </w:tr>
      <w:tr w:rsidR="00D551A9" w:rsidRPr="007F15F1" w:rsidTr="008520AA">
        <w:trPr>
          <w:trHeight w:val="490"/>
        </w:trPr>
        <w:tc>
          <w:tcPr>
            <w:tcW w:w="3759"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практические занятия</w:t>
            </w:r>
            <w:r w:rsidRPr="007F15F1">
              <w:rPr>
                <w:rFonts w:ascii="Times New Roman" w:hAnsi="Times New Roman"/>
                <w:i/>
                <w:sz w:val="24"/>
                <w:szCs w:val="24"/>
              </w:rPr>
              <w:t xml:space="preserve"> </w:t>
            </w:r>
          </w:p>
        </w:tc>
        <w:tc>
          <w:tcPr>
            <w:tcW w:w="1241"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38</w:t>
            </w:r>
          </w:p>
        </w:tc>
      </w:tr>
      <w:tr w:rsidR="00D551A9" w:rsidRPr="007F15F1" w:rsidTr="008520AA">
        <w:trPr>
          <w:trHeight w:val="267"/>
        </w:trPr>
        <w:tc>
          <w:tcPr>
            <w:tcW w:w="3759"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i/>
                <w:sz w:val="24"/>
                <w:szCs w:val="24"/>
              </w:rPr>
              <w:t xml:space="preserve">Самостоятельная работа </w:t>
            </w:r>
          </w:p>
        </w:tc>
        <w:tc>
          <w:tcPr>
            <w:tcW w:w="1241"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39</w:t>
            </w:r>
          </w:p>
        </w:tc>
      </w:tr>
      <w:tr w:rsidR="00D551A9" w:rsidRPr="007F15F1" w:rsidTr="008520AA">
        <w:trPr>
          <w:trHeight w:val="331"/>
        </w:trPr>
        <w:tc>
          <w:tcPr>
            <w:tcW w:w="3759"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b/>
                <w:iCs/>
                <w:sz w:val="24"/>
                <w:szCs w:val="24"/>
              </w:rPr>
              <w:t xml:space="preserve">Промежуточная аттестация в форме </w:t>
            </w:r>
            <w:r w:rsidRPr="007F15F1">
              <w:rPr>
                <w:rFonts w:ascii="Times New Roman" w:hAnsi="Times New Roman"/>
                <w:b/>
                <w:i/>
                <w:iCs/>
                <w:sz w:val="24"/>
                <w:szCs w:val="24"/>
              </w:rPr>
              <w:t>дифференцированного зачета</w:t>
            </w:r>
          </w:p>
        </w:tc>
        <w:tc>
          <w:tcPr>
            <w:tcW w:w="1241"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2</w:t>
            </w:r>
          </w:p>
        </w:tc>
      </w:tr>
    </w:tbl>
    <w:p w:rsidR="00D551A9" w:rsidRPr="007F15F1" w:rsidRDefault="00D551A9" w:rsidP="00D551A9">
      <w:pPr>
        <w:rPr>
          <w:rFonts w:ascii="Times New Roman" w:hAnsi="Times New Roman"/>
          <w:b/>
          <w:i/>
          <w:sz w:val="24"/>
          <w:szCs w:val="24"/>
        </w:rPr>
        <w:sectPr w:rsidR="00D551A9" w:rsidRPr="007F15F1" w:rsidSect="008520AA">
          <w:pgSz w:w="11906" w:h="16838"/>
          <w:pgMar w:top="1134" w:right="850" w:bottom="284" w:left="1701" w:header="708" w:footer="708" w:gutter="0"/>
          <w:cols w:space="720"/>
          <w:docGrid w:linePitch="299"/>
        </w:sectPr>
      </w:pPr>
    </w:p>
    <w:p w:rsidR="00D551A9" w:rsidRPr="007F15F1" w:rsidRDefault="00D551A9" w:rsidP="00D551A9">
      <w:pPr>
        <w:ind w:firstLine="709"/>
        <w:rPr>
          <w:rFonts w:ascii="Times New Roman" w:hAnsi="Times New Roman"/>
          <w:b/>
          <w:bCs/>
          <w:sz w:val="24"/>
          <w:szCs w:val="24"/>
        </w:rPr>
      </w:pPr>
      <w:r w:rsidRPr="007F15F1">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9"/>
        <w:gridCol w:w="7137"/>
        <w:gridCol w:w="2410"/>
        <w:gridCol w:w="1278"/>
        <w:gridCol w:w="1496"/>
      </w:tblGrid>
      <w:tr w:rsidR="00D551A9" w:rsidRPr="007F15F1" w:rsidTr="008520AA">
        <w:trPr>
          <w:trHeight w:val="20"/>
        </w:trPr>
        <w:tc>
          <w:tcPr>
            <w:tcW w:w="874" w:type="pct"/>
            <w:vAlign w:val="center"/>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bCs/>
                <w:sz w:val="24"/>
                <w:szCs w:val="24"/>
              </w:rPr>
              <w:t>Наименование разделов и тем</w:t>
            </w:r>
          </w:p>
        </w:tc>
        <w:tc>
          <w:tcPr>
            <w:tcW w:w="2390" w:type="pct"/>
            <w:vAlign w:val="center"/>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bCs/>
                <w:sz w:val="24"/>
                <w:szCs w:val="24"/>
              </w:rPr>
              <w:t>Содержание учебного материала и формы организации деятельности обучающихся</w:t>
            </w:r>
          </w:p>
        </w:tc>
        <w:tc>
          <w:tcPr>
            <w:tcW w:w="807" w:type="pct"/>
            <w:vAlign w:val="center"/>
          </w:tcPr>
          <w:p w:rsidR="00D551A9" w:rsidRPr="007F15F1" w:rsidRDefault="00D551A9" w:rsidP="008520AA">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428"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sz w:val="24"/>
                <w:szCs w:val="24"/>
              </w:rPr>
              <w:t>Код ПК, ОК</w:t>
            </w:r>
          </w:p>
        </w:tc>
        <w:tc>
          <w:tcPr>
            <w:tcW w:w="501"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sz w:val="24"/>
                <w:szCs w:val="24"/>
              </w:rPr>
              <w:t>Код Н/У/З</w:t>
            </w:r>
          </w:p>
        </w:tc>
      </w:tr>
      <w:tr w:rsidR="00D551A9" w:rsidRPr="007F15F1" w:rsidTr="008520AA">
        <w:trPr>
          <w:trHeight w:val="20"/>
        </w:trPr>
        <w:tc>
          <w:tcPr>
            <w:tcW w:w="874"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1</w:t>
            </w:r>
          </w:p>
        </w:tc>
        <w:tc>
          <w:tcPr>
            <w:tcW w:w="2390"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2</w:t>
            </w:r>
          </w:p>
        </w:tc>
        <w:tc>
          <w:tcPr>
            <w:tcW w:w="807"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3</w:t>
            </w:r>
          </w:p>
        </w:tc>
        <w:tc>
          <w:tcPr>
            <w:tcW w:w="428"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4</w:t>
            </w:r>
          </w:p>
        </w:tc>
        <w:tc>
          <w:tcPr>
            <w:tcW w:w="501"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5</w:t>
            </w:r>
          </w:p>
        </w:tc>
      </w:tr>
      <w:tr w:rsidR="00D551A9" w:rsidRPr="007F15F1" w:rsidTr="008520AA">
        <w:trPr>
          <w:trHeight w:val="20"/>
        </w:trPr>
        <w:tc>
          <w:tcPr>
            <w:tcW w:w="3264" w:type="pct"/>
            <w:gridSpan w:val="2"/>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4"/>
                <w:szCs w:val="24"/>
              </w:rPr>
            </w:pPr>
            <w:r w:rsidRPr="007F15F1">
              <w:rPr>
                <w:rFonts w:ascii="Times New Roman" w:hAnsi="Times New Roman"/>
                <w:b/>
                <w:bCs/>
                <w:sz w:val="24"/>
                <w:szCs w:val="24"/>
              </w:rPr>
              <w:t xml:space="preserve">Раздел 1 </w:t>
            </w:r>
            <w:r w:rsidRPr="007F15F1">
              <w:rPr>
                <w:rFonts w:ascii="Times New Roman" w:hAnsi="Times New Roman"/>
                <w:b/>
                <w:sz w:val="24"/>
                <w:szCs w:val="24"/>
              </w:rPr>
              <w:t>Гидромеханические  и механические процессы</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i/>
                <w:sz w:val="24"/>
                <w:szCs w:val="24"/>
              </w:rPr>
              <w:t>40/12</w:t>
            </w:r>
          </w:p>
        </w:tc>
        <w:tc>
          <w:tcPr>
            <w:tcW w:w="428" w:type="pct"/>
          </w:tcPr>
          <w:p w:rsidR="00D551A9" w:rsidRPr="007F15F1" w:rsidRDefault="00D551A9" w:rsidP="008520AA">
            <w:pPr>
              <w:spacing w:after="0" w:line="240" w:lineRule="auto"/>
              <w:jc w:val="center"/>
              <w:rPr>
                <w:rFonts w:ascii="Times New Roman" w:hAnsi="Times New Roman"/>
                <w:b/>
                <w:bCs/>
                <w:i/>
                <w:iCs/>
                <w:sz w:val="24"/>
                <w:szCs w:val="24"/>
              </w:rPr>
            </w:pPr>
          </w:p>
        </w:tc>
        <w:tc>
          <w:tcPr>
            <w:tcW w:w="501" w:type="pct"/>
          </w:tcPr>
          <w:p w:rsidR="00D551A9" w:rsidRPr="007F15F1" w:rsidRDefault="00D551A9" w:rsidP="008520AA">
            <w:pPr>
              <w:spacing w:after="0" w:line="240" w:lineRule="auto"/>
              <w:jc w:val="center"/>
              <w:rPr>
                <w:rFonts w:ascii="Times New Roman" w:hAnsi="Times New Roman"/>
                <w:b/>
                <w:bCs/>
                <w:i/>
                <w:iCs/>
                <w:sz w:val="24"/>
                <w:szCs w:val="24"/>
              </w:rPr>
            </w:pPr>
          </w:p>
        </w:tc>
      </w:tr>
      <w:tr w:rsidR="00D551A9" w:rsidRPr="007F15F1" w:rsidTr="008520AA">
        <w:trPr>
          <w:trHeight w:val="754"/>
        </w:trPr>
        <w:tc>
          <w:tcPr>
            <w:tcW w:w="874" w:type="pct"/>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Тема 1.1</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Основы гидравлики</w:t>
            </w:r>
          </w:p>
          <w:p w:rsidR="00D551A9" w:rsidRPr="007F15F1" w:rsidRDefault="00D551A9" w:rsidP="008520AA">
            <w:pPr>
              <w:jc w:val="center"/>
              <w:rPr>
                <w:rFonts w:ascii="Times New Roman" w:hAnsi="Times New Roman"/>
                <w:b/>
                <w:bCs/>
                <w:sz w:val="24"/>
                <w:szCs w:val="24"/>
              </w:rPr>
            </w:pPr>
            <w:r w:rsidRPr="007F15F1">
              <w:rPr>
                <w:rFonts w:ascii="Times New Roman" w:hAnsi="Times New Roman"/>
                <w:b/>
                <w:sz w:val="24"/>
                <w:szCs w:val="24"/>
              </w:rPr>
              <w:br w:type="page"/>
            </w: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F15F1">
              <w:rPr>
                <w:rFonts w:ascii="Times New Roman" w:hAnsi="Times New Roman"/>
                <w:b/>
                <w:sz w:val="24"/>
                <w:szCs w:val="24"/>
              </w:rPr>
              <w:t>Дидактические единицы, содержание</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10/4</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4" w:type="pct"/>
            <w:vMerge/>
          </w:tcPr>
          <w:p w:rsidR="00D551A9" w:rsidRPr="007F15F1" w:rsidRDefault="00D551A9" w:rsidP="008520AA">
            <w:pPr>
              <w:jc w:val="both"/>
              <w:rPr>
                <w:rFonts w:ascii="Times New Roman" w:hAnsi="Times New Roman"/>
                <w:bCs/>
                <w:sz w:val="24"/>
                <w:szCs w:val="24"/>
              </w:rPr>
            </w:pPr>
          </w:p>
        </w:tc>
        <w:tc>
          <w:tcPr>
            <w:tcW w:w="2390" w:type="pct"/>
          </w:tcPr>
          <w:p w:rsidR="00D551A9" w:rsidRPr="007F15F1" w:rsidRDefault="00D551A9" w:rsidP="008520AA">
            <w:pPr>
              <w:pStyle w:val="affffff3"/>
              <w:rPr>
                <w:rFonts w:ascii="Times New Roman" w:hAnsi="Times New Roman"/>
                <w:b/>
                <w:bCs/>
                <w:sz w:val="24"/>
                <w:szCs w:val="24"/>
              </w:rPr>
            </w:pPr>
            <w:r w:rsidRPr="007F15F1">
              <w:rPr>
                <w:rFonts w:ascii="Times New Roman" w:hAnsi="Times New Roman"/>
                <w:sz w:val="24"/>
                <w:szCs w:val="24"/>
              </w:rPr>
              <w:t xml:space="preserve">Капельные и упругие жидкости, основные свойства. Давление жидкостей, основное уравнение гидростатики, уравнение </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jc w:val="both"/>
              <w:rPr>
                <w:rFonts w:ascii="Times New Roman" w:hAnsi="Times New Roman"/>
                <w:bCs/>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F15F1">
              <w:rPr>
                <w:rFonts w:ascii="Times New Roman" w:hAnsi="Times New Roman"/>
                <w:b/>
                <w:bCs/>
                <w:sz w:val="24"/>
                <w:szCs w:val="24"/>
              </w:rPr>
              <w:t>В том числе практические  занятия</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4/4</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756"/>
        </w:trPr>
        <w:tc>
          <w:tcPr>
            <w:tcW w:w="874" w:type="pct"/>
            <w:vMerge/>
          </w:tcPr>
          <w:p w:rsidR="00D551A9" w:rsidRPr="007F15F1" w:rsidRDefault="00D551A9" w:rsidP="008520AA">
            <w:pPr>
              <w:jc w:val="both"/>
              <w:rPr>
                <w:rFonts w:ascii="Times New Roman" w:hAnsi="Times New Roman"/>
                <w:bCs/>
                <w:sz w:val="24"/>
                <w:szCs w:val="24"/>
              </w:rPr>
            </w:pPr>
          </w:p>
        </w:tc>
        <w:tc>
          <w:tcPr>
            <w:tcW w:w="2390" w:type="pct"/>
          </w:tcPr>
          <w:p w:rsidR="00D551A9" w:rsidRPr="007F15F1" w:rsidRDefault="00D551A9" w:rsidP="008520AA">
            <w:pPr>
              <w:pStyle w:val="a4"/>
              <w:tabs>
                <w:tab w:val="left" w:pos="283"/>
              </w:tabs>
              <w:rPr>
                <w:bCs/>
              </w:rPr>
            </w:pPr>
            <w:r w:rsidRPr="007F15F1">
              <w:rPr>
                <w:b/>
                <w:bCs/>
              </w:rPr>
              <w:t>ПЗ №1</w:t>
            </w:r>
            <w:r w:rsidRPr="007F15F1">
              <w:rPr>
                <w:bCs/>
              </w:rPr>
              <w:t xml:space="preserve"> Определение основных физических свойств жидкости.</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622"/>
        </w:trPr>
        <w:tc>
          <w:tcPr>
            <w:tcW w:w="874" w:type="pct"/>
            <w:vMerge/>
          </w:tcPr>
          <w:p w:rsidR="00D551A9" w:rsidRPr="007F15F1" w:rsidRDefault="00D551A9" w:rsidP="008520AA">
            <w:pPr>
              <w:jc w:val="both"/>
              <w:rPr>
                <w:rFonts w:ascii="Times New Roman" w:hAnsi="Times New Roman"/>
                <w:bCs/>
                <w:sz w:val="24"/>
                <w:szCs w:val="24"/>
              </w:rPr>
            </w:pPr>
          </w:p>
        </w:tc>
        <w:tc>
          <w:tcPr>
            <w:tcW w:w="2390" w:type="pct"/>
          </w:tcPr>
          <w:p w:rsidR="00D551A9" w:rsidRPr="007F15F1" w:rsidRDefault="00D551A9" w:rsidP="008520AA">
            <w:pPr>
              <w:pStyle w:val="a4"/>
              <w:tabs>
                <w:tab w:val="left" w:pos="283"/>
              </w:tabs>
              <w:jc w:val="both"/>
              <w:rPr>
                <w:b/>
                <w:bCs/>
              </w:rPr>
            </w:pPr>
            <w:r w:rsidRPr="007F15F1">
              <w:rPr>
                <w:b/>
                <w:bCs/>
              </w:rPr>
              <w:t>ПЗ №2</w:t>
            </w:r>
            <w:r w:rsidRPr="007F15F1">
              <w:rPr>
                <w:bCs/>
              </w:rPr>
              <w:t xml:space="preserve"> Решение задач по уравнению Бернулли. </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rPr>
                <w:rFonts w:ascii="Times New Roman" w:hAnsi="Times New Roman"/>
                <w:b/>
                <w:bCs/>
                <w:sz w:val="24"/>
                <w:szCs w:val="24"/>
              </w:rPr>
            </w:pPr>
          </w:p>
        </w:tc>
        <w:tc>
          <w:tcPr>
            <w:tcW w:w="2390" w:type="pct"/>
          </w:tcPr>
          <w:p w:rsidR="00D551A9" w:rsidRPr="007F15F1" w:rsidRDefault="00D551A9" w:rsidP="008520AA">
            <w:pPr>
              <w:pStyle w:val="a4"/>
              <w:rPr>
                <w:b/>
                <w:bCs/>
              </w:rPr>
            </w:pPr>
            <w:r w:rsidRPr="007F15F1">
              <w:rPr>
                <w:b/>
                <w:bCs/>
              </w:rPr>
              <w:t>Самостоятельная работа обучающихся:</w:t>
            </w:r>
          </w:p>
          <w:p w:rsidR="00D551A9" w:rsidRPr="007F15F1" w:rsidRDefault="00D551A9" w:rsidP="008520AA">
            <w:pPr>
              <w:pStyle w:val="a4"/>
              <w:rPr>
                <w:bCs/>
              </w:rPr>
            </w:pPr>
            <w:r w:rsidRPr="007F15F1">
              <w:rPr>
                <w:bCs/>
              </w:rPr>
              <w:t>Истечение жидкостей через отверстия водосливов. Пленочное движение жидкостей.</w:t>
            </w:r>
          </w:p>
          <w:p w:rsidR="00D551A9" w:rsidRPr="007F15F1" w:rsidRDefault="00D551A9" w:rsidP="008520AA">
            <w:pPr>
              <w:pStyle w:val="affffff3"/>
              <w:rPr>
                <w:rFonts w:ascii="Times New Roman" w:hAnsi="Times New Roman"/>
                <w:b/>
                <w:sz w:val="24"/>
                <w:szCs w:val="24"/>
              </w:rPr>
            </w:pPr>
            <w:r w:rsidRPr="007F15F1">
              <w:rPr>
                <w:rFonts w:ascii="Times New Roman" w:hAnsi="Times New Roman"/>
                <w:bCs/>
                <w:sz w:val="24"/>
                <w:szCs w:val="24"/>
              </w:rPr>
              <w:t>Режимы движения жидкостей в промышленности</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4</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val="restart"/>
          </w:tcPr>
          <w:p w:rsidR="00D551A9" w:rsidRPr="007F15F1" w:rsidRDefault="00D551A9" w:rsidP="008520AA">
            <w:pPr>
              <w:jc w:val="both"/>
              <w:rPr>
                <w:rFonts w:ascii="Times New Roman" w:hAnsi="Times New Roman"/>
                <w:b/>
                <w:sz w:val="24"/>
                <w:szCs w:val="24"/>
              </w:rPr>
            </w:pPr>
            <w:r w:rsidRPr="007F15F1">
              <w:rPr>
                <w:rFonts w:ascii="Times New Roman" w:hAnsi="Times New Roman"/>
                <w:b/>
                <w:sz w:val="24"/>
                <w:szCs w:val="24"/>
              </w:rPr>
              <w:t>Тема 1.2</w:t>
            </w:r>
          </w:p>
          <w:p w:rsidR="00D551A9" w:rsidRPr="007F15F1" w:rsidRDefault="00D551A9" w:rsidP="008520AA">
            <w:pPr>
              <w:jc w:val="both"/>
              <w:rPr>
                <w:rFonts w:ascii="Times New Roman" w:hAnsi="Times New Roman"/>
                <w:b/>
                <w:sz w:val="24"/>
                <w:szCs w:val="24"/>
              </w:rPr>
            </w:pPr>
            <w:r w:rsidRPr="007F15F1">
              <w:rPr>
                <w:rFonts w:ascii="Times New Roman" w:hAnsi="Times New Roman"/>
                <w:b/>
                <w:sz w:val="24"/>
                <w:szCs w:val="24"/>
              </w:rPr>
              <w:t>Перемещение жидкости и газов</w:t>
            </w:r>
          </w:p>
          <w:p w:rsidR="00D551A9" w:rsidRPr="007F15F1" w:rsidRDefault="00D551A9" w:rsidP="008520AA">
            <w:pPr>
              <w:rPr>
                <w:rFonts w:ascii="Times New Roman" w:hAnsi="Times New Roman"/>
                <w:b/>
                <w:bCs/>
                <w:sz w:val="24"/>
                <w:szCs w:val="24"/>
              </w:rPr>
            </w:pP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Дидактические единицы, содержание</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rPr>
                <w:rFonts w:ascii="Times New Roman" w:hAnsi="Times New Roman"/>
                <w:b/>
                <w:bCs/>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F15F1">
              <w:rPr>
                <w:rFonts w:ascii="Times New Roman" w:hAnsi="Times New Roman"/>
                <w:sz w:val="24"/>
                <w:szCs w:val="24"/>
              </w:rPr>
              <w:t>Основные типы насосов, схема их установки и параметры работы: производительность, напор, высота всасывания, мощность, КПД..</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ОК 07</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1.4.01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p>
        </w:tc>
      </w:tr>
      <w:tr w:rsidR="00D551A9" w:rsidRPr="007F15F1" w:rsidTr="008520AA">
        <w:trPr>
          <w:trHeight w:val="481"/>
        </w:trPr>
        <w:tc>
          <w:tcPr>
            <w:tcW w:w="874" w:type="pct"/>
            <w:vMerge/>
          </w:tcPr>
          <w:p w:rsidR="00D551A9" w:rsidRPr="007F15F1" w:rsidRDefault="00D551A9" w:rsidP="008520AA">
            <w:pPr>
              <w:rPr>
                <w:rFonts w:ascii="Times New Roman" w:hAnsi="Times New Roman"/>
                <w:b/>
                <w:bCs/>
                <w:sz w:val="24"/>
                <w:szCs w:val="24"/>
              </w:rPr>
            </w:pP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sz w:val="24"/>
                <w:szCs w:val="24"/>
              </w:rPr>
              <w:t>В том числе практические  занятия</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527"/>
        </w:trPr>
        <w:tc>
          <w:tcPr>
            <w:tcW w:w="874" w:type="pct"/>
            <w:vMerge/>
          </w:tcPr>
          <w:p w:rsidR="00D551A9" w:rsidRPr="007F15F1" w:rsidRDefault="00D551A9" w:rsidP="008520AA">
            <w:pPr>
              <w:rPr>
                <w:rFonts w:ascii="Times New Roman" w:hAnsi="Times New Roman"/>
                <w:b/>
                <w:bCs/>
                <w:sz w:val="24"/>
                <w:szCs w:val="24"/>
              </w:rPr>
            </w:pP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ПЗ №3</w:t>
            </w:r>
            <w:r w:rsidRPr="007F15F1">
              <w:rPr>
                <w:rFonts w:ascii="Times New Roman" w:hAnsi="Times New Roman"/>
                <w:sz w:val="24"/>
                <w:szCs w:val="24"/>
              </w:rPr>
              <w:t xml:space="preserve"> Расчет насосов</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rPr>
                <w:rFonts w:ascii="Times New Roman" w:hAnsi="Times New Roman"/>
                <w:b/>
                <w:bCs/>
                <w:sz w:val="24"/>
                <w:szCs w:val="24"/>
              </w:rPr>
            </w:pPr>
          </w:p>
        </w:tc>
        <w:tc>
          <w:tcPr>
            <w:tcW w:w="2390"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Поршневые компрессоры, их устройство, работа, обслуживание.</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насосов</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val="restart"/>
          </w:tcPr>
          <w:p w:rsidR="00D551A9" w:rsidRPr="007F15F1" w:rsidRDefault="00D551A9" w:rsidP="008520AA">
            <w:pPr>
              <w:rPr>
                <w:rStyle w:val="af1"/>
                <w:rFonts w:ascii="Times New Roman" w:hAnsi="Times New Roman"/>
                <w:b/>
                <w:i w:val="0"/>
                <w:sz w:val="24"/>
                <w:szCs w:val="24"/>
              </w:rPr>
            </w:pPr>
            <w:r w:rsidRPr="007F15F1">
              <w:rPr>
                <w:rStyle w:val="af1"/>
                <w:rFonts w:ascii="Times New Roman" w:hAnsi="Times New Roman"/>
                <w:b/>
                <w:i w:val="0"/>
                <w:sz w:val="24"/>
                <w:szCs w:val="24"/>
              </w:rPr>
              <w:lastRenderedPageBreak/>
              <w:t>Тема 1.3</w:t>
            </w:r>
          </w:p>
          <w:p w:rsidR="00D551A9" w:rsidRPr="007F15F1" w:rsidRDefault="00D551A9" w:rsidP="008520AA">
            <w:pPr>
              <w:rPr>
                <w:rFonts w:ascii="Times New Roman" w:hAnsi="Times New Roman"/>
                <w:b/>
                <w:bCs/>
                <w:sz w:val="24"/>
                <w:szCs w:val="24"/>
              </w:rPr>
            </w:pPr>
            <w:r w:rsidRPr="007F15F1">
              <w:rPr>
                <w:rStyle w:val="af1"/>
                <w:rFonts w:ascii="Times New Roman" w:hAnsi="Times New Roman"/>
                <w:b/>
                <w:i w:val="0"/>
                <w:sz w:val="24"/>
                <w:szCs w:val="24"/>
              </w:rPr>
              <w:t>Разделение жидких неоднородных смесей (ЖНС)</w:t>
            </w: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Дидактические единицы, содержание</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9/2</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rPr>
                <w:rFonts w:ascii="Times New Roman" w:hAnsi="Times New Roman"/>
                <w:b/>
                <w:bCs/>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F15F1">
              <w:rPr>
                <w:rFonts w:ascii="Times New Roman" w:hAnsi="Times New Roman"/>
                <w:sz w:val="24"/>
                <w:szCs w:val="24"/>
              </w:rPr>
              <w:t xml:space="preserve">Виды ЖНС, методы их стабилизации и разделения. </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1.4.01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4" w:type="pct"/>
            <w:vMerge/>
          </w:tcPr>
          <w:p w:rsidR="00D551A9" w:rsidRPr="007F15F1" w:rsidRDefault="00D551A9" w:rsidP="008520AA">
            <w:pPr>
              <w:rPr>
                <w:rFonts w:ascii="Times New Roman" w:hAnsi="Times New Roman"/>
                <w:b/>
                <w:bCs/>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7F15F1">
              <w:rPr>
                <w:rFonts w:ascii="Times New Roman" w:hAnsi="Times New Roman"/>
                <w:sz w:val="24"/>
                <w:szCs w:val="24"/>
              </w:rPr>
              <w:t xml:space="preserve">Фильтрование, его виды и применения, характеристика осадков, их промывка. </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454"/>
        </w:trPr>
        <w:tc>
          <w:tcPr>
            <w:tcW w:w="874" w:type="pct"/>
            <w:vMerge/>
          </w:tcPr>
          <w:p w:rsidR="00D551A9" w:rsidRPr="007F15F1" w:rsidRDefault="00D551A9" w:rsidP="008520AA">
            <w:pPr>
              <w:pStyle w:val="affffff3"/>
              <w:rPr>
                <w:rFonts w:ascii="Times New Roman" w:hAnsi="Times New Roman"/>
                <w:b/>
                <w:sz w:val="24"/>
                <w:szCs w:val="24"/>
              </w:rPr>
            </w:pP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sz w:val="24"/>
                <w:szCs w:val="24"/>
              </w:rPr>
              <w:t>В том числе практические  занятия</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526"/>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ПЗ №4</w:t>
            </w:r>
            <w:r w:rsidRPr="007F15F1">
              <w:rPr>
                <w:rFonts w:ascii="Times New Roman" w:hAnsi="Times New Roman"/>
                <w:sz w:val="24"/>
                <w:szCs w:val="24"/>
              </w:rPr>
              <w:t xml:space="preserve"> Расчет фильтров</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7F15F1">
              <w:rPr>
                <w:rFonts w:ascii="Times New Roman" w:hAnsi="Times New Roman"/>
                <w:b/>
                <w:sz w:val="24"/>
                <w:szCs w:val="24"/>
              </w:rPr>
              <w:t xml:space="preserve">Самостоятельная работа обучающихся. </w:t>
            </w:r>
            <w:r w:rsidRPr="007F15F1">
              <w:rPr>
                <w:rFonts w:ascii="Times New Roman" w:hAnsi="Times New Roman"/>
                <w:sz w:val="24"/>
                <w:szCs w:val="24"/>
              </w:rPr>
              <w:t>Электроочистка, устройство и работа электрофильтра</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3</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Тема 1.4</w:t>
            </w:r>
          </w:p>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Отчистка газов</w:t>
            </w: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Дидактические единицы, содержание</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1.4.01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pPr>
            <w:r w:rsidRPr="007F15F1">
              <w:t>Основные источники загрязнения атмосферы и пути устранения; способ отчистки газов, классификация газоочистных аппаратов.</w:t>
            </w:r>
          </w:p>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Циклоны и аппараты мокрой отчистки. Перемешивание жидкостей</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412"/>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sz w:val="24"/>
                <w:szCs w:val="24"/>
              </w:rPr>
              <w:t>В том числе практические  занятия</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599"/>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z w:val="24"/>
                <w:szCs w:val="24"/>
              </w:rPr>
              <w:t>ПЗ №5</w:t>
            </w:r>
            <w:r w:rsidRPr="007F15F1">
              <w:rPr>
                <w:rFonts w:ascii="Times New Roman" w:hAnsi="Times New Roman"/>
                <w:bCs/>
                <w:iCs/>
                <w:sz w:val="24"/>
                <w:szCs w:val="24"/>
              </w:rPr>
              <w:t xml:space="preserve"> Расчет  электрофильтров</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1259"/>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iCs/>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Виды циклонов</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lastRenderedPageBreak/>
              <w:t>Тема 1.5</w:t>
            </w:r>
          </w:p>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Механические процессы</w:t>
            </w: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Дидактические единицы, содержание</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9/2</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Классификация, дозирования и смешивание твердых материалов. Измельчение твердых материалов</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iCs/>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1.4.01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Cs/>
                <w:color w:val="000000"/>
                <w:sz w:val="24"/>
                <w:szCs w:val="24"/>
              </w:rPr>
              <w:t xml:space="preserve">Назначение и сущность процессов перемещения твердых материалов. </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
              <w:ind w:left="0"/>
              <w:rPr>
                <w:b/>
              </w:rPr>
            </w:pPr>
            <w:r w:rsidRPr="007F15F1">
              <w:rPr>
                <w:b/>
                <w:bCs/>
              </w:rPr>
              <w:t>В том числе практические  занятия</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65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bCs/>
                <w:color w:val="000000"/>
                <w:sz w:val="24"/>
                <w:szCs w:val="24"/>
              </w:rPr>
              <w:t>ПЗ №6</w:t>
            </w:r>
            <w:r w:rsidRPr="007F15F1">
              <w:rPr>
                <w:rFonts w:ascii="Times New Roman" w:hAnsi="Times New Roman"/>
                <w:bCs/>
                <w:color w:val="000000"/>
                <w:sz w:val="24"/>
                <w:szCs w:val="24"/>
              </w:rPr>
              <w:t xml:space="preserve"> Расчет транспортеров</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894"/>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 xml:space="preserve">Самостоятельная работа обучающихся </w:t>
            </w:r>
            <w:r w:rsidRPr="007F15F1">
              <w:rPr>
                <w:rFonts w:ascii="Times New Roman" w:hAnsi="Times New Roman"/>
                <w:sz w:val="24"/>
                <w:szCs w:val="24"/>
              </w:rPr>
              <w:t>Пластичные транспортеры: скребковые, винтовые, элеваторы на КХП</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3</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3264" w:type="pct"/>
            <w:gridSpan w:val="2"/>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sz w:val="24"/>
                <w:szCs w:val="24"/>
              </w:rPr>
            </w:pPr>
            <w:r w:rsidRPr="007F15F1">
              <w:rPr>
                <w:rFonts w:ascii="Times New Roman" w:hAnsi="Times New Roman"/>
                <w:b/>
                <w:sz w:val="24"/>
                <w:szCs w:val="24"/>
              </w:rPr>
              <w:t>Раздел 2. Тепловые процессы</w:t>
            </w:r>
          </w:p>
        </w:tc>
        <w:tc>
          <w:tcPr>
            <w:tcW w:w="807" w:type="pct"/>
          </w:tcPr>
          <w:p w:rsidR="00D551A9" w:rsidRPr="007F15F1" w:rsidRDefault="00D551A9" w:rsidP="008520AA">
            <w:pPr>
              <w:pStyle w:val="affffff3"/>
              <w:jc w:val="center"/>
              <w:rPr>
                <w:rFonts w:ascii="Times New Roman" w:hAnsi="Times New Roman"/>
                <w:b/>
                <w:i/>
                <w:sz w:val="24"/>
                <w:szCs w:val="24"/>
              </w:rPr>
            </w:pPr>
            <w:r w:rsidRPr="007F15F1">
              <w:rPr>
                <w:rFonts w:ascii="Times New Roman" w:hAnsi="Times New Roman"/>
                <w:b/>
                <w:i/>
                <w:sz w:val="24"/>
                <w:szCs w:val="24"/>
              </w:rPr>
              <w:t>33/14</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546"/>
        </w:trPr>
        <w:tc>
          <w:tcPr>
            <w:tcW w:w="874" w:type="pct"/>
            <w:vMerge w:val="restart"/>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br w:type="page"/>
              <w:t>Тема 2.1</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7F15F1">
              <w:rPr>
                <w:rFonts w:ascii="Times New Roman" w:hAnsi="Times New Roman"/>
                <w:b/>
                <w:sz w:val="24"/>
                <w:szCs w:val="24"/>
              </w:rPr>
              <w:t>Основы теплотехники</w:t>
            </w:r>
          </w:p>
        </w:tc>
        <w:tc>
          <w:tcPr>
            <w:tcW w:w="2390" w:type="pct"/>
          </w:tcPr>
          <w:p w:rsidR="00D551A9" w:rsidRPr="007F15F1" w:rsidRDefault="00D551A9" w:rsidP="008520AA">
            <w:pPr>
              <w:pStyle w:val="a4"/>
              <w:rPr>
                <w:b/>
              </w:rPr>
            </w:pPr>
            <w:r w:rsidRPr="007F15F1">
              <w:rPr>
                <w:b/>
              </w:rPr>
              <w:t>Дидактические единицы, содержание</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6/2</w:t>
            </w:r>
          </w:p>
        </w:tc>
        <w:tc>
          <w:tcPr>
            <w:tcW w:w="428" w:type="pct"/>
            <w:vMerge w:val="restart"/>
          </w:tcPr>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4" w:type="pct"/>
            <w:vMerge/>
          </w:tcPr>
          <w:p w:rsidR="00D551A9" w:rsidRPr="007F15F1" w:rsidRDefault="00D551A9" w:rsidP="008520AA">
            <w:pPr>
              <w:jc w:val="center"/>
              <w:rPr>
                <w:rFonts w:ascii="Times New Roman" w:hAnsi="Times New Roman"/>
                <w:b/>
                <w:sz w:val="24"/>
                <w:szCs w:val="24"/>
              </w:rPr>
            </w:pPr>
          </w:p>
        </w:tc>
        <w:tc>
          <w:tcPr>
            <w:tcW w:w="2390" w:type="pct"/>
          </w:tcPr>
          <w:p w:rsidR="00D551A9" w:rsidRPr="007F15F1" w:rsidRDefault="00D551A9" w:rsidP="008520AA">
            <w:pPr>
              <w:pStyle w:val="a4"/>
              <w:rPr>
                <w:b/>
              </w:rPr>
            </w:pPr>
            <w:r w:rsidRPr="007F15F1">
              <w:t xml:space="preserve">Топливо, его виды, свойства, применения. Состав топлива, теплосиворная способность топлива, его хранение, транспортировка. </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tc>
      </w:tr>
      <w:tr w:rsidR="00D551A9" w:rsidRPr="007F15F1" w:rsidTr="008520AA">
        <w:trPr>
          <w:trHeight w:val="20"/>
        </w:trPr>
        <w:tc>
          <w:tcPr>
            <w:tcW w:w="874" w:type="pct"/>
            <w:vMerge/>
          </w:tcPr>
          <w:p w:rsidR="00D551A9" w:rsidRPr="007F15F1" w:rsidRDefault="00D551A9" w:rsidP="008520AA">
            <w:pPr>
              <w:jc w:val="center"/>
              <w:rPr>
                <w:rFonts w:ascii="Times New Roman" w:hAnsi="Times New Roman"/>
                <w:b/>
                <w:sz w:val="24"/>
                <w:szCs w:val="24"/>
              </w:rPr>
            </w:pPr>
          </w:p>
        </w:tc>
        <w:tc>
          <w:tcPr>
            <w:tcW w:w="2390" w:type="pct"/>
          </w:tcPr>
          <w:p w:rsidR="00D551A9" w:rsidRPr="007F15F1" w:rsidRDefault="00D551A9" w:rsidP="008520AA">
            <w:pPr>
              <w:pStyle w:val="a4"/>
              <w:rPr>
                <w:b/>
                <w:bCs/>
              </w:rPr>
            </w:pPr>
            <w:r w:rsidRPr="007F15F1">
              <w:rPr>
                <w:b/>
                <w:bCs/>
              </w:rPr>
              <w:t>В том числе практические  занятия</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2/2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jc w:val="center"/>
              <w:rPr>
                <w:rFonts w:ascii="Times New Roman" w:hAnsi="Times New Roman"/>
                <w:b/>
                <w:sz w:val="24"/>
                <w:szCs w:val="24"/>
              </w:rPr>
            </w:pPr>
          </w:p>
        </w:tc>
        <w:tc>
          <w:tcPr>
            <w:tcW w:w="2390"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ПЗ №7</w:t>
            </w:r>
            <w:r w:rsidRPr="007F15F1">
              <w:rPr>
                <w:rFonts w:ascii="Times New Roman" w:hAnsi="Times New Roman"/>
                <w:sz w:val="24"/>
                <w:szCs w:val="24"/>
              </w:rPr>
              <w:t xml:space="preserve"> Расчет процесса горения газа.</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jc w:val="center"/>
              <w:rPr>
                <w:rFonts w:ascii="Times New Roman" w:hAnsi="Times New Roman"/>
                <w:b/>
                <w:sz w:val="24"/>
                <w:szCs w:val="24"/>
              </w:rPr>
            </w:pPr>
          </w:p>
        </w:tc>
        <w:tc>
          <w:tcPr>
            <w:tcW w:w="2390" w:type="pct"/>
          </w:tcPr>
          <w:p w:rsidR="00D551A9" w:rsidRPr="007F15F1" w:rsidRDefault="00D551A9" w:rsidP="008520AA">
            <w:pPr>
              <w:pStyle w:val="a4"/>
              <w:tabs>
                <w:tab w:val="left" w:pos="9498"/>
              </w:tabs>
              <w:rPr>
                <w:b/>
              </w:rPr>
            </w:pPr>
            <w:r w:rsidRPr="007F15F1">
              <w:rPr>
                <w:b/>
              </w:rPr>
              <w:t>Самостоятельные работы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iCs/>
                <w:sz w:val="24"/>
                <w:szCs w:val="24"/>
              </w:rPr>
              <w:t xml:space="preserve">Понятие о паросиловых установках, их типы и схемы. </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val="restart"/>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Тема 2.2</w:t>
            </w:r>
          </w:p>
          <w:p w:rsidR="00D551A9" w:rsidRPr="007F15F1" w:rsidRDefault="00D551A9" w:rsidP="008520AA">
            <w:pPr>
              <w:tabs>
                <w:tab w:val="left" w:pos="1392"/>
              </w:tabs>
              <w:jc w:val="center"/>
              <w:rPr>
                <w:rFonts w:ascii="Times New Roman" w:hAnsi="Times New Roman"/>
                <w:b/>
                <w:sz w:val="24"/>
                <w:szCs w:val="24"/>
              </w:rPr>
            </w:pPr>
            <w:r w:rsidRPr="007F15F1">
              <w:rPr>
                <w:rFonts w:ascii="Times New Roman" w:hAnsi="Times New Roman"/>
                <w:b/>
                <w:bCs/>
                <w:sz w:val="24"/>
                <w:szCs w:val="24"/>
              </w:rPr>
              <w:lastRenderedPageBreak/>
              <w:t>Основы теплопередачи</w:t>
            </w:r>
          </w:p>
        </w:tc>
        <w:tc>
          <w:tcPr>
            <w:tcW w:w="2390" w:type="pct"/>
          </w:tcPr>
          <w:p w:rsidR="00D551A9" w:rsidRPr="007F15F1" w:rsidRDefault="00D551A9" w:rsidP="008520AA">
            <w:pPr>
              <w:pStyle w:val="a4"/>
              <w:tabs>
                <w:tab w:val="left" w:pos="9498"/>
              </w:tabs>
              <w:rPr>
                <w:b/>
              </w:rPr>
            </w:pPr>
            <w:r w:rsidRPr="007F15F1">
              <w:rPr>
                <w:b/>
              </w:rPr>
              <w:lastRenderedPageBreak/>
              <w:t>Дидактические единицы, содержание</w:t>
            </w:r>
          </w:p>
        </w:tc>
        <w:tc>
          <w:tcPr>
            <w:tcW w:w="807" w:type="pct"/>
          </w:tcPr>
          <w:p w:rsidR="00D551A9" w:rsidRPr="007F15F1" w:rsidRDefault="00D551A9" w:rsidP="008520AA">
            <w:pPr>
              <w:pStyle w:val="affffff3"/>
              <w:jc w:val="center"/>
              <w:rPr>
                <w:rFonts w:ascii="Times New Roman" w:hAnsi="Times New Roman"/>
                <w:b/>
                <w:bCs/>
                <w:sz w:val="24"/>
                <w:szCs w:val="24"/>
              </w:rPr>
            </w:pPr>
            <w:r w:rsidRPr="007F15F1">
              <w:rPr>
                <w:rFonts w:ascii="Times New Roman" w:hAnsi="Times New Roman"/>
                <w:b/>
                <w:bCs/>
                <w:sz w:val="24"/>
                <w:szCs w:val="24"/>
              </w:rPr>
              <w:t>6/2</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930"/>
        </w:trPr>
        <w:tc>
          <w:tcPr>
            <w:tcW w:w="874" w:type="pct"/>
            <w:vMerge/>
          </w:tcPr>
          <w:p w:rsidR="00D551A9" w:rsidRPr="007F15F1" w:rsidRDefault="00D551A9" w:rsidP="008520AA">
            <w:pPr>
              <w:tabs>
                <w:tab w:val="left" w:pos="1392"/>
              </w:tabs>
              <w:jc w:val="both"/>
              <w:rPr>
                <w:rFonts w:ascii="Times New Roman" w:hAnsi="Times New Roman"/>
                <w:bCs/>
                <w:sz w:val="24"/>
                <w:szCs w:val="24"/>
              </w:rPr>
            </w:pPr>
          </w:p>
        </w:tc>
        <w:tc>
          <w:tcPr>
            <w:tcW w:w="2390" w:type="pct"/>
          </w:tcPr>
          <w:p w:rsidR="00D551A9" w:rsidRPr="007F15F1" w:rsidRDefault="00D551A9" w:rsidP="008520AA">
            <w:pPr>
              <w:pStyle w:val="a4"/>
              <w:rPr>
                <w:b/>
                <w:iCs/>
              </w:rPr>
            </w:pPr>
            <w:r w:rsidRPr="007F15F1">
              <w:t xml:space="preserve">Сущность тепловых процессов. Виды передачи тепла. Основные уравнения теплопередачи. </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tabs>
                <w:tab w:val="left" w:pos="1392"/>
              </w:tabs>
              <w:jc w:val="both"/>
              <w:rPr>
                <w:rFonts w:ascii="Times New Roman" w:hAnsi="Times New Roman"/>
                <w:bCs/>
                <w:sz w:val="24"/>
                <w:szCs w:val="24"/>
              </w:rPr>
            </w:pPr>
          </w:p>
        </w:tc>
        <w:tc>
          <w:tcPr>
            <w:tcW w:w="2390" w:type="pct"/>
          </w:tcPr>
          <w:p w:rsidR="00D551A9" w:rsidRPr="007F15F1" w:rsidRDefault="00D551A9" w:rsidP="008520AA">
            <w:pPr>
              <w:pStyle w:val="a4"/>
            </w:pPr>
            <w:r w:rsidRPr="007F15F1">
              <w:rPr>
                <w:b/>
                <w:bCs/>
              </w:rPr>
              <w:t>В том числе практические  занятия</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2/2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ПЗ №8</w:t>
            </w:r>
            <w:r w:rsidRPr="007F15F1">
              <w:rPr>
                <w:rFonts w:ascii="Times New Roman" w:hAnsi="Times New Roman"/>
                <w:sz w:val="24"/>
                <w:szCs w:val="24"/>
              </w:rPr>
              <w:t xml:space="preserve"> Определение тепловой нагрузки, среднего температурного напора. Расчет потерь в окружающею среду.</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34"/>
              <w:spacing w:after="0"/>
              <w:ind w:left="0" w:firstLine="0"/>
              <w:rPr>
                <w:b/>
                <w:sz w:val="24"/>
                <w:szCs w:val="24"/>
              </w:rPr>
            </w:pPr>
            <w:r w:rsidRPr="007F15F1">
              <w:rPr>
                <w:b/>
                <w:bCs/>
                <w:sz w:val="24"/>
                <w:szCs w:val="24"/>
              </w:rPr>
              <w:t>Самостоятельная работа обучающихся</w:t>
            </w:r>
          </w:p>
          <w:p w:rsidR="00D551A9" w:rsidRPr="007F15F1" w:rsidRDefault="00D551A9" w:rsidP="008520AA">
            <w:pPr>
              <w:pStyle w:val="34"/>
              <w:spacing w:after="0"/>
              <w:ind w:left="0" w:firstLine="0"/>
              <w:rPr>
                <w:sz w:val="24"/>
                <w:szCs w:val="24"/>
              </w:rPr>
            </w:pPr>
            <w:r w:rsidRPr="007F15F1">
              <w:rPr>
                <w:sz w:val="24"/>
                <w:szCs w:val="24"/>
              </w:rPr>
              <w:t>Определение тепловой нагрузки.</w:t>
            </w:r>
          </w:p>
          <w:p w:rsidR="00D551A9" w:rsidRPr="007F15F1" w:rsidRDefault="00D551A9" w:rsidP="008520AA">
            <w:pPr>
              <w:pStyle w:val="34"/>
              <w:ind w:left="0" w:firstLine="0"/>
              <w:rPr>
                <w:sz w:val="24"/>
                <w:szCs w:val="24"/>
              </w:rPr>
            </w:pPr>
            <w:r w:rsidRPr="007F15F1">
              <w:rPr>
                <w:sz w:val="24"/>
                <w:szCs w:val="24"/>
              </w:rPr>
              <w:t>Движение теплоносителей в холодильниках на КХП</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764"/>
        </w:trPr>
        <w:tc>
          <w:tcPr>
            <w:tcW w:w="874" w:type="pct"/>
            <w:vMerge w:val="restart"/>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Тема 2.3</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sz w:val="24"/>
                <w:szCs w:val="24"/>
              </w:rPr>
              <w:t>Нагревание и охлаждение</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7F15F1">
              <w:rPr>
                <w:rFonts w:ascii="Times New Roman" w:hAnsi="Times New Roman"/>
                <w:b/>
                <w:sz w:val="24"/>
                <w:szCs w:val="24"/>
              </w:rPr>
              <w:br w:type="page"/>
            </w:r>
          </w:p>
        </w:tc>
        <w:tc>
          <w:tcPr>
            <w:tcW w:w="2390" w:type="pct"/>
          </w:tcPr>
          <w:p w:rsidR="00D551A9" w:rsidRPr="007F15F1" w:rsidRDefault="00D551A9" w:rsidP="008520AA">
            <w:pPr>
              <w:pStyle w:val="34"/>
              <w:spacing w:after="0"/>
              <w:ind w:left="0" w:firstLine="0"/>
              <w:rPr>
                <w:b/>
                <w:bCs/>
                <w:sz w:val="24"/>
                <w:szCs w:val="24"/>
              </w:rPr>
            </w:pPr>
            <w:r w:rsidRPr="007F15F1">
              <w:rPr>
                <w:b/>
                <w:sz w:val="24"/>
                <w:szCs w:val="24"/>
              </w:rPr>
              <w:t>Дидактические единицы, содержание</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15/8</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660"/>
        </w:trPr>
        <w:tc>
          <w:tcPr>
            <w:tcW w:w="874"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tc>
        <w:tc>
          <w:tcPr>
            <w:tcW w:w="2390" w:type="pct"/>
          </w:tcPr>
          <w:p w:rsidR="00D551A9" w:rsidRPr="007F15F1" w:rsidRDefault="00D551A9" w:rsidP="008520AA">
            <w:pPr>
              <w:rPr>
                <w:rFonts w:ascii="Times New Roman" w:hAnsi="Times New Roman"/>
                <w:b/>
                <w:sz w:val="24"/>
                <w:szCs w:val="24"/>
              </w:rPr>
            </w:pPr>
            <w:r w:rsidRPr="007F15F1">
              <w:rPr>
                <w:rFonts w:ascii="Times New Roman" w:hAnsi="Times New Roman"/>
                <w:sz w:val="24"/>
                <w:szCs w:val="24"/>
              </w:rPr>
              <w:t xml:space="preserve">Способы нагревания в химической технологии. Способы охлаждения, охлаждающий агенты; вода, воздух. </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b/>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1.2.01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1.3.01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1.3.01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tc>
        <w:tc>
          <w:tcPr>
            <w:tcW w:w="2390" w:type="pct"/>
          </w:tcPr>
          <w:p w:rsidR="00D551A9" w:rsidRPr="007F15F1" w:rsidRDefault="00D551A9" w:rsidP="008520AA">
            <w:pPr>
              <w:rPr>
                <w:rFonts w:ascii="Times New Roman" w:hAnsi="Times New Roman"/>
                <w:sz w:val="24"/>
                <w:szCs w:val="24"/>
              </w:rPr>
            </w:pPr>
            <w:r w:rsidRPr="007F15F1">
              <w:rPr>
                <w:rFonts w:ascii="Times New Roman" w:hAnsi="Times New Roman"/>
                <w:b/>
                <w:bCs/>
                <w:sz w:val="24"/>
                <w:szCs w:val="24"/>
              </w:rPr>
              <w:t>В том числе практические  занятия</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8/8</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84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
              <w:tabs>
                <w:tab w:val="left" w:pos="317"/>
              </w:tabs>
              <w:ind w:left="0"/>
              <w:jc w:val="both"/>
              <w:rPr>
                <w:color w:val="000000"/>
              </w:rPr>
            </w:pPr>
            <w:r w:rsidRPr="007F15F1">
              <w:rPr>
                <w:b/>
              </w:rPr>
              <w:t>ПЗ №9</w:t>
            </w:r>
            <w:r w:rsidRPr="007F15F1">
              <w:t xml:space="preserve"> Тепловой и конструктивный расчет теплообменного аппарата, выбор его по каталогу.</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
              <w:tabs>
                <w:tab w:val="left" w:pos="317"/>
              </w:tabs>
              <w:ind w:left="0"/>
              <w:jc w:val="both"/>
              <w:rPr>
                <w:color w:val="000000"/>
              </w:rPr>
            </w:pPr>
            <w:r w:rsidRPr="007F15F1">
              <w:rPr>
                <w:b/>
              </w:rPr>
              <w:t>ПЗ №10</w:t>
            </w:r>
            <w:r w:rsidRPr="007F15F1">
              <w:t xml:space="preserve"> Расчет первичного газового холодильника.</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
              <w:tabs>
                <w:tab w:val="left" w:pos="317"/>
              </w:tabs>
              <w:ind w:left="0"/>
              <w:jc w:val="both"/>
              <w:rPr>
                <w:b/>
              </w:rPr>
            </w:pPr>
            <w:r w:rsidRPr="007F15F1">
              <w:rPr>
                <w:b/>
              </w:rPr>
              <w:t>ПЗ №11</w:t>
            </w:r>
            <w:r w:rsidRPr="007F15F1">
              <w:t xml:space="preserve"> Расчет конечного газового холодильника</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
              <w:tabs>
                <w:tab w:val="left" w:pos="317"/>
              </w:tabs>
              <w:ind w:left="0"/>
              <w:jc w:val="both"/>
              <w:rPr>
                <w:b/>
              </w:rPr>
            </w:pPr>
            <w:r w:rsidRPr="007F15F1">
              <w:rPr>
                <w:b/>
              </w:rPr>
              <w:t>ПЗ №11</w:t>
            </w:r>
            <w:r w:rsidRPr="007F15F1">
              <w:t xml:space="preserve"> Расчет конечного газового холодильника.</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Применение теплообменных аппаратов на КХП</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Первичные газовые холодильники</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Конечные холодильники</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5</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val="restart"/>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Тема 2.4</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7F15F1">
              <w:rPr>
                <w:rFonts w:ascii="Times New Roman" w:hAnsi="Times New Roman"/>
                <w:b/>
                <w:sz w:val="24"/>
                <w:szCs w:val="24"/>
              </w:rPr>
              <w:lastRenderedPageBreak/>
              <w:t>Выпаривание Кристаллизация</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7F15F1">
              <w:rPr>
                <w:rFonts w:ascii="Times New Roman" w:hAnsi="Times New Roman"/>
                <w:b/>
                <w:sz w:val="24"/>
                <w:szCs w:val="24"/>
              </w:rPr>
              <w:t>Искусственное охлаждение</w:t>
            </w: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lastRenderedPageBreak/>
              <w:t>Дидактические единицы, содержание</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6/2</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tc>
        <w:tc>
          <w:tcPr>
            <w:tcW w:w="2390" w:type="pct"/>
          </w:tcPr>
          <w:p w:rsidR="00D551A9" w:rsidRPr="007F15F1" w:rsidRDefault="00D551A9" w:rsidP="008520AA">
            <w:pPr>
              <w:pStyle w:val="a4"/>
              <w:rPr>
                <w:b/>
              </w:rPr>
            </w:pPr>
            <w:r w:rsidRPr="007F15F1">
              <w:t>Назначение и способы проведения процесса выпаривания. Сущность процесса кристаллизации, способы его проведения. Виды искусственного охлаждения.</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1.2.01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1.3.01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1.3.01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435"/>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rPr>
                <w:b/>
                <w:bCs/>
              </w:rPr>
            </w:pPr>
            <w:r w:rsidRPr="007F15F1">
              <w:rPr>
                <w:b/>
                <w:bCs/>
              </w:rPr>
              <w:t>В том числе практическое занятие</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rPr>
                <w:b/>
              </w:rPr>
            </w:pPr>
            <w:r w:rsidRPr="007F15F1">
              <w:rPr>
                <w:b/>
                <w:color w:val="000000"/>
              </w:rPr>
              <w:t>ПЗ № 12</w:t>
            </w:r>
            <w:r w:rsidRPr="007F15F1">
              <w:rPr>
                <w:color w:val="000000"/>
              </w:rPr>
              <w:t xml:space="preserve"> Определение материального и теплового баланса выпарных аппаратов, выбор типа аппарата.</w:t>
            </w:r>
          </w:p>
        </w:tc>
        <w:tc>
          <w:tcPr>
            <w:tcW w:w="807" w:type="pct"/>
          </w:tcPr>
          <w:p w:rsidR="00D551A9" w:rsidRPr="007F15F1" w:rsidRDefault="00D551A9" w:rsidP="008520AA">
            <w:pPr>
              <w:pStyle w:val="affffff3"/>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1556"/>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b/>
                <w:color w:val="000000"/>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iCs/>
                <w:sz w:val="24"/>
                <w:szCs w:val="24"/>
              </w:rPr>
              <w:t>Создание вакуума в выпарных установках с помощью барометрических конденсаторов.</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3264" w:type="pct"/>
            <w:gridSpan w:val="2"/>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Раздел 3 Массообменные процессы</w:t>
            </w:r>
          </w:p>
        </w:tc>
        <w:tc>
          <w:tcPr>
            <w:tcW w:w="807" w:type="pct"/>
          </w:tcPr>
          <w:p w:rsidR="00D551A9" w:rsidRPr="007F15F1" w:rsidRDefault="00D551A9" w:rsidP="008520AA">
            <w:pPr>
              <w:pStyle w:val="affffff3"/>
              <w:jc w:val="center"/>
              <w:rPr>
                <w:rFonts w:ascii="Times New Roman" w:hAnsi="Times New Roman"/>
                <w:b/>
                <w:bCs/>
                <w:i/>
                <w:sz w:val="24"/>
                <w:szCs w:val="24"/>
              </w:rPr>
            </w:pPr>
            <w:r w:rsidRPr="007F15F1">
              <w:rPr>
                <w:rFonts w:ascii="Times New Roman" w:hAnsi="Times New Roman"/>
                <w:b/>
                <w:bCs/>
                <w:i/>
                <w:sz w:val="24"/>
                <w:szCs w:val="24"/>
              </w:rPr>
              <w:t>42/12</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737"/>
        </w:trPr>
        <w:tc>
          <w:tcPr>
            <w:tcW w:w="874" w:type="pct"/>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Тема 3.1</w:t>
            </w:r>
          </w:p>
          <w:p w:rsidR="00D551A9" w:rsidRPr="007F15F1" w:rsidRDefault="00D551A9" w:rsidP="008520AA">
            <w:pPr>
              <w:rPr>
                <w:rFonts w:ascii="Times New Roman" w:hAnsi="Times New Roman"/>
                <w:sz w:val="24"/>
                <w:szCs w:val="24"/>
              </w:rPr>
            </w:pPr>
            <w:r w:rsidRPr="007F15F1">
              <w:rPr>
                <w:rFonts w:ascii="Times New Roman" w:hAnsi="Times New Roman"/>
                <w:b/>
                <w:sz w:val="24"/>
                <w:szCs w:val="24"/>
              </w:rPr>
              <w:t>Теория процессов массообмена</w:t>
            </w:r>
          </w:p>
        </w:tc>
        <w:tc>
          <w:tcPr>
            <w:tcW w:w="2390" w:type="pct"/>
          </w:tcPr>
          <w:p w:rsidR="00D551A9" w:rsidRPr="007F15F1" w:rsidRDefault="00D551A9" w:rsidP="008520AA">
            <w:pPr>
              <w:pStyle w:val="a4"/>
              <w:rPr>
                <w:b/>
                <w:iCs/>
              </w:rPr>
            </w:pPr>
            <w:r w:rsidRPr="007F15F1">
              <w:rPr>
                <w:b/>
              </w:rPr>
              <w:t>Дидактические единицы, содержание</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3/0</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iCs/>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b/>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4" w:type="pct"/>
            <w:vMerge/>
          </w:tcPr>
          <w:p w:rsidR="00D551A9" w:rsidRPr="007F15F1" w:rsidRDefault="00D551A9" w:rsidP="008520AA">
            <w:pPr>
              <w:jc w:val="both"/>
              <w:rPr>
                <w:rFonts w:ascii="Times New Roman" w:hAnsi="Times New Roman"/>
                <w:sz w:val="24"/>
                <w:szCs w:val="24"/>
              </w:rPr>
            </w:pPr>
          </w:p>
        </w:tc>
        <w:tc>
          <w:tcPr>
            <w:tcW w:w="2390" w:type="pct"/>
          </w:tcPr>
          <w:p w:rsidR="00D551A9" w:rsidRPr="007F15F1" w:rsidRDefault="00D551A9" w:rsidP="008520AA">
            <w:pPr>
              <w:pStyle w:val="a4"/>
              <w:rPr>
                <w:b/>
                <w:iCs/>
              </w:rPr>
            </w:pPr>
            <w:r w:rsidRPr="007F15F1">
              <w:t>Сущность массообменных процессов, способы выражения составов фаз. Равновесие между фазами Материальный баланс. Уравнение рабочей линий. Молекулярная диффузия.</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907"/>
        </w:trPr>
        <w:tc>
          <w:tcPr>
            <w:tcW w:w="874" w:type="pct"/>
            <w:vMerge/>
          </w:tcPr>
          <w:p w:rsidR="00D551A9" w:rsidRPr="007F15F1" w:rsidRDefault="00D551A9" w:rsidP="008520AA">
            <w:pPr>
              <w:jc w:val="both"/>
              <w:rPr>
                <w:rFonts w:ascii="Times New Roman" w:hAnsi="Times New Roman"/>
                <w:sz w:val="24"/>
                <w:szCs w:val="24"/>
              </w:rPr>
            </w:pPr>
          </w:p>
        </w:tc>
        <w:tc>
          <w:tcPr>
            <w:tcW w:w="2390" w:type="pct"/>
          </w:tcPr>
          <w:p w:rsidR="00D551A9" w:rsidRPr="007F15F1" w:rsidRDefault="00D551A9" w:rsidP="008520AA">
            <w:pPr>
              <w:pStyle w:val="a4"/>
              <w:rPr>
                <w:b/>
              </w:rPr>
            </w:pPr>
            <w:r w:rsidRPr="007F15F1">
              <w:rPr>
                <w:b/>
              </w:rPr>
              <w:t>Самостоятельная работа обучающихся</w:t>
            </w:r>
          </w:p>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Применение массообменных процессов</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1</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val="restart"/>
          </w:tcPr>
          <w:p w:rsidR="00D551A9" w:rsidRPr="007F15F1" w:rsidRDefault="00D551A9" w:rsidP="008520AA">
            <w:pPr>
              <w:rPr>
                <w:rFonts w:ascii="Times New Roman" w:hAnsi="Times New Roman"/>
                <w:b/>
                <w:sz w:val="24"/>
                <w:szCs w:val="24"/>
              </w:rPr>
            </w:pPr>
            <w:r w:rsidRPr="007F15F1">
              <w:rPr>
                <w:rFonts w:ascii="Times New Roman" w:hAnsi="Times New Roman"/>
                <w:sz w:val="24"/>
                <w:szCs w:val="24"/>
              </w:rPr>
              <w:br w:type="page"/>
            </w:r>
            <w:r w:rsidRPr="007F15F1">
              <w:rPr>
                <w:rFonts w:ascii="Times New Roman" w:hAnsi="Times New Roman"/>
                <w:b/>
                <w:sz w:val="24"/>
                <w:szCs w:val="24"/>
              </w:rPr>
              <w:t>Тема 3.2</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F15F1">
              <w:rPr>
                <w:rFonts w:ascii="Times New Roman" w:hAnsi="Times New Roman"/>
                <w:b/>
                <w:sz w:val="24"/>
                <w:szCs w:val="24"/>
              </w:rPr>
              <w:t>Абсорбция</w:t>
            </w:r>
          </w:p>
        </w:tc>
        <w:tc>
          <w:tcPr>
            <w:tcW w:w="2390" w:type="pct"/>
          </w:tcPr>
          <w:p w:rsidR="00D551A9" w:rsidRPr="007F15F1" w:rsidRDefault="00D551A9" w:rsidP="008520AA">
            <w:pPr>
              <w:pStyle w:val="a4"/>
              <w:rPr>
                <w:b/>
              </w:rPr>
            </w:pPr>
            <w:r w:rsidRPr="007F15F1">
              <w:rPr>
                <w:b/>
              </w:rPr>
              <w:t>Дидактические единицы, содержание</w:t>
            </w:r>
          </w:p>
        </w:tc>
        <w:tc>
          <w:tcPr>
            <w:tcW w:w="807" w:type="pct"/>
          </w:tcPr>
          <w:p w:rsidR="00D551A9" w:rsidRPr="007F15F1" w:rsidRDefault="00D551A9" w:rsidP="008520AA">
            <w:pPr>
              <w:pStyle w:val="affffff3"/>
              <w:jc w:val="center"/>
              <w:rPr>
                <w:rFonts w:ascii="Times New Roman" w:hAnsi="Times New Roman"/>
                <w:b/>
                <w:bCs/>
                <w:sz w:val="24"/>
                <w:szCs w:val="24"/>
              </w:rPr>
            </w:pPr>
            <w:r w:rsidRPr="007F15F1">
              <w:rPr>
                <w:rFonts w:ascii="Times New Roman" w:hAnsi="Times New Roman"/>
                <w:b/>
                <w:bCs/>
                <w:sz w:val="24"/>
                <w:szCs w:val="24"/>
              </w:rPr>
              <w:t>9/4</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7F15F1">
              <w:rPr>
                <w:rFonts w:ascii="Times New Roman" w:hAnsi="Times New Roman"/>
                <w:bCs/>
                <w:sz w:val="24"/>
                <w:szCs w:val="24"/>
              </w:rPr>
              <w:t>Сущность процесса абсорбций и его применения</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b/>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1.4.01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4" w:type="pct"/>
            <w:vMerge/>
          </w:tcPr>
          <w:p w:rsidR="00D551A9" w:rsidRPr="007F15F1" w:rsidRDefault="00D551A9" w:rsidP="008520AA">
            <w:pPr>
              <w:jc w:val="both"/>
              <w:rPr>
                <w:rFonts w:ascii="Times New Roman" w:hAnsi="Times New Roman"/>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
                <w:bCs/>
                <w:sz w:val="24"/>
                <w:szCs w:val="24"/>
              </w:rPr>
              <w:t>В том числе практические  занятия</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4/4</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642"/>
        </w:trPr>
        <w:tc>
          <w:tcPr>
            <w:tcW w:w="874"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ПЗ № 13</w:t>
            </w:r>
            <w:r w:rsidRPr="007F15F1">
              <w:rPr>
                <w:rFonts w:ascii="Times New Roman" w:hAnsi="Times New Roman"/>
                <w:sz w:val="24"/>
                <w:szCs w:val="24"/>
              </w:rPr>
              <w:t xml:space="preserve"> Расчет бензольного скруббера.</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jc w:val="both"/>
              <w:rPr>
                <w:rFonts w:ascii="Times New Roman" w:hAnsi="Times New Roman"/>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7F15F1">
              <w:rPr>
                <w:rFonts w:ascii="Times New Roman" w:hAnsi="Times New Roman"/>
                <w:b/>
                <w:sz w:val="24"/>
                <w:szCs w:val="24"/>
              </w:rPr>
              <w:t>ПЗ № 13</w:t>
            </w:r>
            <w:r w:rsidRPr="007F15F1">
              <w:rPr>
                <w:rFonts w:ascii="Times New Roman" w:hAnsi="Times New Roman"/>
                <w:sz w:val="24"/>
                <w:szCs w:val="24"/>
              </w:rPr>
              <w:t xml:space="preserve"> Расчет бензольного скруббера.</w:t>
            </w:r>
          </w:p>
        </w:tc>
        <w:tc>
          <w:tcPr>
            <w:tcW w:w="807" w:type="pct"/>
          </w:tcPr>
          <w:p w:rsidR="00D551A9" w:rsidRPr="007F15F1" w:rsidRDefault="00D551A9" w:rsidP="008520AA">
            <w:pPr>
              <w:pStyle w:val="affffff3"/>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jc w:val="both"/>
              <w:rPr>
                <w:rFonts w:ascii="Times New Roman" w:hAnsi="Times New Roman"/>
                <w:sz w:val="24"/>
                <w:szCs w:val="24"/>
              </w:rPr>
            </w:pPr>
          </w:p>
        </w:tc>
        <w:tc>
          <w:tcPr>
            <w:tcW w:w="2390" w:type="pct"/>
          </w:tcPr>
          <w:p w:rsidR="00D551A9" w:rsidRPr="007F15F1" w:rsidRDefault="00D551A9" w:rsidP="008520AA">
            <w:pPr>
              <w:pStyle w:val="affffff3"/>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Абсорберы  КХП.</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Устройство бензольного скруббера</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3</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Тема 3.3</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F15F1">
              <w:rPr>
                <w:rFonts w:ascii="Times New Roman" w:hAnsi="Times New Roman"/>
                <w:b/>
                <w:sz w:val="24"/>
                <w:szCs w:val="24"/>
              </w:rPr>
              <w:t>Адсорбция</w:t>
            </w:r>
          </w:p>
        </w:tc>
        <w:tc>
          <w:tcPr>
            <w:tcW w:w="2390" w:type="pct"/>
          </w:tcPr>
          <w:p w:rsidR="00D551A9" w:rsidRPr="007F15F1" w:rsidRDefault="00D551A9" w:rsidP="008520AA">
            <w:pPr>
              <w:pStyle w:val="affffff3"/>
              <w:rPr>
                <w:rFonts w:ascii="Times New Roman" w:hAnsi="Times New Roman"/>
                <w:sz w:val="24"/>
                <w:szCs w:val="24"/>
              </w:rPr>
            </w:pPr>
            <w:r w:rsidRPr="007F15F1">
              <w:rPr>
                <w:rFonts w:ascii="Times New Roman" w:hAnsi="Times New Roman"/>
                <w:b/>
                <w:sz w:val="24"/>
                <w:szCs w:val="24"/>
              </w:rPr>
              <w:t>Дидактические единицы, содержание</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3/0</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F15F1">
              <w:rPr>
                <w:rFonts w:ascii="Times New Roman" w:hAnsi="Times New Roman"/>
                <w:sz w:val="24"/>
                <w:szCs w:val="24"/>
              </w:rPr>
              <w:t xml:space="preserve">Сущность процесса адсорбции и ее применения. Адсорбенты, их свойства. Схемы адсорбционных установок. Типы адсорберов. </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b/>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1.4.01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rPr>
                <w:b/>
              </w:rPr>
            </w:pPr>
            <w:r w:rsidRPr="007F15F1">
              <w:rPr>
                <w:b/>
              </w:rPr>
              <w:t>Самостоятельная работа обучающихся</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 xml:space="preserve">Применение  адсорберов. </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1</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val="restart"/>
          </w:tcPr>
          <w:p w:rsidR="00D551A9" w:rsidRPr="007F15F1" w:rsidRDefault="00D551A9" w:rsidP="008520AA">
            <w:pPr>
              <w:jc w:val="both"/>
              <w:rPr>
                <w:rFonts w:ascii="Times New Roman" w:hAnsi="Times New Roman"/>
                <w:b/>
                <w:sz w:val="24"/>
                <w:szCs w:val="24"/>
              </w:rPr>
            </w:pPr>
            <w:r w:rsidRPr="007F15F1">
              <w:rPr>
                <w:rFonts w:ascii="Times New Roman" w:hAnsi="Times New Roman"/>
                <w:b/>
                <w:sz w:val="24"/>
                <w:szCs w:val="24"/>
              </w:rPr>
              <w:t>Тема 3.4</w:t>
            </w:r>
          </w:p>
          <w:p w:rsidR="00D551A9" w:rsidRPr="007F15F1" w:rsidRDefault="00D551A9" w:rsidP="008520AA">
            <w:pPr>
              <w:jc w:val="both"/>
              <w:rPr>
                <w:rFonts w:ascii="Times New Roman" w:hAnsi="Times New Roman"/>
                <w:b/>
                <w:sz w:val="24"/>
                <w:szCs w:val="24"/>
              </w:rPr>
            </w:pPr>
            <w:r w:rsidRPr="007F15F1">
              <w:rPr>
                <w:rFonts w:ascii="Times New Roman" w:hAnsi="Times New Roman"/>
                <w:b/>
                <w:sz w:val="24"/>
                <w:szCs w:val="24"/>
              </w:rPr>
              <w:t>Ректификация</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2390" w:type="pct"/>
          </w:tcPr>
          <w:p w:rsidR="00D551A9" w:rsidRPr="007F15F1" w:rsidRDefault="00D551A9" w:rsidP="008520AA">
            <w:pPr>
              <w:pStyle w:val="a4"/>
              <w:rPr>
                <w:b/>
              </w:rPr>
            </w:pPr>
            <w:r w:rsidRPr="007F15F1">
              <w:rPr>
                <w:b/>
              </w:rPr>
              <w:t>Дидактические единицы, содержание</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9/4</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7F15F1">
              <w:rPr>
                <w:rFonts w:ascii="Times New Roman" w:hAnsi="Times New Roman"/>
                <w:bCs/>
                <w:sz w:val="24"/>
                <w:szCs w:val="24"/>
              </w:rPr>
              <w:t xml:space="preserve">Сущность, назначение и способы проведения перегонки и ректификации. Применение. </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ОК 08</w:t>
            </w:r>
          </w:p>
          <w:p w:rsidR="00D551A9" w:rsidRPr="007F15F1" w:rsidRDefault="00D551A9" w:rsidP="008520AA">
            <w:pPr>
              <w:pStyle w:val="affffff3"/>
              <w:rPr>
                <w:rFonts w:ascii="Times New Roman" w:hAnsi="Times New Roman"/>
                <w:b/>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1.4.01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0"/>
        </w:trPr>
        <w:tc>
          <w:tcPr>
            <w:tcW w:w="874"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tc>
        <w:tc>
          <w:tcPr>
            <w:tcW w:w="2390"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F15F1">
              <w:rPr>
                <w:rFonts w:ascii="Times New Roman" w:hAnsi="Times New Roman"/>
                <w:b/>
                <w:bCs/>
                <w:sz w:val="24"/>
                <w:szCs w:val="24"/>
              </w:rPr>
              <w:t>В том числе практические  занятия</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4/4</w:t>
            </w:r>
          </w:p>
        </w:tc>
        <w:tc>
          <w:tcPr>
            <w:tcW w:w="428"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4"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tc>
        <w:tc>
          <w:tcPr>
            <w:tcW w:w="2390" w:type="pct"/>
          </w:tcPr>
          <w:p w:rsidR="00D551A9" w:rsidRPr="007F15F1" w:rsidRDefault="00D551A9" w:rsidP="008520AA">
            <w:pPr>
              <w:pStyle w:val="af"/>
              <w:tabs>
                <w:tab w:val="left" w:pos="28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rPr>
            </w:pPr>
            <w:r w:rsidRPr="007F15F1">
              <w:rPr>
                <w:b/>
              </w:rPr>
              <w:t>ПЗ № 14</w:t>
            </w:r>
            <w:r w:rsidRPr="007F15F1">
              <w:t xml:space="preserve"> Расчеты ректификационных колонн.</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4" w:type="pct"/>
            <w:vMerge/>
          </w:tcPr>
          <w:p w:rsidR="00D551A9" w:rsidRPr="007F15F1" w:rsidRDefault="00D551A9" w:rsidP="008520AA">
            <w:pPr>
              <w:jc w:val="both"/>
              <w:rPr>
                <w:rFonts w:ascii="Times New Roman" w:hAnsi="Times New Roman"/>
                <w:sz w:val="24"/>
                <w:szCs w:val="24"/>
              </w:rPr>
            </w:pPr>
          </w:p>
        </w:tc>
        <w:tc>
          <w:tcPr>
            <w:tcW w:w="2390" w:type="pct"/>
          </w:tcPr>
          <w:p w:rsidR="00D551A9" w:rsidRPr="007F15F1" w:rsidRDefault="00D551A9" w:rsidP="008520AA">
            <w:pPr>
              <w:pStyle w:val="af"/>
              <w:tabs>
                <w:tab w:val="left" w:pos="28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
                <w:bCs/>
              </w:rPr>
            </w:pPr>
            <w:r w:rsidRPr="007F15F1">
              <w:rPr>
                <w:b/>
              </w:rPr>
              <w:t>ПЗ № 15</w:t>
            </w:r>
            <w:r w:rsidRPr="007F15F1">
              <w:t xml:space="preserve"> Расчеты ректификационных колонн.</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rPr>
                <w:b/>
              </w:rPr>
            </w:pPr>
            <w:r w:rsidRPr="007F15F1">
              <w:rPr>
                <w:b/>
              </w:rPr>
              <w:t>Самостоятельная работа обучающихся</w:t>
            </w:r>
          </w:p>
          <w:p w:rsidR="00D551A9" w:rsidRPr="007F15F1" w:rsidRDefault="00D551A9" w:rsidP="008520AA">
            <w:pPr>
              <w:pStyle w:val="affffff3"/>
              <w:rPr>
                <w:rFonts w:ascii="Times New Roman" w:hAnsi="Times New Roman"/>
                <w:b/>
                <w:sz w:val="24"/>
                <w:szCs w:val="24"/>
              </w:rPr>
            </w:pPr>
            <w:r w:rsidRPr="007F15F1">
              <w:rPr>
                <w:rFonts w:ascii="Times New Roman" w:hAnsi="Times New Roman"/>
                <w:bCs/>
                <w:sz w:val="24"/>
                <w:szCs w:val="24"/>
              </w:rPr>
              <w:t>Применение ректификационных колонн.</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lastRenderedPageBreak/>
              <w:t>3</w:t>
            </w:r>
          </w:p>
        </w:tc>
        <w:tc>
          <w:tcPr>
            <w:tcW w:w="428"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4" w:type="pct"/>
            <w:vMerge w:val="restart"/>
          </w:tcPr>
          <w:p w:rsidR="00D551A9" w:rsidRPr="007F15F1" w:rsidRDefault="00D551A9" w:rsidP="008520AA">
            <w:pPr>
              <w:jc w:val="both"/>
              <w:rPr>
                <w:rFonts w:ascii="Times New Roman" w:hAnsi="Times New Roman"/>
                <w:b/>
                <w:sz w:val="24"/>
                <w:szCs w:val="24"/>
              </w:rPr>
            </w:pPr>
            <w:r w:rsidRPr="007F15F1">
              <w:rPr>
                <w:rFonts w:ascii="Times New Roman" w:hAnsi="Times New Roman"/>
                <w:sz w:val="24"/>
                <w:szCs w:val="24"/>
              </w:rPr>
              <w:lastRenderedPageBreak/>
              <w:br w:type="page"/>
            </w:r>
            <w:r w:rsidRPr="007F15F1">
              <w:rPr>
                <w:rFonts w:ascii="Times New Roman" w:hAnsi="Times New Roman"/>
                <w:sz w:val="24"/>
                <w:szCs w:val="24"/>
              </w:rPr>
              <w:br w:type="page"/>
            </w:r>
            <w:r w:rsidRPr="007F15F1">
              <w:rPr>
                <w:rFonts w:ascii="Times New Roman" w:hAnsi="Times New Roman"/>
                <w:b/>
                <w:sz w:val="24"/>
                <w:szCs w:val="24"/>
              </w:rPr>
              <w:t>Тема 3.5</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F15F1">
              <w:rPr>
                <w:rFonts w:ascii="Times New Roman" w:hAnsi="Times New Roman"/>
                <w:b/>
                <w:sz w:val="24"/>
                <w:szCs w:val="24"/>
              </w:rPr>
              <w:t>Сушка</w:t>
            </w:r>
          </w:p>
        </w:tc>
        <w:tc>
          <w:tcPr>
            <w:tcW w:w="2390" w:type="pct"/>
          </w:tcPr>
          <w:p w:rsidR="00D551A9" w:rsidRPr="007F15F1" w:rsidRDefault="00D551A9" w:rsidP="008520AA">
            <w:pPr>
              <w:pStyle w:val="a4"/>
              <w:rPr>
                <w:b/>
              </w:rPr>
            </w:pPr>
            <w:r w:rsidRPr="007F15F1">
              <w:rPr>
                <w:b/>
              </w:rPr>
              <w:t>Дидактические единицы, содержание</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9/4</w:t>
            </w:r>
          </w:p>
        </w:tc>
        <w:tc>
          <w:tcPr>
            <w:tcW w:w="428"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tabs>
                <w:tab w:val="left" w:pos="283"/>
              </w:tabs>
              <w:rPr>
                <w:b/>
              </w:rPr>
            </w:pPr>
            <w:r w:rsidRPr="007F15F1">
              <w:t>Назначение и способы сушки. Статика сушки.</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1.4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p w:rsidR="00D551A9" w:rsidRPr="007F15F1" w:rsidRDefault="00D551A9" w:rsidP="008520AA">
            <w:pPr>
              <w:pStyle w:val="affffff3"/>
              <w:rPr>
                <w:rFonts w:ascii="Times New Roman" w:hAnsi="Times New Roman"/>
                <w:sz w:val="24"/>
                <w:szCs w:val="24"/>
              </w:rPr>
            </w:pP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1.4.01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 3.2.02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413"/>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tabs>
                <w:tab w:val="left" w:pos="283"/>
              </w:tabs>
            </w:pPr>
            <w:r w:rsidRPr="007F15F1">
              <w:rPr>
                <w:b/>
                <w:bCs/>
              </w:rPr>
              <w:t>В том числе практические  занятия</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4/4</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tabs>
                <w:tab w:val="left" w:pos="283"/>
              </w:tabs>
            </w:pPr>
            <w:r w:rsidRPr="007F15F1">
              <w:rPr>
                <w:b/>
              </w:rPr>
              <w:t>ПЗ № 16</w:t>
            </w:r>
            <w:r w:rsidRPr="007F15F1">
              <w:t xml:space="preserve"> Материальный и тепловой расчет сушки. Определение расхода пара.</w:t>
            </w:r>
          </w:p>
        </w:tc>
        <w:tc>
          <w:tcPr>
            <w:tcW w:w="807" w:type="pct"/>
          </w:tcPr>
          <w:p w:rsidR="00D551A9" w:rsidRPr="007F15F1" w:rsidRDefault="00D551A9" w:rsidP="008520AA">
            <w:pPr>
              <w:pStyle w:val="affffff3"/>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rPr>
                <w:b/>
              </w:rPr>
            </w:pPr>
            <w:r w:rsidRPr="007F15F1">
              <w:rPr>
                <w:b/>
              </w:rPr>
              <w:t>ПЗ № 17</w:t>
            </w:r>
            <w:r w:rsidRPr="007F15F1">
              <w:t xml:space="preserve"> Конструктивный расчет сушилки.</w:t>
            </w:r>
          </w:p>
        </w:tc>
        <w:tc>
          <w:tcPr>
            <w:tcW w:w="807" w:type="pct"/>
          </w:tcPr>
          <w:p w:rsidR="00D551A9" w:rsidRPr="007F15F1" w:rsidRDefault="00D551A9" w:rsidP="008520AA">
            <w:pPr>
              <w:pStyle w:val="affffff3"/>
              <w:jc w:val="center"/>
              <w:rPr>
                <w:rFonts w:ascii="Times New Roman" w:hAnsi="Times New Roman"/>
                <w:bCs/>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rPr>
                <w:b/>
              </w:rPr>
            </w:pPr>
            <w:r w:rsidRPr="007F15F1">
              <w:rPr>
                <w:b/>
              </w:rPr>
              <w:t>Самостоятельная работа обучающихся</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Виды сушилок на КХП</w:t>
            </w:r>
          </w:p>
        </w:tc>
        <w:tc>
          <w:tcPr>
            <w:tcW w:w="807" w:type="pct"/>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3</w:t>
            </w:r>
          </w:p>
        </w:tc>
        <w:tc>
          <w:tcPr>
            <w:tcW w:w="428" w:type="pct"/>
            <w:vMerge/>
          </w:tcPr>
          <w:p w:rsidR="00D551A9" w:rsidRPr="007F15F1" w:rsidRDefault="00D551A9" w:rsidP="008520AA">
            <w:pPr>
              <w:pStyle w:val="affffff3"/>
              <w:rPr>
                <w:rFonts w:ascii="Times New Roman" w:hAnsi="Times New Roman"/>
                <w:b/>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596"/>
        </w:trPr>
        <w:tc>
          <w:tcPr>
            <w:tcW w:w="874" w:type="pct"/>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Тема 3.6</w:t>
            </w:r>
          </w:p>
          <w:p w:rsidR="00D551A9" w:rsidRPr="007F15F1" w:rsidRDefault="00D551A9" w:rsidP="008520AA">
            <w:pPr>
              <w:rPr>
                <w:rFonts w:ascii="Times New Roman" w:hAnsi="Times New Roman"/>
                <w:sz w:val="24"/>
                <w:szCs w:val="24"/>
              </w:rPr>
            </w:pPr>
            <w:r w:rsidRPr="007F15F1">
              <w:rPr>
                <w:rFonts w:ascii="Times New Roman" w:hAnsi="Times New Roman"/>
                <w:b/>
                <w:sz w:val="24"/>
                <w:szCs w:val="24"/>
              </w:rPr>
              <w:t>Псевдоожижение и применение кипящего слоя в химической технологии</w:t>
            </w:r>
          </w:p>
        </w:tc>
        <w:tc>
          <w:tcPr>
            <w:tcW w:w="2390" w:type="pct"/>
          </w:tcPr>
          <w:p w:rsidR="00D551A9" w:rsidRPr="007F15F1" w:rsidRDefault="00D551A9" w:rsidP="008520AA">
            <w:pPr>
              <w:pStyle w:val="a4"/>
              <w:rPr>
                <w:b/>
                <w:bCs/>
              </w:rPr>
            </w:pPr>
            <w:r w:rsidRPr="007F15F1">
              <w:rPr>
                <w:b/>
              </w:rPr>
              <w:t>Дидактические единицы, содержание</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3/0</w:t>
            </w:r>
          </w:p>
        </w:tc>
        <w:tc>
          <w:tcPr>
            <w:tcW w:w="428" w:type="pct"/>
          </w:tcPr>
          <w:p w:rsidR="00D551A9" w:rsidRPr="007F15F1" w:rsidRDefault="00D551A9" w:rsidP="008520AA">
            <w:pPr>
              <w:pStyle w:val="affffff3"/>
              <w:rPr>
                <w:rFonts w:ascii="Times New Roman" w:hAnsi="Times New Roman"/>
                <w:b/>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rPr>
                <w:rFonts w:ascii="Times New Roman" w:hAnsi="Times New Roman"/>
                <w:sz w:val="24"/>
                <w:szCs w:val="24"/>
              </w:rPr>
            </w:pPr>
          </w:p>
        </w:tc>
        <w:tc>
          <w:tcPr>
            <w:tcW w:w="2390" w:type="pct"/>
          </w:tcPr>
          <w:p w:rsidR="00D551A9" w:rsidRPr="007F15F1" w:rsidRDefault="00D551A9" w:rsidP="008520AA">
            <w:pPr>
              <w:pStyle w:val="a4"/>
              <w:rPr>
                <w:b/>
                <w:bCs/>
              </w:rPr>
            </w:pPr>
            <w:r w:rsidRPr="007F15F1">
              <w:rPr>
                <w:bCs/>
              </w:rPr>
              <w:t>Сущность кипящего слоя и применение его в химической технологии</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06</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07</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lastRenderedPageBreak/>
              <w:t>Уо 08.04</w:t>
            </w:r>
          </w:p>
        </w:tc>
      </w:tr>
      <w:tr w:rsidR="00D551A9" w:rsidRPr="007F15F1" w:rsidTr="008520AA">
        <w:trPr>
          <w:trHeight w:val="2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rPr>
                <w:b/>
              </w:rPr>
            </w:pPr>
            <w:r w:rsidRPr="007F15F1">
              <w:rPr>
                <w:b/>
              </w:rPr>
              <w:t>Самостоятельная работа обучающихся</w:t>
            </w:r>
          </w:p>
          <w:p w:rsidR="00D551A9" w:rsidRPr="007F15F1" w:rsidRDefault="00D551A9" w:rsidP="008520AA">
            <w:pPr>
              <w:pStyle w:val="affffff3"/>
              <w:rPr>
                <w:rFonts w:ascii="Times New Roman" w:hAnsi="Times New Roman"/>
                <w:b/>
                <w:sz w:val="24"/>
                <w:szCs w:val="24"/>
              </w:rPr>
            </w:pPr>
            <w:r w:rsidRPr="007F15F1">
              <w:rPr>
                <w:rFonts w:ascii="Times New Roman" w:hAnsi="Times New Roman"/>
                <w:bCs/>
                <w:sz w:val="24"/>
                <w:szCs w:val="24"/>
              </w:rPr>
              <w:t>применение кипящего слоя  в химической технологии</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1</w:t>
            </w:r>
          </w:p>
        </w:tc>
        <w:tc>
          <w:tcPr>
            <w:tcW w:w="428" w:type="pct"/>
            <w:vMerge/>
          </w:tcPr>
          <w:p w:rsidR="00D551A9" w:rsidRPr="007F15F1" w:rsidRDefault="00D551A9" w:rsidP="008520AA">
            <w:pPr>
              <w:pStyle w:val="affffff3"/>
              <w:rPr>
                <w:rFonts w:ascii="Times New Roman" w:hAnsi="Times New Roman"/>
                <w:sz w:val="24"/>
                <w:szCs w:val="24"/>
              </w:rPr>
            </w:pPr>
          </w:p>
        </w:tc>
        <w:tc>
          <w:tcPr>
            <w:tcW w:w="501" w:type="pct"/>
            <w:vMerge/>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val="restart"/>
          </w:tcPr>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lastRenderedPageBreak/>
              <w:t>Тема 3.7</w:t>
            </w:r>
          </w:p>
          <w:p w:rsidR="00D551A9" w:rsidRPr="007F15F1" w:rsidRDefault="00D551A9" w:rsidP="008520AA">
            <w:pPr>
              <w:rPr>
                <w:rFonts w:ascii="Times New Roman" w:hAnsi="Times New Roman"/>
                <w:b/>
                <w:sz w:val="24"/>
                <w:szCs w:val="24"/>
              </w:rPr>
            </w:pPr>
            <w:r w:rsidRPr="007F15F1">
              <w:rPr>
                <w:rFonts w:ascii="Times New Roman" w:hAnsi="Times New Roman"/>
                <w:b/>
                <w:sz w:val="24"/>
                <w:szCs w:val="24"/>
              </w:rPr>
              <w:t>Экстракция</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2390" w:type="pct"/>
          </w:tcPr>
          <w:p w:rsidR="00D551A9" w:rsidRPr="007F15F1" w:rsidRDefault="00D551A9" w:rsidP="008520AA">
            <w:pPr>
              <w:pStyle w:val="a4"/>
              <w:rPr>
                <w:b/>
              </w:rPr>
            </w:pPr>
            <w:r w:rsidRPr="007F15F1">
              <w:rPr>
                <w:b/>
              </w:rPr>
              <w:t>Дидактические единицы, содержание</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4/0</w:t>
            </w:r>
          </w:p>
        </w:tc>
        <w:tc>
          <w:tcPr>
            <w:tcW w:w="428" w:type="pct"/>
          </w:tcPr>
          <w:p w:rsidR="00D551A9" w:rsidRPr="007F15F1" w:rsidRDefault="00D551A9" w:rsidP="008520AA">
            <w:pPr>
              <w:pStyle w:val="affffff3"/>
              <w:rPr>
                <w:rFonts w:ascii="Times New Roman" w:hAnsi="Times New Roman"/>
                <w:sz w:val="24"/>
                <w:szCs w:val="24"/>
              </w:rPr>
            </w:pPr>
          </w:p>
        </w:tc>
        <w:tc>
          <w:tcPr>
            <w:tcW w:w="501" w:type="pct"/>
          </w:tcPr>
          <w:p w:rsidR="00D551A9" w:rsidRPr="007F15F1" w:rsidRDefault="00D551A9" w:rsidP="008520AA">
            <w:pPr>
              <w:pStyle w:val="affffff3"/>
              <w:rPr>
                <w:rFonts w:ascii="Times New Roman" w:hAnsi="Times New Roman"/>
                <w:b/>
                <w:sz w:val="24"/>
                <w:szCs w:val="24"/>
              </w:rPr>
            </w:pPr>
          </w:p>
        </w:tc>
      </w:tr>
      <w:tr w:rsidR="00D551A9" w:rsidRPr="007F15F1" w:rsidTr="008520AA">
        <w:trPr>
          <w:trHeight w:val="20"/>
        </w:trPr>
        <w:tc>
          <w:tcPr>
            <w:tcW w:w="874"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2390" w:type="pct"/>
          </w:tcPr>
          <w:p w:rsidR="00D551A9" w:rsidRPr="007F15F1" w:rsidRDefault="00D551A9" w:rsidP="008520AA">
            <w:pPr>
              <w:pStyle w:val="34"/>
              <w:ind w:left="0" w:firstLine="0"/>
              <w:rPr>
                <w:b/>
                <w:sz w:val="24"/>
                <w:szCs w:val="24"/>
              </w:rPr>
            </w:pPr>
            <w:r w:rsidRPr="007F15F1">
              <w:rPr>
                <w:sz w:val="24"/>
                <w:szCs w:val="24"/>
              </w:rPr>
              <w:t>Сущность процесса экстракции. Классификация экстракторов.</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7F15F1">
              <w:rPr>
                <w:rFonts w:ascii="Times New Roman" w:hAnsi="Times New Roman"/>
                <w:bCs/>
                <w:sz w:val="24"/>
                <w:szCs w:val="24"/>
              </w:rPr>
              <w:t>2</w:t>
            </w:r>
          </w:p>
        </w:tc>
        <w:tc>
          <w:tcPr>
            <w:tcW w:w="428"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pStyle w:val="affffff3"/>
              <w:rPr>
                <w:rFonts w:ascii="Times New Roman" w:hAnsi="Times New Roman"/>
                <w:iCs/>
                <w:sz w:val="24"/>
                <w:szCs w:val="24"/>
              </w:rPr>
            </w:pPr>
            <w:r w:rsidRPr="007F15F1">
              <w:rPr>
                <w:rFonts w:ascii="Times New Roman" w:hAnsi="Times New Roman"/>
                <w:iCs/>
                <w:sz w:val="24"/>
                <w:szCs w:val="24"/>
              </w:rPr>
              <w:t>ОК 02</w:t>
            </w:r>
          </w:p>
          <w:p w:rsidR="00D551A9" w:rsidRPr="007F15F1" w:rsidRDefault="00D551A9" w:rsidP="008520AA">
            <w:pPr>
              <w:pStyle w:val="affffff3"/>
              <w:rPr>
                <w:rFonts w:ascii="Times New Roman" w:hAnsi="Times New Roman"/>
                <w:iCs/>
                <w:sz w:val="24"/>
                <w:szCs w:val="24"/>
              </w:rPr>
            </w:pPr>
            <w:r w:rsidRPr="007F15F1">
              <w:rPr>
                <w:rFonts w:ascii="Times New Roman" w:hAnsi="Times New Roman"/>
                <w:iCs/>
                <w:sz w:val="24"/>
                <w:szCs w:val="24"/>
              </w:rPr>
              <w:t>ОК 03</w:t>
            </w:r>
          </w:p>
          <w:p w:rsidR="00D551A9" w:rsidRPr="007F15F1" w:rsidRDefault="00D551A9" w:rsidP="008520AA">
            <w:pPr>
              <w:pStyle w:val="affffff3"/>
              <w:rPr>
                <w:rFonts w:ascii="Times New Roman" w:hAnsi="Times New Roman"/>
                <w:iCs/>
                <w:sz w:val="24"/>
                <w:szCs w:val="24"/>
              </w:rPr>
            </w:pPr>
          </w:p>
          <w:p w:rsidR="00D551A9" w:rsidRPr="007F15F1" w:rsidRDefault="00D551A9" w:rsidP="008520AA">
            <w:pPr>
              <w:pStyle w:val="affffff3"/>
              <w:rPr>
                <w:rFonts w:ascii="Times New Roman" w:hAnsi="Times New Roman"/>
                <w:iCs/>
                <w:sz w:val="24"/>
                <w:szCs w:val="24"/>
              </w:rPr>
            </w:pPr>
            <w:r w:rsidRPr="007F15F1">
              <w:rPr>
                <w:rFonts w:ascii="Times New Roman" w:hAnsi="Times New Roman"/>
                <w:iCs/>
                <w:sz w:val="24"/>
                <w:szCs w:val="24"/>
              </w:rPr>
              <w:t>ОК 04</w:t>
            </w:r>
          </w:p>
          <w:p w:rsidR="00D551A9" w:rsidRPr="007F15F1" w:rsidRDefault="00D551A9" w:rsidP="008520AA">
            <w:pPr>
              <w:pStyle w:val="affffff3"/>
              <w:rPr>
                <w:rFonts w:ascii="Times New Roman" w:hAnsi="Times New Roman"/>
                <w:iCs/>
                <w:sz w:val="24"/>
                <w:szCs w:val="24"/>
              </w:rPr>
            </w:pPr>
          </w:p>
          <w:p w:rsidR="00D551A9" w:rsidRPr="007F15F1" w:rsidRDefault="00D551A9" w:rsidP="008520AA">
            <w:pPr>
              <w:pStyle w:val="affffff3"/>
              <w:rPr>
                <w:rFonts w:ascii="Times New Roman" w:hAnsi="Times New Roman"/>
                <w:iCs/>
                <w:sz w:val="24"/>
                <w:szCs w:val="24"/>
              </w:rPr>
            </w:pPr>
            <w:r w:rsidRPr="007F15F1">
              <w:rPr>
                <w:rFonts w:ascii="Times New Roman" w:hAnsi="Times New Roman"/>
                <w:iCs/>
                <w:sz w:val="24"/>
                <w:szCs w:val="24"/>
              </w:rPr>
              <w:t>ОК 05</w:t>
            </w:r>
          </w:p>
          <w:p w:rsidR="00D551A9" w:rsidRPr="007F15F1" w:rsidRDefault="00D551A9" w:rsidP="008520AA">
            <w:pPr>
              <w:pStyle w:val="affffff3"/>
              <w:rPr>
                <w:rFonts w:ascii="Times New Roman" w:hAnsi="Times New Roman"/>
                <w:iCs/>
                <w:sz w:val="24"/>
                <w:szCs w:val="24"/>
              </w:rPr>
            </w:pPr>
            <w:r w:rsidRPr="007F15F1">
              <w:rPr>
                <w:rFonts w:ascii="Times New Roman" w:hAnsi="Times New Roman"/>
                <w:iCs/>
                <w:sz w:val="24"/>
                <w:szCs w:val="24"/>
              </w:rPr>
              <w:t>ОК 06</w:t>
            </w:r>
          </w:p>
          <w:p w:rsidR="00D551A9" w:rsidRPr="007F15F1" w:rsidRDefault="00D551A9" w:rsidP="008520AA">
            <w:pPr>
              <w:pStyle w:val="affffff3"/>
              <w:rPr>
                <w:rFonts w:ascii="Times New Roman" w:hAnsi="Times New Roman"/>
                <w:iCs/>
                <w:sz w:val="24"/>
                <w:szCs w:val="24"/>
              </w:rPr>
            </w:pPr>
            <w:r w:rsidRPr="007F15F1">
              <w:rPr>
                <w:rFonts w:ascii="Times New Roman" w:hAnsi="Times New Roman"/>
                <w:iCs/>
                <w:sz w:val="24"/>
                <w:szCs w:val="24"/>
              </w:rPr>
              <w:t>ОК 07</w:t>
            </w:r>
          </w:p>
          <w:p w:rsidR="00D551A9" w:rsidRPr="007F15F1" w:rsidRDefault="00D551A9" w:rsidP="008520AA">
            <w:pPr>
              <w:pStyle w:val="affffff3"/>
              <w:rPr>
                <w:rFonts w:ascii="Times New Roman" w:hAnsi="Times New Roman"/>
                <w:iCs/>
                <w:sz w:val="24"/>
                <w:szCs w:val="24"/>
              </w:rPr>
            </w:pPr>
            <w:r w:rsidRPr="007F15F1">
              <w:rPr>
                <w:rFonts w:ascii="Times New Roman" w:hAnsi="Times New Roman"/>
                <w:iCs/>
                <w:sz w:val="24"/>
                <w:szCs w:val="24"/>
              </w:rPr>
              <w:t>ОК 08</w:t>
            </w:r>
          </w:p>
        </w:tc>
        <w:tc>
          <w:tcPr>
            <w:tcW w:w="501" w:type="pct"/>
            <w:vMerge w:val="restart"/>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3.1.01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 2.1.01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02.03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03.01</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04.02</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05.03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Зо 06.03</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07.04</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07.05</w:t>
            </w:r>
          </w:p>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Уо 08.04</w:t>
            </w:r>
          </w:p>
        </w:tc>
      </w:tr>
      <w:tr w:rsidR="00D551A9" w:rsidRPr="007F15F1" w:rsidTr="008520AA">
        <w:trPr>
          <w:trHeight w:val="2430"/>
        </w:trPr>
        <w:tc>
          <w:tcPr>
            <w:tcW w:w="874" w:type="pct"/>
            <w:vMerge/>
          </w:tcPr>
          <w:p w:rsidR="00D551A9" w:rsidRPr="007F15F1" w:rsidRDefault="00D551A9" w:rsidP="008520AA">
            <w:pPr>
              <w:pStyle w:val="affffff3"/>
              <w:rPr>
                <w:rFonts w:ascii="Times New Roman" w:hAnsi="Times New Roman"/>
                <w:sz w:val="24"/>
                <w:szCs w:val="24"/>
              </w:rPr>
            </w:pPr>
          </w:p>
        </w:tc>
        <w:tc>
          <w:tcPr>
            <w:tcW w:w="2390" w:type="pct"/>
          </w:tcPr>
          <w:p w:rsidR="00D551A9" w:rsidRPr="007F15F1" w:rsidRDefault="00D551A9" w:rsidP="008520AA">
            <w:pPr>
              <w:pStyle w:val="a4"/>
              <w:rPr>
                <w:b/>
              </w:rPr>
            </w:pPr>
            <w:r w:rsidRPr="007F15F1">
              <w:rPr>
                <w:b/>
              </w:rPr>
              <w:t>Самостоятельная работа обучающихся</w:t>
            </w:r>
          </w:p>
          <w:p w:rsidR="00D551A9" w:rsidRPr="007F15F1" w:rsidRDefault="00D551A9" w:rsidP="008520AA">
            <w:pPr>
              <w:pStyle w:val="affffff3"/>
              <w:rPr>
                <w:rFonts w:ascii="Times New Roman" w:eastAsia="Calibri" w:hAnsi="Times New Roman"/>
                <w:b/>
                <w:sz w:val="24"/>
                <w:szCs w:val="24"/>
              </w:rPr>
            </w:pPr>
            <w:r w:rsidRPr="007F15F1">
              <w:rPr>
                <w:rFonts w:ascii="Times New Roman" w:hAnsi="Times New Roman"/>
                <w:sz w:val="24"/>
                <w:szCs w:val="24"/>
              </w:rPr>
              <w:t>Классификация экстракторов.</w:t>
            </w:r>
          </w:p>
        </w:tc>
        <w:tc>
          <w:tcPr>
            <w:tcW w:w="807"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bCs/>
                <w:sz w:val="24"/>
                <w:szCs w:val="24"/>
              </w:rPr>
              <w:t>2</w:t>
            </w:r>
          </w:p>
        </w:tc>
        <w:tc>
          <w:tcPr>
            <w:tcW w:w="428" w:type="pct"/>
            <w:vMerge/>
          </w:tcPr>
          <w:p w:rsidR="00D551A9" w:rsidRPr="007F15F1" w:rsidRDefault="00D551A9" w:rsidP="008520AA">
            <w:pPr>
              <w:rPr>
                <w:rFonts w:ascii="Times New Roman" w:hAnsi="Times New Roman"/>
                <w:b/>
                <w:bCs/>
                <w:sz w:val="24"/>
                <w:szCs w:val="24"/>
              </w:rPr>
            </w:pPr>
          </w:p>
        </w:tc>
        <w:tc>
          <w:tcPr>
            <w:tcW w:w="50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3264" w:type="pct"/>
            <w:gridSpan w:val="2"/>
          </w:tcPr>
          <w:p w:rsidR="00D551A9" w:rsidRPr="007F15F1" w:rsidRDefault="00D551A9" w:rsidP="008520AA">
            <w:pPr>
              <w:pStyle w:val="affffff3"/>
              <w:rPr>
                <w:rFonts w:ascii="Times New Roman" w:hAnsi="Times New Roman"/>
                <w:b/>
                <w:sz w:val="24"/>
                <w:szCs w:val="24"/>
              </w:rPr>
            </w:pPr>
            <w:r w:rsidRPr="007F15F1">
              <w:rPr>
                <w:rFonts w:ascii="Times New Roman" w:hAnsi="Times New Roman"/>
                <w:sz w:val="24"/>
                <w:szCs w:val="24"/>
              </w:rPr>
              <w:t>Промежуточная аттестация в форме</w:t>
            </w:r>
            <w:r w:rsidRPr="007F15F1">
              <w:rPr>
                <w:rFonts w:ascii="Times New Roman" w:hAnsi="Times New Roman"/>
                <w:b/>
                <w:sz w:val="24"/>
                <w:szCs w:val="24"/>
              </w:rPr>
              <w:t xml:space="preserve"> </w:t>
            </w:r>
            <w:r w:rsidRPr="007F15F1">
              <w:rPr>
                <w:rFonts w:ascii="Times New Roman" w:hAnsi="Times New Roman"/>
                <w:sz w:val="24"/>
                <w:szCs w:val="24"/>
              </w:rPr>
              <w:t>дифференцированного зачета</w:t>
            </w:r>
          </w:p>
        </w:tc>
        <w:tc>
          <w:tcPr>
            <w:tcW w:w="807" w:type="pct"/>
          </w:tcPr>
          <w:p w:rsidR="00D551A9" w:rsidRPr="007F15F1" w:rsidRDefault="00D551A9" w:rsidP="008520AA">
            <w:pPr>
              <w:pStyle w:val="affffff3"/>
              <w:jc w:val="center"/>
              <w:rPr>
                <w:rFonts w:ascii="Times New Roman" w:hAnsi="Times New Roman"/>
                <w:b/>
                <w:sz w:val="24"/>
                <w:szCs w:val="24"/>
              </w:rPr>
            </w:pPr>
            <w:r w:rsidRPr="007F15F1">
              <w:rPr>
                <w:rFonts w:ascii="Times New Roman" w:hAnsi="Times New Roman"/>
                <w:b/>
                <w:sz w:val="24"/>
                <w:szCs w:val="24"/>
              </w:rPr>
              <w:t>2</w:t>
            </w:r>
          </w:p>
        </w:tc>
        <w:tc>
          <w:tcPr>
            <w:tcW w:w="428" w:type="pct"/>
          </w:tcPr>
          <w:p w:rsidR="00D551A9" w:rsidRPr="007F15F1" w:rsidRDefault="00D551A9" w:rsidP="008520AA">
            <w:pPr>
              <w:rPr>
                <w:rFonts w:ascii="Times New Roman" w:hAnsi="Times New Roman"/>
                <w:b/>
                <w:bCs/>
                <w:sz w:val="24"/>
                <w:szCs w:val="24"/>
              </w:rPr>
            </w:pPr>
          </w:p>
        </w:tc>
        <w:tc>
          <w:tcPr>
            <w:tcW w:w="501" w:type="pct"/>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3264" w:type="pct"/>
            <w:gridSpan w:val="2"/>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Всего:</w:t>
            </w:r>
          </w:p>
        </w:tc>
        <w:tc>
          <w:tcPr>
            <w:tcW w:w="807" w:type="pct"/>
            <w:vAlign w:val="center"/>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117</w:t>
            </w:r>
          </w:p>
        </w:tc>
        <w:tc>
          <w:tcPr>
            <w:tcW w:w="428" w:type="pct"/>
          </w:tcPr>
          <w:p w:rsidR="00D551A9" w:rsidRPr="007F15F1" w:rsidRDefault="00D551A9" w:rsidP="008520AA">
            <w:pPr>
              <w:rPr>
                <w:rFonts w:ascii="Times New Roman" w:hAnsi="Times New Roman"/>
                <w:b/>
                <w:bCs/>
                <w:sz w:val="24"/>
                <w:szCs w:val="24"/>
              </w:rPr>
            </w:pPr>
          </w:p>
        </w:tc>
        <w:tc>
          <w:tcPr>
            <w:tcW w:w="501" w:type="pct"/>
          </w:tcPr>
          <w:p w:rsidR="00D551A9" w:rsidRPr="007F15F1" w:rsidRDefault="00D551A9" w:rsidP="008520AA">
            <w:pPr>
              <w:rPr>
                <w:rFonts w:ascii="Times New Roman" w:hAnsi="Times New Roman"/>
                <w:b/>
                <w:bCs/>
                <w:sz w:val="24"/>
                <w:szCs w:val="24"/>
              </w:rPr>
            </w:pPr>
          </w:p>
        </w:tc>
      </w:tr>
    </w:tbl>
    <w:p w:rsidR="00D551A9" w:rsidRPr="007F15F1" w:rsidRDefault="00D551A9" w:rsidP="00D551A9">
      <w:pPr>
        <w:ind w:firstLine="709"/>
        <w:rPr>
          <w:rFonts w:ascii="Times New Roman" w:hAnsi="Times New Roman"/>
          <w:i/>
          <w:sz w:val="24"/>
          <w:szCs w:val="24"/>
        </w:rPr>
        <w:sectPr w:rsidR="00D551A9" w:rsidRPr="007F15F1" w:rsidSect="008520AA">
          <w:pgSz w:w="16840" w:h="11907" w:orient="landscape"/>
          <w:pgMar w:top="851" w:right="1134" w:bottom="851" w:left="992" w:header="709" w:footer="709" w:gutter="0"/>
          <w:cols w:space="720"/>
        </w:sectPr>
      </w:pPr>
    </w:p>
    <w:p w:rsidR="00D551A9" w:rsidRPr="007F15F1" w:rsidRDefault="00D551A9" w:rsidP="00D551A9">
      <w:pPr>
        <w:ind w:left="1353"/>
        <w:rPr>
          <w:rFonts w:ascii="Times New Roman" w:hAnsi="Times New Roman"/>
          <w:b/>
          <w:bCs/>
          <w:sz w:val="24"/>
          <w:szCs w:val="24"/>
        </w:rPr>
      </w:pPr>
      <w:r w:rsidRPr="007F15F1">
        <w:rPr>
          <w:rFonts w:ascii="Times New Roman" w:hAnsi="Times New Roman"/>
          <w:b/>
          <w:bCs/>
          <w:sz w:val="24"/>
          <w:szCs w:val="24"/>
        </w:rPr>
        <w:lastRenderedPageBreak/>
        <w:t>3. УСЛОВИЯ РЕАЛИЗАЦИИ УЧЕБНОЙ ДИСЦИПЛИНЫ</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51A9" w:rsidRPr="007F15F1" w:rsidRDefault="00D551A9" w:rsidP="00D551A9">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7F15F1">
        <w:rPr>
          <w:rFonts w:ascii="Times New Roman" w:hAnsi="Times New Roman"/>
          <w:i/>
          <w:sz w:val="24"/>
          <w:szCs w:val="24"/>
          <w:vertAlign w:val="superscript"/>
          <w:lang w:eastAsia="en-US"/>
        </w:rPr>
        <w:t xml:space="preserve">                                    </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 xml:space="preserve">Лаборатория </w:t>
      </w:r>
      <w:r w:rsidRPr="007F15F1">
        <w:rPr>
          <w:rFonts w:ascii="Times New Roman" w:hAnsi="Times New Roman"/>
          <w:sz w:val="24"/>
          <w:szCs w:val="24"/>
          <w:u w:val="single"/>
        </w:rPr>
        <w:t>«Физическая и коллоидная химия</w:t>
      </w:r>
      <w:r w:rsidRPr="007F15F1">
        <w:rPr>
          <w:rFonts w:ascii="Times New Roman" w:hAnsi="Times New Roman"/>
          <w:bCs/>
          <w:i/>
          <w:sz w:val="24"/>
          <w:szCs w:val="24"/>
          <w:u w:val="single"/>
        </w:rPr>
        <w:t>»</w:t>
      </w:r>
      <w:r w:rsidRPr="007F15F1">
        <w:rPr>
          <w:rFonts w:ascii="Times New Roman" w:hAnsi="Times New Roman"/>
          <w:bCs/>
          <w:iCs/>
          <w:sz w:val="24"/>
          <w:szCs w:val="24"/>
        </w:rPr>
        <w:t>,</w:t>
      </w:r>
      <w:r w:rsidRPr="007F15F1">
        <w:rPr>
          <w:rFonts w:ascii="Times New Roman" w:hAnsi="Times New Roman"/>
          <w:bCs/>
          <w:i/>
          <w:sz w:val="24"/>
          <w:szCs w:val="24"/>
        </w:rPr>
        <w:t xml:space="preserve"> </w:t>
      </w:r>
      <w:r w:rsidRPr="007F15F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специальности </w:t>
      </w:r>
      <w:r w:rsidRPr="007F15F1">
        <w:rPr>
          <w:rFonts w:ascii="Times New Roman" w:hAnsi="Times New Roman"/>
          <w:sz w:val="24"/>
          <w:szCs w:val="24"/>
        </w:rPr>
        <w:t>18.02.10 Коксохимическое производство.</w:t>
      </w:r>
    </w:p>
    <w:p w:rsidR="00D551A9" w:rsidRPr="007F15F1" w:rsidRDefault="00D551A9" w:rsidP="00D551A9">
      <w:pPr>
        <w:suppressAutoHyphens/>
        <w:spacing w:after="0"/>
        <w:ind w:firstLine="709"/>
        <w:jc w:val="both"/>
        <w:rPr>
          <w:rFonts w:ascii="Times New Roman" w:hAnsi="Times New Roman"/>
          <w:bCs/>
          <w:sz w:val="24"/>
          <w:szCs w:val="24"/>
        </w:rPr>
      </w:pPr>
    </w:p>
    <w:p w:rsidR="00D551A9" w:rsidRPr="007F15F1" w:rsidRDefault="00D551A9" w:rsidP="00D551A9">
      <w:pPr>
        <w:suppressAutoHyphens/>
        <w:spacing w:after="0"/>
        <w:ind w:firstLine="709"/>
        <w:jc w:val="both"/>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D551A9" w:rsidRPr="007F15F1" w:rsidRDefault="00D551A9" w:rsidP="00D551A9">
      <w:pPr>
        <w:suppressAutoHyphens/>
        <w:spacing w:after="0"/>
        <w:ind w:firstLine="709"/>
        <w:jc w:val="both"/>
        <w:rPr>
          <w:rFonts w:ascii="Times New Roman" w:hAnsi="Times New Roman"/>
          <w:sz w:val="24"/>
          <w:szCs w:val="24"/>
        </w:rPr>
      </w:pPr>
    </w:p>
    <w:p w:rsidR="00D551A9" w:rsidRPr="007F15F1" w:rsidRDefault="00D551A9" w:rsidP="00D551A9">
      <w:pPr>
        <w:suppressAutoHyphens/>
        <w:spacing w:after="0"/>
        <w:jc w:val="both"/>
        <w:rPr>
          <w:rFonts w:ascii="Times New Roman" w:hAnsi="Times New Roman"/>
          <w:b/>
          <w:sz w:val="24"/>
          <w:szCs w:val="24"/>
        </w:rPr>
      </w:pPr>
      <w:r w:rsidRPr="007F15F1">
        <w:rPr>
          <w:rFonts w:ascii="Times New Roman" w:hAnsi="Times New Roman"/>
          <w:b/>
          <w:sz w:val="24"/>
          <w:szCs w:val="24"/>
        </w:rPr>
        <w:t>3.2.1. Основные печатные издания</w:t>
      </w:r>
    </w:p>
    <w:p w:rsidR="00D551A9" w:rsidRPr="007F15F1" w:rsidRDefault="00D551A9" w:rsidP="00D551A9">
      <w:pPr>
        <w:pStyle w:val="affffff3"/>
        <w:jc w:val="both"/>
        <w:rPr>
          <w:rFonts w:ascii="Times New Roman" w:hAnsi="Times New Roman"/>
          <w:sz w:val="24"/>
          <w:szCs w:val="24"/>
        </w:rPr>
      </w:pPr>
      <w:r w:rsidRPr="007F15F1">
        <w:rPr>
          <w:rFonts w:ascii="Times New Roman" w:hAnsi="Times New Roman"/>
          <w:sz w:val="24"/>
          <w:szCs w:val="24"/>
        </w:rPr>
        <w:t xml:space="preserve">Айнштейн В.Г. </w:t>
      </w:r>
      <w:r w:rsidRPr="007F15F1">
        <w:rPr>
          <w:rStyle w:val="af1"/>
          <w:rFonts w:ascii="Times New Roman" w:hAnsi="Times New Roman"/>
          <w:i w:val="0"/>
          <w:sz w:val="24"/>
          <w:szCs w:val="24"/>
        </w:rPr>
        <w:t>Процессы и аппараты химической технологии /</w:t>
      </w:r>
      <w:r w:rsidRPr="007F15F1">
        <w:rPr>
          <w:rFonts w:ascii="Times New Roman" w:hAnsi="Times New Roman"/>
          <w:sz w:val="24"/>
          <w:szCs w:val="24"/>
        </w:rPr>
        <w:t xml:space="preserve"> Айнштейн В.Г., Захаров М.К., Носов Г.А. и др.</w:t>
      </w:r>
      <w:r w:rsidRPr="007F15F1">
        <w:rPr>
          <w:rStyle w:val="af1"/>
          <w:rFonts w:ascii="Times New Roman" w:hAnsi="Times New Roman"/>
          <w:i w:val="0"/>
          <w:sz w:val="24"/>
          <w:szCs w:val="24"/>
        </w:rPr>
        <w:t>. — 8-е изд., стер. — Санкт-Петербург: Лань, 2019. — 916 с.</w:t>
      </w:r>
    </w:p>
    <w:p w:rsidR="00D551A9" w:rsidRPr="007F15F1" w:rsidRDefault="00D551A9" w:rsidP="00D551A9">
      <w:pPr>
        <w:spacing w:after="0"/>
        <w:ind w:firstLine="709"/>
        <w:contextualSpacing/>
        <w:rPr>
          <w:rFonts w:ascii="Times New Roman" w:hAnsi="Times New Roman"/>
          <w:b/>
          <w:sz w:val="24"/>
          <w:szCs w:val="24"/>
        </w:rPr>
      </w:pPr>
      <w:r w:rsidRPr="007F15F1">
        <w:rPr>
          <w:rFonts w:ascii="Times New Roman" w:hAnsi="Times New Roman"/>
          <w:b/>
          <w:sz w:val="24"/>
          <w:szCs w:val="24"/>
        </w:rPr>
        <w:t xml:space="preserve">3.2.2. Основные электронные издания </w:t>
      </w:r>
    </w:p>
    <w:p w:rsidR="00D551A9" w:rsidRPr="007F15F1" w:rsidRDefault="00D551A9" w:rsidP="00D551A9">
      <w:pPr>
        <w:spacing w:after="0"/>
        <w:ind w:firstLine="709"/>
        <w:contextualSpacing/>
        <w:rPr>
          <w:rFonts w:ascii="Times New Roman" w:hAnsi="Times New Roman"/>
          <w:b/>
          <w:sz w:val="24"/>
          <w:szCs w:val="24"/>
        </w:rPr>
      </w:pPr>
      <w:r w:rsidRPr="007F15F1">
        <w:rPr>
          <w:rFonts w:ascii="Times New Roman" w:hAnsi="Times New Roman"/>
          <w:i/>
          <w:iCs/>
          <w:sz w:val="24"/>
          <w:szCs w:val="24"/>
        </w:rPr>
        <w:t xml:space="preserve"> </w:t>
      </w:r>
    </w:p>
    <w:p w:rsidR="00D551A9" w:rsidRPr="007F15F1" w:rsidRDefault="008520AA" w:rsidP="00043AE9">
      <w:pPr>
        <w:numPr>
          <w:ilvl w:val="0"/>
          <w:numId w:val="26"/>
        </w:numPr>
        <w:spacing w:after="0" w:line="240" w:lineRule="auto"/>
        <w:jc w:val="both"/>
        <w:rPr>
          <w:rFonts w:ascii="Times New Roman" w:hAnsi="Times New Roman"/>
          <w:sz w:val="24"/>
          <w:szCs w:val="24"/>
        </w:rPr>
      </w:pPr>
      <w:hyperlink r:id="rId77" w:history="1">
        <w:r w:rsidR="00D551A9" w:rsidRPr="007F15F1">
          <w:rPr>
            <w:rStyle w:val="ae"/>
            <w:rFonts w:ascii="Times New Roman" w:hAnsi="Times New Roman"/>
            <w:bCs/>
            <w:sz w:val="24"/>
            <w:szCs w:val="24"/>
            <w:lang w:val="en-US"/>
          </w:rPr>
          <w:t>www</w:t>
        </w:r>
        <w:r w:rsidR="00D551A9" w:rsidRPr="007F15F1">
          <w:rPr>
            <w:rStyle w:val="ae"/>
            <w:rFonts w:ascii="Times New Roman" w:hAnsi="Times New Roman"/>
            <w:bCs/>
            <w:sz w:val="24"/>
            <w:szCs w:val="24"/>
          </w:rPr>
          <w:t>.</w:t>
        </w:r>
        <w:r w:rsidR="00D551A9" w:rsidRPr="007F15F1">
          <w:rPr>
            <w:rStyle w:val="ae"/>
            <w:rFonts w:ascii="Times New Roman" w:hAnsi="Times New Roman"/>
            <w:bCs/>
            <w:sz w:val="24"/>
            <w:szCs w:val="24"/>
            <w:lang w:val="en-US"/>
          </w:rPr>
          <w:t>kxm</w:t>
        </w:r>
        <w:r w:rsidR="00D551A9" w:rsidRPr="007F15F1">
          <w:rPr>
            <w:rStyle w:val="ae"/>
            <w:rFonts w:ascii="Times New Roman" w:hAnsi="Times New Roman"/>
            <w:bCs/>
            <w:sz w:val="24"/>
            <w:szCs w:val="24"/>
          </w:rPr>
          <w:t>.</w:t>
        </w:r>
        <w:r w:rsidR="00D551A9" w:rsidRPr="007F15F1">
          <w:rPr>
            <w:rStyle w:val="ae"/>
            <w:rFonts w:ascii="Times New Roman" w:hAnsi="Times New Roman"/>
            <w:bCs/>
            <w:sz w:val="24"/>
            <w:szCs w:val="24"/>
            <w:lang w:val="en-US"/>
          </w:rPr>
          <w:t>ru</w:t>
        </w:r>
      </w:hyperlink>
      <w:r w:rsidR="00D551A9" w:rsidRPr="007F15F1">
        <w:rPr>
          <w:rFonts w:ascii="Times New Roman" w:hAnsi="Times New Roman"/>
          <w:bCs/>
          <w:sz w:val="24"/>
          <w:szCs w:val="24"/>
        </w:rPr>
        <w:t xml:space="preserve"> / Кокс и химия</w:t>
      </w:r>
    </w:p>
    <w:p w:rsidR="00D551A9" w:rsidRPr="007F15F1" w:rsidRDefault="00D551A9" w:rsidP="00043AE9">
      <w:pPr>
        <w:numPr>
          <w:ilvl w:val="0"/>
          <w:numId w:val="26"/>
        </w:numPr>
        <w:tabs>
          <w:tab w:val="left" w:pos="993"/>
        </w:tabs>
        <w:spacing w:after="0" w:line="240" w:lineRule="auto"/>
        <w:ind w:left="709" w:firstLine="0"/>
        <w:jc w:val="both"/>
        <w:rPr>
          <w:rFonts w:ascii="Times New Roman" w:hAnsi="Times New Roman"/>
          <w:sz w:val="24"/>
          <w:szCs w:val="24"/>
        </w:rPr>
      </w:pPr>
      <w:r w:rsidRPr="007F15F1">
        <w:rPr>
          <w:rFonts w:ascii="Times New Roman" w:hAnsi="Times New Roman"/>
          <w:sz w:val="24"/>
          <w:szCs w:val="24"/>
        </w:rPr>
        <w:t xml:space="preserve"> </w:t>
      </w:r>
      <w:hyperlink r:id="rId78" w:history="1">
        <w:r w:rsidRPr="007F15F1">
          <w:rPr>
            <w:rStyle w:val="ae"/>
            <w:rFonts w:ascii="Times New Roman" w:hAnsi="Times New Roman"/>
            <w:sz w:val="24"/>
            <w:szCs w:val="24"/>
          </w:rPr>
          <w:t>http://www.newchemistry.ru/</w:t>
        </w:r>
      </w:hyperlink>
      <w:r w:rsidRPr="007F15F1">
        <w:rPr>
          <w:rFonts w:ascii="Times New Roman" w:hAnsi="Times New Roman"/>
          <w:sz w:val="24"/>
          <w:szCs w:val="24"/>
        </w:rPr>
        <w:t xml:space="preserve"> Аналитический портал химической промышленности</w:t>
      </w:r>
    </w:p>
    <w:p w:rsidR="00D551A9" w:rsidRPr="007F15F1" w:rsidRDefault="008520AA" w:rsidP="00043AE9">
      <w:pPr>
        <w:numPr>
          <w:ilvl w:val="0"/>
          <w:numId w:val="26"/>
        </w:numPr>
        <w:spacing w:after="0" w:line="240" w:lineRule="auto"/>
        <w:jc w:val="both"/>
        <w:rPr>
          <w:rFonts w:ascii="Times New Roman" w:hAnsi="Times New Roman"/>
          <w:sz w:val="24"/>
          <w:szCs w:val="24"/>
        </w:rPr>
      </w:pPr>
      <w:hyperlink r:id="rId79" w:history="1">
        <w:r w:rsidR="00D551A9" w:rsidRPr="007F15F1">
          <w:rPr>
            <w:rStyle w:val="ae"/>
            <w:rFonts w:ascii="Times New Roman" w:hAnsi="Times New Roman"/>
            <w:sz w:val="24"/>
            <w:szCs w:val="24"/>
          </w:rPr>
          <w:t>https://www.litres.ru/</w:t>
        </w:r>
      </w:hyperlink>
    </w:p>
    <w:p w:rsidR="00D551A9" w:rsidRPr="007F15F1" w:rsidRDefault="008520AA" w:rsidP="00043AE9">
      <w:pPr>
        <w:numPr>
          <w:ilvl w:val="0"/>
          <w:numId w:val="26"/>
        </w:numPr>
        <w:spacing w:after="0" w:line="240" w:lineRule="auto"/>
        <w:jc w:val="both"/>
        <w:rPr>
          <w:rFonts w:ascii="Times New Roman" w:hAnsi="Times New Roman"/>
          <w:sz w:val="24"/>
          <w:szCs w:val="24"/>
        </w:rPr>
      </w:pPr>
      <w:hyperlink r:id="rId80" w:history="1">
        <w:r w:rsidR="00D551A9" w:rsidRPr="007F15F1">
          <w:rPr>
            <w:rStyle w:val="ae"/>
            <w:rFonts w:ascii="Times New Roman" w:hAnsi="Times New Roman"/>
            <w:sz w:val="24"/>
            <w:szCs w:val="24"/>
          </w:rPr>
          <w:t>https://e.lanbook.com/</w:t>
        </w:r>
      </w:hyperlink>
    </w:p>
    <w:p w:rsidR="00D551A9" w:rsidRPr="007F15F1" w:rsidRDefault="008520AA" w:rsidP="00043AE9">
      <w:pPr>
        <w:numPr>
          <w:ilvl w:val="0"/>
          <w:numId w:val="26"/>
        </w:numPr>
        <w:spacing w:after="0" w:line="240" w:lineRule="auto"/>
        <w:jc w:val="both"/>
        <w:rPr>
          <w:rFonts w:ascii="Times New Roman" w:hAnsi="Times New Roman"/>
          <w:sz w:val="24"/>
          <w:szCs w:val="24"/>
        </w:rPr>
      </w:pPr>
      <w:hyperlink r:id="rId81" w:history="1">
        <w:r w:rsidR="00D551A9" w:rsidRPr="007F15F1">
          <w:rPr>
            <w:rStyle w:val="ae"/>
            <w:rFonts w:ascii="Times New Roman" w:hAnsi="Times New Roman"/>
            <w:sz w:val="24"/>
            <w:szCs w:val="24"/>
          </w:rPr>
          <w:t>https://urait.ru/</w:t>
        </w:r>
      </w:hyperlink>
    </w:p>
    <w:p w:rsidR="00D551A9" w:rsidRPr="007F15F1" w:rsidRDefault="00D551A9" w:rsidP="00D551A9">
      <w:pPr>
        <w:spacing w:after="0"/>
        <w:ind w:firstLine="709"/>
        <w:contextualSpacing/>
        <w:jc w:val="both"/>
        <w:rPr>
          <w:rFonts w:ascii="Times New Roman" w:hAnsi="Times New Roman"/>
          <w:b/>
          <w:bCs/>
          <w:i/>
          <w:sz w:val="24"/>
          <w:szCs w:val="24"/>
        </w:rPr>
      </w:pPr>
    </w:p>
    <w:p w:rsidR="00D551A9" w:rsidRPr="007F15F1" w:rsidRDefault="00D551A9" w:rsidP="00D551A9">
      <w:pPr>
        <w:spacing w:after="0"/>
        <w:ind w:firstLine="709"/>
        <w:contextualSpacing/>
        <w:jc w:val="both"/>
        <w:rPr>
          <w:rFonts w:ascii="Times New Roman" w:hAnsi="Times New Roman"/>
          <w:bCs/>
          <w:i/>
          <w:sz w:val="24"/>
          <w:szCs w:val="24"/>
        </w:rPr>
      </w:pPr>
      <w:r w:rsidRPr="007F15F1">
        <w:rPr>
          <w:rFonts w:ascii="Times New Roman" w:hAnsi="Times New Roman"/>
          <w:b/>
          <w:bCs/>
          <w:sz w:val="24"/>
          <w:szCs w:val="24"/>
        </w:rPr>
        <w:t xml:space="preserve">3.2.3. Дополнительные источники </w:t>
      </w:r>
    </w:p>
    <w:p w:rsidR="00D551A9" w:rsidRPr="007F15F1" w:rsidRDefault="00D551A9" w:rsidP="00D551A9">
      <w:pPr>
        <w:spacing w:after="0"/>
        <w:ind w:firstLine="709"/>
        <w:contextualSpacing/>
        <w:jc w:val="both"/>
        <w:rPr>
          <w:rFonts w:ascii="Times New Roman" w:hAnsi="Times New Roman"/>
          <w:b/>
          <w:sz w:val="24"/>
          <w:szCs w:val="24"/>
        </w:rPr>
      </w:pPr>
    </w:p>
    <w:p w:rsidR="00D551A9" w:rsidRPr="007F15F1" w:rsidRDefault="00D551A9" w:rsidP="00043AE9">
      <w:pPr>
        <w:pStyle w:val="af"/>
        <w:numPr>
          <w:ilvl w:val="0"/>
          <w:numId w:val="29"/>
        </w:numPr>
        <w:tabs>
          <w:tab w:val="left" w:pos="0"/>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rStyle w:val="af1"/>
          <w:i w:val="0"/>
        </w:rPr>
      </w:pPr>
      <w:r w:rsidRPr="007F15F1">
        <w:rPr>
          <w:rStyle w:val="af1"/>
          <w:i w:val="0"/>
        </w:rPr>
        <w:t>Москвичев, Ю. А. Теоретические основы химической технологии: учебное пособие для спо / Ю. А. Москвичев, А. К. Григоричев, О. С. Павлов. — 5-е изд., стер. — Санкт-Петербург: Лань, 2021. — 272 с. https://e.lanbook.com/book/164717 </w:t>
      </w:r>
    </w:p>
    <w:p w:rsidR="00D551A9" w:rsidRPr="007F15F1" w:rsidRDefault="00D551A9" w:rsidP="00043AE9">
      <w:pPr>
        <w:pStyle w:val="af"/>
        <w:numPr>
          <w:ilvl w:val="0"/>
          <w:numId w:val="29"/>
        </w:numPr>
        <w:tabs>
          <w:tab w:val="left" w:pos="0"/>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rStyle w:val="af1"/>
          <w:i w:val="0"/>
        </w:rPr>
      </w:pPr>
      <w:r w:rsidRPr="007F15F1">
        <w:rPr>
          <w:rStyle w:val="af1"/>
          <w:i w:val="0"/>
        </w:rPr>
        <w:t xml:space="preserve">Лялюк, В. П. Технология подготовки шихты при производстве качественного кокса для доменной плавки: монография / В. П. Лялюк. - Москва; Вологда: Инфра-Инженерия, 2020. - 212 с. </w:t>
      </w:r>
      <w:hyperlink r:id="rId82" w:history="1">
        <w:r w:rsidRPr="007F15F1">
          <w:rPr>
            <w:rStyle w:val="af1"/>
            <w:i w:val="0"/>
          </w:rPr>
          <w:t>https://znanium.com/catalog/product/1168630</w:t>
        </w:r>
      </w:hyperlink>
      <w:r w:rsidRPr="007F15F1">
        <w:rPr>
          <w:rStyle w:val="af1"/>
          <w:i w:val="0"/>
        </w:rPr>
        <w:t xml:space="preserve"> </w:t>
      </w:r>
    </w:p>
    <w:p w:rsidR="00D551A9" w:rsidRPr="007F15F1" w:rsidRDefault="00D551A9" w:rsidP="00043AE9">
      <w:pPr>
        <w:pStyle w:val="af"/>
        <w:numPr>
          <w:ilvl w:val="0"/>
          <w:numId w:val="29"/>
        </w:numPr>
        <w:tabs>
          <w:tab w:val="left" w:pos="0"/>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rStyle w:val="af1"/>
          <w:i w:val="0"/>
        </w:rPr>
      </w:pPr>
      <w:r w:rsidRPr="007F15F1">
        <w:rPr>
          <w:rStyle w:val="af1"/>
          <w:i w:val="0"/>
        </w:rPr>
        <w:t>Баранов, Д. А. Процессы и аппараты химической технологии: учебное пособие для СПО / Д. А. Баранов. — 4-е изд., стер. — Санкт-Петербург: Лань, 2021. — 408 с. https://e.lanbook.com/book/171841 </w:t>
      </w: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lastRenderedPageBreak/>
        <w:t xml:space="preserve">4. КОНТРОЛЬ И ОЦЕНКА РЕЗУЛЬТАТОВ ОСВОЕНИЯ  </w:t>
      </w: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t>УЧЕБНОЙ ДИСЦИПЛИНЫ</w:t>
      </w:r>
    </w:p>
    <w:p w:rsidR="00D551A9" w:rsidRPr="007F15F1" w:rsidRDefault="00D551A9" w:rsidP="00D551A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995"/>
        <w:gridCol w:w="3225"/>
      </w:tblGrid>
      <w:tr w:rsidR="00D551A9" w:rsidRPr="007F15F1" w:rsidTr="008520AA">
        <w:tc>
          <w:tcPr>
            <w:tcW w:w="1750"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b/>
                <w:bCs/>
                <w:i/>
                <w:sz w:val="24"/>
                <w:szCs w:val="24"/>
              </w:rPr>
              <w:t>Результаты обучения</w:t>
            </w:r>
          </w:p>
        </w:tc>
        <w:tc>
          <w:tcPr>
            <w:tcW w:w="1565" w:type="pct"/>
          </w:tcPr>
          <w:p w:rsidR="00D551A9" w:rsidRPr="007F15F1" w:rsidRDefault="00D551A9" w:rsidP="008520AA">
            <w:pPr>
              <w:spacing w:line="240" w:lineRule="auto"/>
              <w:jc w:val="center"/>
              <w:rPr>
                <w:rFonts w:ascii="Times New Roman" w:hAnsi="Times New Roman"/>
                <w:b/>
                <w:bCs/>
                <w:i/>
                <w:sz w:val="24"/>
                <w:szCs w:val="24"/>
              </w:rPr>
            </w:pPr>
            <w:r w:rsidRPr="007F15F1">
              <w:rPr>
                <w:rFonts w:ascii="Times New Roman" w:hAnsi="Times New Roman"/>
                <w:b/>
                <w:bCs/>
                <w:i/>
                <w:sz w:val="24"/>
                <w:szCs w:val="24"/>
              </w:rPr>
              <w:t>Критерии оценки</w:t>
            </w:r>
          </w:p>
        </w:tc>
        <w:tc>
          <w:tcPr>
            <w:tcW w:w="1685" w:type="pct"/>
          </w:tcPr>
          <w:p w:rsidR="00D551A9" w:rsidRPr="007F15F1" w:rsidRDefault="00D551A9" w:rsidP="008520AA">
            <w:pPr>
              <w:spacing w:line="240" w:lineRule="auto"/>
              <w:jc w:val="center"/>
              <w:rPr>
                <w:rFonts w:ascii="Times New Roman" w:hAnsi="Times New Roman"/>
                <w:b/>
                <w:bCs/>
                <w:i/>
                <w:sz w:val="24"/>
                <w:szCs w:val="24"/>
              </w:rPr>
            </w:pPr>
            <w:r w:rsidRPr="007F15F1">
              <w:rPr>
                <w:rFonts w:ascii="Times New Roman" w:hAnsi="Times New Roman"/>
                <w:b/>
                <w:bCs/>
                <w:i/>
                <w:sz w:val="24"/>
                <w:szCs w:val="24"/>
              </w:rPr>
              <w:t>Методы оценки</w:t>
            </w:r>
          </w:p>
        </w:tc>
      </w:tr>
      <w:tr w:rsidR="00D551A9" w:rsidRPr="007F15F1" w:rsidTr="008520AA">
        <w:trPr>
          <w:trHeight w:val="896"/>
        </w:trPr>
        <w:tc>
          <w:tcPr>
            <w:tcW w:w="1750" w:type="pct"/>
          </w:tcPr>
          <w:p w:rsidR="00D551A9" w:rsidRPr="007F15F1" w:rsidRDefault="00D551A9" w:rsidP="008520AA">
            <w:pPr>
              <w:spacing w:after="0"/>
              <w:rPr>
                <w:rFonts w:ascii="Times New Roman" w:hAnsi="Times New Roman"/>
                <w:b/>
                <w:sz w:val="24"/>
                <w:szCs w:val="24"/>
              </w:rPr>
            </w:pPr>
            <w:r w:rsidRPr="007F15F1">
              <w:rPr>
                <w:rFonts w:ascii="Times New Roman" w:hAnsi="Times New Roman"/>
                <w:b/>
                <w:sz w:val="24"/>
                <w:szCs w:val="24"/>
              </w:rPr>
              <w:t>Уметь:</w:t>
            </w:r>
          </w:p>
          <w:p w:rsidR="00D551A9" w:rsidRPr="007F15F1" w:rsidRDefault="00D551A9" w:rsidP="00043AE9">
            <w:pPr>
              <w:pStyle w:val="af"/>
              <w:numPr>
                <w:ilvl w:val="0"/>
                <w:numId w:val="30"/>
              </w:numPr>
              <w:tabs>
                <w:tab w:val="left" w:pos="702"/>
                <w:tab w:val="left" w:pos="1134"/>
              </w:tabs>
              <w:spacing w:before="0" w:after="0"/>
              <w:ind w:left="0" w:firstLine="318"/>
              <w:contextualSpacing/>
              <w:jc w:val="both"/>
            </w:pPr>
            <w:r w:rsidRPr="007F15F1">
              <w:t>читать, выбирать, изображать и описывать технологические схемы;</w:t>
            </w:r>
          </w:p>
          <w:p w:rsidR="00D551A9" w:rsidRPr="007F15F1" w:rsidRDefault="00D551A9" w:rsidP="00043AE9">
            <w:pPr>
              <w:pStyle w:val="af"/>
              <w:numPr>
                <w:ilvl w:val="0"/>
                <w:numId w:val="30"/>
              </w:numPr>
              <w:tabs>
                <w:tab w:val="left" w:pos="702"/>
                <w:tab w:val="left" w:pos="1134"/>
              </w:tabs>
              <w:spacing w:before="0" w:after="0"/>
              <w:ind w:left="0" w:firstLine="318"/>
              <w:contextualSpacing/>
              <w:jc w:val="both"/>
            </w:pPr>
            <w:r w:rsidRPr="007F15F1">
              <w:t>выполнять материальные и энергетические расчеты процессов и аппаратов;</w:t>
            </w:r>
          </w:p>
          <w:p w:rsidR="00D551A9" w:rsidRPr="007F15F1" w:rsidRDefault="00D551A9" w:rsidP="00043AE9">
            <w:pPr>
              <w:pStyle w:val="af"/>
              <w:numPr>
                <w:ilvl w:val="0"/>
                <w:numId w:val="30"/>
              </w:numPr>
              <w:tabs>
                <w:tab w:val="left" w:pos="70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18"/>
              <w:contextualSpacing/>
              <w:jc w:val="both"/>
            </w:pPr>
            <w:r w:rsidRPr="007F15F1">
              <w:t>выполнять расчеты характеристик и параметров конкретного вида оборудования;</w:t>
            </w:r>
          </w:p>
          <w:p w:rsidR="00D551A9" w:rsidRPr="007F15F1" w:rsidRDefault="00D551A9" w:rsidP="00043AE9">
            <w:pPr>
              <w:pStyle w:val="af"/>
              <w:numPr>
                <w:ilvl w:val="0"/>
                <w:numId w:val="30"/>
              </w:numPr>
              <w:tabs>
                <w:tab w:val="left" w:pos="702"/>
                <w:tab w:val="left" w:pos="1134"/>
              </w:tabs>
              <w:spacing w:before="0" w:after="0"/>
              <w:ind w:left="0" w:firstLine="318"/>
              <w:contextualSpacing/>
              <w:jc w:val="both"/>
            </w:pPr>
            <w:r w:rsidRPr="007F15F1">
              <w:t>обосновывать выбор конструкции оборудования для конкретного производства;</w:t>
            </w:r>
          </w:p>
          <w:p w:rsidR="00D551A9" w:rsidRPr="007F15F1" w:rsidRDefault="00D551A9" w:rsidP="00043AE9">
            <w:pPr>
              <w:pStyle w:val="af"/>
              <w:numPr>
                <w:ilvl w:val="0"/>
                <w:numId w:val="30"/>
              </w:numPr>
              <w:tabs>
                <w:tab w:val="left" w:pos="702"/>
                <w:tab w:val="left" w:pos="1134"/>
              </w:tabs>
              <w:spacing w:before="0" w:after="0"/>
              <w:ind w:left="0" w:firstLine="318"/>
              <w:contextualSpacing/>
              <w:jc w:val="both"/>
            </w:pPr>
            <w:r w:rsidRPr="007F15F1">
              <w:t>обосновывать целесообразность выбранных технологических схем;</w:t>
            </w:r>
          </w:p>
          <w:p w:rsidR="00D551A9" w:rsidRPr="007F15F1" w:rsidRDefault="00D551A9" w:rsidP="00043AE9">
            <w:pPr>
              <w:pStyle w:val="af"/>
              <w:numPr>
                <w:ilvl w:val="0"/>
                <w:numId w:val="27"/>
              </w:numPr>
              <w:tabs>
                <w:tab w:val="left" w:pos="426"/>
              </w:tabs>
              <w:spacing w:before="0" w:after="0"/>
              <w:ind w:left="142" w:firstLine="0"/>
              <w:contextualSpacing/>
              <w:rPr>
                <w:bCs/>
                <w:i/>
              </w:rPr>
            </w:pPr>
            <w:r w:rsidRPr="007F15F1">
              <w:t>- осуществлять подбор стандартного оборудования по каталогам и ГОСТам</w:t>
            </w:r>
          </w:p>
        </w:tc>
        <w:tc>
          <w:tcPr>
            <w:tcW w:w="1565" w:type="pct"/>
          </w:tcPr>
          <w:p w:rsidR="00D551A9" w:rsidRPr="007F15F1" w:rsidRDefault="00D551A9" w:rsidP="00043AE9">
            <w:pPr>
              <w:pStyle w:val="af"/>
              <w:numPr>
                <w:ilvl w:val="0"/>
                <w:numId w:val="30"/>
              </w:numPr>
              <w:tabs>
                <w:tab w:val="left" w:pos="702"/>
                <w:tab w:val="left" w:pos="1134"/>
              </w:tabs>
              <w:spacing w:before="0" w:after="0"/>
              <w:ind w:left="0" w:firstLine="318"/>
              <w:contextualSpacing/>
            </w:pPr>
            <w:r w:rsidRPr="007F15F1">
              <w:t>Умение читать, выбирать, изображать и описывать технологические схемы;</w:t>
            </w:r>
          </w:p>
          <w:p w:rsidR="00D551A9" w:rsidRPr="007F15F1" w:rsidRDefault="00D551A9" w:rsidP="00043AE9">
            <w:pPr>
              <w:pStyle w:val="af"/>
              <w:numPr>
                <w:ilvl w:val="0"/>
                <w:numId w:val="30"/>
              </w:numPr>
              <w:tabs>
                <w:tab w:val="left" w:pos="702"/>
                <w:tab w:val="left" w:pos="1134"/>
              </w:tabs>
              <w:spacing w:before="0" w:after="0"/>
              <w:ind w:left="0" w:firstLine="318"/>
              <w:contextualSpacing/>
            </w:pPr>
            <w:r w:rsidRPr="007F15F1">
              <w:t>Умение выполнять материальные и энергетические расчеты процессов и аппаратов;</w:t>
            </w:r>
          </w:p>
          <w:p w:rsidR="00D551A9" w:rsidRPr="007F15F1" w:rsidRDefault="00D551A9" w:rsidP="00043AE9">
            <w:pPr>
              <w:pStyle w:val="af"/>
              <w:numPr>
                <w:ilvl w:val="0"/>
                <w:numId w:val="30"/>
              </w:numPr>
              <w:tabs>
                <w:tab w:val="left" w:pos="702"/>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18"/>
              <w:contextualSpacing/>
            </w:pPr>
            <w:r w:rsidRPr="007F15F1">
              <w:t>Умение выполнять расчеты характеристик и параметров конкретного вида оборудования;</w:t>
            </w:r>
          </w:p>
          <w:p w:rsidR="00D551A9" w:rsidRPr="007F15F1" w:rsidRDefault="00D551A9" w:rsidP="00043AE9">
            <w:pPr>
              <w:pStyle w:val="af"/>
              <w:numPr>
                <w:ilvl w:val="0"/>
                <w:numId w:val="30"/>
              </w:numPr>
              <w:tabs>
                <w:tab w:val="left" w:pos="702"/>
                <w:tab w:val="left" w:pos="1134"/>
              </w:tabs>
              <w:spacing w:before="0" w:after="0"/>
              <w:ind w:left="0" w:firstLine="318"/>
              <w:contextualSpacing/>
            </w:pPr>
            <w:r w:rsidRPr="007F15F1">
              <w:t>Умение обосновывать выбор конструкции оборудования для конкретного производства;</w:t>
            </w:r>
          </w:p>
          <w:p w:rsidR="00D551A9" w:rsidRPr="007F15F1" w:rsidRDefault="00D551A9" w:rsidP="00043AE9">
            <w:pPr>
              <w:pStyle w:val="af"/>
              <w:numPr>
                <w:ilvl w:val="0"/>
                <w:numId w:val="30"/>
              </w:numPr>
              <w:tabs>
                <w:tab w:val="left" w:pos="702"/>
                <w:tab w:val="left" w:pos="1134"/>
              </w:tabs>
              <w:spacing w:before="0" w:after="0"/>
              <w:ind w:left="0" w:firstLine="318"/>
              <w:contextualSpacing/>
            </w:pPr>
            <w:r w:rsidRPr="007F15F1">
              <w:t>Умение обосновывать целесообразность выбранных технологических схем;</w:t>
            </w:r>
          </w:p>
          <w:p w:rsidR="00D551A9" w:rsidRPr="007F15F1" w:rsidRDefault="00D551A9" w:rsidP="008520AA">
            <w:pPr>
              <w:pStyle w:val="af"/>
              <w:tabs>
                <w:tab w:val="left" w:pos="426"/>
              </w:tabs>
              <w:spacing w:before="0" w:after="0"/>
              <w:ind w:left="0"/>
              <w:contextualSpacing/>
              <w:rPr>
                <w:bCs/>
                <w:i/>
              </w:rPr>
            </w:pPr>
            <w:r w:rsidRPr="007F15F1">
              <w:t>-  умение осуществлять подбор стандартного оборудования по каталогам и ГОСТам</w:t>
            </w:r>
          </w:p>
        </w:tc>
        <w:tc>
          <w:tcPr>
            <w:tcW w:w="1685" w:type="pct"/>
          </w:tcPr>
          <w:p w:rsidR="00D551A9" w:rsidRPr="007F15F1" w:rsidRDefault="00D551A9" w:rsidP="008520AA">
            <w:pPr>
              <w:ind w:left="34"/>
              <w:rPr>
                <w:rFonts w:ascii="Times New Roman" w:hAnsi="Times New Roman"/>
                <w:bCs/>
                <w:sz w:val="24"/>
                <w:szCs w:val="24"/>
              </w:rPr>
            </w:pPr>
            <w:r w:rsidRPr="007F15F1">
              <w:rPr>
                <w:rFonts w:ascii="Times New Roman" w:hAnsi="Times New Roman"/>
                <w:bCs/>
                <w:sz w:val="24"/>
                <w:szCs w:val="24"/>
              </w:rPr>
              <w:t xml:space="preserve">Оценка результатов выполнения практических и самостоятельных работ. </w:t>
            </w:r>
          </w:p>
          <w:p w:rsidR="00D551A9" w:rsidRPr="007F15F1" w:rsidRDefault="00D551A9" w:rsidP="008520AA">
            <w:pPr>
              <w:ind w:left="34"/>
              <w:rPr>
                <w:rFonts w:ascii="Times New Roman" w:hAnsi="Times New Roman"/>
                <w:bCs/>
                <w:sz w:val="24"/>
                <w:szCs w:val="24"/>
              </w:rPr>
            </w:pPr>
            <w:r w:rsidRPr="007F15F1">
              <w:rPr>
                <w:rFonts w:ascii="Times New Roman" w:hAnsi="Times New Roman"/>
                <w:bCs/>
                <w:sz w:val="24"/>
                <w:szCs w:val="24"/>
              </w:rPr>
              <w:t>Тестирование</w:t>
            </w:r>
          </w:p>
          <w:p w:rsidR="00D551A9" w:rsidRPr="007F15F1" w:rsidRDefault="00D551A9" w:rsidP="008520AA">
            <w:pPr>
              <w:ind w:left="34"/>
              <w:rPr>
                <w:rFonts w:ascii="Times New Roman" w:hAnsi="Times New Roman"/>
                <w:bCs/>
                <w:sz w:val="24"/>
                <w:szCs w:val="24"/>
              </w:rPr>
            </w:pPr>
            <w:r w:rsidRPr="007F15F1">
              <w:rPr>
                <w:rFonts w:ascii="Times New Roman" w:hAnsi="Times New Roman"/>
                <w:bCs/>
                <w:sz w:val="24"/>
                <w:szCs w:val="24"/>
              </w:rPr>
              <w:t xml:space="preserve">Промежуточная аттестация – дифференцированный зачет </w:t>
            </w:r>
          </w:p>
          <w:p w:rsidR="00D551A9" w:rsidRPr="007F15F1" w:rsidRDefault="00D551A9" w:rsidP="008520AA">
            <w:pPr>
              <w:spacing w:after="0"/>
              <w:ind w:hanging="38"/>
              <w:rPr>
                <w:rFonts w:ascii="Times New Roman" w:hAnsi="Times New Roman"/>
                <w:bCs/>
                <w:sz w:val="24"/>
                <w:szCs w:val="24"/>
              </w:rPr>
            </w:pPr>
          </w:p>
          <w:p w:rsidR="00D551A9" w:rsidRPr="007F15F1" w:rsidRDefault="00D551A9" w:rsidP="008520AA">
            <w:pPr>
              <w:rPr>
                <w:rFonts w:ascii="Times New Roman" w:hAnsi="Times New Roman"/>
                <w:sz w:val="24"/>
                <w:szCs w:val="24"/>
              </w:rPr>
            </w:pPr>
          </w:p>
          <w:p w:rsidR="00D551A9" w:rsidRPr="007F15F1" w:rsidRDefault="00D551A9" w:rsidP="008520AA">
            <w:pPr>
              <w:spacing w:line="240" w:lineRule="auto"/>
              <w:rPr>
                <w:rFonts w:ascii="Times New Roman" w:hAnsi="Times New Roman"/>
                <w:bCs/>
                <w:i/>
                <w:sz w:val="24"/>
                <w:szCs w:val="24"/>
              </w:rPr>
            </w:pPr>
          </w:p>
        </w:tc>
      </w:tr>
      <w:tr w:rsidR="00D551A9" w:rsidRPr="007F15F1" w:rsidTr="008520AA">
        <w:trPr>
          <w:trHeight w:val="896"/>
        </w:trPr>
        <w:tc>
          <w:tcPr>
            <w:tcW w:w="1750" w:type="pct"/>
          </w:tcPr>
          <w:p w:rsidR="00D551A9" w:rsidRPr="007F15F1" w:rsidRDefault="00D551A9" w:rsidP="008520AA">
            <w:pPr>
              <w:pStyle w:val="af"/>
              <w:tabs>
                <w:tab w:val="left" w:pos="426"/>
              </w:tabs>
              <w:spacing w:before="0" w:after="0"/>
              <w:ind w:left="142"/>
              <w:contextualSpacing/>
              <w:rPr>
                <w:b/>
              </w:rPr>
            </w:pPr>
            <w:r w:rsidRPr="007F15F1">
              <w:rPr>
                <w:b/>
              </w:rPr>
              <w:t>Знать:</w:t>
            </w:r>
          </w:p>
          <w:p w:rsidR="00D551A9" w:rsidRPr="007F15F1" w:rsidRDefault="00D551A9" w:rsidP="00043AE9">
            <w:pPr>
              <w:pStyle w:val="af"/>
              <w:numPr>
                <w:ilvl w:val="0"/>
                <w:numId w:val="31"/>
              </w:numPr>
              <w:tabs>
                <w:tab w:val="left" w:pos="867"/>
                <w:tab w:val="left" w:pos="1134"/>
              </w:tabs>
              <w:spacing w:before="0" w:after="0"/>
              <w:ind w:left="0" w:firstLine="601"/>
              <w:contextualSpacing/>
              <w:jc w:val="both"/>
              <w:rPr>
                <w:i/>
              </w:rPr>
            </w:pPr>
            <w:r w:rsidRPr="007F15F1">
              <w:t>классификацию и физико-химические основы процессов химической технологии;</w:t>
            </w:r>
          </w:p>
          <w:p w:rsidR="00D551A9" w:rsidRPr="007F15F1" w:rsidRDefault="00D551A9" w:rsidP="00043AE9">
            <w:pPr>
              <w:pStyle w:val="af"/>
              <w:numPr>
                <w:ilvl w:val="0"/>
                <w:numId w:val="31"/>
              </w:numPr>
              <w:tabs>
                <w:tab w:val="left" w:pos="867"/>
                <w:tab w:val="left" w:pos="1134"/>
              </w:tabs>
              <w:spacing w:before="0" w:after="0"/>
              <w:ind w:left="0" w:firstLine="601"/>
              <w:contextualSpacing/>
              <w:jc w:val="both"/>
              <w:rPr>
                <w:i/>
              </w:rPr>
            </w:pPr>
            <w:r w:rsidRPr="007F15F1">
              <w:t>характеристики основных процессов химической технологии: гидромеханических, механических, тепловых, массообменных;</w:t>
            </w:r>
          </w:p>
          <w:p w:rsidR="00D551A9" w:rsidRPr="007F15F1" w:rsidRDefault="00D551A9" w:rsidP="00043AE9">
            <w:pPr>
              <w:pStyle w:val="af"/>
              <w:numPr>
                <w:ilvl w:val="0"/>
                <w:numId w:val="31"/>
              </w:numPr>
              <w:tabs>
                <w:tab w:val="left" w:pos="867"/>
                <w:tab w:val="left" w:pos="1134"/>
              </w:tabs>
              <w:spacing w:before="0" w:after="0"/>
              <w:ind w:left="0" w:firstLine="601"/>
              <w:contextualSpacing/>
              <w:jc w:val="both"/>
              <w:rPr>
                <w:i/>
              </w:rPr>
            </w:pPr>
            <w:r w:rsidRPr="007F15F1">
              <w:t>методику расчета материального и теплового балансов процессов и аппаратов;</w:t>
            </w:r>
          </w:p>
          <w:p w:rsidR="00D551A9" w:rsidRPr="007F15F1" w:rsidRDefault="00D551A9" w:rsidP="00043AE9">
            <w:pPr>
              <w:pStyle w:val="af"/>
              <w:numPr>
                <w:ilvl w:val="0"/>
                <w:numId w:val="31"/>
              </w:numPr>
              <w:tabs>
                <w:tab w:val="left" w:pos="867"/>
                <w:tab w:val="left" w:pos="1134"/>
              </w:tabs>
              <w:spacing w:before="0" w:after="0"/>
              <w:ind w:left="0" w:firstLine="601"/>
              <w:contextualSpacing/>
              <w:jc w:val="both"/>
              <w:rPr>
                <w:i/>
              </w:rPr>
            </w:pPr>
            <w:r w:rsidRPr="007F15F1">
              <w:t>методику расчета и принципы выбора основного и вспомогательного оборудования;</w:t>
            </w:r>
          </w:p>
          <w:p w:rsidR="00D551A9" w:rsidRPr="007F15F1" w:rsidRDefault="00D551A9" w:rsidP="00043AE9">
            <w:pPr>
              <w:pStyle w:val="af"/>
              <w:numPr>
                <w:ilvl w:val="0"/>
                <w:numId w:val="31"/>
              </w:numPr>
              <w:tabs>
                <w:tab w:val="left" w:pos="867"/>
                <w:tab w:val="left" w:pos="1134"/>
              </w:tabs>
              <w:spacing w:before="0" w:after="0"/>
              <w:ind w:left="0" w:firstLine="601"/>
              <w:contextualSpacing/>
              <w:jc w:val="both"/>
              <w:rPr>
                <w:i/>
              </w:rPr>
            </w:pPr>
            <w:r w:rsidRPr="007F15F1">
              <w:t xml:space="preserve">типичные </w:t>
            </w:r>
            <w:r w:rsidRPr="007F15F1">
              <w:lastRenderedPageBreak/>
              <w:t>технологические системы химических производств и их аппаратурное  оформление;</w:t>
            </w:r>
          </w:p>
          <w:p w:rsidR="00D551A9" w:rsidRPr="007F15F1" w:rsidRDefault="00D551A9" w:rsidP="00043AE9">
            <w:pPr>
              <w:pStyle w:val="af"/>
              <w:numPr>
                <w:ilvl w:val="0"/>
                <w:numId w:val="31"/>
              </w:numPr>
              <w:tabs>
                <w:tab w:val="left" w:pos="567"/>
                <w:tab w:val="left" w:pos="1134"/>
              </w:tabs>
              <w:spacing w:before="0" w:after="0"/>
              <w:ind w:left="0" w:firstLine="142"/>
              <w:contextualSpacing/>
              <w:jc w:val="both"/>
              <w:rPr>
                <w:i/>
              </w:rPr>
            </w:pPr>
            <w:r w:rsidRPr="007F15F1">
              <w:t>основные типы устройства и принцип действия основных машин и аппаратов химических производств;</w:t>
            </w:r>
          </w:p>
          <w:p w:rsidR="00D551A9" w:rsidRPr="007F15F1" w:rsidRDefault="00D551A9" w:rsidP="00043AE9">
            <w:pPr>
              <w:pStyle w:val="af"/>
              <w:numPr>
                <w:ilvl w:val="0"/>
                <w:numId w:val="31"/>
              </w:numPr>
              <w:tabs>
                <w:tab w:val="left" w:pos="567"/>
                <w:tab w:val="left" w:pos="1134"/>
              </w:tabs>
              <w:spacing w:before="0" w:after="0"/>
              <w:ind w:left="0" w:firstLine="142"/>
              <w:contextualSpacing/>
              <w:jc w:val="both"/>
              <w:rPr>
                <w:i/>
              </w:rPr>
            </w:pPr>
            <w:r w:rsidRPr="007F15F1">
              <w:t>принципы выбора аппаратов с различными конструктивными особенностями.</w:t>
            </w:r>
          </w:p>
          <w:p w:rsidR="00D551A9" w:rsidRPr="007F15F1" w:rsidRDefault="00D551A9" w:rsidP="008520AA">
            <w:pPr>
              <w:pStyle w:val="af"/>
              <w:tabs>
                <w:tab w:val="left" w:pos="426"/>
                <w:tab w:val="left" w:pos="567"/>
              </w:tabs>
              <w:spacing w:before="0" w:after="0"/>
              <w:ind w:left="142" w:firstLine="142"/>
              <w:contextualSpacing/>
            </w:pPr>
          </w:p>
          <w:p w:rsidR="00D551A9" w:rsidRPr="007F15F1" w:rsidRDefault="00D551A9" w:rsidP="008520AA">
            <w:pPr>
              <w:pStyle w:val="af"/>
              <w:tabs>
                <w:tab w:val="left" w:pos="426"/>
              </w:tabs>
              <w:spacing w:before="0" w:after="0"/>
              <w:ind w:left="142"/>
              <w:contextualSpacing/>
            </w:pPr>
          </w:p>
        </w:tc>
        <w:tc>
          <w:tcPr>
            <w:tcW w:w="1565" w:type="pct"/>
          </w:tcPr>
          <w:p w:rsidR="00D551A9" w:rsidRPr="007F15F1" w:rsidRDefault="00D551A9" w:rsidP="00043AE9">
            <w:pPr>
              <w:pStyle w:val="af"/>
              <w:numPr>
                <w:ilvl w:val="0"/>
                <w:numId w:val="31"/>
              </w:numPr>
              <w:tabs>
                <w:tab w:val="left" w:pos="867"/>
                <w:tab w:val="left" w:pos="1134"/>
              </w:tabs>
              <w:spacing w:before="0" w:after="0"/>
              <w:ind w:left="0" w:firstLine="601"/>
              <w:contextualSpacing/>
              <w:jc w:val="both"/>
              <w:rPr>
                <w:i/>
              </w:rPr>
            </w:pPr>
            <w:r w:rsidRPr="007F15F1">
              <w:lastRenderedPageBreak/>
              <w:t>Знание классификации и физико-химической основы процессов химической технологии;</w:t>
            </w:r>
          </w:p>
          <w:p w:rsidR="00D551A9" w:rsidRPr="007F15F1" w:rsidRDefault="00D551A9" w:rsidP="00043AE9">
            <w:pPr>
              <w:pStyle w:val="af"/>
              <w:numPr>
                <w:ilvl w:val="0"/>
                <w:numId w:val="31"/>
              </w:numPr>
              <w:tabs>
                <w:tab w:val="left" w:pos="867"/>
                <w:tab w:val="left" w:pos="1134"/>
              </w:tabs>
              <w:spacing w:before="0" w:after="0"/>
              <w:ind w:left="0" w:firstLine="601"/>
              <w:contextualSpacing/>
              <w:jc w:val="both"/>
              <w:rPr>
                <w:i/>
              </w:rPr>
            </w:pPr>
            <w:r w:rsidRPr="007F15F1">
              <w:t>Знание характеристик основных процессов химической технологии: гидромеханических, механических, тепловых, массообменных;</w:t>
            </w:r>
          </w:p>
          <w:p w:rsidR="00D551A9" w:rsidRPr="007F15F1" w:rsidRDefault="00D551A9" w:rsidP="00043AE9">
            <w:pPr>
              <w:pStyle w:val="af"/>
              <w:numPr>
                <w:ilvl w:val="0"/>
                <w:numId w:val="31"/>
              </w:numPr>
              <w:tabs>
                <w:tab w:val="left" w:pos="867"/>
                <w:tab w:val="left" w:pos="1134"/>
              </w:tabs>
              <w:spacing w:before="0" w:after="0"/>
              <w:ind w:left="0" w:firstLine="601"/>
              <w:contextualSpacing/>
              <w:jc w:val="both"/>
              <w:rPr>
                <w:i/>
              </w:rPr>
            </w:pPr>
            <w:r w:rsidRPr="007F15F1">
              <w:t>Знание методики расчета материального и теплового балансов процессов и аппаратов;</w:t>
            </w:r>
          </w:p>
          <w:p w:rsidR="00D551A9" w:rsidRPr="007F15F1" w:rsidRDefault="00D551A9" w:rsidP="00043AE9">
            <w:pPr>
              <w:pStyle w:val="af"/>
              <w:numPr>
                <w:ilvl w:val="0"/>
                <w:numId w:val="31"/>
              </w:numPr>
              <w:tabs>
                <w:tab w:val="left" w:pos="867"/>
                <w:tab w:val="left" w:pos="1134"/>
              </w:tabs>
              <w:spacing w:before="0" w:after="0"/>
              <w:ind w:left="0" w:firstLine="601"/>
              <w:contextualSpacing/>
              <w:jc w:val="both"/>
              <w:rPr>
                <w:i/>
              </w:rPr>
            </w:pPr>
            <w:r w:rsidRPr="007F15F1">
              <w:t xml:space="preserve">Знание методики расчета и принципов выбора основного и вспомогательного </w:t>
            </w:r>
            <w:r w:rsidRPr="007F15F1">
              <w:lastRenderedPageBreak/>
              <w:t>оборудования;</w:t>
            </w:r>
          </w:p>
          <w:p w:rsidR="00D551A9" w:rsidRPr="007F15F1" w:rsidRDefault="00D551A9" w:rsidP="00043AE9">
            <w:pPr>
              <w:pStyle w:val="af"/>
              <w:numPr>
                <w:ilvl w:val="0"/>
                <w:numId w:val="31"/>
              </w:numPr>
              <w:tabs>
                <w:tab w:val="left" w:pos="194"/>
                <w:tab w:val="left" w:pos="478"/>
              </w:tabs>
              <w:spacing w:before="0" w:after="0"/>
              <w:ind w:left="0" w:firstLine="52"/>
              <w:contextualSpacing/>
              <w:jc w:val="both"/>
              <w:rPr>
                <w:i/>
              </w:rPr>
            </w:pPr>
            <w:r w:rsidRPr="007F15F1">
              <w:t>Знание типичных технологических систем химических производств и их аппаратурное  оформление;</w:t>
            </w:r>
          </w:p>
          <w:p w:rsidR="00D551A9" w:rsidRPr="007F15F1" w:rsidRDefault="00D551A9" w:rsidP="00043AE9">
            <w:pPr>
              <w:pStyle w:val="af"/>
              <w:numPr>
                <w:ilvl w:val="0"/>
                <w:numId w:val="31"/>
              </w:numPr>
              <w:tabs>
                <w:tab w:val="left" w:pos="194"/>
                <w:tab w:val="left" w:pos="478"/>
              </w:tabs>
              <w:spacing w:before="0" w:after="0"/>
              <w:ind w:left="0" w:firstLine="52"/>
              <w:contextualSpacing/>
              <w:jc w:val="both"/>
              <w:rPr>
                <w:i/>
              </w:rPr>
            </w:pPr>
            <w:r w:rsidRPr="007F15F1">
              <w:t>Знание основных типов устройств и принципов действия основных машин и аппаратов химических производств;</w:t>
            </w:r>
          </w:p>
          <w:p w:rsidR="00D551A9" w:rsidRPr="007F15F1" w:rsidRDefault="00D551A9" w:rsidP="00043AE9">
            <w:pPr>
              <w:pStyle w:val="af"/>
              <w:numPr>
                <w:ilvl w:val="0"/>
                <w:numId w:val="31"/>
              </w:numPr>
              <w:tabs>
                <w:tab w:val="left" w:pos="194"/>
                <w:tab w:val="left" w:pos="478"/>
              </w:tabs>
              <w:spacing w:before="0" w:after="0"/>
              <w:ind w:left="0" w:firstLine="52"/>
              <w:contextualSpacing/>
              <w:jc w:val="both"/>
              <w:rPr>
                <w:i/>
              </w:rPr>
            </w:pPr>
            <w:r w:rsidRPr="007F15F1">
              <w:t>Знание принципов выбора аппаратов с различными конструктивными особенностями.</w:t>
            </w:r>
          </w:p>
          <w:p w:rsidR="00D551A9" w:rsidRPr="007F15F1" w:rsidRDefault="00D551A9" w:rsidP="008520AA">
            <w:pPr>
              <w:pStyle w:val="af"/>
              <w:tabs>
                <w:tab w:val="left" w:pos="426"/>
              </w:tabs>
              <w:spacing w:before="0" w:after="0"/>
              <w:ind w:left="142"/>
              <w:contextualSpacing/>
            </w:pPr>
          </w:p>
        </w:tc>
        <w:tc>
          <w:tcPr>
            <w:tcW w:w="1685" w:type="pct"/>
          </w:tcPr>
          <w:p w:rsidR="00D551A9" w:rsidRPr="007F15F1" w:rsidRDefault="00D551A9" w:rsidP="008520AA">
            <w:pPr>
              <w:ind w:left="34" w:hanging="34"/>
              <w:jc w:val="both"/>
              <w:rPr>
                <w:rFonts w:ascii="Times New Roman" w:hAnsi="Times New Roman"/>
                <w:bCs/>
                <w:sz w:val="24"/>
                <w:szCs w:val="24"/>
              </w:rPr>
            </w:pPr>
            <w:r w:rsidRPr="007F15F1">
              <w:rPr>
                <w:rFonts w:ascii="Times New Roman" w:hAnsi="Times New Roman"/>
                <w:bCs/>
                <w:sz w:val="24"/>
                <w:szCs w:val="24"/>
              </w:rPr>
              <w:lastRenderedPageBreak/>
              <w:t>Тестирование</w:t>
            </w:r>
          </w:p>
          <w:p w:rsidR="00D551A9" w:rsidRPr="007F15F1" w:rsidRDefault="00D551A9" w:rsidP="008520AA">
            <w:pPr>
              <w:ind w:left="34" w:hanging="34"/>
              <w:jc w:val="both"/>
              <w:rPr>
                <w:rFonts w:ascii="Times New Roman" w:hAnsi="Times New Roman"/>
                <w:bCs/>
                <w:sz w:val="24"/>
                <w:szCs w:val="24"/>
              </w:rPr>
            </w:pPr>
            <w:r w:rsidRPr="007F15F1">
              <w:rPr>
                <w:rFonts w:ascii="Times New Roman" w:hAnsi="Times New Roman"/>
                <w:bCs/>
                <w:sz w:val="24"/>
                <w:szCs w:val="24"/>
              </w:rPr>
              <w:t>Письменные и устные опросы</w:t>
            </w:r>
          </w:p>
          <w:p w:rsidR="00D551A9" w:rsidRPr="007F15F1" w:rsidRDefault="00D551A9" w:rsidP="008520AA">
            <w:pPr>
              <w:ind w:left="34" w:hanging="34"/>
              <w:jc w:val="both"/>
              <w:rPr>
                <w:rFonts w:ascii="Times New Roman" w:hAnsi="Times New Roman"/>
                <w:bCs/>
                <w:sz w:val="24"/>
                <w:szCs w:val="24"/>
              </w:rPr>
            </w:pPr>
            <w:r w:rsidRPr="007F15F1">
              <w:rPr>
                <w:rFonts w:ascii="Times New Roman" w:hAnsi="Times New Roman"/>
                <w:bCs/>
                <w:sz w:val="24"/>
                <w:szCs w:val="24"/>
              </w:rPr>
              <w:t>Проверка самостоятельной работы</w:t>
            </w:r>
          </w:p>
          <w:p w:rsidR="00D551A9" w:rsidRPr="007F15F1" w:rsidRDefault="00D551A9" w:rsidP="008520AA">
            <w:pPr>
              <w:spacing w:line="240" w:lineRule="auto"/>
              <w:rPr>
                <w:rFonts w:ascii="Times New Roman" w:hAnsi="Times New Roman"/>
                <w:bCs/>
                <w:sz w:val="24"/>
                <w:szCs w:val="24"/>
              </w:rPr>
            </w:pPr>
            <w:r w:rsidRPr="007F15F1">
              <w:rPr>
                <w:rFonts w:ascii="Times New Roman" w:hAnsi="Times New Roman"/>
                <w:bCs/>
                <w:sz w:val="24"/>
                <w:szCs w:val="24"/>
              </w:rPr>
              <w:t>Промежуточная аттестация – дифференцированный зачет</w:t>
            </w:r>
          </w:p>
          <w:p w:rsidR="00D551A9" w:rsidRPr="007F15F1" w:rsidRDefault="00D551A9" w:rsidP="008520AA">
            <w:pPr>
              <w:spacing w:line="240" w:lineRule="auto"/>
              <w:rPr>
                <w:rFonts w:ascii="Times New Roman" w:hAnsi="Times New Roman"/>
                <w:bCs/>
                <w:i/>
                <w:sz w:val="24"/>
                <w:szCs w:val="24"/>
              </w:rPr>
            </w:pPr>
          </w:p>
        </w:tc>
      </w:tr>
    </w:tbl>
    <w:p w:rsidR="00D551A9" w:rsidRPr="007F15F1" w:rsidRDefault="00D551A9" w:rsidP="00D551A9">
      <w:pPr>
        <w:spacing w:after="0"/>
        <w:jc w:val="both"/>
        <w:rPr>
          <w:rFonts w:ascii="Times New Roman" w:hAnsi="Times New Roman"/>
          <w:b/>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pStyle w:val="affffff5"/>
        <w:jc w:val="right"/>
        <w:rPr>
          <w:b/>
        </w:rPr>
      </w:pPr>
      <w:r w:rsidRPr="007F15F1">
        <w:rPr>
          <w:b/>
        </w:rPr>
        <w:lastRenderedPageBreak/>
        <w:t>Приложение 3.1</w:t>
      </w:r>
    </w:p>
    <w:p w:rsidR="00D551A9" w:rsidRPr="007F15F1" w:rsidRDefault="00D551A9" w:rsidP="00D551A9">
      <w:pPr>
        <w:spacing w:after="0" w:line="360" w:lineRule="auto"/>
        <w:jc w:val="right"/>
        <w:rPr>
          <w:rFonts w:ascii="Times New Roman" w:hAnsi="Times New Roman"/>
          <w:b/>
          <w:i/>
          <w:sz w:val="24"/>
          <w:szCs w:val="24"/>
        </w:rPr>
      </w:pPr>
      <w:r w:rsidRPr="007F15F1">
        <w:rPr>
          <w:rFonts w:ascii="Times New Roman" w:hAnsi="Times New Roman"/>
          <w:sz w:val="24"/>
          <w:szCs w:val="24"/>
        </w:rPr>
        <w:t xml:space="preserve">к ПООП-П по </w:t>
      </w:r>
      <w:r w:rsidRPr="007F15F1">
        <w:rPr>
          <w:rFonts w:ascii="Times New Roman" w:hAnsi="Times New Roman"/>
          <w:i/>
          <w:sz w:val="24"/>
          <w:szCs w:val="24"/>
        </w:rPr>
        <w:t>профессии/специальности</w:t>
      </w:r>
      <w:r w:rsidRPr="007F15F1">
        <w:rPr>
          <w:rFonts w:ascii="Times New Roman" w:hAnsi="Times New Roman"/>
          <w:b/>
          <w:i/>
          <w:sz w:val="24"/>
          <w:szCs w:val="24"/>
        </w:rPr>
        <w:t xml:space="preserve"> </w:t>
      </w:r>
    </w:p>
    <w:p w:rsidR="00D551A9" w:rsidRPr="007F15F1" w:rsidRDefault="00D551A9" w:rsidP="00D551A9">
      <w:pPr>
        <w:jc w:val="right"/>
        <w:rPr>
          <w:rFonts w:ascii="Times New Roman" w:hAnsi="Times New Roman"/>
          <w:color w:val="000000"/>
          <w:sz w:val="24"/>
          <w:szCs w:val="24"/>
          <w:shd w:val="clear" w:color="auto" w:fill="FFFFFF"/>
        </w:rPr>
      </w:pPr>
      <w:r w:rsidRPr="007F15F1">
        <w:rPr>
          <w:rFonts w:ascii="Times New Roman" w:hAnsi="Times New Roman"/>
          <w:color w:val="000000"/>
          <w:sz w:val="24"/>
          <w:szCs w:val="24"/>
          <w:shd w:val="clear" w:color="auto" w:fill="FFFFFF"/>
        </w:rPr>
        <w:t>18.02.10 Коксохимическое производство</w:t>
      </w: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 w:val="24"/>
          <w:szCs w:val="24"/>
        </w:rPr>
      </w:pP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 w:val="24"/>
          <w:szCs w:val="24"/>
        </w:rPr>
      </w:pP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 w:val="24"/>
          <w:szCs w:val="24"/>
        </w:rPr>
      </w:pP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 w:val="24"/>
          <w:szCs w:val="24"/>
        </w:rPr>
      </w:pP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 w:val="24"/>
          <w:szCs w:val="24"/>
        </w:rPr>
      </w:pP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 w:val="24"/>
          <w:szCs w:val="24"/>
        </w:rPr>
      </w:pP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 w:val="24"/>
          <w:szCs w:val="24"/>
        </w:rPr>
      </w:pP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4"/>
          <w:szCs w:val="24"/>
        </w:rPr>
      </w:pPr>
      <w:r w:rsidRPr="007F15F1">
        <w:rPr>
          <w:rFonts w:ascii="Times New Roman" w:hAnsi="Times New Roman"/>
          <w:b/>
          <w:caps/>
          <w:sz w:val="24"/>
          <w:szCs w:val="24"/>
        </w:rPr>
        <w:t>Рабочая программа учебной дисциплины</w:t>
      </w:r>
    </w:p>
    <w:p w:rsidR="00D551A9" w:rsidRPr="007F15F1" w:rsidRDefault="00D551A9" w:rsidP="00D551A9">
      <w:pPr>
        <w:widowControl w:val="0"/>
        <w:suppressAutoHyphens/>
        <w:autoSpaceDE w:val="0"/>
        <w:autoSpaceDN w:val="0"/>
        <w:adjustRightInd w:val="0"/>
        <w:jc w:val="center"/>
        <w:rPr>
          <w:rFonts w:ascii="Times New Roman" w:hAnsi="Times New Roman"/>
          <w:b/>
          <w:sz w:val="24"/>
          <w:szCs w:val="24"/>
        </w:rPr>
      </w:pPr>
      <w:r w:rsidRPr="007F15F1">
        <w:rPr>
          <w:rFonts w:ascii="Times New Roman" w:hAnsi="Times New Roman"/>
          <w:b/>
          <w:sz w:val="24"/>
          <w:szCs w:val="24"/>
        </w:rPr>
        <w:t>«ОП.06 Информационные технологии в профессиональной деятельности»</w:t>
      </w:r>
    </w:p>
    <w:p w:rsidR="00D551A9" w:rsidRPr="007F15F1" w:rsidRDefault="00D551A9" w:rsidP="00D551A9">
      <w:pPr>
        <w:widowControl w:val="0"/>
        <w:suppressAutoHyphens/>
        <w:autoSpaceDE w:val="0"/>
        <w:autoSpaceDN w:val="0"/>
        <w:adjustRightInd w:val="0"/>
        <w:jc w:val="center"/>
        <w:rPr>
          <w:rFonts w:ascii="Times New Roman" w:hAnsi="Times New Roman"/>
          <w:b/>
          <w:sz w:val="24"/>
          <w:szCs w:val="24"/>
        </w:rPr>
      </w:pPr>
    </w:p>
    <w:p w:rsidR="00D551A9" w:rsidRPr="007F15F1" w:rsidRDefault="00D551A9" w:rsidP="00D551A9">
      <w:pPr>
        <w:jc w:val="center"/>
        <w:rPr>
          <w:rFonts w:ascii="Times New Roman" w:hAnsi="Times New Roman"/>
          <w:b/>
          <w:bCs/>
          <w:sz w:val="24"/>
          <w:szCs w:val="24"/>
        </w:rPr>
      </w:pPr>
      <w:r w:rsidRPr="007F15F1">
        <w:rPr>
          <w:rFonts w:ascii="Times New Roman" w:hAnsi="Times New Roman"/>
          <w:b/>
          <w:bCs/>
          <w:sz w:val="24"/>
          <w:szCs w:val="24"/>
        </w:rPr>
        <w:t>Обязательный профессиональный блок</w:t>
      </w: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bCs/>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spacing w:after="0"/>
        <w:jc w:val="center"/>
        <w:rPr>
          <w:rFonts w:ascii="Times New Roman" w:hAnsi="Times New Roman"/>
          <w:b/>
          <w:sz w:val="24"/>
          <w:szCs w:val="24"/>
        </w:rPr>
      </w:pPr>
      <w:r w:rsidRPr="007F15F1">
        <w:rPr>
          <w:rFonts w:ascii="Times New Roman" w:hAnsi="Times New Roman"/>
          <w:b/>
          <w:sz w:val="24"/>
          <w:szCs w:val="24"/>
        </w:rPr>
        <w:t>2022 г.</w:t>
      </w:r>
      <w:r w:rsidRPr="007F15F1">
        <w:rPr>
          <w:rFonts w:ascii="Times New Roman" w:hAnsi="Times New Roman"/>
          <w:b/>
          <w:sz w:val="24"/>
          <w:szCs w:val="24"/>
        </w:rPr>
        <w:br w:type="page"/>
      </w: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lastRenderedPageBreak/>
        <w:t>СОДЕРЖАНИЕ</w:t>
      </w:r>
    </w:p>
    <w:p w:rsidR="00D551A9" w:rsidRPr="007F15F1" w:rsidRDefault="00D551A9" w:rsidP="00D551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ind w:left="644"/>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rPr>
                <w:rFonts w:ascii="Times New Roman" w:hAnsi="Times New Roman"/>
                <w:b/>
                <w:sz w:val="24"/>
                <w:szCs w:val="24"/>
              </w:rPr>
            </w:pPr>
          </w:p>
        </w:tc>
        <w:tc>
          <w:tcPr>
            <w:tcW w:w="1854" w:type="dxa"/>
          </w:tcPr>
          <w:p w:rsidR="00D551A9" w:rsidRPr="007F15F1" w:rsidRDefault="00D551A9" w:rsidP="008520AA">
            <w:pPr>
              <w:rPr>
                <w:rFonts w:ascii="Times New Roman" w:hAnsi="Times New Roman"/>
                <w:b/>
                <w:sz w:val="24"/>
                <w:szCs w:val="24"/>
              </w:rPr>
            </w:pPr>
          </w:p>
        </w:tc>
      </w:tr>
    </w:tbl>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i/>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r w:rsidRPr="007F15F1">
        <w:rPr>
          <w:rFonts w:ascii="Times New Roman" w:hAnsi="Times New Roman"/>
          <w:b/>
          <w:caps/>
          <w:sz w:val="24"/>
          <w:szCs w:val="24"/>
          <w:u w:val="single"/>
        </w:rPr>
        <w:br w:type="page"/>
      </w:r>
      <w:r w:rsidRPr="007F15F1">
        <w:rPr>
          <w:rFonts w:ascii="Times New Roman" w:hAnsi="Times New Roman"/>
          <w:b/>
          <w:sz w:val="24"/>
          <w:szCs w:val="24"/>
        </w:rPr>
        <w:lastRenderedPageBreak/>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p w:rsidR="00D551A9" w:rsidRPr="007F15F1" w:rsidRDefault="00D551A9" w:rsidP="00D551A9">
      <w:pPr>
        <w:widowControl w:val="0"/>
        <w:suppressAutoHyphens/>
        <w:autoSpaceDE w:val="0"/>
        <w:autoSpaceDN w:val="0"/>
        <w:adjustRightInd w:val="0"/>
        <w:jc w:val="center"/>
        <w:rPr>
          <w:rFonts w:ascii="Times New Roman" w:hAnsi="Times New Roman"/>
          <w:b/>
          <w:sz w:val="24"/>
          <w:szCs w:val="24"/>
        </w:rPr>
      </w:pPr>
      <w:r w:rsidRPr="007F15F1">
        <w:rPr>
          <w:rFonts w:ascii="Times New Roman" w:hAnsi="Times New Roman"/>
          <w:b/>
          <w:sz w:val="24"/>
          <w:szCs w:val="24"/>
        </w:rPr>
        <w:t>«ОП.06 Информационные технологии в профессиональной деятельности»</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hAnsi="Times New Roman"/>
          <w:b/>
          <w:sz w:val="24"/>
          <w:szCs w:val="24"/>
        </w:rPr>
      </w:pPr>
      <w:r w:rsidRPr="007F15F1">
        <w:rPr>
          <w:rFonts w:ascii="Times New Roman" w:hAnsi="Times New Roman"/>
          <w:b/>
          <w:sz w:val="24"/>
          <w:szCs w:val="24"/>
        </w:rPr>
        <w:t>1.1 Место дисциплины в структуре основной образовательной программы</w:t>
      </w: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hAnsi="Times New Roman"/>
          <w:sz w:val="24"/>
          <w:szCs w:val="24"/>
        </w:rPr>
      </w:pPr>
      <w:r w:rsidRPr="007F15F1">
        <w:rPr>
          <w:rFonts w:ascii="Times New Roman" w:hAnsi="Times New Roman"/>
          <w:sz w:val="24"/>
          <w:szCs w:val="24"/>
        </w:rPr>
        <w:t>Учебная дисциплина «ОП.06 Информационные технологии в профессиональной деятельности» является обязательной частью м</w:t>
      </w:r>
      <w:r w:rsidRPr="007F15F1">
        <w:rPr>
          <w:rFonts w:ascii="Times New Roman" w:hAnsi="Times New Roman"/>
          <w:iCs/>
          <w:sz w:val="24"/>
          <w:szCs w:val="24"/>
        </w:rPr>
        <w:t xml:space="preserve">еждисциплинарного модуля </w:t>
      </w:r>
      <w:r w:rsidRPr="007F15F1">
        <w:rPr>
          <w:rFonts w:ascii="Times New Roman" w:hAnsi="Times New Roman"/>
          <w:sz w:val="24"/>
          <w:szCs w:val="24"/>
        </w:rPr>
        <w:t xml:space="preserve">МДМ.01 Металлургия. Коксохимическое производство </w:t>
      </w:r>
      <w:r w:rsidRPr="007F15F1">
        <w:rPr>
          <w:rFonts w:ascii="Times New Roman" w:hAnsi="Times New Roman"/>
          <w:iCs/>
          <w:sz w:val="24"/>
          <w:szCs w:val="24"/>
        </w:rPr>
        <w:t xml:space="preserve">ОПБ Обязательного профессионального блока </w:t>
      </w:r>
      <w:r w:rsidRPr="007F15F1">
        <w:rPr>
          <w:rFonts w:ascii="Times New Roman" w:hAnsi="Times New Roman"/>
          <w:sz w:val="24"/>
          <w:szCs w:val="24"/>
        </w:rPr>
        <w:t>ПООП-П в соответствии с ФГОС СПО по</w:t>
      </w:r>
      <w:r w:rsidRPr="007F15F1">
        <w:rPr>
          <w:rFonts w:ascii="Times New Roman" w:hAnsi="Times New Roman"/>
          <w:bCs/>
          <w:sz w:val="24"/>
          <w:szCs w:val="24"/>
        </w:rPr>
        <w:t xml:space="preserve"> специальности </w:t>
      </w:r>
      <w:r w:rsidRPr="007F15F1">
        <w:rPr>
          <w:rFonts w:ascii="Times New Roman" w:hAnsi="Times New Roman"/>
          <w:sz w:val="24"/>
          <w:szCs w:val="24"/>
        </w:rPr>
        <w:t>18.02.10 Коксохимическое производство.</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7F15F1">
        <w:rPr>
          <w:rFonts w:ascii="Times New Roman" w:hAnsi="Times New Roman"/>
          <w:sz w:val="24"/>
          <w:szCs w:val="24"/>
        </w:rPr>
        <w:t>Особое значение дисциплина имеет при формировании и развитии ОК 02, 03, 04, 05, 06, 07, 08, 09.</w:t>
      </w:r>
    </w:p>
    <w:p w:rsidR="00D551A9" w:rsidRPr="007F15F1" w:rsidRDefault="00D551A9" w:rsidP="00D551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rPr>
          <w:rFonts w:ascii="Times New Roman" w:hAnsi="Times New Roman"/>
          <w:b/>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r w:rsidRPr="007F15F1">
        <w:rPr>
          <w:rFonts w:ascii="Times New Roman" w:hAnsi="Times New Roman"/>
          <w:b/>
          <w:sz w:val="24"/>
          <w:szCs w:val="24"/>
        </w:rPr>
        <w:t>1.2Цель и планируемые результаты освоения дисциплины:</w:t>
      </w:r>
    </w:p>
    <w:p w:rsidR="00D551A9" w:rsidRPr="007F15F1" w:rsidRDefault="00D551A9" w:rsidP="00D551A9">
      <w:pPr>
        <w:suppressAutoHyphens/>
        <w:spacing w:after="0"/>
        <w:ind w:firstLine="709"/>
        <w:rPr>
          <w:rFonts w:ascii="Times New Roman" w:hAnsi="Times New Roman"/>
          <w:sz w:val="24"/>
          <w:szCs w:val="24"/>
          <w:lang w:eastAsia="en-US"/>
        </w:rPr>
      </w:pPr>
      <w:r w:rsidRPr="007F15F1">
        <w:rPr>
          <w:rFonts w:ascii="Times New Roman" w:hAnsi="Times New Roman"/>
          <w:sz w:val="24"/>
          <w:szCs w:val="24"/>
        </w:rPr>
        <w:t>В рамках программы учебной дисциплины обучающимися осваиваются умения и знания</w:t>
      </w:r>
    </w:p>
    <w:tbl>
      <w:tblPr>
        <w:tblStyle w:val="afffff7"/>
        <w:tblW w:w="9889" w:type="dxa"/>
        <w:tblLook w:val="04A0" w:firstRow="1" w:lastRow="0" w:firstColumn="1" w:lastColumn="0" w:noHBand="0" w:noVBand="1"/>
      </w:tblPr>
      <w:tblGrid>
        <w:gridCol w:w="1101"/>
        <w:gridCol w:w="4961"/>
        <w:gridCol w:w="3827"/>
      </w:tblGrid>
      <w:tr w:rsidR="00D551A9" w:rsidRPr="007F15F1" w:rsidTr="008520AA">
        <w:tc>
          <w:tcPr>
            <w:tcW w:w="1101"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7F15F1">
              <w:rPr>
                <w:rFonts w:ascii="Times New Roman" w:hAnsi="Times New Roman"/>
                <w:b/>
                <w:sz w:val="24"/>
                <w:szCs w:val="24"/>
              </w:rPr>
              <w:t>Код ОК, ПК</w:t>
            </w:r>
          </w:p>
        </w:tc>
        <w:tc>
          <w:tcPr>
            <w:tcW w:w="4961"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7F15F1">
              <w:rPr>
                <w:rFonts w:ascii="Times New Roman" w:hAnsi="Times New Roman"/>
                <w:b/>
                <w:sz w:val="24"/>
                <w:szCs w:val="24"/>
              </w:rPr>
              <w:t>Умения</w:t>
            </w:r>
          </w:p>
        </w:tc>
        <w:tc>
          <w:tcPr>
            <w:tcW w:w="3827"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7F15F1">
              <w:rPr>
                <w:rFonts w:ascii="Times New Roman" w:hAnsi="Times New Roman"/>
                <w:b/>
                <w:sz w:val="24"/>
                <w:szCs w:val="24"/>
              </w:rPr>
              <w:t>Знания</w:t>
            </w:r>
          </w:p>
        </w:tc>
      </w:tr>
      <w:tr w:rsidR="00D551A9" w:rsidRPr="007F15F1" w:rsidTr="008520AA">
        <w:tc>
          <w:tcPr>
            <w:tcW w:w="1101" w:type="dxa"/>
          </w:tcPr>
          <w:p w:rsidR="00D551A9" w:rsidRPr="007F15F1" w:rsidRDefault="00D551A9" w:rsidP="008520AA">
            <w:pPr>
              <w:pStyle w:val="s1"/>
              <w:spacing w:before="0" w:beforeAutospacing="0" w:after="0" w:afterAutospacing="0"/>
            </w:pPr>
            <w:r w:rsidRPr="007F15F1">
              <w:t xml:space="preserve">ПК 1.1. </w:t>
            </w:r>
          </w:p>
          <w:p w:rsidR="00D551A9" w:rsidRPr="007F15F1" w:rsidRDefault="00D551A9" w:rsidP="008520AA">
            <w:pPr>
              <w:pStyle w:val="s1"/>
              <w:spacing w:before="0" w:beforeAutospacing="0" w:after="0" w:afterAutospacing="0"/>
            </w:pPr>
            <w:r w:rsidRPr="007F15F1">
              <w:t xml:space="preserve">ПК 1.2.  </w:t>
            </w:r>
          </w:p>
          <w:p w:rsidR="00D551A9" w:rsidRPr="007F15F1" w:rsidRDefault="00D551A9" w:rsidP="008520AA">
            <w:pPr>
              <w:pStyle w:val="s1"/>
              <w:spacing w:before="0" w:beforeAutospacing="0" w:after="0" w:afterAutospacing="0"/>
            </w:pPr>
            <w:r w:rsidRPr="007F15F1">
              <w:t xml:space="preserve">ПК 1.3. </w:t>
            </w:r>
          </w:p>
          <w:p w:rsidR="00D551A9" w:rsidRPr="007F15F1" w:rsidRDefault="00D551A9" w:rsidP="008520AA">
            <w:pPr>
              <w:pStyle w:val="s1"/>
              <w:spacing w:before="0" w:beforeAutospacing="0" w:after="0" w:afterAutospacing="0"/>
            </w:pPr>
            <w:r w:rsidRPr="007F15F1">
              <w:t>ПК 1.4.</w:t>
            </w:r>
          </w:p>
          <w:p w:rsidR="00D551A9" w:rsidRPr="007F15F1" w:rsidRDefault="00D551A9" w:rsidP="008520AA">
            <w:pPr>
              <w:pStyle w:val="s1"/>
              <w:spacing w:before="0" w:beforeAutospacing="0" w:after="0" w:afterAutospacing="0"/>
            </w:pPr>
            <w:r w:rsidRPr="007F15F1">
              <w:t xml:space="preserve">ПК 2.1. </w:t>
            </w:r>
          </w:p>
          <w:p w:rsidR="00D551A9" w:rsidRPr="007F15F1" w:rsidRDefault="00D551A9" w:rsidP="008520AA">
            <w:pPr>
              <w:pStyle w:val="s1"/>
              <w:spacing w:before="0" w:beforeAutospacing="0" w:after="0" w:afterAutospacing="0"/>
            </w:pPr>
            <w:r w:rsidRPr="007F15F1">
              <w:t xml:space="preserve">ПК 2.2. </w:t>
            </w:r>
          </w:p>
          <w:p w:rsidR="00D551A9" w:rsidRPr="007F15F1" w:rsidRDefault="00D551A9" w:rsidP="008520AA">
            <w:pPr>
              <w:pStyle w:val="s1"/>
              <w:spacing w:before="0" w:beforeAutospacing="0" w:after="0" w:afterAutospacing="0"/>
            </w:pPr>
            <w:r w:rsidRPr="007F15F1">
              <w:t xml:space="preserve">ПК 3.1. </w:t>
            </w:r>
          </w:p>
          <w:p w:rsidR="00D551A9" w:rsidRPr="007F15F1" w:rsidRDefault="00D551A9" w:rsidP="008520AA">
            <w:pPr>
              <w:pStyle w:val="s1"/>
              <w:spacing w:before="0" w:beforeAutospacing="0" w:after="0" w:afterAutospacing="0"/>
            </w:pPr>
            <w:r w:rsidRPr="007F15F1">
              <w:t xml:space="preserve">ПК 3.2. </w:t>
            </w:r>
          </w:p>
          <w:p w:rsidR="00D551A9" w:rsidRPr="007F15F1" w:rsidRDefault="00D551A9" w:rsidP="008520AA">
            <w:pPr>
              <w:pStyle w:val="s1"/>
              <w:spacing w:before="0" w:beforeAutospacing="0" w:after="0" w:afterAutospacing="0"/>
            </w:pPr>
            <w:r w:rsidRPr="007F15F1">
              <w:t xml:space="preserve">ПК 3.3. </w:t>
            </w:r>
          </w:p>
          <w:p w:rsidR="00D551A9" w:rsidRPr="007F15F1" w:rsidRDefault="00D551A9" w:rsidP="008520AA">
            <w:pPr>
              <w:pStyle w:val="s1"/>
              <w:spacing w:before="0" w:beforeAutospacing="0" w:after="0" w:afterAutospacing="0"/>
            </w:pPr>
            <w:r w:rsidRPr="007F15F1">
              <w:t xml:space="preserve">ОК 2. </w:t>
            </w:r>
          </w:p>
          <w:p w:rsidR="00D551A9" w:rsidRPr="007F15F1" w:rsidRDefault="00D551A9" w:rsidP="008520AA">
            <w:pPr>
              <w:pStyle w:val="s1"/>
              <w:spacing w:before="0" w:beforeAutospacing="0" w:after="0" w:afterAutospacing="0"/>
            </w:pPr>
            <w:r w:rsidRPr="007F15F1">
              <w:t xml:space="preserve">ОК 3. </w:t>
            </w:r>
          </w:p>
          <w:p w:rsidR="00D551A9" w:rsidRPr="007F15F1" w:rsidRDefault="00D551A9" w:rsidP="008520AA">
            <w:pPr>
              <w:pStyle w:val="s1"/>
              <w:spacing w:before="0" w:beforeAutospacing="0" w:after="0" w:afterAutospacing="0"/>
            </w:pPr>
            <w:r w:rsidRPr="007F15F1">
              <w:t xml:space="preserve">ОК 4. </w:t>
            </w:r>
          </w:p>
          <w:p w:rsidR="00D551A9" w:rsidRPr="007F15F1" w:rsidRDefault="00D551A9" w:rsidP="008520AA">
            <w:pPr>
              <w:pStyle w:val="s1"/>
              <w:spacing w:before="0" w:beforeAutospacing="0" w:after="0" w:afterAutospacing="0"/>
            </w:pPr>
            <w:r w:rsidRPr="007F15F1">
              <w:t xml:space="preserve">ОК 5. </w:t>
            </w:r>
          </w:p>
          <w:p w:rsidR="00D551A9" w:rsidRPr="007F15F1" w:rsidRDefault="00D551A9" w:rsidP="008520AA">
            <w:pPr>
              <w:pStyle w:val="s1"/>
              <w:spacing w:before="0" w:beforeAutospacing="0" w:after="0" w:afterAutospacing="0"/>
            </w:pPr>
            <w:r w:rsidRPr="007F15F1">
              <w:t>ОК 6.</w:t>
            </w:r>
          </w:p>
          <w:p w:rsidR="00D551A9" w:rsidRPr="007F15F1" w:rsidRDefault="00D551A9" w:rsidP="008520AA">
            <w:pPr>
              <w:pStyle w:val="s1"/>
              <w:spacing w:before="0" w:beforeAutospacing="0" w:after="0" w:afterAutospacing="0"/>
            </w:pPr>
            <w:r w:rsidRPr="007F15F1">
              <w:t>ОК 7.</w:t>
            </w:r>
          </w:p>
          <w:p w:rsidR="00D551A9" w:rsidRPr="007F15F1" w:rsidRDefault="00D551A9" w:rsidP="008520AA">
            <w:pPr>
              <w:pStyle w:val="s1"/>
              <w:spacing w:before="0" w:beforeAutospacing="0" w:after="0" w:afterAutospacing="0"/>
            </w:pPr>
            <w:r w:rsidRPr="007F15F1">
              <w:t xml:space="preserve">ОК 8. </w:t>
            </w:r>
          </w:p>
          <w:p w:rsidR="00D551A9" w:rsidRPr="007F15F1" w:rsidRDefault="00D551A9" w:rsidP="008520AA">
            <w:pPr>
              <w:pStyle w:val="s1"/>
              <w:spacing w:before="0" w:beforeAutospacing="0" w:after="0" w:afterAutospacing="0"/>
            </w:pPr>
            <w:r w:rsidRPr="007F15F1">
              <w:t xml:space="preserve">ОК 9. </w:t>
            </w:r>
          </w:p>
          <w:p w:rsidR="00D551A9" w:rsidRPr="007F15F1" w:rsidRDefault="00D551A9" w:rsidP="008520AA">
            <w:pPr>
              <w:pStyle w:val="s1"/>
              <w:spacing w:before="0" w:beforeAutospacing="0" w:after="0" w:afterAutospacing="0"/>
            </w:pPr>
          </w:p>
        </w:tc>
        <w:tc>
          <w:tcPr>
            <w:tcW w:w="4961"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1.1.01. Выполнять расчеты с использованием прикладных компьютерных программ;</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3.1.02. 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2.1.03.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1.2.04. Обрабатывать и анализировать информацию с применением программных средств и вычислительной техники;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3.2.05. Получать информацию в локальных и глобальных компьютерных сетях;</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3.3.06. Применять графические редакторы для создания и редактирования изображений;</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1.3.07  Применять компьютерные программы для поиска информации, составления и оформления документов и презентаций.</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3827"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З 1.2.01.  Базовые системные программные продукты и пакеты прикладных программ;</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З 1.3.02.  Методы и средства сбора, обработки, хранения, передачи и накопления информации;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З 1.1.03.  Общий состав и структуру персональных электронно-вычислительных машин (далее – ЭВМ) и вычислительных систем;</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З 1.4.04.  Основные методы и приемы обеспечения информационной безопасности;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З 2.1.05.  Основные положения и принципы автоматизированной обработки и передачи информации;</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 2.2.06. Основные принципы, методы и свойства информационных и телекоммуникационных технологий в профессиональной деятельности.</w:t>
            </w:r>
          </w:p>
        </w:tc>
      </w:tr>
    </w:tbl>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D551A9" w:rsidRPr="007F15F1" w:rsidTr="008520AA">
        <w:tc>
          <w:tcPr>
            <w:tcW w:w="792" w:type="dxa"/>
          </w:tcPr>
          <w:p w:rsidR="00D551A9" w:rsidRPr="007F15F1" w:rsidRDefault="00D551A9" w:rsidP="008520AA">
            <w:pPr>
              <w:pStyle w:val="affffff3"/>
              <w:rPr>
                <w:rStyle w:val="af1"/>
                <w:rFonts w:ascii="Times New Roman" w:eastAsia="Calibri" w:hAnsi="Times New Roman"/>
                <w:sz w:val="24"/>
                <w:szCs w:val="24"/>
              </w:rPr>
            </w:pPr>
            <w:r w:rsidRPr="007F15F1">
              <w:rPr>
                <w:rStyle w:val="af1"/>
                <w:rFonts w:ascii="Times New Roman" w:eastAsia="Calibri" w:hAnsi="Times New Roman"/>
                <w:sz w:val="24"/>
                <w:szCs w:val="24"/>
              </w:rPr>
              <w:lastRenderedPageBreak/>
              <w:t>Код</w:t>
            </w:r>
          </w:p>
        </w:tc>
        <w:tc>
          <w:tcPr>
            <w:tcW w:w="2860" w:type="dxa"/>
          </w:tcPr>
          <w:p w:rsidR="00D551A9" w:rsidRPr="007F15F1" w:rsidRDefault="00D551A9" w:rsidP="008520AA">
            <w:pPr>
              <w:pStyle w:val="affffff3"/>
              <w:rPr>
                <w:rStyle w:val="af1"/>
                <w:rFonts w:ascii="Times New Roman" w:eastAsia="Calibri" w:hAnsi="Times New Roman"/>
                <w:i w:val="0"/>
                <w:iCs/>
                <w:sz w:val="24"/>
                <w:szCs w:val="24"/>
              </w:rPr>
            </w:pPr>
            <w:r w:rsidRPr="007F15F1">
              <w:rPr>
                <w:rStyle w:val="af1"/>
                <w:rFonts w:ascii="Times New Roman" w:eastAsia="Calibri" w:hAnsi="Times New Roman"/>
                <w:iCs/>
                <w:sz w:val="24"/>
                <w:szCs w:val="24"/>
              </w:rPr>
              <w:t>Наименование общих компетенций</w:t>
            </w:r>
          </w:p>
        </w:tc>
        <w:tc>
          <w:tcPr>
            <w:tcW w:w="1136" w:type="dxa"/>
            <w:vAlign w:val="center"/>
          </w:tcPr>
          <w:p w:rsidR="00D551A9" w:rsidRPr="007F15F1" w:rsidRDefault="00D551A9" w:rsidP="008520AA">
            <w:pPr>
              <w:suppressAutoHyphens/>
              <w:spacing w:after="0"/>
              <w:jc w:val="center"/>
              <w:rPr>
                <w:rFonts w:ascii="Times New Roman" w:hAnsi="Times New Roman"/>
                <w:b/>
                <w:iCs/>
                <w:sz w:val="24"/>
                <w:szCs w:val="24"/>
              </w:rPr>
            </w:pPr>
            <w:r w:rsidRPr="007F15F1">
              <w:rPr>
                <w:rFonts w:ascii="Times New Roman" w:hAnsi="Times New Roman"/>
                <w:b/>
                <w:iCs/>
                <w:sz w:val="24"/>
                <w:szCs w:val="24"/>
              </w:rPr>
              <w:t>Код</w:t>
            </w:r>
          </w:p>
        </w:tc>
        <w:tc>
          <w:tcPr>
            <w:tcW w:w="5101" w:type="dxa"/>
            <w:vAlign w:val="center"/>
          </w:tcPr>
          <w:p w:rsidR="00D551A9" w:rsidRPr="007F15F1" w:rsidRDefault="00D551A9" w:rsidP="008520AA">
            <w:pPr>
              <w:suppressAutoHyphens/>
              <w:spacing w:after="0"/>
              <w:ind w:firstLine="32"/>
              <w:jc w:val="center"/>
              <w:rPr>
                <w:rFonts w:ascii="Times New Roman" w:hAnsi="Times New Roman"/>
                <w:b/>
                <w:iCs/>
                <w:sz w:val="24"/>
                <w:szCs w:val="24"/>
              </w:rPr>
            </w:pPr>
            <w:r w:rsidRPr="007F15F1">
              <w:rPr>
                <w:rFonts w:ascii="Times New Roman" w:hAnsi="Times New Roman"/>
                <w:b/>
                <w:iCs/>
                <w:sz w:val="24"/>
                <w:szCs w:val="24"/>
              </w:rPr>
              <w:t xml:space="preserve">Знания, умения </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eastAsia="Calibri" w:hAnsi="Times New Roman"/>
                <w:b/>
                <w:i w:val="0"/>
                <w:sz w:val="24"/>
                <w:szCs w:val="24"/>
              </w:rPr>
            </w:pPr>
            <w:r w:rsidRPr="007F15F1">
              <w:rPr>
                <w:rStyle w:val="af1"/>
                <w:rFonts w:ascii="Times New Roman" w:eastAsia="Calibri" w:hAnsi="Times New Roman"/>
                <w:b/>
                <w:sz w:val="24"/>
                <w:szCs w:val="24"/>
              </w:rPr>
              <w:t>ОК 2.</w:t>
            </w:r>
          </w:p>
        </w:tc>
        <w:tc>
          <w:tcPr>
            <w:tcW w:w="2860" w:type="dxa"/>
            <w:vMerge w:val="restart"/>
          </w:tcPr>
          <w:p w:rsidR="00D551A9" w:rsidRPr="007F15F1" w:rsidRDefault="00D551A9" w:rsidP="008520AA">
            <w:pPr>
              <w:pStyle w:val="affffff3"/>
              <w:rPr>
                <w:rStyle w:val="af1"/>
                <w:rFonts w:ascii="Times New Roman" w:eastAsia="Calibri" w:hAnsi="Times New Roman"/>
                <w:bCs/>
                <w:i w:val="0"/>
                <w:iCs/>
                <w:sz w:val="24"/>
                <w:szCs w:val="24"/>
              </w:rPr>
            </w:pPr>
            <w:r w:rsidRPr="007F15F1">
              <w:rPr>
                <w:rFonts w:ascii="Times New Roman" w:eastAsia="Calibri"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02.01</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b/>
                <w:bCs/>
                <w:iCs/>
                <w:sz w:val="24"/>
                <w:szCs w:val="24"/>
              </w:rPr>
              <w:t xml:space="preserve">Умения: </w:t>
            </w:r>
            <w:r w:rsidRPr="007F15F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02.02</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sz w:val="24"/>
                <w:szCs w:val="24"/>
              </w:rPr>
              <w:t>применять современную научную профессиональную терминологию;</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02.03</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02.04</w:t>
            </w:r>
          </w:p>
        </w:tc>
        <w:tc>
          <w:tcPr>
            <w:tcW w:w="5101" w:type="dxa"/>
          </w:tcPr>
          <w:p w:rsidR="00D551A9" w:rsidRPr="007F15F1" w:rsidRDefault="00D551A9" w:rsidP="008520AA">
            <w:pPr>
              <w:suppressAutoHyphens/>
              <w:spacing w:after="0"/>
              <w:ind w:firstLine="32"/>
              <w:rPr>
                <w:rFonts w:ascii="Times New Roman" w:hAnsi="Times New Roman"/>
                <w:sz w:val="24"/>
                <w:szCs w:val="24"/>
              </w:rPr>
            </w:pPr>
            <w:r w:rsidRPr="007F15F1">
              <w:rPr>
                <w:rFonts w:ascii="Times New Roman" w:hAnsi="Times New Roman"/>
                <w:bCs/>
                <w:sz w:val="24"/>
                <w:szCs w:val="24"/>
              </w:rPr>
              <w:t xml:space="preserve">выявлять достоинства и недостатки коммерческой идеи;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02.05</w:t>
            </w:r>
          </w:p>
        </w:tc>
        <w:tc>
          <w:tcPr>
            <w:tcW w:w="5101" w:type="dxa"/>
          </w:tcPr>
          <w:p w:rsidR="00D551A9" w:rsidRPr="007F15F1" w:rsidRDefault="00D551A9" w:rsidP="008520AA">
            <w:pPr>
              <w:suppressAutoHyphens/>
              <w:spacing w:after="0"/>
              <w:ind w:firstLine="32"/>
              <w:rPr>
                <w:rFonts w:ascii="Times New Roman" w:hAnsi="Times New Roman"/>
                <w:bCs/>
                <w:sz w:val="24"/>
                <w:szCs w:val="24"/>
              </w:rPr>
            </w:pP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02.06</w:t>
            </w:r>
          </w:p>
        </w:tc>
        <w:tc>
          <w:tcPr>
            <w:tcW w:w="5101" w:type="dxa"/>
          </w:tcPr>
          <w:p w:rsidR="00D551A9" w:rsidRPr="007F15F1" w:rsidRDefault="00D551A9" w:rsidP="008520AA">
            <w:pPr>
              <w:suppressAutoHyphens/>
              <w:spacing w:after="0"/>
              <w:ind w:firstLine="32"/>
              <w:rPr>
                <w:rFonts w:ascii="Times New Roman" w:hAnsi="Times New Roman"/>
                <w:bCs/>
                <w:sz w:val="24"/>
                <w:szCs w:val="24"/>
              </w:rPr>
            </w:pPr>
            <w:r w:rsidRPr="007F15F1">
              <w:rPr>
                <w:rFonts w:ascii="Times New Roman" w:hAnsi="Times New Roman"/>
                <w:bCs/>
                <w:sz w:val="24"/>
                <w:szCs w:val="24"/>
              </w:rPr>
              <w:t>рассчитывать размеры выплат по процентным ставкам кредитования;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02.07</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02.08</w:t>
            </w:r>
          </w:p>
        </w:tc>
        <w:tc>
          <w:tcPr>
            <w:tcW w:w="5101" w:type="dxa"/>
          </w:tcPr>
          <w:p w:rsidR="00D551A9" w:rsidRPr="007F15F1" w:rsidRDefault="00D551A9" w:rsidP="008520AA">
            <w:pPr>
              <w:suppressAutoHyphens/>
              <w:spacing w:after="0"/>
              <w:ind w:firstLine="32"/>
              <w:rPr>
                <w:rFonts w:ascii="Times New Roman" w:hAnsi="Times New Roman"/>
                <w:bCs/>
                <w:sz w:val="24"/>
                <w:szCs w:val="24"/>
              </w:rPr>
            </w:pPr>
            <w:r w:rsidRPr="007F15F1">
              <w:rPr>
                <w:rFonts w:ascii="Times New Roman" w:hAnsi="Times New Roman"/>
                <w:iCs/>
                <w:sz w:val="24"/>
                <w:szCs w:val="24"/>
              </w:rPr>
              <w:t xml:space="preserve">презентовать бизнес-идею;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02.09</w:t>
            </w:r>
          </w:p>
        </w:tc>
        <w:tc>
          <w:tcPr>
            <w:tcW w:w="5101" w:type="dxa"/>
          </w:tcPr>
          <w:p w:rsidR="00D551A9" w:rsidRPr="007F15F1" w:rsidRDefault="00D551A9" w:rsidP="008520AA">
            <w:pPr>
              <w:suppressAutoHyphens/>
              <w:spacing w:after="0"/>
              <w:ind w:firstLine="32"/>
              <w:rPr>
                <w:rFonts w:ascii="Times New Roman" w:hAnsi="Times New Roman"/>
                <w:iCs/>
                <w:sz w:val="24"/>
                <w:szCs w:val="24"/>
              </w:rPr>
            </w:pPr>
            <w:r w:rsidRPr="007F15F1">
              <w:rPr>
                <w:rFonts w:ascii="Times New Roman" w:hAnsi="Times New Roman"/>
                <w:iCs/>
                <w:sz w:val="24"/>
                <w:szCs w:val="24"/>
              </w:rPr>
              <w:t>определять источники финансирования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02.01</w:t>
            </w:r>
          </w:p>
        </w:tc>
        <w:tc>
          <w:tcPr>
            <w:tcW w:w="5101" w:type="dxa"/>
          </w:tcPr>
          <w:p w:rsidR="00D551A9" w:rsidRPr="007F15F1" w:rsidRDefault="00D551A9" w:rsidP="008520AA">
            <w:pPr>
              <w:suppressAutoHyphens/>
              <w:spacing w:after="0"/>
              <w:ind w:firstLine="32"/>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содержание актуальной нормативно-правовой документации;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02.02</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bCs/>
                <w:iCs/>
                <w:sz w:val="24"/>
                <w:szCs w:val="24"/>
              </w:rPr>
              <w:t>современная научная и профессиональная терминология;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02.03</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bCs/>
                <w:iCs/>
                <w:sz w:val="24"/>
                <w:szCs w:val="24"/>
              </w:rPr>
              <w:t>возможные траектории профессионального развития и самообразования;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02.04</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bCs/>
                <w:sz w:val="24"/>
                <w:szCs w:val="24"/>
              </w:rPr>
              <w:t>основы предпринимательской деятельности; основы финансовой грамотности;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02.05</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bCs/>
                <w:sz w:val="24"/>
                <w:szCs w:val="24"/>
              </w:rPr>
              <w:t>правила разработки бизнес-планов;</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02.06</w:t>
            </w:r>
          </w:p>
        </w:tc>
        <w:tc>
          <w:tcPr>
            <w:tcW w:w="5101" w:type="dxa"/>
          </w:tcPr>
          <w:p w:rsidR="00D551A9" w:rsidRPr="007F15F1" w:rsidRDefault="00D551A9" w:rsidP="008520AA">
            <w:pPr>
              <w:suppressAutoHyphens/>
              <w:spacing w:after="0"/>
              <w:ind w:firstLine="32"/>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02.07</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bCs/>
                <w:sz w:val="24"/>
                <w:szCs w:val="24"/>
              </w:rPr>
              <w:t>кредитные банковские продукты</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eastAsia="Calibri" w:hAnsi="Times New Roman"/>
                <w:b/>
                <w:i w:val="0"/>
                <w:sz w:val="24"/>
                <w:szCs w:val="24"/>
              </w:rPr>
            </w:pPr>
            <w:r w:rsidRPr="007F15F1">
              <w:rPr>
                <w:rStyle w:val="af1"/>
                <w:rFonts w:ascii="Times New Roman" w:eastAsia="Calibri" w:hAnsi="Times New Roman"/>
                <w:b/>
                <w:sz w:val="24"/>
                <w:szCs w:val="24"/>
              </w:rPr>
              <w:t>ОК 3.</w:t>
            </w:r>
          </w:p>
        </w:tc>
        <w:tc>
          <w:tcPr>
            <w:tcW w:w="2860" w:type="dxa"/>
            <w:vMerge w:val="restart"/>
          </w:tcPr>
          <w:p w:rsidR="00D551A9" w:rsidRPr="007F15F1" w:rsidRDefault="00D551A9" w:rsidP="008520AA">
            <w:pPr>
              <w:pStyle w:val="affffff3"/>
              <w:rPr>
                <w:rStyle w:val="af1"/>
                <w:rFonts w:ascii="Times New Roman" w:eastAsia="Calibri" w:hAnsi="Times New Roman"/>
                <w:bCs/>
                <w:i w:val="0"/>
                <w:iCs/>
                <w:sz w:val="24"/>
                <w:szCs w:val="24"/>
              </w:rPr>
            </w:pPr>
            <w:r w:rsidRPr="007F15F1">
              <w:rPr>
                <w:rFonts w:ascii="Times New Roman" w:eastAsia="Calibri"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D551A9" w:rsidRPr="007F15F1" w:rsidRDefault="00D551A9" w:rsidP="008520AA">
            <w:pPr>
              <w:suppressAutoHyphens/>
              <w:spacing w:after="0"/>
              <w:rPr>
                <w:rFonts w:ascii="Times New Roman" w:hAnsi="Times New Roman"/>
                <w:bCs/>
                <w:iCs/>
                <w:spacing w:val="-4"/>
                <w:sz w:val="24"/>
                <w:szCs w:val="24"/>
              </w:rPr>
            </w:pPr>
            <w:r w:rsidRPr="007F15F1">
              <w:rPr>
                <w:rFonts w:ascii="Times New Roman" w:hAnsi="Times New Roman"/>
                <w:bCs/>
                <w:iCs/>
                <w:sz w:val="24"/>
                <w:szCs w:val="24"/>
              </w:rPr>
              <w:t>Уо 03.01</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sz w:val="24"/>
                <w:szCs w:val="24"/>
              </w:rPr>
              <w:t xml:space="preserve">предвидеть последствия неправильных действий;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pacing w:val="-4"/>
                <w:sz w:val="24"/>
                <w:szCs w:val="24"/>
              </w:rPr>
            </w:pPr>
            <w:r w:rsidRPr="007F15F1">
              <w:rPr>
                <w:rFonts w:ascii="Times New Roman" w:hAnsi="Times New Roman"/>
                <w:bCs/>
                <w:iCs/>
                <w:sz w:val="24"/>
                <w:szCs w:val="24"/>
              </w:rPr>
              <w:t>Уо 03.02</w:t>
            </w:r>
          </w:p>
        </w:tc>
        <w:tc>
          <w:tcPr>
            <w:tcW w:w="5101" w:type="dxa"/>
          </w:tcPr>
          <w:p w:rsidR="00D551A9" w:rsidRPr="007F15F1" w:rsidRDefault="00D551A9" w:rsidP="008520AA">
            <w:pPr>
              <w:suppressAutoHyphens/>
              <w:spacing w:after="0"/>
              <w:ind w:firstLine="32"/>
              <w:rPr>
                <w:rFonts w:ascii="Times New Roman" w:hAnsi="Times New Roman"/>
                <w:b/>
                <w:bCs/>
                <w:iCs/>
                <w:spacing w:val="-4"/>
                <w:sz w:val="24"/>
                <w:szCs w:val="24"/>
              </w:rPr>
            </w:pPr>
            <w:r w:rsidRPr="007F15F1">
              <w:rPr>
                <w:rFonts w:ascii="Times New Roman" w:hAnsi="Times New Roman"/>
                <w:sz w:val="24"/>
                <w:szCs w:val="24"/>
              </w:rPr>
              <w:t>оценивать степень риска и принимать решения в нестандартной ситуации;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pacing w:after="0"/>
              <w:rPr>
                <w:rFonts w:ascii="Times New Roman" w:hAnsi="Times New Roman"/>
                <w:sz w:val="24"/>
                <w:szCs w:val="24"/>
              </w:rPr>
            </w:pPr>
            <w:r w:rsidRPr="007F15F1">
              <w:rPr>
                <w:rFonts w:ascii="Times New Roman" w:hAnsi="Times New Roman"/>
                <w:bCs/>
                <w:iCs/>
                <w:sz w:val="24"/>
                <w:szCs w:val="24"/>
              </w:rPr>
              <w:t>Уо 03.03</w:t>
            </w:r>
          </w:p>
        </w:tc>
        <w:tc>
          <w:tcPr>
            <w:tcW w:w="5101" w:type="dxa"/>
          </w:tcPr>
          <w:p w:rsidR="00D551A9" w:rsidRPr="007F15F1" w:rsidRDefault="00D551A9" w:rsidP="008520AA">
            <w:pPr>
              <w:suppressAutoHyphens/>
              <w:spacing w:after="0"/>
              <w:ind w:firstLine="32"/>
              <w:rPr>
                <w:rFonts w:ascii="Times New Roman" w:hAnsi="Times New Roman"/>
                <w:sz w:val="24"/>
                <w:szCs w:val="24"/>
              </w:rPr>
            </w:pPr>
            <w:r w:rsidRPr="007F15F1">
              <w:rPr>
                <w:rFonts w:ascii="Times New Roman" w:hAnsi="Times New Roman"/>
                <w:sz w:val="24"/>
                <w:szCs w:val="24"/>
              </w:rPr>
              <w:t>предпринимать профилактические меры для снижения риска;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pacing w:after="0"/>
              <w:rPr>
                <w:rFonts w:ascii="Times New Roman" w:hAnsi="Times New Roman"/>
                <w:sz w:val="24"/>
                <w:szCs w:val="24"/>
              </w:rPr>
            </w:pPr>
            <w:r w:rsidRPr="007F15F1">
              <w:rPr>
                <w:rFonts w:ascii="Times New Roman" w:hAnsi="Times New Roman"/>
                <w:bCs/>
                <w:iCs/>
                <w:sz w:val="24"/>
                <w:szCs w:val="24"/>
              </w:rPr>
              <w:t>Уо 03.04</w:t>
            </w:r>
          </w:p>
        </w:tc>
        <w:tc>
          <w:tcPr>
            <w:tcW w:w="5101" w:type="dxa"/>
          </w:tcPr>
          <w:p w:rsidR="00D551A9" w:rsidRPr="007F15F1" w:rsidRDefault="00D551A9" w:rsidP="008520AA">
            <w:pPr>
              <w:suppressAutoHyphens/>
              <w:spacing w:after="0"/>
              <w:ind w:firstLine="32"/>
              <w:rPr>
                <w:rFonts w:ascii="Times New Roman" w:hAnsi="Times New Roman"/>
                <w:sz w:val="24"/>
                <w:szCs w:val="24"/>
              </w:rPr>
            </w:pP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pacing w:after="0"/>
              <w:rPr>
                <w:rFonts w:ascii="Times New Roman" w:hAnsi="Times New Roman"/>
                <w:sz w:val="24"/>
                <w:szCs w:val="24"/>
              </w:rPr>
            </w:pPr>
            <w:r w:rsidRPr="007F15F1">
              <w:rPr>
                <w:rFonts w:ascii="Times New Roman" w:hAnsi="Times New Roman"/>
                <w:bCs/>
                <w:iCs/>
                <w:sz w:val="24"/>
                <w:szCs w:val="24"/>
              </w:rPr>
              <w:t>Уо 03.05</w:t>
            </w:r>
          </w:p>
        </w:tc>
        <w:tc>
          <w:tcPr>
            <w:tcW w:w="5101" w:type="dxa"/>
          </w:tcPr>
          <w:p w:rsidR="00D551A9" w:rsidRPr="007F15F1" w:rsidRDefault="00D551A9" w:rsidP="008520AA">
            <w:pPr>
              <w:suppressAutoHyphens/>
              <w:spacing w:after="0"/>
              <w:ind w:firstLine="32"/>
              <w:rPr>
                <w:rFonts w:ascii="Times New Roman" w:hAnsi="Times New Roman"/>
                <w:sz w:val="24"/>
                <w:szCs w:val="24"/>
              </w:rPr>
            </w:pPr>
            <w:r w:rsidRPr="007F15F1">
              <w:rPr>
                <w:rFonts w:ascii="Times New Roman" w:hAnsi="Times New Roman"/>
                <w:sz w:val="24"/>
                <w:szCs w:val="24"/>
              </w:rPr>
              <w:t>владеть приемами саморегуляции в нестандартных ситуациях.</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pacing w:val="-4"/>
                <w:sz w:val="24"/>
                <w:szCs w:val="24"/>
              </w:rPr>
            </w:pPr>
            <w:r w:rsidRPr="007F15F1">
              <w:rPr>
                <w:rFonts w:ascii="Times New Roman" w:hAnsi="Times New Roman"/>
                <w:bCs/>
                <w:iCs/>
                <w:sz w:val="24"/>
                <w:szCs w:val="24"/>
              </w:rPr>
              <w:t>Зо 03.01</w:t>
            </w:r>
          </w:p>
        </w:tc>
        <w:tc>
          <w:tcPr>
            <w:tcW w:w="5101" w:type="dxa"/>
          </w:tcPr>
          <w:p w:rsidR="00D551A9" w:rsidRPr="007F15F1" w:rsidRDefault="00D551A9" w:rsidP="008520AA">
            <w:pPr>
              <w:suppressAutoHyphens/>
              <w:spacing w:after="0"/>
              <w:ind w:firstLine="32"/>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основы </w:t>
            </w:r>
            <w:r w:rsidRPr="007F15F1">
              <w:rPr>
                <w:rFonts w:ascii="Times New Roman" w:hAnsi="Times New Roman"/>
                <w:sz w:val="24"/>
                <w:szCs w:val="24"/>
              </w:rPr>
              <w:t xml:space="preserve">принятия решения в </w:t>
            </w:r>
            <w:r w:rsidRPr="007F15F1">
              <w:rPr>
                <w:rFonts w:ascii="Times New Roman" w:hAnsi="Times New Roman"/>
                <w:sz w:val="24"/>
                <w:szCs w:val="24"/>
              </w:rPr>
              <w:lastRenderedPageBreak/>
              <w:t>стандартных и нестандартных ситуациях и порядок ответственности</w:t>
            </w:r>
            <w:r w:rsidRPr="007F15F1">
              <w:rPr>
                <w:rFonts w:ascii="Times New Roman" w:hAnsi="Times New Roman"/>
                <w:bCs/>
                <w:sz w:val="24"/>
                <w:szCs w:val="24"/>
              </w:rPr>
              <w:t>;</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eastAsia="Calibri" w:hAnsi="Times New Roman"/>
                <w:b/>
                <w:i w:val="0"/>
                <w:sz w:val="24"/>
                <w:szCs w:val="24"/>
              </w:rPr>
            </w:pPr>
            <w:r w:rsidRPr="007F15F1">
              <w:rPr>
                <w:rStyle w:val="af1"/>
                <w:rFonts w:ascii="Times New Roman" w:eastAsia="Calibri" w:hAnsi="Times New Roman"/>
                <w:b/>
                <w:sz w:val="24"/>
                <w:szCs w:val="24"/>
              </w:rPr>
              <w:lastRenderedPageBreak/>
              <w:t>ОК 4.</w:t>
            </w:r>
          </w:p>
        </w:tc>
        <w:tc>
          <w:tcPr>
            <w:tcW w:w="2860" w:type="dxa"/>
            <w:vMerge w:val="restart"/>
          </w:tcPr>
          <w:p w:rsidR="00D551A9" w:rsidRPr="007F15F1" w:rsidRDefault="00D551A9" w:rsidP="008520AA">
            <w:pPr>
              <w:pStyle w:val="affffff3"/>
              <w:rPr>
                <w:rStyle w:val="af1"/>
                <w:rFonts w:ascii="Times New Roman" w:eastAsia="Calibri" w:hAnsi="Times New Roman"/>
                <w:bCs/>
                <w:i w:val="0"/>
                <w:iCs/>
                <w:sz w:val="24"/>
                <w:szCs w:val="24"/>
              </w:rPr>
            </w:pPr>
            <w:r w:rsidRPr="007F15F1">
              <w:rPr>
                <w:rFonts w:ascii="Times New Roman" w:eastAsia="Calibri"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04.01</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04.02</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04.03</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04.04</w:t>
            </w:r>
          </w:p>
        </w:tc>
        <w:tc>
          <w:tcPr>
            <w:tcW w:w="5101" w:type="dxa"/>
          </w:tcPr>
          <w:p w:rsidR="00D551A9" w:rsidRPr="007F15F1" w:rsidRDefault="00D551A9" w:rsidP="008520AA">
            <w:pPr>
              <w:suppressAutoHyphens/>
              <w:spacing w:after="0"/>
              <w:ind w:firstLine="32"/>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04.05</w:t>
            </w:r>
          </w:p>
        </w:tc>
        <w:tc>
          <w:tcPr>
            <w:tcW w:w="5101" w:type="dxa"/>
          </w:tcPr>
          <w:p w:rsidR="00D551A9" w:rsidRPr="007F15F1" w:rsidRDefault="00D551A9" w:rsidP="008520AA">
            <w:pPr>
              <w:suppressAutoHyphens/>
              <w:spacing w:after="0"/>
              <w:ind w:firstLine="32"/>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04.06</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04.07</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04.08</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04.01</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04.02</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04.03</w:t>
            </w:r>
          </w:p>
        </w:tc>
        <w:tc>
          <w:tcPr>
            <w:tcW w:w="5101" w:type="dxa"/>
          </w:tcPr>
          <w:p w:rsidR="00D551A9" w:rsidRPr="007F15F1" w:rsidRDefault="00D551A9" w:rsidP="008520AA">
            <w:pPr>
              <w:suppressAutoHyphens/>
              <w:spacing w:after="0"/>
              <w:ind w:firstLine="32"/>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04.04</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eastAsia="Calibri" w:hAnsi="Times New Roman"/>
                <w:b/>
                <w:i w:val="0"/>
                <w:sz w:val="24"/>
                <w:szCs w:val="24"/>
              </w:rPr>
            </w:pPr>
            <w:r w:rsidRPr="007F15F1">
              <w:rPr>
                <w:rStyle w:val="af1"/>
                <w:rFonts w:ascii="Times New Roman" w:eastAsia="Calibri" w:hAnsi="Times New Roman"/>
                <w:b/>
                <w:sz w:val="24"/>
                <w:szCs w:val="24"/>
              </w:rPr>
              <w:t>ОК 5.</w:t>
            </w:r>
          </w:p>
        </w:tc>
        <w:tc>
          <w:tcPr>
            <w:tcW w:w="2860" w:type="dxa"/>
            <w:vMerge w:val="restart"/>
          </w:tcPr>
          <w:p w:rsidR="00D551A9" w:rsidRPr="007F15F1" w:rsidRDefault="00D551A9" w:rsidP="008520AA">
            <w:pPr>
              <w:pStyle w:val="affffff3"/>
              <w:rPr>
                <w:rStyle w:val="af1"/>
                <w:rFonts w:ascii="Times New Roman" w:eastAsia="Calibri" w:hAnsi="Times New Roman"/>
                <w:bCs/>
                <w:i w:val="0"/>
                <w:iCs/>
                <w:sz w:val="24"/>
                <w:szCs w:val="24"/>
              </w:rPr>
            </w:pPr>
            <w:r w:rsidRPr="007F15F1">
              <w:rPr>
                <w:rFonts w:ascii="Times New Roman" w:eastAsia="Calibri"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05.01</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05.02</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05.03</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05.04</w:t>
            </w:r>
          </w:p>
        </w:tc>
        <w:tc>
          <w:tcPr>
            <w:tcW w:w="5101" w:type="dxa"/>
          </w:tcPr>
          <w:p w:rsidR="00D551A9" w:rsidRPr="007F15F1" w:rsidRDefault="00D551A9" w:rsidP="008520AA">
            <w:pPr>
              <w:suppressAutoHyphens/>
              <w:spacing w:after="0"/>
              <w:ind w:firstLine="32"/>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05.05</w:t>
            </w:r>
          </w:p>
        </w:tc>
        <w:tc>
          <w:tcPr>
            <w:tcW w:w="5101" w:type="dxa"/>
          </w:tcPr>
          <w:p w:rsidR="00D551A9" w:rsidRPr="007F15F1" w:rsidRDefault="00D551A9" w:rsidP="008520AA">
            <w:pPr>
              <w:suppressAutoHyphens/>
              <w:spacing w:after="0"/>
              <w:ind w:firstLine="32"/>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05.06</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05.07</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Уо 05.08</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05.01</w:t>
            </w:r>
          </w:p>
        </w:tc>
        <w:tc>
          <w:tcPr>
            <w:tcW w:w="5101" w:type="dxa"/>
          </w:tcPr>
          <w:p w:rsidR="00D551A9" w:rsidRPr="007F15F1" w:rsidRDefault="00D551A9" w:rsidP="008520AA">
            <w:pPr>
              <w:suppressAutoHyphens/>
              <w:spacing w:after="0"/>
              <w:ind w:firstLine="32"/>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05.02</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05.03</w:t>
            </w:r>
          </w:p>
        </w:tc>
        <w:tc>
          <w:tcPr>
            <w:tcW w:w="5101" w:type="dxa"/>
          </w:tcPr>
          <w:p w:rsidR="00D551A9" w:rsidRPr="007F15F1" w:rsidRDefault="00D551A9" w:rsidP="008520AA">
            <w:pPr>
              <w:suppressAutoHyphens/>
              <w:spacing w:after="0"/>
              <w:ind w:firstLine="32"/>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z w:val="24"/>
                <w:szCs w:val="24"/>
              </w:rPr>
            </w:pPr>
            <w:r w:rsidRPr="007F15F1">
              <w:rPr>
                <w:rFonts w:ascii="Times New Roman" w:hAnsi="Times New Roman"/>
                <w:bCs/>
                <w:iCs/>
                <w:sz w:val="24"/>
                <w:szCs w:val="24"/>
              </w:rPr>
              <w:t>Зо 05.04</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eastAsia="Calibri" w:hAnsi="Times New Roman"/>
                <w:b/>
                <w:i w:val="0"/>
                <w:sz w:val="24"/>
                <w:szCs w:val="24"/>
              </w:rPr>
            </w:pPr>
            <w:r w:rsidRPr="007F15F1">
              <w:rPr>
                <w:rStyle w:val="af1"/>
                <w:rFonts w:ascii="Times New Roman" w:eastAsia="Calibri" w:hAnsi="Times New Roman"/>
                <w:b/>
                <w:sz w:val="24"/>
                <w:szCs w:val="24"/>
              </w:rPr>
              <w:t>ОК 6.</w:t>
            </w:r>
          </w:p>
        </w:tc>
        <w:tc>
          <w:tcPr>
            <w:tcW w:w="2860" w:type="dxa"/>
            <w:vMerge w:val="restart"/>
          </w:tcPr>
          <w:p w:rsidR="00D551A9" w:rsidRPr="007F15F1" w:rsidRDefault="00D551A9" w:rsidP="008520AA">
            <w:pPr>
              <w:pStyle w:val="affffff3"/>
              <w:rPr>
                <w:rStyle w:val="af1"/>
                <w:rFonts w:ascii="Times New Roman" w:eastAsia="Calibri" w:hAnsi="Times New Roman"/>
                <w:i w:val="0"/>
                <w:sz w:val="24"/>
                <w:szCs w:val="24"/>
              </w:rPr>
            </w:pPr>
            <w:r w:rsidRPr="007F15F1">
              <w:rPr>
                <w:rFonts w:ascii="Times New Roman" w:eastAsia="Calibri" w:hAnsi="Times New Roman"/>
                <w:sz w:val="24"/>
                <w:szCs w:val="24"/>
              </w:rPr>
              <w:t>Работать в коллективе и команде, эффективно общаться с коллегами, руководством, потребителями.</w:t>
            </w:r>
          </w:p>
        </w:tc>
        <w:tc>
          <w:tcPr>
            <w:tcW w:w="1136" w:type="dxa"/>
          </w:tcPr>
          <w:p w:rsidR="00D551A9" w:rsidRPr="007F15F1" w:rsidRDefault="00D551A9" w:rsidP="008520AA">
            <w:pPr>
              <w:suppressAutoHyphens/>
              <w:spacing w:after="0"/>
              <w:rPr>
                <w:rFonts w:ascii="Times New Roman" w:hAnsi="Times New Roman"/>
                <w:bCs/>
                <w:iCs/>
                <w:spacing w:val="-4"/>
                <w:sz w:val="24"/>
                <w:szCs w:val="24"/>
              </w:rPr>
            </w:pPr>
            <w:r w:rsidRPr="007F15F1">
              <w:rPr>
                <w:rFonts w:ascii="Times New Roman" w:hAnsi="Times New Roman"/>
                <w:bCs/>
                <w:iCs/>
                <w:sz w:val="24"/>
                <w:szCs w:val="24"/>
              </w:rPr>
              <w:t>Уо 06.01</w:t>
            </w:r>
          </w:p>
        </w:tc>
        <w:tc>
          <w:tcPr>
            <w:tcW w:w="5101" w:type="dxa"/>
          </w:tcPr>
          <w:p w:rsidR="00D551A9" w:rsidRPr="007F15F1" w:rsidRDefault="00D551A9" w:rsidP="008520AA">
            <w:pPr>
              <w:suppressAutoHyphens/>
              <w:spacing w:after="0"/>
              <w:ind w:firstLine="32"/>
              <w:rPr>
                <w:rFonts w:ascii="Times New Roman" w:hAnsi="Times New Roman"/>
                <w:bCs/>
                <w:spacing w:val="-4"/>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bCs/>
                <w:spacing w:val="-4"/>
                <w:sz w:val="24"/>
                <w:szCs w:val="24"/>
              </w:rPr>
              <w:t xml:space="preserve">организовывать работу коллектива </w:t>
            </w:r>
            <w:r w:rsidRPr="007F15F1">
              <w:rPr>
                <w:rFonts w:ascii="Times New Roman" w:hAnsi="Times New Roman"/>
                <w:bCs/>
                <w:spacing w:val="-4"/>
                <w:sz w:val="24"/>
                <w:szCs w:val="24"/>
              </w:rPr>
              <w:br/>
              <w:t xml:space="preserve">и команды; </w:t>
            </w:r>
          </w:p>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pacing w:val="-4"/>
                <w:sz w:val="24"/>
                <w:szCs w:val="24"/>
              </w:rPr>
            </w:pPr>
            <w:r w:rsidRPr="007F15F1">
              <w:rPr>
                <w:rFonts w:ascii="Times New Roman" w:hAnsi="Times New Roman"/>
                <w:bCs/>
                <w:iCs/>
                <w:sz w:val="24"/>
                <w:szCs w:val="24"/>
              </w:rPr>
              <w:t>Уо 06.02</w:t>
            </w:r>
          </w:p>
        </w:tc>
        <w:tc>
          <w:tcPr>
            <w:tcW w:w="5101" w:type="dxa"/>
          </w:tcPr>
          <w:p w:rsidR="00D551A9" w:rsidRPr="007F15F1" w:rsidRDefault="00D551A9" w:rsidP="008520AA">
            <w:pPr>
              <w:suppressAutoHyphens/>
              <w:spacing w:after="0"/>
              <w:ind w:firstLine="32"/>
              <w:rPr>
                <w:rFonts w:ascii="Times New Roman" w:hAnsi="Times New Roman"/>
                <w:b/>
                <w:bCs/>
                <w:iCs/>
                <w:spacing w:val="-4"/>
                <w:sz w:val="24"/>
                <w:szCs w:val="24"/>
              </w:rPr>
            </w:pPr>
            <w:r w:rsidRPr="007F15F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uppressAutoHyphens/>
              <w:spacing w:after="0"/>
              <w:rPr>
                <w:rFonts w:ascii="Times New Roman" w:hAnsi="Times New Roman"/>
                <w:bCs/>
                <w:iCs/>
                <w:spacing w:val="-4"/>
                <w:sz w:val="24"/>
                <w:szCs w:val="24"/>
              </w:rPr>
            </w:pPr>
            <w:r w:rsidRPr="007F15F1">
              <w:rPr>
                <w:rFonts w:ascii="Times New Roman" w:hAnsi="Times New Roman"/>
                <w:bCs/>
                <w:iCs/>
                <w:sz w:val="24"/>
                <w:szCs w:val="24"/>
              </w:rPr>
              <w:t>Зо 06.01</w:t>
            </w:r>
          </w:p>
        </w:tc>
        <w:tc>
          <w:tcPr>
            <w:tcW w:w="5101" w:type="dxa"/>
          </w:tcPr>
          <w:p w:rsidR="00D551A9" w:rsidRPr="007F15F1" w:rsidRDefault="00D551A9" w:rsidP="008520AA">
            <w:pPr>
              <w:suppressAutoHyphens/>
              <w:spacing w:after="0"/>
              <w:ind w:firstLine="32"/>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pacing w:after="0"/>
              <w:rPr>
                <w:rFonts w:ascii="Times New Roman" w:hAnsi="Times New Roman"/>
                <w:sz w:val="24"/>
                <w:szCs w:val="24"/>
              </w:rPr>
            </w:pPr>
            <w:r w:rsidRPr="007F15F1">
              <w:rPr>
                <w:rFonts w:ascii="Times New Roman" w:hAnsi="Times New Roman"/>
                <w:bCs/>
                <w:iCs/>
                <w:sz w:val="24"/>
                <w:szCs w:val="24"/>
              </w:rPr>
              <w:t>Зо 06.02</w:t>
            </w:r>
          </w:p>
        </w:tc>
        <w:tc>
          <w:tcPr>
            <w:tcW w:w="5101" w:type="dxa"/>
          </w:tcPr>
          <w:p w:rsidR="00D551A9" w:rsidRPr="007F15F1" w:rsidRDefault="00D551A9" w:rsidP="008520AA">
            <w:pPr>
              <w:suppressAutoHyphens/>
              <w:spacing w:after="0"/>
              <w:ind w:firstLine="32"/>
              <w:rPr>
                <w:rFonts w:ascii="Times New Roman" w:hAnsi="Times New Roman"/>
                <w:b/>
                <w:bCs/>
                <w:iCs/>
                <w:sz w:val="24"/>
                <w:szCs w:val="24"/>
              </w:rPr>
            </w:pPr>
            <w:r w:rsidRPr="007F15F1">
              <w:rPr>
                <w:rFonts w:ascii="Times New Roman" w:hAnsi="Times New Roman"/>
                <w:sz w:val="24"/>
                <w:szCs w:val="24"/>
              </w:rPr>
              <w:t>эффективность взаимодействия со всеми субъектами образовательного процесса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pacing w:after="0"/>
              <w:rPr>
                <w:rFonts w:ascii="Times New Roman" w:hAnsi="Times New Roman"/>
                <w:sz w:val="24"/>
                <w:szCs w:val="24"/>
              </w:rPr>
            </w:pPr>
            <w:r w:rsidRPr="007F15F1">
              <w:rPr>
                <w:rFonts w:ascii="Times New Roman" w:hAnsi="Times New Roman"/>
                <w:bCs/>
                <w:iCs/>
                <w:sz w:val="24"/>
                <w:szCs w:val="24"/>
              </w:rPr>
              <w:t>Зо 06.03</w:t>
            </w:r>
          </w:p>
        </w:tc>
        <w:tc>
          <w:tcPr>
            <w:tcW w:w="5101" w:type="dxa"/>
          </w:tcPr>
          <w:p w:rsidR="00D551A9" w:rsidRPr="007F15F1" w:rsidRDefault="00D551A9" w:rsidP="008520AA">
            <w:pPr>
              <w:suppressAutoHyphens/>
              <w:spacing w:after="0"/>
              <w:ind w:firstLine="32"/>
              <w:rPr>
                <w:rFonts w:ascii="Times New Roman" w:hAnsi="Times New Roman"/>
                <w:sz w:val="24"/>
                <w:szCs w:val="24"/>
              </w:rPr>
            </w:pP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eastAsia="Calibri" w:hAnsi="Times New Roman"/>
                <w:b/>
                <w:i w:val="0"/>
                <w:sz w:val="24"/>
                <w:szCs w:val="24"/>
              </w:rPr>
            </w:pPr>
            <w:r w:rsidRPr="007F15F1">
              <w:rPr>
                <w:rStyle w:val="af1"/>
                <w:rFonts w:ascii="Times New Roman" w:eastAsia="Calibri" w:hAnsi="Times New Roman"/>
                <w:b/>
                <w:sz w:val="24"/>
                <w:szCs w:val="24"/>
              </w:rPr>
              <w:t>ОК 7.</w:t>
            </w:r>
          </w:p>
        </w:tc>
        <w:tc>
          <w:tcPr>
            <w:tcW w:w="2860" w:type="dxa"/>
            <w:vMerge w:val="restart"/>
          </w:tcPr>
          <w:p w:rsidR="00D551A9" w:rsidRPr="007F15F1" w:rsidRDefault="00D551A9" w:rsidP="008520AA">
            <w:pPr>
              <w:pStyle w:val="affffff3"/>
              <w:rPr>
                <w:rStyle w:val="af1"/>
                <w:rFonts w:ascii="Times New Roman" w:eastAsia="Calibri" w:hAnsi="Times New Roman"/>
                <w:bCs/>
                <w:i w:val="0"/>
                <w:iCs/>
                <w:sz w:val="24"/>
                <w:szCs w:val="24"/>
              </w:rPr>
            </w:pPr>
            <w:r w:rsidRPr="007F15F1">
              <w:rPr>
                <w:rFonts w:ascii="Times New Roman" w:eastAsia="Calibri" w:hAnsi="Times New Roman"/>
                <w:sz w:val="24"/>
                <w:szCs w:val="24"/>
              </w:rPr>
              <w:t>Брать на себя ответственность за работу членов команды (подчиненных), результат выполнения заданий</w:t>
            </w:r>
          </w:p>
        </w:tc>
        <w:tc>
          <w:tcPr>
            <w:tcW w:w="1136" w:type="dxa"/>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bCs/>
                <w:iCs/>
                <w:sz w:val="24"/>
                <w:szCs w:val="24"/>
              </w:rPr>
              <w:t>Зо 07.01</w:t>
            </w:r>
          </w:p>
        </w:tc>
        <w:tc>
          <w:tcPr>
            <w:tcW w:w="5101" w:type="dxa"/>
          </w:tcPr>
          <w:p w:rsidR="00D551A9" w:rsidRPr="007F15F1" w:rsidRDefault="00D551A9" w:rsidP="008520AA">
            <w:pPr>
              <w:pStyle w:val="affffff3"/>
              <w:ind w:firstLine="32"/>
              <w:rPr>
                <w:rFonts w:ascii="Times New Roman" w:eastAsia="Calibri" w:hAnsi="Times New Roman"/>
                <w:sz w:val="24"/>
                <w:szCs w:val="24"/>
              </w:rPr>
            </w:pPr>
            <w:r w:rsidRPr="007F15F1">
              <w:rPr>
                <w:rFonts w:ascii="Times New Roman" w:eastAsia="Calibri" w:hAnsi="Times New Roman"/>
                <w:b/>
                <w:bCs/>
                <w:iCs/>
                <w:sz w:val="24"/>
                <w:szCs w:val="24"/>
              </w:rPr>
              <w:t>Знания:</w:t>
            </w:r>
            <w:r w:rsidRPr="007F15F1">
              <w:rPr>
                <w:rFonts w:ascii="Times New Roman" w:eastAsia="Calibri" w:hAnsi="Times New Roman"/>
                <w:sz w:val="24"/>
                <w:szCs w:val="24"/>
              </w:rPr>
              <w:t xml:space="preserve"> нормы морали профессиональной этики и служебного этикета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bCs/>
                <w:iCs/>
                <w:sz w:val="24"/>
                <w:szCs w:val="24"/>
              </w:rPr>
              <w:t>Уо 07.01</w:t>
            </w:r>
          </w:p>
        </w:tc>
        <w:tc>
          <w:tcPr>
            <w:tcW w:w="5101" w:type="dxa"/>
          </w:tcPr>
          <w:p w:rsidR="00D551A9" w:rsidRPr="007F15F1" w:rsidRDefault="00D551A9" w:rsidP="008520AA">
            <w:pPr>
              <w:pStyle w:val="affffff3"/>
              <w:ind w:firstLine="32"/>
              <w:rPr>
                <w:rFonts w:ascii="Times New Roman" w:eastAsia="Calibri" w:hAnsi="Times New Roman"/>
                <w:sz w:val="24"/>
                <w:szCs w:val="24"/>
              </w:rPr>
            </w:pPr>
            <w:r w:rsidRPr="007F15F1">
              <w:rPr>
                <w:rFonts w:ascii="Times New Roman" w:eastAsia="Calibri" w:hAnsi="Times New Roman"/>
                <w:b/>
                <w:bCs/>
                <w:iCs/>
                <w:spacing w:val="-4"/>
                <w:sz w:val="24"/>
                <w:szCs w:val="24"/>
              </w:rPr>
              <w:t>Умения:</w:t>
            </w:r>
            <w:r w:rsidRPr="007F15F1">
              <w:rPr>
                <w:rFonts w:ascii="Times New Roman" w:eastAsia="Calibri" w:hAnsi="Times New Roman"/>
                <w:sz w:val="24"/>
                <w:szCs w:val="24"/>
              </w:rPr>
              <w:t xml:space="preserve"> адаптироваться к меняющимся условиям профессиональной деятельности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bCs/>
                <w:iCs/>
                <w:sz w:val="24"/>
                <w:szCs w:val="24"/>
              </w:rPr>
              <w:t>Уо 07.02</w:t>
            </w:r>
          </w:p>
        </w:tc>
        <w:tc>
          <w:tcPr>
            <w:tcW w:w="5101" w:type="dxa"/>
          </w:tcPr>
          <w:p w:rsidR="00D551A9" w:rsidRPr="007F15F1" w:rsidRDefault="00D551A9" w:rsidP="008520AA">
            <w:pPr>
              <w:pStyle w:val="affffff3"/>
              <w:ind w:firstLine="32"/>
              <w:rPr>
                <w:rFonts w:ascii="Times New Roman" w:eastAsia="Calibri" w:hAnsi="Times New Roman"/>
                <w:sz w:val="24"/>
                <w:szCs w:val="24"/>
              </w:rPr>
            </w:pPr>
            <w:r w:rsidRPr="007F15F1">
              <w:rPr>
                <w:rFonts w:ascii="Times New Roman" w:eastAsia="Calibri" w:hAnsi="Times New Roman"/>
                <w:sz w:val="24"/>
                <w:szCs w:val="24"/>
              </w:rPr>
              <w:t>брать на себя ответственность за работу членов команды (подчиненных), результаты выполнения заданий</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pStyle w:val="affffff3"/>
              <w:rPr>
                <w:rFonts w:ascii="Times New Roman" w:eastAsia="Calibri" w:hAnsi="Times New Roman"/>
                <w:bCs/>
                <w:iCs/>
                <w:sz w:val="24"/>
                <w:szCs w:val="24"/>
              </w:rPr>
            </w:pPr>
            <w:r w:rsidRPr="007F15F1">
              <w:rPr>
                <w:rFonts w:ascii="Times New Roman" w:eastAsia="Calibri" w:hAnsi="Times New Roman"/>
                <w:bCs/>
                <w:iCs/>
                <w:sz w:val="24"/>
                <w:szCs w:val="24"/>
              </w:rPr>
              <w:t>Уо 07.03</w:t>
            </w:r>
          </w:p>
        </w:tc>
        <w:tc>
          <w:tcPr>
            <w:tcW w:w="5101" w:type="dxa"/>
          </w:tcPr>
          <w:p w:rsidR="00D551A9" w:rsidRPr="007F15F1" w:rsidRDefault="00D551A9" w:rsidP="008520AA">
            <w:pPr>
              <w:pStyle w:val="affffff3"/>
              <w:ind w:firstLine="32"/>
              <w:rPr>
                <w:rFonts w:ascii="Times New Roman" w:eastAsia="Calibri" w:hAnsi="Times New Roman"/>
                <w:sz w:val="24"/>
                <w:szCs w:val="24"/>
              </w:rPr>
            </w:pPr>
            <w:r w:rsidRPr="007F15F1">
              <w:rPr>
                <w:rFonts w:ascii="Times New Roman" w:eastAsia="Calibri" w:hAnsi="Times New Roman"/>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pStyle w:val="affffff3"/>
              <w:rPr>
                <w:rFonts w:ascii="Times New Roman" w:eastAsia="Calibri" w:hAnsi="Times New Roman"/>
                <w:bCs/>
                <w:iCs/>
                <w:sz w:val="24"/>
                <w:szCs w:val="24"/>
              </w:rPr>
            </w:pPr>
            <w:r w:rsidRPr="007F15F1">
              <w:rPr>
                <w:rFonts w:ascii="Times New Roman" w:eastAsia="Calibri" w:hAnsi="Times New Roman"/>
                <w:bCs/>
                <w:iCs/>
                <w:sz w:val="24"/>
                <w:szCs w:val="24"/>
              </w:rPr>
              <w:t>Уо 07.04</w:t>
            </w:r>
          </w:p>
        </w:tc>
        <w:tc>
          <w:tcPr>
            <w:tcW w:w="5101" w:type="dxa"/>
          </w:tcPr>
          <w:p w:rsidR="00D551A9" w:rsidRPr="007F15F1" w:rsidRDefault="00D551A9" w:rsidP="008520AA">
            <w:pPr>
              <w:pStyle w:val="affffff3"/>
              <w:ind w:firstLine="32"/>
              <w:rPr>
                <w:rFonts w:ascii="Times New Roman" w:eastAsia="Calibri" w:hAnsi="Times New Roman"/>
                <w:sz w:val="24"/>
                <w:szCs w:val="24"/>
              </w:rPr>
            </w:pPr>
            <w:r w:rsidRPr="007F15F1">
              <w:rPr>
                <w:rFonts w:ascii="Times New Roman" w:eastAsia="Calibri" w:hAnsi="Times New Roman"/>
                <w:sz w:val="24"/>
                <w:szCs w:val="24"/>
              </w:rPr>
              <w:t>осуществлять контроль деятельности обучающихся;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pStyle w:val="affffff3"/>
              <w:rPr>
                <w:rFonts w:ascii="Times New Roman" w:eastAsia="Calibri" w:hAnsi="Times New Roman"/>
                <w:bCs/>
                <w:iCs/>
                <w:sz w:val="24"/>
                <w:szCs w:val="24"/>
              </w:rPr>
            </w:pPr>
            <w:r w:rsidRPr="007F15F1">
              <w:rPr>
                <w:rFonts w:ascii="Times New Roman" w:eastAsia="Calibri" w:hAnsi="Times New Roman"/>
                <w:bCs/>
                <w:iCs/>
                <w:sz w:val="24"/>
                <w:szCs w:val="24"/>
              </w:rPr>
              <w:t>Уо 07.05</w:t>
            </w:r>
          </w:p>
        </w:tc>
        <w:tc>
          <w:tcPr>
            <w:tcW w:w="5101" w:type="dxa"/>
          </w:tcPr>
          <w:p w:rsidR="00D551A9" w:rsidRPr="007F15F1" w:rsidRDefault="00D551A9" w:rsidP="008520AA">
            <w:pPr>
              <w:pStyle w:val="affffff3"/>
              <w:ind w:firstLine="32"/>
              <w:rPr>
                <w:rFonts w:ascii="Times New Roman" w:eastAsia="Calibri" w:hAnsi="Times New Roman"/>
                <w:sz w:val="24"/>
                <w:szCs w:val="24"/>
              </w:rPr>
            </w:pPr>
            <w:r w:rsidRPr="007F15F1">
              <w:rPr>
                <w:rFonts w:ascii="Times New Roman" w:eastAsia="Calibri" w:hAnsi="Times New Roman"/>
                <w:sz w:val="24"/>
                <w:szCs w:val="24"/>
              </w:rPr>
              <w:t>проводить самоанализ качества выполнения образовательного процесса.</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eastAsia="Calibri" w:hAnsi="Times New Roman"/>
                <w:b/>
                <w:i w:val="0"/>
                <w:sz w:val="24"/>
                <w:szCs w:val="24"/>
              </w:rPr>
            </w:pPr>
            <w:r w:rsidRPr="007F15F1">
              <w:rPr>
                <w:rStyle w:val="af1"/>
                <w:rFonts w:ascii="Times New Roman" w:eastAsia="Calibri" w:hAnsi="Times New Roman"/>
                <w:b/>
                <w:sz w:val="24"/>
                <w:szCs w:val="24"/>
              </w:rPr>
              <w:t>ОК 8.</w:t>
            </w:r>
          </w:p>
        </w:tc>
        <w:tc>
          <w:tcPr>
            <w:tcW w:w="2860" w:type="dxa"/>
            <w:vMerge w:val="restart"/>
          </w:tcPr>
          <w:p w:rsidR="00D551A9" w:rsidRPr="007F15F1" w:rsidRDefault="00D551A9" w:rsidP="008520AA">
            <w:pPr>
              <w:pStyle w:val="affffff3"/>
              <w:rPr>
                <w:rStyle w:val="af1"/>
                <w:rFonts w:ascii="Times New Roman" w:eastAsia="Calibri" w:hAnsi="Times New Roman"/>
                <w:bCs/>
                <w:i w:val="0"/>
                <w:iCs/>
                <w:sz w:val="24"/>
                <w:szCs w:val="24"/>
              </w:rPr>
            </w:pPr>
            <w:r w:rsidRPr="007F15F1">
              <w:rPr>
                <w:rFonts w:ascii="Times New Roman" w:eastAsia="Calibri" w:hAnsi="Times New Roman"/>
                <w:sz w:val="24"/>
                <w:szCs w:val="24"/>
              </w:rPr>
              <w:t xml:space="preserve">Самостоятельно определять задачи профессионального и личностного развития, заниматься самообразованием, </w:t>
            </w:r>
            <w:r w:rsidRPr="007F15F1">
              <w:rPr>
                <w:rFonts w:ascii="Times New Roman" w:eastAsia="Calibri" w:hAnsi="Times New Roman"/>
                <w:sz w:val="24"/>
                <w:szCs w:val="24"/>
              </w:rPr>
              <w:lastRenderedPageBreak/>
              <w:t>осознанно планировать повышение квалификации</w:t>
            </w:r>
          </w:p>
        </w:tc>
        <w:tc>
          <w:tcPr>
            <w:tcW w:w="1136" w:type="dxa"/>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bCs/>
                <w:iCs/>
                <w:sz w:val="24"/>
                <w:szCs w:val="24"/>
              </w:rPr>
              <w:lastRenderedPageBreak/>
              <w:t>Зо 08.01</w:t>
            </w:r>
          </w:p>
        </w:tc>
        <w:tc>
          <w:tcPr>
            <w:tcW w:w="5101" w:type="dxa"/>
          </w:tcPr>
          <w:p w:rsidR="00D551A9" w:rsidRPr="007F15F1" w:rsidRDefault="00D551A9" w:rsidP="008520AA">
            <w:pPr>
              <w:pStyle w:val="affffff3"/>
              <w:ind w:firstLine="32"/>
              <w:rPr>
                <w:rFonts w:ascii="Times New Roman" w:eastAsia="Calibri" w:hAnsi="Times New Roman"/>
                <w:sz w:val="24"/>
                <w:szCs w:val="24"/>
              </w:rPr>
            </w:pPr>
            <w:r w:rsidRPr="007F15F1">
              <w:rPr>
                <w:rFonts w:ascii="Times New Roman" w:eastAsia="Calibri" w:hAnsi="Times New Roman"/>
                <w:b/>
                <w:bCs/>
                <w:iCs/>
                <w:sz w:val="24"/>
                <w:szCs w:val="24"/>
              </w:rPr>
              <w:t>Знания:</w:t>
            </w:r>
            <w:r w:rsidRPr="007F15F1">
              <w:rPr>
                <w:rFonts w:ascii="Times New Roman" w:eastAsia="Calibri" w:hAnsi="Times New Roman"/>
                <w:sz w:val="24"/>
                <w:szCs w:val="24"/>
              </w:rPr>
              <w:t xml:space="preserve"> круг задач профессионального и личностного развития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bCs/>
                <w:iCs/>
                <w:sz w:val="24"/>
                <w:szCs w:val="24"/>
              </w:rPr>
              <w:t>Уо 08.01</w:t>
            </w:r>
          </w:p>
        </w:tc>
        <w:tc>
          <w:tcPr>
            <w:tcW w:w="5101" w:type="dxa"/>
          </w:tcPr>
          <w:p w:rsidR="00D551A9" w:rsidRPr="007F15F1" w:rsidRDefault="00D551A9" w:rsidP="008520AA">
            <w:pPr>
              <w:pStyle w:val="affffff3"/>
              <w:ind w:firstLine="32"/>
              <w:rPr>
                <w:rFonts w:ascii="Times New Roman" w:eastAsia="Calibri" w:hAnsi="Times New Roman"/>
                <w:sz w:val="24"/>
                <w:szCs w:val="24"/>
              </w:rPr>
            </w:pPr>
            <w:r w:rsidRPr="007F15F1">
              <w:rPr>
                <w:rFonts w:ascii="Times New Roman" w:eastAsia="Calibri" w:hAnsi="Times New Roman"/>
                <w:b/>
                <w:bCs/>
                <w:iCs/>
                <w:spacing w:val="-4"/>
                <w:sz w:val="24"/>
                <w:szCs w:val="24"/>
              </w:rPr>
              <w:t>Умения:</w:t>
            </w:r>
            <w:r w:rsidRPr="007F15F1">
              <w:rPr>
                <w:rFonts w:ascii="Times New Roman" w:eastAsia="Calibri"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pacing w:after="0"/>
              <w:rPr>
                <w:rFonts w:ascii="Times New Roman" w:hAnsi="Times New Roman"/>
                <w:sz w:val="24"/>
                <w:szCs w:val="24"/>
              </w:rPr>
            </w:pPr>
            <w:r w:rsidRPr="007F15F1">
              <w:rPr>
                <w:rFonts w:ascii="Times New Roman" w:hAnsi="Times New Roman"/>
                <w:bCs/>
                <w:iCs/>
                <w:sz w:val="24"/>
                <w:szCs w:val="24"/>
              </w:rPr>
              <w:t>Уо 08.02</w:t>
            </w:r>
          </w:p>
        </w:tc>
        <w:tc>
          <w:tcPr>
            <w:tcW w:w="5101" w:type="dxa"/>
          </w:tcPr>
          <w:p w:rsidR="00D551A9" w:rsidRPr="007F15F1" w:rsidRDefault="00D551A9" w:rsidP="008520AA">
            <w:pPr>
              <w:pStyle w:val="affffff3"/>
              <w:ind w:firstLine="32"/>
              <w:rPr>
                <w:rFonts w:ascii="Times New Roman" w:eastAsia="Calibri" w:hAnsi="Times New Roman"/>
                <w:b/>
                <w:bCs/>
                <w:iCs/>
                <w:spacing w:val="-4"/>
                <w:sz w:val="24"/>
                <w:szCs w:val="24"/>
              </w:rPr>
            </w:pPr>
            <w:r w:rsidRPr="007F15F1">
              <w:rPr>
                <w:rFonts w:ascii="Times New Roman" w:eastAsia="Calibri" w:hAnsi="Times New Roman"/>
                <w:sz w:val="24"/>
                <w:szCs w:val="24"/>
              </w:rPr>
              <w:t xml:space="preserve">определять цели и осознанно планировать деятельность по самообразованию и повышению квалификации;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pacing w:after="0"/>
              <w:rPr>
                <w:rFonts w:ascii="Times New Roman" w:hAnsi="Times New Roman"/>
                <w:sz w:val="24"/>
                <w:szCs w:val="24"/>
              </w:rPr>
            </w:pPr>
            <w:r w:rsidRPr="007F15F1">
              <w:rPr>
                <w:rFonts w:ascii="Times New Roman" w:hAnsi="Times New Roman"/>
                <w:bCs/>
                <w:iCs/>
                <w:sz w:val="24"/>
                <w:szCs w:val="24"/>
              </w:rPr>
              <w:t>Уо 08.03</w:t>
            </w:r>
          </w:p>
        </w:tc>
        <w:tc>
          <w:tcPr>
            <w:tcW w:w="5101" w:type="dxa"/>
          </w:tcPr>
          <w:p w:rsidR="00D551A9" w:rsidRPr="007F15F1" w:rsidRDefault="00D551A9" w:rsidP="008520AA">
            <w:pPr>
              <w:pStyle w:val="affffff3"/>
              <w:ind w:firstLine="32"/>
              <w:rPr>
                <w:rFonts w:ascii="Times New Roman" w:eastAsia="Calibri" w:hAnsi="Times New Roman"/>
                <w:b/>
                <w:bCs/>
                <w:iCs/>
                <w:spacing w:val="-4"/>
                <w:sz w:val="24"/>
                <w:szCs w:val="24"/>
              </w:rPr>
            </w:pPr>
            <w:r w:rsidRPr="007F15F1">
              <w:rPr>
                <w:rFonts w:ascii="Times New Roman" w:eastAsia="Calibri" w:hAnsi="Times New Roman"/>
                <w:sz w:val="24"/>
                <w:szCs w:val="24"/>
              </w:rPr>
              <w:t>находить и анализировать информацию для профессионального самообразования и саморазвития;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spacing w:after="0"/>
              <w:rPr>
                <w:rFonts w:ascii="Times New Roman" w:hAnsi="Times New Roman"/>
                <w:sz w:val="24"/>
                <w:szCs w:val="24"/>
              </w:rPr>
            </w:pPr>
            <w:r w:rsidRPr="007F15F1">
              <w:rPr>
                <w:rFonts w:ascii="Times New Roman" w:hAnsi="Times New Roman"/>
                <w:bCs/>
                <w:iCs/>
                <w:sz w:val="24"/>
                <w:szCs w:val="24"/>
              </w:rPr>
              <w:t>Уо 08.04</w:t>
            </w:r>
          </w:p>
        </w:tc>
        <w:tc>
          <w:tcPr>
            <w:tcW w:w="5101" w:type="dxa"/>
          </w:tcPr>
          <w:p w:rsidR="00D551A9" w:rsidRPr="007F15F1" w:rsidRDefault="00D551A9" w:rsidP="008520AA">
            <w:pPr>
              <w:pStyle w:val="affffff3"/>
              <w:ind w:firstLine="32"/>
              <w:rPr>
                <w:rFonts w:ascii="Times New Roman" w:eastAsia="Calibri" w:hAnsi="Times New Roman"/>
                <w:sz w:val="24"/>
                <w:szCs w:val="24"/>
              </w:rPr>
            </w:pPr>
            <w:r w:rsidRPr="007F15F1">
              <w:rPr>
                <w:rFonts w:ascii="Times New Roman" w:eastAsia="Calibri" w:hAnsi="Times New Roman"/>
                <w:sz w:val="24"/>
                <w:szCs w:val="24"/>
              </w:rPr>
              <w:t>применять теоретические знания в практической деятельности</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eastAsia="Calibri" w:hAnsi="Times New Roman"/>
                <w:b/>
                <w:i w:val="0"/>
                <w:sz w:val="24"/>
                <w:szCs w:val="24"/>
              </w:rPr>
            </w:pPr>
            <w:r w:rsidRPr="007F15F1">
              <w:rPr>
                <w:rStyle w:val="af1"/>
                <w:rFonts w:ascii="Times New Roman" w:eastAsia="Calibri" w:hAnsi="Times New Roman"/>
                <w:b/>
                <w:sz w:val="24"/>
                <w:szCs w:val="24"/>
              </w:rPr>
              <w:t>ОК 9.</w:t>
            </w:r>
          </w:p>
        </w:tc>
        <w:tc>
          <w:tcPr>
            <w:tcW w:w="2860" w:type="dxa"/>
            <w:vMerge w:val="restart"/>
          </w:tcPr>
          <w:p w:rsidR="00D551A9" w:rsidRPr="007F15F1" w:rsidRDefault="00D551A9" w:rsidP="008520AA">
            <w:pPr>
              <w:pStyle w:val="affffff3"/>
              <w:rPr>
                <w:rStyle w:val="af1"/>
                <w:rFonts w:ascii="Times New Roman" w:eastAsia="Calibri" w:hAnsi="Times New Roman"/>
                <w:bCs/>
                <w:i w:val="0"/>
                <w:iCs/>
                <w:sz w:val="24"/>
                <w:szCs w:val="24"/>
              </w:rPr>
            </w:pPr>
            <w:r w:rsidRPr="007F15F1">
              <w:rPr>
                <w:rFonts w:ascii="Times New Roman" w:eastAsia="Calibri" w:hAnsi="Times New Roman"/>
                <w:sz w:val="24"/>
                <w:szCs w:val="24"/>
              </w:rPr>
              <w:t>Ориентироваться в условиях частой смены технологий в профессиональной деятельности</w:t>
            </w:r>
          </w:p>
        </w:tc>
        <w:tc>
          <w:tcPr>
            <w:tcW w:w="1136" w:type="dxa"/>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bCs/>
                <w:iCs/>
                <w:sz w:val="24"/>
                <w:szCs w:val="24"/>
              </w:rPr>
              <w:t>Зо 09.01</w:t>
            </w:r>
          </w:p>
        </w:tc>
        <w:tc>
          <w:tcPr>
            <w:tcW w:w="5101" w:type="dxa"/>
          </w:tcPr>
          <w:p w:rsidR="00D551A9" w:rsidRPr="007F15F1" w:rsidRDefault="00D551A9" w:rsidP="008520AA">
            <w:pPr>
              <w:pStyle w:val="affffff3"/>
              <w:ind w:firstLine="32"/>
              <w:jc w:val="both"/>
              <w:rPr>
                <w:rFonts w:ascii="Times New Roman" w:eastAsia="Calibri" w:hAnsi="Times New Roman"/>
                <w:sz w:val="24"/>
                <w:szCs w:val="24"/>
              </w:rPr>
            </w:pPr>
            <w:r w:rsidRPr="007F15F1">
              <w:rPr>
                <w:rFonts w:ascii="Times New Roman" w:eastAsia="Calibri" w:hAnsi="Times New Roman"/>
                <w:b/>
                <w:bCs/>
                <w:iCs/>
                <w:sz w:val="24"/>
                <w:szCs w:val="24"/>
              </w:rPr>
              <w:t xml:space="preserve">Знания: </w:t>
            </w:r>
            <w:r w:rsidRPr="007F15F1">
              <w:rPr>
                <w:rFonts w:ascii="Times New Roman" w:eastAsia="Calibri" w:hAnsi="Times New Roman"/>
                <w:sz w:val="24"/>
                <w:szCs w:val="24"/>
              </w:rPr>
              <w:t xml:space="preserve">технологии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pStyle w:val="affffff3"/>
              <w:rPr>
                <w:rFonts w:ascii="Times New Roman" w:eastAsia="Calibri" w:hAnsi="Times New Roman"/>
                <w:sz w:val="24"/>
                <w:szCs w:val="24"/>
              </w:rPr>
            </w:pPr>
            <w:r w:rsidRPr="007F15F1">
              <w:rPr>
                <w:rFonts w:ascii="Times New Roman" w:eastAsia="Calibri" w:hAnsi="Times New Roman"/>
                <w:bCs/>
                <w:iCs/>
                <w:sz w:val="24"/>
                <w:szCs w:val="24"/>
              </w:rPr>
              <w:t>Уо 09.01</w:t>
            </w:r>
          </w:p>
        </w:tc>
        <w:tc>
          <w:tcPr>
            <w:tcW w:w="5101" w:type="dxa"/>
          </w:tcPr>
          <w:p w:rsidR="00D551A9" w:rsidRPr="007F15F1" w:rsidRDefault="00D551A9" w:rsidP="008520AA">
            <w:pPr>
              <w:pStyle w:val="affffff3"/>
              <w:ind w:firstLine="32"/>
              <w:jc w:val="both"/>
              <w:rPr>
                <w:rFonts w:ascii="Times New Roman" w:eastAsia="Calibri" w:hAnsi="Times New Roman"/>
                <w:sz w:val="24"/>
                <w:szCs w:val="24"/>
              </w:rPr>
            </w:pPr>
            <w:r w:rsidRPr="007F15F1">
              <w:rPr>
                <w:rFonts w:ascii="Times New Roman" w:eastAsia="Calibri" w:hAnsi="Times New Roman"/>
                <w:b/>
                <w:bCs/>
                <w:iCs/>
                <w:spacing w:val="-4"/>
                <w:sz w:val="24"/>
                <w:szCs w:val="24"/>
              </w:rPr>
              <w:t>Умения:</w:t>
            </w:r>
            <w:r w:rsidRPr="007F15F1">
              <w:rPr>
                <w:rFonts w:ascii="Times New Roman" w:eastAsia="Calibri" w:hAnsi="Times New Roman"/>
                <w:sz w:val="24"/>
                <w:szCs w:val="24"/>
              </w:rPr>
              <w:t xml:space="preserve"> ориентироваться в условиях постоянного изменения правовой базы </w:t>
            </w:r>
          </w:p>
        </w:tc>
      </w:tr>
      <w:tr w:rsidR="00D551A9" w:rsidRPr="007F15F1" w:rsidTr="008520AA">
        <w:tc>
          <w:tcPr>
            <w:tcW w:w="792" w:type="dxa"/>
            <w:vMerge/>
          </w:tcPr>
          <w:p w:rsidR="00D551A9" w:rsidRPr="007F15F1" w:rsidRDefault="00D551A9" w:rsidP="008520AA">
            <w:pPr>
              <w:pStyle w:val="affffff3"/>
              <w:jc w:val="center"/>
              <w:rPr>
                <w:rStyle w:val="af1"/>
                <w:rFonts w:ascii="Times New Roman" w:eastAsia="Calibri" w:hAnsi="Times New Roman"/>
                <w:b/>
                <w:i w:val="0"/>
                <w:sz w:val="24"/>
                <w:szCs w:val="24"/>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pStyle w:val="affffff3"/>
              <w:rPr>
                <w:rFonts w:ascii="Times New Roman" w:eastAsia="Calibri" w:hAnsi="Times New Roman"/>
                <w:bCs/>
                <w:iCs/>
                <w:sz w:val="24"/>
                <w:szCs w:val="24"/>
              </w:rPr>
            </w:pPr>
            <w:r w:rsidRPr="007F15F1">
              <w:rPr>
                <w:rFonts w:ascii="Times New Roman" w:eastAsia="Calibri" w:hAnsi="Times New Roman"/>
                <w:bCs/>
                <w:iCs/>
                <w:sz w:val="24"/>
                <w:szCs w:val="24"/>
              </w:rPr>
              <w:t>Уо 09.02</w:t>
            </w:r>
          </w:p>
        </w:tc>
        <w:tc>
          <w:tcPr>
            <w:tcW w:w="5101" w:type="dxa"/>
          </w:tcPr>
          <w:p w:rsidR="00D551A9" w:rsidRPr="007F15F1" w:rsidRDefault="00D551A9" w:rsidP="008520AA">
            <w:pPr>
              <w:pStyle w:val="affffff3"/>
              <w:ind w:firstLine="32"/>
              <w:jc w:val="both"/>
              <w:rPr>
                <w:rFonts w:ascii="Times New Roman" w:eastAsia="Calibri" w:hAnsi="Times New Roman"/>
                <w:b/>
                <w:bCs/>
                <w:iCs/>
                <w:spacing w:val="-4"/>
                <w:sz w:val="24"/>
                <w:szCs w:val="24"/>
              </w:rPr>
            </w:pPr>
            <w:r w:rsidRPr="007F15F1">
              <w:rPr>
                <w:rFonts w:ascii="Times New Roman" w:eastAsia="Calibri" w:hAnsi="Times New Roman"/>
                <w:sz w:val="24"/>
                <w:szCs w:val="24"/>
                <w:shd w:val="clear" w:color="auto" w:fill="FFFFFF"/>
              </w:rPr>
              <w:t>применять новые версии изученных технологий</w:t>
            </w:r>
          </w:p>
        </w:tc>
      </w:tr>
      <w:tr w:rsidR="00D551A9" w:rsidRPr="007F15F1" w:rsidTr="008520AA">
        <w:tc>
          <w:tcPr>
            <w:tcW w:w="792" w:type="dxa"/>
            <w:vMerge/>
          </w:tcPr>
          <w:p w:rsidR="00D551A9" w:rsidRPr="007F15F1" w:rsidRDefault="00D551A9" w:rsidP="008520AA">
            <w:pPr>
              <w:pStyle w:val="affffff3"/>
              <w:jc w:val="center"/>
              <w:rPr>
                <w:rFonts w:ascii="Times New Roman" w:eastAsia="Calibri" w:hAnsi="Times New Roman"/>
                <w:sz w:val="24"/>
                <w:szCs w:val="24"/>
                <w:shd w:val="clear" w:color="auto" w:fill="FFFFFF"/>
              </w:rPr>
            </w:pPr>
          </w:p>
        </w:tc>
        <w:tc>
          <w:tcPr>
            <w:tcW w:w="2860" w:type="dxa"/>
            <w:vMerge/>
          </w:tcPr>
          <w:p w:rsidR="00D551A9" w:rsidRPr="007F15F1" w:rsidRDefault="00D551A9" w:rsidP="008520AA">
            <w:pPr>
              <w:pStyle w:val="affffff3"/>
              <w:rPr>
                <w:rFonts w:ascii="Times New Roman" w:eastAsia="Calibri" w:hAnsi="Times New Roman"/>
                <w:sz w:val="24"/>
                <w:szCs w:val="24"/>
              </w:rPr>
            </w:pPr>
          </w:p>
        </w:tc>
        <w:tc>
          <w:tcPr>
            <w:tcW w:w="1136" w:type="dxa"/>
          </w:tcPr>
          <w:p w:rsidR="00D551A9" w:rsidRPr="007F15F1" w:rsidRDefault="00D551A9" w:rsidP="008520AA">
            <w:pPr>
              <w:pStyle w:val="affffff3"/>
              <w:rPr>
                <w:rFonts w:ascii="Times New Roman" w:eastAsia="Calibri" w:hAnsi="Times New Roman"/>
                <w:bCs/>
                <w:iCs/>
                <w:sz w:val="24"/>
                <w:szCs w:val="24"/>
              </w:rPr>
            </w:pPr>
            <w:r w:rsidRPr="007F15F1">
              <w:rPr>
                <w:rFonts w:ascii="Times New Roman" w:eastAsia="Calibri" w:hAnsi="Times New Roman"/>
                <w:bCs/>
                <w:iCs/>
                <w:sz w:val="24"/>
                <w:szCs w:val="24"/>
              </w:rPr>
              <w:t>Уо 09.03</w:t>
            </w:r>
          </w:p>
        </w:tc>
        <w:tc>
          <w:tcPr>
            <w:tcW w:w="5101" w:type="dxa"/>
          </w:tcPr>
          <w:p w:rsidR="00D551A9" w:rsidRPr="007F15F1" w:rsidRDefault="00D551A9" w:rsidP="008520AA">
            <w:pPr>
              <w:pStyle w:val="affffff3"/>
              <w:ind w:firstLine="32"/>
              <w:jc w:val="both"/>
              <w:rPr>
                <w:rFonts w:ascii="Times New Roman" w:eastAsia="Calibri" w:hAnsi="Times New Roman"/>
                <w:sz w:val="24"/>
                <w:szCs w:val="24"/>
                <w:shd w:val="clear" w:color="auto" w:fill="FFFFFF"/>
              </w:rPr>
            </w:pPr>
            <w:r w:rsidRPr="007F15F1">
              <w:rPr>
                <w:rFonts w:ascii="Times New Roman" w:eastAsia="Calibri" w:hAnsi="Times New Roman"/>
                <w:sz w:val="24"/>
                <w:szCs w:val="24"/>
                <w:shd w:val="clear" w:color="auto" w:fill="FFFFFF"/>
              </w:rPr>
              <w:t>ориентироваться на изменение качественного уровня в технологических решениях</w:t>
            </w:r>
          </w:p>
        </w:tc>
      </w:tr>
    </w:tbl>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D551A9" w:rsidRPr="007F15F1" w:rsidRDefault="00D551A9" w:rsidP="00D551A9">
      <w:pPr>
        <w:spacing w:after="0"/>
        <w:rPr>
          <w:rFonts w:ascii="Times New Roman" w:hAnsi="Times New Roman"/>
          <w:b/>
          <w:sz w:val="24"/>
          <w:szCs w:val="24"/>
        </w:rPr>
      </w:pPr>
      <w:r w:rsidRPr="007F15F1">
        <w:rPr>
          <w:rFonts w:ascii="Times New Roman" w:hAnsi="Times New Roman"/>
          <w:b/>
          <w:sz w:val="24"/>
          <w:szCs w:val="24"/>
        </w:rPr>
        <w:br w:type="page"/>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rsidR="00D551A9" w:rsidRPr="007F15F1" w:rsidRDefault="00D551A9" w:rsidP="00D551A9">
      <w:pPr>
        <w:suppressAutoHyphens/>
        <w:spacing w:after="240"/>
        <w:jc w:val="center"/>
        <w:rPr>
          <w:rFonts w:ascii="Times New Roman" w:hAnsi="Times New Roman"/>
          <w:b/>
          <w:sz w:val="24"/>
          <w:szCs w:val="24"/>
        </w:rPr>
      </w:pPr>
      <w:r w:rsidRPr="007F15F1">
        <w:rPr>
          <w:rFonts w:ascii="Times New Roman" w:hAnsi="Times New Roman"/>
          <w:b/>
          <w:sz w:val="24"/>
          <w:szCs w:val="24"/>
        </w:rPr>
        <w:t>2. СТРУКТУРА И СОДЕРЖАНИЕ УЧЕБНОЙ ДИСЦИПЛИНЫ</w:t>
      </w:r>
    </w:p>
    <w:p w:rsidR="00D551A9" w:rsidRPr="007F15F1" w:rsidRDefault="00D551A9" w:rsidP="00D551A9">
      <w:pPr>
        <w:suppressAutoHyphens/>
        <w:spacing w:after="240"/>
        <w:ind w:firstLine="709"/>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D551A9" w:rsidRPr="007F15F1" w:rsidTr="008520AA">
        <w:trPr>
          <w:trHeight w:val="490"/>
        </w:trPr>
        <w:tc>
          <w:tcPr>
            <w:tcW w:w="3685" w:type="pct"/>
            <w:vAlign w:val="center"/>
          </w:tcPr>
          <w:p w:rsidR="00D551A9" w:rsidRPr="007F15F1" w:rsidRDefault="00D551A9" w:rsidP="008520AA">
            <w:pPr>
              <w:suppressAutoHyphens/>
              <w:spacing w:after="0"/>
              <w:jc w:val="center"/>
              <w:rPr>
                <w:rFonts w:ascii="Times New Roman" w:hAnsi="Times New Roman"/>
                <w:b/>
                <w:sz w:val="24"/>
                <w:szCs w:val="24"/>
              </w:rPr>
            </w:pPr>
            <w:r w:rsidRPr="007F15F1">
              <w:rPr>
                <w:rFonts w:ascii="Times New Roman" w:hAnsi="Times New Roman"/>
                <w:b/>
                <w:sz w:val="24"/>
                <w:szCs w:val="24"/>
              </w:rPr>
              <w:t>Вид учебной работы</w:t>
            </w:r>
          </w:p>
        </w:tc>
        <w:tc>
          <w:tcPr>
            <w:tcW w:w="1315" w:type="pct"/>
            <w:vAlign w:val="center"/>
          </w:tcPr>
          <w:p w:rsidR="00D551A9" w:rsidRPr="007F15F1" w:rsidRDefault="00D551A9" w:rsidP="008520AA">
            <w:pPr>
              <w:suppressAutoHyphens/>
              <w:spacing w:after="0"/>
              <w:ind w:left="177"/>
              <w:jc w:val="center"/>
              <w:rPr>
                <w:rFonts w:ascii="Times New Roman" w:hAnsi="Times New Roman"/>
                <w:b/>
                <w:iCs/>
                <w:sz w:val="24"/>
                <w:szCs w:val="24"/>
              </w:rPr>
            </w:pPr>
            <w:r w:rsidRPr="007F15F1">
              <w:rPr>
                <w:rFonts w:ascii="Times New Roman" w:hAnsi="Times New Roman"/>
                <w:b/>
                <w:iCs/>
                <w:sz w:val="24"/>
                <w:szCs w:val="24"/>
              </w:rPr>
              <w:t>Объем в часах</w:t>
            </w:r>
          </w:p>
        </w:tc>
      </w:tr>
      <w:tr w:rsidR="00D551A9" w:rsidRPr="007F15F1" w:rsidTr="008520AA">
        <w:trPr>
          <w:trHeight w:val="490"/>
        </w:trPr>
        <w:tc>
          <w:tcPr>
            <w:tcW w:w="3685" w:type="pct"/>
            <w:vAlign w:val="center"/>
          </w:tcPr>
          <w:p w:rsidR="00D551A9" w:rsidRPr="007F15F1" w:rsidRDefault="00D551A9" w:rsidP="008520AA">
            <w:pPr>
              <w:suppressAutoHyphens/>
              <w:spacing w:after="0"/>
              <w:ind w:left="142"/>
              <w:rPr>
                <w:rFonts w:ascii="Times New Roman" w:hAnsi="Times New Roman"/>
                <w:b/>
                <w:sz w:val="24"/>
                <w:szCs w:val="24"/>
              </w:rPr>
            </w:pPr>
            <w:r w:rsidRPr="007F15F1">
              <w:rPr>
                <w:rFonts w:ascii="Times New Roman" w:hAnsi="Times New Roman"/>
                <w:b/>
                <w:sz w:val="24"/>
                <w:szCs w:val="24"/>
              </w:rPr>
              <w:t>Объем образовательной программы учебной дисциплины</w:t>
            </w:r>
          </w:p>
        </w:tc>
        <w:tc>
          <w:tcPr>
            <w:tcW w:w="1315" w:type="pct"/>
            <w:vAlign w:val="center"/>
          </w:tcPr>
          <w:p w:rsidR="00D551A9" w:rsidRPr="007F15F1" w:rsidRDefault="00D551A9" w:rsidP="008520AA">
            <w:pPr>
              <w:suppressAutoHyphens/>
              <w:spacing w:after="0"/>
              <w:ind w:left="142"/>
              <w:jc w:val="center"/>
              <w:rPr>
                <w:rFonts w:ascii="Times New Roman" w:hAnsi="Times New Roman"/>
                <w:iCs/>
                <w:sz w:val="24"/>
                <w:szCs w:val="24"/>
              </w:rPr>
            </w:pPr>
            <w:r w:rsidRPr="007F15F1">
              <w:rPr>
                <w:rFonts w:ascii="Times New Roman" w:hAnsi="Times New Roman"/>
                <w:iCs/>
                <w:sz w:val="24"/>
                <w:szCs w:val="24"/>
              </w:rPr>
              <w:t>120</w:t>
            </w:r>
          </w:p>
        </w:tc>
      </w:tr>
      <w:tr w:rsidR="00D551A9" w:rsidRPr="007F15F1" w:rsidTr="008520AA">
        <w:trPr>
          <w:trHeight w:val="490"/>
        </w:trPr>
        <w:tc>
          <w:tcPr>
            <w:tcW w:w="3685" w:type="pct"/>
            <w:shd w:val="clear" w:color="auto" w:fill="auto"/>
            <w:vAlign w:val="center"/>
          </w:tcPr>
          <w:p w:rsidR="00D551A9" w:rsidRPr="007F15F1" w:rsidRDefault="00D551A9" w:rsidP="008520AA">
            <w:pPr>
              <w:suppressAutoHyphens/>
              <w:spacing w:after="0"/>
              <w:ind w:left="142"/>
              <w:rPr>
                <w:rFonts w:ascii="Times New Roman" w:hAnsi="Times New Roman"/>
                <w:b/>
                <w:sz w:val="24"/>
                <w:szCs w:val="24"/>
              </w:rPr>
            </w:pPr>
            <w:r w:rsidRPr="007F15F1">
              <w:rPr>
                <w:rFonts w:ascii="Times New Roman" w:hAnsi="Times New Roman"/>
                <w:b/>
                <w:sz w:val="24"/>
                <w:szCs w:val="24"/>
              </w:rPr>
              <w:t>в т.ч. в форме практической подготовки</w:t>
            </w:r>
          </w:p>
        </w:tc>
        <w:tc>
          <w:tcPr>
            <w:tcW w:w="1315" w:type="pct"/>
            <w:shd w:val="clear" w:color="auto" w:fill="auto"/>
            <w:vAlign w:val="center"/>
          </w:tcPr>
          <w:p w:rsidR="00D551A9" w:rsidRPr="007F15F1" w:rsidRDefault="00D551A9" w:rsidP="008520AA">
            <w:pPr>
              <w:suppressAutoHyphens/>
              <w:spacing w:after="0"/>
              <w:ind w:left="142"/>
              <w:jc w:val="center"/>
              <w:rPr>
                <w:rFonts w:ascii="Times New Roman" w:hAnsi="Times New Roman"/>
                <w:iCs/>
                <w:sz w:val="24"/>
                <w:szCs w:val="24"/>
              </w:rPr>
            </w:pPr>
            <w:r w:rsidRPr="007F15F1">
              <w:rPr>
                <w:rFonts w:ascii="Times New Roman" w:hAnsi="Times New Roman"/>
                <w:iCs/>
                <w:sz w:val="24"/>
                <w:szCs w:val="24"/>
              </w:rPr>
              <w:t>48</w:t>
            </w:r>
          </w:p>
        </w:tc>
      </w:tr>
      <w:tr w:rsidR="00D551A9" w:rsidRPr="007F15F1" w:rsidTr="008520AA">
        <w:trPr>
          <w:trHeight w:val="336"/>
        </w:trPr>
        <w:tc>
          <w:tcPr>
            <w:tcW w:w="5000" w:type="pct"/>
            <w:gridSpan w:val="2"/>
            <w:vAlign w:val="center"/>
          </w:tcPr>
          <w:p w:rsidR="00D551A9" w:rsidRPr="007F15F1" w:rsidRDefault="00D551A9" w:rsidP="008520AA">
            <w:pPr>
              <w:suppressAutoHyphens/>
              <w:spacing w:after="0"/>
              <w:ind w:left="142"/>
              <w:rPr>
                <w:rFonts w:ascii="Times New Roman" w:hAnsi="Times New Roman"/>
                <w:iCs/>
                <w:sz w:val="24"/>
                <w:szCs w:val="24"/>
              </w:rPr>
            </w:pPr>
            <w:r w:rsidRPr="007F15F1">
              <w:rPr>
                <w:rFonts w:ascii="Times New Roman" w:hAnsi="Times New Roman"/>
                <w:sz w:val="24"/>
                <w:szCs w:val="24"/>
              </w:rPr>
              <w:t>в т. ч.:</w:t>
            </w:r>
          </w:p>
        </w:tc>
      </w:tr>
      <w:tr w:rsidR="00D551A9" w:rsidRPr="007F15F1" w:rsidTr="008520AA">
        <w:trPr>
          <w:trHeight w:val="265"/>
        </w:trPr>
        <w:tc>
          <w:tcPr>
            <w:tcW w:w="3685" w:type="pct"/>
            <w:vAlign w:val="center"/>
          </w:tcPr>
          <w:p w:rsidR="00D551A9" w:rsidRPr="007F15F1" w:rsidRDefault="00D551A9" w:rsidP="008520AA">
            <w:pPr>
              <w:suppressAutoHyphens/>
              <w:spacing w:after="0"/>
              <w:ind w:left="142"/>
              <w:rPr>
                <w:rFonts w:ascii="Times New Roman" w:hAnsi="Times New Roman"/>
                <w:sz w:val="24"/>
                <w:szCs w:val="24"/>
              </w:rPr>
            </w:pPr>
            <w:r w:rsidRPr="007F15F1">
              <w:rPr>
                <w:rFonts w:ascii="Times New Roman" w:hAnsi="Times New Roman"/>
                <w:sz w:val="24"/>
                <w:szCs w:val="24"/>
              </w:rPr>
              <w:t>теоретическое обучение</w:t>
            </w:r>
          </w:p>
        </w:tc>
        <w:tc>
          <w:tcPr>
            <w:tcW w:w="1315" w:type="pct"/>
            <w:vAlign w:val="center"/>
          </w:tcPr>
          <w:p w:rsidR="00D551A9" w:rsidRPr="007F15F1" w:rsidRDefault="00D551A9" w:rsidP="008520AA">
            <w:pPr>
              <w:suppressAutoHyphens/>
              <w:spacing w:after="0"/>
              <w:ind w:left="142"/>
              <w:jc w:val="center"/>
              <w:rPr>
                <w:rFonts w:ascii="Times New Roman" w:hAnsi="Times New Roman"/>
                <w:iCs/>
                <w:sz w:val="24"/>
                <w:szCs w:val="24"/>
              </w:rPr>
            </w:pPr>
            <w:r w:rsidRPr="007F15F1">
              <w:rPr>
                <w:rFonts w:ascii="Times New Roman" w:hAnsi="Times New Roman"/>
                <w:iCs/>
                <w:sz w:val="24"/>
                <w:szCs w:val="24"/>
              </w:rPr>
              <w:t>8</w:t>
            </w:r>
          </w:p>
        </w:tc>
      </w:tr>
      <w:tr w:rsidR="00D551A9" w:rsidRPr="007F15F1" w:rsidTr="008520AA">
        <w:trPr>
          <w:trHeight w:val="255"/>
        </w:trPr>
        <w:tc>
          <w:tcPr>
            <w:tcW w:w="3685" w:type="pct"/>
            <w:vAlign w:val="center"/>
          </w:tcPr>
          <w:p w:rsidR="00D551A9" w:rsidRPr="007F15F1" w:rsidRDefault="00D551A9" w:rsidP="008520AA">
            <w:pPr>
              <w:suppressAutoHyphens/>
              <w:spacing w:after="0"/>
              <w:ind w:left="142"/>
              <w:rPr>
                <w:rFonts w:ascii="Times New Roman" w:hAnsi="Times New Roman"/>
                <w:sz w:val="24"/>
                <w:szCs w:val="24"/>
              </w:rPr>
            </w:pPr>
            <w:r w:rsidRPr="007F15F1">
              <w:rPr>
                <w:rFonts w:ascii="Times New Roman" w:hAnsi="Times New Roman"/>
                <w:sz w:val="24"/>
                <w:szCs w:val="24"/>
              </w:rPr>
              <w:t>практические занятия</w:t>
            </w:r>
          </w:p>
        </w:tc>
        <w:tc>
          <w:tcPr>
            <w:tcW w:w="1315" w:type="pct"/>
            <w:vAlign w:val="center"/>
          </w:tcPr>
          <w:p w:rsidR="00D551A9" w:rsidRPr="007F15F1" w:rsidRDefault="00D551A9" w:rsidP="008520AA">
            <w:pPr>
              <w:suppressAutoHyphens/>
              <w:spacing w:after="0"/>
              <w:ind w:left="142"/>
              <w:jc w:val="center"/>
              <w:rPr>
                <w:rFonts w:ascii="Times New Roman" w:hAnsi="Times New Roman"/>
                <w:iCs/>
                <w:sz w:val="24"/>
                <w:szCs w:val="24"/>
              </w:rPr>
            </w:pPr>
            <w:r w:rsidRPr="007F15F1">
              <w:rPr>
                <w:rFonts w:ascii="Times New Roman" w:hAnsi="Times New Roman"/>
                <w:iCs/>
                <w:sz w:val="24"/>
                <w:szCs w:val="24"/>
              </w:rPr>
              <w:t>72</w:t>
            </w:r>
          </w:p>
        </w:tc>
      </w:tr>
      <w:tr w:rsidR="00D551A9" w:rsidRPr="007F15F1" w:rsidTr="008520AA">
        <w:trPr>
          <w:trHeight w:val="267"/>
        </w:trPr>
        <w:tc>
          <w:tcPr>
            <w:tcW w:w="3685" w:type="pct"/>
            <w:vAlign w:val="center"/>
          </w:tcPr>
          <w:p w:rsidR="00D551A9" w:rsidRPr="007F15F1" w:rsidRDefault="00D551A9" w:rsidP="008520AA">
            <w:pPr>
              <w:suppressAutoHyphens/>
              <w:spacing w:after="0"/>
              <w:ind w:left="142"/>
              <w:rPr>
                <w:rFonts w:ascii="Times New Roman" w:hAnsi="Times New Roman"/>
                <w:i/>
                <w:sz w:val="24"/>
                <w:szCs w:val="24"/>
              </w:rPr>
            </w:pPr>
            <w:r w:rsidRPr="007F15F1">
              <w:rPr>
                <w:rFonts w:ascii="Times New Roman" w:hAnsi="Times New Roman"/>
                <w:i/>
                <w:sz w:val="24"/>
                <w:szCs w:val="24"/>
              </w:rPr>
              <w:t xml:space="preserve">Самостоятельная работа </w:t>
            </w:r>
          </w:p>
        </w:tc>
        <w:tc>
          <w:tcPr>
            <w:tcW w:w="1315" w:type="pct"/>
            <w:vAlign w:val="center"/>
          </w:tcPr>
          <w:p w:rsidR="00D551A9" w:rsidRPr="007F15F1" w:rsidRDefault="00D551A9" w:rsidP="008520AA">
            <w:pPr>
              <w:suppressAutoHyphens/>
              <w:spacing w:after="0"/>
              <w:ind w:left="142"/>
              <w:jc w:val="center"/>
              <w:rPr>
                <w:rFonts w:ascii="Times New Roman" w:hAnsi="Times New Roman"/>
                <w:iCs/>
                <w:sz w:val="24"/>
                <w:szCs w:val="24"/>
              </w:rPr>
            </w:pPr>
            <w:r w:rsidRPr="007F15F1">
              <w:rPr>
                <w:rFonts w:ascii="Times New Roman" w:hAnsi="Times New Roman"/>
                <w:iCs/>
                <w:sz w:val="24"/>
                <w:szCs w:val="24"/>
              </w:rPr>
              <w:t>40</w:t>
            </w:r>
          </w:p>
        </w:tc>
      </w:tr>
      <w:tr w:rsidR="00D551A9" w:rsidRPr="007F15F1" w:rsidTr="008520AA">
        <w:trPr>
          <w:trHeight w:val="267"/>
        </w:trPr>
        <w:tc>
          <w:tcPr>
            <w:tcW w:w="3685" w:type="pct"/>
            <w:vAlign w:val="center"/>
          </w:tcPr>
          <w:p w:rsidR="00D551A9" w:rsidRPr="007F15F1" w:rsidRDefault="00D551A9" w:rsidP="008520AA">
            <w:pPr>
              <w:suppressAutoHyphens/>
              <w:spacing w:after="0"/>
              <w:ind w:left="142"/>
              <w:rPr>
                <w:rFonts w:ascii="Times New Roman" w:hAnsi="Times New Roman"/>
                <w:i/>
                <w:sz w:val="24"/>
                <w:szCs w:val="24"/>
              </w:rPr>
            </w:pPr>
            <w:r w:rsidRPr="007F15F1">
              <w:rPr>
                <w:rFonts w:ascii="Times New Roman" w:hAnsi="Times New Roman"/>
                <w:b/>
                <w:iCs/>
                <w:sz w:val="24"/>
                <w:szCs w:val="24"/>
              </w:rPr>
              <w:t>Промежуточная аттестация</w:t>
            </w:r>
          </w:p>
        </w:tc>
        <w:tc>
          <w:tcPr>
            <w:tcW w:w="1315" w:type="pct"/>
            <w:vAlign w:val="center"/>
          </w:tcPr>
          <w:p w:rsidR="00D551A9" w:rsidRPr="007F15F1" w:rsidRDefault="00D551A9" w:rsidP="008520AA">
            <w:pPr>
              <w:suppressAutoHyphens/>
              <w:spacing w:after="0"/>
              <w:ind w:left="142"/>
              <w:jc w:val="center"/>
              <w:rPr>
                <w:rFonts w:ascii="Times New Roman" w:hAnsi="Times New Roman"/>
                <w:iCs/>
                <w:sz w:val="24"/>
                <w:szCs w:val="24"/>
              </w:rPr>
            </w:pPr>
            <w:r w:rsidRPr="007F15F1">
              <w:rPr>
                <w:rFonts w:ascii="Times New Roman" w:hAnsi="Times New Roman"/>
                <w:iCs/>
                <w:sz w:val="24"/>
                <w:szCs w:val="24"/>
              </w:rPr>
              <w:t>2</w:t>
            </w:r>
          </w:p>
        </w:tc>
      </w:tr>
    </w:tbl>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u w:val="single"/>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sectPr w:rsidR="00D551A9" w:rsidRPr="007F15F1" w:rsidSect="008520AA">
          <w:footerReference w:type="even" r:id="rId83"/>
          <w:footerReference w:type="default" r:id="rId84"/>
          <w:pgSz w:w="11906" w:h="16838" w:code="9"/>
          <w:pgMar w:top="1134" w:right="851" w:bottom="1134" w:left="1701" w:header="709" w:footer="709" w:gutter="0"/>
          <w:pgNumType w:start="1"/>
          <w:cols w:space="720"/>
        </w:sectPr>
      </w:pPr>
    </w:p>
    <w:p w:rsidR="00D551A9" w:rsidRPr="007F15F1" w:rsidRDefault="00D551A9" w:rsidP="00D551A9">
      <w:pPr>
        <w:pStyle w:val="affffff5"/>
        <w:rPr>
          <w:b/>
          <w:bCs/>
        </w:rPr>
      </w:pPr>
      <w:r w:rsidRPr="007F15F1">
        <w:rPr>
          <w:b/>
        </w:rPr>
        <w:lastRenderedPageBreak/>
        <w:t>2.2 Содержание учебной дисциплины</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5"/>
        <w:gridCol w:w="7232"/>
        <w:gridCol w:w="1418"/>
        <w:gridCol w:w="1700"/>
        <w:gridCol w:w="1276"/>
        <w:gridCol w:w="2126"/>
      </w:tblGrid>
      <w:tr w:rsidR="00D551A9" w:rsidRPr="007F15F1" w:rsidTr="008520AA">
        <w:trPr>
          <w:trHeight w:val="20"/>
          <w:tblHeader/>
        </w:trPr>
        <w:tc>
          <w:tcPr>
            <w:tcW w:w="2125" w:type="dxa"/>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Наименование разделов</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и тем</w:t>
            </w:r>
          </w:p>
        </w:tc>
        <w:tc>
          <w:tcPr>
            <w:tcW w:w="7232" w:type="dxa"/>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 xml:space="preserve">Содержание учебного материала, практических занятий, </w:t>
            </w:r>
            <w:r w:rsidRPr="007F15F1">
              <w:rPr>
                <w:rFonts w:ascii="Times New Roman" w:hAnsi="Times New Roman"/>
                <w:b/>
                <w:bCs/>
                <w:sz w:val="24"/>
                <w:szCs w:val="24"/>
              </w:rPr>
              <w:br/>
              <w:t>самостоятельной работы обучающихся</w:t>
            </w:r>
          </w:p>
        </w:tc>
        <w:tc>
          <w:tcPr>
            <w:tcW w:w="1418" w:type="dxa"/>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1700" w:type="dxa"/>
          </w:tcPr>
          <w:p w:rsidR="00D551A9" w:rsidRPr="007F15F1" w:rsidRDefault="00D551A9" w:rsidP="008520AA">
            <w:pPr>
              <w:suppressAutoHyphens/>
              <w:spacing w:after="0"/>
              <w:ind w:left="34" w:right="34"/>
              <w:jc w:val="center"/>
              <w:rPr>
                <w:rFonts w:ascii="Times New Roman" w:hAnsi="Times New Roman"/>
                <w:b/>
                <w:sz w:val="24"/>
                <w:szCs w:val="24"/>
              </w:rPr>
            </w:pPr>
            <w:r w:rsidRPr="007F15F1">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276" w:type="dxa"/>
            <w:vAlign w:val="center"/>
          </w:tcPr>
          <w:p w:rsidR="00D551A9" w:rsidRPr="007F15F1" w:rsidRDefault="00D551A9" w:rsidP="008520AA">
            <w:pPr>
              <w:suppressAutoHyphens/>
              <w:spacing w:after="0"/>
              <w:ind w:left="34" w:right="34"/>
              <w:jc w:val="center"/>
              <w:rPr>
                <w:rFonts w:ascii="Times New Roman" w:hAnsi="Times New Roman"/>
                <w:b/>
                <w:bCs/>
                <w:sz w:val="24"/>
                <w:szCs w:val="24"/>
              </w:rPr>
            </w:pPr>
            <w:r w:rsidRPr="007F15F1">
              <w:rPr>
                <w:rFonts w:ascii="Times New Roman" w:hAnsi="Times New Roman"/>
                <w:b/>
                <w:sz w:val="24"/>
                <w:szCs w:val="24"/>
              </w:rPr>
              <w:t>Код ПК, ОК</w:t>
            </w:r>
          </w:p>
        </w:tc>
        <w:tc>
          <w:tcPr>
            <w:tcW w:w="2126" w:type="dxa"/>
            <w:vAlign w:val="center"/>
          </w:tcPr>
          <w:p w:rsidR="00D551A9" w:rsidRPr="007F15F1" w:rsidRDefault="00D551A9" w:rsidP="008520AA">
            <w:pPr>
              <w:suppressAutoHyphens/>
              <w:spacing w:after="0"/>
              <w:ind w:left="175"/>
              <w:jc w:val="center"/>
              <w:rPr>
                <w:rFonts w:ascii="Times New Roman" w:hAnsi="Times New Roman"/>
                <w:b/>
                <w:bCs/>
                <w:sz w:val="24"/>
                <w:szCs w:val="24"/>
              </w:rPr>
            </w:pPr>
            <w:r w:rsidRPr="007F15F1">
              <w:rPr>
                <w:rFonts w:ascii="Times New Roman" w:hAnsi="Times New Roman"/>
                <w:b/>
                <w:sz w:val="24"/>
                <w:szCs w:val="24"/>
              </w:rPr>
              <w:t>Код Н/У/З</w:t>
            </w:r>
          </w:p>
        </w:tc>
      </w:tr>
      <w:tr w:rsidR="00D551A9" w:rsidRPr="007F15F1" w:rsidTr="008520AA">
        <w:trPr>
          <w:trHeight w:val="20"/>
        </w:trPr>
        <w:tc>
          <w:tcPr>
            <w:tcW w:w="9357" w:type="dxa"/>
            <w:gridSpan w:val="2"/>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 xml:space="preserve">Раздел 1.  </w:t>
            </w:r>
            <w:r w:rsidRPr="007F15F1">
              <w:rPr>
                <w:rFonts w:ascii="Times New Roman" w:hAnsi="Times New Roman"/>
                <w:b/>
                <w:sz w:val="24"/>
                <w:szCs w:val="24"/>
              </w:rPr>
              <w:t>Основные положения и принципы автоматизированной обработки и передачи информации</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3</w:t>
            </w:r>
          </w:p>
        </w:tc>
        <w:tc>
          <w:tcPr>
            <w:tcW w:w="1700"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Тема 1.1</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Информацион-ные процессы, информацион-ные технологии и информацион-ные системы</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3</w:t>
            </w:r>
          </w:p>
        </w:tc>
        <w:tc>
          <w:tcPr>
            <w:tcW w:w="1700"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15F1">
              <w:rPr>
                <w:rFonts w:ascii="Times New Roman" w:hAnsi="Times New Roman"/>
                <w:b/>
                <w:bCs/>
                <w:sz w:val="24"/>
                <w:szCs w:val="24"/>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val="restart"/>
          </w:tcPr>
          <w:p w:rsidR="00D551A9" w:rsidRPr="007F15F1" w:rsidRDefault="00D551A9" w:rsidP="008520AA">
            <w:pPr>
              <w:spacing w:after="0"/>
              <w:jc w:val="center"/>
              <w:rPr>
                <w:rFonts w:ascii="Times New Roman" w:hAnsi="Times New Roman"/>
                <w:bCs/>
                <w:sz w:val="24"/>
                <w:szCs w:val="24"/>
              </w:rPr>
            </w:pPr>
          </w:p>
        </w:tc>
        <w:tc>
          <w:tcPr>
            <w:tcW w:w="1276" w:type="dxa"/>
            <w:vMerge w:val="restart"/>
          </w:tcPr>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 xml:space="preserve">ПК 1.1.-1.4, 2.1-2.2, </w:t>
            </w:r>
          </w:p>
          <w:p w:rsidR="00D551A9" w:rsidRPr="007F15F1" w:rsidRDefault="00D551A9" w:rsidP="008520AA">
            <w:pPr>
              <w:spacing w:after="0"/>
              <w:ind w:left="-1100" w:right="1310"/>
              <w:jc w:val="center"/>
              <w:rPr>
                <w:rFonts w:ascii="Times New Roman" w:hAnsi="Times New Roman"/>
                <w:bCs/>
                <w:sz w:val="24"/>
                <w:szCs w:val="24"/>
              </w:rPr>
            </w:pPr>
            <w:r w:rsidRPr="007F15F1">
              <w:rPr>
                <w:rFonts w:ascii="Times New Roman" w:hAnsi="Times New Roman"/>
                <w:bCs/>
                <w:sz w:val="24"/>
                <w:szCs w:val="24"/>
              </w:rPr>
              <w:t>3.1-3.3</w:t>
            </w:r>
          </w:p>
        </w:tc>
        <w:tc>
          <w:tcPr>
            <w:tcW w:w="2126" w:type="dxa"/>
            <w:vMerge w:val="restart"/>
            <w:shd w:val="clear" w:color="auto" w:fill="auto"/>
          </w:tcPr>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З 1.3.02 , З 1.4.04, </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З 2.1.05, </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 2.2.06</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 3.1.02, У 2.1.03, У 1.2.04, У 3.2.05, У 3.3.06, У 1.3.07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02.01- Уо 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lastRenderedPageBreak/>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Уо 07.01- Уо 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Уо 09.01- Уо 09.03</w:t>
            </w: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ind w:firstLine="175"/>
              <w:rPr>
                <w:rFonts w:ascii="Times New Roman" w:hAnsi="Times New Roman"/>
                <w:sz w:val="24"/>
                <w:szCs w:val="24"/>
              </w:rPr>
            </w:pPr>
            <w:r w:rsidRPr="007F15F1">
              <w:rPr>
                <w:rFonts w:ascii="Times New Roman" w:hAnsi="Times New Roman"/>
                <w:sz w:val="24"/>
                <w:szCs w:val="24"/>
              </w:rPr>
              <w:t>Информация. Информационные процессы. Их виды</w:t>
            </w:r>
            <w:r w:rsidRPr="007F15F1">
              <w:rPr>
                <w:rFonts w:ascii="Times New Roman" w:hAnsi="Times New Roman"/>
                <w:bCs/>
                <w:sz w:val="24"/>
                <w:szCs w:val="24"/>
              </w:rPr>
              <w:t xml:space="preserve">. </w:t>
            </w:r>
            <w:r w:rsidRPr="007F15F1">
              <w:rPr>
                <w:rFonts w:ascii="Times New Roman" w:hAnsi="Times New Roman"/>
                <w:sz w:val="24"/>
                <w:szCs w:val="24"/>
              </w:rPr>
              <w:t xml:space="preserve">Понятие информационной технологии. Телекоммуникационные технологии. Их состав и функции. Основные этапы развития информационных технологий. </w:t>
            </w:r>
            <w:r w:rsidRPr="007F15F1">
              <w:rPr>
                <w:rFonts w:ascii="Times New Roman" w:hAnsi="Times New Roman"/>
                <w:bCs/>
                <w:sz w:val="24"/>
                <w:szCs w:val="24"/>
              </w:rPr>
              <w:t>Виды информационных технологий.</w:t>
            </w:r>
            <w:r w:rsidRPr="007F15F1">
              <w:rPr>
                <w:rFonts w:ascii="Times New Roman" w:hAnsi="Times New Roman"/>
                <w:sz w:val="24"/>
                <w:szCs w:val="24"/>
              </w:rPr>
              <w:t xml:space="preserve"> Основные принципы, методы и свойства информационных и телекоммуникационных технологий в профессиональной деятельности.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rPr>
                <w:rFonts w:ascii="Times New Roman" w:hAnsi="Times New Roman"/>
                <w:sz w:val="24"/>
                <w:szCs w:val="24"/>
              </w:rPr>
            </w:pPr>
            <w:r w:rsidRPr="007F15F1">
              <w:rPr>
                <w:rFonts w:ascii="Times New Roman" w:hAnsi="Times New Roman"/>
                <w:sz w:val="24"/>
                <w:szCs w:val="24"/>
              </w:rPr>
              <w:t xml:space="preserve">Понятие информационной системы. Классификация информационных систем по назначению, по структуре аппаратных средств, по режиму работы, по характеру взаимодействия с пользователями. Состав и характеристика качества  информационных систем. Информационно-поисковые системы (ИПС), управляющие системы (АСУ, САУ), экспертные системы и системы поддержки принятия решений, геоинформационные системы (ГИС), системы автоматизированного проектирования (САПР), автоматизированные системы научных исследований </w:t>
            </w:r>
            <w:r w:rsidRPr="007F15F1">
              <w:rPr>
                <w:rFonts w:ascii="Times New Roman" w:hAnsi="Times New Roman"/>
                <w:sz w:val="24"/>
                <w:szCs w:val="24"/>
              </w:rPr>
              <w:lastRenderedPageBreak/>
              <w:t>(АСНИ), информационные системы в обучении.</w:t>
            </w:r>
          </w:p>
          <w:p w:rsidR="00D551A9" w:rsidRPr="007F15F1" w:rsidRDefault="00D551A9" w:rsidP="008520AA">
            <w:pPr>
              <w:pStyle w:val="a4"/>
              <w:ind w:firstLine="175"/>
              <w:rPr>
                <w:bCs/>
              </w:rPr>
            </w:pPr>
            <w:r w:rsidRPr="007F15F1">
              <w:rPr>
                <w:bCs/>
              </w:rPr>
              <w:t>Методы и средства сбора, обработки, хранения, передачи и накопления информации.</w:t>
            </w:r>
          </w:p>
        </w:tc>
        <w:tc>
          <w:tcPr>
            <w:tcW w:w="1418" w:type="dxa"/>
            <w:vMerge/>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1</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tabs>
                <w:tab w:val="left" w:pos="9498"/>
              </w:tabs>
              <w:rPr>
                <w:iCs/>
              </w:rPr>
            </w:pPr>
            <w:r w:rsidRPr="007F15F1">
              <w:t xml:space="preserve">Классификация информационных систем </w:t>
            </w:r>
          </w:p>
        </w:tc>
        <w:tc>
          <w:tcPr>
            <w:tcW w:w="1418" w:type="dxa"/>
            <w:vMerge/>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23"/>
        </w:trPr>
        <w:tc>
          <w:tcPr>
            <w:tcW w:w="9357" w:type="dxa"/>
            <w:gridSpan w:val="2"/>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sz w:val="24"/>
                <w:szCs w:val="24"/>
              </w:rPr>
              <w:br w:type="page"/>
            </w:r>
            <w:r w:rsidRPr="007F15F1">
              <w:rPr>
                <w:rFonts w:ascii="Times New Roman" w:hAnsi="Times New Roman"/>
                <w:b/>
                <w:bCs/>
                <w:sz w:val="24"/>
                <w:szCs w:val="24"/>
              </w:rPr>
              <w:t>Раздел 2. Аппаратное и программное обеспечение информационных технологий</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12</w:t>
            </w:r>
          </w:p>
        </w:tc>
        <w:tc>
          <w:tcPr>
            <w:tcW w:w="1700"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23"/>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Тема 2.1</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7F15F1">
              <w:rPr>
                <w:rFonts w:ascii="Times New Roman" w:hAnsi="Times New Roman"/>
                <w:b/>
                <w:sz w:val="24"/>
                <w:szCs w:val="24"/>
              </w:rPr>
              <w:t>Общий состав и структура персональных электронно-вычислительных машин (ЭВМ) и вычислительных систем</w:t>
            </w: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3</w:t>
            </w:r>
          </w:p>
        </w:tc>
        <w:tc>
          <w:tcPr>
            <w:tcW w:w="1700"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rPr>
            </w:pPr>
            <w:r w:rsidRPr="007F15F1">
              <w:rPr>
                <w:b/>
                <w:bCs/>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val="restart"/>
          </w:tcPr>
          <w:p w:rsidR="00D551A9" w:rsidRPr="007F15F1" w:rsidRDefault="00D551A9" w:rsidP="008520AA">
            <w:pPr>
              <w:spacing w:after="0"/>
              <w:ind w:left="33"/>
              <w:jc w:val="center"/>
              <w:rPr>
                <w:rFonts w:ascii="Times New Roman" w:hAnsi="Times New Roman"/>
                <w:bCs/>
                <w:sz w:val="24"/>
                <w:szCs w:val="24"/>
              </w:rPr>
            </w:pPr>
          </w:p>
        </w:tc>
        <w:tc>
          <w:tcPr>
            <w:tcW w:w="1276" w:type="dxa"/>
            <w:vMerge w:val="restart"/>
          </w:tcPr>
          <w:p w:rsidR="00D551A9" w:rsidRPr="007F15F1" w:rsidRDefault="00D551A9" w:rsidP="008520AA">
            <w:pPr>
              <w:spacing w:after="0"/>
              <w:ind w:left="33"/>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 1.1.-1.4, 2.1-2.2,</w:t>
            </w:r>
          </w:p>
          <w:p w:rsidR="00D551A9" w:rsidRPr="007F15F1" w:rsidRDefault="00D551A9" w:rsidP="008520AA">
            <w:pPr>
              <w:jc w:val="center"/>
              <w:rPr>
                <w:rFonts w:ascii="Times New Roman" w:hAnsi="Times New Roman"/>
                <w:sz w:val="24"/>
                <w:szCs w:val="24"/>
              </w:rPr>
            </w:pPr>
            <w:r w:rsidRPr="007F15F1">
              <w:rPr>
                <w:rFonts w:ascii="Times New Roman" w:hAnsi="Times New Roman"/>
                <w:bCs/>
                <w:sz w:val="24"/>
                <w:szCs w:val="24"/>
              </w:rPr>
              <w:t>3.1-3.3</w:t>
            </w:r>
          </w:p>
        </w:tc>
        <w:tc>
          <w:tcPr>
            <w:tcW w:w="2126" w:type="dxa"/>
            <w:vMerge w:val="restar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1.1.03,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1.4.04,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2.2.06</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У 2.1.03, У 1.2.04, У 3.2.05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02.01- Уо 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lastRenderedPageBreak/>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Уо 07.01- Уо 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Уо 09.01- Уо 09.03</w:t>
            </w: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ind w:firstLine="175"/>
            </w:pPr>
            <w:r w:rsidRPr="007F15F1">
              <w:t xml:space="preserve">Архитектура персональных ЭВМ и вычислительных систем. Принципы Джона фон Неймана. Средства обработки, хранения, ввода и вывода информации. </w:t>
            </w:r>
          </w:p>
          <w:p w:rsidR="00D551A9" w:rsidRPr="007F15F1" w:rsidRDefault="00D551A9" w:rsidP="008520AA">
            <w:pPr>
              <w:pStyle w:val="a4"/>
              <w:ind w:firstLine="175"/>
            </w:pPr>
            <w:r w:rsidRPr="007F15F1">
              <w:t>Технологические требования к эксплуатации рабочего места пользователя. Перспективы развития компьютерной техники.</w:t>
            </w:r>
          </w:p>
        </w:tc>
        <w:tc>
          <w:tcPr>
            <w:tcW w:w="1418" w:type="dxa"/>
            <w:vMerge/>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1</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tabs>
                <w:tab w:val="left" w:pos="9498"/>
              </w:tabs>
              <w:rPr>
                <w:bCs/>
                <w:iCs/>
                <w:lang w:val="en-US"/>
              </w:rPr>
            </w:pPr>
            <w:r w:rsidRPr="007F15F1">
              <w:rPr>
                <w:bCs/>
                <w:iCs/>
              </w:rPr>
              <w:t xml:space="preserve">История развития компьютерной техники </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7"/>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lastRenderedPageBreak/>
              <w:t>Тема 2.2</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lastRenderedPageBreak/>
              <w:t>Программное обеспечение информацион-ных технологий</w:t>
            </w:r>
          </w:p>
        </w:tc>
        <w:tc>
          <w:tcPr>
            <w:tcW w:w="7232" w:type="dxa"/>
          </w:tcPr>
          <w:p w:rsidR="00D551A9" w:rsidRPr="007F15F1" w:rsidRDefault="00D551A9" w:rsidP="008520AA">
            <w:pPr>
              <w:pStyle w:val="34"/>
              <w:spacing w:after="0"/>
              <w:ind w:left="0" w:firstLine="0"/>
              <w:rPr>
                <w:b/>
                <w:bCs/>
                <w:sz w:val="24"/>
                <w:szCs w:val="24"/>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9</w:t>
            </w:r>
          </w:p>
        </w:tc>
        <w:tc>
          <w:tcPr>
            <w:tcW w:w="1700" w:type="dxa"/>
          </w:tcPr>
          <w:p w:rsidR="00D551A9" w:rsidRPr="007F15F1" w:rsidRDefault="00D551A9" w:rsidP="008520AA">
            <w:pPr>
              <w:spacing w:after="0"/>
              <w:ind w:left="33"/>
              <w:jc w:val="center"/>
              <w:rPr>
                <w:rFonts w:ascii="Times New Roman" w:hAnsi="Times New Roman"/>
                <w:bCs/>
                <w:sz w:val="24"/>
                <w:szCs w:val="24"/>
              </w:rPr>
            </w:pPr>
          </w:p>
        </w:tc>
        <w:tc>
          <w:tcPr>
            <w:tcW w:w="1276" w:type="dxa"/>
          </w:tcPr>
          <w:p w:rsidR="00D551A9" w:rsidRPr="007F15F1" w:rsidRDefault="00D551A9" w:rsidP="008520AA">
            <w:pPr>
              <w:spacing w:after="0"/>
              <w:ind w:left="33"/>
              <w:jc w:val="center"/>
              <w:rPr>
                <w:rFonts w:ascii="Times New Roman" w:hAnsi="Times New Roman"/>
                <w:bCs/>
                <w:sz w:val="24"/>
                <w:szCs w:val="24"/>
              </w:rPr>
            </w:pPr>
          </w:p>
        </w:tc>
        <w:tc>
          <w:tcPr>
            <w:tcW w:w="2126" w:type="dxa"/>
          </w:tcPr>
          <w:p w:rsidR="00D551A9" w:rsidRPr="007F15F1" w:rsidRDefault="00D551A9" w:rsidP="008520AA">
            <w:pPr>
              <w:spacing w:after="0"/>
              <w:rPr>
                <w:rFonts w:ascii="Times New Roman" w:hAnsi="Times New Roman"/>
                <w:bCs/>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b/>
                <w:sz w:val="24"/>
                <w:szCs w:val="24"/>
              </w:rPr>
            </w:pPr>
            <w:r w:rsidRPr="007F15F1">
              <w:rPr>
                <w:b/>
                <w:bCs/>
                <w:sz w:val="24"/>
                <w:szCs w:val="24"/>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val="restart"/>
          </w:tcPr>
          <w:p w:rsidR="00D551A9" w:rsidRPr="007F15F1" w:rsidRDefault="00D551A9" w:rsidP="008520AA">
            <w:pPr>
              <w:spacing w:after="0"/>
              <w:ind w:left="33"/>
              <w:jc w:val="center"/>
              <w:rPr>
                <w:rFonts w:ascii="Times New Roman" w:hAnsi="Times New Roman"/>
                <w:bCs/>
                <w:sz w:val="24"/>
                <w:szCs w:val="24"/>
              </w:rPr>
            </w:pPr>
          </w:p>
        </w:tc>
        <w:tc>
          <w:tcPr>
            <w:tcW w:w="1276" w:type="dxa"/>
            <w:vMerge w:val="restart"/>
          </w:tcPr>
          <w:p w:rsidR="00D551A9" w:rsidRPr="007F15F1" w:rsidRDefault="00D551A9" w:rsidP="008520AA">
            <w:pPr>
              <w:spacing w:after="0"/>
              <w:ind w:left="33"/>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lastRenderedPageBreak/>
              <w:t>ПК 1.1.-1.4, 2.1-2.2,</w:t>
            </w:r>
          </w:p>
          <w:p w:rsidR="00D551A9" w:rsidRPr="007F15F1" w:rsidRDefault="00D551A9" w:rsidP="008520AA">
            <w:pPr>
              <w:jc w:val="center"/>
              <w:rPr>
                <w:rFonts w:ascii="Times New Roman" w:hAnsi="Times New Roman"/>
                <w:sz w:val="24"/>
                <w:szCs w:val="24"/>
              </w:rPr>
            </w:pPr>
            <w:r w:rsidRPr="007F15F1">
              <w:rPr>
                <w:rFonts w:ascii="Times New Roman" w:hAnsi="Times New Roman"/>
                <w:bCs/>
                <w:sz w:val="24"/>
                <w:szCs w:val="24"/>
              </w:rPr>
              <w:t>3.1-3.3</w:t>
            </w:r>
          </w:p>
        </w:tc>
        <w:tc>
          <w:tcPr>
            <w:tcW w:w="2126" w:type="dxa"/>
            <w:vMerge w:val="restar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lastRenderedPageBreak/>
              <w:t xml:space="preserve">З 1.2.01,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lastRenderedPageBreak/>
              <w:t xml:space="preserve">З 1.4.04,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2.1.05,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2.2.06,</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У 3.1.02, У 3.2.05,  У 1.3.07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02.01- Уо 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Уо 07.01- Уо 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lastRenderedPageBreak/>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Уо 09.01- Уо 09.03</w:t>
            </w: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5"/>
              <w:rPr>
                <w:sz w:val="24"/>
                <w:szCs w:val="24"/>
              </w:rPr>
            </w:pPr>
            <w:r w:rsidRPr="007F15F1">
              <w:rPr>
                <w:sz w:val="24"/>
                <w:szCs w:val="24"/>
              </w:rPr>
              <w:t>Классификация программного обеспечения. Базовые системные программные продукты. Операционная система. Виды операционных систем. Программы-оболочки.</w:t>
            </w:r>
          </w:p>
          <w:p w:rsidR="00D551A9" w:rsidRPr="007F15F1" w:rsidRDefault="00D551A9" w:rsidP="008520AA">
            <w:pPr>
              <w:pStyle w:val="34"/>
              <w:spacing w:after="0"/>
              <w:ind w:left="0" w:firstLine="175"/>
              <w:rPr>
                <w:sz w:val="24"/>
                <w:szCs w:val="24"/>
              </w:rPr>
            </w:pPr>
            <w:r w:rsidRPr="007F15F1">
              <w:rPr>
                <w:sz w:val="24"/>
                <w:szCs w:val="24"/>
              </w:rPr>
              <w:t>Файл. Типы файлов. Файловая структура. Разновидности файловых структур: одноуровневая, многоуровневая. Путь к файлу. Полное имя файла.</w:t>
            </w:r>
          </w:p>
          <w:p w:rsidR="00D551A9" w:rsidRPr="007F15F1" w:rsidRDefault="00D551A9" w:rsidP="008520AA">
            <w:pPr>
              <w:pStyle w:val="34"/>
              <w:spacing w:after="0"/>
              <w:ind w:left="0" w:firstLine="175"/>
              <w:rPr>
                <w:sz w:val="24"/>
                <w:szCs w:val="24"/>
              </w:rPr>
            </w:pPr>
            <w:r w:rsidRPr="007F15F1">
              <w:rPr>
                <w:sz w:val="24"/>
                <w:szCs w:val="24"/>
              </w:rPr>
              <w:t>Операционная система Windows: назначение, технологические принципы, графический интерфейс. Основные приемы работы: настройка пользовательского интерфейса, операции с файлами и папками, создание папок и ярлыков. Стандартные и служебные программы.</w:t>
            </w:r>
          </w:p>
          <w:p w:rsidR="00D551A9" w:rsidRPr="007F15F1" w:rsidRDefault="00D551A9" w:rsidP="008520AA">
            <w:pPr>
              <w:pStyle w:val="34"/>
              <w:spacing w:after="0"/>
              <w:ind w:left="0" w:firstLine="175"/>
              <w:rPr>
                <w:sz w:val="24"/>
                <w:szCs w:val="24"/>
              </w:rPr>
            </w:pPr>
            <w:r w:rsidRPr="007F15F1">
              <w:rPr>
                <w:sz w:val="24"/>
                <w:szCs w:val="24"/>
              </w:rPr>
              <w:t xml:space="preserve">Прикладное программное обеспечение информационных технологий. Пакеты прикладных программ, применяемые для работы в настоящее время: общие для всех отраслей, проблемно-ориентированные. Проблемно-ориентированные пакеты прикладных программ по отраслям и сферам деятельности. </w:t>
            </w:r>
          </w:p>
          <w:p w:rsidR="00D551A9" w:rsidRPr="007F15F1" w:rsidRDefault="00D551A9" w:rsidP="008520AA">
            <w:pPr>
              <w:pStyle w:val="34"/>
              <w:spacing w:after="0"/>
              <w:ind w:left="0" w:firstLine="175"/>
              <w:rPr>
                <w:sz w:val="24"/>
                <w:szCs w:val="24"/>
              </w:rPr>
            </w:pPr>
            <w:r w:rsidRPr="007F15F1">
              <w:rPr>
                <w:sz w:val="24"/>
                <w:szCs w:val="24"/>
              </w:rPr>
              <w:t>Состав пакета прикладных программ MS Office.</w:t>
            </w:r>
          </w:p>
        </w:tc>
        <w:tc>
          <w:tcPr>
            <w:tcW w:w="1418" w:type="dxa"/>
            <w:vMerge/>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b/>
                <w:sz w:val="24"/>
                <w:szCs w:val="24"/>
              </w:rPr>
            </w:pPr>
            <w:r w:rsidRPr="007F15F1">
              <w:rPr>
                <w:b/>
                <w:bCs/>
                <w:sz w:val="24"/>
                <w:szCs w:val="24"/>
              </w:rPr>
              <w:t>Практические занятия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5"/>
              <w:rPr>
                <w:iCs/>
                <w:sz w:val="24"/>
                <w:szCs w:val="24"/>
              </w:rPr>
            </w:pPr>
            <w:r w:rsidRPr="007F15F1">
              <w:rPr>
                <w:sz w:val="24"/>
                <w:szCs w:val="24"/>
              </w:rPr>
              <w:t>Обработка и анализ информации с применением программных средств и вычислительной техники; применение компьютерных программ для поиска информации, составления и оформления документов и презентаций:</w:t>
            </w:r>
          </w:p>
        </w:tc>
        <w:tc>
          <w:tcPr>
            <w:tcW w:w="1418" w:type="dxa"/>
            <w:vMerge/>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iCs/>
                <w:sz w:val="24"/>
                <w:szCs w:val="24"/>
              </w:rPr>
            </w:pPr>
            <w:r w:rsidRPr="007F15F1">
              <w:rPr>
                <w:iCs/>
                <w:sz w:val="24"/>
                <w:szCs w:val="24"/>
              </w:rPr>
              <w:t>ПЗ №1Организация личного информационного пространства</w:t>
            </w:r>
          </w:p>
        </w:tc>
        <w:tc>
          <w:tcPr>
            <w:tcW w:w="1418" w:type="dxa"/>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sz w:val="24"/>
                <w:szCs w:val="24"/>
              </w:rPr>
            </w:pPr>
            <w:r w:rsidRPr="007F15F1">
              <w:rPr>
                <w:iCs/>
                <w:sz w:val="24"/>
                <w:szCs w:val="24"/>
              </w:rPr>
              <w:t xml:space="preserve">ПЗ №2 Создание презентации «Состав пакета </w:t>
            </w:r>
            <w:r w:rsidRPr="007F15F1">
              <w:rPr>
                <w:iCs/>
                <w:sz w:val="24"/>
                <w:szCs w:val="24"/>
                <w:lang w:val="en-US"/>
              </w:rPr>
              <w:t>MSOffice</w:t>
            </w:r>
            <w:r w:rsidRPr="007F15F1">
              <w:rPr>
                <w:iCs/>
                <w:sz w:val="24"/>
                <w:szCs w:val="24"/>
              </w:rPr>
              <w:t>»</w:t>
            </w:r>
          </w:p>
        </w:tc>
        <w:tc>
          <w:tcPr>
            <w:tcW w:w="1418" w:type="dxa"/>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3</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tabs>
                <w:tab w:val="left" w:pos="9498"/>
              </w:tabs>
            </w:pPr>
            <w:r w:rsidRPr="007F15F1">
              <w:t xml:space="preserve">Семейство Windows </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 xml:space="preserve">Программы-оболочки </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33"/>
        </w:trPr>
        <w:tc>
          <w:tcPr>
            <w:tcW w:w="9357" w:type="dxa"/>
            <w:gridSpan w:val="2"/>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000000"/>
                <w:sz w:val="24"/>
                <w:szCs w:val="24"/>
              </w:rPr>
            </w:pPr>
            <w:r w:rsidRPr="007F15F1">
              <w:rPr>
                <w:rFonts w:ascii="Times New Roman" w:hAnsi="Times New Roman"/>
                <w:b/>
                <w:bCs/>
                <w:sz w:val="24"/>
                <w:szCs w:val="24"/>
              </w:rPr>
              <w:lastRenderedPageBreak/>
              <w:t>Раздел 3. Информационные технологии обработки информации</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90</w:t>
            </w:r>
          </w:p>
        </w:tc>
        <w:tc>
          <w:tcPr>
            <w:tcW w:w="1700"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84"/>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 xml:space="preserve">Тема 3.1 </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center"/>
              <w:rPr>
                <w:rFonts w:ascii="Times New Roman" w:hAnsi="Times New Roman"/>
                <w:b/>
                <w:bCs/>
                <w:sz w:val="24"/>
                <w:szCs w:val="24"/>
              </w:rPr>
            </w:pPr>
            <w:r w:rsidRPr="007F15F1">
              <w:rPr>
                <w:rFonts w:ascii="Times New Roman" w:hAnsi="Times New Roman"/>
                <w:b/>
                <w:sz w:val="24"/>
                <w:szCs w:val="24"/>
              </w:rPr>
              <w:t>Обработка графической информации</w:t>
            </w:r>
          </w:p>
        </w:tc>
        <w:tc>
          <w:tcPr>
            <w:tcW w:w="7232" w:type="dxa"/>
          </w:tcPr>
          <w:p w:rsidR="00D551A9" w:rsidRPr="007F15F1" w:rsidRDefault="00D551A9" w:rsidP="008520AA">
            <w:pPr>
              <w:pStyle w:val="a4"/>
              <w:rPr>
                <w:b/>
                <w:bCs/>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6</w:t>
            </w:r>
          </w:p>
        </w:tc>
        <w:tc>
          <w:tcPr>
            <w:tcW w:w="1700" w:type="dxa"/>
          </w:tcPr>
          <w:p w:rsidR="00D551A9" w:rsidRPr="007F15F1" w:rsidRDefault="00D551A9" w:rsidP="008520AA">
            <w:pPr>
              <w:spacing w:after="0"/>
              <w:ind w:left="33"/>
              <w:jc w:val="center"/>
              <w:rPr>
                <w:rFonts w:ascii="Times New Roman" w:hAnsi="Times New Roman"/>
                <w:bCs/>
                <w:sz w:val="24"/>
                <w:szCs w:val="24"/>
              </w:rPr>
            </w:pPr>
          </w:p>
        </w:tc>
        <w:tc>
          <w:tcPr>
            <w:tcW w:w="1276" w:type="dxa"/>
          </w:tcPr>
          <w:p w:rsidR="00D551A9" w:rsidRPr="007F15F1" w:rsidRDefault="00D551A9" w:rsidP="008520AA">
            <w:pPr>
              <w:spacing w:after="0"/>
              <w:ind w:left="33"/>
              <w:jc w:val="center"/>
              <w:rPr>
                <w:rFonts w:ascii="Times New Roman" w:hAnsi="Times New Roman"/>
                <w:bCs/>
                <w:sz w:val="24"/>
                <w:szCs w:val="24"/>
              </w:rPr>
            </w:pPr>
          </w:p>
        </w:tc>
        <w:tc>
          <w:tcPr>
            <w:tcW w:w="2126" w:type="dxa"/>
          </w:tcPr>
          <w:p w:rsidR="00D551A9" w:rsidRPr="007F15F1" w:rsidRDefault="00D551A9" w:rsidP="008520AA">
            <w:pPr>
              <w:spacing w:after="0"/>
              <w:rPr>
                <w:rFonts w:ascii="Times New Roman" w:hAnsi="Times New Roman"/>
                <w:bCs/>
                <w:sz w:val="24"/>
                <w:szCs w:val="24"/>
              </w:rPr>
            </w:pPr>
          </w:p>
        </w:tc>
      </w:tr>
      <w:tr w:rsidR="00D551A9" w:rsidRPr="007F15F1" w:rsidTr="008520AA">
        <w:trPr>
          <w:trHeight w:val="8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rPr>
            </w:pPr>
            <w:r w:rsidRPr="007F15F1">
              <w:rPr>
                <w:b/>
                <w:bCs/>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val="restart"/>
          </w:tcPr>
          <w:p w:rsidR="00D551A9" w:rsidRPr="007F15F1" w:rsidRDefault="00D551A9" w:rsidP="008520AA">
            <w:pPr>
              <w:spacing w:after="0"/>
              <w:ind w:left="33"/>
              <w:jc w:val="center"/>
              <w:rPr>
                <w:rFonts w:ascii="Times New Roman" w:hAnsi="Times New Roman"/>
                <w:bCs/>
                <w:sz w:val="24"/>
                <w:szCs w:val="24"/>
              </w:rPr>
            </w:pPr>
          </w:p>
        </w:tc>
        <w:tc>
          <w:tcPr>
            <w:tcW w:w="1276" w:type="dxa"/>
            <w:vMerge w:val="restart"/>
          </w:tcPr>
          <w:p w:rsidR="00D551A9" w:rsidRPr="007F15F1" w:rsidRDefault="00D551A9" w:rsidP="008520AA">
            <w:pPr>
              <w:spacing w:after="0"/>
              <w:ind w:left="33"/>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 1.1.-1.4, 2.1-2.2,</w:t>
            </w:r>
          </w:p>
          <w:p w:rsidR="00D551A9" w:rsidRPr="007F15F1" w:rsidRDefault="00D551A9" w:rsidP="008520AA">
            <w:pPr>
              <w:jc w:val="center"/>
              <w:rPr>
                <w:rFonts w:ascii="Times New Roman" w:hAnsi="Times New Roman"/>
                <w:sz w:val="24"/>
                <w:szCs w:val="24"/>
              </w:rPr>
            </w:pPr>
            <w:r w:rsidRPr="007F15F1">
              <w:rPr>
                <w:rFonts w:ascii="Times New Roman" w:hAnsi="Times New Roman"/>
                <w:bCs/>
                <w:sz w:val="24"/>
                <w:szCs w:val="24"/>
              </w:rPr>
              <w:t>3.1-3.3</w:t>
            </w:r>
          </w:p>
        </w:tc>
        <w:tc>
          <w:tcPr>
            <w:tcW w:w="2126" w:type="dxa"/>
            <w:vMerge w:val="restar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1.2.01,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1.4.04,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2.1.05,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2.2.06</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 У 1.2.04, У 3.3.06</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02.01- Уо 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lastRenderedPageBreak/>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Уо 07.01- Уо 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Уо 09.01- Уо 09.03</w:t>
            </w: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rPr>
                <w:rFonts w:ascii="Times New Roman" w:hAnsi="Times New Roman"/>
                <w:bCs/>
                <w:sz w:val="24"/>
                <w:szCs w:val="24"/>
              </w:rPr>
            </w:pPr>
            <w:r w:rsidRPr="007F15F1">
              <w:rPr>
                <w:rFonts w:ascii="Times New Roman" w:hAnsi="Times New Roman"/>
                <w:sz w:val="24"/>
                <w:szCs w:val="24"/>
              </w:rPr>
              <w:t xml:space="preserve">Визуализация. Классификация графики по сфере применения. Растровая и векторная графика. Достоинства и недостатки. Графические форматы файлов. Преобразование графических форматов. Технология работы с графической информацией. </w:t>
            </w:r>
          </w:p>
        </w:tc>
        <w:tc>
          <w:tcPr>
            <w:tcW w:w="1418" w:type="dxa"/>
            <w:vMerge/>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F15F1">
              <w:rPr>
                <w:rFonts w:ascii="Times New Roman" w:hAnsi="Times New Roman"/>
                <w:b/>
                <w:sz w:val="24"/>
                <w:szCs w:val="24"/>
              </w:rPr>
              <w:t>Практические занятия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5"/>
              <w:rPr>
                <w:iCs/>
                <w:sz w:val="24"/>
                <w:szCs w:val="24"/>
              </w:rPr>
            </w:pPr>
            <w:r w:rsidRPr="007F15F1">
              <w:rPr>
                <w:iCs/>
                <w:sz w:val="24"/>
                <w:szCs w:val="24"/>
              </w:rPr>
              <w:t>Применение графических редакторов для создания и редактирования изображений:</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ind w:firstLine="175"/>
              <w:rPr>
                <w:rFonts w:ascii="Times New Roman" w:hAnsi="Times New Roman"/>
                <w:iCs/>
                <w:sz w:val="24"/>
                <w:szCs w:val="24"/>
              </w:rPr>
            </w:pPr>
            <w:r w:rsidRPr="007F15F1">
              <w:rPr>
                <w:rFonts w:ascii="Times New Roman" w:hAnsi="Times New Roman"/>
                <w:iCs/>
                <w:sz w:val="24"/>
                <w:szCs w:val="24"/>
              </w:rPr>
              <w:t>ПЗ №3 Обработка растровых изображений</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5"/>
              <w:rPr>
                <w:iCs/>
                <w:sz w:val="24"/>
                <w:szCs w:val="24"/>
              </w:rPr>
            </w:pPr>
            <w:r w:rsidRPr="007F15F1">
              <w:rPr>
                <w:iCs/>
                <w:sz w:val="24"/>
                <w:szCs w:val="24"/>
              </w:rPr>
              <w:t>ПЗ №4 Обработка векторных изображений</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rPr>
                <w:rFonts w:ascii="Times New Roman" w:hAnsi="Times New Roman"/>
                <w:b/>
                <w:sz w:val="24"/>
                <w:szCs w:val="24"/>
              </w:rPr>
            </w:pPr>
            <w:r w:rsidRPr="007F15F1">
              <w:rPr>
                <w:rFonts w:ascii="Times New Roman" w:hAnsi="Times New Roman"/>
                <w:b/>
                <w:bCs/>
                <w:sz w:val="24"/>
                <w:szCs w:val="24"/>
              </w:rPr>
              <w:t>Самостоятельная работа обучающихся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lang w:val="en-US"/>
              </w:rPr>
            </w:pPr>
            <w:r w:rsidRPr="007F15F1">
              <w:rPr>
                <w:rFonts w:ascii="Times New Roman" w:hAnsi="Times New Roman"/>
                <w:iCs/>
                <w:sz w:val="24"/>
                <w:szCs w:val="24"/>
              </w:rPr>
              <w:t>Г</w:t>
            </w:r>
            <w:r w:rsidRPr="007F15F1">
              <w:rPr>
                <w:rFonts w:ascii="Times New Roman" w:hAnsi="Times New Roman"/>
                <w:sz w:val="24"/>
                <w:szCs w:val="24"/>
              </w:rPr>
              <w:t>рафический редактор (по выбору)</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7"/>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7F15F1">
              <w:rPr>
                <w:rFonts w:ascii="Times New Roman" w:hAnsi="Times New Roman"/>
                <w:sz w:val="24"/>
                <w:szCs w:val="24"/>
              </w:rPr>
              <w:lastRenderedPageBreak/>
              <w:br w:type="page"/>
            </w:r>
            <w:r w:rsidRPr="007F15F1">
              <w:rPr>
                <w:rFonts w:ascii="Times New Roman" w:hAnsi="Times New Roman"/>
                <w:b/>
                <w:sz w:val="24"/>
                <w:szCs w:val="24"/>
              </w:rPr>
              <w:t>Тема 3.2</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F15F1">
              <w:rPr>
                <w:rFonts w:ascii="Times New Roman" w:hAnsi="Times New Roman"/>
                <w:b/>
                <w:sz w:val="24"/>
                <w:szCs w:val="24"/>
              </w:rPr>
              <w:t>Обработка текстовой информации</w:t>
            </w:r>
          </w:p>
        </w:tc>
        <w:tc>
          <w:tcPr>
            <w:tcW w:w="7232" w:type="dxa"/>
          </w:tcPr>
          <w:p w:rsidR="00D551A9" w:rsidRPr="007F15F1" w:rsidRDefault="00D551A9" w:rsidP="008520AA">
            <w:pPr>
              <w:pStyle w:val="a4"/>
              <w:rPr>
                <w:b/>
                <w:bCs/>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30</w:t>
            </w:r>
          </w:p>
        </w:tc>
        <w:tc>
          <w:tcPr>
            <w:tcW w:w="1700" w:type="dxa"/>
          </w:tcPr>
          <w:p w:rsidR="00D551A9" w:rsidRPr="007F15F1" w:rsidRDefault="00D551A9" w:rsidP="008520AA">
            <w:pPr>
              <w:spacing w:after="0"/>
              <w:ind w:left="33"/>
              <w:jc w:val="center"/>
              <w:rPr>
                <w:rFonts w:ascii="Times New Roman" w:hAnsi="Times New Roman"/>
                <w:bCs/>
                <w:sz w:val="24"/>
                <w:szCs w:val="24"/>
              </w:rPr>
            </w:pPr>
          </w:p>
        </w:tc>
        <w:tc>
          <w:tcPr>
            <w:tcW w:w="1276" w:type="dxa"/>
          </w:tcPr>
          <w:p w:rsidR="00D551A9" w:rsidRPr="007F15F1" w:rsidRDefault="00D551A9" w:rsidP="008520AA">
            <w:pPr>
              <w:spacing w:after="0"/>
              <w:ind w:left="33"/>
              <w:jc w:val="center"/>
              <w:rPr>
                <w:rFonts w:ascii="Times New Roman" w:hAnsi="Times New Roman"/>
                <w:bCs/>
                <w:sz w:val="24"/>
                <w:szCs w:val="24"/>
              </w:rPr>
            </w:pPr>
          </w:p>
        </w:tc>
        <w:tc>
          <w:tcPr>
            <w:tcW w:w="2126" w:type="dxa"/>
          </w:tcPr>
          <w:p w:rsidR="00D551A9" w:rsidRPr="007F15F1" w:rsidRDefault="00D551A9" w:rsidP="008520AA">
            <w:pPr>
              <w:spacing w:after="0"/>
              <w:rPr>
                <w:rFonts w:ascii="Times New Roman" w:hAnsi="Times New Roman"/>
                <w:bCs/>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7232" w:type="dxa"/>
          </w:tcPr>
          <w:p w:rsidR="00D551A9" w:rsidRPr="007F15F1" w:rsidRDefault="00D551A9" w:rsidP="008520AA">
            <w:pPr>
              <w:pStyle w:val="a4"/>
              <w:rPr>
                <w:b/>
              </w:rPr>
            </w:pPr>
            <w:r w:rsidRPr="007F15F1">
              <w:rPr>
                <w:b/>
                <w:bCs/>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val="restart"/>
          </w:tcPr>
          <w:p w:rsidR="00D551A9" w:rsidRPr="007F15F1" w:rsidRDefault="00D551A9" w:rsidP="008520AA">
            <w:pPr>
              <w:spacing w:after="0"/>
              <w:ind w:left="33"/>
              <w:jc w:val="center"/>
              <w:rPr>
                <w:rFonts w:ascii="Times New Roman" w:hAnsi="Times New Roman"/>
                <w:bCs/>
                <w:sz w:val="24"/>
                <w:szCs w:val="24"/>
              </w:rPr>
            </w:pPr>
          </w:p>
        </w:tc>
        <w:tc>
          <w:tcPr>
            <w:tcW w:w="1276" w:type="dxa"/>
            <w:vMerge w:val="restart"/>
          </w:tcPr>
          <w:p w:rsidR="00D551A9" w:rsidRPr="007F15F1" w:rsidRDefault="00D551A9" w:rsidP="008520AA">
            <w:pPr>
              <w:spacing w:after="0"/>
              <w:ind w:left="33"/>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 1.1.-1.4, 2.1-2.2,</w:t>
            </w:r>
          </w:p>
          <w:p w:rsidR="00D551A9" w:rsidRPr="007F15F1" w:rsidRDefault="00D551A9" w:rsidP="008520AA">
            <w:pPr>
              <w:jc w:val="center"/>
              <w:rPr>
                <w:rFonts w:ascii="Times New Roman" w:hAnsi="Times New Roman"/>
                <w:sz w:val="24"/>
                <w:szCs w:val="24"/>
              </w:rPr>
            </w:pPr>
            <w:r w:rsidRPr="007F15F1">
              <w:rPr>
                <w:rFonts w:ascii="Times New Roman" w:hAnsi="Times New Roman"/>
                <w:bCs/>
                <w:sz w:val="24"/>
                <w:szCs w:val="24"/>
              </w:rPr>
              <w:t>3.1-3.3</w:t>
            </w:r>
          </w:p>
        </w:tc>
        <w:tc>
          <w:tcPr>
            <w:tcW w:w="2126" w:type="dxa"/>
            <w:vMerge w:val="restar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1.2.01,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1.3.02 , З 2.1.05,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2.2.06,</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У 1.1.01,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У 3.1.02,  У 1.2.04, У 1.3.07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 xml:space="preserve">Уо 02.01- Уо </w:t>
            </w:r>
            <w:r w:rsidRPr="007F15F1">
              <w:rPr>
                <w:rFonts w:ascii="Times New Roman" w:hAnsi="Times New Roman"/>
                <w:bCs/>
                <w:iCs/>
                <w:sz w:val="24"/>
                <w:szCs w:val="24"/>
              </w:rPr>
              <w:lastRenderedPageBreak/>
              <w:t>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Уо 07.01- Уо 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Уо 09.01- Уо 09.03</w:t>
            </w:r>
          </w:p>
        </w:tc>
      </w:tr>
      <w:tr w:rsidR="00D551A9" w:rsidRPr="007F15F1" w:rsidTr="008520AA">
        <w:trPr>
          <w:trHeight w:val="44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7118"/>
              </w:tabs>
              <w:autoSpaceDE w:val="0"/>
              <w:autoSpaceDN w:val="0"/>
              <w:adjustRightInd w:val="0"/>
              <w:spacing w:after="0"/>
              <w:ind w:firstLine="175"/>
              <w:rPr>
                <w:rFonts w:ascii="Times New Roman" w:hAnsi="Times New Roman"/>
                <w:color w:val="000000"/>
                <w:sz w:val="24"/>
                <w:szCs w:val="24"/>
              </w:rPr>
            </w:pPr>
            <w:r w:rsidRPr="007F15F1">
              <w:rPr>
                <w:rFonts w:ascii="Times New Roman" w:hAnsi="Times New Roman"/>
                <w:color w:val="000000"/>
                <w:sz w:val="24"/>
                <w:szCs w:val="24"/>
              </w:rPr>
              <w:t xml:space="preserve">Обзор современных текстовых процессоров. </w:t>
            </w:r>
            <w:r w:rsidRPr="007F15F1">
              <w:rPr>
                <w:rFonts w:ascii="Times New Roman" w:hAnsi="Times New Roman"/>
                <w:color w:val="000000"/>
                <w:sz w:val="24"/>
                <w:szCs w:val="24"/>
                <w:lang w:val="en-US"/>
              </w:rPr>
              <w:t>MSWord</w:t>
            </w:r>
            <w:r w:rsidRPr="007F15F1">
              <w:rPr>
                <w:rFonts w:ascii="Times New Roman" w:hAnsi="Times New Roman"/>
                <w:color w:val="000000"/>
                <w:sz w:val="24"/>
                <w:szCs w:val="24"/>
              </w:rPr>
              <w:t>. Запуск программы. Интерфейс. Подготовка рабочей области документа. Основы работы в программе.</w:t>
            </w:r>
          </w:p>
          <w:p w:rsidR="00D551A9" w:rsidRPr="007F15F1" w:rsidRDefault="00D551A9" w:rsidP="008520AA">
            <w:pPr>
              <w:pStyle w:val="a4"/>
              <w:ind w:firstLine="175"/>
            </w:pPr>
            <w:r w:rsidRPr="007F15F1">
              <w:t xml:space="preserve">Текст как информационный объект. Редактирование. Форматирование. Свойства символов, абзацев. Создание таблицы, ее форматирование и редактирование. Настройка параметров страницы. Подготовка колонтитулов. Использование и создание </w:t>
            </w:r>
            <w:r w:rsidRPr="007F15F1">
              <w:lastRenderedPageBreak/>
              <w:t>шаблонов. Приемы работы с различными объектами: вставка надписей и автофигур, объектов WordArt и ClipArt. Списки и колонки. Автоматическое оглавление. Защита документа.</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7"/>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rPr>
            </w:pPr>
            <w:r w:rsidRPr="007F15F1">
              <w:rPr>
                <w:b/>
              </w:rPr>
              <w:t>Практические занятия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5"/>
              <w:rPr>
                <w:iCs/>
                <w:sz w:val="24"/>
                <w:szCs w:val="24"/>
              </w:rPr>
            </w:pPr>
            <w:r w:rsidRPr="007F15F1">
              <w:rPr>
                <w:sz w:val="24"/>
                <w:szCs w:val="24"/>
              </w:rPr>
              <w:t>Выполнение расчетов с использованием прикладных компьютерных программ; обработка и анализ информации с применением программных средств и вычислительной техники; применение компьютерных программ для поиска информации, составления и оформления документов и презентаций</w:t>
            </w:r>
            <w:r w:rsidRPr="007F15F1">
              <w:rPr>
                <w:iCs/>
                <w:sz w:val="24"/>
                <w:szCs w:val="24"/>
              </w:rPr>
              <w:t>:</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iCs/>
                <w:sz w:val="24"/>
                <w:szCs w:val="24"/>
              </w:rPr>
            </w:pPr>
            <w:r w:rsidRPr="007F15F1">
              <w:rPr>
                <w:iCs/>
                <w:sz w:val="24"/>
                <w:szCs w:val="24"/>
              </w:rPr>
              <w:t>ПЗ №5 Редактирование и форматирование текста</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iCs/>
                <w:sz w:val="24"/>
                <w:szCs w:val="24"/>
              </w:rPr>
            </w:pPr>
            <w:r w:rsidRPr="007F15F1">
              <w:rPr>
                <w:iCs/>
                <w:sz w:val="24"/>
                <w:szCs w:val="24"/>
              </w:rPr>
              <w:t>ПЗ №6 Установка параметров страницы</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iCs/>
                <w:sz w:val="24"/>
                <w:szCs w:val="24"/>
              </w:rPr>
            </w:pPr>
            <w:r w:rsidRPr="007F15F1">
              <w:rPr>
                <w:sz w:val="24"/>
                <w:szCs w:val="24"/>
              </w:rPr>
              <w:t>ПЗ №7 Преобразование текста в списки и колонки</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iCs/>
                <w:sz w:val="24"/>
                <w:szCs w:val="24"/>
              </w:rPr>
            </w:pPr>
            <w:r w:rsidRPr="007F15F1">
              <w:rPr>
                <w:sz w:val="24"/>
                <w:szCs w:val="24"/>
              </w:rPr>
              <w:t>ПЗ №8 Создание математических выражений и формул</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iCs/>
              </w:rPr>
            </w:pPr>
            <w:r w:rsidRPr="007F15F1">
              <w:rPr>
                <w:iCs/>
              </w:rPr>
              <w:t>ПЗ №9 Создание таблиц и работа с ними</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iCs/>
                <w:sz w:val="24"/>
                <w:szCs w:val="24"/>
              </w:rPr>
            </w:pPr>
            <w:r w:rsidRPr="007F15F1">
              <w:rPr>
                <w:iCs/>
                <w:sz w:val="24"/>
                <w:szCs w:val="24"/>
              </w:rPr>
              <w:t>ПЗ №10 Создание оглавления</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iCs/>
                <w:sz w:val="24"/>
                <w:szCs w:val="24"/>
              </w:rPr>
            </w:pPr>
            <w:r w:rsidRPr="007F15F1">
              <w:rPr>
                <w:iCs/>
                <w:sz w:val="24"/>
                <w:szCs w:val="24"/>
              </w:rPr>
              <w:t>ПЗ №11 Создание шаблонов, гиперссылок в MS Word</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iCs/>
                <w:sz w:val="24"/>
                <w:szCs w:val="24"/>
              </w:rPr>
            </w:pPr>
            <w:r w:rsidRPr="007F15F1">
              <w:rPr>
                <w:iCs/>
                <w:sz w:val="24"/>
                <w:szCs w:val="24"/>
              </w:rPr>
              <w:t>ПЗ №12 Создание деловых документов в MS Word</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color w:val="000000"/>
                <w:sz w:val="24"/>
                <w:szCs w:val="24"/>
              </w:rPr>
            </w:pPr>
            <w:r w:rsidRPr="007F15F1">
              <w:rPr>
                <w:iCs/>
                <w:sz w:val="24"/>
                <w:szCs w:val="24"/>
              </w:rPr>
              <w:t>ПЗ №13 Создание комплексных документов в текстовом</w:t>
            </w:r>
            <w:r w:rsidRPr="007F15F1">
              <w:rPr>
                <w:color w:val="000000"/>
                <w:sz w:val="24"/>
                <w:szCs w:val="24"/>
              </w:rPr>
              <w:t xml:space="preserve"> процессоре</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iCs/>
                <w:sz w:val="24"/>
                <w:szCs w:val="24"/>
              </w:rPr>
            </w:pPr>
            <w:r w:rsidRPr="007F15F1">
              <w:rPr>
                <w:iCs/>
                <w:sz w:val="24"/>
                <w:szCs w:val="24"/>
              </w:rPr>
              <w:t>ПЗ №14 Создание комплексных документов в текстовом процессоре</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tabs>
                <w:tab w:val="left" w:pos="9498"/>
              </w:tabs>
              <w:rPr>
                <w:b/>
              </w:rPr>
            </w:pPr>
            <w:r w:rsidRPr="007F15F1">
              <w:rPr>
                <w:b/>
                <w:bCs/>
              </w:rPr>
              <w:t>Самостоятельная работа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10</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144"/>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Инструменты форматирования в </w:t>
            </w:r>
            <w:r w:rsidRPr="007F15F1">
              <w:rPr>
                <w:rFonts w:ascii="Times New Roman" w:hAnsi="Times New Roman"/>
                <w:bCs/>
                <w:sz w:val="24"/>
                <w:szCs w:val="24"/>
                <w:lang w:val="en-US"/>
              </w:rPr>
              <w:t>MSWord</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lastRenderedPageBreak/>
              <w:t xml:space="preserve">Виды многоуровневых списков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Рисунки </w:t>
            </w:r>
            <w:r w:rsidRPr="007F15F1">
              <w:rPr>
                <w:rFonts w:ascii="Times New Roman" w:hAnsi="Times New Roman"/>
                <w:bCs/>
                <w:sz w:val="24"/>
                <w:szCs w:val="24"/>
                <w:lang w:val="en-US"/>
              </w:rPr>
              <w:t>SmartArt</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Способы создания таблиц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Стили и их применение </w:t>
            </w:r>
          </w:p>
          <w:p w:rsidR="00D551A9" w:rsidRPr="007F15F1" w:rsidRDefault="00D551A9" w:rsidP="008520AA">
            <w:pPr>
              <w:spacing w:after="0"/>
              <w:rPr>
                <w:rFonts w:ascii="Times New Roman" w:hAnsi="Times New Roman"/>
                <w:iCs/>
                <w:sz w:val="24"/>
                <w:szCs w:val="24"/>
              </w:rPr>
            </w:pPr>
            <w:r w:rsidRPr="007F15F1">
              <w:rPr>
                <w:rFonts w:ascii="Times New Roman" w:hAnsi="Times New Roman"/>
                <w:iCs/>
                <w:sz w:val="24"/>
                <w:szCs w:val="24"/>
              </w:rPr>
              <w:t xml:space="preserve">Заявление о приеме на работу </w:t>
            </w:r>
          </w:p>
          <w:p w:rsidR="00D551A9" w:rsidRPr="007F15F1" w:rsidRDefault="00D551A9" w:rsidP="008520AA">
            <w:pPr>
              <w:pStyle w:val="a4"/>
              <w:tabs>
                <w:tab w:val="left" w:pos="9498"/>
              </w:tabs>
              <w:rPr>
                <w:bCs/>
              </w:rPr>
            </w:pPr>
            <w:r w:rsidRPr="007F15F1">
              <w:rPr>
                <w:bCs/>
              </w:rPr>
              <w:t xml:space="preserve">Обзор современных текстовых процессоров (по выбору) </w:t>
            </w:r>
          </w:p>
          <w:p w:rsidR="00D551A9" w:rsidRPr="007F15F1" w:rsidRDefault="00D551A9" w:rsidP="008520AA">
            <w:pPr>
              <w:pStyle w:val="a4"/>
              <w:tabs>
                <w:tab w:val="left" w:pos="9498"/>
              </w:tabs>
              <w:rPr>
                <w:color w:val="FF0000"/>
              </w:rPr>
            </w:pPr>
            <w:r w:rsidRPr="007F15F1">
              <w:rPr>
                <w:bCs/>
                <w:lang w:val="en-US"/>
              </w:rPr>
              <w:t xml:space="preserve">MS Word </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125"/>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sz w:val="24"/>
                <w:szCs w:val="24"/>
              </w:rPr>
              <w:lastRenderedPageBreak/>
              <w:br w:type="page"/>
            </w:r>
            <w:r w:rsidRPr="007F15F1">
              <w:rPr>
                <w:rFonts w:ascii="Times New Roman" w:hAnsi="Times New Roman"/>
                <w:b/>
                <w:bCs/>
                <w:sz w:val="24"/>
                <w:szCs w:val="24"/>
              </w:rPr>
              <w:t>Тема 3.3</w:t>
            </w:r>
          </w:p>
          <w:p w:rsidR="00D551A9" w:rsidRPr="007F15F1" w:rsidRDefault="00D551A9" w:rsidP="008520AA">
            <w:pPr>
              <w:tabs>
                <w:tab w:val="left" w:pos="1392"/>
              </w:tabs>
              <w:jc w:val="center"/>
              <w:rPr>
                <w:rFonts w:ascii="Times New Roman" w:hAnsi="Times New Roman"/>
                <w:sz w:val="24"/>
                <w:szCs w:val="24"/>
              </w:rPr>
            </w:pPr>
            <w:r w:rsidRPr="007F15F1">
              <w:rPr>
                <w:rFonts w:ascii="Times New Roman" w:hAnsi="Times New Roman"/>
                <w:b/>
                <w:bCs/>
                <w:sz w:val="24"/>
                <w:szCs w:val="24"/>
              </w:rPr>
              <w:t>Обработка числовой информации</w:t>
            </w: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21</w:t>
            </w:r>
          </w:p>
        </w:tc>
        <w:tc>
          <w:tcPr>
            <w:tcW w:w="1700" w:type="dxa"/>
          </w:tcPr>
          <w:p w:rsidR="00D551A9" w:rsidRPr="007F15F1" w:rsidRDefault="00D551A9" w:rsidP="008520AA">
            <w:pPr>
              <w:spacing w:after="0"/>
              <w:ind w:left="33"/>
              <w:jc w:val="center"/>
              <w:rPr>
                <w:rFonts w:ascii="Times New Roman" w:hAnsi="Times New Roman"/>
                <w:bCs/>
                <w:sz w:val="24"/>
                <w:szCs w:val="24"/>
              </w:rPr>
            </w:pPr>
          </w:p>
        </w:tc>
        <w:tc>
          <w:tcPr>
            <w:tcW w:w="1276" w:type="dxa"/>
          </w:tcPr>
          <w:p w:rsidR="00D551A9" w:rsidRPr="007F15F1" w:rsidRDefault="00D551A9" w:rsidP="008520AA">
            <w:pPr>
              <w:spacing w:after="0"/>
              <w:ind w:left="33"/>
              <w:jc w:val="center"/>
              <w:rPr>
                <w:rFonts w:ascii="Times New Roman" w:hAnsi="Times New Roman"/>
                <w:bCs/>
                <w:sz w:val="24"/>
                <w:szCs w:val="24"/>
              </w:rPr>
            </w:pPr>
          </w:p>
        </w:tc>
        <w:tc>
          <w:tcPr>
            <w:tcW w:w="2126" w:type="dxa"/>
          </w:tcPr>
          <w:p w:rsidR="00D551A9" w:rsidRPr="007F15F1" w:rsidRDefault="00D551A9" w:rsidP="008520AA">
            <w:pPr>
              <w:spacing w:after="0"/>
              <w:rPr>
                <w:rFonts w:ascii="Times New Roman" w:hAnsi="Times New Roman"/>
                <w:bCs/>
                <w:sz w:val="24"/>
                <w:szCs w:val="24"/>
              </w:rPr>
            </w:pPr>
          </w:p>
        </w:tc>
      </w:tr>
      <w:tr w:rsidR="00D551A9" w:rsidRPr="007F15F1" w:rsidTr="008520AA">
        <w:trPr>
          <w:trHeight w:val="125"/>
        </w:trPr>
        <w:tc>
          <w:tcPr>
            <w:tcW w:w="2125" w:type="dxa"/>
            <w:vMerge/>
          </w:tcPr>
          <w:p w:rsidR="00D551A9" w:rsidRPr="007F15F1" w:rsidRDefault="00D551A9" w:rsidP="008520AA">
            <w:pPr>
              <w:tabs>
                <w:tab w:val="left" w:pos="1392"/>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7F15F1">
              <w:rPr>
                <w:rFonts w:ascii="Times New Roman" w:hAnsi="Times New Roman"/>
                <w:b/>
                <w:bCs/>
                <w:sz w:val="24"/>
                <w:szCs w:val="24"/>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val="restart"/>
          </w:tcPr>
          <w:p w:rsidR="00D551A9" w:rsidRPr="007F15F1" w:rsidRDefault="00D551A9" w:rsidP="008520AA">
            <w:pPr>
              <w:spacing w:after="0"/>
              <w:ind w:left="33"/>
              <w:jc w:val="center"/>
              <w:rPr>
                <w:rFonts w:ascii="Times New Roman" w:hAnsi="Times New Roman"/>
                <w:bCs/>
                <w:sz w:val="24"/>
                <w:szCs w:val="24"/>
              </w:rPr>
            </w:pPr>
          </w:p>
        </w:tc>
        <w:tc>
          <w:tcPr>
            <w:tcW w:w="1276" w:type="dxa"/>
            <w:vMerge w:val="restart"/>
          </w:tcPr>
          <w:p w:rsidR="00D551A9" w:rsidRPr="007F15F1" w:rsidRDefault="00D551A9" w:rsidP="008520AA">
            <w:pPr>
              <w:spacing w:after="0"/>
              <w:ind w:left="33"/>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 1.1.-1.4, 2.1-2.2,</w:t>
            </w:r>
          </w:p>
          <w:p w:rsidR="00D551A9" w:rsidRPr="007F15F1" w:rsidRDefault="00D551A9" w:rsidP="008520AA">
            <w:pPr>
              <w:jc w:val="center"/>
              <w:rPr>
                <w:rFonts w:ascii="Times New Roman" w:hAnsi="Times New Roman"/>
                <w:sz w:val="24"/>
                <w:szCs w:val="24"/>
              </w:rPr>
            </w:pPr>
            <w:r w:rsidRPr="007F15F1">
              <w:rPr>
                <w:rFonts w:ascii="Times New Roman" w:hAnsi="Times New Roman"/>
                <w:bCs/>
                <w:sz w:val="24"/>
                <w:szCs w:val="24"/>
              </w:rPr>
              <w:t>3.1-3.3</w:t>
            </w:r>
          </w:p>
        </w:tc>
        <w:tc>
          <w:tcPr>
            <w:tcW w:w="2126" w:type="dxa"/>
            <w:vMerge w:val="restar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1.2.01,</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 З 1.3.02 , З 2.1.05,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2.2.06</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У 1.1.01, У 3.1.02,  У 1.2.04, У 1.3.07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02.01- Уо 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lastRenderedPageBreak/>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Уо 07.01- Уо 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Уо 09.01- Уо 09.03</w:t>
            </w:r>
          </w:p>
        </w:tc>
      </w:tr>
      <w:tr w:rsidR="00D551A9" w:rsidRPr="007F15F1" w:rsidTr="008520AA">
        <w:trPr>
          <w:trHeight w:val="798"/>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ind w:firstLine="175"/>
            </w:pPr>
            <w:r w:rsidRPr="007F15F1">
              <w:t>Электронные таблицы (ЭТ) и табличные процессоры: назначение и основные возможности. Ввод и редактирование формул. Форматы данных. Стандартные функции. Абсолютная и относительная адресация ячеек. Построение диаграмм. Ведение баз данных средствами электронных таблиц.</w:t>
            </w:r>
          </w:p>
        </w:tc>
        <w:tc>
          <w:tcPr>
            <w:tcW w:w="1418" w:type="dxa"/>
            <w:vMerge/>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0"/>
              <w:rPr>
                <w:b/>
                <w:sz w:val="24"/>
                <w:szCs w:val="24"/>
              </w:rPr>
            </w:pPr>
            <w:r w:rsidRPr="007F15F1">
              <w:rPr>
                <w:b/>
                <w:sz w:val="24"/>
                <w:szCs w:val="24"/>
              </w:rPr>
              <w:t>Практические занятия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14</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rPr>
                <w:rFonts w:ascii="Times New Roman" w:hAnsi="Times New Roman"/>
                <w:sz w:val="24"/>
                <w:szCs w:val="24"/>
              </w:rPr>
            </w:pPr>
            <w:r w:rsidRPr="007F15F1">
              <w:rPr>
                <w:rFonts w:ascii="Times New Roman" w:hAnsi="Times New Roman"/>
                <w:sz w:val="24"/>
                <w:szCs w:val="24"/>
              </w:rPr>
              <w:t xml:space="preserve">Выполнение расчетов с использованием прикладных компьютерных программ; </w:t>
            </w:r>
            <w:r w:rsidRPr="007F15F1">
              <w:rPr>
                <w:rFonts w:ascii="Times New Roman" w:hAnsi="Times New Roman"/>
                <w:iCs/>
                <w:sz w:val="24"/>
                <w:szCs w:val="24"/>
              </w:rPr>
              <w:t xml:space="preserve">использование технологии сбора, размещения, хранения, накопления, преобразования и передачи данных в профессионально-ориентированных информационных системах; </w:t>
            </w:r>
            <w:r w:rsidRPr="007F15F1">
              <w:rPr>
                <w:rFonts w:ascii="Times New Roman" w:hAnsi="Times New Roman"/>
                <w:sz w:val="24"/>
                <w:szCs w:val="24"/>
              </w:rPr>
              <w:t>обработка и анализ информации с применением программных средств и вычислительной техники</w:t>
            </w:r>
            <w:r w:rsidRPr="007F15F1">
              <w:rPr>
                <w:rFonts w:ascii="Times New Roman" w:hAnsi="Times New Roman"/>
                <w:iCs/>
                <w:sz w:val="24"/>
                <w:szCs w:val="24"/>
              </w:rPr>
              <w:t xml:space="preserve">; </w:t>
            </w:r>
            <w:r w:rsidRPr="007F15F1">
              <w:rPr>
                <w:rFonts w:ascii="Times New Roman" w:hAnsi="Times New Roman"/>
                <w:sz w:val="24"/>
                <w:szCs w:val="24"/>
              </w:rPr>
              <w:t>применение компьютерных программ для поиска информации, составления и оформления документов и презентаций:</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rPr>
                <w:rFonts w:ascii="Times New Roman" w:hAnsi="Times New Roman"/>
                <w:sz w:val="24"/>
                <w:szCs w:val="24"/>
              </w:rPr>
            </w:pPr>
            <w:r w:rsidRPr="007F15F1">
              <w:rPr>
                <w:rFonts w:ascii="Times New Roman" w:hAnsi="Times New Roman"/>
                <w:sz w:val="24"/>
                <w:szCs w:val="24"/>
              </w:rPr>
              <w:t>ПЗ №15 Ввод и редактирование формул</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ind w:firstLine="175"/>
            </w:pPr>
            <w:r w:rsidRPr="007F15F1">
              <w:t xml:space="preserve">ПЗ №16 Использование статистических функций в </w:t>
            </w:r>
            <w:r w:rsidRPr="007F15F1">
              <w:rPr>
                <w:lang w:val="en-US"/>
              </w:rPr>
              <w:t>MSExcel</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ind w:firstLine="175"/>
              <w:rPr>
                <w:rFonts w:ascii="Times New Roman" w:hAnsi="Times New Roman"/>
                <w:bCs/>
                <w:sz w:val="24"/>
                <w:szCs w:val="24"/>
              </w:rPr>
            </w:pPr>
            <w:r w:rsidRPr="007F15F1">
              <w:rPr>
                <w:rFonts w:ascii="Times New Roman" w:hAnsi="Times New Roman"/>
                <w:bCs/>
                <w:sz w:val="24"/>
                <w:szCs w:val="24"/>
              </w:rPr>
              <w:t>ПЗ №17 Деловая графика в MS Excel</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rPr>
                <w:rFonts w:ascii="Times New Roman" w:hAnsi="Times New Roman"/>
                <w:sz w:val="24"/>
                <w:szCs w:val="24"/>
              </w:rPr>
            </w:pPr>
            <w:r w:rsidRPr="007F15F1">
              <w:rPr>
                <w:rFonts w:ascii="Times New Roman" w:hAnsi="Times New Roman"/>
                <w:bCs/>
                <w:sz w:val="24"/>
                <w:szCs w:val="24"/>
              </w:rPr>
              <w:t>ПЗ №18 Создание электронной книги</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ind w:firstLine="175"/>
            </w:pPr>
            <w:r w:rsidRPr="007F15F1">
              <w:t>ПЗ №19 Подбор параметра</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5"/>
              <w:rPr>
                <w:sz w:val="24"/>
                <w:szCs w:val="24"/>
              </w:rPr>
            </w:pPr>
            <w:r w:rsidRPr="007F15F1">
              <w:rPr>
                <w:sz w:val="24"/>
                <w:szCs w:val="24"/>
              </w:rPr>
              <w:t>ПЗ №20 Работа с электронной таблицей как с базой данных</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rPr>
                <w:rFonts w:ascii="Times New Roman" w:hAnsi="Times New Roman"/>
                <w:sz w:val="24"/>
                <w:szCs w:val="24"/>
              </w:rPr>
            </w:pPr>
            <w:r w:rsidRPr="007F15F1">
              <w:rPr>
                <w:rFonts w:ascii="Times New Roman" w:hAnsi="Times New Roman"/>
                <w:sz w:val="24"/>
                <w:szCs w:val="24"/>
              </w:rPr>
              <w:t>ПЗ №21 Решение задач средствами табличного процессора</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58"/>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iCs/>
              </w:rPr>
            </w:pPr>
            <w:r w:rsidRPr="007F15F1">
              <w:rPr>
                <w:b/>
                <w:bCs/>
              </w:rPr>
              <w:t>Самостоятельная работа обучающихся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7</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Cs/>
                <w:iCs/>
              </w:rPr>
            </w:pPr>
            <w:r w:rsidRPr="007F15F1">
              <w:rPr>
                <w:bCs/>
                <w:iCs/>
              </w:rPr>
              <w:t xml:space="preserve">Вычислительные возможности </w:t>
            </w:r>
            <w:r w:rsidRPr="007F15F1">
              <w:rPr>
                <w:bCs/>
                <w:iCs/>
                <w:lang w:val="en-US"/>
              </w:rPr>
              <w:t>MSExcel</w:t>
            </w:r>
          </w:p>
          <w:p w:rsidR="00D551A9" w:rsidRPr="007F15F1" w:rsidRDefault="00D551A9" w:rsidP="008520AA">
            <w:pPr>
              <w:pStyle w:val="a4"/>
              <w:rPr>
                <w:bCs/>
                <w:iCs/>
              </w:rPr>
            </w:pPr>
            <w:r w:rsidRPr="007F15F1">
              <w:rPr>
                <w:color w:val="000000"/>
              </w:rPr>
              <w:t xml:space="preserve">Редактирование диаграммы в Excel </w:t>
            </w:r>
          </w:p>
          <w:p w:rsidR="00D551A9" w:rsidRPr="007F15F1" w:rsidRDefault="00D551A9" w:rsidP="008520AA">
            <w:pPr>
              <w:pStyle w:val="a4"/>
              <w:rPr>
                <w:bCs/>
                <w:iCs/>
              </w:rPr>
            </w:pPr>
            <w:r w:rsidRPr="007F15F1">
              <w:rPr>
                <w:bCs/>
                <w:iCs/>
              </w:rPr>
              <w:t xml:space="preserve">Условное форматирование ячеек </w:t>
            </w:r>
          </w:p>
          <w:p w:rsidR="00D551A9" w:rsidRPr="007F15F1" w:rsidRDefault="00D551A9" w:rsidP="008520AA">
            <w:pPr>
              <w:pStyle w:val="a4"/>
              <w:tabs>
                <w:tab w:val="left" w:pos="9356"/>
              </w:tabs>
              <w:rPr>
                <w:bCs/>
                <w:iCs/>
              </w:rPr>
            </w:pPr>
            <w:r w:rsidRPr="007F15F1">
              <w:rPr>
                <w:bCs/>
                <w:iCs/>
              </w:rPr>
              <w:t xml:space="preserve">Использование условной функции при решении задач в </w:t>
            </w:r>
            <w:r w:rsidRPr="007F15F1">
              <w:rPr>
                <w:bCs/>
                <w:iCs/>
                <w:lang w:val="en-US"/>
              </w:rPr>
              <w:t>MSExcel</w:t>
            </w:r>
          </w:p>
          <w:p w:rsidR="00D551A9" w:rsidRPr="007F15F1" w:rsidRDefault="00D551A9" w:rsidP="008520AA">
            <w:pPr>
              <w:pStyle w:val="a4"/>
              <w:tabs>
                <w:tab w:val="left" w:pos="9356"/>
              </w:tabs>
              <w:rPr>
                <w:bCs/>
                <w:iCs/>
              </w:rPr>
            </w:pPr>
            <w:r w:rsidRPr="007F15F1">
              <w:rPr>
                <w:bCs/>
                <w:iCs/>
                <w:lang w:val="en-US"/>
              </w:rPr>
              <w:t xml:space="preserve">MS Excel </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Тема 3.4</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sz w:val="24"/>
                <w:szCs w:val="24"/>
              </w:rPr>
              <w:t>Обработка мультимедийной информации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sz w:val="24"/>
                <w:szCs w:val="24"/>
              </w:rPr>
              <w:br w:type="page"/>
            </w:r>
          </w:p>
        </w:tc>
        <w:tc>
          <w:tcPr>
            <w:tcW w:w="7232" w:type="dxa"/>
          </w:tcPr>
          <w:p w:rsidR="00D551A9" w:rsidRPr="007F15F1" w:rsidRDefault="00D551A9" w:rsidP="008520AA">
            <w:pPr>
              <w:pStyle w:val="a4"/>
              <w:rPr>
                <w:b/>
                <w:bCs/>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12</w:t>
            </w:r>
          </w:p>
        </w:tc>
        <w:tc>
          <w:tcPr>
            <w:tcW w:w="1700" w:type="dxa"/>
          </w:tcPr>
          <w:p w:rsidR="00D551A9" w:rsidRPr="007F15F1" w:rsidRDefault="00D551A9" w:rsidP="008520AA">
            <w:pPr>
              <w:spacing w:after="0"/>
              <w:ind w:left="33"/>
              <w:jc w:val="center"/>
              <w:rPr>
                <w:rFonts w:ascii="Times New Roman" w:hAnsi="Times New Roman"/>
                <w:bCs/>
                <w:sz w:val="24"/>
                <w:szCs w:val="24"/>
              </w:rPr>
            </w:pPr>
          </w:p>
        </w:tc>
        <w:tc>
          <w:tcPr>
            <w:tcW w:w="1276" w:type="dxa"/>
          </w:tcPr>
          <w:p w:rsidR="00D551A9" w:rsidRPr="007F15F1" w:rsidRDefault="00D551A9" w:rsidP="008520AA">
            <w:pPr>
              <w:spacing w:after="0"/>
              <w:ind w:left="33"/>
              <w:jc w:val="center"/>
              <w:rPr>
                <w:rFonts w:ascii="Times New Roman" w:hAnsi="Times New Roman"/>
                <w:bCs/>
                <w:sz w:val="24"/>
                <w:szCs w:val="24"/>
              </w:rPr>
            </w:pPr>
          </w:p>
        </w:tc>
        <w:tc>
          <w:tcPr>
            <w:tcW w:w="2126" w:type="dxa"/>
          </w:tcPr>
          <w:p w:rsidR="00D551A9" w:rsidRPr="007F15F1" w:rsidRDefault="00D551A9" w:rsidP="008520AA">
            <w:pPr>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rPr>
            </w:pPr>
            <w:r w:rsidRPr="007F15F1">
              <w:rPr>
                <w:b/>
                <w:bCs/>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val="restart"/>
          </w:tcPr>
          <w:p w:rsidR="00D551A9" w:rsidRPr="007F15F1" w:rsidRDefault="00D551A9" w:rsidP="008520AA">
            <w:pPr>
              <w:spacing w:after="0"/>
              <w:ind w:left="33"/>
              <w:jc w:val="center"/>
              <w:rPr>
                <w:rFonts w:ascii="Times New Roman" w:hAnsi="Times New Roman"/>
                <w:bCs/>
                <w:sz w:val="24"/>
                <w:szCs w:val="24"/>
              </w:rPr>
            </w:pPr>
          </w:p>
        </w:tc>
        <w:tc>
          <w:tcPr>
            <w:tcW w:w="1276" w:type="dxa"/>
            <w:vMerge w:val="restart"/>
          </w:tcPr>
          <w:p w:rsidR="00D551A9" w:rsidRPr="007F15F1" w:rsidRDefault="00D551A9" w:rsidP="008520AA">
            <w:pPr>
              <w:spacing w:after="0"/>
              <w:ind w:left="33"/>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 1.1.-1.4, 2.1-2.2,</w:t>
            </w:r>
          </w:p>
          <w:p w:rsidR="00D551A9" w:rsidRPr="007F15F1" w:rsidRDefault="00D551A9" w:rsidP="008520AA">
            <w:pPr>
              <w:jc w:val="center"/>
              <w:rPr>
                <w:rFonts w:ascii="Times New Roman" w:hAnsi="Times New Roman"/>
                <w:sz w:val="24"/>
                <w:szCs w:val="24"/>
              </w:rPr>
            </w:pPr>
            <w:r w:rsidRPr="007F15F1">
              <w:rPr>
                <w:rFonts w:ascii="Times New Roman" w:hAnsi="Times New Roman"/>
                <w:bCs/>
                <w:sz w:val="24"/>
                <w:szCs w:val="24"/>
              </w:rPr>
              <w:t>3.1-3.3</w:t>
            </w:r>
          </w:p>
        </w:tc>
        <w:tc>
          <w:tcPr>
            <w:tcW w:w="2126" w:type="dxa"/>
            <w:vMerge w:val="restar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1.2.01,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1.3.02 , З 2.1.05,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2.2.06</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У 1.1.01, У 3.1.02,  У 1.2.04, У 1.3.07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 xml:space="preserve">Уо 02.01- Уо </w:t>
            </w:r>
            <w:r w:rsidRPr="007F15F1">
              <w:rPr>
                <w:rFonts w:ascii="Times New Roman" w:hAnsi="Times New Roman"/>
                <w:bCs/>
                <w:iCs/>
                <w:sz w:val="24"/>
                <w:szCs w:val="24"/>
              </w:rPr>
              <w:lastRenderedPageBreak/>
              <w:t>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Уо 07.01- Уо 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Уо 09.01- Уо 09.03</w:t>
            </w: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ind w:firstLine="175"/>
              <w:rPr>
                <w:bCs/>
              </w:rPr>
            </w:pPr>
            <w:r w:rsidRPr="007F15F1">
              <w:t xml:space="preserve">Понятие презентации. Этапы подготовки презентации. Цели и виды презентации. </w:t>
            </w:r>
            <w:r w:rsidRPr="007F15F1">
              <w:rPr>
                <w:lang w:val="en-US"/>
              </w:rPr>
              <w:t>MSPowerPoint</w:t>
            </w:r>
            <w:r w:rsidRPr="007F15F1">
              <w:t xml:space="preserve">. </w:t>
            </w:r>
            <w:r w:rsidRPr="007F15F1">
              <w:rPr>
                <w:bCs/>
              </w:rPr>
              <w:t xml:space="preserve">Разработка презентации. Применение шаблонов дизайна. </w:t>
            </w:r>
            <w:r w:rsidRPr="007F15F1">
              <w:t xml:space="preserve">Оформление презентации: шрифт, цвет фона, текстовые слайды, вставка рисунков, таблиц, диаграмм. Способы печати презентации. </w:t>
            </w:r>
            <w:r w:rsidRPr="007F15F1">
              <w:rPr>
                <w:bCs/>
              </w:rPr>
              <w:t>Демонстрация. Общие требования по созданию презентаций.</w:t>
            </w:r>
          </w:p>
          <w:p w:rsidR="00D551A9" w:rsidRPr="007F15F1" w:rsidRDefault="00D551A9" w:rsidP="008520AA">
            <w:pPr>
              <w:pStyle w:val="a4"/>
              <w:ind w:firstLine="175"/>
            </w:pPr>
            <w:r w:rsidRPr="007F15F1">
              <w:rPr>
                <w:bCs/>
              </w:rPr>
              <w:t xml:space="preserve">Создание печатной продукции средствами MS Publisher: бланки, </w:t>
            </w:r>
            <w:r w:rsidRPr="007F15F1">
              <w:rPr>
                <w:bCs/>
              </w:rPr>
              <w:lastRenderedPageBreak/>
              <w:t>визитки, календари, буклеты и пр.</w:t>
            </w:r>
          </w:p>
        </w:tc>
        <w:tc>
          <w:tcPr>
            <w:tcW w:w="1418" w:type="dxa"/>
            <w:vMerge/>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rPr>
            </w:pPr>
            <w:r w:rsidRPr="007F15F1">
              <w:rPr>
                <w:b/>
              </w:rPr>
              <w:t>Практические занятия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5"/>
              <w:rPr>
                <w:iCs/>
                <w:sz w:val="24"/>
                <w:szCs w:val="24"/>
              </w:rPr>
            </w:pPr>
            <w:r w:rsidRPr="007F15F1">
              <w:rPr>
                <w:sz w:val="24"/>
                <w:szCs w:val="24"/>
              </w:rPr>
              <w:t>Обработка и анализ информации с применением программных средств и вычислительной техники; применение компьютерных программ для поиска информации, составления и оформления документов и презентаций:</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ind w:firstLine="178"/>
              <w:rPr>
                <w:rFonts w:ascii="Times New Roman" w:hAnsi="Times New Roman"/>
                <w:color w:val="000000"/>
                <w:sz w:val="24"/>
                <w:szCs w:val="24"/>
              </w:rPr>
            </w:pPr>
            <w:r w:rsidRPr="007F15F1">
              <w:rPr>
                <w:rFonts w:ascii="Times New Roman" w:hAnsi="Times New Roman"/>
                <w:color w:val="000000"/>
                <w:sz w:val="24"/>
                <w:szCs w:val="24"/>
              </w:rPr>
              <w:t xml:space="preserve">ПЗ №22 Создание презентации </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ind w:firstLine="178"/>
              <w:rPr>
                <w:rFonts w:ascii="Times New Roman" w:hAnsi="Times New Roman"/>
                <w:color w:val="000000"/>
                <w:sz w:val="24"/>
                <w:szCs w:val="24"/>
              </w:rPr>
            </w:pPr>
            <w:r w:rsidRPr="007F15F1">
              <w:rPr>
                <w:rFonts w:ascii="Times New Roman" w:hAnsi="Times New Roman"/>
                <w:color w:val="000000"/>
                <w:sz w:val="24"/>
                <w:szCs w:val="24"/>
              </w:rPr>
              <w:t>ПЗ №23 Оформление презентации</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ind w:firstLine="178"/>
              <w:rPr>
                <w:rFonts w:ascii="Times New Roman" w:hAnsi="Times New Roman"/>
                <w:color w:val="000000"/>
                <w:sz w:val="24"/>
                <w:szCs w:val="24"/>
              </w:rPr>
            </w:pPr>
            <w:r w:rsidRPr="007F15F1">
              <w:rPr>
                <w:rFonts w:ascii="Times New Roman" w:hAnsi="Times New Roman"/>
                <w:color w:val="000000"/>
                <w:sz w:val="24"/>
                <w:szCs w:val="24"/>
              </w:rPr>
              <w:t>ПЗ №24 Создание резюме</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8"/>
              <w:rPr>
                <w:color w:val="000000"/>
                <w:sz w:val="24"/>
                <w:szCs w:val="24"/>
              </w:rPr>
            </w:pPr>
            <w:r w:rsidRPr="007F15F1">
              <w:rPr>
                <w:color w:val="000000"/>
                <w:sz w:val="24"/>
                <w:szCs w:val="24"/>
              </w:rPr>
              <w:t>ПЗ №25 Создание печатной продукции: визитки, буклеты</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rPr>
                <w:rFonts w:ascii="Times New Roman" w:hAnsi="Times New Roman"/>
                <w:b/>
                <w:color w:val="000000"/>
                <w:sz w:val="24"/>
                <w:szCs w:val="24"/>
              </w:rPr>
            </w:pPr>
            <w:r w:rsidRPr="007F15F1">
              <w:rPr>
                <w:rFonts w:ascii="Times New Roman" w:hAnsi="Times New Roman"/>
                <w:b/>
                <w:bCs/>
                <w:sz w:val="24"/>
                <w:szCs w:val="24"/>
              </w:rPr>
              <w:t>Самостоятельная работа обучающихся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4</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tabs>
                <w:tab w:val="left" w:pos="9356"/>
              </w:tabs>
              <w:rPr>
                <w:bCs/>
              </w:rPr>
            </w:pPr>
            <w:r w:rsidRPr="007F15F1">
              <w:rPr>
                <w:bCs/>
              </w:rPr>
              <w:t xml:space="preserve">Портфолио своих достижений </w:t>
            </w:r>
          </w:p>
          <w:p w:rsidR="00D551A9" w:rsidRPr="007F15F1" w:rsidRDefault="00D551A9" w:rsidP="008520AA">
            <w:pPr>
              <w:pStyle w:val="a4"/>
              <w:tabs>
                <w:tab w:val="left" w:pos="9356"/>
              </w:tabs>
              <w:rPr>
                <w:bCs/>
              </w:rPr>
            </w:pPr>
            <w:r w:rsidRPr="007F15F1">
              <w:rPr>
                <w:bCs/>
              </w:rPr>
              <w:t xml:space="preserve">Резюме </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lastRenderedPageBreak/>
              <w:t>Тема 3.5</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Системы управления базами данных</w:t>
            </w:r>
          </w:p>
        </w:tc>
        <w:tc>
          <w:tcPr>
            <w:tcW w:w="7232" w:type="dxa"/>
          </w:tcPr>
          <w:p w:rsidR="00D551A9" w:rsidRPr="007F15F1" w:rsidRDefault="00D551A9" w:rsidP="008520AA">
            <w:pPr>
              <w:pStyle w:val="a4"/>
              <w:rPr>
                <w:b/>
                <w:bCs/>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18</w:t>
            </w:r>
          </w:p>
        </w:tc>
        <w:tc>
          <w:tcPr>
            <w:tcW w:w="1700" w:type="dxa"/>
          </w:tcPr>
          <w:p w:rsidR="00D551A9" w:rsidRPr="007F15F1" w:rsidRDefault="00D551A9" w:rsidP="008520AA">
            <w:pPr>
              <w:spacing w:after="0"/>
              <w:ind w:left="33"/>
              <w:jc w:val="center"/>
              <w:rPr>
                <w:rFonts w:ascii="Times New Roman" w:hAnsi="Times New Roman"/>
                <w:bCs/>
                <w:sz w:val="24"/>
                <w:szCs w:val="24"/>
              </w:rPr>
            </w:pPr>
          </w:p>
        </w:tc>
        <w:tc>
          <w:tcPr>
            <w:tcW w:w="1276" w:type="dxa"/>
          </w:tcPr>
          <w:p w:rsidR="00D551A9" w:rsidRPr="007F15F1" w:rsidRDefault="00D551A9" w:rsidP="008520AA">
            <w:pPr>
              <w:spacing w:after="0"/>
              <w:ind w:left="33"/>
              <w:jc w:val="center"/>
              <w:rPr>
                <w:rFonts w:ascii="Times New Roman" w:hAnsi="Times New Roman"/>
                <w:bCs/>
                <w:sz w:val="24"/>
                <w:szCs w:val="24"/>
              </w:rPr>
            </w:pPr>
          </w:p>
        </w:tc>
        <w:tc>
          <w:tcPr>
            <w:tcW w:w="2126" w:type="dxa"/>
          </w:tcPr>
          <w:p w:rsidR="00D551A9" w:rsidRPr="007F15F1" w:rsidRDefault="00D551A9" w:rsidP="008520AA">
            <w:pPr>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rPr>
            </w:pPr>
            <w:r w:rsidRPr="007F15F1">
              <w:rPr>
                <w:b/>
                <w:bCs/>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val="restart"/>
          </w:tcPr>
          <w:p w:rsidR="00D551A9" w:rsidRPr="007F15F1" w:rsidRDefault="00D551A9" w:rsidP="008520AA">
            <w:pPr>
              <w:spacing w:after="0"/>
              <w:ind w:left="33"/>
              <w:jc w:val="center"/>
              <w:rPr>
                <w:rFonts w:ascii="Times New Roman" w:hAnsi="Times New Roman"/>
                <w:bCs/>
                <w:sz w:val="24"/>
                <w:szCs w:val="24"/>
              </w:rPr>
            </w:pPr>
          </w:p>
        </w:tc>
        <w:tc>
          <w:tcPr>
            <w:tcW w:w="1276" w:type="dxa"/>
            <w:vMerge w:val="restart"/>
          </w:tcPr>
          <w:p w:rsidR="00D551A9" w:rsidRPr="007F15F1" w:rsidRDefault="00D551A9" w:rsidP="008520AA">
            <w:pPr>
              <w:spacing w:after="0"/>
              <w:ind w:left="33"/>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 1.1.-1.4, 2.1-2.2,</w:t>
            </w:r>
          </w:p>
          <w:p w:rsidR="00D551A9" w:rsidRPr="007F15F1" w:rsidRDefault="00D551A9" w:rsidP="008520AA">
            <w:pPr>
              <w:jc w:val="center"/>
              <w:rPr>
                <w:rFonts w:ascii="Times New Roman" w:hAnsi="Times New Roman"/>
                <w:sz w:val="24"/>
                <w:szCs w:val="24"/>
              </w:rPr>
            </w:pPr>
            <w:r w:rsidRPr="007F15F1">
              <w:rPr>
                <w:rFonts w:ascii="Times New Roman" w:hAnsi="Times New Roman"/>
                <w:bCs/>
                <w:sz w:val="24"/>
                <w:szCs w:val="24"/>
              </w:rPr>
              <w:t>3.1-3.3</w:t>
            </w:r>
          </w:p>
        </w:tc>
        <w:tc>
          <w:tcPr>
            <w:tcW w:w="2126" w:type="dxa"/>
            <w:vMerge w:val="restar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1.2.01,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1.3.02 , З 2.1.05,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2.2.06</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У 1.1.01, У 3.1.02,  У 1.2.04, У 1.3.07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02.01- Уо 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 xml:space="preserve">Уо 07.01- Уо </w:t>
            </w:r>
            <w:r w:rsidRPr="007F15F1">
              <w:rPr>
                <w:rFonts w:ascii="Times New Roman" w:eastAsia="Calibri" w:hAnsi="Times New Roman"/>
                <w:bCs/>
                <w:iCs/>
                <w:sz w:val="24"/>
                <w:szCs w:val="24"/>
              </w:rPr>
              <w:lastRenderedPageBreak/>
              <w:t>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Уо 09.01- Уо 09.03</w:t>
            </w:r>
          </w:p>
        </w:tc>
      </w:tr>
      <w:tr w:rsidR="00D551A9" w:rsidRPr="007F15F1" w:rsidTr="008520AA">
        <w:trPr>
          <w:trHeight w:val="1169"/>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ind w:firstLine="175"/>
            </w:pPr>
            <w:r w:rsidRPr="007F15F1">
              <w:t xml:space="preserve">Базы данных (БД). Виды БД. Функции и назначение БД. Основные объекты реляционной базы данных. Системы управления базами данных (СУБД). Назначение и функции СУБД. Виды СУБД. </w:t>
            </w:r>
          </w:p>
          <w:p w:rsidR="00D551A9" w:rsidRPr="007F15F1" w:rsidRDefault="00D551A9" w:rsidP="008520AA">
            <w:pPr>
              <w:pStyle w:val="a4"/>
              <w:ind w:firstLine="175"/>
            </w:pPr>
            <w:r w:rsidRPr="007F15F1">
              <w:t xml:space="preserve">СУБД MS Access. Основные принципы  работы в СУБД MS Access. Объекты. Создание таблиц, форм, запросов, отчетов. Поиск информации с помощью фильтрации, сортировка данных. </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rPr>
            </w:pPr>
            <w:r w:rsidRPr="007F15F1">
              <w:rPr>
                <w:b/>
              </w:rPr>
              <w:t>Практические занятия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5"/>
              <w:rPr>
                <w:color w:val="000000"/>
                <w:sz w:val="24"/>
                <w:szCs w:val="24"/>
              </w:rPr>
            </w:pPr>
            <w:r w:rsidRPr="007F15F1">
              <w:rPr>
                <w:sz w:val="24"/>
                <w:szCs w:val="24"/>
              </w:rPr>
              <w:t>Обработка и анализ информации с применением программных средств и вычислительной техники;</w:t>
            </w:r>
            <w:r w:rsidRPr="007F15F1">
              <w:rPr>
                <w:iCs/>
                <w:sz w:val="24"/>
                <w:szCs w:val="24"/>
              </w:rPr>
              <w:t xml:space="preserve"> использование технологии сбора, размещения, хранения, накопления, преобразования и передачи данных в профессионально-ориентированных информационных системах; </w:t>
            </w:r>
            <w:r w:rsidRPr="007F15F1">
              <w:rPr>
                <w:sz w:val="24"/>
                <w:szCs w:val="24"/>
              </w:rPr>
              <w:t>применение компьютерных программ для поиска информации, составления и оформления документов и презентаций</w:t>
            </w:r>
            <w:r w:rsidRPr="007F15F1">
              <w:rPr>
                <w:iCs/>
                <w:sz w:val="24"/>
                <w:szCs w:val="24"/>
              </w:rPr>
              <w:t>:</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5"/>
              <w:rPr>
                <w:sz w:val="24"/>
                <w:szCs w:val="24"/>
              </w:rPr>
            </w:pPr>
            <w:r w:rsidRPr="007F15F1">
              <w:rPr>
                <w:sz w:val="24"/>
                <w:szCs w:val="24"/>
              </w:rPr>
              <w:t>ПЗ №26 Создание таблиц базы данных</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ind w:firstLine="175"/>
              <w:rPr>
                <w:rFonts w:ascii="Times New Roman" w:hAnsi="Times New Roman"/>
                <w:sz w:val="24"/>
                <w:szCs w:val="24"/>
              </w:rPr>
            </w:pPr>
            <w:r w:rsidRPr="007F15F1">
              <w:rPr>
                <w:rFonts w:ascii="Times New Roman" w:hAnsi="Times New Roman"/>
                <w:sz w:val="24"/>
                <w:szCs w:val="24"/>
              </w:rPr>
              <w:t>ПЗ №27 Редактирование и модификация таблиц базы данных</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ind w:firstLine="175"/>
              <w:rPr>
                <w:rFonts w:ascii="Times New Roman" w:hAnsi="Times New Roman"/>
                <w:sz w:val="24"/>
                <w:szCs w:val="24"/>
              </w:rPr>
            </w:pPr>
            <w:r w:rsidRPr="007F15F1">
              <w:rPr>
                <w:rFonts w:ascii="Times New Roman" w:hAnsi="Times New Roman"/>
                <w:sz w:val="24"/>
                <w:szCs w:val="24"/>
              </w:rPr>
              <w:t>ПЗ №28 Создание пользовательских форм для ввода данных</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ind w:firstLine="175"/>
              <w:rPr>
                <w:rFonts w:ascii="Times New Roman" w:hAnsi="Times New Roman"/>
                <w:sz w:val="24"/>
                <w:szCs w:val="24"/>
              </w:rPr>
            </w:pPr>
            <w:r w:rsidRPr="007F15F1">
              <w:rPr>
                <w:rFonts w:ascii="Times New Roman" w:hAnsi="Times New Roman"/>
                <w:sz w:val="24"/>
                <w:szCs w:val="24"/>
              </w:rPr>
              <w:t>ПЗ №29 Работа с данными с использованием запросов</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ind w:firstLine="175"/>
              <w:rPr>
                <w:rFonts w:ascii="Times New Roman" w:hAnsi="Times New Roman"/>
                <w:sz w:val="24"/>
                <w:szCs w:val="24"/>
              </w:rPr>
            </w:pPr>
            <w:r w:rsidRPr="007F15F1">
              <w:rPr>
                <w:rFonts w:ascii="Times New Roman" w:hAnsi="Times New Roman"/>
                <w:sz w:val="24"/>
                <w:szCs w:val="24"/>
              </w:rPr>
              <w:t>ПЗ №30 Создание отчетов</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5"/>
              <w:rPr>
                <w:sz w:val="24"/>
                <w:szCs w:val="24"/>
              </w:rPr>
            </w:pPr>
            <w:r w:rsidRPr="007F15F1">
              <w:rPr>
                <w:sz w:val="24"/>
                <w:szCs w:val="24"/>
              </w:rPr>
              <w:t>ПЗ №31 Создание и работа с базой данных</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rPr>
                <w:rFonts w:ascii="Times New Roman" w:hAnsi="Times New Roman"/>
                <w:b/>
                <w:color w:val="000000"/>
                <w:sz w:val="24"/>
                <w:szCs w:val="24"/>
              </w:rPr>
            </w:pPr>
            <w:r w:rsidRPr="007F15F1">
              <w:rPr>
                <w:rFonts w:ascii="Times New Roman" w:hAnsi="Times New Roman"/>
                <w:b/>
                <w:bCs/>
                <w:sz w:val="24"/>
                <w:szCs w:val="24"/>
              </w:rPr>
              <w:t>Самостоятельная работа обучающихся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6</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tabs>
                <w:tab w:val="left" w:pos="9356"/>
              </w:tabs>
              <w:rPr>
                <w:bCs/>
                <w:iCs/>
              </w:rPr>
            </w:pPr>
            <w:r w:rsidRPr="007F15F1">
              <w:rPr>
                <w:bCs/>
                <w:iCs/>
              </w:rPr>
              <w:t xml:space="preserve">СУБД (по выбору) </w:t>
            </w:r>
          </w:p>
          <w:p w:rsidR="00D551A9" w:rsidRPr="007F15F1" w:rsidRDefault="00D551A9" w:rsidP="008520AA">
            <w:pPr>
              <w:pStyle w:val="a4"/>
              <w:tabs>
                <w:tab w:val="left" w:pos="9356"/>
              </w:tabs>
              <w:rPr>
                <w:bCs/>
                <w:iCs/>
              </w:rPr>
            </w:pPr>
            <w:r w:rsidRPr="007F15F1">
              <w:rPr>
                <w:bCs/>
                <w:iCs/>
              </w:rPr>
              <w:lastRenderedPageBreak/>
              <w:t xml:space="preserve">Элементы управления на форме </w:t>
            </w:r>
          </w:p>
          <w:p w:rsidR="00D551A9" w:rsidRPr="007F15F1" w:rsidRDefault="00D551A9" w:rsidP="008520AA">
            <w:pPr>
              <w:pStyle w:val="a4"/>
              <w:tabs>
                <w:tab w:val="left" w:pos="9356"/>
              </w:tabs>
              <w:rPr>
                <w:bCs/>
                <w:iCs/>
              </w:rPr>
            </w:pPr>
            <w:r w:rsidRPr="007F15F1">
              <w:rPr>
                <w:bCs/>
                <w:iCs/>
              </w:rPr>
              <w:t xml:space="preserve">Экспорт отчетов в </w:t>
            </w:r>
            <w:r w:rsidRPr="007F15F1">
              <w:rPr>
                <w:bCs/>
                <w:iCs/>
                <w:lang w:val="en-US"/>
              </w:rPr>
              <w:t>Word</w:t>
            </w:r>
            <w:r w:rsidRPr="007F15F1">
              <w:rPr>
                <w:bCs/>
                <w:iCs/>
              </w:rPr>
              <w:t xml:space="preserve"> и </w:t>
            </w:r>
            <w:r w:rsidRPr="007F15F1">
              <w:rPr>
                <w:bCs/>
                <w:iCs/>
                <w:lang w:val="en-US"/>
              </w:rPr>
              <w:t>Excel</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7F15F1">
              <w:rPr>
                <w:rFonts w:ascii="Times New Roman" w:hAnsi="Times New Roman"/>
                <w:sz w:val="24"/>
                <w:szCs w:val="24"/>
              </w:rPr>
              <w:lastRenderedPageBreak/>
              <w:br w:type="page"/>
            </w:r>
            <w:r w:rsidRPr="007F15F1">
              <w:rPr>
                <w:rFonts w:ascii="Times New Roman" w:hAnsi="Times New Roman"/>
                <w:b/>
                <w:sz w:val="24"/>
                <w:szCs w:val="24"/>
              </w:rPr>
              <w:t>Тема 3.6</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F15F1">
              <w:rPr>
                <w:rFonts w:ascii="Times New Roman" w:hAnsi="Times New Roman"/>
                <w:b/>
                <w:sz w:val="24"/>
                <w:szCs w:val="24"/>
              </w:rPr>
              <w:t>Комплексное использование приложений MS Office</w:t>
            </w:r>
          </w:p>
        </w:tc>
        <w:tc>
          <w:tcPr>
            <w:tcW w:w="7232" w:type="dxa"/>
          </w:tcPr>
          <w:p w:rsidR="00D551A9" w:rsidRPr="007F15F1" w:rsidRDefault="00D551A9" w:rsidP="008520AA">
            <w:pPr>
              <w:pStyle w:val="34"/>
              <w:spacing w:after="0"/>
              <w:ind w:left="0" w:firstLine="0"/>
              <w:rPr>
                <w:b/>
                <w:bCs/>
                <w:sz w:val="24"/>
                <w:szCs w:val="24"/>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3</w:t>
            </w:r>
          </w:p>
        </w:tc>
        <w:tc>
          <w:tcPr>
            <w:tcW w:w="1700" w:type="dxa"/>
          </w:tcPr>
          <w:p w:rsidR="00D551A9" w:rsidRPr="007F15F1" w:rsidRDefault="00D551A9" w:rsidP="008520AA">
            <w:pPr>
              <w:spacing w:after="0"/>
              <w:ind w:left="33"/>
              <w:jc w:val="center"/>
              <w:rPr>
                <w:rFonts w:ascii="Times New Roman" w:hAnsi="Times New Roman"/>
                <w:bCs/>
                <w:sz w:val="24"/>
                <w:szCs w:val="24"/>
              </w:rPr>
            </w:pPr>
          </w:p>
        </w:tc>
        <w:tc>
          <w:tcPr>
            <w:tcW w:w="1276" w:type="dxa"/>
          </w:tcPr>
          <w:p w:rsidR="00D551A9" w:rsidRPr="007F15F1" w:rsidRDefault="00D551A9" w:rsidP="008520AA">
            <w:pPr>
              <w:spacing w:after="0"/>
              <w:ind w:left="33"/>
              <w:jc w:val="center"/>
              <w:rPr>
                <w:rFonts w:ascii="Times New Roman" w:hAnsi="Times New Roman"/>
                <w:bCs/>
                <w:sz w:val="24"/>
                <w:szCs w:val="24"/>
              </w:rPr>
            </w:pPr>
          </w:p>
        </w:tc>
        <w:tc>
          <w:tcPr>
            <w:tcW w:w="2126" w:type="dxa"/>
          </w:tcPr>
          <w:p w:rsidR="00D551A9" w:rsidRPr="007F15F1" w:rsidRDefault="00D551A9" w:rsidP="008520AA">
            <w:pPr>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7232" w:type="dxa"/>
          </w:tcPr>
          <w:p w:rsidR="00D551A9" w:rsidRPr="007F15F1" w:rsidRDefault="00D551A9" w:rsidP="008520AA">
            <w:pPr>
              <w:pStyle w:val="34"/>
              <w:spacing w:after="0"/>
              <w:ind w:left="0" w:firstLine="0"/>
              <w:rPr>
                <w:b/>
                <w:sz w:val="24"/>
                <w:szCs w:val="24"/>
              </w:rPr>
            </w:pPr>
            <w:r w:rsidRPr="007F15F1">
              <w:rPr>
                <w:b/>
                <w:bCs/>
                <w:sz w:val="24"/>
                <w:szCs w:val="24"/>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val="restart"/>
          </w:tcPr>
          <w:p w:rsidR="00D551A9" w:rsidRPr="007F15F1" w:rsidRDefault="00D551A9" w:rsidP="008520AA">
            <w:pPr>
              <w:spacing w:after="0"/>
              <w:ind w:left="33"/>
              <w:jc w:val="center"/>
              <w:rPr>
                <w:rFonts w:ascii="Times New Roman" w:hAnsi="Times New Roman"/>
                <w:bCs/>
                <w:sz w:val="24"/>
                <w:szCs w:val="24"/>
              </w:rPr>
            </w:pPr>
          </w:p>
        </w:tc>
        <w:tc>
          <w:tcPr>
            <w:tcW w:w="1276" w:type="dxa"/>
            <w:vMerge w:val="restart"/>
          </w:tcPr>
          <w:p w:rsidR="00D551A9" w:rsidRPr="007F15F1" w:rsidRDefault="00D551A9" w:rsidP="008520AA">
            <w:pPr>
              <w:spacing w:after="0"/>
              <w:ind w:left="33"/>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 1.1.-1.4, 2.1-2.2,</w:t>
            </w:r>
          </w:p>
          <w:p w:rsidR="00D551A9" w:rsidRPr="007F15F1" w:rsidRDefault="00D551A9" w:rsidP="008520AA">
            <w:pPr>
              <w:jc w:val="center"/>
              <w:rPr>
                <w:rFonts w:ascii="Times New Roman" w:hAnsi="Times New Roman"/>
                <w:sz w:val="24"/>
                <w:szCs w:val="24"/>
              </w:rPr>
            </w:pPr>
            <w:r w:rsidRPr="007F15F1">
              <w:rPr>
                <w:rFonts w:ascii="Times New Roman" w:hAnsi="Times New Roman"/>
                <w:bCs/>
                <w:sz w:val="24"/>
                <w:szCs w:val="24"/>
              </w:rPr>
              <w:t>3.1-3.3</w:t>
            </w:r>
          </w:p>
        </w:tc>
        <w:tc>
          <w:tcPr>
            <w:tcW w:w="2126" w:type="dxa"/>
            <w:vMerge w:val="restar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1.2.01,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1.3.02 , З 2.1.05,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2.2.06</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У 1.1.01, У 3.1.02,  У 1.2.04, У 1.3.07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02.01- Уо 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lastRenderedPageBreak/>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Уо 07.01- Уо 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Уо 09.01- Уо 09.03</w:t>
            </w: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34"/>
              <w:spacing w:after="0"/>
              <w:ind w:left="0" w:firstLine="175"/>
              <w:rPr>
                <w:sz w:val="24"/>
                <w:szCs w:val="24"/>
              </w:rPr>
            </w:pPr>
            <w:r w:rsidRPr="007F15F1">
              <w:rPr>
                <w:sz w:val="24"/>
                <w:szCs w:val="24"/>
              </w:rPr>
              <w:t xml:space="preserve">Механизмы интеграции приложений: буфер обмена, технология OLE. Принципы работы с буфером обмена. Примеры работы с буфером обмена. Связь и внедрение объектов OLE. Технология OLE. </w:t>
            </w:r>
          </w:p>
        </w:tc>
        <w:tc>
          <w:tcPr>
            <w:tcW w:w="1418" w:type="dxa"/>
            <w:vMerge/>
            <w:shd w:val="clear" w:color="auto" w:fill="auto"/>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7232" w:type="dxa"/>
          </w:tcPr>
          <w:p w:rsidR="00D551A9" w:rsidRPr="007F15F1" w:rsidRDefault="00D551A9" w:rsidP="008520AA">
            <w:pPr>
              <w:pStyle w:val="34"/>
              <w:spacing w:after="0"/>
              <w:ind w:left="0" w:firstLine="0"/>
              <w:rPr>
                <w:b/>
                <w:sz w:val="24"/>
                <w:szCs w:val="24"/>
              </w:rPr>
            </w:pPr>
            <w:r w:rsidRPr="007F15F1">
              <w:rPr>
                <w:b/>
                <w:sz w:val="24"/>
                <w:szCs w:val="24"/>
              </w:rPr>
              <w:t>Практические занятия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7232" w:type="dxa"/>
          </w:tcPr>
          <w:p w:rsidR="00D551A9" w:rsidRPr="007F15F1" w:rsidRDefault="00D551A9" w:rsidP="008520AA">
            <w:pPr>
              <w:pStyle w:val="34"/>
              <w:spacing w:after="0"/>
              <w:ind w:left="0" w:firstLine="175"/>
              <w:rPr>
                <w:iCs/>
                <w:sz w:val="24"/>
                <w:szCs w:val="24"/>
              </w:rPr>
            </w:pPr>
            <w:r w:rsidRPr="007F15F1">
              <w:rPr>
                <w:sz w:val="24"/>
                <w:szCs w:val="24"/>
              </w:rPr>
              <w:t>Обработка и анализ информации с применением программных средств и вычислительной техники; применение компьютерных программы для поиска информации, составления и оформления документов и презентаций:</w:t>
            </w:r>
          </w:p>
          <w:p w:rsidR="00D551A9" w:rsidRPr="007F15F1" w:rsidRDefault="00D551A9" w:rsidP="008520AA">
            <w:pPr>
              <w:pStyle w:val="34"/>
              <w:spacing w:after="0"/>
              <w:ind w:left="0" w:firstLine="0"/>
              <w:rPr>
                <w:sz w:val="24"/>
                <w:szCs w:val="24"/>
              </w:rPr>
            </w:pPr>
            <w:r w:rsidRPr="007F15F1">
              <w:rPr>
                <w:color w:val="000000"/>
                <w:sz w:val="24"/>
                <w:szCs w:val="24"/>
              </w:rPr>
              <w:t>ПЗ №32 Совместная работа приложений</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7232" w:type="dxa"/>
          </w:tcPr>
          <w:p w:rsidR="00D551A9" w:rsidRPr="007F15F1" w:rsidRDefault="00D551A9" w:rsidP="008520AA">
            <w:pPr>
              <w:pStyle w:val="34"/>
              <w:spacing w:after="0"/>
              <w:ind w:left="0" w:firstLine="0"/>
              <w:rPr>
                <w:b/>
                <w:color w:val="000000"/>
                <w:sz w:val="24"/>
                <w:szCs w:val="24"/>
              </w:rPr>
            </w:pPr>
            <w:r w:rsidRPr="007F15F1">
              <w:rPr>
                <w:b/>
                <w:sz w:val="24"/>
                <w:szCs w:val="24"/>
              </w:rPr>
              <w:t>Самостоятельная работа обучающихся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1</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7F15F1">
              <w:rPr>
                <w:rFonts w:ascii="Times New Roman" w:hAnsi="Times New Roman"/>
                <w:sz w:val="24"/>
                <w:szCs w:val="24"/>
              </w:rPr>
              <w:t xml:space="preserve">Технология OLE </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9357" w:type="dxa"/>
            <w:gridSpan w:val="2"/>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sz w:val="24"/>
                <w:szCs w:val="24"/>
              </w:rPr>
              <w:lastRenderedPageBreak/>
              <w:br w:type="page"/>
            </w:r>
            <w:r w:rsidRPr="007F15F1">
              <w:rPr>
                <w:rFonts w:ascii="Times New Roman" w:hAnsi="Times New Roman"/>
                <w:b/>
                <w:bCs/>
                <w:sz w:val="24"/>
                <w:szCs w:val="24"/>
              </w:rPr>
              <w:t xml:space="preserve">Раздел 4.  Сетевые информационные технологии </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13</w:t>
            </w:r>
          </w:p>
        </w:tc>
        <w:tc>
          <w:tcPr>
            <w:tcW w:w="1700"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Тема 4.1</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 xml:space="preserve"> Локальная сеть</w:t>
            </w:r>
          </w:p>
        </w:tc>
        <w:tc>
          <w:tcPr>
            <w:tcW w:w="7232" w:type="dxa"/>
          </w:tcPr>
          <w:p w:rsidR="00D551A9" w:rsidRPr="007F15F1" w:rsidRDefault="00D551A9" w:rsidP="008520AA">
            <w:pPr>
              <w:pStyle w:val="a4"/>
              <w:rPr>
                <w:b/>
                <w:bCs/>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3</w:t>
            </w:r>
          </w:p>
        </w:tc>
        <w:tc>
          <w:tcPr>
            <w:tcW w:w="1700" w:type="dxa"/>
          </w:tcPr>
          <w:p w:rsidR="00D551A9" w:rsidRPr="007F15F1" w:rsidRDefault="00D551A9" w:rsidP="008520AA">
            <w:pPr>
              <w:spacing w:after="0"/>
              <w:ind w:left="33"/>
              <w:jc w:val="center"/>
              <w:rPr>
                <w:rFonts w:ascii="Times New Roman" w:hAnsi="Times New Roman"/>
                <w:bCs/>
                <w:sz w:val="24"/>
                <w:szCs w:val="24"/>
              </w:rPr>
            </w:pPr>
          </w:p>
        </w:tc>
        <w:tc>
          <w:tcPr>
            <w:tcW w:w="1276" w:type="dxa"/>
          </w:tcPr>
          <w:p w:rsidR="00D551A9" w:rsidRPr="007F15F1" w:rsidRDefault="00D551A9" w:rsidP="008520AA">
            <w:pPr>
              <w:spacing w:after="0"/>
              <w:ind w:left="33"/>
              <w:jc w:val="center"/>
              <w:rPr>
                <w:rFonts w:ascii="Times New Roman" w:hAnsi="Times New Roman"/>
                <w:bCs/>
                <w:sz w:val="24"/>
                <w:szCs w:val="24"/>
              </w:rPr>
            </w:pPr>
          </w:p>
        </w:tc>
        <w:tc>
          <w:tcPr>
            <w:tcW w:w="2126" w:type="dxa"/>
          </w:tcPr>
          <w:p w:rsidR="00D551A9" w:rsidRPr="007F15F1" w:rsidRDefault="00D551A9" w:rsidP="008520AA">
            <w:pPr>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rPr>
            </w:pPr>
            <w:r w:rsidRPr="007F15F1">
              <w:rPr>
                <w:b/>
                <w:bCs/>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rPr>
            </w:pPr>
          </w:p>
        </w:tc>
        <w:tc>
          <w:tcPr>
            <w:tcW w:w="1700" w:type="dxa"/>
            <w:vMerge w:val="restart"/>
          </w:tcPr>
          <w:p w:rsidR="00D551A9" w:rsidRPr="007F15F1" w:rsidRDefault="00D551A9" w:rsidP="008520AA">
            <w:pPr>
              <w:spacing w:after="0"/>
              <w:ind w:left="33"/>
              <w:jc w:val="center"/>
              <w:rPr>
                <w:rFonts w:ascii="Times New Roman" w:hAnsi="Times New Roman"/>
                <w:bCs/>
                <w:sz w:val="24"/>
                <w:szCs w:val="24"/>
              </w:rPr>
            </w:pPr>
          </w:p>
        </w:tc>
        <w:tc>
          <w:tcPr>
            <w:tcW w:w="1276" w:type="dxa"/>
            <w:vMerge w:val="restart"/>
          </w:tcPr>
          <w:p w:rsidR="00D551A9" w:rsidRPr="007F15F1" w:rsidRDefault="00D551A9" w:rsidP="008520AA">
            <w:pPr>
              <w:spacing w:after="0"/>
              <w:ind w:left="33"/>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 1.1.-1.4, 2.1-2.2,</w:t>
            </w:r>
          </w:p>
          <w:p w:rsidR="00D551A9" w:rsidRPr="007F15F1" w:rsidRDefault="00D551A9" w:rsidP="008520AA">
            <w:pPr>
              <w:jc w:val="center"/>
              <w:rPr>
                <w:rFonts w:ascii="Times New Roman" w:hAnsi="Times New Roman"/>
                <w:sz w:val="24"/>
                <w:szCs w:val="24"/>
              </w:rPr>
            </w:pPr>
            <w:r w:rsidRPr="007F15F1">
              <w:rPr>
                <w:rFonts w:ascii="Times New Roman" w:hAnsi="Times New Roman"/>
                <w:bCs/>
                <w:sz w:val="24"/>
                <w:szCs w:val="24"/>
              </w:rPr>
              <w:t>3.1-3.3</w:t>
            </w:r>
          </w:p>
        </w:tc>
        <w:tc>
          <w:tcPr>
            <w:tcW w:w="2126" w:type="dxa"/>
            <w:vMerge w:val="restar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1.2.01,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1.3.02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1.1.03,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1.4.04,  З 2.2.06</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У 3.1.02, У 2.1.03, У 3.2.05,  У 1.3.07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lastRenderedPageBreak/>
              <w:t>Уо 02.01- Уо 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Уо 07.01- Уо 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 xml:space="preserve">Уо 09.01- Уо </w:t>
            </w:r>
            <w:r w:rsidRPr="007F15F1">
              <w:rPr>
                <w:rFonts w:ascii="Times New Roman" w:eastAsia="Calibri" w:hAnsi="Times New Roman"/>
                <w:bCs/>
                <w:iCs/>
                <w:sz w:val="24"/>
                <w:szCs w:val="24"/>
              </w:rPr>
              <w:lastRenderedPageBreak/>
              <w:t>09.03</w:t>
            </w: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ind w:firstLine="175"/>
            </w:pPr>
            <w:r w:rsidRPr="007F15F1">
              <w:t>Назначение и классификация компьютерных сетей, их основные компоненты. Локальные сети. Типы локальных сетей. Организация работы в локальной сети.</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rPr>
            </w:pPr>
            <w:r w:rsidRPr="007F15F1">
              <w:rPr>
                <w:b/>
              </w:rPr>
              <w:t>Практические занятия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ind w:firstLine="175"/>
            </w:pPr>
            <w:r w:rsidRPr="007F15F1">
              <w:t>Получение информации в локальных и глобальных компьютерных сетях:</w:t>
            </w:r>
          </w:p>
          <w:p w:rsidR="00D551A9" w:rsidRPr="007F15F1" w:rsidRDefault="00D551A9" w:rsidP="008520AA">
            <w:pPr>
              <w:pStyle w:val="a4"/>
            </w:pPr>
            <w:r w:rsidRPr="007F15F1">
              <w:lastRenderedPageBreak/>
              <w:t>ПЗ №33 Работа в локальной сети</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rPr>
            </w:pPr>
            <w:r w:rsidRPr="007F15F1">
              <w:rPr>
                <w:b/>
              </w:rPr>
              <w:t>Самостоятельная работа обучающихся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1</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val="en-US"/>
              </w:rPr>
            </w:pPr>
            <w:r w:rsidRPr="007F15F1">
              <w:rPr>
                <w:rFonts w:ascii="Times New Roman" w:hAnsi="Times New Roman"/>
                <w:sz w:val="24"/>
                <w:szCs w:val="24"/>
              </w:rPr>
              <w:t xml:space="preserve">Конфигурации локальной сети </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lastRenderedPageBreak/>
              <w:t>Тема 4.2</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Глобальная сеть</w:t>
            </w:r>
          </w:p>
        </w:tc>
        <w:tc>
          <w:tcPr>
            <w:tcW w:w="7232" w:type="dxa"/>
          </w:tcPr>
          <w:p w:rsidR="00D551A9" w:rsidRPr="007F15F1" w:rsidRDefault="00D551A9" w:rsidP="008520AA">
            <w:pPr>
              <w:pStyle w:val="a4"/>
              <w:rPr>
                <w:b/>
                <w:bCs/>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6</w:t>
            </w:r>
          </w:p>
        </w:tc>
        <w:tc>
          <w:tcPr>
            <w:tcW w:w="1700" w:type="dxa"/>
          </w:tcPr>
          <w:p w:rsidR="00D551A9" w:rsidRPr="007F15F1" w:rsidRDefault="00D551A9" w:rsidP="008520AA">
            <w:pPr>
              <w:spacing w:after="0"/>
              <w:ind w:left="33"/>
              <w:jc w:val="center"/>
              <w:rPr>
                <w:rFonts w:ascii="Times New Roman" w:hAnsi="Times New Roman"/>
                <w:bCs/>
                <w:sz w:val="24"/>
                <w:szCs w:val="24"/>
              </w:rPr>
            </w:pPr>
          </w:p>
        </w:tc>
        <w:tc>
          <w:tcPr>
            <w:tcW w:w="1276" w:type="dxa"/>
          </w:tcPr>
          <w:p w:rsidR="00D551A9" w:rsidRPr="007F15F1" w:rsidRDefault="00D551A9" w:rsidP="008520AA">
            <w:pPr>
              <w:spacing w:after="0"/>
              <w:ind w:left="33"/>
              <w:jc w:val="center"/>
              <w:rPr>
                <w:rFonts w:ascii="Times New Roman" w:hAnsi="Times New Roman"/>
                <w:bCs/>
                <w:sz w:val="24"/>
                <w:szCs w:val="24"/>
              </w:rPr>
            </w:pPr>
          </w:p>
        </w:tc>
        <w:tc>
          <w:tcPr>
            <w:tcW w:w="2126" w:type="dxa"/>
          </w:tcPr>
          <w:p w:rsidR="00D551A9" w:rsidRPr="007F15F1" w:rsidRDefault="00D551A9" w:rsidP="008520AA">
            <w:pPr>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pStyle w:val="a4"/>
              <w:rPr>
                <w:b/>
              </w:rPr>
            </w:pPr>
            <w:r w:rsidRPr="007F15F1">
              <w:rPr>
                <w:b/>
                <w:bCs/>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val="restart"/>
          </w:tcPr>
          <w:p w:rsidR="00D551A9" w:rsidRPr="007F15F1" w:rsidRDefault="00D551A9" w:rsidP="008520AA">
            <w:pPr>
              <w:spacing w:after="0"/>
              <w:ind w:left="33"/>
              <w:jc w:val="center"/>
              <w:rPr>
                <w:rFonts w:ascii="Times New Roman" w:hAnsi="Times New Roman"/>
                <w:bCs/>
                <w:sz w:val="24"/>
                <w:szCs w:val="24"/>
              </w:rPr>
            </w:pPr>
          </w:p>
        </w:tc>
        <w:tc>
          <w:tcPr>
            <w:tcW w:w="1276" w:type="dxa"/>
            <w:vMerge w:val="restart"/>
          </w:tcPr>
          <w:p w:rsidR="00D551A9" w:rsidRPr="007F15F1" w:rsidRDefault="00D551A9" w:rsidP="008520AA">
            <w:pPr>
              <w:spacing w:after="0"/>
              <w:ind w:left="33"/>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 1.1.-1.4, 2.1-2.2,</w:t>
            </w:r>
          </w:p>
          <w:p w:rsidR="00D551A9" w:rsidRPr="007F15F1" w:rsidRDefault="00D551A9" w:rsidP="008520AA">
            <w:pPr>
              <w:jc w:val="center"/>
              <w:rPr>
                <w:rFonts w:ascii="Times New Roman" w:hAnsi="Times New Roman"/>
                <w:sz w:val="24"/>
                <w:szCs w:val="24"/>
              </w:rPr>
            </w:pPr>
            <w:r w:rsidRPr="007F15F1">
              <w:rPr>
                <w:rFonts w:ascii="Times New Roman" w:hAnsi="Times New Roman"/>
                <w:bCs/>
                <w:sz w:val="24"/>
                <w:szCs w:val="24"/>
              </w:rPr>
              <w:t>3.1-3.3</w:t>
            </w:r>
          </w:p>
        </w:tc>
        <w:tc>
          <w:tcPr>
            <w:tcW w:w="2126" w:type="dxa"/>
            <w:vMerge w:val="restar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1.2.01,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1.3.02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З 1.1.03,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1.4.04,  З 2.2.06</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У 3.1.02, У 2.1.03, У 3.2.05,  У 1.3.07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02.01- Уо 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lastRenderedPageBreak/>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Уо 07.01- Уо 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Уо 09.01- Уо 09.03</w:t>
            </w:r>
          </w:p>
        </w:tc>
      </w:tr>
      <w:tr w:rsidR="00D551A9" w:rsidRPr="007F15F1" w:rsidTr="008520AA">
        <w:trPr>
          <w:trHeight w:val="50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rPr>
                <w:rFonts w:ascii="Times New Roman" w:hAnsi="Times New Roman"/>
                <w:bCs/>
                <w:sz w:val="24"/>
                <w:szCs w:val="24"/>
              </w:rPr>
            </w:pPr>
            <w:r w:rsidRPr="007F15F1">
              <w:rPr>
                <w:rFonts w:ascii="Times New Roman" w:hAnsi="Times New Roman"/>
                <w:sz w:val="24"/>
                <w:szCs w:val="24"/>
              </w:rPr>
              <w:t>Глобальная сеть Интернет. Адресация в Интернете. Протоколы обмена. Протоколы передачи данных. Аппаратные и программные средства организации компьютерных сетей. Службы сети Интернет.</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F15F1">
              <w:rPr>
                <w:rFonts w:ascii="Times New Roman" w:hAnsi="Times New Roman"/>
                <w:b/>
                <w:sz w:val="24"/>
                <w:szCs w:val="24"/>
              </w:rPr>
              <w:t>Практические занятия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17"/>
              <w:rPr>
                <w:rFonts w:ascii="Times New Roman" w:hAnsi="Times New Roman"/>
                <w:sz w:val="24"/>
                <w:szCs w:val="24"/>
              </w:rPr>
            </w:pPr>
            <w:r w:rsidRPr="007F15F1">
              <w:rPr>
                <w:rFonts w:ascii="Times New Roman" w:hAnsi="Times New Roman"/>
                <w:sz w:val="24"/>
                <w:szCs w:val="24"/>
              </w:rPr>
              <w:t>Использование информационно-телекоммуникационной сети «Интернет» и ее возможностей для организации оперативного обмена информацией; получение информации в локальных и глобальных компьютерных сетях:</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0"/>
              <w:rPr>
                <w:rFonts w:ascii="Times New Roman" w:hAnsi="Times New Roman"/>
                <w:sz w:val="24"/>
                <w:szCs w:val="24"/>
              </w:rPr>
            </w:pPr>
            <w:r w:rsidRPr="007F15F1">
              <w:rPr>
                <w:rFonts w:ascii="Times New Roman" w:hAnsi="Times New Roman"/>
                <w:sz w:val="24"/>
                <w:szCs w:val="24"/>
              </w:rPr>
              <w:t>ПЗ №34 Создание почтового ящика. Отправка и получение электронного письма</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320"/>
              <w:rPr>
                <w:rFonts w:ascii="Times New Roman" w:hAnsi="Times New Roman"/>
                <w:sz w:val="24"/>
                <w:szCs w:val="24"/>
              </w:rPr>
            </w:pPr>
            <w:r w:rsidRPr="007F15F1">
              <w:rPr>
                <w:rFonts w:ascii="Times New Roman" w:hAnsi="Times New Roman"/>
                <w:sz w:val="24"/>
                <w:szCs w:val="24"/>
              </w:rPr>
              <w:t>ПЗ №35 Поиск информации в Интернете</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spacing w:after="0"/>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 xml:space="preserve">История великой сети </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2125" w:type="dxa"/>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sz w:val="24"/>
                <w:szCs w:val="24"/>
              </w:rPr>
              <w:lastRenderedPageBreak/>
              <w:br w:type="page"/>
            </w:r>
            <w:r w:rsidRPr="007F15F1">
              <w:rPr>
                <w:rFonts w:ascii="Times New Roman" w:hAnsi="Times New Roman"/>
                <w:b/>
                <w:bCs/>
                <w:sz w:val="24"/>
                <w:szCs w:val="24"/>
              </w:rPr>
              <w:t>Тема 4.3</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F15F1">
              <w:rPr>
                <w:rFonts w:ascii="Times New Roman" w:hAnsi="Times New Roman"/>
                <w:b/>
                <w:sz w:val="24"/>
                <w:szCs w:val="24"/>
              </w:rPr>
              <w:t>Основные методы и приемы обеспечения информацион-ной безопасности</w:t>
            </w: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4</w:t>
            </w:r>
          </w:p>
        </w:tc>
        <w:tc>
          <w:tcPr>
            <w:tcW w:w="1700" w:type="dxa"/>
          </w:tcPr>
          <w:p w:rsidR="00D551A9" w:rsidRPr="007F15F1" w:rsidRDefault="00D551A9" w:rsidP="008520AA">
            <w:pPr>
              <w:spacing w:after="0"/>
              <w:ind w:left="33"/>
              <w:jc w:val="center"/>
              <w:rPr>
                <w:rFonts w:ascii="Times New Roman" w:hAnsi="Times New Roman"/>
                <w:bCs/>
                <w:sz w:val="24"/>
                <w:szCs w:val="24"/>
              </w:rPr>
            </w:pPr>
          </w:p>
        </w:tc>
        <w:tc>
          <w:tcPr>
            <w:tcW w:w="1276" w:type="dxa"/>
          </w:tcPr>
          <w:p w:rsidR="00D551A9" w:rsidRPr="007F15F1" w:rsidRDefault="00D551A9" w:rsidP="008520AA">
            <w:pPr>
              <w:spacing w:after="0"/>
              <w:ind w:left="33"/>
              <w:jc w:val="center"/>
              <w:rPr>
                <w:rFonts w:ascii="Times New Roman" w:hAnsi="Times New Roman"/>
                <w:bCs/>
                <w:sz w:val="24"/>
                <w:szCs w:val="24"/>
              </w:rPr>
            </w:pPr>
          </w:p>
        </w:tc>
        <w:tc>
          <w:tcPr>
            <w:tcW w:w="2126" w:type="dxa"/>
          </w:tcPr>
          <w:p w:rsidR="00D551A9" w:rsidRPr="007F15F1" w:rsidRDefault="00D551A9" w:rsidP="008520AA">
            <w:pPr>
              <w:spacing w:after="0"/>
              <w:rPr>
                <w:rFonts w:ascii="Times New Roman" w:hAnsi="Times New Roman"/>
                <w:bCs/>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F15F1">
              <w:rPr>
                <w:rFonts w:ascii="Times New Roman" w:hAnsi="Times New Roman"/>
                <w:b/>
                <w:bCs/>
                <w:sz w:val="24"/>
                <w:szCs w:val="24"/>
              </w:rPr>
              <w:t>Содержание учебного материала</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val="restart"/>
          </w:tcPr>
          <w:p w:rsidR="00D551A9" w:rsidRPr="007F15F1" w:rsidRDefault="00D551A9" w:rsidP="008520AA">
            <w:pPr>
              <w:spacing w:after="0"/>
              <w:ind w:left="33"/>
              <w:jc w:val="center"/>
              <w:rPr>
                <w:rFonts w:ascii="Times New Roman" w:hAnsi="Times New Roman"/>
                <w:bCs/>
                <w:sz w:val="24"/>
                <w:szCs w:val="24"/>
              </w:rPr>
            </w:pPr>
          </w:p>
        </w:tc>
        <w:tc>
          <w:tcPr>
            <w:tcW w:w="1276" w:type="dxa"/>
            <w:vMerge w:val="restart"/>
          </w:tcPr>
          <w:p w:rsidR="00D551A9" w:rsidRPr="007F15F1" w:rsidRDefault="00D551A9" w:rsidP="008520AA">
            <w:pPr>
              <w:spacing w:after="0"/>
              <w:ind w:left="33"/>
              <w:jc w:val="center"/>
              <w:rPr>
                <w:rFonts w:ascii="Times New Roman" w:hAnsi="Times New Roman"/>
                <w:bCs/>
                <w:sz w:val="24"/>
                <w:szCs w:val="24"/>
              </w:rPr>
            </w:pPr>
            <w:r w:rsidRPr="007F15F1">
              <w:rPr>
                <w:rFonts w:ascii="Times New Roman" w:hAnsi="Times New Roman"/>
                <w:bCs/>
                <w:sz w:val="24"/>
                <w:szCs w:val="24"/>
              </w:rPr>
              <w:t>ОК 2-9</w:t>
            </w:r>
          </w:p>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ПК 1.1.-1.4, 2.1-2.2,</w:t>
            </w:r>
          </w:p>
          <w:p w:rsidR="00D551A9" w:rsidRPr="007F15F1" w:rsidRDefault="00D551A9" w:rsidP="008520AA">
            <w:pPr>
              <w:jc w:val="center"/>
              <w:rPr>
                <w:rFonts w:ascii="Times New Roman" w:hAnsi="Times New Roman"/>
                <w:sz w:val="24"/>
                <w:szCs w:val="24"/>
              </w:rPr>
            </w:pPr>
            <w:r w:rsidRPr="007F15F1">
              <w:rPr>
                <w:rFonts w:ascii="Times New Roman" w:hAnsi="Times New Roman"/>
                <w:bCs/>
                <w:sz w:val="24"/>
                <w:szCs w:val="24"/>
              </w:rPr>
              <w:t>3.1-3.3</w:t>
            </w:r>
          </w:p>
        </w:tc>
        <w:tc>
          <w:tcPr>
            <w:tcW w:w="2126" w:type="dxa"/>
            <w:vMerge w:val="restar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 З 1.4.04 </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З 2.2.06</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 У 3.1.02, У 2.1.03, У 3.2.05,  У 1.3.07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02.01- Уо 02.09</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lastRenderedPageBreak/>
              <w:t>Зо 04.01- Зо 04.04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pacing w:after="0"/>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07.01</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Уо 07.01- Уо 07.05</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08.01</w:t>
            </w:r>
          </w:p>
          <w:p w:rsidR="00D551A9" w:rsidRPr="007F15F1" w:rsidRDefault="00D551A9" w:rsidP="008520AA">
            <w:pPr>
              <w:spacing w:after="0"/>
              <w:rPr>
                <w:rFonts w:ascii="Times New Roman" w:hAnsi="Times New Roman"/>
                <w:bCs/>
                <w:iCs/>
                <w:sz w:val="24"/>
                <w:szCs w:val="24"/>
              </w:rPr>
            </w:pPr>
            <w:r w:rsidRPr="007F15F1">
              <w:rPr>
                <w:rFonts w:ascii="Times New Roman" w:eastAsia="Calibri" w:hAnsi="Times New Roman"/>
                <w:bCs/>
                <w:iCs/>
                <w:sz w:val="24"/>
                <w:szCs w:val="24"/>
              </w:rPr>
              <w:t>Уо 08.01-</w:t>
            </w:r>
            <w:r w:rsidRPr="007F15F1">
              <w:rPr>
                <w:rFonts w:ascii="Times New Roman" w:hAnsi="Times New Roman"/>
                <w:bCs/>
                <w:iCs/>
                <w:sz w:val="24"/>
                <w:szCs w:val="24"/>
              </w:rPr>
              <w:t xml:space="preserve"> Уо 08.04</w:t>
            </w:r>
          </w:p>
          <w:p w:rsidR="00D551A9" w:rsidRPr="007F15F1" w:rsidRDefault="00D551A9" w:rsidP="008520AA">
            <w:pPr>
              <w:spacing w:after="0"/>
              <w:rPr>
                <w:rFonts w:ascii="Times New Roman" w:eastAsia="Calibri" w:hAnsi="Times New Roman"/>
                <w:bCs/>
                <w:iCs/>
                <w:sz w:val="24"/>
                <w:szCs w:val="24"/>
              </w:rPr>
            </w:pPr>
            <w:r w:rsidRPr="007F15F1">
              <w:rPr>
                <w:rFonts w:ascii="Times New Roman" w:eastAsia="Calibri" w:hAnsi="Times New Roman"/>
                <w:bCs/>
                <w:iCs/>
                <w:sz w:val="24"/>
                <w:szCs w:val="24"/>
              </w:rPr>
              <w:t>Зо 09.01</w:t>
            </w:r>
          </w:p>
          <w:p w:rsidR="00D551A9" w:rsidRPr="007F15F1" w:rsidRDefault="00D551A9" w:rsidP="008520AA">
            <w:pPr>
              <w:spacing w:after="0"/>
              <w:rPr>
                <w:rFonts w:ascii="Times New Roman" w:hAnsi="Times New Roman"/>
                <w:bCs/>
                <w:sz w:val="24"/>
                <w:szCs w:val="24"/>
              </w:rPr>
            </w:pPr>
            <w:r w:rsidRPr="007F15F1">
              <w:rPr>
                <w:rFonts w:ascii="Times New Roman" w:eastAsia="Calibri" w:hAnsi="Times New Roman"/>
                <w:bCs/>
                <w:iCs/>
                <w:sz w:val="24"/>
                <w:szCs w:val="24"/>
              </w:rPr>
              <w:t>Уо 09.01- Уо 09.03</w:t>
            </w: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75"/>
              <w:rPr>
                <w:rFonts w:ascii="Times New Roman" w:hAnsi="Times New Roman"/>
                <w:bCs/>
                <w:sz w:val="24"/>
                <w:szCs w:val="24"/>
              </w:rPr>
            </w:pPr>
            <w:r w:rsidRPr="007F15F1">
              <w:rPr>
                <w:rFonts w:ascii="Times New Roman" w:hAnsi="Times New Roman"/>
                <w:sz w:val="24"/>
                <w:szCs w:val="24"/>
              </w:rPr>
              <w:t>Понятие информационной безопасности. Основные цели информационной безопасности. Понятие информационных угроз. Основные виды информационных угроз и их характеристики. Методы защиты информации: ограничение доступа, шифрование информации, контроль доступа к аппаратуре, защита от хищения информации, защита от компьютерных вирусов.</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color w:val="FF0000"/>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tc>
        <w:tc>
          <w:tcPr>
            <w:tcW w:w="1418" w:type="dxa"/>
            <w:vMerge w:val="restart"/>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sidRPr="007F15F1">
              <w:rPr>
                <w:rFonts w:ascii="Times New Roman" w:hAnsi="Times New Roman"/>
                <w:bCs/>
                <w:sz w:val="24"/>
                <w:szCs w:val="24"/>
              </w:rPr>
              <w:t>2</w:t>
            </w: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color w:val="FF0000"/>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FF0000"/>
                <w:sz w:val="24"/>
                <w:szCs w:val="24"/>
              </w:rPr>
            </w:pPr>
          </w:p>
        </w:tc>
      </w:tr>
      <w:tr w:rsidR="00D551A9" w:rsidRPr="007F15F1" w:rsidTr="008520AA">
        <w:trPr>
          <w:trHeight w:val="20"/>
        </w:trPr>
        <w:tc>
          <w:tcPr>
            <w:tcW w:w="2125"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7232"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7F15F1">
              <w:rPr>
                <w:rFonts w:ascii="Times New Roman" w:hAnsi="Times New Roman"/>
                <w:iCs/>
                <w:sz w:val="24"/>
                <w:szCs w:val="24"/>
              </w:rPr>
              <w:t xml:space="preserve">Рейтинг антивирусных программ </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r w:rsidRPr="007F15F1">
              <w:rPr>
                <w:rFonts w:ascii="Times New Roman" w:hAnsi="Times New Roman"/>
                <w:iCs/>
                <w:sz w:val="24"/>
                <w:szCs w:val="24"/>
              </w:rPr>
              <w:t>Повторение материала</w:t>
            </w:r>
          </w:p>
        </w:tc>
        <w:tc>
          <w:tcPr>
            <w:tcW w:w="1418" w:type="dxa"/>
            <w:vMerge/>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p>
        </w:tc>
        <w:tc>
          <w:tcPr>
            <w:tcW w:w="1700"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9357" w:type="dxa"/>
            <w:gridSpan w:val="2"/>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r w:rsidRPr="007F15F1">
              <w:rPr>
                <w:rFonts w:ascii="Times New Roman" w:hAnsi="Times New Roman"/>
                <w:b/>
                <w:sz w:val="24"/>
                <w:szCs w:val="24"/>
              </w:rPr>
              <w:t>Промежуточная аттестация</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2</w:t>
            </w:r>
          </w:p>
        </w:tc>
        <w:tc>
          <w:tcPr>
            <w:tcW w:w="1700"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r w:rsidR="00D551A9" w:rsidRPr="007F15F1" w:rsidTr="008520AA">
        <w:trPr>
          <w:trHeight w:val="20"/>
        </w:trPr>
        <w:tc>
          <w:tcPr>
            <w:tcW w:w="9357" w:type="dxa"/>
            <w:gridSpan w:val="2"/>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F15F1">
              <w:rPr>
                <w:rFonts w:ascii="Times New Roman" w:hAnsi="Times New Roman"/>
                <w:b/>
                <w:bCs/>
                <w:sz w:val="24"/>
                <w:szCs w:val="24"/>
              </w:rPr>
              <w:lastRenderedPageBreak/>
              <w:t>Всего:</w:t>
            </w:r>
          </w:p>
        </w:tc>
        <w:tc>
          <w:tcPr>
            <w:tcW w:w="1418" w:type="dxa"/>
            <w:shd w:val="clear" w:color="auto" w:fill="auto"/>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F15F1">
              <w:rPr>
                <w:rFonts w:ascii="Times New Roman" w:hAnsi="Times New Roman"/>
                <w:b/>
                <w:bCs/>
                <w:sz w:val="24"/>
                <w:szCs w:val="24"/>
              </w:rPr>
              <w:t>120</w:t>
            </w:r>
          </w:p>
        </w:tc>
        <w:tc>
          <w:tcPr>
            <w:tcW w:w="1700"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127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00" w:right="1310"/>
              <w:jc w:val="center"/>
              <w:rPr>
                <w:rFonts w:ascii="Times New Roman" w:hAnsi="Times New Roman"/>
                <w:bCs/>
                <w:sz w:val="24"/>
                <w:szCs w:val="24"/>
              </w:rPr>
            </w:pPr>
          </w:p>
        </w:tc>
        <w:tc>
          <w:tcPr>
            <w:tcW w:w="2126"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r>
    </w:tbl>
    <w:p w:rsidR="00D551A9" w:rsidRPr="007F15F1" w:rsidRDefault="00D551A9" w:rsidP="00D551A9">
      <w:pPr>
        <w:spacing w:after="0"/>
        <w:rPr>
          <w:rFonts w:ascii="Times New Roman" w:hAnsi="Times New Roman"/>
          <w:b/>
          <w:sz w:val="24"/>
          <w:szCs w:val="24"/>
        </w:rPr>
      </w:pPr>
      <w:r w:rsidRPr="007F15F1">
        <w:rPr>
          <w:rFonts w:ascii="Times New Roman" w:hAnsi="Times New Roman"/>
          <w:b/>
          <w:sz w:val="24"/>
          <w:szCs w:val="24"/>
        </w:rPr>
        <w:br w:type="page"/>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sectPr w:rsidR="00D551A9" w:rsidRPr="007F15F1" w:rsidSect="008520AA">
          <w:pgSz w:w="16840" w:h="11907" w:orient="landscape"/>
          <w:pgMar w:top="851" w:right="1134" w:bottom="709" w:left="992" w:header="709" w:footer="319" w:gutter="0"/>
          <w:cols w:space="720"/>
        </w:sectPr>
      </w:pPr>
    </w:p>
    <w:p w:rsidR="00D551A9" w:rsidRPr="007F15F1" w:rsidRDefault="00D551A9" w:rsidP="00D551A9">
      <w:pPr>
        <w:pStyle w:val="affffff5"/>
        <w:rPr>
          <w:b/>
          <w:bCs/>
        </w:rPr>
      </w:pPr>
      <w:r w:rsidRPr="007F15F1">
        <w:rPr>
          <w:b/>
          <w:caps/>
        </w:rPr>
        <w:lastRenderedPageBreak/>
        <w:t xml:space="preserve">3  </w:t>
      </w:r>
      <w:r w:rsidRPr="007F15F1">
        <w:rPr>
          <w:b/>
        </w:rPr>
        <w:t>УСЛОВИЯ РЕАЛИЗАЦИИ УЧЕБНОЙ ДИСЦИПЛИНЫ</w:t>
      </w:r>
    </w:p>
    <w:p w:rsidR="00D551A9" w:rsidRPr="007F15F1" w:rsidRDefault="00D551A9" w:rsidP="00D551A9">
      <w:pPr>
        <w:rPr>
          <w:rFonts w:ascii="Times New Roman" w:hAnsi="Times New Roman"/>
          <w:sz w:val="24"/>
          <w:szCs w:val="24"/>
        </w:rPr>
      </w:pPr>
    </w:p>
    <w:p w:rsidR="00D551A9" w:rsidRPr="007F15F1" w:rsidRDefault="00D551A9" w:rsidP="00C43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shd w:val="clear" w:color="auto" w:fill="FFFFFF"/>
        </w:rPr>
      </w:pPr>
      <w:r w:rsidRPr="007F15F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w:t>
      </w:r>
      <w:r w:rsidRPr="007F15F1">
        <w:rPr>
          <w:rFonts w:ascii="Times New Roman" w:hAnsi="Times New Roman"/>
          <w:color w:val="000000"/>
          <w:sz w:val="24"/>
          <w:szCs w:val="24"/>
          <w:shd w:val="clear" w:color="auto" w:fill="FFFFFF"/>
        </w:rPr>
        <w:t>ния кабинеты 200а, 200б - лаборатория «Информационные технологии», 200в - лаборатория «Информационные технологии в управлении» оснащ</w:t>
      </w:r>
      <w:r w:rsidRPr="007F15F1">
        <w:rPr>
          <w:rFonts w:ascii="Times New Roman" w:hAnsi="Times New Roman"/>
          <w:bCs/>
          <w:sz w:val="24"/>
          <w:szCs w:val="24"/>
        </w:rPr>
        <w:t xml:space="preserve">енные в соответствии с п. 6.1.2.1 образовательной программы по </w:t>
      </w:r>
      <w:r w:rsidRPr="007F15F1">
        <w:rPr>
          <w:rFonts w:ascii="Times New Roman" w:hAnsi="Times New Roman"/>
          <w:sz w:val="24"/>
          <w:szCs w:val="24"/>
        </w:rPr>
        <w:t>специальности</w:t>
      </w:r>
      <w:r w:rsidRPr="007F15F1">
        <w:rPr>
          <w:rFonts w:ascii="Times New Roman" w:hAnsi="Times New Roman"/>
          <w:color w:val="000000"/>
          <w:sz w:val="24"/>
          <w:szCs w:val="24"/>
          <w:shd w:val="clear" w:color="auto" w:fill="FFFFFF"/>
        </w:rPr>
        <w:t>18.02.10 Коксохимическое производство.</w:t>
      </w:r>
    </w:p>
    <w:p w:rsidR="00D551A9" w:rsidRPr="007F15F1" w:rsidRDefault="00D551A9" w:rsidP="00D551A9">
      <w:pPr>
        <w:suppressAutoHyphens/>
        <w:spacing w:after="0"/>
        <w:ind w:firstLine="709"/>
        <w:rPr>
          <w:rFonts w:ascii="Times New Roman" w:hAnsi="Times New Roman"/>
          <w:b/>
          <w:sz w:val="24"/>
          <w:szCs w:val="24"/>
        </w:rPr>
      </w:pPr>
    </w:p>
    <w:p w:rsidR="00D551A9" w:rsidRPr="007F15F1" w:rsidRDefault="00D551A9" w:rsidP="00D551A9">
      <w:pPr>
        <w:pStyle w:val="affffff5"/>
        <w:ind w:firstLine="709"/>
        <w:rPr>
          <w:b/>
        </w:rPr>
      </w:pPr>
      <w:r w:rsidRPr="007F15F1">
        <w:rPr>
          <w:b/>
        </w:rPr>
        <w:t>3.2 Информационное обеспечение обучения</w:t>
      </w:r>
    </w:p>
    <w:p w:rsidR="00D551A9" w:rsidRPr="007F15F1" w:rsidRDefault="00D551A9" w:rsidP="00D551A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Cs/>
          <w:sz w:val="24"/>
          <w:szCs w:val="24"/>
        </w:rPr>
      </w:pPr>
      <w:r w:rsidRPr="007F15F1">
        <w:rPr>
          <w:rFonts w:ascii="Times New Roman" w:hAnsi="Times New Roman"/>
          <w:bCs/>
          <w:sz w:val="24"/>
          <w:szCs w:val="24"/>
        </w:rPr>
        <w:t xml:space="preserve">Перечень основных печатных и электронных изданий, дополнительных источников. </w:t>
      </w:r>
    </w:p>
    <w:p w:rsidR="00D551A9" w:rsidRPr="007F15F1" w:rsidRDefault="00D551A9" w:rsidP="00D551A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Cs/>
          <w:sz w:val="24"/>
          <w:szCs w:val="24"/>
        </w:rPr>
      </w:pPr>
    </w:p>
    <w:p w:rsidR="00D551A9" w:rsidRPr="007F15F1" w:rsidRDefault="00D551A9" w:rsidP="00D551A9">
      <w:pPr>
        <w:pStyle w:val="af"/>
        <w:suppressAutoHyphens/>
        <w:ind w:left="360" w:firstLine="349"/>
        <w:jc w:val="both"/>
        <w:rPr>
          <w:b/>
        </w:rPr>
      </w:pPr>
      <w:r w:rsidRPr="007F15F1">
        <w:rPr>
          <w:b/>
        </w:rPr>
        <w:t>3.2.1. Основные печатные издания</w:t>
      </w:r>
    </w:p>
    <w:p w:rsidR="00D551A9" w:rsidRPr="007F15F1" w:rsidRDefault="00D551A9" w:rsidP="00043AE9">
      <w:pPr>
        <w:pStyle w:val="a4"/>
        <w:numPr>
          <w:ilvl w:val="0"/>
          <w:numId w:val="13"/>
        </w:numPr>
        <w:tabs>
          <w:tab w:val="left" w:pos="1134"/>
        </w:tabs>
        <w:ind w:left="0" w:firstLine="709"/>
        <w:jc w:val="both"/>
      </w:pPr>
      <w:r w:rsidRPr="007F15F1">
        <w:t>Информационные технологии в профессиональной деятельности: учебное пособие для студ. учреждений сред. проф. образования / Е.В. Михеева.- 14-е изд., стер.- М.: Издательский центр «Академия», 2019.</w:t>
      </w:r>
    </w:p>
    <w:p w:rsidR="00D551A9" w:rsidRPr="007F15F1" w:rsidRDefault="00D551A9" w:rsidP="00D551A9">
      <w:pPr>
        <w:pStyle w:val="af"/>
        <w:tabs>
          <w:tab w:val="left" w:pos="1134"/>
        </w:tabs>
        <w:ind w:left="0" w:firstLine="709"/>
        <w:jc w:val="both"/>
      </w:pPr>
    </w:p>
    <w:p w:rsidR="00D551A9" w:rsidRPr="007F15F1" w:rsidRDefault="00D551A9" w:rsidP="00D551A9">
      <w:pPr>
        <w:spacing w:after="0"/>
        <w:ind w:firstLine="709"/>
        <w:rPr>
          <w:rFonts w:ascii="Times New Roman" w:hAnsi="Times New Roman"/>
          <w:b/>
          <w:sz w:val="24"/>
          <w:szCs w:val="24"/>
        </w:rPr>
      </w:pPr>
      <w:r w:rsidRPr="007F15F1">
        <w:rPr>
          <w:rFonts w:ascii="Times New Roman" w:hAnsi="Times New Roman"/>
          <w:b/>
          <w:sz w:val="24"/>
          <w:szCs w:val="24"/>
        </w:rPr>
        <w:t>3.2.2. Основные электронные издания</w:t>
      </w:r>
    </w:p>
    <w:p w:rsidR="00D551A9" w:rsidRPr="007F15F1" w:rsidRDefault="00D551A9" w:rsidP="00043AE9">
      <w:pPr>
        <w:pStyle w:val="af"/>
        <w:numPr>
          <w:ilvl w:val="0"/>
          <w:numId w:val="14"/>
        </w:numPr>
        <w:tabs>
          <w:tab w:val="left" w:pos="1134"/>
          <w:tab w:val="left" w:pos="1418"/>
        </w:tabs>
        <w:spacing w:before="0" w:after="0"/>
        <w:ind w:left="0" w:firstLine="709"/>
        <w:jc w:val="both"/>
        <w:rPr>
          <w:rStyle w:val="ae"/>
        </w:rPr>
      </w:pPr>
      <w:r w:rsidRPr="007F15F1">
        <w:t>Советов, Б. Я. Информационные технологии: теоретические основы : учебник для спо / Б. Я. Советов, В. В. Цехановский. — Санкт-Петербург : Лань, 2021. — 444 с. — ISBN 978-5-8114-6920-8. — Текст : электронный // Лань : электронно-библиотечная система. — URL:</w:t>
      </w:r>
      <w:r w:rsidRPr="007F15F1">
        <w:rPr>
          <w:color w:val="FF0000"/>
          <w:shd w:val="clear" w:color="auto" w:fill="F2F2F2"/>
        </w:rPr>
        <w:t> </w:t>
      </w:r>
      <w:hyperlink r:id="rId85" w:tgtFrame="_blank" w:history="1">
        <w:r w:rsidRPr="007F15F1">
          <w:rPr>
            <w:rStyle w:val="ae"/>
          </w:rPr>
          <w:t>https://e.lanbook.com/book/153674</w:t>
        </w:r>
      </w:hyperlink>
    </w:p>
    <w:p w:rsidR="00D551A9" w:rsidRPr="007F15F1" w:rsidRDefault="00D551A9" w:rsidP="00D551A9">
      <w:pPr>
        <w:spacing w:after="0"/>
        <w:ind w:firstLine="709"/>
        <w:contextualSpacing/>
        <w:rPr>
          <w:rFonts w:ascii="Times New Roman" w:hAnsi="Times New Roman"/>
          <w:b/>
          <w:sz w:val="24"/>
          <w:szCs w:val="24"/>
        </w:rPr>
      </w:pPr>
    </w:p>
    <w:p w:rsidR="00D551A9" w:rsidRPr="007F15F1" w:rsidRDefault="00D551A9" w:rsidP="00D551A9">
      <w:pPr>
        <w:pStyle w:val="a4"/>
        <w:tabs>
          <w:tab w:val="left" w:pos="1134"/>
        </w:tabs>
        <w:ind w:left="709"/>
      </w:pPr>
      <w:r w:rsidRPr="007F15F1">
        <w:rPr>
          <w:b/>
          <w:bCs/>
        </w:rPr>
        <w:t xml:space="preserve">3.2.3. Дополнительные источники </w:t>
      </w:r>
    </w:p>
    <w:p w:rsidR="00D551A9" w:rsidRPr="007F15F1" w:rsidRDefault="00D551A9" w:rsidP="00D551A9">
      <w:pPr>
        <w:pStyle w:val="a4"/>
        <w:tabs>
          <w:tab w:val="left" w:pos="-142"/>
          <w:tab w:val="left" w:pos="1134"/>
        </w:tabs>
        <w:ind w:firstLine="709"/>
      </w:pPr>
      <w:r w:rsidRPr="007F15F1">
        <w:t>1.Информационные технологии в профессиональной деятельности: учебное пособие для студ. учреждений сред. проф. образования / Е.В. Михеева, О.И. Титова.- 2-е изд., стер.- М.: Издательский центр «Академия», 2015.</w:t>
      </w:r>
    </w:p>
    <w:p w:rsidR="00D551A9" w:rsidRPr="007F15F1" w:rsidRDefault="00D551A9" w:rsidP="00043AE9">
      <w:pPr>
        <w:pStyle w:val="a4"/>
        <w:numPr>
          <w:ilvl w:val="0"/>
          <w:numId w:val="14"/>
        </w:numPr>
        <w:tabs>
          <w:tab w:val="left" w:pos="-142"/>
          <w:tab w:val="left" w:pos="993"/>
        </w:tabs>
        <w:ind w:left="0" w:firstLine="709"/>
        <w:jc w:val="both"/>
      </w:pPr>
      <w:r w:rsidRPr="007F15F1">
        <w:t>Практикум по информационным технологиям в профессиональной деятельности: учеб. пособие для студентов учреждений сред. проф. образования/ Е.В. Михеева. – 15-е изд., стер. – М.: Издательский центр «Академия», 2015.</w:t>
      </w:r>
    </w:p>
    <w:p w:rsidR="00D551A9" w:rsidRPr="007F15F1" w:rsidRDefault="00D551A9" w:rsidP="00043AE9">
      <w:pPr>
        <w:pStyle w:val="a4"/>
        <w:numPr>
          <w:ilvl w:val="0"/>
          <w:numId w:val="14"/>
        </w:numPr>
        <w:tabs>
          <w:tab w:val="left" w:pos="993"/>
        </w:tabs>
        <w:ind w:left="0" w:firstLine="709"/>
        <w:jc w:val="both"/>
      </w:pPr>
      <w:r w:rsidRPr="007F15F1">
        <w:t>Информатика: учебник для студ. учреждений сред. проф. образования / Е.В. Михеева, О.И. Титова.- 11-е изд., стер.- М.: Издательский центр «Академия», 2016.</w:t>
      </w:r>
    </w:p>
    <w:p w:rsidR="00D551A9" w:rsidRPr="007F15F1" w:rsidRDefault="008520AA" w:rsidP="00043AE9">
      <w:pPr>
        <w:pStyle w:val="af"/>
        <w:numPr>
          <w:ilvl w:val="0"/>
          <w:numId w:val="14"/>
        </w:numPr>
        <w:tabs>
          <w:tab w:val="left" w:pos="993"/>
        </w:tabs>
        <w:spacing w:before="0" w:after="0"/>
        <w:ind w:left="0" w:firstLine="709"/>
        <w:contextualSpacing/>
        <w:jc w:val="both"/>
      </w:pPr>
      <w:hyperlink r:id="rId86" w:history="1">
        <w:r w:rsidR="00D551A9" w:rsidRPr="007F15F1">
          <w:t>Информационные технологии: учебник для студ. учреждений сред. проф. образования./ Г.С. Гохберг, А.В. Зафиевский, А.А. Короткин.</w:t>
        </w:r>
      </w:hyperlink>
      <w:r w:rsidR="00D551A9" w:rsidRPr="007F15F1">
        <w:t xml:space="preserve"> – 8-е изд., исправ. – М.: Издательский центр «Академия», 2013.</w:t>
      </w:r>
    </w:p>
    <w:p w:rsidR="00D551A9" w:rsidRPr="007F15F1" w:rsidRDefault="00D551A9" w:rsidP="00043AE9">
      <w:pPr>
        <w:numPr>
          <w:ilvl w:val="0"/>
          <w:numId w:val="14"/>
        </w:numPr>
        <w:tabs>
          <w:tab w:val="left" w:pos="993"/>
        </w:tabs>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Информатика.10 класс/ И.Г. Семакин, Е.К. Хеннер – М.: Бином. Лаборатория знаний, 2012</w:t>
      </w:r>
    </w:p>
    <w:p w:rsidR="00D551A9" w:rsidRPr="007F15F1" w:rsidRDefault="00D551A9" w:rsidP="00043AE9">
      <w:pPr>
        <w:numPr>
          <w:ilvl w:val="0"/>
          <w:numId w:val="14"/>
        </w:numPr>
        <w:tabs>
          <w:tab w:val="left" w:pos="993"/>
        </w:tabs>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Информатика.11класс/ И.Г. Семакин, Е.К. Хеннер – М.: Бином. Лаборатория знаний, 2012</w:t>
      </w:r>
    </w:p>
    <w:p w:rsidR="00D551A9" w:rsidRPr="007F15F1" w:rsidRDefault="00D551A9" w:rsidP="00043AE9">
      <w:pPr>
        <w:numPr>
          <w:ilvl w:val="0"/>
          <w:numId w:val="14"/>
        </w:numPr>
        <w:tabs>
          <w:tab w:val="left" w:pos="993"/>
        </w:tabs>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Бешенков С.А., Ракитина Е.А. Информатика 10. Систематический курс. – М.: Бином, 2007</w:t>
      </w:r>
    </w:p>
    <w:p w:rsidR="00D551A9" w:rsidRPr="007F15F1" w:rsidRDefault="00D551A9" w:rsidP="00043AE9">
      <w:pPr>
        <w:numPr>
          <w:ilvl w:val="0"/>
          <w:numId w:val="14"/>
        </w:numPr>
        <w:tabs>
          <w:tab w:val="left" w:pos="993"/>
        </w:tabs>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Бешенков С.А., Ракитина Е.А., Кузьмина Н.В. Информатика 11. Систематический курс. – М.: Бином, 2007</w:t>
      </w:r>
    </w:p>
    <w:p w:rsidR="00D551A9" w:rsidRPr="007F15F1" w:rsidRDefault="00D551A9" w:rsidP="00043AE9">
      <w:pPr>
        <w:numPr>
          <w:ilvl w:val="0"/>
          <w:numId w:val="14"/>
        </w:numPr>
        <w:tabs>
          <w:tab w:val="left" w:pos="993"/>
        </w:tabs>
        <w:spacing w:after="0" w:line="240" w:lineRule="auto"/>
        <w:ind w:left="0" w:firstLine="709"/>
        <w:jc w:val="both"/>
        <w:rPr>
          <w:rFonts w:ascii="Times New Roman" w:hAnsi="Times New Roman"/>
          <w:sz w:val="24"/>
          <w:szCs w:val="24"/>
        </w:rPr>
      </w:pPr>
      <w:r w:rsidRPr="007F15F1">
        <w:rPr>
          <w:rFonts w:ascii="Times New Roman" w:hAnsi="Times New Roman"/>
          <w:sz w:val="24"/>
          <w:szCs w:val="24"/>
        </w:rPr>
        <w:t>Информатика. Учебное пособие для СПО. Под ред. И.А. Черноскутовой. – СПб: Питер, 2005</w:t>
      </w:r>
    </w:p>
    <w:p w:rsidR="00D551A9" w:rsidRPr="007F15F1" w:rsidRDefault="00D551A9" w:rsidP="00D551A9">
      <w:pPr>
        <w:tabs>
          <w:tab w:val="left" w:pos="1134"/>
          <w:tab w:val="left" w:pos="1418"/>
        </w:tabs>
        <w:spacing w:after="0"/>
        <w:ind w:firstLine="709"/>
        <w:rPr>
          <w:rFonts w:ascii="Times New Roman" w:hAnsi="Times New Roman"/>
          <w:color w:val="FF0000"/>
          <w:sz w:val="24"/>
          <w:szCs w:val="24"/>
        </w:rPr>
      </w:pPr>
    </w:p>
    <w:p w:rsidR="00D551A9" w:rsidRPr="007F15F1" w:rsidRDefault="00D551A9" w:rsidP="00D551A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val="0"/>
          <w:caps/>
        </w:rPr>
      </w:pPr>
    </w:p>
    <w:p w:rsidR="00D551A9" w:rsidRPr="007F15F1" w:rsidRDefault="00D551A9" w:rsidP="00D551A9">
      <w:pPr>
        <w:spacing w:after="0"/>
        <w:rPr>
          <w:rFonts w:ascii="Times New Roman" w:hAnsi="Times New Roman"/>
          <w:b/>
          <w:caps/>
          <w:sz w:val="24"/>
          <w:szCs w:val="24"/>
        </w:rPr>
      </w:pPr>
      <w:r w:rsidRPr="007F15F1">
        <w:rPr>
          <w:rFonts w:ascii="Times New Roman" w:hAnsi="Times New Roman"/>
          <w:b/>
          <w:caps/>
          <w:sz w:val="24"/>
          <w:szCs w:val="24"/>
        </w:rPr>
        <w:br w:type="page"/>
      </w: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caps/>
          <w:sz w:val="24"/>
          <w:szCs w:val="24"/>
        </w:rPr>
        <w:lastRenderedPageBreak/>
        <w:t>4.</w:t>
      </w:r>
      <w:r w:rsidRPr="007F15F1">
        <w:rPr>
          <w:rFonts w:ascii="Times New Roman" w:hAnsi="Times New Roman"/>
          <w:b/>
          <w:sz w:val="24"/>
          <w:szCs w:val="24"/>
        </w:rPr>
        <w:t xml:space="preserve">КОНТРОЛЬ И ОЦЕНКА РЕЗУЛЬТАТОВ ОСВОЕНИЯ  </w:t>
      </w: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t>УЧЕБНОЙ ДИСЦИПЛИНЫ</w:t>
      </w:r>
    </w:p>
    <w:p w:rsidR="00D551A9" w:rsidRPr="007F15F1" w:rsidRDefault="00D551A9" w:rsidP="00D551A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val="0"/>
          <w:caps/>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4252"/>
        <w:gridCol w:w="2233"/>
      </w:tblGrid>
      <w:tr w:rsidR="00D551A9" w:rsidRPr="007F15F1" w:rsidTr="008520AA">
        <w:tc>
          <w:tcPr>
            <w:tcW w:w="3227" w:type="dxa"/>
            <w:vAlign w:val="center"/>
          </w:tcPr>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bCs/>
                <w:sz w:val="24"/>
                <w:szCs w:val="24"/>
              </w:rPr>
              <w:t>Результаты обучения</w:t>
            </w:r>
          </w:p>
        </w:tc>
        <w:tc>
          <w:tcPr>
            <w:tcW w:w="4252" w:type="dxa"/>
            <w:vAlign w:val="center"/>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Критерии оценки</w:t>
            </w:r>
          </w:p>
        </w:tc>
        <w:tc>
          <w:tcPr>
            <w:tcW w:w="2233" w:type="dxa"/>
            <w:vAlign w:val="center"/>
          </w:tcPr>
          <w:p w:rsidR="00D551A9" w:rsidRPr="007F15F1" w:rsidRDefault="00D551A9" w:rsidP="008520AA">
            <w:pPr>
              <w:spacing w:after="0"/>
              <w:jc w:val="center"/>
              <w:rPr>
                <w:rFonts w:ascii="Times New Roman" w:hAnsi="Times New Roman"/>
                <w:bCs/>
                <w:sz w:val="24"/>
                <w:szCs w:val="24"/>
              </w:rPr>
            </w:pPr>
            <w:r w:rsidRPr="007F15F1">
              <w:rPr>
                <w:rFonts w:ascii="Times New Roman" w:hAnsi="Times New Roman"/>
                <w:sz w:val="24"/>
                <w:szCs w:val="24"/>
              </w:rPr>
              <w:t>Формы и методы оценки</w:t>
            </w:r>
          </w:p>
        </w:tc>
      </w:tr>
      <w:tr w:rsidR="00D551A9" w:rsidRPr="007F15F1" w:rsidTr="008520AA">
        <w:tc>
          <w:tcPr>
            <w:tcW w:w="3227" w:type="dxa"/>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color w:val="000000"/>
                <w:sz w:val="24"/>
                <w:szCs w:val="24"/>
              </w:rPr>
              <w:t>З 1.2.01  Базовые системные программные продукты и пакеты прикладных пр</w:t>
            </w:r>
            <w:r w:rsidRPr="007F15F1">
              <w:rPr>
                <w:rFonts w:ascii="Times New Roman" w:hAnsi="Times New Roman"/>
                <w:sz w:val="24"/>
                <w:szCs w:val="24"/>
              </w:rPr>
              <w:t>ограмм;</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З 1.3.02  Методы и средства сбора, обработки, хранения, передачи и накопления информации;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З 1.1.03  Общий состав и структуру персональных электронно-вычислительных машин (далее – ЭВМ) и вычислительных систем;</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З 1.4.04  Основные методы и приемы обеспечения информационной безопасности;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З 2.1.05  Основные положения и принципы автоматизированной обработки и передачи информации;</w:t>
            </w:r>
          </w:p>
          <w:p w:rsidR="00D551A9" w:rsidRPr="007F15F1" w:rsidRDefault="00D551A9" w:rsidP="008520AA">
            <w:pPr>
              <w:spacing w:after="0"/>
              <w:rPr>
                <w:rFonts w:ascii="Times New Roman" w:hAnsi="Times New Roman"/>
                <w:bCs/>
                <w:sz w:val="24"/>
                <w:szCs w:val="24"/>
              </w:rPr>
            </w:pPr>
            <w:r w:rsidRPr="007F15F1">
              <w:rPr>
                <w:rFonts w:ascii="Times New Roman" w:hAnsi="Times New Roman"/>
                <w:sz w:val="24"/>
                <w:szCs w:val="24"/>
              </w:rPr>
              <w:t>З 2.2.06 Основные принципы, методы и свойства информационных и телекоммуникационных технологий в профессиональной деятельности.</w:t>
            </w:r>
          </w:p>
        </w:tc>
        <w:tc>
          <w:tcPr>
            <w:tcW w:w="4252" w:type="dxa"/>
          </w:tcPr>
          <w:tbl>
            <w:tblPr>
              <w:tblW w:w="4719" w:type="dxa"/>
              <w:tblBorders>
                <w:top w:val="nil"/>
                <w:left w:val="nil"/>
                <w:bottom w:val="nil"/>
                <w:right w:val="nil"/>
              </w:tblBorders>
              <w:tblLayout w:type="fixed"/>
              <w:tblLook w:val="0000" w:firstRow="0" w:lastRow="0" w:firstColumn="0" w:lastColumn="0" w:noHBand="0" w:noVBand="0"/>
            </w:tblPr>
            <w:tblGrid>
              <w:gridCol w:w="4719"/>
            </w:tblGrid>
            <w:tr w:rsidR="00D551A9" w:rsidRPr="007F15F1" w:rsidTr="008520AA">
              <w:trPr>
                <w:trHeight w:val="5762"/>
              </w:trPr>
              <w:tc>
                <w:tcPr>
                  <w:tcW w:w="4719" w:type="dxa"/>
                </w:tcPr>
                <w:p w:rsidR="00D551A9" w:rsidRPr="007F15F1" w:rsidRDefault="00D551A9" w:rsidP="008520AA">
                  <w:pPr>
                    <w:autoSpaceDE w:val="0"/>
                    <w:autoSpaceDN w:val="0"/>
                    <w:adjustRightInd w:val="0"/>
                    <w:spacing w:after="0"/>
                    <w:rPr>
                      <w:rFonts w:ascii="Times New Roman" w:hAnsi="Times New Roman"/>
                      <w:bCs/>
                      <w:color w:val="000000"/>
                      <w:sz w:val="24"/>
                      <w:szCs w:val="24"/>
                    </w:rPr>
                  </w:pPr>
                  <w:r w:rsidRPr="007F15F1">
                    <w:rPr>
                      <w:rFonts w:ascii="Times New Roman" w:hAnsi="Times New Roman"/>
                      <w:bCs/>
                      <w:color w:val="000000"/>
                      <w:sz w:val="24"/>
                      <w:szCs w:val="24"/>
                    </w:rPr>
                    <w:t xml:space="preserve">Фронтальный опрос: </w:t>
                  </w:r>
                </w:p>
                <w:p w:rsidR="00D551A9" w:rsidRPr="007F15F1" w:rsidRDefault="00D551A9" w:rsidP="008520AA">
                  <w:pPr>
                    <w:autoSpaceDE w:val="0"/>
                    <w:autoSpaceDN w:val="0"/>
                    <w:adjustRightInd w:val="0"/>
                    <w:spacing w:after="0"/>
                    <w:rPr>
                      <w:rFonts w:ascii="Times New Roman" w:hAnsi="Times New Roman"/>
                      <w:color w:val="000000"/>
                      <w:sz w:val="24"/>
                      <w:szCs w:val="24"/>
                    </w:rPr>
                  </w:pPr>
                  <w:r w:rsidRPr="007F15F1">
                    <w:rPr>
                      <w:rFonts w:ascii="Times New Roman" w:hAnsi="Times New Roman"/>
                      <w:b/>
                      <w:bCs/>
                      <w:color w:val="000000"/>
                      <w:sz w:val="24"/>
                      <w:szCs w:val="24"/>
                    </w:rPr>
                    <w:t xml:space="preserve">Оценка «5» </w:t>
                  </w:r>
                  <w:r w:rsidRPr="007F15F1">
                    <w:rPr>
                      <w:rFonts w:ascii="Times New Roman" w:hAnsi="Times New Roman"/>
                      <w:color w:val="000000"/>
                      <w:sz w:val="24"/>
                      <w:szCs w:val="24"/>
                    </w:rPr>
                    <w:t xml:space="preserve">ставится, если студент: </w:t>
                  </w:r>
                  <w:r w:rsidRPr="007F15F1">
                    <w:rPr>
                      <w:rFonts w:ascii="Times New Roman" w:hAnsi="Times New Roman"/>
                      <w:color w:val="000000"/>
                      <w:sz w:val="24"/>
                      <w:szCs w:val="24"/>
                    </w:rPr>
                    <w:br/>
                    <w:t xml:space="preserve">1) полно и аргументировано отвечает по содержанию задания;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w:t>
                  </w:r>
                </w:p>
                <w:p w:rsidR="00D551A9" w:rsidRPr="007F15F1" w:rsidRDefault="00D551A9" w:rsidP="008520AA">
                  <w:pPr>
                    <w:autoSpaceDE w:val="0"/>
                    <w:autoSpaceDN w:val="0"/>
                    <w:adjustRightInd w:val="0"/>
                    <w:spacing w:after="0"/>
                    <w:rPr>
                      <w:rFonts w:ascii="Times New Roman" w:hAnsi="Times New Roman"/>
                      <w:color w:val="000000"/>
                      <w:sz w:val="24"/>
                      <w:szCs w:val="24"/>
                    </w:rPr>
                  </w:pPr>
                  <w:r w:rsidRPr="007F15F1">
                    <w:rPr>
                      <w:rFonts w:ascii="Times New Roman" w:hAnsi="Times New Roman"/>
                      <w:b/>
                      <w:bCs/>
                      <w:color w:val="000000"/>
                      <w:sz w:val="24"/>
                      <w:szCs w:val="24"/>
                    </w:rPr>
                    <w:t xml:space="preserve">Оценка «4» </w:t>
                  </w:r>
                  <w:r w:rsidRPr="007F15F1">
                    <w:rPr>
                      <w:rFonts w:ascii="Times New Roman" w:hAnsi="Times New Roman"/>
                      <w:color w:val="000000"/>
                      <w:sz w:val="24"/>
                      <w:szCs w:val="24"/>
                    </w:rPr>
                    <w:t xml:space="preserve">ставится, если студент дает ответ, удовлетворяющий тем же требованиям, что и для оценки «5», но допускает 1-2 ошибки, которые сам же исправляет. </w:t>
                  </w:r>
                </w:p>
                <w:p w:rsidR="00D551A9" w:rsidRPr="007F15F1" w:rsidRDefault="00D551A9" w:rsidP="008520AA">
                  <w:pPr>
                    <w:autoSpaceDE w:val="0"/>
                    <w:autoSpaceDN w:val="0"/>
                    <w:adjustRightInd w:val="0"/>
                    <w:spacing w:after="0"/>
                    <w:rPr>
                      <w:rFonts w:ascii="Times New Roman" w:hAnsi="Times New Roman"/>
                      <w:color w:val="000000"/>
                      <w:sz w:val="24"/>
                      <w:szCs w:val="24"/>
                    </w:rPr>
                  </w:pPr>
                  <w:r w:rsidRPr="007F15F1">
                    <w:rPr>
                      <w:rFonts w:ascii="Times New Roman" w:hAnsi="Times New Roman"/>
                      <w:b/>
                      <w:bCs/>
                      <w:color w:val="000000"/>
                      <w:sz w:val="24"/>
                      <w:szCs w:val="24"/>
                    </w:rPr>
                    <w:t xml:space="preserve">Оценка «3» </w:t>
                  </w:r>
                  <w:r w:rsidRPr="007F15F1">
                    <w:rPr>
                      <w:rFonts w:ascii="Times New Roman" w:hAnsi="Times New Roman"/>
                      <w:color w:val="000000"/>
                      <w:sz w:val="24"/>
                      <w:szCs w:val="24"/>
                    </w:rPr>
                    <w:t xml:space="preserve">ставится, если студент обнаруживает знание и понимание основных положений данного задания,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w:t>
                  </w:r>
                </w:p>
                <w:p w:rsidR="00D551A9" w:rsidRPr="007F15F1" w:rsidRDefault="00D551A9" w:rsidP="008520AA">
                  <w:pPr>
                    <w:pStyle w:val="Default"/>
                  </w:pPr>
                  <w:r w:rsidRPr="007F15F1">
                    <w:rPr>
                      <w:b/>
                    </w:rPr>
                    <w:t>Оценка «2»</w:t>
                  </w:r>
                  <w:r w:rsidRPr="007F15F1">
                    <w:t xml:space="preserve"> ставится, если 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серьезным препятствием к успешному овладению последующим материалом. </w:t>
                  </w:r>
                </w:p>
                <w:p w:rsidR="00D551A9" w:rsidRPr="007F15F1" w:rsidRDefault="00D551A9" w:rsidP="008520AA">
                  <w:pPr>
                    <w:autoSpaceDE w:val="0"/>
                    <w:autoSpaceDN w:val="0"/>
                    <w:adjustRightInd w:val="0"/>
                    <w:spacing w:after="0"/>
                    <w:rPr>
                      <w:rFonts w:ascii="Times New Roman" w:hAnsi="Times New Roman"/>
                      <w:color w:val="000000"/>
                      <w:sz w:val="24"/>
                      <w:szCs w:val="24"/>
                    </w:rPr>
                  </w:pPr>
                  <w:r w:rsidRPr="007F15F1">
                    <w:rPr>
                      <w:rFonts w:ascii="Times New Roman" w:hAnsi="Times New Roman"/>
                      <w:color w:val="000000"/>
                      <w:sz w:val="24"/>
                      <w:szCs w:val="24"/>
                    </w:rPr>
                    <w:t>Тестирование:</w:t>
                  </w:r>
                </w:p>
              </w:tc>
            </w:tr>
          </w:tbl>
          <w:p w:rsidR="00D551A9" w:rsidRPr="007F15F1" w:rsidRDefault="00D551A9" w:rsidP="008520AA">
            <w:pPr>
              <w:spacing w:after="0"/>
              <w:rPr>
                <w:rFonts w:ascii="Times New Roman" w:hAnsi="Times New Roman"/>
                <w:b/>
                <w:bCs/>
                <w:sz w:val="24"/>
                <w:szCs w:val="24"/>
              </w:rPr>
            </w:pPr>
            <w:r w:rsidRPr="007F15F1">
              <w:rPr>
                <w:rFonts w:ascii="Times New Roman" w:hAnsi="Times New Roman"/>
                <w:bCs/>
                <w:sz w:val="24"/>
                <w:szCs w:val="24"/>
              </w:rPr>
              <w:t xml:space="preserve">90-100% правильных ответов - </w:t>
            </w:r>
            <w:r w:rsidRPr="007F15F1">
              <w:rPr>
                <w:rFonts w:ascii="Times New Roman" w:hAnsi="Times New Roman"/>
                <w:b/>
                <w:bCs/>
                <w:sz w:val="24"/>
                <w:szCs w:val="24"/>
              </w:rPr>
              <w:t>оценка «5»</w:t>
            </w:r>
          </w:p>
          <w:p w:rsidR="00D551A9" w:rsidRPr="007F15F1" w:rsidRDefault="00D551A9" w:rsidP="008520AA">
            <w:pPr>
              <w:spacing w:after="0"/>
              <w:rPr>
                <w:rFonts w:ascii="Times New Roman" w:hAnsi="Times New Roman"/>
                <w:b/>
                <w:bCs/>
                <w:sz w:val="24"/>
                <w:szCs w:val="24"/>
              </w:rPr>
            </w:pPr>
            <w:r w:rsidRPr="007F15F1">
              <w:rPr>
                <w:rFonts w:ascii="Times New Roman" w:hAnsi="Times New Roman"/>
                <w:bCs/>
                <w:sz w:val="24"/>
                <w:szCs w:val="24"/>
              </w:rPr>
              <w:t xml:space="preserve">75-89% правильных ответов - </w:t>
            </w:r>
            <w:r w:rsidRPr="007F15F1">
              <w:rPr>
                <w:rFonts w:ascii="Times New Roman" w:hAnsi="Times New Roman"/>
                <w:b/>
                <w:bCs/>
                <w:sz w:val="24"/>
                <w:szCs w:val="24"/>
              </w:rPr>
              <w:t>оценка «4»</w:t>
            </w:r>
          </w:p>
          <w:p w:rsidR="00D551A9" w:rsidRPr="007F15F1" w:rsidRDefault="00D551A9" w:rsidP="008520AA">
            <w:pPr>
              <w:spacing w:after="0"/>
              <w:rPr>
                <w:rFonts w:ascii="Times New Roman" w:hAnsi="Times New Roman"/>
                <w:b/>
                <w:bCs/>
                <w:sz w:val="24"/>
                <w:szCs w:val="24"/>
              </w:rPr>
            </w:pPr>
            <w:r w:rsidRPr="007F15F1">
              <w:rPr>
                <w:rFonts w:ascii="Times New Roman" w:hAnsi="Times New Roman"/>
                <w:bCs/>
                <w:sz w:val="24"/>
                <w:szCs w:val="24"/>
              </w:rPr>
              <w:lastRenderedPageBreak/>
              <w:t xml:space="preserve">55-74% правильных ответов - </w:t>
            </w:r>
            <w:r w:rsidRPr="007F15F1">
              <w:rPr>
                <w:rFonts w:ascii="Times New Roman" w:hAnsi="Times New Roman"/>
                <w:b/>
                <w:bCs/>
                <w:sz w:val="24"/>
                <w:szCs w:val="24"/>
              </w:rPr>
              <w:t>оценка «3»</w:t>
            </w:r>
          </w:p>
          <w:p w:rsidR="00D551A9" w:rsidRPr="007F15F1" w:rsidRDefault="00D551A9" w:rsidP="008520AA">
            <w:pPr>
              <w:spacing w:after="0"/>
              <w:rPr>
                <w:rFonts w:ascii="Times New Roman" w:hAnsi="Times New Roman"/>
                <w:sz w:val="24"/>
                <w:szCs w:val="24"/>
              </w:rPr>
            </w:pPr>
            <w:r w:rsidRPr="007F15F1">
              <w:rPr>
                <w:rFonts w:ascii="Times New Roman" w:hAnsi="Times New Roman"/>
                <w:bCs/>
                <w:sz w:val="24"/>
                <w:szCs w:val="24"/>
              </w:rPr>
              <w:t xml:space="preserve">менее 55% правильных ответов  - </w:t>
            </w:r>
            <w:r w:rsidRPr="007F15F1">
              <w:rPr>
                <w:rFonts w:ascii="Times New Roman" w:hAnsi="Times New Roman"/>
                <w:b/>
                <w:bCs/>
                <w:sz w:val="24"/>
                <w:szCs w:val="24"/>
              </w:rPr>
              <w:t>оценка 2.</w:t>
            </w:r>
          </w:p>
        </w:tc>
        <w:tc>
          <w:tcPr>
            <w:tcW w:w="2233" w:type="dxa"/>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lastRenderedPageBreak/>
              <w:t>Текущий контроль:</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фронтальный опрос,</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тестирование,</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оценка результатов выполнения самостоятельных работ.</w:t>
            </w:r>
          </w:p>
          <w:p w:rsidR="00D551A9" w:rsidRPr="007F15F1" w:rsidRDefault="00D551A9" w:rsidP="008520AA">
            <w:pPr>
              <w:spacing w:after="0"/>
              <w:rPr>
                <w:rFonts w:ascii="Times New Roman" w:hAnsi="Times New Roman"/>
                <w:bCs/>
                <w:sz w:val="24"/>
                <w:szCs w:val="24"/>
              </w:rPr>
            </w:pP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Промежуточная аттестация:</w:t>
            </w:r>
          </w:p>
          <w:p w:rsidR="00D551A9" w:rsidRPr="007F15F1" w:rsidRDefault="00D551A9" w:rsidP="008520AA">
            <w:pPr>
              <w:spacing w:after="0"/>
              <w:rPr>
                <w:rFonts w:ascii="Times New Roman" w:hAnsi="Times New Roman"/>
                <w:sz w:val="24"/>
                <w:szCs w:val="24"/>
              </w:rPr>
            </w:pPr>
            <w:r w:rsidRPr="007F15F1">
              <w:rPr>
                <w:rFonts w:ascii="Times New Roman" w:hAnsi="Times New Roman"/>
                <w:bCs/>
                <w:sz w:val="24"/>
                <w:szCs w:val="24"/>
              </w:rPr>
              <w:t>дифференцированный зачет.</w:t>
            </w:r>
          </w:p>
        </w:tc>
      </w:tr>
      <w:tr w:rsidR="00D551A9" w:rsidRPr="007F15F1" w:rsidTr="008520AA">
        <w:trPr>
          <w:trHeight w:val="1124"/>
        </w:trPr>
        <w:tc>
          <w:tcPr>
            <w:tcW w:w="3227" w:type="dxa"/>
          </w:tcPr>
          <w:p w:rsidR="00D551A9" w:rsidRPr="007F15F1" w:rsidRDefault="00D551A9" w:rsidP="008520AA">
            <w:pPr>
              <w:pStyle w:val="1a"/>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0"/>
              <w:rPr>
                <w:b/>
              </w:rPr>
            </w:pPr>
            <w:r w:rsidRPr="007F15F1">
              <w:rPr>
                <w:b/>
              </w:rPr>
              <w:lastRenderedPageBreak/>
              <w:t>Умения:</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color w:val="000000"/>
                <w:sz w:val="24"/>
                <w:szCs w:val="24"/>
              </w:rPr>
              <w:t xml:space="preserve">У 1.1.01 Выполнять расчеты с использованием прикладных </w:t>
            </w:r>
            <w:r w:rsidRPr="007F15F1">
              <w:rPr>
                <w:rFonts w:ascii="Times New Roman" w:hAnsi="Times New Roman"/>
                <w:sz w:val="24"/>
                <w:szCs w:val="24"/>
              </w:rPr>
              <w:t>компьютерных программ;</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3.1.02 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2.1.03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1.2.04 Обрабатывать и анализировать информацию с применением программных средств и вычислительной техники;</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3.2.05 Получать информацию в локальных и глобальных компьютерных сетях;</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3.3.06 Применять графические редакторы для создания и редактирования изображений;</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7F15F1">
              <w:rPr>
                <w:rFonts w:ascii="Times New Roman" w:hAnsi="Times New Roman"/>
                <w:sz w:val="24"/>
                <w:szCs w:val="24"/>
              </w:rPr>
              <w:t>У 1.3.07  Применять компьютерные программы для поиска информации, составления и оформления документов и презентаций.</w:t>
            </w:r>
          </w:p>
        </w:tc>
        <w:tc>
          <w:tcPr>
            <w:tcW w:w="4252" w:type="dxa"/>
          </w:tcPr>
          <w:p w:rsidR="00D551A9" w:rsidRPr="007F15F1" w:rsidRDefault="00D551A9" w:rsidP="008520AA">
            <w:pPr>
              <w:pStyle w:val="Default"/>
            </w:pPr>
            <w:r w:rsidRPr="007F15F1">
              <w:rPr>
                <w:bCs/>
              </w:rPr>
              <w:t xml:space="preserve">Практическое занятие: </w:t>
            </w:r>
          </w:p>
          <w:p w:rsidR="00D551A9" w:rsidRPr="007F15F1" w:rsidRDefault="00D551A9" w:rsidP="008520AA">
            <w:pPr>
              <w:spacing w:after="0"/>
              <w:rPr>
                <w:rFonts w:ascii="Times New Roman" w:hAnsi="Times New Roman"/>
                <w:sz w:val="24"/>
                <w:szCs w:val="24"/>
              </w:rPr>
            </w:pPr>
            <w:r w:rsidRPr="007F15F1">
              <w:rPr>
                <w:rFonts w:ascii="Times New Roman" w:hAnsi="Times New Roman"/>
                <w:b/>
                <w:sz w:val="24"/>
                <w:szCs w:val="24"/>
              </w:rPr>
              <w:t>Оценка «5»</w:t>
            </w:r>
            <w:r w:rsidRPr="007F15F1">
              <w:rPr>
                <w:rFonts w:ascii="Times New Roman" w:hAnsi="Times New Roman"/>
                <w:sz w:val="24"/>
                <w:szCs w:val="24"/>
              </w:rPr>
              <w:t xml:space="preserve"> - работа выполнена в полном объеме с соблюдением правил техники безопасности. Аккуратно оформлен отчет о проделанной работе, содержатся ответы на все контрольные вопросы, сделан вывод по работе.</w:t>
            </w:r>
          </w:p>
          <w:p w:rsidR="00D551A9" w:rsidRPr="007F15F1" w:rsidRDefault="00D551A9" w:rsidP="008520AA">
            <w:pPr>
              <w:spacing w:after="0"/>
              <w:rPr>
                <w:rFonts w:ascii="Times New Roman" w:hAnsi="Times New Roman"/>
                <w:sz w:val="24"/>
                <w:szCs w:val="24"/>
              </w:rPr>
            </w:pPr>
            <w:r w:rsidRPr="007F15F1">
              <w:rPr>
                <w:rFonts w:ascii="Times New Roman" w:hAnsi="Times New Roman"/>
                <w:b/>
                <w:sz w:val="24"/>
                <w:szCs w:val="24"/>
              </w:rPr>
              <w:t>Оценка «4»</w:t>
            </w:r>
            <w:r w:rsidRPr="007F15F1">
              <w:rPr>
                <w:rFonts w:ascii="Times New Roman" w:hAnsi="Times New Roman"/>
                <w:sz w:val="24"/>
                <w:szCs w:val="24"/>
              </w:rPr>
              <w:t xml:space="preserve"> - выполнены требования к оценке «5» , но было допущено два - три недочета или2-3 негрубых ошибки.</w:t>
            </w:r>
          </w:p>
          <w:p w:rsidR="00D551A9" w:rsidRPr="007F15F1" w:rsidRDefault="00D551A9" w:rsidP="008520AA">
            <w:pPr>
              <w:spacing w:after="0"/>
              <w:rPr>
                <w:rFonts w:ascii="Times New Roman" w:hAnsi="Times New Roman"/>
                <w:sz w:val="24"/>
                <w:szCs w:val="24"/>
              </w:rPr>
            </w:pPr>
            <w:r w:rsidRPr="007F15F1">
              <w:rPr>
                <w:rFonts w:ascii="Times New Roman" w:hAnsi="Times New Roman"/>
                <w:b/>
                <w:sz w:val="24"/>
                <w:szCs w:val="24"/>
              </w:rPr>
              <w:t>Оценка «3»</w:t>
            </w:r>
            <w:r w:rsidRPr="007F15F1">
              <w:rPr>
                <w:rFonts w:ascii="Times New Roman" w:hAnsi="Times New Roman"/>
                <w:sz w:val="24"/>
                <w:szCs w:val="24"/>
              </w:rPr>
              <w:t xml:space="preserve"> - Практическое занятие  выполнена не полностью (не все задания по работе за компьютером или ответы не на все контрольные вопросы – не менее 60%), но объем выполненной   части  таков, позволяет получить правильные результаты и выводы. Если отсутствуют ответы на контрольные вопросы, но выполнена большая часть задания (не менее 70%), но нет ответов на контрольные вопросы.</w:t>
            </w:r>
          </w:p>
          <w:p w:rsidR="00D551A9" w:rsidRPr="007F15F1" w:rsidRDefault="00D551A9" w:rsidP="008520AA">
            <w:pPr>
              <w:spacing w:after="0"/>
              <w:rPr>
                <w:rFonts w:ascii="Times New Roman" w:hAnsi="Times New Roman"/>
                <w:sz w:val="24"/>
                <w:szCs w:val="24"/>
              </w:rPr>
            </w:pPr>
            <w:r w:rsidRPr="007F15F1">
              <w:rPr>
                <w:rFonts w:ascii="Times New Roman" w:hAnsi="Times New Roman"/>
                <w:b/>
                <w:sz w:val="24"/>
                <w:szCs w:val="24"/>
              </w:rPr>
              <w:t>Оценка «2»</w:t>
            </w:r>
            <w:r w:rsidRPr="007F15F1">
              <w:rPr>
                <w:rFonts w:ascii="Times New Roman" w:hAnsi="Times New Roman"/>
                <w:sz w:val="24"/>
                <w:szCs w:val="24"/>
              </w:rPr>
              <w:t xml:space="preserve"> -  Практическое занятие выполнена не полностью и объем выполненной части работы не позволяет достичь требуемых в задании результатов; если не представлен результат выполнения работы в электронном виде (требуемые файлы); если допущены множественные грубые ошибки в практической части задания.</w:t>
            </w:r>
          </w:p>
        </w:tc>
        <w:tc>
          <w:tcPr>
            <w:tcW w:w="2233" w:type="dxa"/>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 xml:space="preserve">Текущий контроль: оценка результатов выполнения </w:t>
            </w:r>
            <w:r w:rsidRPr="007F15F1">
              <w:rPr>
                <w:rFonts w:ascii="Times New Roman" w:hAnsi="Times New Roman"/>
                <w:sz w:val="24"/>
                <w:szCs w:val="24"/>
              </w:rPr>
              <w:t>практических работ</w:t>
            </w:r>
            <w:r w:rsidRPr="007F15F1">
              <w:rPr>
                <w:rFonts w:ascii="Times New Roman" w:hAnsi="Times New Roman"/>
                <w:bCs/>
                <w:sz w:val="24"/>
                <w:szCs w:val="24"/>
              </w:rPr>
              <w:t>.</w:t>
            </w:r>
          </w:p>
          <w:p w:rsidR="00D551A9" w:rsidRPr="007F15F1" w:rsidRDefault="00D551A9" w:rsidP="008520AA">
            <w:pPr>
              <w:spacing w:after="0"/>
              <w:rPr>
                <w:rFonts w:ascii="Times New Roman" w:hAnsi="Times New Roman"/>
                <w:bCs/>
                <w:sz w:val="24"/>
                <w:szCs w:val="24"/>
              </w:rPr>
            </w:pP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Промежуточная аттестация:</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дифференцирован-ный зачет.</w:t>
            </w:r>
          </w:p>
          <w:p w:rsidR="00D551A9" w:rsidRPr="007F15F1" w:rsidRDefault="00D551A9" w:rsidP="008520AA">
            <w:pPr>
              <w:ind w:firstLine="70"/>
              <w:rPr>
                <w:rFonts w:ascii="Times New Roman" w:hAnsi="Times New Roman"/>
                <w:bCs/>
                <w:sz w:val="24"/>
                <w:szCs w:val="24"/>
              </w:rPr>
            </w:pPr>
          </w:p>
        </w:tc>
      </w:tr>
    </w:tbl>
    <w:p w:rsidR="00D551A9" w:rsidRPr="007F15F1" w:rsidRDefault="00D551A9" w:rsidP="00D551A9">
      <w:pPr>
        <w:spacing w:after="0"/>
        <w:ind w:firstLine="709"/>
        <w:rPr>
          <w:rFonts w:ascii="Times New Roman" w:hAnsi="Times New Roman"/>
          <w:sz w:val="24"/>
          <w:szCs w:val="24"/>
        </w:rPr>
      </w:pPr>
    </w:p>
    <w:p w:rsidR="00D551A9" w:rsidRPr="007F15F1" w:rsidRDefault="00D551A9" w:rsidP="00D551A9">
      <w:pPr>
        <w:spacing w:after="0"/>
        <w:rPr>
          <w:rFonts w:ascii="Times New Roman" w:hAnsi="Times New Roman"/>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pStyle w:val="affffff5"/>
        <w:jc w:val="right"/>
      </w:pPr>
    </w:p>
    <w:p w:rsidR="00D551A9" w:rsidRPr="007F15F1" w:rsidRDefault="00D551A9" w:rsidP="00D551A9">
      <w:pPr>
        <w:pStyle w:val="affffff5"/>
        <w:jc w:val="right"/>
        <w:rPr>
          <w:b/>
          <w:bCs/>
        </w:rPr>
      </w:pPr>
      <w:r w:rsidRPr="007F15F1">
        <w:rPr>
          <w:b/>
          <w:bCs/>
        </w:rPr>
        <w:t>Приложение 3.1</w:t>
      </w:r>
    </w:p>
    <w:p w:rsidR="00D551A9" w:rsidRPr="007F15F1" w:rsidRDefault="00D551A9" w:rsidP="00D551A9">
      <w:pPr>
        <w:widowControl w:val="0"/>
        <w:suppressAutoHyphens/>
        <w:autoSpaceDE w:val="0"/>
        <w:autoSpaceDN w:val="0"/>
        <w:adjustRightInd w:val="0"/>
        <w:ind w:firstLine="708"/>
        <w:jc w:val="right"/>
        <w:rPr>
          <w:rFonts w:ascii="Times New Roman" w:hAnsi="Times New Roman"/>
          <w:sz w:val="24"/>
          <w:szCs w:val="24"/>
        </w:rPr>
      </w:pPr>
      <w:r w:rsidRPr="007F15F1">
        <w:rPr>
          <w:rFonts w:ascii="Times New Roman" w:hAnsi="Times New Roman"/>
          <w:bCs/>
          <w:sz w:val="24"/>
          <w:szCs w:val="24"/>
        </w:rPr>
        <w:t>к ПООП-П по специальности</w:t>
      </w:r>
      <w:r w:rsidRPr="007F15F1">
        <w:rPr>
          <w:rFonts w:ascii="Times New Roman" w:hAnsi="Times New Roman"/>
          <w:bCs/>
          <w:i/>
          <w:sz w:val="24"/>
          <w:szCs w:val="24"/>
        </w:rPr>
        <w:t xml:space="preserve"> </w:t>
      </w:r>
      <w:r w:rsidRPr="007F15F1">
        <w:rPr>
          <w:rFonts w:ascii="Times New Roman" w:hAnsi="Times New Roman"/>
          <w:bCs/>
          <w:i/>
          <w:sz w:val="24"/>
          <w:szCs w:val="24"/>
        </w:rPr>
        <w:br/>
      </w:r>
      <w:r w:rsidRPr="007F15F1">
        <w:rPr>
          <w:rFonts w:ascii="Times New Roman" w:hAnsi="Times New Roman"/>
          <w:sz w:val="24"/>
          <w:szCs w:val="24"/>
        </w:rPr>
        <w:t>18.02.10 Коксохимическое производство</w:t>
      </w: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t>РАБОЧАЯ ПРОГРАММА УЧЕБНОЙ ДИСЦИПЛИНЫ</w:t>
      </w:r>
    </w:p>
    <w:p w:rsidR="00D551A9" w:rsidRPr="007F15F1" w:rsidRDefault="00D551A9" w:rsidP="00D551A9">
      <w:pPr>
        <w:widowControl w:val="0"/>
        <w:suppressAutoHyphens/>
        <w:autoSpaceDE w:val="0"/>
        <w:autoSpaceDN w:val="0"/>
        <w:adjustRightInd w:val="0"/>
        <w:jc w:val="center"/>
        <w:rPr>
          <w:rFonts w:ascii="Times New Roman" w:hAnsi="Times New Roman"/>
          <w:b/>
          <w:caps/>
          <w:sz w:val="24"/>
          <w:szCs w:val="24"/>
        </w:rPr>
      </w:pPr>
      <w:r w:rsidRPr="007F15F1">
        <w:rPr>
          <w:rFonts w:ascii="Times New Roman" w:hAnsi="Times New Roman"/>
          <w:b/>
          <w:iCs/>
          <w:sz w:val="24"/>
          <w:szCs w:val="24"/>
        </w:rPr>
        <w:t>«</w:t>
      </w:r>
      <w:r w:rsidRPr="007F15F1">
        <w:rPr>
          <w:rFonts w:ascii="Times New Roman" w:hAnsi="Times New Roman"/>
          <w:b/>
          <w:caps/>
          <w:sz w:val="24"/>
          <w:szCs w:val="24"/>
        </w:rPr>
        <w:t xml:space="preserve">ОП.07  </w:t>
      </w:r>
      <w:r w:rsidRPr="007F15F1">
        <w:rPr>
          <w:rFonts w:ascii="Times New Roman" w:hAnsi="Times New Roman"/>
          <w:b/>
          <w:sz w:val="24"/>
          <w:szCs w:val="24"/>
        </w:rPr>
        <w:t>Основы автоматизации технологических процессов</w:t>
      </w:r>
      <w:r w:rsidRPr="007F15F1">
        <w:rPr>
          <w:rFonts w:ascii="Times New Roman" w:hAnsi="Times New Roman"/>
          <w:b/>
          <w:iCs/>
          <w:sz w:val="24"/>
          <w:szCs w:val="24"/>
        </w:rPr>
        <w:t>»</w:t>
      </w:r>
    </w:p>
    <w:p w:rsidR="00D551A9" w:rsidRPr="007F15F1" w:rsidRDefault="00D551A9" w:rsidP="00D551A9">
      <w:pPr>
        <w:jc w:val="cente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r w:rsidRPr="007F15F1">
        <w:rPr>
          <w:rFonts w:ascii="Times New Roman" w:hAnsi="Times New Roman"/>
          <w:b/>
          <w:bCs/>
          <w:iCs/>
          <w:sz w:val="24"/>
          <w:szCs w:val="24"/>
        </w:rPr>
        <w:t>2022 г.</w:t>
      </w:r>
      <w:r w:rsidRPr="007F15F1">
        <w:rPr>
          <w:rFonts w:ascii="Times New Roman" w:hAnsi="Times New Roman"/>
          <w:b/>
          <w:bCs/>
          <w:iCs/>
          <w:sz w:val="24"/>
          <w:szCs w:val="24"/>
        </w:rPr>
        <w:br w:type="page"/>
      </w:r>
      <w:r w:rsidRPr="007F15F1">
        <w:rPr>
          <w:rFonts w:ascii="Times New Roman" w:hAnsi="Times New Roman"/>
          <w:b/>
          <w:i/>
          <w:sz w:val="24"/>
          <w:szCs w:val="24"/>
        </w:rPr>
        <w:lastRenderedPageBreak/>
        <w:t>СОДЕРЖАНИЕ</w:t>
      </w:r>
    </w:p>
    <w:p w:rsidR="00D551A9" w:rsidRPr="007F15F1" w:rsidRDefault="00D551A9" w:rsidP="00D551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ind w:left="644"/>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rPr>
                <w:rFonts w:ascii="Times New Roman" w:hAnsi="Times New Roman"/>
                <w:b/>
                <w:sz w:val="24"/>
                <w:szCs w:val="24"/>
              </w:rPr>
            </w:pPr>
          </w:p>
        </w:tc>
        <w:tc>
          <w:tcPr>
            <w:tcW w:w="1854" w:type="dxa"/>
          </w:tcPr>
          <w:p w:rsidR="00D551A9" w:rsidRPr="007F15F1" w:rsidRDefault="00D551A9" w:rsidP="008520AA">
            <w:pPr>
              <w:rPr>
                <w:rFonts w:ascii="Times New Roman" w:hAnsi="Times New Roman"/>
                <w:b/>
                <w:sz w:val="24"/>
                <w:szCs w:val="24"/>
              </w:rPr>
            </w:pPr>
          </w:p>
        </w:tc>
      </w:tr>
    </w:tbl>
    <w:p w:rsidR="00D551A9" w:rsidRPr="007F15F1" w:rsidRDefault="00D551A9" w:rsidP="00043AE9">
      <w:pPr>
        <w:numPr>
          <w:ilvl w:val="0"/>
          <w:numId w:val="2"/>
        </w:numPr>
        <w:suppressAutoHyphens/>
        <w:spacing w:after="0"/>
        <w:jc w:val="center"/>
        <w:rPr>
          <w:rFonts w:ascii="Times New Roman" w:hAnsi="Times New Roman"/>
          <w:b/>
          <w:sz w:val="24"/>
          <w:szCs w:val="24"/>
        </w:rPr>
      </w:pPr>
      <w:r w:rsidRPr="007F15F1">
        <w:rPr>
          <w:rFonts w:ascii="Times New Roman" w:hAnsi="Times New Roman"/>
          <w:b/>
          <w:i/>
          <w:sz w:val="24"/>
          <w:szCs w:val="24"/>
          <w:u w:val="single"/>
        </w:rPr>
        <w:br w:type="page"/>
      </w:r>
      <w:r w:rsidRPr="007F15F1">
        <w:rPr>
          <w:rFonts w:ascii="Times New Roman" w:hAnsi="Times New Roman"/>
          <w:b/>
          <w:sz w:val="24"/>
          <w:szCs w:val="24"/>
        </w:rPr>
        <w:lastRenderedPageBreak/>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p w:rsidR="00D551A9" w:rsidRPr="007F15F1" w:rsidRDefault="00D551A9" w:rsidP="00D551A9">
      <w:pPr>
        <w:widowControl w:val="0"/>
        <w:suppressAutoHyphens/>
        <w:autoSpaceDE w:val="0"/>
        <w:autoSpaceDN w:val="0"/>
        <w:adjustRightInd w:val="0"/>
        <w:jc w:val="center"/>
        <w:rPr>
          <w:rFonts w:ascii="Times New Roman" w:hAnsi="Times New Roman"/>
          <w:b/>
          <w:caps/>
          <w:sz w:val="24"/>
          <w:szCs w:val="24"/>
        </w:rPr>
      </w:pPr>
      <w:r w:rsidRPr="007F15F1">
        <w:rPr>
          <w:rFonts w:ascii="Times New Roman" w:hAnsi="Times New Roman"/>
          <w:b/>
          <w:sz w:val="24"/>
          <w:szCs w:val="24"/>
        </w:rPr>
        <w:t xml:space="preserve"> «</w:t>
      </w:r>
      <w:r w:rsidRPr="007F15F1">
        <w:rPr>
          <w:rFonts w:ascii="Times New Roman" w:hAnsi="Times New Roman"/>
          <w:b/>
          <w:caps/>
          <w:sz w:val="24"/>
          <w:szCs w:val="24"/>
        </w:rPr>
        <w:t xml:space="preserve">ОП. 07 </w:t>
      </w:r>
      <w:r w:rsidRPr="007F15F1">
        <w:rPr>
          <w:rFonts w:ascii="Times New Roman" w:hAnsi="Times New Roman"/>
          <w:b/>
          <w:sz w:val="24"/>
          <w:szCs w:val="24"/>
        </w:rPr>
        <w:t>Основы автоматизации технологических процессов»</w:t>
      </w:r>
    </w:p>
    <w:p w:rsidR="00D551A9" w:rsidRPr="007F15F1" w:rsidRDefault="00D551A9" w:rsidP="00D551A9">
      <w:pPr>
        <w:widowControl w:val="0"/>
        <w:suppressAutoHyphens/>
        <w:autoSpaceDE w:val="0"/>
        <w:autoSpaceDN w:val="0"/>
        <w:adjustRightInd w:val="0"/>
        <w:jc w:val="center"/>
        <w:rPr>
          <w:rFonts w:ascii="Times New Roman" w:hAnsi="Times New Roman"/>
          <w:b/>
          <w:caps/>
          <w:sz w:val="24"/>
          <w:szCs w:val="24"/>
        </w:rPr>
      </w:pPr>
      <w:r w:rsidRPr="007F15F1">
        <w:rPr>
          <w:rFonts w:ascii="Times New Roman" w:hAnsi="Times New Roman"/>
          <w:b/>
          <w:sz w:val="24"/>
          <w:szCs w:val="24"/>
        </w:rPr>
        <w:t xml:space="preserve">1.1. Место дисциплины в структуре основной образовательной программы: </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15F1">
        <w:rPr>
          <w:rFonts w:ascii="Times New Roman" w:hAnsi="Times New Roman"/>
          <w:sz w:val="24"/>
          <w:szCs w:val="24"/>
        </w:rPr>
        <w:t>Учебная дисциплина «</w:t>
      </w:r>
      <w:r w:rsidRPr="007F15F1">
        <w:rPr>
          <w:rFonts w:ascii="Times New Roman" w:hAnsi="Times New Roman"/>
          <w:caps/>
          <w:sz w:val="24"/>
          <w:szCs w:val="24"/>
        </w:rPr>
        <w:t xml:space="preserve">ОП. 07 </w:t>
      </w:r>
      <w:r w:rsidRPr="007F15F1">
        <w:rPr>
          <w:rFonts w:ascii="Times New Roman" w:hAnsi="Times New Roman"/>
          <w:sz w:val="24"/>
          <w:szCs w:val="24"/>
        </w:rPr>
        <w:t>Основы автоматизации технологических процессов» является обязательной частью ОП.00 Общеобразовательные дисциплины  ПООП-П</w:t>
      </w:r>
      <w:r w:rsidRPr="007F15F1">
        <w:rPr>
          <w:rFonts w:ascii="Times New Roman" w:hAnsi="Times New Roman"/>
          <w:sz w:val="24"/>
          <w:szCs w:val="24"/>
        </w:rPr>
        <w:br/>
        <w:t xml:space="preserve">в соответствии с ФГОС СПО по </w:t>
      </w:r>
      <w:r w:rsidRPr="007F15F1">
        <w:rPr>
          <w:rFonts w:ascii="Times New Roman" w:hAnsi="Times New Roman"/>
          <w:color w:val="000000"/>
          <w:sz w:val="24"/>
          <w:szCs w:val="24"/>
        </w:rPr>
        <w:t>специальности</w:t>
      </w:r>
      <w:r w:rsidRPr="007F15F1">
        <w:rPr>
          <w:rFonts w:ascii="Times New Roman" w:hAnsi="Times New Roman"/>
          <w:sz w:val="24"/>
          <w:szCs w:val="24"/>
        </w:rPr>
        <w:t xml:space="preserve">. </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7F15F1">
        <w:rPr>
          <w:rFonts w:ascii="Times New Roman" w:hAnsi="Times New Roman"/>
          <w:sz w:val="24"/>
          <w:szCs w:val="24"/>
        </w:rPr>
        <w:t>Особое значение дисциплина имеет при формировании и развитии ОК 2-9</w:t>
      </w:r>
      <w:r w:rsidRPr="007F15F1">
        <w:rPr>
          <w:rFonts w:ascii="Times New Roman" w:hAnsi="Times New Roman"/>
          <w:i/>
          <w:sz w:val="24"/>
          <w:szCs w:val="24"/>
        </w:rPr>
        <w:t>.</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2860"/>
        <w:gridCol w:w="1136"/>
        <w:gridCol w:w="5101"/>
      </w:tblGrid>
      <w:tr w:rsidR="00D551A9" w:rsidRPr="007F15F1" w:rsidTr="008520AA">
        <w:tc>
          <w:tcPr>
            <w:tcW w:w="968" w:type="dxa"/>
          </w:tcPr>
          <w:p w:rsidR="00D551A9" w:rsidRPr="007F15F1" w:rsidRDefault="00D551A9" w:rsidP="008520AA">
            <w:pPr>
              <w:pStyle w:val="affffff3"/>
              <w:rPr>
                <w:rStyle w:val="af1"/>
                <w:rFonts w:ascii="Times New Roman" w:hAnsi="Times New Roman"/>
                <w:sz w:val="24"/>
                <w:szCs w:val="24"/>
              </w:rPr>
            </w:pPr>
            <w:r w:rsidRPr="007F15F1">
              <w:rPr>
                <w:rStyle w:val="af1"/>
                <w:rFonts w:ascii="Times New Roman" w:hAnsi="Times New Roman"/>
                <w:sz w:val="24"/>
                <w:szCs w:val="24"/>
              </w:rPr>
              <w:t>Код</w:t>
            </w:r>
          </w:p>
        </w:tc>
        <w:tc>
          <w:tcPr>
            <w:tcW w:w="2860" w:type="dxa"/>
          </w:tcPr>
          <w:p w:rsidR="00D551A9" w:rsidRPr="007F15F1" w:rsidRDefault="00D551A9" w:rsidP="008520AA">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общих компетенций</w:t>
            </w:r>
          </w:p>
        </w:tc>
        <w:tc>
          <w:tcPr>
            <w:tcW w:w="1136" w:type="dxa"/>
            <w:vAlign w:val="center"/>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Код</w:t>
            </w:r>
          </w:p>
        </w:tc>
        <w:tc>
          <w:tcPr>
            <w:tcW w:w="5101" w:type="dxa"/>
            <w:vAlign w:val="center"/>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 xml:space="preserve">Знания, умения </w:t>
            </w:r>
          </w:p>
        </w:tc>
      </w:tr>
      <w:tr w:rsidR="00D551A9" w:rsidRPr="007F15F1" w:rsidTr="008520AA">
        <w:tc>
          <w:tcPr>
            <w:tcW w:w="968" w:type="dxa"/>
            <w:vMerge w:val="restart"/>
          </w:tcPr>
          <w:p w:rsidR="00D551A9" w:rsidRPr="007F15F1" w:rsidRDefault="00D551A9" w:rsidP="008520AA">
            <w:pPr>
              <w:pStyle w:val="affffff3"/>
              <w:rPr>
                <w:rStyle w:val="af1"/>
                <w:rFonts w:ascii="Times New Roman" w:hAnsi="Times New Roman"/>
                <w:b/>
                <w:i w:val="0"/>
                <w:sz w:val="24"/>
                <w:szCs w:val="24"/>
              </w:rPr>
            </w:pPr>
            <w:r w:rsidRPr="007F15F1">
              <w:rPr>
                <w:rStyle w:val="af1"/>
                <w:rFonts w:ascii="Times New Roman" w:hAnsi="Times New Roman"/>
                <w:b/>
                <w:i w:val="0"/>
                <w:sz w:val="24"/>
                <w:szCs w:val="24"/>
              </w:rPr>
              <w:t>ОК 2.</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Умения: </w:t>
            </w:r>
            <w:r w:rsidRPr="007F15F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применять современную научную профессиональную терминологию;</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02.03</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02.04</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sz w:val="24"/>
                <w:szCs w:val="24"/>
              </w:rPr>
              <w:t xml:space="preserve">выявлять достоинства и недостатки коммерческой идеи;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02.05</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02.06</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рассчитывать размеры выплат по процентным ставкам кредитования;</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02.07</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02.08</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iCs/>
                <w:sz w:val="24"/>
                <w:szCs w:val="24"/>
              </w:rPr>
              <w:t xml:space="preserve">презентовать бизнес-идею;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02.09</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источники финансирования</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содержание актуальной нормативно-правовой документации;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современная научная и профессиональная терминология;</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02.03</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возможные траектории профессионального развития и самообразования;</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02.04</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основы предпринимательской деятельности; основы финансовой грамотности;</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02.05</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правила разработки бизнес-планов;</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02.06</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02.07</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кредитные банковские продукты</w:t>
            </w:r>
          </w:p>
        </w:tc>
      </w:tr>
      <w:tr w:rsidR="00D551A9" w:rsidRPr="007F15F1" w:rsidTr="008520AA">
        <w:tc>
          <w:tcPr>
            <w:tcW w:w="968"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3.</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sz w:val="24"/>
                <w:szCs w:val="24"/>
              </w:rPr>
              <w:t xml:space="preserve">предвидеть последствия неправильных действий;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03.02</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sz w:val="24"/>
                <w:szCs w:val="24"/>
              </w:rPr>
              <w:t>оценивать степень риска и принимать решения в нестандартной ситуации;</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03.03</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предпринимать профилактические меры для снижения риска;</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03.04</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 xml:space="preserve">владеть навыками анализа нестандартной ситуации и принятия решений в </w:t>
            </w:r>
            <w:r w:rsidRPr="007F15F1">
              <w:rPr>
                <w:rFonts w:ascii="Times New Roman" w:hAnsi="Times New Roman"/>
                <w:sz w:val="24"/>
                <w:szCs w:val="24"/>
              </w:rPr>
              <w:lastRenderedPageBreak/>
              <w:t>нестандартных ситуациях;</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03.05</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приемами саморегуляции в нестандартных ситуациях.</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03.01</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D551A9" w:rsidRPr="007F15F1" w:rsidTr="008520AA">
        <w:tc>
          <w:tcPr>
            <w:tcW w:w="968"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4.</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04.02</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04.03</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04.04</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04.05</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04.06</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04.07</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04.08</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04.03</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04.04</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c>
          <w:tcPr>
            <w:tcW w:w="968"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5.</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05.02</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05.03</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05.04</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05.05</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05.06</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05.07</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05.08</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05.03</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05.04</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c>
          <w:tcPr>
            <w:tcW w:w="968"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6.</w:t>
            </w:r>
          </w:p>
        </w:tc>
        <w:tc>
          <w:tcPr>
            <w:tcW w:w="2860" w:type="dxa"/>
            <w:vMerge w:val="restart"/>
          </w:tcPr>
          <w:p w:rsidR="00D551A9" w:rsidRPr="007F15F1" w:rsidRDefault="00D551A9" w:rsidP="008520AA">
            <w:pPr>
              <w:pStyle w:val="affffff3"/>
              <w:rPr>
                <w:rStyle w:val="af1"/>
                <w:rFonts w:ascii="Times New Roman" w:hAnsi="Times New Roman"/>
                <w:i w:val="0"/>
                <w:sz w:val="24"/>
                <w:szCs w:val="24"/>
              </w:rPr>
            </w:pPr>
            <w:r w:rsidRPr="007F15F1">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06.01</w:t>
            </w:r>
          </w:p>
        </w:tc>
        <w:tc>
          <w:tcPr>
            <w:tcW w:w="5101" w:type="dxa"/>
          </w:tcPr>
          <w:p w:rsidR="00D551A9" w:rsidRPr="007F15F1" w:rsidRDefault="00D551A9" w:rsidP="008520AA">
            <w:pPr>
              <w:suppressAutoHyphens/>
              <w:spacing w:after="0" w:line="240" w:lineRule="auto"/>
              <w:jc w:val="both"/>
              <w:rPr>
                <w:rFonts w:ascii="Times New Roman" w:hAnsi="Times New Roman"/>
                <w:bCs/>
                <w:spacing w:val="-4"/>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bCs/>
                <w:spacing w:val="-4"/>
                <w:sz w:val="24"/>
                <w:szCs w:val="24"/>
              </w:rPr>
              <w:t xml:space="preserve">организовывать работу коллектива </w:t>
            </w:r>
            <w:r w:rsidRPr="007F15F1">
              <w:rPr>
                <w:rFonts w:ascii="Times New Roman" w:hAnsi="Times New Roman"/>
                <w:bCs/>
                <w:spacing w:val="-4"/>
                <w:sz w:val="24"/>
                <w:szCs w:val="24"/>
              </w:rPr>
              <w:br/>
              <w:t xml:space="preserve">и команды; </w:t>
            </w:r>
          </w:p>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06.02</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06.01</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Зо 06.02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эффективность взаимодействия со всеми субъектами образовательного процесса</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Зо 06.03</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c>
          <w:tcPr>
            <w:tcW w:w="968"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7.</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07.01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нормы морали профессиональной этики и служебного этикета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07.01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адаптироваться к меняющимся условиям профессиональной деятельности</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07.02</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07.03</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07.04</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осуществлять контроль деятельности обучающихся;</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07.05</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проводить самоанализ качества выполнения образовательного процесса.</w:t>
            </w:r>
          </w:p>
        </w:tc>
      </w:tr>
      <w:tr w:rsidR="00D551A9" w:rsidRPr="007F15F1" w:rsidTr="008520AA">
        <w:tc>
          <w:tcPr>
            <w:tcW w:w="968"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t>ОК 8.</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08.01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круг задач профессионального и личностного развития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08.01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08.02</w:t>
            </w:r>
          </w:p>
        </w:tc>
        <w:tc>
          <w:tcPr>
            <w:tcW w:w="5101" w:type="dxa"/>
          </w:tcPr>
          <w:p w:rsidR="00D551A9" w:rsidRPr="007F15F1" w:rsidRDefault="00D551A9" w:rsidP="008520AA">
            <w:pPr>
              <w:pStyle w:val="affffff3"/>
              <w:rPr>
                <w:rFonts w:ascii="Times New Roman" w:hAnsi="Times New Roman"/>
                <w:b/>
                <w:bCs/>
                <w:iCs/>
                <w:spacing w:val="-4"/>
                <w:sz w:val="24"/>
                <w:szCs w:val="24"/>
              </w:rPr>
            </w:pPr>
            <w:r w:rsidRPr="007F15F1">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08.03</w:t>
            </w:r>
          </w:p>
        </w:tc>
        <w:tc>
          <w:tcPr>
            <w:tcW w:w="5101" w:type="dxa"/>
          </w:tcPr>
          <w:p w:rsidR="00D551A9" w:rsidRPr="007F15F1" w:rsidRDefault="00D551A9" w:rsidP="008520AA">
            <w:pPr>
              <w:pStyle w:val="affffff3"/>
              <w:rPr>
                <w:rFonts w:ascii="Times New Roman" w:hAnsi="Times New Roman"/>
                <w:b/>
                <w:bCs/>
                <w:iCs/>
                <w:spacing w:val="-4"/>
                <w:sz w:val="24"/>
                <w:szCs w:val="24"/>
              </w:rPr>
            </w:pPr>
            <w:r w:rsidRPr="007F15F1">
              <w:rPr>
                <w:rFonts w:ascii="Times New Roman" w:hAnsi="Times New Roman"/>
                <w:sz w:val="24"/>
                <w:szCs w:val="24"/>
              </w:rPr>
              <w:t>находить и анализировать информацию для профессионального самообразования и саморазвития;</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08.04</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применять теоретические знания в практической деятельности</w:t>
            </w:r>
          </w:p>
        </w:tc>
      </w:tr>
      <w:tr w:rsidR="00D551A9" w:rsidRPr="007F15F1" w:rsidTr="008520AA">
        <w:tc>
          <w:tcPr>
            <w:tcW w:w="968"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i w:val="0"/>
                <w:sz w:val="24"/>
                <w:szCs w:val="24"/>
              </w:rPr>
              <w:lastRenderedPageBreak/>
              <w:t>ОК 9.</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Ориентироваться в условиях частой смены технологий в профессиональной деятельности</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09.01</w:t>
            </w:r>
          </w:p>
        </w:tc>
        <w:tc>
          <w:tcPr>
            <w:tcW w:w="5101"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b/>
                <w:bCs/>
                <w:iCs/>
                <w:sz w:val="24"/>
                <w:szCs w:val="24"/>
              </w:rPr>
              <w:t xml:space="preserve">Знания: </w:t>
            </w:r>
            <w:r w:rsidRPr="007F15F1">
              <w:rPr>
                <w:rFonts w:ascii="Times New Roman" w:hAnsi="Times New Roman"/>
                <w:sz w:val="24"/>
                <w:szCs w:val="24"/>
              </w:rPr>
              <w:t xml:space="preserve">технологии профессиональной деятельности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09.01</w:t>
            </w:r>
          </w:p>
        </w:tc>
        <w:tc>
          <w:tcPr>
            <w:tcW w:w="5101"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ориентироваться в условиях постоянного изменения правовой базы </w:t>
            </w:r>
          </w:p>
        </w:tc>
      </w:tr>
      <w:tr w:rsidR="00D551A9" w:rsidRPr="007F15F1" w:rsidTr="008520AA">
        <w:tc>
          <w:tcPr>
            <w:tcW w:w="968"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09.02</w:t>
            </w:r>
          </w:p>
        </w:tc>
        <w:tc>
          <w:tcPr>
            <w:tcW w:w="5101" w:type="dxa"/>
          </w:tcPr>
          <w:p w:rsidR="00D551A9" w:rsidRPr="007F15F1" w:rsidRDefault="00D551A9" w:rsidP="008520AA">
            <w:pPr>
              <w:pStyle w:val="affffff3"/>
              <w:jc w:val="both"/>
              <w:rPr>
                <w:rFonts w:ascii="Times New Roman" w:hAnsi="Times New Roman"/>
                <w:b/>
                <w:bCs/>
                <w:iCs/>
                <w:spacing w:val="-4"/>
                <w:sz w:val="24"/>
                <w:szCs w:val="24"/>
              </w:rPr>
            </w:pPr>
            <w:r w:rsidRPr="007F15F1">
              <w:rPr>
                <w:rFonts w:ascii="Times New Roman" w:hAnsi="Times New Roman"/>
                <w:sz w:val="24"/>
                <w:szCs w:val="24"/>
                <w:shd w:val="clear" w:color="auto" w:fill="FFFFFF"/>
              </w:rPr>
              <w:t>применять новые версии изученных технологий</w:t>
            </w:r>
          </w:p>
        </w:tc>
      </w:tr>
      <w:tr w:rsidR="00D551A9" w:rsidRPr="007F15F1" w:rsidTr="008520AA">
        <w:tc>
          <w:tcPr>
            <w:tcW w:w="968" w:type="dxa"/>
            <w:vMerge/>
          </w:tcPr>
          <w:p w:rsidR="00D551A9" w:rsidRPr="007F15F1" w:rsidRDefault="00D551A9" w:rsidP="008520AA">
            <w:pPr>
              <w:pStyle w:val="affffff3"/>
              <w:jc w:val="center"/>
              <w:rPr>
                <w:rFonts w:ascii="Times New Roman" w:hAnsi="Times New Roman"/>
                <w:sz w:val="24"/>
                <w:szCs w:val="24"/>
                <w:shd w:val="clear" w:color="auto" w:fill="FFFFFF"/>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09.03</w:t>
            </w:r>
          </w:p>
        </w:tc>
        <w:tc>
          <w:tcPr>
            <w:tcW w:w="5101" w:type="dxa"/>
          </w:tcPr>
          <w:p w:rsidR="00D551A9" w:rsidRPr="007F15F1" w:rsidRDefault="00D551A9" w:rsidP="008520AA">
            <w:pPr>
              <w:pStyle w:val="affffff3"/>
              <w:jc w:val="both"/>
              <w:rPr>
                <w:rFonts w:ascii="Times New Roman" w:hAnsi="Times New Roman"/>
                <w:sz w:val="24"/>
                <w:szCs w:val="24"/>
                <w:shd w:val="clear" w:color="auto" w:fill="FFFFFF"/>
              </w:rPr>
            </w:pPr>
            <w:r w:rsidRPr="007F15F1">
              <w:rPr>
                <w:rFonts w:ascii="Times New Roman" w:hAnsi="Times New Roman"/>
                <w:sz w:val="24"/>
                <w:szCs w:val="24"/>
                <w:shd w:val="clear" w:color="auto" w:fill="FFFFFF"/>
              </w:rPr>
              <w:t>ориентироваться на изменение качественного уровня в технологических решениях</w:t>
            </w:r>
          </w:p>
        </w:tc>
      </w:tr>
    </w:tbl>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551A9" w:rsidRPr="007F15F1" w:rsidRDefault="00D551A9" w:rsidP="00D551A9">
      <w:pPr>
        <w:spacing w:after="0"/>
        <w:ind w:firstLine="709"/>
        <w:rPr>
          <w:rFonts w:ascii="Times New Roman" w:hAnsi="Times New Roman"/>
          <w:b/>
          <w:sz w:val="24"/>
          <w:szCs w:val="24"/>
        </w:rPr>
      </w:pPr>
      <w:r w:rsidRPr="007F15F1">
        <w:rPr>
          <w:rFonts w:ascii="Times New Roman" w:hAnsi="Times New Roman"/>
          <w:b/>
          <w:sz w:val="24"/>
          <w:szCs w:val="24"/>
        </w:rPr>
        <w:t>1.2. Цель и планируемые результаты освоения дисциплины:</w:t>
      </w:r>
    </w:p>
    <w:p w:rsidR="00D551A9" w:rsidRPr="007F15F1" w:rsidRDefault="00D551A9" w:rsidP="00D551A9">
      <w:pPr>
        <w:suppressAutoHyphens/>
        <w:spacing w:after="0" w:line="240" w:lineRule="auto"/>
        <w:ind w:firstLine="709"/>
        <w:jc w:val="both"/>
        <w:rPr>
          <w:rFonts w:ascii="Times New Roman" w:hAnsi="Times New Roman"/>
          <w:sz w:val="24"/>
          <w:szCs w:val="24"/>
        </w:rPr>
      </w:pPr>
      <w:r w:rsidRPr="007F15F1">
        <w:rPr>
          <w:rFonts w:ascii="Times New Roman" w:hAnsi="Times New Roman"/>
          <w:sz w:val="24"/>
          <w:szCs w:val="24"/>
        </w:rPr>
        <w:t>В рамках программы учебной дисциплины обучающимися осваиваются умения и знания</w:t>
      </w:r>
    </w:p>
    <w:p w:rsidR="00D551A9" w:rsidRPr="007F15F1" w:rsidRDefault="00D551A9" w:rsidP="00D551A9">
      <w:pPr>
        <w:suppressAutoHyphens/>
        <w:spacing w:after="0" w:line="240" w:lineRule="auto"/>
        <w:ind w:firstLine="709"/>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D551A9" w:rsidRPr="007F15F1" w:rsidTr="008520AA">
        <w:tc>
          <w:tcPr>
            <w:tcW w:w="1204" w:type="dxa"/>
          </w:tcPr>
          <w:p w:rsidR="00D551A9" w:rsidRPr="007F15F1" w:rsidRDefault="00D551A9" w:rsidP="008520AA">
            <w:pPr>
              <w:pStyle w:val="affffff3"/>
              <w:rPr>
                <w:rStyle w:val="af1"/>
                <w:rFonts w:ascii="Times New Roman" w:hAnsi="Times New Roman"/>
                <w:sz w:val="24"/>
                <w:szCs w:val="24"/>
              </w:rPr>
            </w:pPr>
            <w:r w:rsidRPr="007F15F1">
              <w:rPr>
                <w:rStyle w:val="af1"/>
                <w:rFonts w:ascii="Times New Roman" w:hAnsi="Times New Roman"/>
                <w:sz w:val="24"/>
                <w:szCs w:val="24"/>
              </w:rPr>
              <w:t>Код</w:t>
            </w:r>
          </w:p>
        </w:tc>
        <w:tc>
          <w:tcPr>
            <w:tcW w:w="8685" w:type="dxa"/>
          </w:tcPr>
          <w:p w:rsidR="00D551A9" w:rsidRPr="007F15F1" w:rsidRDefault="00D551A9" w:rsidP="008520AA">
            <w:pPr>
              <w:pStyle w:val="affffff3"/>
              <w:rPr>
                <w:rStyle w:val="af1"/>
                <w:rFonts w:ascii="Times New Roman" w:hAnsi="Times New Roman"/>
                <w:i w:val="0"/>
                <w:iCs/>
                <w:sz w:val="24"/>
                <w:szCs w:val="24"/>
              </w:rPr>
            </w:pPr>
            <w:r w:rsidRPr="007F15F1">
              <w:rPr>
                <w:rStyle w:val="af1"/>
                <w:rFonts w:ascii="Times New Roman" w:hAnsi="Times New Roman"/>
                <w:i w:val="0"/>
                <w:iCs/>
                <w:sz w:val="24"/>
                <w:szCs w:val="24"/>
              </w:rPr>
              <w:t>Наименование видов деятельности и профессиональных компетенций</w:t>
            </w:r>
          </w:p>
        </w:tc>
      </w:tr>
      <w:tr w:rsidR="00D551A9" w:rsidRPr="007F15F1" w:rsidTr="008520AA">
        <w:tc>
          <w:tcPr>
            <w:tcW w:w="1204" w:type="dxa"/>
          </w:tcPr>
          <w:p w:rsidR="00D551A9" w:rsidRPr="007F15F1" w:rsidRDefault="00D551A9" w:rsidP="008520AA">
            <w:pPr>
              <w:pStyle w:val="affffff3"/>
              <w:rPr>
                <w:rStyle w:val="af1"/>
                <w:rFonts w:ascii="Times New Roman" w:hAnsi="Times New Roman"/>
                <w:b/>
                <w:i w:val="0"/>
                <w:sz w:val="24"/>
                <w:szCs w:val="24"/>
              </w:rPr>
            </w:pPr>
            <w:r w:rsidRPr="007F15F1">
              <w:rPr>
                <w:rStyle w:val="af1"/>
                <w:rFonts w:ascii="Times New Roman" w:hAnsi="Times New Roman"/>
                <w:b/>
                <w:i w:val="0"/>
                <w:sz w:val="24"/>
                <w:szCs w:val="24"/>
              </w:rPr>
              <w:t>ПК 1.1.</w:t>
            </w:r>
          </w:p>
        </w:tc>
        <w:tc>
          <w:tcPr>
            <w:tcW w:w="8685" w:type="dxa"/>
          </w:tcPr>
          <w:p w:rsidR="00D551A9" w:rsidRPr="007F15F1" w:rsidRDefault="00D551A9" w:rsidP="008520AA">
            <w:pPr>
              <w:pStyle w:val="affffff3"/>
              <w:jc w:val="both"/>
              <w:rPr>
                <w:rStyle w:val="af1"/>
                <w:rFonts w:ascii="Times New Roman" w:hAnsi="Times New Roman"/>
                <w:i w:val="0"/>
                <w:sz w:val="24"/>
                <w:szCs w:val="24"/>
              </w:rPr>
            </w:pPr>
            <w:r w:rsidRPr="007F15F1">
              <w:rPr>
                <w:rFonts w:ascii="Times New Roman" w:hAnsi="Times New Roman"/>
                <w:sz w:val="24"/>
                <w:szCs w:val="24"/>
              </w:rPr>
              <w:t xml:space="preserve">Управлять параметрами технологического процесса, в том числе с использованием средств автоматизации.. </w:t>
            </w:r>
          </w:p>
        </w:tc>
      </w:tr>
      <w:tr w:rsidR="00D551A9" w:rsidRPr="007F15F1" w:rsidTr="008520AA">
        <w:tc>
          <w:tcPr>
            <w:tcW w:w="1204" w:type="dxa"/>
          </w:tcPr>
          <w:p w:rsidR="00D551A9" w:rsidRPr="007F15F1" w:rsidRDefault="00D551A9" w:rsidP="008520AA">
            <w:pPr>
              <w:pStyle w:val="affffff3"/>
              <w:rPr>
                <w:rStyle w:val="af1"/>
                <w:rFonts w:ascii="Times New Roman" w:hAnsi="Times New Roman"/>
                <w:b/>
                <w:i w:val="0"/>
                <w:sz w:val="24"/>
                <w:szCs w:val="24"/>
              </w:rPr>
            </w:pPr>
            <w:r w:rsidRPr="007F15F1">
              <w:rPr>
                <w:rStyle w:val="af1"/>
                <w:rFonts w:ascii="Times New Roman" w:hAnsi="Times New Roman"/>
                <w:b/>
                <w:i w:val="0"/>
                <w:sz w:val="24"/>
                <w:szCs w:val="24"/>
              </w:rPr>
              <w:t>ПК 1.2.</w:t>
            </w:r>
          </w:p>
        </w:tc>
        <w:tc>
          <w:tcPr>
            <w:tcW w:w="8685" w:type="dxa"/>
          </w:tcPr>
          <w:p w:rsidR="00D551A9" w:rsidRPr="007F15F1" w:rsidRDefault="00D551A9" w:rsidP="008520AA">
            <w:pPr>
              <w:pStyle w:val="affffff3"/>
              <w:jc w:val="both"/>
              <w:rPr>
                <w:rStyle w:val="af1"/>
                <w:rFonts w:ascii="Times New Roman" w:hAnsi="Times New Roman"/>
                <w:bCs/>
                <w:i w:val="0"/>
                <w:iCs/>
                <w:sz w:val="24"/>
                <w:szCs w:val="24"/>
              </w:rPr>
            </w:pPr>
            <w:r w:rsidRPr="007F15F1">
              <w:rPr>
                <w:rFonts w:ascii="Times New Roman" w:hAnsi="Times New Roman"/>
                <w:sz w:val="24"/>
                <w:szCs w:val="24"/>
              </w:rPr>
              <w:t>Эксплуатировать технологическое оборудование.</w:t>
            </w:r>
          </w:p>
        </w:tc>
      </w:tr>
      <w:tr w:rsidR="00D551A9" w:rsidRPr="007F15F1" w:rsidTr="008520AA">
        <w:tc>
          <w:tcPr>
            <w:tcW w:w="1204" w:type="dxa"/>
          </w:tcPr>
          <w:p w:rsidR="00D551A9" w:rsidRPr="007F15F1" w:rsidRDefault="00D551A9" w:rsidP="008520AA">
            <w:pPr>
              <w:pStyle w:val="affffff3"/>
              <w:rPr>
                <w:rStyle w:val="af1"/>
                <w:rFonts w:ascii="Times New Roman" w:hAnsi="Times New Roman"/>
                <w:b/>
                <w:i w:val="0"/>
                <w:sz w:val="24"/>
                <w:szCs w:val="24"/>
              </w:rPr>
            </w:pPr>
            <w:r w:rsidRPr="007F15F1">
              <w:rPr>
                <w:rStyle w:val="af1"/>
                <w:rFonts w:ascii="Times New Roman" w:hAnsi="Times New Roman"/>
                <w:b/>
                <w:i w:val="0"/>
                <w:sz w:val="24"/>
                <w:szCs w:val="24"/>
              </w:rPr>
              <w:t>ПК 1.3.</w:t>
            </w:r>
          </w:p>
        </w:tc>
        <w:tc>
          <w:tcPr>
            <w:tcW w:w="8685" w:type="dxa"/>
          </w:tcPr>
          <w:p w:rsidR="00D551A9" w:rsidRPr="007F15F1" w:rsidRDefault="00D551A9" w:rsidP="008520AA">
            <w:pPr>
              <w:pStyle w:val="affffff3"/>
              <w:jc w:val="both"/>
              <w:rPr>
                <w:rStyle w:val="af1"/>
                <w:rFonts w:ascii="Times New Roman" w:hAnsi="Times New Roman"/>
                <w:bCs/>
                <w:i w:val="0"/>
                <w:iCs/>
                <w:sz w:val="24"/>
                <w:szCs w:val="24"/>
              </w:rPr>
            </w:pPr>
            <w:r w:rsidRPr="007F15F1">
              <w:rPr>
                <w:rFonts w:ascii="Times New Roman" w:hAnsi="Times New Roman"/>
                <w:sz w:val="24"/>
                <w:szCs w:val="24"/>
              </w:rPr>
              <w:t>Контролировать сырье, полуфабрикаты и готовую продукцию</w:t>
            </w:r>
          </w:p>
        </w:tc>
      </w:tr>
      <w:tr w:rsidR="00D551A9" w:rsidRPr="007F15F1" w:rsidTr="008520AA">
        <w:tc>
          <w:tcPr>
            <w:tcW w:w="1204" w:type="dxa"/>
          </w:tcPr>
          <w:p w:rsidR="00D551A9" w:rsidRPr="007F15F1" w:rsidRDefault="00D551A9" w:rsidP="008520AA">
            <w:pPr>
              <w:pStyle w:val="affffff3"/>
              <w:rPr>
                <w:rStyle w:val="af1"/>
                <w:rFonts w:ascii="Times New Roman" w:hAnsi="Times New Roman"/>
                <w:b/>
                <w:i w:val="0"/>
                <w:sz w:val="24"/>
                <w:szCs w:val="24"/>
              </w:rPr>
            </w:pPr>
            <w:r w:rsidRPr="007F15F1">
              <w:rPr>
                <w:rStyle w:val="af1"/>
                <w:rFonts w:ascii="Times New Roman" w:hAnsi="Times New Roman"/>
                <w:b/>
                <w:i w:val="0"/>
                <w:sz w:val="24"/>
                <w:szCs w:val="24"/>
              </w:rPr>
              <w:t>ПК 1.4.</w:t>
            </w:r>
          </w:p>
        </w:tc>
        <w:tc>
          <w:tcPr>
            <w:tcW w:w="8685" w:type="dxa"/>
          </w:tcPr>
          <w:p w:rsidR="00D551A9" w:rsidRPr="007F15F1" w:rsidRDefault="00D551A9" w:rsidP="008520AA">
            <w:pPr>
              <w:pStyle w:val="affffff3"/>
              <w:jc w:val="both"/>
              <w:rPr>
                <w:rStyle w:val="af1"/>
                <w:rFonts w:ascii="Times New Roman" w:hAnsi="Times New Roman"/>
                <w:bCs/>
                <w:i w:val="0"/>
                <w:iCs/>
                <w:sz w:val="24"/>
                <w:szCs w:val="24"/>
              </w:rPr>
            </w:pPr>
            <w:r w:rsidRPr="007F15F1">
              <w:rPr>
                <w:rFonts w:ascii="Times New Roman" w:hAnsi="Times New Roman"/>
                <w:sz w:val="24"/>
                <w:szCs w:val="24"/>
              </w:rPr>
              <w:t>Выполнять требования безопасности производства, охраны труда и защиты окружающей среды.</w:t>
            </w:r>
          </w:p>
        </w:tc>
      </w:tr>
      <w:tr w:rsidR="00D551A9" w:rsidRPr="007F15F1" w:rsidTr="008520AA">
        <w:tc>
          <w:tcPr>
            <w:tcW w:w="1204" w:type="dxa"/>
          </w:tcPr>
          <w:p w:rsidR="00D551A9" w:rsidRPr="007F15F1" w:rsidRDefault="00D551A9" w:rsidP="008520AA">
            <w:pPr>
              <w:pStyle w:val="affffff3"/>
              <w:rPr>
                <w:rStyle w:val="af1"/>
                <w:rFonts w:ascii="Times New Roman" w:hAnsi="Times New Roman"/>
                <w:b/>
                <w:sz w:val="24"/>
                <w:szCs w:val="24"/>
              </w:rPr>
            </w:pPr>
            <w:r w:rsidRPr="007F15F1">
              <w:rPr>
                <w:rFonts w:ascii="Times New Roman" w:hAnsi="Times New Roman"/>
                <w:b/>
                <w:sz w:val="24"/>
                <w:szCs w:val="24"/>
              </w:rPr>
              <w:t>ПК 2.1.</w:t>
            </w:r>
          </w:p>
        </w:tc>
        <w:tc>
          <w:tcPr>
            <w:tcW w:w="8685"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 xml:space="preserve">Планировать собственную деятельность, работу подразделения, смены, участка, бригады, коллектива исполнителей. </w:t>
            </w:r>
          </w:p>
        </w:tc>
      </w:tr>
      <w:tr w:rsidR="00D551A9" w:rsidRPr="007F15F1" w:rsidTr="008520AA">
        <w:tc>
          <w:tcPr>
            <w:tcW w:w="1204" w:type="dxa"/>
          </w:tcPr>
          <w:p w:rsidR="00D551A9" w:rsidRPr="007F15F1" w:rsidRDefault="00D551A9" w:rsidP="008520AA">
            <w:pPr>
              <w:pStyle w:val="affffff3"/>
              <w:rPr>
                <w:rStyle w:val="af1"/>
                <w:rFonts w:ascii="Times New Roman" w:hAnsi="Times New Roman"/>
                <w:b/>
                <w:sz w:val="24"/>
                <w:szCs w:val="24"/>
              </w:rPr>
            </w:pPr>
            <w:r w:rsidRPr="007F15F1">
              <w:rPr>
                <w:rFonts w:ascii="Times New Roman" w:hAnsi="Times New Roman"/>
                <w:b/>
                <w:sz w:val="24"/>
                <w:szCs w:val="24"/>
              </w:rPr>
              <w:t>ПК 2.2. </w:t>
            </w:r>
          </w:p>
        </w:tc>
        <w:tc>
          <w:tcPr>
            <w:tcW w:w="8685"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Обеспечивать выполнение персоналом требований безопасности производства, охраны труда и защиты окружающей среды.</w:t>
            </w:r>
          </w:p>
        </w:tc>
      </w:tr>
      <w:tr w:rsidR="00D551A9" w:rsidRPr="007F15F1" w:rsidTr="008520AA">
        <w:tc>
          <w:tcPr>
            <w:tcW w:w="1204" w:type="dxa"/>
          </w:tcPr>
          <w:p w:rsidR="00D551A9" w:rsidRPr="007F15F1" w:rsidRDefault="00D551A9" w:rsidP="008520AA">
            <w:pPr>
              <w:pStyle w:val="affffff3"/>
              <w:rPr>
                <w:rFonts w:ascii="Times New Roman" w:hAnsi="Times New Roman"/>
                <w:b/>
                <w:i/>
                <w:sz w:val="24"/>
                <w:szCs w:val="24"/>
              </w:rPr>
            </w:pPr>
            <w:r w:rsidRPr="007F15F1">
              <w:rPr>
                <w:rFonts w:ascii="Times New Roman" w:hAnsi="Times New Roman"/>
                <w:b/>
                <w:sz w:val="24"/>
                <w:szCs w:val="24"/>
              </w:rPr>
              <w:t>ПК 3.1.</w:t>
            </w:r>
          </w:p>
        </w:tc>
        <w:tc>
          <w:tcPr>
            <w:tcW w:w="8685"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 xml:space="preserve">Участвовать во внедрении новой технологии. </w:t>
            </w:r>
          </w:p>
        </w:tc>
      </w:tr>
      <w:tr w:rsidR="00D551A9" w:rsidRPr="007F15F1" w:rsidTr="008520AA">
        <w:tc>
          <w:tcPr>
            <w:tcW w:w="1204" w:type="dxa"/>
          </w:tcPr>
          <w:p w:rsidR="00D551A9" w:rsidRPr="007F15F1" w:rsidRDefault="00D551A9" w:rsidP="008520AA">
            <w:pPr>
              <w:pStyle w:val="affffff3"/>
              <w:rPr>
                <w:rFonts w:ascii="Times New Roman" w:hAnsi="Times New Roman"/>
                <w:b/>
                <w:i/>
                <w:sz w:val="24"/>
                <w:szCs w:val="24"/>
              </w:rPr>
            </w:pPr>
            <w:r w:rsidRPr="007F15F1">
              <w:rPr>
                <w:rFonts w:ascii="Times New Roman" w:hAnsi="Times New Roman"/>
                <w:b/>
                <w:sz w:val="24"/>
                <w:szCs w:val="24"/>
              </w:rPr>
              <w:t>ПК 3.2.</w:t>
            </w:r>
          </w:p>
        </w:tc>
        <w:tc>
          <w:tcPr>
            <w:tcW w:w="8685"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Участвовать в обеспечении и оценке экономической эффективности инновационного мероприятия.</w:t>
            </w:r>
          </w:p>
        </w:tc>
      </w:tr>
    </w:tbl>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p>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p>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47"/>
      </w:tblGrid>
      <w:tr w:rsidR="00D551A9" w:rsidRPr="007F15F1" w:rsidTr="008520AA">
        <w:trPr>
          <w:trHeight w:val="1170"/>
        </w:trPr>
        <w:tc>
          <w:tcPr>
            <w:tcW w:w="1242" w:type="dxa"/>
            <w:vMerge w:val="restart"/>
          </w:tcPr>
          <w:p w:rsidR="00D551A9" w:rsidRPr="007F15F1" w:rsidRDefault="00D551A9" w:rsidP="008520AA">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Уметь</w:t>
            </w:r>
          </w:p>
        </w:tc>
        <w:tc>
          <w:tcPr>
            <w:tcW w:w="8647"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У 1.1.01 выбирать тип контрольно-измерительных приборов и средств автоматизации (далее - КИПиА) под задачи производства и аргументировать свой выбор;</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У 1.1.02 регулировать параметры технологического процесса по показаниям КИПиА вручную и дистанционно с использованием средств автоматизации;</w:t>
            </w:r>
          </w:p>
        </w:tc>
      </w:tr>
      <w:tr w:rsidR="00D551A9" w:rsidRPr="007F15F1" w:rsidTr="008520AA">
        <w:trPr>
          <w:trHeight w:val="275"/>
        </w:trPr>
        <w:tc>
          <w:tcPr>
            <w:tcW w:w="1242" w:type="dxa"/>
            <w:vMerge/>
          </w:tcPr>
          <w:p w:rsidR="00D551A9" w:rsidRPr="007F15F1" w:rsidRDefault="00D551A9" w:rsidP="008520AA">
            <w:pPr>
              <w:spacing w:after="0" w:line="240" w:lineRule="auto"/>
              <w:rPr>
                <w:rFonts w:ascii="Times New Roman" w:hAnsi="Times New Roman"/>
                <w:bCs/>
                <w:sz w:val="24"/>
                <w:szCs w:val="24"/>
                <w:lang w:eastAsia="en-US"/>
              </w:rPr>
            </w:pPr>
          </w:p>
        </w:tc>
        <w:tc>
          <w:tcPr>
            <w:tcW w:w="8647"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У 1.2.01 снимать показания КИПиА и оценивать достоверность информации</w:t>
            </w:r>
          </w:p>
        </w:tc>
      </w:tr>
      <w:tr w:rsidR="00D551A9" w:rsidRPr="007F15F1" w:rsidTr="008520AA">
        <w:trPr>
          <w:trHeight w:val="421"/>
        </w:trPr>
        <w:tc>
          <w:tcPr>
            <w:tcW w:w="1242" w:type="dxa"/>
            <w:vMerge w:val="restart"/>
          </w:tcPr>
          <w:p w:rsidR="00D551A9" w:rsidRPr="007F15F1" w:rsidRDefault="00D551A9" w:rsidP="008520AA">
            <w:pPr>
              <w:spacing w:after="0" w:line="240" w:lineRule="auto"/>
              <w:rPr>
                <w:rFonts w:ascii="Times New Roman" w:hAnsi="Times New Roman"/>
                <w:bCs/>
                <w:sz w:val="24"/>
                <w:szCs w:val="24"/>
                <w:lang w:eastAsia="en-US"/>
              </w:rPr>
            </w:pPr>
            <w:r w:rsidRPr="007F15F1">
              <w:rPr>
                <w:rFonts w:ascii="Times New Roman" w:hAnsi="Times New Roman"/>
                <w:bCs/>
                <w:sz w:val="24"/>
                <w:szCs w:val="24"/>
                <w:lang w:eastAsia="en-US"/>
              </w:rPr>
              <w:t>Знать</w:t>
            </w:r>
          </w:p>
          <w:p w:rsidR="00D551A9" w:rsidRPr="007F15F1" w:rsidRDefault="00D551A9" w:rsidP="008520AA">
            <w:pPr>
              <w:spacing w:after="0" w:line="240" w:lineRule="auto"/>
              <w:rPr>
                <w:rFonts w:ascii="Times New Roman" w:hAnsi="Times New Roman"/>
                <w:bCs/>
                <w:sz w:val="24"/>
                <w:szCs w:val="24"/>
                <w:lang w:eastAsia="en-US"/>
              </w:rPr>
            </w:pPr>
          </w:p>
          <w:p w:rsidR="00D551A9" w:rsidRPr="007F15F1" w:rsidRDefault="00D551A9" w:rsidP="008520AA">
            <w:pPr>
              <w:rPr>
                <w:rFonts w:ascii="Times New Roman" w:hAnsi="Times New Roman"/>
                <w:bCs/>
                <w:sz w:val="24"/>
                <w:szCs w:val="24"/>
                <w:lang w:eastAsia="en-US"/>
              </w:rPr>
            </w:pPr>
          </w:p>
        </w:tc>
        <w:tc>
          <w:tcPr>
            <w:tcW w:w="8647"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 xml:space="preserve">З 1.1.01 классификацию, виды, назначение и основные характеристики типовых контрольно-измерительных приборов, </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З 1.1.02 классификацию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tc>
      </w:tr>
      <w:tr w:rsidR="00D551A9" w:rsidRPr="007F15F1" w:rsidTr="008520AA">
        <w:trPr>
          <w:trHeight w:val="600"/>
        </w:trPr>
        <w:tc>
          <w:tcPr>
            <w:tcW w:w="1242" w:type="dxa"/>
            <w:vMerge/>
          </w:tcPr>
          <w:p w:rsidR="00D551A9" w:rsidRPr="007F15F1" w:rsidRDefault="00D551A9" w:rsidP="008520AA">
            <w:pPr>
              <w:rPr>
                <w:rFonts w:ascii="Times New Roman" w:hAnsi="Times New Roman"/>
                <w:bCs/>
                <w:sz w:val="24"/>
                <w:szCs w:val="24"/>
                <w:lang w:eastAsia="en-US"/>
              </w:rPr>
            </w:pPr>
          </w:p>
        </w:tc>
        <w:tc>
          <w:tcPr>
            <w:tcW w:w="8647"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З 1.2.01 общие сведения об автоматизированных системах управления (далее - АСУ) и системах автоматического управления (далее - САУ)</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З 1.2.02 состояние и перспективы развития автоматизации технологических процессов</w:t>
            </w:r>
          </w:p>
        </w:tc>
      </w:tr>
      <w:tr w:rsidR="00D551A9" w:rsidRPr="007F15F1" w:rsidTr="008520AA">
        <w:trPr>
          <w:trHeight w:val="702"/>
        </w:trPr>
        <w:tc>
          <w:tcPr>
            <w:tcW w:w="1242" w:type="dxa"/>
            <w:vMerge/>
          </w:tcPr>
          <w:p w:rsidR="00D551A9" w:rsidRPr="007F15F1" w:rsidRDefault="00D551A9" w:rsidP="008520AA">
            <w:pPr>
              <w:spacing w:after="0" w:line="240" w:lineRule="auto"/>
              <w:rPr>
                <w:rFonts w:ascii="Times New Roman" w:hAnsi="Times New Roman"/>
                <w:bCs/>
                <w:sz w:val="24"/>
                <w:szCs w:val="24"/>
                <w:lang w:eastAsia="en-US"/>
              </w:rPr>
            </w:pPr>
          </w:p>
        </w:tc>
        <w:tc>
          <w:tcPr>
            <w:tcW w:w="8647"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З 1.3.01 основные понятия автоматизированной обработки информации</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З1.3.02 основы измерения, регулирования, контроля и автоматического управления параметрами технологического процесса</w:t>
            </w:r>
          </w:p>
        </w:tc>
      </w:tr>
      <w:tr w:rsidR="00D551A9" w:rsidRPr="007F15F1" w:rsidTr="008520AA">
        <w:trPr>
          <w:trHeight w:val="701"/>
        </w:trPr>
        <w:tc>
          <w:tcPr>
            <w:tcW w:w="1242" w:type="dxa"/>
            <w:vMerge/>
          </w:tcPr>
          <w:p w:rsidR="00D551A9" w:rsidRPr="007F15F1" w:rsidRDefault="00D551A9" w:rsidP="008520AA">
            <w:pPr>
              <w:spacing w:after="0" w:line="240" w:lineRule="auto"/>
              <w:rPr>
                <w:rFonts w:ascii="Times New Roman" w:hAnsi="Times New Roman"/>
                <w:bCs/>
                <w:sz w:val="24"/>
                <w:szCs w:val="24"/>
                <w:lang w:eastAsia="en-US"/>
              </w:rPr>
            </w:pPr>
          </w:p>
        </w:tc>
        <w:tc>
          <w:tcPr>
            <w:tcW w:w="8647"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З 1.4.01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З 1.4.02 систему автоматической противоаварийной защиты, применяемой на производстве</w:t>
            </w:r>
          </w:p>
        </w:tc>
      </w:tr>
    </w:tbl>
    <w:p w:rsidR="00D551A9" w:rsidRPr="007F15F1" w:rsidRDefault="00D551A9" w:rsidP="00D551A9">
      <w:pPr>
        <w:suppressAutoHyphens/>
        <w:spacing w:after="240" w:line="240" w:lineRule="auto"/>
        <w:ind w:firstLine="709"/>
        <w:rPr>
          <w:rFonts w:ascii="Times New Roman" w:hAnsi="Times New Roman"/>
          <w:b/>
          <w:sz w:val="24"/>
          <w:szCs w:val="24"/>
        </w:rPr>
      </w:pPr>
    </w:p>
    <w:p w:rsidR="00D551A9" w:rsidRPr="007F15F1" w:rsidRDefault="00D551A9" w:rsidP="00D551A9">
      <w:pPr>
        <w:suppressAutoHyphens/>
        <w:spacing w:after="240" w:line="240" w:lineRule="auto"/>
        <w:ind w:firstLine="709"/>
        <w:rPr>
          <w:rFonts w:ascii="Times New Roman" w:hAnsi="Times New Roman"/>
          <w:b/>
          <w:sz w:val="24"/>
          <w:szCs w:val="24"/>
        </w:rPr>
      </w:pPr>
    </w:p>
    <w:p w:rsidR="00D551A9" w:rsidRPr="007F15F1" w:rsidRDefault="00D551A9" w:rsidP="00D551A9">
      <w:pPr>
        <w:suppressAutoHyphens/>
        <w:spacing w:after="240" w:line="240" w:lineRule="auto"/>
        <w:ind w:firstLine="709"/>
        <w:rPr>
          <w:rFonts w:ascii="Times New Roman" w:hAnsi="Times New Roman"/>
          <w:b/>
          <w:sz w:val="24"/>
          <w:szCs w:val="24"/>
        </w:rPr>
      </w:pPr>
    </w:p>
    <w:p w:rsidR="00D551A9" w:rsidRPr="007F15F1" w:rsidRDefault="00D551A9" w:rsidP="00D551A9">
      <w:pPr>
        <w:suppressAutoHyphens/>
        <w:spacing w:after="240" w:line="240" w:lineRule="auto"/>
        <w:ind w:firstLine="709"/>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r w:rsidRPr="007F15F1">
        <w:rPr>
          <w:rFonts w:ascii="Times New Roman" w:hAnsi="Times New Roman"/>
          <w:b/>
          <w:sz w:val="24"/>
          <w:szCs w:val="24"/>
        </w:rPr>
        <w:t>2. СТРУКТУРА И СОДЕРЖАНИЕ УЧЕБНОЙ ДИСЦИПЛИНЫ</w:t>
      </w:r>
    </w:p>
    <w:p w:rsidR="00D551A9" w:rsidRPr="007F15F1" w:rsidRDefault="00D551A9" w:rsidP="00D551A9">
      <w:pPr>
        <w:suppressAutoHyphens/>
        <w:spacing w:after="240" w:line="240" w:lineRule="auto"/>
        <w:ind w:firstLine="709"/>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51A9" w:rsidRPr="007F15F1" w:rsidTr="008520AA">
        <w:trPr>
          <w:trHeight w:val="490"/>
        </w:trPr>
        <w:tc>
          <w:tcPr>
            <w:tcW w:w="3685" w:type="pct"/>
            <w:vAlign w:val="center"/>
          </w:tcPr>
          <w:p w:rsidR="00D551A9" w:rsidRPr="007F15F1" w:rsidRDefault="00D551A9" w:rsidP="008520AA">
            <w:pPr>
              <w:suppressAutoHyphens/>
              <w:rPr>
                <w:rFonts w:ascii="Times New Roman" w:hAnsi="Times New Roman"/>
                <w:b/>
                <w:sz w:val="24"/>
                <w:szCs w:val="24"/>
              </w:rPr>
            </w:pPr>
            <w:r w:rsidRPr="007F15F1">
              <w:rPr>
                <w:rFonts w:ascii="Times New Roman" w:hAnsi="Times New Roman"/>
                <w:b/>
                <w:sz w:val="24"/>
                <w:szCs w:val="24"/>
              </w:rPr>
              <w:t>Вид учебной работы</w:t>
            </w:r>
          </w:p>
        </w:tc>
        <w:tc>
          <w:tcPr>
            <w:tcW w:w="1315" w:type="pct"/>
            <w:vAlign w:val="center"/>
          </w:tcPr>
          <w:p w:rsidR="00D551A9" w:rsidRPr="007F15F1" w:rsidRDefault="00D551A9" w:rsidP="008520AA">
            <w:pPr>
              <w:suppressAutoHyphens/>
              <w:rPr>
                <w:rFonts w:ascii="Times New Roman" w:hAnsi="Times New Roman"/>
                <w:b/>
                <w:iCs/>
                <w:sz w:val="24"/>
                <w:szCs w:val="24"/>
              </w:rPr>
            </w:pPr>
            <w:r w:rsidRPr="007F15F1">
              <w:rPr>
                <w:rFonts w:ascii="Times New Roman" w:hAnsi="Times New Roman"/>
                <w:b/>
                <w:iCs/>
                <w:sz w:val="24"/>
                <w:szCs w:val="24"/>
              </w:rPr>
              <w:t>Объем в часах</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Объем образовательной программы учебной дисциплины</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78</w:t>
            </w:r>
          </w:p>
        </w:tc>
      </w:tr>
      <w:tr w:rsidR="00D551A9" w:rsidRPr="007F15F1" w:rsidTr="008520AA">
        <w:trPr>
          <w:trHeight w:val="490"/>
        </w:trPr>
        <w:tc>
          <w:tcPr>
            <w:tcW w:w="3685" w:type="pct"/>
            <w:shd w:val="clear" w:color="auto" w:fill="auto"/>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в т.ч. в форме практической подготовки</w:t>
            </w:r>
          </w:p>
        </w:tc>
        <w:tc>
          <w:tcPr>
            <w:tcW w:w="1315" w:type="pct"/>
            <w:shd w:val="clear" w:color="auto" w:fill="auto"/>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20</w:t>
            </w:r>
          </w:p>
        </w:tc>
      </w:tr>
      <w:tr w:rsidR="00D551A9" w:rsidRPr="007F15F1" w:rsidTr="008520AA">
        <w:trPr>
          <w:trHeight w:val="336"/>
        </w:trPr>
        <w:tc>
          <w:tcPr>
            <w:tcW w:w="5000" w:type="pct"/>
            <w:gridSpan w:val="2"/>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sz w:val="24"/>
                <w:szCs w:val="24"/>
              </w:rPr>
              <w:t>в т. ч.:</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теоретическое обучение</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30</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практические занятия</w:t>
            </w:r>
            <w:r w:rsidRPr="007F15F1">
              <w:rPr>
                <w:rFonts w:ascii="Times New Roman" w:hAnsi="Times New Roman"/>
                <w:i/>
                <w:sz w:val="24"/>
                <w:szCs w:val="24"/>
              </w:rPr>
              <w:t xml:space="preserve"> (если предусмотрено)</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20</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i/>
                <w:sz w:val="24"/>
                <w:szCs w:val="24"/>
              </w:rPr>
              <w:t xml:space="preserve">Самостоятельная работа </w:t>
            </w:r>
            <w:r w:rsidRPr="007F15F1">
              <w:rPr>
                <w:rFonts w:ascii="Times New Roman" w:hAnsi="Times New Roman"/>
                <w:b/>
                <w:i/>
                <w:sz w:val="24"/>
                <w:szCs w:val="24"/>
                <w:vertAlign w:val="superscript"/>
              </w:rPr>
              <w:footnoteReference w:id="3"/>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26</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2</w:t>
            </w:r>
          </w:p>
        </w:tc>
      </w:tr>
    </w:tbl>
    <w:p w:rsidR="00D551A9" w:rsidRPr="007F15F1" w:rsidRDefault="00D551A9" w:rsidP="00D551A9">
      <w:pPr>
        <w:rPr>
          <w:rFonts w:ascii="Times New Roman" w:hAnsi="Times New Roman"/>
          <w:b/>
          <w:i/>
          <w:sz w:val="24"/>
          <w:szCs w:val="24"/>
        </w:rPr>
        <w:sectPr w:rsidR="00D551A9" w:rsidRPr="007F15F1" w:rsidSect="008520AA">
          <w:pgSz w:w="11906" w:h="16838"/>
          <w:pgMar w:top="1134" w:right="850" w:bottom="284" w:left="1701" w:header="708" w:footer="708" w:gutter="0"/>
          <w:cols w:space="720"/>
          <w:docGrid w:linePitch="299"/>
        </w:sectPr>
      </w:pPr>
    </w:p>
    <w:p w:rsidR="00D551A9" w:rsidRPr="007F15F1" w:rsidRDefault="00D551A9" w:rsidP="00D551A9">
      <w:pPr>
        <w:ind w:firstLine="709"/>
        <w:rPr>
          <w:rFonts w:ascii="Times New Roman" w:hAnsi="Times New Roman"/>
          <w:b/>
          <w:bCs/>
          <w:sz w:val="24"/>
          <w:szCs w:val="24"/>
        </w:rPr>
      </w:pPr>
      <w:r w:rsidRPr="007F15F1">
        <w:rPr>
          <w:rFonts w:ascii="Times New Roman" w:hAnsi="Times New Roman"/>
          <w:b/>
          <w:sz w:val="24"/>
          <w:szCs w:val="24"/>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0"/>
        <w:gridCol w:w="68"/>
        <w:gridCol w:w="8322"/>
        <w:gridCol w:w="2126"/>
        <w:gridCol w:w="1277"/>
        <w:gridCol w:w="1133"/>
      </w:tblGrid>
      <w:tr w:rsidR="00D551A9" w:rsidRPr="007F15F1" w:rsidTr="008520AA">
        <w:trPr>
          <w:trHeight w:val="20"/>
        </w:trPr>
        <w:tc>
          <w:tcPr>
            <w:tcW w:w="769" w:type="pct"/>
            <w:vAlign w:val="center"/>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bCs/>
                <w:sz w:val="24"/>
                <w:szCs w:val="24"/>
              </w:rPr>
              <w:t>Наименование разделов и тем</w:t>
            </w:r>
          </w:p>
        </w:tc>
        <w:tc>
          <w:tcPr>
            <w:tcW w:w="2746" w:type="pct"/>
            <w:gridSpan w:val="2"/>
            <w:vAlign w:val="center"/>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bCs/>
                <w:sz w:val="24"/>
                <w:szCs w:val="24"/>
              </w:rPr>
              <w:t>Содержание учебного материала и формы организации деятельности обучающихся</w:t>
            </w:r>
          </w:p>
        </w:tc>
        <w:tc>
          <w:tcPr>
            <w:tcW w:w="696" w:type="pct"/>
            <w:vAlign w:val="center"/>
          </w:tcPr>
          <w:p w:rsidR="00D551A9" w:rsidRPr="007F15F1" w:rsidRDefault="00D551A9" w:rsidP="008520AA">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418"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sz w:val="24"/>
                <w:szCs w:val="24"/>
              </w:rPr>
              <w:t>Код ПК, ОК</w:t>
            </w:r>
          </w:p>
        </w:tc>
        <w:tc>
          <w:tcPr>
            <w:tcW w:w="371"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sz w:val="24"/>
                <w:szCs w:val="24"/>
              </w:rPr>
              <w:t>Код У/З</w:t>
            </w:r>
          </w:p>
        </w:tc>
      </w:tr>
      <w:tr w:rsidR="00D551A9" w:rsidRPr="007F15F1" w:rsidTr="008520AA">
        <w:trPr>
          <w:trHeight w:val="20"/>
        </w:trPr>
        <w:tc>
          <w:tcPr>
            <w:tcW w:w="769"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1</w:t>
            </w:r>
          </w:p>
        </w:tc>
        <w:tc>
          <w:tcPr>
            <w:tcW w:w="2746" w:type="pct"/>
            <w:gridSpan w:val="2"/>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2</w:t>
            </w:r>
          </w:p>
        </w:tc>
        <w:tc>
          <w:tcPr>
            <w:tcW w:w="696"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3</w:t>
            </w:r>
          </w:p>
        </w:tc>
        <w:tc>
          <w:tcPr>
            <w:tcW w:w="418" w:type="pct"/>
          </w:tcPr>
          <w:p w:rsidR="00D551A9" w:rsidRPr="007F15F1" w:rsidRDefault="00D551A9" w:rsidP="008520AA">
            <w:pPr>
              <w:spacing w:after="0" w:line="240" w:lineRule="auto"/>
              <w:jc w:val="center"/>
              <w:rPr>
                <w:rFonts w:ascii="Times New Roman" w:hAnsi="Times New Roman"/>
                <w:b/>
                <w:bCs/>
                <w:i/>
                <w:iCs/>
                <w:sz w:val="24"/>
                <w:szCs w:val="24"/>
              </w:rPr>
            </w:pPr>
          </w:p>
        </w:tc>
        <w:tc>
          <w:tcPr>
            <w:tcW w:w="371" w:type="pct"/>
          </w:tcPr>
          <w:p w:rsidR="00D551A9" w:rsidRPr="007F15F1" w:rsidRDefault="00D551A9" w:rsidP="008520AA">
            <w:pPr>
              <w:spacing w:after="0" w:line="240" w:lineRule="auto"/>
              <w:jc w:val="center"/>
              <w:rPr>
                <w:rFonts w:ascii="Times New Roman" w:hAnsi="Times New Roman"/>
                <w:b/>
                <w:bCs/>
                <w:i/>
                <w:iCs/>
                <w:sz w:val="24"/>
                <w:szCs w:val="24"/>
              </w:rPr>
            </w:pPr>
          </w:p>
        </w:tc>
      </w:tr>
      <w:tr w:rsidR="00D551A9" w:rsidRPr="007F15F1" w:rsidTr="008520AA">
        <w:trPr>
          <w:trHeight w:val="20"/>
        </w:trPr>
        <w:tc>
          <w:tcPr>
            <w:tcW w:w="3515" w:type="pct"/>
            <w:gridSpan w:val="3"/>
          </w:tcPr>
          <w:p w:rsidR="00D551A9" w:rsidRPr="007F15F1" w:rsidRDefault="00D551A9" w:rsidP="008520AA">
            <w:pPr>
              <w:spacing w:after="0" w:line="360" w:lineRule="auto"/>
              <w:rPr>
                <w:rFonts w:ascii="Times New Roman" w:hAnsi="Times New Roman"/>
                <w:b/>
                <w:bCs/>
                <w:sz w:val="24"/>
                <w:szCs w:val="24"/>
              </w:rPr>
            </w:pPr>
            <w:r w:rsidRPr="007F15F1">
              <w:rPr>
                <w:rFonts w:ascii="Times New Roman" w:hAnsi="Times New Roman"/>
                <w:b/>
                <w:bCs/>
                <w:sz w:val="24"/>
                <w:szCs w:val="24"/>
              </w:rPr>
              <w:t>Раздел 1. Контрольно-измерительные приборы</w:t>
            </w:r>
          </w:p>
        </w:tc>
        <w:tc>
          <w:tcPr>
            <w:tcW w:w="696" w:type="pct"/>
          </w:tcPr>
          <w:p w:rsidR="00D551A9" w:rsidRPr="007F15F1" w:rsidRDefault="00D551A9" w:rsidP="008520AA">
            <w:pPr>
              <w:jc w:val="center"/>
              <w:rPr>
                <w:rFonts w:ascii="Times New Roman" w:hAnsi="Times New Roman"/>
                <w:bCs/>
                <w:iCs/>
                <w:sz w:val="24"/>
                <w:szCs w:val="24"/>
                <w:lang w:val="en-US"/>
              </w:rPr>
            </w:pPr>
            <w:r w:rsidRPr="007F15F1">
              <w:rPr>
                <w:rFonts w:ascii="Times New Roman" w:hAnsi="Times New Roman"/>
                <w:bCs/>
                <w:iCs/>
                <w:sz w:val="24"/>
                <w:szCs w:val="24"/>
              </w:rPr>
              <w:t>37</w:t>
            </w:r>
            <w:r w:rsidRPr="007F15F1">
              <w:rPr>
                <w:rFonts w:ascii="Times New Roman" w:hAnsi="Times New Roman"/>
                <w:bCs/>
                <w:iCs/>
                <w:sz w:val="24"/>
                <w:szCs w:val="24"/>
                <w:lang w:val="en-US"/>
              </w:rPr>
              <w:t>/12</w:t>
            </w:r>
          </w:p>
        </w:tc>
        <w:tc>
          <w:tcPr>
            <w:tcW w:w="418" w:type="pct"/>
          </w:tcPr>
          <w:p w:rsidR="00D551A9" w:rsidRPr="007F15F1" w:rsidRDefault="00D551A9" w:rsidP="008520AA">
            <w:pPr>
              <w:jc w:val="center"/>
              <w:rPr>
                <w:rFonts w:ascii="Times New Roman" w:hAnsi="Times New Roman"/>
                <w:b/>
                <w:bCs/>
                <w:i/>
                <w:iCs/>
                <w:sz w:val="24"/>
                <w:szCs w:val="24"/>
              </w:rPr>
            </w:pPr>
          </w:p>
        </w:tc>
        <w:tc>
          <w:tcPr>
            <w:tcW w:w="371" w:type="pct"/>
          </w:tcPr>
          <w:p w:rsidR="00D551A9" w:rsidRPr="007F15F1" w:rsidRDefault="00D551A9" w:rsidP="008520AA">
            <w:pPr>
              <w:jc w:val="center"/>
              <w:rPr>
                <w:rFonts w:ascii="Times New Roman" w:hAnsi="Times New Roman"/>
                <w:b/>
                <w:bCs/>
                <w:i/>
                <w:iCs/>
                <w:sz w:val="24"/>
                <w:szCs w:val="24"/>
              </w:rPr>
            </w:pPr>
          </w:p>
        </w:tc>
      </w:tr>
      <w:tr w:rsidR="00D551A9" w:rsidRPr="007F15F1" w:rsidTr="008520AA">
        <w:trPr>
          <w:trHeight w:val="20"/>
        </w:trPr>
        <w:tc>
          <w:tcPr>
            <w:tcW w:w="791" w:type="pct"/>
            <w:gridSpan w:val="2"/>
            <w:vMerge w:val="restart"/>
          </w:tcPr>
          <w:p w:rsidR="00D551A9" w:rsidRPr="007F15F1" w:rsidRDefault="00D551A9" w:rsidP="008520AA">
            <w:pPr>
              <w:spacing w:after="0"/>
              <w:rPr>
                <w:rFonts w:ascii="Times New Roman" w:hAnsi="Times New Roman"/>
                <w:b/>
                <w:bCs/>
                <w:sz w:val="24"/>
                <w:szCs w:val="24"/>
              </w:rPr>
            </w:pPr>
            <w:r w:rsidRPr="007F15F1">
              <w:rPr>
                <w:rFonts w:ascii="Times New Roman" w:hAnsi="Times New Roman"/>
                <w:b/>
                <w:bCs/>
                <w:sz w:val="24"/>
                <w:szCs w:val="24"/>
              </w:rPr>
              <w:t>Тема 1.1</w:t>
            </w:r>
          </w:p>
          <w:p w:rsidR="00D551A9" w:rsidRPr="007F15F1" w:rsidRDefault="00D551A9" w:rsidP="008520AA">
            <w:pPr>
              <w:spacing w:after="0"/>
              <w:rPr>
                <w:rFonts w:ascii="Times New Roman" w:hAnsi="Times New Roman"/>
                <w:b/>
                <w:bCs/>
                <w:sz w:val="24"/>
                <w:szCs w:val="24"/>
              </w:rPr>
            </w:pPr>
            <w:r w:rsidRPr="007F15F1">
              <w:rPr>
                <w:rFonts w:ascii="Times New Roman" w:hAnsi="Times New Roman"/>
                <w:b/>
                <w:bCs/>
                <w:iCs/>
                <w:sz w:val="24"/>
                <w:szCs w:val="24"/>
              </w:rPr>
              <w:t>Классификация, виды назначение и основные характеристики типовых контрольно-измерительных приборов.</w:t>
            </w:r>
          </w:p>
        </w:tc>
        <w:tc>
          <w:tcPr>
            <w:tcW w:w="2724" w:type="pct"/>
          </w:tcPr>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Дидактические единицы, содержание</w:t>
            </w:r>
          </w:p>
          <w:p w:rsidR="00D551A9" w:rsidRPr="007F15F1" w:rsidRDefault="00D551A9" w:rsidP="008520AA">
            <w:pPr>
              <w:spacing w:after="0"/>
              <w:rPr>
                <w:rFonts w:ascii="Times New Roman" w:hAnsi="Times New Roman"/>
                <w:b/>
                <w:bCs/>
                <w:i/>
                <w:sz w:val="24"/>
                <w:szCs w:val="24"/>
              </w:rPr>
            </w:pPr>
          </w:p>
        </w:tc>
        <w:tc>
          <w:tcPr>
            <w:tcW w:w="696"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2</w:t>
            </w:r>
          </w:p>
        </w:tc>
        <w:tc>
          <w:tcPr>
            <w:tcW w:w="418" w:type="pct"/>
            <w:vMerge w:val="restart"/>
          </w:tcPr>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ПК 1.1</w:t>
            </w:r>
          </w:p>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ПК 1.2</w:t>
            </w:r>
          </w:p>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ОК 3</w:t>
            </w:r>
          </w:p>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ОК 4</w:t>
            </w:r>
          </w:p>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ОК 9</w:t>
            </w:r>
          </w:p>
          <w:p w:rsidR="00D551A9" w:rsidRPr="007F15F1" w:rsidRDefault="00D551A9" w:rsidP="008520AA">
            <w:pPr>
              <w:spacing w:after="0" w:line="240" w:lineRule="auto"/>
              <w:jc w:val="center"/>
              <w:rPr>
                <w:rFonts w:ascii="Times New Roman" w:hAnsi="Times New Roman"/>
                <w:sz w:val="24"/>
                <w:szCs w:val="24"/>
                <w:lang w:eastAsia="en-US"/>
              </w:rPr>
            </w:pPr>
          </w:p>
          <w:p w:rsidR="00D551A9" w:rsidRPr="007F15F1" w:rsidRDefault="00D551A9" w:rsidP="008520AA">
            <w:pPr>
              <w:spacing w:after="0" w:line="240" w:lineRule="auto"/>
              <w:jc w:val="center"/>
              <w:rPr>
                <w:rFonts w:ascii="Times New Roman" w:hAnsi="Times New Roman"/>
                <w:sz w:val="24"/>
                <w:szCs w:val="24"/>
                <w:lang w:eastAsia="en-US"/>
              </w:rPr>
            </w:pPr>
          </w:p>
          <w:p w:rsidR="00D551A9" w:rsidRPr="007F15F1" w:rsidRDefault="00D551A9" w:rsidP="008520AA">
            <w:pPr>
              <w:rPr>
                <w:rFonts w:ascii="Times New Roman" w:hAnsi="Times New Roman"/>
                <w:sz w:val="24"/>
                <w:szCs w:val="24"/>
                <w:lang w:eastAsia="en-US"/>
              </w:rPr>
            </w:pPr>
          </w:p>
        </w:tc>
        <w:tc>
          <w:tcPr>
            <w:tcW w:w="371" w:type="pct"/>
            <w:vMerge w:val="restart"/>
          </w:tcPr>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У  1.1.01 </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  1.1.01</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У  1.2.01 </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  1.2.01</w:t>
            </w: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Уо.03.01</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Уо.04.01</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Зо.04.01</w:t>
            </w: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Уо.09.01</w:t>
            </w:r>
          </w:p>
          <w:p w:rsidR="00D551A9" w:rsidRPr="007F15F1" w:rsidRDefault="00D551A9" w:rsidP="008520AA">
            <w:pPr>
              <w:spacing w:after="0"/>
              <w:rPr>
                <w:rFonts w:ascii="Times New Roman" w:hAnsi="Times New Roman"/>
                <w:b/>
                <w:i/>
                <w:sz w:val="24"/>
                <w:szCs w:val="24"/>
              </w:rPr>
            </w:pPr>
            <w:r w:rsidRPr="007F15F1">
              <w:rPr>
                <w:rFonts w:ascii="Times New Roman" w:hAnsi="Times New Roman"/>
                <w:sz w:val="24"/>
                <w:szCs w:val="24"/>
              </w:rPr>
              <w:t>Зо.09.01</w:t>
            </w:r>
          </w:p>
        </w:tc>
      </w:tr>
      <w:tr w:rsidR="00D551A9" w:rsidRPr="007F15F1" w:rsidTr="008520AA">
        <w:trPr>
          <w:trHeight w:val="1273"/>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jc w:val="both"/>
              <w:rPr>
                <w:rFonts w:ascii="Times New Roman" w:hAnsi="Times New Roman"/>
                <w:b/>
                <w:bCs/>
                <w:sz w:val="24"/>
                <w:szCs w:val="24"/>
              </w:rPr>
            </w:pPr>
            <w:r w:rsidRPr="007F15F1">
              <w:rPr>
                <w:rFonts w:ascii="Times New Roman" w:hAnsi="Times New Roman"/>
                <w:b/>
                <w:bCs/>
                <w:sz w:val="24"/>
                <w:szCs w:val="24"/>
              </w:rPr>
              <w:t xml:space="preserve">1. </w:t>
            </w:r>
            <w:r w:rsidRPr="007F15F1">
              <w:rPr>
                <w:rFonts w:ascii="Times New Roman" w:hAnsi="Times New Roman"/>
                <w:bCs/>
                <w:iCs/>
                <w:sz w:val="24"/>
                <w:szCs w:val="24"/>
              </w:rPr>
              <w:t>Основы метрологии классификация средств измерений классификацию, виды назначение и основные характеристики типовых контрольно-измерительных приборов.</w:t>
            </w:r>
          </w:p>
        </w:tc>
        <w:tc>
          <w:tcPr>
            <w:tcW w:w="696" w:type="pct"/>
            <w:vAlign w:val="center"/>
          </w:tcPr>
          <w:p w:rsidR="00D551A9" w:rsidRPr="007F15F1" w:rsidRDefault="00D551A9" w:rsidP="008520AA">
            <w:pPr>
              <w:suppressAutoHyphens/>
              <w:jc w:val="both"/>
              <w:rPr>
                <w:rFonts w:ascii="Times New Roman" w:hAnsi="Times New Roman"/>
                <w:i/>
                <w:iCs/>
                <w:sz w:val="24"/>
                <w:szCs w:val="24"/>
              </w:rPr>
            </w:pPr>
          </w:p>
          <w:p w:rsidR="00D551A9" w:rsidRPr="007F15F1" w:rsidRDefault="00D551A9" w:rsidP="008520AA">
            <w:pPr>
              <w:suppressAutoHyphens/>
              <w:jc w:val="center"/>
              <w:rPr>
                <w:rFonts w:ascii="Times New Roman" w:hAnsi="Times New Roman"/>
                <w:bCs/>
                <w:iCs/>
                <w:sz w:val="24"/>
                <w:szCs w:val="24"/>
              </w:rPr>
            </w:pPr>
            <w:r w:rsidRPr="007F15F1">
              <w:rPr>
                <w:rFonts w:ascii="Times New Roman" w:hAnsi="Times New Roman"/>
                <w:i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412"/>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jc w:val="both"/>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r w:rsidRPr="007F15F1">
              <w:rPr>
                <w:rStyle w:val="ad"/>
                <w:rFonts w:ascii="Times New Roman" w:hAnsi="Times New Roman"/>
                <w:b/>
                <w:bCs/>
                <w:sz w:val="24"/>
                <w:szCs w:val="24"/>
              </w:rPr>
              <w:footnoteReference w:id="4"/>
            </w:r>
          </w:p>
        </w:tc>
        <w:tc>
          <w:tcPr>
            <w:tcW w:w="696" w:type="pct"/>
            <w:vAlign w:val="center"/>
          </w:tcPr>
          <w:p w:rsidR="00D551A9" w:rsidRPr="007F15F1" w:rsidRDefault="00D551A9" w:rsidP="008520AA">
            <w:pPr>
              <w:suppressAutoHyphens/>
              <w:jc w:val="center"/>
              <w:rPr>
                <w:rFonts w:ascii="Times New Roman" w:hAnsi="Times New Roman"/>
                <w:bCs/>
                <w:iCs/>
                <w:sz w:val="24"/>
                <w:szCs w:val="24"/>
              </w:rPr>
            </w:pPr>
            <w:r w:rsidRPr="007F15F1">
              <w:rPr>
                <w:rFonts w:ascii="Times New Roman" w:hAnsi="Times New Roman"/>
                <w:bCs/>
                <w:i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1327"/>
        </w:trPr>
        <w:tc>
          <w:tcPr>
            <w:tcW w:w="791" w:type="pct"/>
            <w:gridSpan w:val="2"/>
            <w:vMerge/>
            <w:tcBorders>
              <w:bottom w:val="single" w:sz="4" w:space="0" w:color="auto"/>
            </w:tcBorders>
          </w:tcPr>
          <w:p w:rsidR="00D551A9" w:rsidRPr="007F15F1" w:rsidRDefault="00D551A9" w:rsidP="008520AA">
            <w:pPr>
              <w:rPr>
                <w:rFonts w:ascii="Times New Roman" w:hAnsi="Times New Roman"/>
                <w:b/>
                <w:bCs/>
                <w:i/>
                <w:sz w:val="24"/>
                <w:szCs w:val="24"/>
              </w:rPr>
            </w:pPr>
          </w:p>
        </w:tc>
        <w:tc>
          <w:tcPr>
            <w:tcW w:w="2724" w:type="pct"/>
            <w:tcBorders>
              <w:bottom w:val="single" w:sz="4" w:space="0" w:color="auto"/>
            </w:tcBorders>
          </w:tcPr>
          <w:p w:rsidR="00D551A9" w:rsidRPr="007F15F1" w:rsidRDefault="00D551A9" w:rsidP="008520AA">
            <w:pPr>
              <w:jc w:val="both"/>
              <w:rPr>
                <w:rFonts w:ascii="Times New Roman" w:hAnsi="Times New Roman"/>
                <w:b/>
                <w:bCs/>
                <w:sz w:val="24"/>
                <w:szCs w:val="24"/>
              </w:rPr>
            </w:pPr>
            <w:r w:rsidRPr="007F15F1">
              <w:rPr>
                <w:rFonts w:ascii="Times New Roman" w:hAnsi="Times New Roman"/>
                <w:bCs/>
                <w:iCs/>
                <w:sz w:val="24"/>
                <w:szCs w:val="24"/>
              </w:rPr>
              <w:t>1.Классификация измерительных приборов</w:t>
            </w:r>
          </w:p>
        </w:tc>
        <w:tc>
          <w:tcPr>
            <w:tcW w:w="696" w:type="pct"/>
            <w:tcBorders>
              <w:bottom w:val="single" w:sz="4" w:space="0" w:color="auto"/>
            </w:tcBorders>
            <w:vAlign w:val="center"/>
          </w:tcPr>
          <w:p w:rsidR="00D551A9" w:rsidRPr="007F15F1" w:rsidRDefault="00D551A9" w:rsidP="008520AA">
            <w:pPr>
              <w:suppressAutoHyphens/>
              <w:jc w:val="center"/>
              <w:rPr>
                <w:rFonts w:ascii="Times New Roman" w:hAnsi="Times New Roman"/>
                <w:bCs/>
                <w:iCs/>
                <w:sz w:val="24"/>
                <w:szCs w:val="24"/>
              </w:rPr>
            </w:pPr>
            <w:r w:rsidRPr="007F15F1">
              <w:rPr>
                <w:rFonts w:ascii="Times New Roman" w:hAnsi="Times New Roman"/>
                <w:bCs/>
                <w:iCs/>
                <w:sz w:val="24"/>
                <w:szCs w:val="24"/>
              </w:rPr>
              <w:t>1</w:t>
            </w:r>
          </w:p>
        </w:tc>
        <w:tc>
          <w:tcPr>
            <w:tcW w:w="418" w:type="pct"/>
            <w:vMerge/>
            <w:tcBorders>
              <w:bottom w:val="single" w:sz="4" w:space="0" w:color="auto"/>
            </w:tcBorders>
          </w:tcPr>
          <w:p w:rsidR="00D551A9" w:rsidRPr="007F15F1" w:rsidRDefault="00D551A9" w:rsidP="008520AA">
            <w:pPr>
              <w:rPr>
                <w:rFonts w:ascii="Times New Roman" w:hAnsi="Times New Roman"/>
                <w:b/>
                <w:bCs/>
                <w:i/>
                <w:sz w:val="24"/>
                <w:szCs w:val="24"/>
              </w:rPr>
            </w:pPr>
          </w:p>
        </w:tc>
        <w:tc>
          <w:tcPr>
            <w:tcW w:w="371" w:type="pct"/>
            <w:vMerge/>
            <w:tcBorders>
              <w:bottom w:val="single" w:sz="4" w:space="0" w:color="auto"/>
            </w:tcBorders>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7F15F1">
              <w:rPr>
                <w:rFonts w:ascii="Times New Roman" w:hAnsi="Times New Roman"/>
                <w:b/>
                <w:bCs/>
                <w:sz w:val="24"/>
                <w:szCs w:val="24"/>
              </w:rPr>
              <w:t xml:space="preserve">Тема 1.2. </w:t>
            </w:r>
          </w:p>
          <w:p w:rsidR="00D551A9" w:rsidRPr="007F15F1" w:rsidRDefault="00D551A9" w:rsidP="008520AA">
            <w:pPr>
              <w:jc w:val="both"/>
              <w:rPr>
                <w:rFonts w:ascii="Times New Roman" w:hAnsi="Times New Roman"/>
                <w:b/>
                <w:bCs/>
                <w:i/>
                <w:sz w:val="24"/>
                <w:szCs w:val="24"/>
              </w:rPr>
            </w:pPr>
            <w:r w:rsidRPr="007F15F1">
              <w:rPr>
                <w:rFonts w:ascii="Times New Roman" w:hAnsi="Times New Roman"/>
                <w:b/>
                <w:bCs/>
                <w:sz w:val="24"/>
                <w:szCs w:val="24"/>
              </w:rPr>
              <w:t xml:space="preserve">Автоматические и сигнальные устройства по месту их установки, </w:t>
            </w:r>
            <w:r w:rsidRPr="007F15F1">
              <w:rPr>
                <w:rFonts w:ascii="Times New Roman" w:hAnsi="Times New Roman"/>
                <w:b/>
                <w:bCs/>
                <w:sz w:val="24"/>
                <w:szCs w:val="24"/>
              </w:rPr>
              <w:lastRenderedPageBreak/>
              <w:t>устройству и принцип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tc>
        <w:tc>
          <w:tcPr>
            <w:tcW w:w="2724" w:type="pct"/>
          </w:tcPr>
          <w:p w:rsidR="00D551A9" w:rsidRPr="007F15F1" w:rsidRDefault="00D551A9" w:rsidP="008520AA">
            <w:pPr>
              <w:jc w:val="both"/>
              <w:rPr>
                <w:rFonts w:ascii="Times New Roman" w:hAnsi="Times New Roman"/>
                <w:b/>
                <w:i/>
                <w:sz w:val="24"/>
                <w:szCs w:val="24"/>
              </w:rPr>
            </w:pPr>
            <w:r w:rsidRPr="007F15F1">
              <w:rPr>
                <w:rFonts w:ascii="Times New Roman" w:hAnsi="Times New Roman"/>
                <w:sz w:val="24"/>
                <w:szCs w:val="24"/>
              </w:rPr>
              <w:lastRenderedPageBreak/>
              <w:t>Дидактические единицы, содержание</w:t>
            </w:r>
          </w:p>
        </w:tc>
        <w:tc>
          <w:tcPr>
            <w:tcW w:w="696" w:type="pct"/>
            <w:vAlign w:val="center"/>
          </w:tcPr>
          <w:p w:rsidR="00D551A9" w:rsidRPr="007F15F1" w:rsidRDefault="00D551A9" w:rsidP="008520AA">
            <w:pPr>
              <w:spacing w:after="0"/>
              <w:jc w:val="center"/>
              <w:rPr>
                <w:rFonts w:ascii="Times New Roman" w:hAnsi="Times New Roman"/>
                <w:iCs/>
                <w:sz w:val="24"/>
                <w:szCs w:val="24"/>
              </w:rPr>
            </w:pPr>
            <w:r w:rsidRPr="007F15F1">
              <w:rPr>
                <w:rFonts w:ascii="Times New Roman" w:hAnsi="Times New Roman"/>
                <w:iCs/>
                <w:sz w:val="24"/>
                <w:szCs w:val="24"/>
              </w:rPr>
              <w:t>12</w:t>
            </w:r>
          </w:p>
        </w:tc>
        <w:tc>
          <w:tcPr>
            <w:tcW w:w="418" w:type="pct"/>
            <w:vMerge w:val="restart"/>
          </w:tcPr>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pacing w:after="0"/>
              <w:jc w:val="center"/>
              <w:rPr>
                <w:rFonts w:ascii="Times New Roman" w:hAnsi="Times New Roman"/>
                <w:sz w:val="24"/>
                <w:szCs w:val="24"/>
              </w:rPr>
            </w:pPr>
            <w:r w:rsidRPr="007F15F1">
              <w:rPr>
                <w:rFonts w:ascii="Times New Roman" w:hAnsi="Times New Roman"/>
                <w:sz w:val="24"/>
                <w:szCs w:val="24"/>
              </w:rPr>
              <w:t>ОК 02</w:t>
            </w:r>
          </w:p>
          <w:p w:rsidR="00D551A9" w:rsidRPr="007F15F1" w:rsidRDefault="00D551A9" w:rsidP="008520AA">
            <w:pPr>
              <w:jc w:val="center"/>
              <w:rPr>
                <w:rFonts w:ascii="Times New Roman" w:hAnsi="Times New Roman"/>
                <w:b/>
                <w:i/>
                <w:sz w:val="24"/>
                <w:szCs w:val="24"/>
              </w:rPr>
            </w:pPr>
            <w:r w:rsidRPr="007F15F1">
              <w:rPr>
                <w:rFonts w:ascii="Times New Roman" w:hAnsi="Times New Roman"/>
                <w:sz w:val="24"/>
                <w:szCs w:val="24"/>
              </w:rPr>
              <w:t>ОК 09</w:t>
            </w:r>
          </w:p>
        </w:tc>
        <w:tc>
          <w:tcPr>
            <w:tcW w:w="371" w:type="pct"/>
            <w:vMerge w:val="restart"/>
          </w:tcPr>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 1.1.02</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 1.1.02</w:t>
            </w: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Уо.01.02</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Зо.01.02</w:t>
            </w: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Уо.09.02</w:t>
            </w:r>
          </w:p>
          <w:p w:rsidR="00D551A9" w:rsidRPr="007F15F1" w:rsidRDefault="00D551A9" w:rsidP="008520AA">
            <w:pPr>
              <w:rPr>
                <w:rFonts w:ascii="Times New Roman" w:hAnsi="Times New Roman"/>
                <w:b/>
                <w:i/>
                <w:sz w:val="24"/>
                <w:szCs w:val="24"/>
              </w:rPr>
            </w:pPr>
            <w:r w:rsidRPr="007F15F1">
              <w:rPr>
                <w:rFonts w:ascii="Times New Roman" w:hAnsi="Times New Roman"/>
                <w:sz w:val="24"/>
                <w:szCs w:val="24"/>
              </w:rPr>
              <w:t>Зо.09.02</w:t>
            </w: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1. Преобразователи первичной информации</w:t>
            </w:r>
          </w:p>
        </w:tc>
        <w:tc>
          <w:tcPr>
            <w:tcW w:w="696" w:type="pct"/>
            <w:vAlign w:val="center"/>
          </w:tcPr>
          <w:p w:rsidR="00D551A9" w:rsidRPr="007F15F1" w:rsidRDefault="00D551A9" w:rsidP="008520AA">
            <w:pPr>
              <w:suppressAutoHyphens/>
              <w:jc w:val="center"/>
              <w:rPr>
                <w:rFonts w:ascii="Times New Roman" w:hAnsi="Times New Roman"/>
                <w:i/>
                <w:i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i/>
                <w:sz w:val="24"/>
                <w:szCs w:val="24"/>
              </w:rPr>
            </w:pPr>
          </w:p>
        </w:tc>
        <w:tc>
          <w:tcPr>
            <w:tcW w:w="371"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F15F1">
              <w:rPr>
                <w:rFonts w:ascii="Times New Roman" w:hAnsi="Times New Roman"/>
                <w:bCs/>
                <w:sz w:val="24"/>
                <w:szCs w:val="24"/>
              </w:rPr>
              <w:t>2.Преобразователи первичной информации</w:t>
            </w:r>
          </w:p>
        </w:tc>
        <w:tc>
          <w:tcPr>
            <w:tcW w:w="696" w:type="pct"/>
            <w:vAlign w:val="center"/>
          </w:tcPr>
          <w:p w:rsidR="00D551A9" w:rsidRPr="007F15F1" w:rsidRDefault="00D551A9" w:rsidP="008520AA">
            <w:pPr>
              <w:suppressAutoHyphens/>
              <w:jc w:val="center"/>
              <w:rPr>
                <w:rFonts w:ascii="Times New Roman" w:hAnsi="Times New Roman"/>
                <w:i/>
                <w:i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i/>
                <w:sz w:val="24"/>
                <w:szCs w:val="24"/>
              </w:rPr>
            </w:pPr>
          </w:p>
        </w:tc>
        <w:tc>
          <w:tcPr>
            <w:tcW w:w="371"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3.Термометры, расширения, температурные шкалы</w:t>
            </w:r>
          </w:p>
        </w:tc>
        <w:tc>
          <w:tcPr>
            <w:tcW w:w="696" w:type="pct"/>
            <w:vAlign w:val="center"/>
          </w:tcPr>
          <w:p w:rsidR="00D551A9" w:rsidRPr="007F15F1" w:rsidRDefault="00D551A9" w:rsidP="008520AA">
            <w:pPr>
              <w:suppressAutoHyphens/>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i/>
                <w:sz w:val="24"/>
                <w:szCs w:val="24"/>
              </w:rPr>
            </w:pPr>
          </w:p>
        </w:tc>
        <w:tc>
          <w:tcPr>
            <w:tcW w:w="371"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4.Термопары термометры сопротивление, пирометры.</w:t>
            </w:r>
          </w:p>
        </w:tc>
        <w:tc>
          <w:tcPr>
            <w:tcW w:w="696" w:type="pct"/>
            <w:vAlign w:val="center"/>
          </w:tcPr>
          <w:p w:rsidR="00D551A9" w:rsidRPr="007F15F1" w:rsidRDefault="00D551A9" w:rsidP="008520AA">
            <w:pPr>
              <w:suppressAutoHyphens/>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i/>
                <w:sz w:val="24"/>
                <w:szCs w:val="24"/>
              </w:rPr>
            </w:pPr>
          </w:p>
        </w:tc>
        <w:tc>
          <w:tcPr>
            <w:tcW w:w="371"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5.Жидкостные манометры</w:t>
            </w:r>
          </w:p>
        </w:tc>
        <w:tc>
          <w:tcPr>
            <w:tcW w:w="696" w:type="pct"/>
            <w:vAlign w:val="center"/>
          </w:tcPr>
          <w:p w:rsidR="00D551A9" w:rsidRPr="007F15F1" w:rsidRDefault="00D551A9" w:rsidP="008520AA">
            <w:pPr>
              <w:suppressAutoHyphens/>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i/>
                <w:sz w:val="24"/>
                <w:szCs w:val="24"/>
              </w:rPr>
            </w:pPr>
          </w:p>
        </w:tc>
        <w:tc>
          <w:tcPr>
            <w:tcW w:w="371"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6.Деформационные манометры</w:t>
            </w:r>
          </w:p>
        </w:tc>
        <w:tc>
          <w:tcPr>
            <w:tcW w:w="696" w:type="pct"/>
            <w:vAlign w:val="center"/>
          </w:tcPr>
          <w:p w:rsidR="00D551A9" w:rsidRPr="007F15F1" w:rsidRDefault="00D551A9" w:rsidP="008520AA">
            <w:pPr>
              <w:suppressAutoHyphens/>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i/>
                <w:sz w:val="24"/>
                <w:szCs w:val="24"/>
              </w:rPr>
            </w:pPr>
          </w:p>
        </w:tc>
        <w:tc>
          <w:tcPr>
            <w:tcW w:w="371"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В том числе практических занятий</w:t>
            </w:r>
          </w:p>
        </w:tc>
        <w:tc>
          <w:tcPr>
            <w:tcW w:w="696" w:type="pct"/>
            <w:vAlign w:val="center"/>
          </w:tcPr>
          <w:p w:rsidR="00D551A9" w:rsidRPr="007F15F1" w:rsidRDefault="00D551A9" w:rsidP="008520AA">
            <w:pPr>
              <w:suppressAutoHyphens/>
              <w:jc w:val="center"/>
              <w:rPr>
                <w:rFonts w:ascii="Times New Roman" w:hAnsi="Times New Roman"/>
                <w:bCs/>
                <w:iCs/>
                <w:sz w:val="24"/>
                <w:szCs w:val="24"/>
              </w:rPr>
            </w:pPr>
            <w:r w:rsidRPr="007F15F1">
              <w:rPr>
                <w:rFonts w:ascii="Times New Roman" w:hAnsi="Times New Roman"/>
                <w:bCs/>
                <w:iCs/>
                <w:sz w:val="24"/>
                <w:szCs w:val="24"/>
              </w:rPr>
              <w:t>8</w:t>
            </w:r>
          </w:p>
        </w:tc>
        <w:tc>
          <w:tcPr>
            <w:tcW w:w="418" w:type="pct"/>
            <w:vMerge/>
          </w:tcPr>
          <w:p w:rsidR="00D551A9" w:rsidRPr="007F15F1" w:rsidRDefault="00D551A9" w:rsidP="008520AA">
            <w:pPr>
              <w:rPr>
                <w:rFonts w:ascii="Times New Roman" w:hAnsi="Times New Roman"/>
                <w:b/>
                <w:sz w:val="24"/>
                <w:szCs w:val="24"/>
              </w:rPr>
            </w:pPr>
          </w:p>
        </w:tc>
        <w:tc>
          <w:tcPr>
            <w:tcW w:w="371" w:type="pct"/>
            <w:vMerge/>
          </w:tcPr>
          <w:p w:rsidR="00D551A9" w:rsidRPr="007F15F1" w:rsidRDefault="00D551A9" w:rsidP="008520AA">
            <w:pPr>
              <w:rPr>
                <w:rFonts w:ascii="Times New Roman" w:hAnsi="Times New Roman"/>
                <w:b/>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7F15F1">
              <w:rPr>
                <w:rFonts w:ascii="Times New Roman" w:hAnsi="Times New Roman"/>
                <w:bCs/>
                <w:sz w:val="24"/>
                <w:szCs w:val="24"/>
              </w:rPr>
              <w:t xml:space="preserve">ПЗ№1 Исследование характеристик параметрических датчиков </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sz w:val="24"/>
                <w:szCs w:val="24"/>
              </w:rPr>
            </w:pPr>
          </w:p>
        </w:tc>
        <w:tc>
          <w:tcPr>
            <w:tcW w:w="371" w:type="pct"/>
            <w:vMerge/>
          </w:tcPr>
          <w:p w:rsidR="00D551A9" w:rsidRPr="007F15F1" w:rsidRDefault="00D551A9" w:rsidP="008520AA">
            <w:pPr>
              <w:rPr>
                <w:rFonts w:ascii="Times New Roman" w:hAnsi="Times New Roman"/>
                <w:b/>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ПЗ№2  Исследование характеристик генераторных датчиков</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sz w:val="24"/>
                <w:szCs w:val="24"/>
              </w:rPr>
            </w:pPr>
          </w:p>
        </w:tc>
        <w:tc>
          <w:tcPr>
            <w:tcW w:w="371" w:type="pct"/>
            <w:vMerge/>
          </w:tcPr>
          <w:p w:rsidR="00D551A9" w:rsidRPr="007F15F1" w:rsidRDefault="00D551A9" w:rsidP="008520AA">
            <w:pPr>
              <w:rPr>
                <w:rFonts w:ascii="Times New Roman" w:hAnsi="Times New Roman"/>
                <w:b/>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ПЗ№3  Исследование  работы, конструкции приборов для измерения температуры</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sz w:val="24"/>
                <w:szCs w:val="24"/>
              </w:rPr>
            </w:pPr>
          </w:p>
        </w:tc>
        <w:tc>
          <w:tcPr>
            <w:tcW w:w="371" w:type="pct"/>
            <w:vMerge/>
          </w:tcPr>
          <w:p w:rsidR="00D551A9" w:rsidRPr="007F15F1" w:rsidRDefault="00D551A9" w:rsidP="008520AA">
            <w:pPr>
              <w:rPr>
                <w:rFonts w:ascii="Times New Roman" w:hAnsi="Times New Roman"/>
                <w:b/>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ПЗ№4  Исследование конструкции работы приборов для измерения давления</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sz w:val="24"/>
                <w:szCs w:val="24"/>
              </w:rPr>
            </w:pPr>
          </w:p>
        </w:tc>
        <w:tc>
          <w:tcPr>
            <w:tcW w:w="371" w:type="pct"/>
            <w:vMerge/>
          </w:tcPr>
          <w:p w:rsidR="00D551A9" w:rsidRPr="007F15F1" w:rsidRDefault="00D551A9" w:rsidP="008520AA">
            <w:pPr>
              <w:rPr>
                <w:rFonts w:ascii="Times New Roman" w:hAnsi="Times New Roman"/>
                <w:b/>
                <w:sz w:val="24"/>
                <w:szCs w:val="24"/>
              </w:rPr>
            </w:pPr>
          </w:p>
        </w:tc>
      </w:tr>
      <w:tr w:rsidR="00D551A9" w:rsidRPr="007F15F1" w:rsidTr="008520AA">
        <w:trPr>
          <w:trHeight w:val="20"/>
        </w:trPr>
        <w:tc>
          <w:tcPr>
            <w:tcW w:w="791" w:type="pct"/>
            <w:gridSpan w:val="2"/>
            <w:vMerge/>
          </w:tcPr>
          <w:p w:rsidR="00D551A9" w:rsidRPr="007F15F1" w:rsidRDefault="00D551A9" w:rsidP="008520AA">
            <w:pPr>
              <w:spacing w:after="0"/>
              <w:rPr>
                <w:rFonts w:ascii="Times New Roman" w:hAnsi="Times New Roman"/>
                <w:b/>
                <w:bCs/>
                <w:sz w:val="24"/>
                <w:szCs w:val="24"/>
              </w:rPr>
            </w:pPr>
          </w:p>
        </w:tc>
        <w:tc>
          <w:tcPr>
            <w:tcW w:w="2724" w:type="pct"/>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Самостоятельная работа обучающихся </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10</w:t>
            </w:r>
          </w:p>
        </w:tc>
        <w:tc>
          <w:tcPr>
            <w:tcW w:w="418" w:type="pct"/>
            <w:vMerge/>
          </w:tcPr>
          <w:p w:rsidR="00D551A9" w:rsidRPr="007F15F1" w:rsidRDefault="00D551A9" w:rsidP="008520AA">
            <w:pPr>
              <w:rPr>
                <w:rFonts w:ascii="Times New Roman" w:hAnsi="Times New Roman"/>
                <w:b/>
                <w:bCs/>
                <w:sz w:val="24"/>
                <w:szCs w:val="24"/>
              </w:rPr>
            </w:pPr>
          </w:p>
        </w:tc>
        <w:tc>
          <w:tcPr>
            <w:tcW w:w="37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 xml:space="preserve"> 1. Понятие чувствительности прибора</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sz w:val="24"/>
                <w:szCs w:val="24"/>
              </w:rPr>
            </w:pPr>
          </w:p>
        </w:tc>
        <w:tc>
          <w:tcPr>
            <w:tcW w:w="37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2.Типы и назначение датчиков</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sz w:val="24"/>
                <w:szCs w:val="24"/>
              </w:rPr>
            </w:pPr>
          </w:p>
        </w:tc>
        <w:tc>
          <w:tcPr>
            <w:tcW w:w="37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3.Достоинства и недостатки параметрических датчиков</w:t>
            </w:r>
          </w:p>
        </w:tc>
        <w:tc>
          <w:tcPr>
            <w:tcW w:w="696" w:type="pct"/>
          </w:tcPr>
          <w:p w:rsidR="00D551A9" w:rsidRPr="007F15F1" w:rsidRDefault="00D551A9" w:rsidP="008520AA">
            <w:pPr>
              <w:jc w:val="center"/>
              <w:rPr>
                <w:rFonts w:ascii="Times New Roman" w:hAnsi="Times New Roman"/>
                <w:sz w:val="24"/>
                <w:szCs w:val="24"/>
              </w:rPr>
            </w:pPr>
            <w:r w:rsidRPr="007F15F1">
              <w:rPr>
                <w:rFonts w:ascii="Times New Roman" w:hAnsi="Times New Roman"/>
                <w:sz w:val="24"/>
                <w:szCs w:val="24"/>
              </w:rPr>
              <w:t>1</w:t>
            </w:r>
          </w:p>
        </w:tc>
        <w:tc>
          <w:tcPr>
            <w:tcW w:w="418" w:type="pct"/>
            <w:vMerge/>
          </w:tcPr>
          <w:p w:rsidR="00D551A9" w:rsidRPr="007F15F1" w:rsidRDefault="00D551A9" w:rsidP="008520AA">
            <w:pPr>
              <w:rPr>
                <w:rFonts w:ascii="Times New Roman" w:hAnsi="Times New Roman"/>
                <w:b/>
                <w:bCs/>
                <w:sz w:val="24"/>
                <w:szCs w:val="24"/>
              </w:rPr>
            </w:pPr>
          </w:p>
        </w:tc>
        <w:tc>
          <w:tcPr>
            <w:tcW w:w="37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4.Достоинства и недостатки генераторных датчиков</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sz w:val="24"/>
                <w:szCs w:val="24"/>
              </w:rPr>
            </w:pPr>
          </w:p>
        </w:tc>
        <w:tc>
          <w:tcPr>
            <w:tcW w:w="37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5.Системы дистанционных передач</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sz w:val="24"/>
                <w:szCs w:val="24"/>
              </w:rPr>
            </w:pPr>
          </w:p>
        </w:tc>
        <w:tc>
          <w:tcPr>
            <w:tcW w:w="37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6.Системы дистанционных передач</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sz w:val="24"/>
                <w:szCs w:val="24"/>
              </w:rPr>
            </w:pPr>
          </w:p>
        </w:tc>
        <w:tc>
          <w:tcPr>
            <w:tcW w:w="37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vAlign w:val="center"/>
          </w:tcPr>
          <w:p w:rsidR="00D551A9" w:rsidRPr="007F15F1" w:rsidRDefault="00D551A9" w:rsidP="008520AA">
            <w:pPr>
              <w:rPr>
                <w:rFonts w:ascii="Times New Roman" w:hAnsi="Times New Roman"/>
                <w:b/>
                <w:bCs/>
                <w:i/>
                <w:sz w:val="24"/>
                <w:szCs w:val="24"/>
              </w:rPr>
            </w:pPr>
            <w:r w:rsidRPr="007F15F1">
              <w:rPr>
                <w:rFonts w:ascii="Times New Roman" w:hAnsi="Times New Roman"/>
                <w:bCs/>
                <w:sz w:val="24"/>
                <w:szCs w:val="24"/>
              </w:rPr>
              <w:t>7.Погрешности измерения температуры</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sz w:val="24"/>
                <w:szCs w:val="24"/>
              </w:rPr>
            </w:pPr>
          </w:p>
        </w:tc>
        <w:tc>
          <w:tcPr>
            <w:tcW w:w="37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vAlign w:val="center"/>
          </w:tcPr>
          <w:p w:rsidR="00D551A9" w:rsidRPr="007F15F1" w:rsidRDefault="00D551A9" w:rsidP="008520AA">
            <w:pPr>
              <w:rPr>
                <w:rFonts w:ascii="Times New Roman" w:hAnsi="Times New Roman"/>
                <w:b/>
                <w:bCs/>
                <w:i/>
                <w:sz w:val="24"/>
                <w:szCs w:val="24"/>
              </w:rPr>
            </w:pPr>
            <w:r w:rsidRPr="007F15F1">
              <w:rPr>
                <w:rFonts w:ascii="Times New Roman" w:hAnsi="Times New Roman"/>
                <w:bCs/>
                <w:sz w:val="24"/>
                <w:szCs w:val="24"/>
              </w:rPr>
              <w:t>8.Погрешности измерения температуры</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sz w:val="24"/>
                <w:szCs w:val="24"/>
              </w:rPr>
            </w:pPr>
          </w:p>
        </w:tc>
        <w:tc>
          <w:tcPr>
            <w:tcW w:w="37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rPr>
                <w:rFonts w:ascii="Times New Roman" w:hAnsi="Times New Roman"/>
                <w:sz w:val="24"/>
                <w:szCs w:val="24"/>
              </w:rPr>
            </w:pPr>
            <w:r w:rsidRPr="007F15F1">
              <w:rPr>
                <w:rFonts w:ascii="Times New Roman" w:hAnsi="Times New Roman"/>
                <w:bCs/>
                <w:sz w:val="24"/>
                <w:szCs w:val="24"/>
              </w:rPr>
              <w:t>9.Погрешности измерения расхода и количества вещества</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sz w:val="24"/>
                <w:szCs w:val="24"/>
              </w:rPr>
            </w:pPr>
          </w:p>
        </w:tc>
        <w:tc>
          <w:tcPr>
            <w:tcW w:w="37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sz w:val="24"/>
                <w:szCs w:val="24"/>
              </w:rPr>
            </w:pPr>
          </w:p>
        </w:tc>
        <w:tc>
          <w:tcPr>
            <w:tcW w:w="2724" w:type="pct"/>
          </w:tcPr>
          <w:p w:rsidR="00D551A9" w:rsidRPr="007F15F1" w:rsidRDefault="00D551A9" w:rsidP="008520AA">
            <w:pPr>
              <w:rPr>
                <w:rFonts w:ascii="Times New Roman" w:hAnsi="Times New Roman"/>
                <w:sz w:val="24"/>
                <w:szCs w:val="24"/>
              </w:rPr>
            </w:pPr>
            <w:r w:rsidRPr="007F15F1">
              <w:rPr>
                <w:rFonts w:ascii="Times New Roman" w:hAnsi="Times New Roman"/>
                <w:bCs/>
                <w:sz w:val="24"/>
                <w:szCs w:val="24"/>
              </w:rPr>
              <w:t>10.Погрешности измерения расхода и количества вещества</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sz w:val="24"/>
                <w:szCs w:val="24"/>
              </w:rPr>
            </w:pPr>
          </w:p>
        </w:tc>
        <w:tc>
          <w:tcPr>
            <w:tcW w:w="371"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91" w:type="pct"/>
            <w:gridSpan w:val="2"/>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7F15F1">
              <w:rPr>
                <w:rFonts w:ascii="Times New Roman" w:hAnsi="Times New Roman"/>
                <w:b/>
                <w:bCs/>
                <w:sz w:val="24"/>
                <w:szCs w:val="24"/>
              </w:rPr>
              <w:lastRenderedPageBreak/>
              <w:t>Тема 1.3</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7F15F1">
              <w:rPr>
                <w:rFonts w:ascii="Times New Roman" w:hAnsi="Times New Roman"/>
                <w:b/>
                <w:bCs/>
                <w:sz w:val="24"/>
                <w:szCs w:val="24"/>
              </w:rPr>
              <w:t>Приборы для измерения расхода и количества вещества жидкостей и газа, процентного состава газов</w:t>
            </w:r>
          </w:p>
          <w:p w:rsidR="00D551A9" w:rsidRPr="007F15F1" w:rsidRDefault="00D551A9" w:rsidP="008520AA">
            <w:pPr>
              <w:suppressAutoHyphens/>
              <w:rPr>
                <w:rFonts w:ascii="Times New Roman" w:hAnsi="Times New Roman"/>
                <w:b/>
                <w:sz w:val="24"/>
                <w:szCs w:val="24"/>
              </w:rPr>
            </w:pPr>
          </w:p>
        </w:tc>
        <w:tc>
          <w:tcPr>
            <w:tcW w:w="2724" w:type="pct"/>
          </w:tcPr>
          <w:p w:rsidR="00D551A9" w:rsidRPr="007F15F1" w:rsidRDefault="00D551A9" w:rsidP="008520AA">
            <w:pPr>
              <w:suppressAutoHyphens/>
              <w:rPr>
                <w:rFonts w:ascii="Times New Roman" w:hAnsi="Times New Roman"/>
                <w:b/>
                <w:sz w:val="24"/>
                <w:szCs w:val="24"/>
              </w:rPr>
            </w:pPr>
            <w:r w:rsidRPr="007F15F1">
              <w:rPr>
                <w:rFonts w:ascii="Times New Roman" w:hAnsi="Times New Roman"/>
                <w:sz w:val="24"/>
                <w:szCs w:val="24"/>
              </w:rPr>
              <w:t>Дидактические единицы, содержание</w:t>
            </w:r>
          </w:p>
        </w:tc>
        <w:tc>
          <w:tcPr>
            <w:tcW w:w="696" w:type="pct"/>
            <w:vAlign w:val="center"/>
          </w:tcPr>
          <w:p w:rsidR="00D551A9" w:rsidRPr="007F15F1" w:rsidRDefault="00D551A9" w:rsidP="008520AA">
            <w:pPr>
              <w:jc w:val="center"/>
              <w:rPr>
                <w:rFonts w:ascii="Times New Roman" w:hAnsi="Times New Roman"/>
                <w:bCs/>
                <w:sz w:val="24"/>
                <w:szCs w:val="24"/>
                <w:lang w:val="en-US"/>
              </w:rPr>
            </w:pPr>
            <w:r w:rsidRPr="007F15F1">
              <w:rPr>
                <w:rFonts w:ascii="Times New Roman" w:hAnsi="Times New Roman"/>
                <w:bCs/>
                <w:sz w:val="24"/>
                <w:szCs w:val="24"/>
                <w:lang w:val="en-US"/>
              </w:rPr>
              <w:t>6</w:t>
            </w:r>
          </w:p>
        </w:tc>
        <w:tc>
          <w:tcPr>
            <w:tcW w:w="418" w:type="pct"/>
            <w:vMerge w:val="restart"/>
          </w:tcPr>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ПК 1.3</w:t>
            </w:r>
          </w:p>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ПК 1.4</w:t>
            </w:r>
          </w:p>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ПК 2.1</w:t>
            </w:r>
          </w:p>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ОК 4</w:t>
            </w:r>
          </w:p>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ОК 5</w:t>
            </w:r>
          </w:p>
          <w:p w:rsidR="00D551A9" w:rsidRPr="007F15F1" w:rsidRDefault="00D551A9" w:rsidP="008520AA">
            <w:pPr>
              <w:rPr>
                <w:rFonts w:ascii="Times New Roman" w:hAnsi="Times New Roman"/>
                <w:b/>
                <w:bCs/>
                <w:i/>
                <w:sz w:val="24"/>
                <w:szCs w:val="24"/>
              </w:rPr>
            </w:pPr>
            <w:r w:rsidRPr="007F15F1">
              <w:rPr>
                <w:rFonts w:ascii="Times New Roman" w:hAnsi="Times New Roman"/>
                <w:sz w:val="24"/>
                <w:szCs w:val="24"/>
                <w:lang w:eastAsia="en-US"/>
              </w:rPr>
              <w:t xml:space="preserve">    ОК 6</w:t>
            </w:r>
          </w:p>
        </w:tc>
        <w:tc>
          <w:tcPr>
            <w:tcW w:w="371" w:type="pct"/>
            <w:vMerge w:val="restart"/>
          </w:tcPr>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У  1.1.01 </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  1.3.02</w:t>
            </w: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У  1.2.01 </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  1.4.02</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Уо.04.03</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Зо.04.03</w:t>
            </w: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Уо.05.03</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Зо.05.03</w:t>
            </w:r>
          </w:p>
          <w:p w:rsidR="00D551A9" w:rsidRPr="007F15F1" w:rsidRDefault="00D551A9" w:rsidP="008520AA">
            <w:pPr>
              <w:spacing w:after="0"/>
              <w:rPr>
                <w:rFonts w:ascii="Times New Roman" w:hAnsi="Times New Roman"/>
                <w:sz w:val="24"/>
                <w:szCs w:val="24"/>
              </w:rPr>
            </w:pP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Уо.06.03</w:t>
            </w:r>
          </w:p>
          <w:p w:rsidR="00D551A9" w:rsidRPr="007F15F1" w:rsidRDefault="00D551A9" w:rsidP="008520AA">
            <w:pPr>
              <w:rPr>
                <w:rFonts w:ascii="Times New Roman" w:hAnsi="Times New Roman"/>
                <w:b/>
                <w:bCs/>
                <w:i/>
                <w:sz w:val="24"/>
                <w:szCs w:val="24"/>
              </w:rPr>
            </w:pPr>
            <w:r w:rsidRPr="007F15F1">
              <w:rPr>
                <w:rFonts w:ascii="Times New Roman" w:hAnsi="Times New Roman"/>
                <w:sz w:val="24"/>
                <w:szCs w:val="24"/>
              </w:rPr>
              <w:t>Зо.06.03</w:t>
            </w: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1.Расходомеры , классификация, типы, принцип работы.</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2.Счётчики классификация, типы, принцип работы.</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327"/>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3. Газоанализаторы, хроматографы. Устройство принцип работы</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
                <w:bCs/>
                <w:sz w:val="24"/>
                <w:szCs w:val="24"/>
              </w:rPr>
              <w:t>В том числе практических занятий</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4</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F15F1">
              <w:rPr>
                <w:rFonts w:ascii="Times New Roman" w:hAnsi="Times New Roman"/>
                <w:bCs/>
                <w:sz w:val="24"/>
                <w:szCs w:val="24"/>
              </w:rPr>
              <w:t>ПЗ№5 Регулировка параметров технологического процесса по показаниям КИПиА вручную и дистанционно с использованием средств автоматизации.</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ПЗ№6 Исследование  конструкции, работы приборов для измерения процентного содержания состава газов</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
                <w:bCs/>
                <w:sz w:val="24"/>
                <w:szCs w:val="24"/>
              </w:rPr>
              <w:t>Самостоятельная работа обучающихся</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6</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vAlign w:val="center"/>
          </w:tcPr>
          <w:p w:rsidR="00D551A9" w:rsidRPr="007F15F1" w:rsidRDefault="00D551A9" w:rsidP="008520AA">
            <w:pPr>
              <w:rPr>
                <w:rFonts w:ascii="Times New Roman" w:hAnsi="Times New Roman"/>
                <w:b/>
                <w:bCs/>
                <w:i/>
                <w:sz w:val="24"/>
                <w:szCs w:val="24"/>
              </w:rPr>
            </w:pPr>
            <w:r w:rsidRPr="007F15F1">
              <w:rPr>
                <w:rFonts w:ascii="Times New Roman" w:hAnsi="Times New Roman"/>
                <w:bCs/>
                <w:sz w:val="24"/>
                <w:szCs w:val="24"/>
              </w:rPr>
              <w:t>1.Погрешности измерения состава газов</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vAlign w:val="center"/>
          </w:tcPr>
          <w:p w:rsidR="00D551A9" w:rsidRPr="007F15F1" w:rsidRDefault="00D551A9" w:rsidP="008520AA">
            <w:pPr>
              <w:rPr>
                <w:rFonts w:ascii="Times New Roman" w:hAnsi="Times New Roman"/>
                <w:b/>
                <w:bCs/>
                <w:i/>
                <w:sz w:val="24"/>
                <w:szCs w:val="24"/>
              </w:rPr>
            </w:pPr>
            <w:r w:rsidRPr="007F15F1">
              <w:rPr>
                <w:rFonts w:ascii="Times New Roman" w:hAnsi="Times New Roman"/>
                <w:bCs/>
                <w:sz w:val="24"/>
                <w:szCs w:val="24"/>
              </w:rPr>
              <w:t>2.Погрешности измерения состава газов</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vAlign w:val="center"/>
          </w:tcPr>
          <w:p w:rsidR="00D551A9" w:rsidRPr="007F15F1" w:rsidRDefault="00D551A9" w:rsidP="008520AA">
            <w:pPr>
              <w:rPr>
                <w:rFonts w:ascii="Times New Roman" w:hAnsi="Times New Roman"/>
                <w:b/>
                <w:bCs/>
                <w:i/>
                <w:sz w:val="24"/>
                <w:szCs w:val="24"/>
              </w:rPr>
            </w:pPr>
            <w:r w:rsidRPr="007F15F1">
              <w:rPr>
                <w:rFonts w:ascii="Times New Roman" w:hAnsi="Times New Roman"/>
                <w:bCs/>
                <w:sz w:val="24"/>
                <w:szCs w:val="24"/>
              </w:rPr>
              <w:t>3.Погрешности измерения давления</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vAlign w:val="center"/>
          </w:tcPr>
          <w:p w:rsidR="00D551A9" w:rsidRPr="007F15F1" w:rsidRDefault="00D551A9" w:rsidP="008520AA">
            <w:pPr>
              <w:rPr>
                <w:rFonts w:ascii="Times New Roman" w:hAnsi="Times New Roman"/>
                <w:b/>
                <w:bCs/>
                <w:i/>
                <w:sz w:val="24"/>
                <w:szCs w:val="24"/>
              </w:rPr>
            </w:pPr>
            <w:r w:rsidRPr="007F15F1">
              <w:rPr>
                <w:rFonts w:ascii="Times New Roman" w:hAnsi="Times New Roman"/>
                <w:bCs/>
                <w:sz w:val="24"/>
                <w:szCs w:val="24"/>
              </w:rPr>
              <w:t>4.Погрешности измерения давления</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vAlign w:val="center"/>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5.Классификация систем автоматики</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rPr>
                <w:rFonts w:ascii="Times New Roman" w:hAnsi="Times New Roman"/>
                <w:b/>
                <w:bCs/>
                <w:i/>
                <w:sz w:val="24"/>
                <w:szCs w:val="24"/>
              </w:rPr>
            </w:pPr>
          </w:p>
        </w:tc>
        <w:tc>
          <w:tcPr>
            <w:tcW w:w="2724" w:type="pct"/>
            <w:vAlign w:val="center"/>
          </w:tcPr>
          <w:p w:rsidR="00D551A9" w:rsidRPr="007F15F1" w:rsidRDefault="00D551A9" w:rsidP="008520AA">
            <w:pPr>
              <w:rPr>
                <w:rFonts w:ascii="Times New Roman" w:hAnsi="Times New Roman"/>
                <w:bCs/>
                <w:sz w:val="24"/>
                <w:szCs w:val="24"/>
              </w:rPr>
            </w:pPr>
            <w:r w:rsidRPr="007F15F1">
              <w:rPr>
                <w:rFonts w:ascii="Times New Roman" w:hAnsi="Times New Roman"/>
                <w:bCs/>
                <w:sz w:val="24"/>
                <w:szCs w:val="24"/>
              </w:rPr>
              <w:t>6.Классификация систем автоматики</w:t>
            </w:r>
          </w:p>
        </w:tc>
        <w:tc>
          <w:tcPr>
            <w:tcW w:w="696" w:type="pct"/>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3515" w:type="pct"/>
            <w:gridSpan w:val="3"/>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F15F1">
              <w:rPr>
                <w:rFonts w:ascii="Times New Roman" w:hAnsi="Times New Roman"/>
                <w:b/>
                <w:bCs/>
                <w:sz w:val="24"/>
                <w:szCs w:val="24"/>
              </w:rPr>
              <w:t>Раздел 2 Основы теории автоматического управления</w:t>
            </w:r>
          </w:p>
        </w:tc>
        <w:tc>
          <w:tcPr>
            <w:tcW w:w="696" w:type="pct"/>
            <w:vAlign w:val="center"/>
          </w:tcPr>
          <w:p w:rsidR="00D551A9" w:rsidRPr="007F15F1" w:rsidRDefault="00D551A9" w:rsidP="008520AA">
            <w:pPr>
              <w:jc w:val="center"/>
              <w:rPr>
                <w:rFonts w:ascii="Times New Roman" w:hAnsi="Times New Roman"/>
                <w:bCs/>
                <w:sz w:val="24"/>
                <w:szCs w:val="24"/>
                <w:lang w:val="en-US"/>
              </w:rPr>
            </w:pPr>
            <w:r w:rsidRPr="007F15F1">
              <w:rPr>
                <w:rFonts w:ascii="Times New Roman" w:hAnsi="Times New Roman"/>
                <w:bCs/>
                <w:sz w:val="24"/>
                <w:szCs w:val="24"/>
                <w:lang w:val="en-US"/>
              </w:rPr>
              <w:t>11/4</w:t>
            </w:r>
          </w:p>
        </w:tc>
        <w:tc>
          <w:tcPr>
            <w:tcW w:w="418" w:type="pct"/>
            <w:vMerge w:val="restart"/>
          </w:tcPr>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ПК 2.2</w:t>
            </w:r>
          </w:p>
          <w:p w:rsidR="00D551A9" w:rsidRPr="007F15F1" w:rsidRDefault="00D551A9" w:rsidP="008520AA">
            <w:pPr>
              <w:spacing w:after="0"/>
              <w:jc w:val="center"/>
              <w:rPr>
                <w:rFonts w:ascii="Times New Roman" w:hAnsi="Times New Roman"/>
                <w:sz w:val="24"/>
                <w:szCs w:val="24"/>
                <w:lang w:eastAsia="en-US"/>
              </w:rPr>
            </w:pPr>
            <w:r w:rsidRPr="007F15F1">
              <w:rPr>
                <w:rFonts w:ascii="Times New Roman" w:hAnsi="Times New Roman"/>
                <w:sz w:val="24"/>
                <w:szCs w:val="24"/>
                <w:lang w:eastAsia="en-US"/>
              </w:rPr>
              <w:t>ПК  3.1</w:t>
            </w:r>
          </w:p>
          <w:p w:rsidR="00D551A9" w:rsidRPr="007F15F1" w:rsidRDefault="00D551A9" w:rsidP="008520AA">
            <w:pPr>
              <w:spacing w:after="0"/>
              <w:jc w:val="center"/>
              <w:rPr>
                <w:rFonts w:ascii="Times New Roman" w:hAnsi="Times New Roman"/>
                <w:b/>
                <w:bCs/>
                <w:i/>
                <w:sz w:val="24"/>
                <w:szCs w:val="24"/>
              </w:rPr>
            </w:pPr>
            <w:r w:rsidRPr="007F15F1">
              <w:rPr>
                <w:rFonts w:ascii="Times New Roman" w:hAnsi="Times New Roman"/>
                <w:sz w:val="24"/>
                <w:szCs w:val="24"/>
                <w:lang w:eastAsia="en-US"/>
              </w:rPr>
              <w:t>ОК 3</w:t>
            </w:r>
          </w:p>
        </w:tc>
        <w:tc>
          <w:tcPr>
            <w:tcW w:w="371" w:type="pct"/>
            <w:vMerge w:val="restart"/>
          </w:tcPr>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У 1.2.01 </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  1.2.01</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lastRenderedPageBreak/>
              <w:t xml:space="preserve">У 1.2.01 </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  1.4.02</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Уо.03.01</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Зо.03.01</w:t>
            </w:r>
          </w:p>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Тема 2.1</w:t>
            </w:r>
          </w:p>
          <w:p w:rsidR="00D551A9" w:rsidRPr="007F15F1" w:rsidRDefault="00D551A9" w:rsidP="008520AA">
            <w:pPr>
              <w:suppressAutoHyphens/>
              <w:rPr>
                <w:rFonts w:ascii="Times New Roman" w:hAnsi="Times New Roman"/>
                <w:b/>
                <w:bCs/>
                <w:sz w:val="24"/>
                <w:szCs w:val="24"/>
              </w:rPr>
            </w:pPr>
            <w:r w:rsidRPr="007F15F1">
              <w:rPr>
                <w:rFonts w:ascii="Times New Roman" w:hAnsi="Times New Roman"/>
                <w:b/>
                <w:bCs/>
                <w:sz w:val="24"/>
                <w:szCs w:val="24"/>
              </w:rPr>
              <w:lastRenderedPageBreak/>
              <w:t>Общие сведения об автоматизированных системах управления ( далее – АСУ) и системах автоматического управления ( далее- САУ);основные понятия автоматизированной обработки информации</w:t>
            </w:r>
          </w:p>
        </w:tc>
        <w:tc>
          <w:tcPr>
            <w:tcW w:w="2724" w:type="pct"/>
          </w:tcPr>
          <w:p w:rsidR="00D551A9" w:rsidRPr="007F15F1" w:rsidRDefault="00D551A9" w:rsidP="008520AA">
            <w:pPr>
              <w:suppressAutoHyphens/>
              <w:rPr>
                <w:rFonts w:ascii="Times New Roman" w:hAnsi="Times New Roman"/>
                <w:b/>
                <w:bCs/>
                <w:sz w:val="24"/>
                <w:szCs w:val="24"/>
              </w:rPr>
            </w:pPr>
            <w:r w:rsidRPr="007F15F1">
              <w:rPr>
                <w:rFonts w:ascii="Times New Roman" w:hAnsi="Times New Roman"/>
                <w:sz w:val="24"/>
                <w:szCs w:val="24"/>
              </w:rPr>
              <w:lastRenderedPageBreak/>
              <w:t>Дидактические единицы, содержание</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6</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Основные виды САУ, принципы регулирования</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Объект автоматизации и их основные свойства</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Классификация регуляторов, показатели качества регулирования</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
                <w:bCs/>
                <w:sz w:val="24"/>
                <w:szCs w:val="24"/>
              </w:rPr>
              <w:t>В том числе практических занятий</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4</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ПЗ№7 Исследование изодромного регулятора</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ПЗ№8 Исследование исполнительного механизма электрического типа</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
                <w:bCs/>
                <w:sz w:val="24"/>
                <w:szCs w:val="24"/>
              </w:rPr>
              <w:t>Самостоятельная работа обучающихся</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5</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1.Понятие регулятора, типы, принцип работы</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2.Понятие исполнительного механизма, типы</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3.Понятие исполнительного механизма, типы</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4.Понятие рабочего органа, типы</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r w:rsidRPr="007F15F1">
              <w:rPr>
                <w:rFonts w:ascii="Times New Roman" w:hAnsi="Times New Roman"/>
                <w:bCs/>
                <w:sz w:val="24"/>
                <w:szCs w:val="24"/>
              </w:rPr>
              <w:t>5.Понятие рабочего органа, типы</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p>
        </w:tc>
        <w:tc>
          <w:tcPr>
            <w:tcW w:w="696" w:type="pct"/>
          </w:tcPr>
          <w:p w:rsidR="00D551A9" w:rsidRPr="007F15F1" w:rsidRDefault="00D551A9" w:rsidP="008520AA">
            <w:pPr>
              <w:jc w:val="center"/>
              <w:rPr>
                <w:rFonts w:ascii="Times New Roman" w:hAnsi="Times New Roman"/>
                <w:bCs/>
                <w:sz w:val="24"/>
                <w:szCs w:val="24"/>
                <w:lang w:val="en-US"/>
              </w:rPr>
            </w:pPr>
            <w:r w:rsidRPr="007F15F1">
              <w:rPr>
                <w:rFonts w:ascii="Times New Roman" w:hAnsi="Times New Roman"/>
                <w:bCs/>
                <w:sz w:val="24"/>
                <w:szCs w:val="24"/>
                <w:lang w:val="en-US"/>
              </w:rPr>
              <w:lastRenderedPageBreak/>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3515" w:type="pct"/>
            <w:gridSpan w:val="3"/>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lastRenderedPageBreak/>
              <w:t>Раздел 3 Принцип построения автоматизированных систем управления технологическими процессами, типовые системы автоматических процессов:</w:t>
            </w:r>
          </w:p>
        </w:tc>
        <w:tc>
          <w:tcPr>
            <w:tcW w:w="696" w:type="pct"/>
            <w:vAlign w:val="center"/>
          </w:tcPr>
          <w:p w:rsidR="00D551A9" w:rsidRPr="007F15F1" w:rsidRDefault="00D551A9" w:rsidP="008520AA">
            <w:pPr>
              <w:jc w:val="center"/>
              <w:rPr>
                <w:rFonts w:ascii="Times New Roman" w:hAnsi="Times New Roman"/>
                <w:bCs/>
                <w:sz w:val="24"/>
                <w:szCs w:val="24"/>
                <w:lang w:val="en-US"/>
              </w:rPr>
            </w:pPr>
            <w:r w:rsidRPr="007F15F1">
              <w:rPr>
                <w:rFonts w:ascii="Times New Roman" w:hAnsi="Times New Roman"/>
                <w:bCs/>
                <w:sz w:val="24"/>
                <w:szCs w:val="24"/>
                <w:lang w:val="en-US"/>
              </w:rPr>
              <w:t>10/4</w:t>
            </w:r>
          </w:p>
        </w:tc>
        <w:tc>
          <w:tcPr>
            <w:tcW w:w="418" w:type="pct"/>
            <w:vMerge w:val="restart"/>
          </w:tcPr>
          <w:p w:rsidR="00D551A9" w:rsidRPr="007F15F1" w:rsidRDefault="00D551A9" w:rsidP="008520AA">
            <w:pPr>
              <w:spacing w:after="0"/>
              <w:jc w:val="center"/>
              <w:rPr>
                <w:rFonts w:ascii="Times New Roman" w:hAnsi="Times New Roman"/>
                <w:sz w:val="24"/>
                <w:szCs w:val="24"/>
                <w:lang w:eastAsia="en-US"/>
              </w:rPr>
            </w:pPr>
            <w:r w:rsidRPr="007F15F1">
              <w:rPr>
                <w:rFonts w:ascii="Times New Roman" w:hAnsi="Times New Roman"/>
                <w:sz w:val="24"/>
                <w:szCs w:val="24"/>
                <w:lang w:eastAsia="en-US"/>
              </w:rPr>
              <w:t>ПК 3.2.</w:t>
            </w:r>
          </w:p>
          <w:p w:rsidR="00D551A9" w:rsidRPr="007F15F1" w:rsidRDefault="00D551A9" w:rsidP="008520AA">
            <w:pPr>
              <w:spacing w:after="0"/>
              <w:jc w:val="center"/>
              <w:rPr>
                <w:rFonts w:ascii="Times New Roman" w:hAnsi="Times New Roman"/>
                <w:sz w:val="24"/>
                <w:szCs w:val="24"/>
                <w:lang w:eastAsia="en-US"/>
              </w:rPr>
            </w:pPr>
            <w:r w:rsidRPr="007F15F1">
              <w:rPr>
                <w:rFonts w:ascii="Times New Roman" w:hAnsi="Times New Roman"/>
                <w:sz w:val="24"/>
                <w:szCs w:val="24"/>
                <w:lang w:eastAsia="en-US"/>
              </w:rPr>
              <w:t>ПК 3.3</w:t>
            </w:r>
          </w:p>
          <w:p w:rsidR="00D551A9" w:rsidRPr="007F15F1" w:rsidRDefault="00D551A9" w:rsidP="008520AA">
            <w:pPr>
              <w:spacing w:after="0" w:line="240" w:lineRule="auto"/>
              <w:jc w:val="center"/>
              <w:rPr>
                <w:rFonts w:ascii="Times New Roman" w:hAnsi="Times New Roman"/>
                <w:sz w:val="24"/>
                <w:szCs w:val="24"/>
                <w:lang w:eastAsia="en-US"/>
              </w:rPr>
            </w:pPr>
            <w:r w:rsidRPr="007F15F1">
              <w:rPr>
                <w:rFonts w:ascii="Times New Roman" w:hAnsi="Times New Roman"/>
                <w:sz w:val="24"/>
                <w:szCs w:val="24"/>
                <w:lang w:eastAsia="en-US"/>
              </w:rPr>
              <w:t>ОК 2</w:t>
            </w:r>
          </w:p>
          <w:p w:rsidR="00D551A9" w:rsidRPr="007F15F1" w:rsidRDefault="00D551A9" w:rsidP="008520AA">
            <w:pPr>
              <w:rPr>
                <w:rFonts w:ascii="Times New Roman" w:hAnsi="Times New Roman"/>
                <w:b/>
                <w:bCs/>
                <w:i/>
                <w:sz w:val="24"/>
                <w:szCs w:val="24"/>
              </w:rPr>
            </w:pPr>
          </w:p>
        </w:tc>
        <w:tc>
          <w:tcPr>
            <w:tcW w:w="371" w:type="pct"/>
            <w:vMerge w:val="restart"/>
          </w:tcPr>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У 3.2.01 </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  3.2.01</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У 3.3.01 </w:t>
            </w:r>
          </w:p>
          <w:p w:rsidR="00D551A9" w:rsidRPr="007F15F1" w:rsidRDefault="00D551A9" w:rsidP="008520AA">
            <w:pPr>
              <w:rPr>
                <w:rFonts w:ascii="Times New Roman" w:hAnsi="Times New Roman"/>
                <w:sz w:val="24"/>
                <w:szCs w:val="24"/>
              </w:rPr>
            </w:pPr>
            <w:r w:rsidRPr="007F15F1">
              <w:rPr>
                <w:rFonts w:ascii="Times New Roman" w:hAnsi="Times New Roman"/>
                <w:sz w:val="24"/>
                <w:szCs w:val="24"/>
              </w:rPr>
              <w:t>З  3.3.01</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Уо.02.01</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Зо.02.01</w:t>
            </w:r>
          </w:p>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7F15F1">
              <w:rPr>
                <w:rFonts w:ascii="Times New Roman" w:hAnsi="Times New Roman"/>
                <w:b/>
                <w:bCs/>
                <w:sz w:val="24"/>
                <w:szCs w:val="24"/>
              </w:rPr>
              <w:t>Тема 3.1Система автоматической противоаварийной защиты, применяемой на производстве; Состояние и перспективы развития автоматизации технологических процессов</w:t>
            </w:r>
          </w:p>
        </w:tc>
        <w:tc>
          <w:tcPr>
            <w:tcW w:w="2724" w:type="pct"/>
          </w:tcPr>
          <w:p w:rsidR="00D551A9" w:rsidRPr="007F15F1" w:rsidRDefault="00D551A9" w:rsidP="008520AA">
            <w:pPr>
              <w:suppressAutoHyphens/>
              <w:rPr>
                <w:rFonts w:ascii="Times New Roman" w:hAnsi="Times New Roman"/>
                <w:b/>
                <w:bCs/>
                <w:sz w:val="24"/>
                <w:szCs w:val="24"/>
              </w:rPr>
            </w:pPr>
            <w:r w:rsidRPr="007F15F1">
              <w:rPr>
                <w:rFonts w:ascii="Times New Roman" w:hAnsi="Times New Roman"/>
                <w:sz w:val="24"/>
                <w:szCs w:val="24"/>
              </w:rPr>
              <w:t>Дидактические единицы, содержание</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4</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suppressAutoHyphens/>
              <w:rPr>
                <w:rFonts w:ascii="Times New Roman" w:hAnsi="Times New Roman"/>
                <w:b/>
                <w:bCs/>
                <w:sz w:val="24"/>
                <w:szCs w:val="24"/>
              </w:rPr>
            </w:pPr>
            <w:r w:rsidRPr="007F15F1">
              <w:rPr>
                <w:rFonts w:ascii="Times New Roman" w:hAnsi="Times New Roman"/>
                <w:bCs/>
                <w:sz w:val="24"/>
                <w:szCs w:val="24"/>
              </w:rPr>
              <w:t>Исполнительные механизмы и рабочие органы</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suppressAutoHyphens/>
              <w:rPr>
                <w:rFonts w:ascii="Times New Roman" w:hAnsi="Times New Roman"/>
                <w:bCs/>
                <w:sz w:val="24"/>
                <w:szCs w:val="24"/>
              </w:rPr>
            </w:pPr>
            <w:r w:rsidRPr="007F15F1">
              <w:rPr>
                <w:rFonts w:ascii="Times New Roman" w:hAnsi="Times New Roman"/>
                <w:bCs/>
                <w:sz w:val="24"/>
                <w:szCs w:val="24"/>
              </w:rPr>
              <w:t>Правила выполнения схем автоматизации</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suppressAutoHyphens/>
              <w:rPr>
                <w:rFonts w:ascii="Times New Roman" w:hAnsi="Times New Roman"/>
                <w:bCs/>
                <w:sz w:val="24"/>
                <w:szCs w:val="24"/>
              </w:rPr>
            </w:pPr>
            <w:r w:rsidRPr="007F15F1">
              <w:rPr>
                <w:rFonts w:ascii="Times New Roman" w:hAnsi="Times New Roman"/>
                <w:b/>
                <w:bCs/>
                <w:sz w:val="24"/>
                <w:szCs w:val="24"/>
              </w:rPr>
              <w:t>В том числе практических занятий</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4</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ПЗ№9 Исследование схем автоматического управления в коксохимическом производстве</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ПЗ№10  Снятие показания КИПиА и оценка достоверности информации.</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
                <w:bCs/>
                <w:sz w:val="24"/>
                <w:szCs w:val="24"/>
              </w:rPr>
              <w:t>Самостоятельная работа обучающихся</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4</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7F15F1">
              <w:rPr>
                <w:rFonts w:ascii="Times New Roman" w:hAnsi="Times New Roman"/>
                <w:bCs/>
                <w:sz w:val="24"/>
                <w:szCs w:val="24"/>
              </w:rPr>
              <w:t>АСУТП техническое обеспечение</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706"/>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АСУТП техническое обеспечение</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988"/>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Схемы сигнализации технологических процессов в КХП</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379"/>
        </w:trPr>
        <w:tc>
          <w:tcPr>
            <w:tcW w:w="791" w:type="pct"/>
            <w:gridSpan w:val="2"/>
            <w:vMerge/>
          </w:tcPr>
          <w:p w:rsidR="00D551A9" w:rsidRPr="007F15F1" w:rsidRDefault="00D551A9" w:rsidP="008520AA">
            <w:pPr>
              <w:suppressAutoHyphens/>
              <w:rPr>
                <w:rFonts w:ascii="Times New Roman" w:hAnsi="Times New Roman"/>
                <w:b/>
                <w:bCs/>
                <w:sz w:val="24"/>
                <w:szCs w:val="24"/>
              </w:rPr>
            </w:pPr>
          </w:p>
        </w:tc>
        <w:tc>
          <w:tcPr>
            <w:tcW w:w="2724"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Cs/>
                <w:sz w:val="24"/>
                <w:szCs w:val="24"/>
              </w:rPr>
              <w:t>Схемы сигнализации технологических процессов в КХП</w:t>
            </w:r>
          </w:p>
        </w:tc>
        <w:tc>
          <w:tcPr>
            <w:tcW w:w="696" w:type="pct"/>
            <w:vAlign w:val="center"/>
          </w:tcPr>
          <w:p w:rsidR="00D551A9" w:rsidRPr="007F15F1" w:rsidRDefault="00D551A9" w:rsidP="008520AA">
            <w:pPr>
              <w:jc w:val="center"/>
              <w:rPr>
                <w:rFonts w:ascii="Times New Roman" w:hAnsi="Times New Roman"/>
                <w:bCs/>
                <w:sz w:val="24"/>
                <w:szCs w:val="24"/>
              </w:rPr>
            </w:pPr>
            <w:r w:rsidRPr="007F15F1">
              <w:rPr>
                <w:rFonts w:ascii="Times New Roman" w:hAnsi="Times New Roman"/>
                <w:bCs/>
                <w:sz w:val="24"/>
                <w:szCs w:val="24"/>
              </w:rPr>
              <w:t>1</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r w:rsidR="00D551A9" w:rsidRPr="007F15F1" w:rsidTr="008520AA">
        <w:trPr>
          <w:trHeight w:val="20"/>
        </w:trPr>
        <w:tc>
          <w:tcPr>
            <w:tcW w:w="3515" w:type="pct"/>
            <w:gridSpan w:val="3"/>
          </w:tcPr>
          <w:p w:rsidR="00D551A9" w:rsidRPr="007F15F1" w:rsidRDefault="00D551A9" w:rsidP="008520AA">
            <w:pPr>
              <w:suppressAutoHyphens/>
              <w:rPr>
                <w:rFonts w:ascii="Times New Roman" w:hAnsi="Times New Roman"/>
                <w:b/>
                <w:sz w:val="24"/>
                <w:szCs w:val="24"/>
              </w:rPr>
            </w:pPr>
            <w:r w:rsidRPr="007F15F1">
              <w:rPr>
                <w:rFonts w:ascii="Times New Roman" w:hAnsi="Times New Roman"/>
                <w:b/>
                <w:sz w:val="24"/>
                <w:szCs w:val="24"/>
              </w:rPr>
              <w:lastRenderedPageBreak/>
              <w:t>Промежуточная аттестация</w:t>
            </w:r>
          </w:p>
        </w:tc>
        <w:tc>
          <w:tcPr>
            <w:tcW w:w="696" w:type="pct"/>
            <w:vAlign w:val="center"/>
          </w:tcPr>
          <w:p w:rsidR="00D551A9" w:rsidRPr="007F15F1" w:rsidRDefault="00D551A9" w:rsidP="008520AA">
            <w:pPr>
              <w:jc w:val="center"/>
              <w:rPr>
                <w:rFonts w:ascii="Times New Roman" w:hAnsi="Times New Roman"/>
                <w:b/>
                <w:bCs/>
                <w:i/>
                <w:sz w:val="24"/>
                <w:szCs w:val="24"/>
              </w:rPr>
            </w:pPr>
            <w:r w:rsidRPr="007F15F1">
              <w:rPr>
                <w:rFonts w:ascii="Times New Roman" w:hAnsi="Times New Roman"/>
                <w:b/>
                <w:bCs/>
                <w:i/>
                <w:sz w:val="24"/>
                <w:szCs w:val="24"/>
              </w:rPr>
              <w:t>2</w:t>
            </w:r>
          </w:p>
        </w:tc>
        <w:tc>
          <w:tcPr>
            <w:tcW w:w="418" w:type="pct"/>
            <w:vMerge/>
          </w:tcPr>
          <w:p w:rsidR="00D551A9" w:rsidRPr="007F15F1" w:rsidRDefault="00D551A9" w:rsidP="008520AA">
            <w:pPr>
              <w:rPr>
                <w:rFonts w:ascii="Times New Roman" w:hAnsi="Times New Roman"/>
                <w:b/>
                <w:bCs/>
                <w:i/>
                <w:sz w:val="24"/>
                <w:szCs w:val="24"/>
              </w:rPr>
            </w:pPr>
          </w:p>
        </w:tc>
        <w:tc>
          <w:tcPr>
            <w:tcW w:w="371" w:type="pct"/>
            <w:vMerge/>
          </w:tcPr>
          <w:p w:rsidR="00D551A9" w:rsidRPr="007F15F1" w:rsidRDefault="00D551A9" w:rsidP="008520AA">
            <w:pPr>
              <w:rPr>
                <w:rFonts w:ascii="Times New Roman" w:hAnsi="Times New Roman"/>
                <w:b/>
                <w:bCs/>
                <w:i/>
                <w:sz w:val="24"/>
                <w:szCs w:val="24"/>
              </w:rPr>
            </w:pPr>
          </w:p>
        </w:tc>
      </w:tr>
    </w:tbl>
    <w:p w:rsidR="00D551A9" w:rsidRPr="007F15F1" w:rsidRDefault="00D551A9" w:rsidP="00D551A9">
      <w:pPr>
        <w:ind w:firstLine="709"/>
        <w:rPr>
          <w:rFonts w:ascii="Times New Roman" w:hAnsi="Times New Roman"/>
          <w:i/>
          <w:sz w:val="24"/>
          <w:szCs w:val="24"/>
        </w:rPr>
        <w:sectPr w:rsidR="00D551A9" w:rsidRPr="007F15F1" w:rsidSect="008520AA">
          <w:pgSz w:w="16840" w:h="11907" w:orient="landscape"/>
          <w:pgMar w:top="851" w:right="1134" w:bottom="851" w:left="992" w:header="709" w:footer="709" w:gutter="0"/>
          <w:cols w:space="720"/>
        </w:sectPr>
      </w:pPr>
    </w:p>
    <w:p w:rsidR="00D551A9" w:rsidRPr="007F15F1" w:rsidRDefault="00D551A9" w:rsidP="00D551A9">
      <w:pPr>
        <w:ind w:left="1353"/>
        <w:rPr>
          <w:rFonts w:ascii="Times New Roman" w:hAnsi="Times New Roman"/>
          <w:b/>
          <w:bCs/>
          <w:sz w:val="24"/>
          <w:szCs w:val="24"/>
        </w:rPr>
      </w:pPr>
      <w:r w:rsidRPr="007F15F1">
        <w:rPr>
          <w:rFonts w:ascii="Times New Roman" w:hAnsi="Times New Roman"/>
          <w:b/>
          <w:bCs/>
          <w:sz w:val="24"/>
          <w:szCs w:val="24"/>
        </w:rPr>
        <w:lastRenderedPageBreak/>
        <w:t>3. УСЛОВИЯ РЕАЛИЗАЦИИ УЧЕБНОЙ ДИСЦИПЛИНЫ</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D551A9" w:rsidRPr="007F15F1" w:rsidRDefault="00D551A9" w:rsidP="00D551A9">
      <w:pPr>
        <w:suppressAutoHyphens/>
        <w:autoSpaceDE w:val="0"/>
        <w:autoSpaceDN w:val="0"/>
        <w:adjustRightInd w:val="0"/>
        <w:spacing w:after="0"/>
        <w:ind w:firstLine="709"/>
        <w:jc w:val="both"/>
        <w:rPr>
          <w:rFonts w:ascii="Times New Roman" w:hAnsi="Times New Roman"/>
          <w:sz w:val="24"/>
          <w:szCs w:val="24"/>
          <w:lang w:eastAsia="en-US"/>
        </w:rPr>
      </w:pPr>
      <w:r w:rsidRPr="007F15F1">
        <w:rPr>
          <w:rFonts w:ascii="Times New Roman" w:hAnsi="Times New Roman"/>
          <w:bCs/>
          <w:sz w:val="24"/>
          <w:szCs w:val="24"/>
        </w:rPr>
        <w:t>Кабинет</w:t>
      </w:r>
      <w:r w:rsidRPr="007F15F1">
        <w:rPr>
          <w:rFonts w:ascii="Times New Roman" w:hAnsi="Times New Roman"/>
          <w:bCs/>
          <w:i/>
          <w:sz w:val="24"/>
          <w:szCs w:val="24"/>
        </w:rPr>
        <w:t xml:space="preserve">  « </w:t>
      </w:r>
      <w:r w:rsidRPr="007F15F1">
        <w:rPr>
          <w:rFonts w:ascii="Times New Roman" w:hAnsi="Times New Roman"/>
          <w:bCs/>
          <w:sz w:val="24"/>
          <w:szCs w:val="24"/>
        </w:rPr>
        <w:t xml:space="preserve">104 кабинет автоматизации </w:t>
      </w:r>
      <w:r w:rsidRPr="007F15F1">
        <w:rPr>
          <w:rFonts w:ascii="Times New Roman" w:hAnsi="Times New Roman"/>
          <w:bCs/>
          <w:i/>
          <w:sz w:val="24"/>
          <w:szCs w:val="24"/>
        </w:rPr>
        <w:t>»</w:t>
      </w:r>
      <w:r w:rsidRPr="007F15F1">
        <w:rPr>
          <w:rFonts w:ascii="Times New Roman" w:hAnsi="Times New Roman"/>
          <w:sz w:val="24"/>
          <w:szCs w:val="24"/>
          <w:lang w:eastAsia="en-US"/>
        </w:rPr>
        <w:t>,</w:t>
      </w:r>
      <w:r w:rsidRPr="007F15F1">
        <w:rPr>
          <w:rFonts w:ascii="Times New Roman" w:hAnsi="Times New Roman"/>
          <w:bCs/>
          <w:sz w:val="24"/>
          <w:szCs w:val="24"/>
        </w:rPr>
        <w:t>оснащенный в соответствии с п. 6.1.2.1 образовательной программы по специальности.</w:t>
      </w:r>
    </w:p>
    <w:p w:rsidR="00D551A9" w:rsidRPr="007F15F1" w:rsidRDefault="00D551A9" w:rsidP="00D551A9">
      <w:pPr>
        <w:suppressAutoHyphens/>
        <w:spacing w:after="0"/>
        <w:ind w:firstLine="709"/>
        <w:jc w:val="both"/>
        <w:rPr>
          <w:rFonts w:ascii="Times New Roman" w:hAnsi="Times New Roman"/>
          <w:bCs/>
          <w:sz w:val="24"/>
          <w:szCs w:val="24"/>
        </w:rPr>
      </w:pPr>
    </w:p>
    <w:p w:rsidR="00D551A9" w:rsidRPr="007F15F1" w:rsidRDefault="00D551A9" w:rsidP="00D551A9">
      <w:pPr>
        <w:suppressAutoHyphens/>
        <w:spacing w:after="0"/>
        <w:ind w:firstLine="709"/>
        <w:jc w:val="both"/>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D551A9" w:rsidRPr="007F15F1" w:rsidRDefault="00D551A9" w:rsidP="00D551A9">
      <w:pPr>
        <w:suppressAutoHyphens/>
        <w:spacing w:after="0"/>
        <w:ind w:firstLine="709"/>
        <w:jc w:val="both"/>
        <w:rPr>
          <w:rFonts w:ascii="Times New Roman" w:hAnsi="Times New Roman"/>
          <w:b/>
          <w:bCs/>
          <w:sz w:val="24"/>
          <w:szCs w:val="24"/>
        </w:rPr>
      </w:pPr>
    </w:p>
    <w:p w:rsidR="00D551A9" w:rsidRPr="007F15F1" w:rsidRDefault="00D551A9" w:rsidP="00D551A9">
      <w:pPr>
        <w:suppressAutoHyphens/>
        <w:spacing w:after="0"/>
        <w:ind w:firstLine="709"/>
        <w:jc w:val="both"/>
        <w:rPr>
          <w:rFonts w:ascii="Times New Roman" w:hAnsi="Times New Roman"/>
          <w:sz w:val="24"/>
          <w:szCs w:val="24"/>
        </w:rPr>
      </w:pPr>
      <w:r w:rsidRPr="007F15F1">
        <w:rPr>
          <w:rFonts w:ascii="Times New Roman" w:hAnsi="Times New Roman"/>
          <w:sz w:val="24"/>
          <w:szCs w:val="24"/>
        </w:rPr>
        <w:t>Перечень учебных изданий, интернет - ресурсов, дополнительной литературы</w:t>
      </w:r>
    </w:p>
    <w:p w:rsidR="00D551A9" w:rsidRPr="007F15F1" w:rsidRDefault="00D551A9" w:rsidP="00D551A9">
      <w:pPr>
        <w:suppressAutoHyphens/>
        <w:spacing w:after="0"/>
        <w:ind w:firstLine="709"/>
        <w:jc w:val="both"/>
        <w:rPr>
          <w:rFonts w:ascii="Times New Roman" w:hAnsi="Times New Roman"/>
          <w:b/>
          <w:sz w:val="24"/>
          <w:szCs w:val="24"/>
        </w:rPr>
      </w:pPr>
    </w:p>
    <w:p w:rsidR="00D551A9" w:rsidRPr="007F15F1" w:rsidRDefault="00D551A9" w:rsidP="00D551A9">
      <w:pPr>
        <w:suppressAutoHyphens/>
        <w:spacing w:after="0"/>
        <w:ind w:firstLine="709"/>
        <w:jc w:val="both"/>
        <w:rPr>
          <w:rFonts w:ascii="Times New Roman" w:hAnsi="Times New Roman"/>
          <w:b/>
          <w:sz w:val="24"/>
          <w:szCs w:val="24"/>
        </w:rPr>
      </w:pPr>
      <w:r w:rsidRPr="007F15F1">
        <w:rPr>
          <w:rFonts w:ascii="Times New Roman" w:hAnsi="Times New Roman"/>
          <w:b/>
          <w:sz w:val="24"/>
          <w:szCs w:val="24"/>
        </w:rPr>
        <w:t>3.2.1. Основные печатные издания</w:t>
      </w:r>
    </w:p>
    <w:p w:rsidR="00D551A9" w:rsidRPr="007F15F1" w:rsidRDefault="00D551A9" w:rsidP="00D551A9">
      <w:pPr>
        <w:suppressAutoHyphens/>
        <w:spacing w:after="0"/>
        <w:ind w:firstLine="709"/>
        <w:jc w:val="both"/>
        <w:rPr>
          <w:rFonts w:ascii="Times New Roman" w:hAnsi="Times New Roman"/>
          <w:b/>
          <w:sz w:val="24"/>
          <w:szCs w:val="24"/>
        </w:rPr>
      </w:pPr>
    </w:p>
    <w:p w:rsidR="00D551A9" w:rsidRPr="007F15F1" w:rsidRDefault="00D551A9" w:rsidP="00C43272">
      <w:pPr>
        <w:numPr>
          <w:ilvl w:val="0"/>
          <w:numId w:val="33"/>
        </w:numPr>
        <w:spacing w:after="0"/>
        <w:jc w:val="both"/>
        <w:rPr>
          <w:rFonts w:ascii="Times New Roman" w:hAnsi="Times New Roman"/>
          <w:sz w:val="24"/>
          <w:szCs w:val="24"/>
        </w:rPr>
      </w:pPr>
      <w:r w:rsidRPr="007F15F1">
        <w:rPr>
          <w:rFonts w:ascii="Times New Roman" w:hAnsi="Times New Roman"/>
          <w:sz w:val="24"/>
          <w:szCs w:val="24"/>
        </w:rPr>
        <w:t>Л.И. Селевцов Автоматизация технологических процессов 2018г.</w:t>
      </w:r>
    </w:p>
    <w:p w:rsidR="00D551A9" w:rsidRPr="007F15F1" w:rsidRDefault="00D551A9" w:rsidP="00C43272">
      <w:pPr>
        <w:numPr>
          <w:ilvl w:val="0"/>
          <w:numId w:val="33"/>
        </w:numPr>
        <w:spacing w:after="0"/>
        <w:jc w:val="both"/>
        <w:rPr>
          <w:rFonts w:ascii="Times New Roman" w:hAnsi="Times New Roman"/>
          <w:sz w:val="24"/>
          <w:szCs w:val="24"/>
        </w:rPr>
      </w:pPr>
      <w:r w:rsidRPr="007F15F1">
        <w:rPr>
          <w:rFonts w:ascii="Times New Roman" w:hAnsi="Times New Roman"/>
          <w:sz w:val="24"/>
          <w:szCs w:val="24"/>
        </w:rPr>
        <w:t>А.Н. Александровская Автоматика 2019г.</w:t>
      </w:r>
    </w:p>
    <w:p w:rsidR="00D551A9" w:rsidRPr="007F15F1" w:rsidRDefault="00D551A9" w:rsidP="00C43272">
      <w:pPr>
        <w:numPr>
          <w:ilvl w:val="0"/>
          <w:numId w:val="33"/>
        </w:numPr>
        <w:spacing w:after="0"/>
        <w:jc w:val="both"/>
        <w:rPr>
          <w:rFonts w:ascii="Times New Roman" w:hAnsi="Times New Roman"/>
          <w:sz w:val="24"/>
          <w:szCs w:val="24"/>
        </w:rPr>
      </w:pPr>
      <w:r w:rsidRPr="007F15F1">
        <w:rPr>
          <w:rFonts w:ascii="Times New Roman" w:hAnsi="Times New Roman"/>
          <w:sz w:val="24"/>
          <w:szCs w:val="24"/>
        </w:rPr>
        <w:t>Методические указания для выполнения лабораторных и практических работам (Жармухамбетов М.Ш., НПК, 2019г).</w:t>
      </w:r>
    </w:p>
    <w:p w:rsidR="00D551A9" w:rsidRPr="007F15F1" w:rsidRDefault="00D551A9" w:rsidP="00D551A9">
      <w:pPr>
        <w:ind w:firstLine="709"/>
        <w:contextualSpacing/>
        <w:jc w:val="both"/>
        <w:rPr>
          <w:rFonts w:ascii="Times New Roman" w:hAnsi="Times New Roman"/>
          <w:b/>
          <w:sz w:val="24"/>
          <w:szCs w:val="24"/>
        </w:rPr>
      </w:pPr>
    </w:p>
    <w:p w:rsidR="00D551A9" w:rsidRPr="007F15F1" w:rsidRDefault="00D551A9" w:rsidP="00D551A9">
      <w:pPr>
        <w:spacing w:after="0"/>
        <w:ind w:firstLine="709"/>
        <w:contextualSpacing/>
        <w:rPr>
          <w:rFonts w:ascii="Times New Roman" w:hAnsi="Times New Roman"/>
          <w:b/>
          <w:sz w:val="24"/>
          <w:szCs w:val="24"/>
        </w:rPr>
      </w:pPr>
      <w:r w:rsidRPr="007F15F1">
        <w:rPr>
          <w:rFonts w:ascii="Times New Roman" w:hAnsi="Times New Roman"/>
          <w:b/>
          <w:sz w:val="24"/>
          <w:szCs w:val="24"/>
        </w:rPr>
        <w:t xml:space="preserve">3.2.2. Основные электронные издания </w:t>
      </w:r>
    </w:p>
    <w:p w:rsidR="00D551A9" w:rsidRPr="007F15F1" w:rsidRDefault="00D551A9" w:rsidP="00C43272">
      <w:pPr>
        <w:widowControl w:val="0"/>
        <w:numPr>
          <w:ilvl w:val="0"/>
          <w:numId w:val="3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Классификация измерительных приборов- </w:t>
      </w:r>
      <w:hyperlink r:id="rId87" w:history="1">
        <w:r w:rsidRPr="007F15F1">
          <w:rPr>
            <w:rFonts w:ascii="Times New Roman" w:hAnsi="Times New Roman"/>
            <w:color w:val="0000FF"/>
            <w:sz w:val="24"/>
            <w:szCs w:val="24"/>
            <w:u w:val="single"/>
          </w:rPr>
          <w:t>https://ru.wikipedia.org/wiki/%C8%E7%EC%E5%F0%E8%F2%E5%EB%FC%ED%FB%E9_%EF%F0%E8%E1%EE%F0</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Понятие чувствительности прибора- </w:t>
      </w:r>
      <w:hyperlink r:id="rId88" w:history="1">
        <w:r w:rsidRPr="007F15F1">
          <w:rPr>
            <w:rFonts w:ascii="Times New Roman" w:hAnsi="Times New Roman"/>
            <w:color w:val="0000FF"/>
            <w:sz w:val="24"/>
            <w:szCs w:val="24"/>
            <w:u w:val="single"/>
          </w:rPr>
          <w:t>http://ivatv.narod.ru/vvedenie_v_elektroniku/2_04.htm</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Типы и назначение датчиков- </w:t>
      </w:r>
      <w:hyperlink r:id="rId89" w:history="1">
        <w:r w:rsidRPr="007F15F1">
          <w:rPr>
            <w:rFonts w:ascii="Times New Roman" w:hAnsi="Times New Roman"/>
            <w:color w:val="0000FF"/>
            <w:sz w:val="24"/>
            <w:szCs w:val="24"/>
            <w:u w:val="single"/>
          </w:rPr>
          <w:t>http://limej.ru/index.php/home/192-stat/71189-Osnovnie_tipi_datchikov_i_ih_naznachenie.html</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Достоинства и недостатки параметрических датчиков- </w:t>
      </w:r>
      <w:hyperlink r:id="rId90" w:history="1">
        <w:r w:rsidRPr="007F15F1">
          <w:rPr>
            <w:rFonts w:ascii="Times New Roman" w:hAnsi="Times New Roman"/>
            <w:color w:val="0000FF"/>
            <w:sz w:val="24"/>
            <w:szCs w:val="24"/>
            <w:u w:val="single"/>
          </w:rPr>
          <w:t>http://www.electrolibrary.info/subscribe/sub_16_datchiki.htm</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Достоинства и недостатки генераторных датчиков- </w:t>
      </w:r>
      <w:hyperlink r:id="rId91" w:history="1">
        <w:r w:rsidRPr="007F15F1">
          <w:rPr>
            <w:rFonts w:ascii="Times New Roman" w:hAnsi="Times New Roman"/>
            <w:color w:val="0000FF"/>
            <w:sz w:val="24"/>
            <w:szCs w:val="24"/>
            <w:u w:val="single"/>
          </w:rPr>
          <w:t>http://arelsipe.narod.ru/kons/gdatch.htm</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Системы дистанционных передач- </w:t>
      </w:r>
      <w:hyperlink r:id="rId92" w:history="1">
        <w:r w:rsidRPr="007F15F1">
          <w:rPr>
            <w:rFonts w:ascii="Times New Roman" w:hAnsi="Times New Roman"/>
            <w:color w:val="0000FF"/>
            <w:sz w:val="24"/>
            <w:szCs w:val="24"/>
            <w:u w:val="single"/>
          </w:rPr>
          <w:t>http://arelsipe.narod.ru/kons/sdp.htm</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Погрешности измерения температуры -</w:t>
      </w:r>
      <w:hyperlink r:id="rId93" w:history="1">
        <w:r w:rsidRPr="007F15F1">
          <w:rPr>
            <w:rFonts w:ascii="Times New Roman" w:hAnsi="Times New Roman"/>
            <w:color w:val="0000FF"/>
            <w:sz w:val="24"/>
            <w:szCs w:val="24"/>
            <w:u w:val="single"/>
          </w:rPr>
          <w:t>http://www.ngpedia.ru/id270964p1.html</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Погрешности измерения давления-</w:t>
      </w:r>
    </w:p>
    <w:p w:rsidR="00D551A9" w:rsidRPr="007F15F1" w:rsidRDefault="008520AA" w:rsidP="00C43272">
      <w:pPr>
        <w:widowControl w:val="0"/>
        <w:numPr>
          <w:ilvl w:val="0"/>
          <w:numId w:val="2"/>
        </w:numPr>
        <w:autoSpaceDE w:val="0"/>
        <w:autoSpaceDN w:val="0"/>
        <w:adjustRightInd w:val="0"/>
        <w:spacing w:after="0"/>
        <w:rPr>
          <w:rFonts w:ascii="Times New Roman" w:hAnsi="Times New Roman"/>
          <w:sz w:val="24"/>
          <w:szCs w:val="24"/>
        </w:rPr>
      </w:pPr>
      <w:hyperlink r:id="rId94" w:history="1">
        <w:r w:rsidR="00D551A9" w:rsidRPr="007F15F1">
          <w:rPr>
            <w:rFonts w:ascii="Times New Roman" w:hAnsi="Times New Roman"/>
            <w:color w:val="0000FF"/>
            <w:sz w:val="24"/>
            <w:szCs w:val="24"/>
            <w:u w:val="single"/>
          </w:rPr>
          <w:t>http://www.tonometor.ru/error_measurement.html</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Погрешности измерения расхода и количества вещества- </w:t>
      </w:r>
      <w:hyperlink r:id="rId95" w:history="1">
        <w:r w:rsidRPr="007F15F1">
          <w:rPr>
            <w:rFonts w:ascii="Times New Roman" w:hAnsi="Times New Roman"/>
            <w:color w:val="0000FF"/>
            <w:sz w:val="24"/>
            <w:szCs w:val="24"/>
            <w:u w:val="single"/>
            <w:lang w:val="en-US"/>
          </w:rPr>
          <w:t>http</w:t>
        </w:r>
        <w:r w:rsidRPr="007F15F1">
          <w:rPr>
            <w:rFonts w:ascii="Times New Roman" w:hAnsi="Times New Roman"/>
            <w:color w:val="0000FF"/>
            <w:sz w:val="24"/>
            <w:szCs w:val="24"/>
            <w:u w:val="single"/>
          </w:rPr>
          <w:t>://</w:t>
        </w:r>
        <w:r w:rsidRPr="007F15F1">
          <w:rPr>
            <w:rFonts w:ascii="Times New Roman" w:hAnsi="Times New Roman"/>
            <w:color w:val="0000FF"/>
            <w:sz w:val="24"/>
            <w:szCs w:val="24"/>
            <w:u w:val="single"/>
            <w:lang w:val="en-US"/>
          </w:rPr>
          <w:t>revolution</w:t>
        </w:r>
        <w:r w:rsidRPr="007F15F1">
          <w:rPr>
            <w:rFonts w:ascii="Times New Roman" w:hAnsi="Times New Roman"/>
            <w:color w:val="0000FF"/>
            <w:sz w:val="24"/>
            <w:szCs w:val="24"/>
            <w:u w:val="single"/>
          </w:rPr>
          <w:t>.</w:t>
        </w:r>
        <w:r w:rsidRPr="007F15F1">
          <w:rPr>
            <w:rFonts w:ascii="Times New Roman" w:hAnsi="Times New Roman"/>
            <w:color w:val="0000FF"/>
            <w:sz w:val="24"/>
            <w:szCs w:val="24"/>
            <w:u w:val="single"/>
            <w:lang w:val="en-US"/>
          </w:rPr>
          <w:t>allbest</w:t>
        </w:r>
        <w:r w:rsidRPr="007F15F1">
          <w:rPr>
            <w:rFonts w:ascii="Times New Roman" w:hAnsi="Times New Roman"/>
            <w:color w:val="0000FF"/>
            <w:sz w:val="24"/>
            <w:szCs w:val="24"/>
            <w:u w:val="single"/>
          </w:rPr>
          <w:t>.</w:t>
        </w:r>
        <w:r w:rsidRPr="007F15F1">
          <w:rPr>
            <w:rFonts w:ascii="Times New Roman" w:hAnsi="Times New Roman"/>
            <w:color w:val="0000FF"/>
            <w:sz w:val="24"/>
            <w:szCs w:val="24"/>
            <w:u w:val="single"/>
            <w:lang w:val="en-US"/>
          </w:rPr>
          <w:t>ru</w:t>
        </w:r>
        <w:r w:rsidRPr="007F15F1">
          <w:rPr>
            <w:rFonts w:ascii="Times New Roman" w:hAnsi="Times New Roman"/>
            <w:color w:val="0000FF"/>
            <w:sz w:val="24"/>
            <w:szCs w:val="24"/>
            <w:u w:val="single"/>
          </w:rPr>
          <w:t>/</w:t>
        </w:r>
        <w:r w:rsidRPr="007F15F1">
          <w:rPr>
            <w:rFonts w:ascii="Times New Roman" w:hAnsi="Times New Roman"/>
            <w:color w:val="0000FF"/>
            <w:sz w:val="24"/>
            <w:szCs w:val="24"/>
            <w:u w:val="single"/>
            <w:lang w:val="en-US"/>
          </w:rPr>
          <w:t>physics</w:t>
        </w:r>
        <w:r w:rsidRPr="007F15F1">
          <w:rPr>
            <w:rFonts w:ascii="Times New Roman" w:hAnsi="Times New Roman"/>
            <w:color w:val="0000FF"/>
            <w:sz w:val="24"/>
            <w:szCs w:val="24"/>
            <w:u w:val="single"/>
          </w:rPr>
          <w:t>/00279742_0.</w:t>
        </w:r>
        <w:r w:rsidRPr="007F15F1">
          <w:rPr>
            <w:rFonts w:ascii="Times New Roman" w:hAnsi="Times New Roman"/>
            <w:color w:val="0000FF"/>
            <w:sz w:val="24"/>
            <w:szCs w:val="24"/>
            <w:u w:val="single"/>
            <w:lang w:val="en-US"/>
          </w:rPr>
          <w:t>html</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Погрешности измерения состава газов- </w:t>
      </w:r>
      <w:hyperlink r:id="rId96" w:history="1">
        <w:r w:rsidRPr="007F15F1">
          <w:rPr>
            <w:rFonts w:ascii="Times New Roman" w:hAnsi="Times New Roman"/>
            <w:color w:val="0000FF"/>
            <w:sz w:val="24"/>
            <w:szCs w:val="24"/>
            <w:u w:val="single"/>
          </w:rPr>
          <w:t>https://ru.wikipedia.org/wiki/%CF%EE%E3%F0%E5%F8%ED%EE%F1%F2%FC_%E8%E7%EC%E5%F0%E5%ED%E8%FF</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Классификация систем автоматики- </w:t>
      </w:r>
      <w:hyperlink r:id="rId97" w:history="1">
        <w:r w:rsidRPr="007F15F1">
          <w:rPr>
            <w:rFonts w:ascii="Times New Roman" w:hAnsi="Times New Roman"/>
            <w:color w:val="0000FF"/>
            <w:sz w:val="24"/>
            <w:szCs w:val="24"/>
            <w:u w:val="single"/>
          </w:rPr>
          <w:t>http://stroy-technics.ru/article/klassifikatsiya-sistem-avtomatiki</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Понятие регулятора, типы, принцип работы- </w:t>
      </w:r>
      <w:hyperlink r:id="rId98" w:history="1">
        <w:r w:rsidRPr="007F15F1">
          <w:rPr>
            <w:rFonts w:ascii="Times New Roman" w:hAnsi="Times New Roman"/>
            <w:color w:val="0000FF"/>
            <w:sz w:val="24"/>
            <w:szCs w:val="24"/>
            <w:u w:val="single"/>
          </w:rPr>
          <w:t>https://ru.wikipedia.org/wiki/%D0%E5%E3%F3%EB%FF%F2%EE%F0_(%F2%E5%EE%F0%E8%FF_%F3%EF%F0%E0%E2%EB%E5%ED%E8%FF</w:t>
        </w:r>
      </w:hyperlink>
      <w:r w:rsidRPr="007F15F1">
        <w:rPr>
          <w:rFonts w:ascii="Times New Roman" w:hAnsi="Times New Roman"/>
          <w:sz w:val="24"/>
          <w:szCs w:val="24"/>
        </w:rPr>
        <w:t>)</w:t>
      </w:r>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bCs/>
          <w:sz w:val="24"/>
          <w:szCs w:val="24"/>
        </w:rPr>
        <w:t>Схемы сигнализации технологических процессов в КХП</w:t>
      </w:r>
      <w:r w:rsidRPr="007F15F1">
        <w:rPr>
          <w:rFonts w:ascii="Times New Roman" w:hAnsi="Times New Roman"/>
          <w:sz w:val="24"/>
          <w:szCs w:val="24"/>
        </w:rPr>
        <w:t xml:space="preserve"> -</w:t>
      </w:r>
      <w:hyperlink r:id="rId99" w:history="1">
        <w:r w:rsidRPr="007F15F1">
          <w:rPr>
            <w:rFonts w:ascii="Times New Roman" w:hAnsi="Times New Roman"/>
            <w:color w:val="0000FF"/>
            <w:sz w:val="24"/>
            <w:szCs w:val="24"/>
            <w:u w:val="single"/>
          </w:rPr>
          <w:t>https://ru.wikipedia.org/wiki/%C8%E7%EC%E5%F0%E8%F2%E5%EB%FC%ED%FB</w:t>
        </w:r>
        <w:r w:rsidRPr="007F15F1">
          <w:rPr>
            <w:rFonts w:ascii="Times New Roman" w:hAnsi="Times New Roman"/>
            <w:color w:val="0000FF"/>
            <w:sz w:val="24"/>
            <w:szCs w:val="24"/>
            <w:u w:val="single"/>
          </w:rPr>
          <w:lastRenderedPageBreak/>
          <w:t>%E9_%EF%F0%E8%E1%EE%F0</w:t>
        </w:r>
      </w:hyperlink>
    </w:p>
    <w:p w:rsidR="00D551A9" w:rsidRPr="007F15F1" w:rsidRDefault="00D551A9" w:rsidP="00C43272">
      <w:pPr>
        <w:widowControl w:val="0"/>
        <w:numPr>
          <w:ilvl w:val="0"/>
          <w:numId w:val="2"/>
        </w:num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АСУТП техническое обеспечение- </w:t>
      </w:r>
      <w:hyperlink r:id="rId100" w:history="1">
        <w:r w:rsidRPr="007F15F1">
          <w:rPr>
            <w:rFonts w:ascii="Times New Roman" w:hAnsi="Times New Roman"/>
            <w:color w:val="0000FF"/>
            <w:sz w:val="24"/>
            <w:szCs w:val="24"/>
            <w:u w:val="single"/>
          </w:rPr>
          <w:t>http://5fan.ru/wievjob.php?id=18423</w:t>
        </w:r>
      </w:hyperlink>
    </w:p>
    <w:p w:rsidR="00D551A9" w:rsidRPr="007F15F1" w:rsidRDefault="00D551A9" w:rsidP="00D551A9">
      <w:pPr>
        <w:spacing w:after="0"/>
        <w:ind w:firstLine="709"/>
        <w:contextualSpacing/>
        <w:rPr>
          <w:rFonts w:ascii="Times New Roman" w:hAnsi="Times New Roman"/>
          <w:b/>
          <w:sz w:val="24"/>
          <w:szCs w:val="24"/>
        </w:rPr>
      </w:pPr>
    </w:p>
    <w:p w:rsidR="00D551A9" w:rsidRPr="007F15F1" w:rsidRDefault="00D551A9" w:rsidP="00043AE9">
      <w:pPr>
        <w:numPr>
          <w:ilvl w:val="2"/>
          <w:numId w:val="33"/>
        </w:numPr>
        <w:spacing w:after="0"/>
        <w:contextualSpacing/>
        <w:jc w:val="both"/>
        <w:rPr>
          <w:rFonts w:ascii="Times New Roman" w:hAnsi="Times New Roman"/>
          <w:bCs/>
          <w:i/>
          <w:sz w:val="24"/>
          <w:szCs w:val="24"/>
        </w:rPr>
      </w:pPr>
      <w:r w:rsidRPr="007F15F1">
        <w:rPr>
          <w:rFonts w:ascii="Times New Roman" w:hAnsi="Times New Roman"/>
          <w:b/>
          <w:bCs/>
          <w:sz w:val="24"/>
          <w:szCs w:val="24"/>
        </w:rPr>
        <w:t xml:space="preserve">Дополнительные источники </w:t>
      </w:r>
      <w:r w:rsidRPr="007F15F1">
        <w:rPr>
          <w:rFonts w:ascii="Times New Roman" w:hAnsi="Times New Roman"/>
          <w:bCs/>
          <w:i/>
          <w:sz w:val="24"/>
          <w:szCs w:val="24"/>
        </w:rPr>
        <w:t>(при необходимости)</w:t>
      </w:r>
    </w:p>
    <w:p w:rsidR="00D551A9" w:rsidRPr="007F15F1" w:rsidRDefault="00D551A9" w:rsidP="00D551A9">
      <w:pPr>
        <w:spacing w:after="0"/>
        <w:ind w:left="708"/>
        <w:contextualSpacing/>
        <w:jc w:val="both"/>
        <w:rPr>
          <w:rFonts w:ascii="Times New Roman" w:hAnsi="Times New Roman"/>
          <w:bCs/>
          <w:i/>
          <w:sz w:val="24"/>
          <w:szCs w:val="24"/>
        </w:rPr>
      </w:pP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Алексеева О.Р. Техническая диагностика г/приводов. -М.:Машиностроение,2015</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 xml:space="preserve">Атлас конструкций гидромашин и гидропередач: Учебн. Пособие для студентов машиностроительных вузов /Б.М.Бим-Бад, М.Г.Кабаков, С.П.Стесин.-М.:ИНФРА-М, 2016.-135 с. </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 xml:space="preserve">БасковС.Н., Иванов С.А., Точилкин В.В., Филатов А.М. Гидропривод металлургических машин: Учеб. Пособие. Магнитогорск:ГОУ ВПО «МГТУ им Г.И.Носова», 2016. 169 с. </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Беленький А.М. Технологические измерения и КИП. -М., Высшая школа,1983</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Гельберг Б.Т Ремонт промышленного оборудования. -М.:Машиностроение,1992</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 xml:space="preserve">Брюханов О.Н., Коробко В.И., Мелик - Аракелян А.Т. Основы гидравлики, теплотехники и аэродинамики: Учебник .-М.:ИНФРА-М, 2016.-254 с. </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 xml:space="preserve">Гидравлические и пневматические системы : учебник для студ. Учреждений сред. Проф. Образования / А.В.Лепешкин, А.А.Михайлин; под ред. Проф. Ю.А.Беленкова.-5-е изд.,стер. -М.:Издательский центр «Академия», 2018.-336 с.  </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 xml:space="preserve">Гидравлические и пневматические системы : учебник для студ. Учреждений сред. Проф. Образования / А.В.Лепешкин, А.А.Михайлин; под ред. Проф. Ю.А.Беленкова.-5-е изд.,стер. -М.:Издательский центр «Академия», 2016.-336 с. </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Иоффе А.М. Гидравлическое оборудование металлургических цехов. -М.:Машиностроение,2015</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Иоффе А.М. Правила техэксплуатации г.приводов на предприятиях черной металлургии. -М.:Машиностроение, 988</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Колчинский А.М. Устройство и монтаж смазочных, гидравлических и пневматических систем общепромышленного назначения. -М., Высшая школа,2016</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Кондаков А.А. Машиностроительный гидропривод. -М.:Машиностроение,2016</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Наземцев А.С, Рыбальченко Д.Е. Гидравлические приводы и системы.-М.ЗАО «Экоинвест» , 2017</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Никитин О.Ф. Объемные гидравлические и пневматические приводы.-М., Высшая школа,2015</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 xml:space="preserve">Основы гидравлики и теплотехники: учебник для студ. Сред.проф. образования/О.Н.Брюханов, А.Т.Мелик-Аракелян, В.И.Коробко.-3-е изд., стер.-М.:Издательский центр «Академия», 2018.-240 с. </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 xml:space="preserve">Основы гидравлики и теплотехники: учебник для студ. Сред.проф. образования/О.Н.Брюханов, А.Т.Мелик-Аракелян, В.И.Коробко.-3-е изд., стер.-М.:Издательский центр «Академия», 2014.-240 с. </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Перчаткина М.В. Методические рекомендации по курсовому проектированию, ГАПОУ НПК, 2018</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Покровский, Колчинский Ю.Л. Монтаж смазочных, гидравлических и пневматических систем. .-М., Высшая школа,2018</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Свешников В.К. Станочные гидроприводы. -М., Высшая школа,2017</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Скрицкий В.Я. Эксплуатация промышленных приводов.-М.:Машиностроение,2016</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Столбов Л.С. Основы гидравлики и гидропривод станков. -М.:Машиностроение,2018</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lastRenderedPageBreak/>
        <w:t xml:space="preserve">Схиртладзе А.Г. Гидравлические и пневматические системы: Учеб. Для сред.проф. учеб. Заведений /А.Г.Схиртладзе, В.И.Иванов, В.Н.Кареев; Под редакцией Ю.М.Соломенцева.-М.:Высшая школа, 2016.-534 с.: ил. </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Сырицын Т.А. Эксплуатация и надежность гидро и пневмоприводов. -М.:Машиностроение,2017</w:t>
      </w:r>
    </w:p>
    <w:p w:rsidR="00D551A9" w:rsidRPr="007F15F1" w:rsidRDefault="00D551A9" w:rsidP="00043AE9">
      <w:pPr>
        <w:pStyle w:val="affffff3"/>
        <w:numPr>
          <w:ilvl w:val="0"/>
          <w:numId w:val="34"/>
        </w:numPr>
        <w:tabs>
          <w:tab w:val="left" w:pos="851"/>
        </w:tabs>
        <w:ind w:left="0" w:firstLine="709"/>
        <w:jc w:val="both"/>
        <w:rPr>
          <w:rFonts w:ascii="Times New Roman" w:hAnsi="Times New Roman"/>
          <w:sz w:val="24"/>
          <w:szCs w:val="24"/>
        </w:rPr>
      </w:pPr>
      <w:r w:rsidRPr="007F15F1">
        <w:rPr>
          <w:rFonts w:ascii="Times New Roman" w:hAnsi="Times New Roman"/>
          <w:sz w:val="24"/>
          <w:szCs w:val="24"/>
        </w:rPr>
        <w:t>Точилкин В.В., Филатов А.М. пневмопривод металлургических манипуляторов: Монография.-Магнитогорск: МГТУ, 2017.-211 с.</w:t>
      </w:r>
    </w:p>
    <w:p w:rsidR="00D551A9" w:rsidRPr="007F15F1" w:rsidRDefault="00D551A9" w:rsidP="00D551A9">
      <w:pPr>
        <w:suppressAutoHyphens/>
        <w:spacing w:after="0"/>
        <w:ind w:left="1800"/>
        <w:contextualSpacing/>
        <w:rPr>
          <w:rFonts w:ascii="Times New Roman" w:hAnsi="Times New Roman"/>
          <w:bCs/>
          <w:i/>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p>
    <w:p w:rsidR="00D551A9" w:rsidRPr="007F15F1" w:rsidRDefault="00D551A9" w:rsidP="00D551A9">
      <w:pPr>
        <w:contextualSpacing/>
        <w:jc w:val="center"/>
        <w:rPr>
          <w:rFonts w:ascii="Times New Roman" w:hAnsi="Times New Roman"/>
          <w:b/>
          <w:i/>
          <w:sz w:val="24"/>
          <w:szCs w:val="24"/>
        </w:rPr>
      </w:pP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t xml:space="preserve">4. КОНТРОЛЬ И ОЦЕНКА РЕЗУЛЬТАТОВ ОСВОЕНИЯ  </w:t>
      </w: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t>УЧЕБНОЙ ДИСЦИПЛИНЫ</w:t>
      </w:r>
    </w:p>
    <w:p w:rsidR="00D551A9" w:rsidRPr="007F15F1" w:rsidRDefault="00D551A9" w:rsidP="00D551A9">
      <w:pPr>
        <w:contextualSpacing/>
        <w:jc w:val="center"/>
        <w:rPr>
          <w:rFonts w:ascii="Times New Roman" w:hAnsi="Times New Roman"/>
          <w:b/>
          <w:sz w:val="24"/>
          <w:szCs w:val="24"/>
        </w:rPr>
      </w:pPr>
    </w:p>
    <w:tbl>
      <w:tblPr>
        <w:tblpPr w:leftFromText="180" w:rightFromText="180" w:vertAnchor="text" w:horzAnchor="page" w:tblpX="960" w:tblpY="109"/>
        <w:tblW w:w="10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6"/>
        <w:gridCol w:w="3783"/>
        <w:gridCol w:w="2749"/>
      </w:tblGrid>
      <w:tr w:rsidR="00D551A9" w:rsidRPr="007F15F1" w:rsidTr="008520AA">
        <w:trPr>
          <w:trHeight w:val="1098"/>
        </w:trPr>
        <w:tc>
          <w:tcPr>
            <w:tcW w:w="4216" w:type="dxa"/>
          </w:tcPr>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Код и наименование профессиональных и общих компетенций, формируемых в рамках модуля</w:t>
            </w:r>
          </w:p>
        </w:tc>
        <w:tc>
          <w:tcPr>
            <w:tcW w:w="3783" w:type="dxa"/>
          </w:tcPr>
          <w:p w:rsidR="00D551A9" w:rsidRPr="007F15F1" w:rsidRDefault="00D551A9" w:rsidP="008520AA">
            <w:pPr>
              <w:pStyle w:val="affffff3"/>
              <w:jc w:val="center"/>
              <w:rPr>
                <w:rFonts w:ascii="Times New Roman" w:hAnsi="Times New Roman"/>
                <w:sz w:val="24"/>
                <w:szCs w:val="24"/>
              </w:rPr>
            </w:pPr>
          </w:p>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Критерии оценки</w:t>
            </w:r>
          </w:p>
        </w:tc>
        <w:tc>
          <w:tcPr>
            <w:tcW w:w="2749" w:type="dxa"/>
          </w:tcPr>
          <w:p w:rsidR="00D551A9" w:rsidRPr="007F15F1" w:rsidRDefault="00D551A9" w:rsidP="008520AA">
            <w:pPr>
              <w:pStyle w:val="affffff3"/>
              <w:jc w:val="center"/>
              <w:rPr>
                <w:rFonts w:ascii="Times New Roman" w:hAnsi="Times New Roman"/>
                <w:sz w:val="24"/>
                <w:szCs w:val="24"/>
              </w:rPr>
            </w:pPr>
          </w:p>
          <w:p w:rsidR="00D551A9" w:rsidRPr="007F15F1" w:rsidRDefault="00D551A9" w:rsidP="008520AA">
            <w:pPr>
              <w:pStyle w:val="affffff3"/>
              <w:jc w:val="center"/>
              <w:rPr>
                <w:rFonts w:ascii="Times New Roman" w:hAnsi="Times New Roman"/>
                <w:sz w:val="24"/>
                <w:szCs w:val="24"/>
              </w:rPr>
            </w:pPr>
            <w:r w:rsidRPr="007F15F1">
              <w:rPr>
                <w:rFonts w:ascii="Times New Roman" w:hAnsi="Times New Roman"/>
                <w:sz w:val="24"/>
                <w:szCs w:val="24"/>
              </w:rPr>
              <w:t>Методы оценки</w:t>
            </w:r>
          </w:p>
        </w:tc>
      </w:tr>
      <w:tr w:rsidR="00D551A9" w:rsidRPr="007F15F1" w:rsidTr="008520AA">
        <w:trPr>
          <w:trHeight w:val="698"/>
        </w:trPr>
        <w:tc>
          <w:tcPr>
            <w:tcW w:w="4216" w:type="dxa"/>
          </w:tcPr>
          <w:p w:rsidR="00D551A9" w:rsidRPr="007F15F1" w:rsidRDefault="00D551A9" w:rsidP="008520AA">
            <w:pPr>
              <w:pStyle w:val="affffff3"/>
              <w:jc w:val="both"/>
              <w:rPr>
                <w:rFonts w:ascii="Times New Roman" w:hAnsi="Times New Roman"/>
                <w:b/>
                <w:sz w:val="24"/>
                <w:szCs w:val="24"/>
              </w:rPr>
            </w:pPr>
            <w:r w:rsidRPr="007F15F1">
              <w:rPr>
                <w:rFonts w:ascii="Times New Roman" w:hAnsi="Times New Roman"/>
                <w:sz w:val="24"/>
                <w:szCs w:val="24"/>
              </w:rPr>
              <w:t>ПК 1.1 Организовывать и выполнять монтаж гидравлических и пневматических устройств и систем</w:t>
            </w:r>
          </w:p>
        </w:tc>
        <w:tc>
          <w:tcPr>
            <w:tcW w:w="3783" w:type="dxa"/>
            <w:shd w:val="clear" w:color="auto" w:fill="auto"/>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Демонстрирует умения организации и выполнения монтажа гидравлических и пневматических устройств</w:t>
            </w:r>
          </w:p>
        </w:tc>
        <w:tc>
          <w:tcPr>
            <w:tcW w:w="2749" w:type="dxa"/>
            <w:vMerge w:val="restart"/>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Тестирование</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Устный опрос</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Письменный опрос</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Оценка  выполнения практических  и самостоятельных работ</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Экзамен</w:t>
            </w:r>
          </w:p>
          <w:p w:rsidR="00D551A9" w:rsidRPr="007F15F1" w:rsidRDefault="00D551A9" w:rsidP="008520AA">
            <w:pPr>
              <w:pStyle w:val="affffff3"/>
              <w:jc w:val="both"/>
              <w:rPr>
                <w:rFonts w:ascii="Times New Roman" w:hAnsi="Times New Roman"/>
                <w:sz w:val="24"/>
                <w:szCs w:val="24"/>
              </w:rPr>
            </w:pP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Оценка сформированности компетенции по дисциплине:</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lastRenderedPageBreak/>
              <w:t>1.  отсутствие сформированности – (оценка «неудовлетворительно»)</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2. наличие сформированной компетенции:</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а) компетенция сформирована, демонстрируется низким уровнем самостоятельности практического навыка (оценка – «удовлетворительно»)</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б) компетенция сформирована, демонстрируется   повышенный уровень самостоятельности устойчивого  практического навыка ( оценка – «хорошо»)</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в) компетенция сформирована, демонстрируется высокий уровень самостоятельности, высокая адаптивность  практического навыка (оценка – «отлично»)</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Критерии оценок:</w:t>
            </w:r>
          </w:p>
          <w:p w:rsidR="00D551A9" w:rsidRPr="007F15F1" w:rsidRDefault="00D551A9" w:rsidP="008520AA">
            <w:pPr>
              <w:pStyle w:val="affffff3"/>
              <w:jc w:val="both"/>
              <w:rPr>
                <w:rFonts w:ascii="Times New Roman" w:hAnsi="Times New Roman"/>
                <w:sz w:val="24"/>
                <w:szCs w:val="24"/>
              </w:rPr>
            </w:pP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0-49%          -  оценка 2</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50-65%        -  оценка 3</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66 – 85 %    -  оценка 4</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Критерии оценки</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86 – 100 %  -   оценка 5</w:t>
            </w:r>
          </w:p>
          <w:p w:rsidR="00D551A9" w:rsidRPr="007F15F1" w:rsidRDefault="00D551A9" w:rsidP="008520AA">
            <w:pPr>
              <w:pStyle w:val="affffff3"/>
              <w:jc w:val="both"/>
              <w:rPr>
                <w:rFonts w:ascii="Times New Roman" w:hAnsi="Times New Roman"/>
                <w:sz w:val="24"/>
                <w:szCs w:val="24"/>
              </w:rPr>
            </w:pPr>
          </w:p>
        </w:tc>
      </w:tr>
      <w:tr w:rsidR="00D551A9" w:rsidRPr="007F15F1" w:rsidTr="008520AA">
        <w:trPr>
          <w:trHeight w:val="502"/>
        </w:trPr>
        <w:tc>
          <w:tcPr>
            <w:tcW w:w="4216"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ПК 1.2 Осуществлять пуск и наладку гидравлических и пневматических приводов</w:t>
            </w:r>
          </w:p>
        </w:tc>
        <w:tc>
          <w:tcPr>
            <w:tcW w:w="3783" w:type="dxa"/>
            <w:shd w:val="clear" w:color="auto" w:fill="auto"/>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Осуществляет пуск и наладку  гидравлических и пневматических приводов</w:t>
            </w: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879"/>
        </w:trPr>
        <w:tc>
          <w:tcPr>
            <w:tcW w:w="4216" w:type="dxa"/>
          </w:tcPr>
          <w:p w:rsidR="00D551A9" w:rsidRPr="007F15F1" w:rsidRDefault="00D551A9" w:rsidP="008520AA">
            <w:pPr>
              <w:pStyle w:val="affffff3"/>
              <w:jc w:val="both"/>
              <w:rPr>
                <w:rFonts w:ascii="Times New Roman" w:hAnsi="Times New Roman"/>
                <w:b/>
                <w:sz w:val="24"/>
                <w:szCs w:val="24"/>
              </w:rPr>
            </w:pPr>
            <w:r w:rsidRPr="007F15F1">
              <w:rPr>
                <w:rFonts w:ascii="Times New Roman" w:hAnsi="Times New Roman"/>
                <w:sz w:val="24"/>
                <w:szCs w:val="24"/>
              </w:rPr>
              <w:t>ПК 1.3 Организовывать и проводить испытания гидравлических и пневматических устройств и систем</w:t>
            </w:r>
          </w:p>
        </w:tc>
        <w:tc>
          <w:tcPr>
            <w:tcW w:w="3783" w:type="dxa"/>
            <w:shd w:val="clear" w:color="auto" w:fill="auto"/>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Демонстрирует умения организации и проведения испытания гидравлических и пневматических устройств и систем</w:t>
            </w: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848"/>
        </w:trPr>
        <w:tc>
          <w:tcPr>
            <w:tcW w:w="4216"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lastRenderedPageBreak/>
              <w:t>ПК 1.4 Организовывать и выполнять техническое диагностирование гидравлических устройств и систем</w:t>
            </w:r>
          </w:p>
        </w:tc>
        <w:tc>
          <w:tcPr>
            <w:tcW w:w="3783" w:type="dxa"/>
            <w:shd w:val="clear" w:color="auto" w:fill="auto"/>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Демонстрирует умения организации и выполнения технического диагностирования гидравлических устройств и систем</w:t>
            </w: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1117"/>
        </w:trPr>
        <w:tc>
          <w:tcPr>
            <w:tcW w:w="4216" w:type="dxa"/>
            <w:tcBorders>
              <w:bottom w:val="single" w:sz="4" w:space="0" w:color="auto"/>
            </w:tcBorders>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lastRenderedPageBreak/>
              <w:t>ПК 2.1. Участвовать   в проектировании   гидравлических   и   пневматических приводов по заданным условиям и разрабатывать принципиальные схемы</w:t>
            </w:r>
          </w:p>
        </w:tc>
        <w:tc>
          <w:tcPr>
            <w:tcW w:w="3783" w:type="dxa"/>
            <w:tcBorders>
              <w:bottom w:val="single" w:sz="4" w:space="0" w:color="auto"/>
            </w:tcBorders>
            <w:shd w:val="clear" w:color="auto" w:fill="auto"/>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Участие в проектировании гидравлических и пневматических приводов по заданным условиям</w:t>
            </w:r>
          </w:p>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Разработка принципиальных схем</w:t>
            </w:r>
          </w:p>
          <w:p w:rsidR="00D551A9" w:rsidRPr="007F15F1" w:rsidRDefault="00D551A9" w:rsidP="008520AA">
            <w:pPr>
              <w:pStyle w:val="affffff3"/>
              <w:jc w:val="both"/>
              <w:rPr>
                <w:rFonts w:ascii="Times New Roman" w:hAnsi="Times New Roman"/>
                <w:sz w:val="24"/>
                <w:szCs w:val="24"/>
              </w:rPr>
            </w:pPr>
          </w:p>
          <w:p w:rsidR="00D551A9" w:rsidRPr="007F15F1" w:rsidRDefault="00D551A9" w:rsidP="008520AA">
            <w:pPr>
              <w:pStyle w:val="affffff3"/>
              <w:jc w:val="both"/>
              <w:rPr>
                <w:rFonts w:ascii="Times New Roman" w:hAnsi="Times New Roman"/>
                <w:sz w:val="24"/>
                <w:szCs w:val="24"/>
              </w:rPr>
            </w:pP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1121"/>
        </w:trPr>
        <w:tc>
          <w:tcPr>
            <w:tcW w:w="4216" w:type="dxa"/>
            <w:tcBorders>
              <w:bottom w:val="single" w:sz="4" w:space="0" w:color="auto"/>
            </w:tcBorders>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ПК 2.2.  Использовать прикладные программы при оформлении конструкторской и технологической документации</w:t>
            </w:r>
          </w:p>
        </w:tc>
        <w:tc>
          <w:tcPr>
            <w:tcW w:w="3783" w:type="dxa"/>
            <w:tcBorders>
              <w:bottom w:val="single" w:sz="4" w:space="0" w:color="auto"/>
            </w:tcBorders>
            <w:shd w:val="clear" w:color="auto" w:fill="auto"/>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sz w:val="24"/>
                <w:szCs w:val="24"/>
              </w:rPr>
              <w:t>Использование прикладных программ при оформлении конструкторской и технологической документации</w:t>
            </w:r>
          </w:p>
          <w:p w:rsidR="00D551A9" w:rsidRPr="007F15F1" w:rsidRDefault="00D551A9" w:rsidP="008520AA">
            <w:pPr>
              <w:pStyle w:val="affffff3"/>
              <w:jc w:val="both"/>
              <w:rPr>
                <w:rFonts w:ascii="Times New Roman" w:hAnsi="Times New Roman"/>
                <w:sz w:val="24"/>
                <w:szCs w:val="24"/>
              </w:rPr>
            </w:pP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1383"/>
        </w:trPr>
        <w:tc>
          <w:tcPr>
            <w:tcW w:w="4216" w:type="dxa"/>
          </w:tcPr>
          <w:p w:rsidR="00D551A9" w:rsidRPr="007F15F1" w:rsidRDefault="00D551A9" w:rsidP="008520AA">
            <w:pPr>
              <w:pStyle w:val="affffff3"/>
              <w:jc w:val="both"/>
              <w:rPr>
                <w:rFonts w:ascii="Times New Roman" w:hAnsi="Times New Roman"/>
                <w:bCs/>
                <w:iCs/>
                <w:sz w:val="24"/>
                <w:szCs w:val="24"/>
              </w:rPr>
            </w:pPr>
            <w:r w:rsidRPr="007F15F1">
              <w:rPr>
                <w:rFonts w:ascii="Times New Roman" w:hAnsi="Times New Roman"/>
                <w:bCs/>
                <w:iCs/>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783"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Организовывает собственную деятельность.</w:t>
            </w:r>
          </w:p>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 xml:space="preserve"> Выбирает типовые методы и способы выполнения профессиональных задач.</w:t>
            </w:r>
          </w:p>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 xml:space="preserve"> Оценивает их эффективность и качество</w:t>
            </w: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1121"/>
        </w:trPr>
        <w:tc>
          <w:tcPr>
            <w:tcW w:w="4216" w:type="dxa"/>
          </w:tcPr>
          <w:p w:rsidR="00D551A9" w:rsidRPr="007F15F1" w:rsidRDefault="00D551A9" w:rsidP="008520AA">
            <w:pPr>
              <w:pStyle w:val="affffff3"/>
              <w:jc w:val="both"/>
              <w:rPr>
                <w:rFonts w:ascii="Times New Roman" w:hAnsi="Times New Roman"/>
                <w:bCs/>
                <w:iCs/>
                <w:sz w:val="24"/>
                <w:szCs w:val="24"/>
              </w:rPr>
            </w:pPr>
            <w:r w:rsidRPr="007F15F1">
              <w:rPr>
                <w:rFonts w:ascii="Times New Roman" w:hAnsi="Times New Roman"/>
                <w:bCs/>
                <w:iCs/>
                <w:sz w:val="24"/>
                <w:szCs w:val="24"/>
              </w:rPr>
              <w:t>ОК 3  Принимать решения в стандартных и нестандартных ситуациях и нести за них ответственность.</w:t>
            </w:r>
          </w:p>
        </w:tc>
        <w:tc>
          <w:tcPr>
            <w:tcW w:w="3783"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Принимает решения в стандартных и нестандартных ситуациях.</w:t>
            </w:r>
          </w:p>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 xml:space="preserve"> Нестет за них ответственность.</w:t>
            </w: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c>
          <w:tcPr>
            <w:tcW w:w="4216" w:type="dxa"/>
          </w:tcPr>
          <w:p w:rsidR="00D551A9" w:rsidRPr="007F15F1" w:rsidRDefault="00D551A9" w:rsidP="008520AA">
            <w:pPr>
              <w:pStyle w:val="affffff3"/>
              <w:jc w:val="both"/>
              <w:rPr>
                <w:rFonts w:ascii="Times New Roman" w:hAnsi="Times New Roman"/>
                <w:bCs/>
                <w:iCs/>
                <w:sz w:val="24"/>
                <w:szCs w:val="24"/>
              </w:rPr>
            </w:pPr>
            <w:r w:rsidRPr="007F15F1">
              <w:rPr>
                <w:rFonts w:ascii="Times New Roman" w:hAnsi="Times New Roman"/>
                <w:bCs/>
                <w:iCs/>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783"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Осуществляет поиск и использует информацию, необходимую для эффективного выполнения профессиональных задач, профессионального и личностного развития.</w:t>
            </w: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c>
          <w:tcPr>
            <w:tcW w:w="4216" w:type="dxa"/>
          </w:tcPr>
          <w:p w:rsidR="00D551A9" w:rsidRPr="007F15F1" w:rsidRDefault="00D551A9" w:rsidP="008520AA">
            <w:pPr>
              <w:pStyle w:val="affffff3"/>
              <w:jc w:val="both"/>
              <w:rPr>
                <w:rFonts w:ascii="Times New Roman" w:hAnsi="Times New Roman"/>
                <w:bCs/>
                <w:iCs/>
                <w:sz w:val="24"/>
                <w:szCs w:val="24"/>
              </w:rPr>
            </w:pPr>
            <w:r w:rsidRPr="007F15F1">
              <w:rPr>
                <w:rFonts w:ascii="Times New Roman" w:hAnsi="Times New Roman"/>
                <w:bCs/>
                <w:iCs/>
                <w:sz w:val="24"/>
                <w:szCs w:val="24"/>
              </w:rPr>
              <w:t>ОК 5  Использовать информационно-коммуникационные технологии в профессиональной деятельности.</w:t>
            </w:r>
          </w:p>
        </w:tc>
        <w:tc>
          <w:tcPr>
            <w:tcW w:w="3783"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Использует информационно-коммуникационные технологии в профессиональной деятельности.</w:t>
            </w: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rPr>
          <w:trHeight w:val="1150"/>
        </w:trPr>
        <w:tc>
          <w:tcPr>
            <w:tcW w:w="4216" w:type="dxa"/>
          </w:tcPr>
          <w:p w:rsidR="00D551A9" w:rsidRPr="007F15F1" w:rsidRDefault="00D551A9" w:rsidP="008520AA">
            <w:pPr>
              <w:pStyle w:val="affffff3"/>
              <w:jc w:val="both"/>
              <w:rPr>
                <w:rFonts w:ascii="Times New Roman" w:hAnsi="Times New Roman"/>
                <w:bCs/>
                <w:iCs/>
                <w:sz w:val="24"/>
                <w:szCs w:val="24"/>
              </w:rPr>
            </w:pPr>
            <w:r w:rsidRPr="007F15F1">
              <w:rPr>
                <w:rFonts w:ascii="Times New Roman" w:hAnsi="Times New Roman"/>
                <w:bCs/>
                <w:iCs/>
                <w:sz w:val="24"/>
                <w:szCs w:val="24"/>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783"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Проявляет гражданско-патриотическую позицию, демонстрирует осознанное поведение на основе традиционных общечеловеческих ценностей</w:t>
            </w: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c>
          <w:tcPr>
            <w:tcW w:w="4216" w:type="dxa"/>
          </w:tcPr>
          <w:p w:rsidR="00D551A9" w:rsidRPr="007F15F1" w:rsidRDefault="00D551A9" w:rsidP="008520AA">
            <w:pPr>
              <w:pStyle w:val="affffff3"/>
              <w:jc w:val="both"/>
              <w:rPr>
                <w:rFonts w:ascii="Times New Roman" w:hAnsi="Times New Roman"/>
                <w:bCs/>
                <w:iCs/>
                <w:sz w:val="24"/>
                <w:szCs w:val="24"/>
              </w:rPr>
            </w:pPr>
            <w:r w:rsidRPr="007F15F1">
              <w:rPr>
                <w:rFonts w:ascii="Times New Roman" w:hAnsi="Times New Roman"/>
                <w:bCs/>
                <w:iCs/>
                <w:sz w:val="24"/>
                <w:szCs w:val="24"/>
              </w:rPr>
              <w:t>ОК 7   Брать на себя ответственность за работу членов команды (подчиненных), результат выполнения заданий.</w:t>
            </w:r>
          </w:p>
        </w:tc>
        <w:tc>
          <w:tcPr>
            <w:tcW w:w="3783"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Берет на себя ответственность за работу членов команды (подчиненных), результат выполнения заданий.</w:t>
            </w: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c>
          <w:tcPr>
            <w:tcW w:w="4216" w:type="dxa"/>
          </w:tcPr>
          <w:p w:rsidR="00D551A9" w:rsidRPr="007F15F1" w:rsidRDefault="00D551A9" w:rsidP="008520AA">
            <w:pPr>
              <w:pStyle w:val="affffff3"/>
              <w:jc w:val="both"/>
              <w:rPr>
                <w:rFonts w:ascii="Times New Roman" w:hAnsi="Times New Roman"/>
                <w:bCs/>
                <w:iCs/>
                <w:sz w:val="24"/>
                <w:szCs w:val="24"/>
              </w:rPr>
            </w:pPr>
            <w:r w:rsidRPr="007F15F1">
              <w:rPr>
                <w:rFonts w:ascii="Times New Roman" w:hAnsi="Times New Roman"/>
                <w:bCs/>
                <w:iCs/>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783"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Самостоятельно определяет задачи профессионального и личностного развития, заниматься самообразованием, осознанно планирует повышение квалификации.</w:t>
            </w:r>
          </w:p>
        </w:tc>
        <w:tc>
          <w:tcPr>
            <w:tcW w:w="2749" w:type="dxa"/>
            <w:vMerge/>
          </w:tcPr>
          <w:p w:rsidR="00D551A9" w:rsidRPr="007F15F1" w:rsidRDefault="00D551A9" w:rsidP="008520AA">
            <w:pPr>
              <w:pStyle w:val="affffff3"/>
              <w:rPr>
                <w:rFonts w:ascii="Times New Roman" w:hAnsi="Times New Roman"/>
                <w:sz w:val="24"/>
                <w:szCs w:val="24"/>
              </w:rPr>
            </w:pPr>
          </w:p>
        </w:tc>
      </w:tr>
      <w:tr w:rsidR="00D551A9" w:rsidRPr="007F15F1" w:rsidTr="008520AA">
        <w:tc>
          <w:tcPr>
            <w:tcW w:w="4216" w:type="dxa"/>
          </w:tcPr>
          <w:p w:rsidR="00D551A9" w:rsidRPr="007F15F1" w:rsidRDefault="00D551A9" w:rsidP="008520AA">
            <w:pPr>
              <w:pStyle w:val="affffff3"/>
              <w:jc w:val="both"/>
              <w:rPr>
                <w:rFonts w:ascii="Times New Roman" w:hAnsi="Times New Roman"/>
                <w:bCs/>
                <w:iCs/>
                <w:sz w:val="24"/>
                <w:szCs w:val="24"/>
              </w:rPr>
            </w:pPr>
            <w:r w:rsidRPr="007F15F1">
              <w:rPr>
                <w:rFonts w:ascii="Times New Roman" w:hAnsi="Times New Roman"/>
                <w:bCs/>
                <w:iCs/>
                <w:sz w:val="24"/>
                <w:szCs w:val="24"/>
              </w:rPr>
              <w:lastRenderedPageBreak/>
              <w:t>ОК 9  Ориентироваться в условиях частой смены технологий в профессиональной деятельности.</w:t>
            </w:r>
          </w:p>
        </w:tc>
        <w:tc>
          <w:tcPr>
            <w:tcW w:w="3783"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Ориентируется в условиях частой смены технологий в профессиональной деятельности.</w:t>
            </w:r>
          </w:p>
        </w:tc>
        <w:tc>
          <w:tcPr>
            <w:tcW w:w="2749" w:type="dxa"/>
            <w:vMerge/>
          </w:tcPr>
          <w:p w:rsidR="00D551A9" w:rsidRPr="007F15F1" w:rsidRDefault="00D551A9" w:rsidP="008520AA">
            <w:pPr>
              <w:pStyle w:val="affffff3"/>
              <w:rPr>
                <w:rFonts w:ascii="Times New Roman" w:hAnsi="Times New Roman"/>
                <w:sz w:val="24"/>
                <w:szCs w:val="24"/>
              </w:rPr>
            </w:pPr>
          </w:p>
        </w:tc>
      </w:tr>
    </w:tbl>
    <w:p w:rsidR="00D551A9" w:rsidRPr="007F15F1" w:rsidRDefault="00D551A9" w:rsidP="00D551A9">
      <w:pPr>
        <w:rPr>
          <w:rFonts w:ascii="Times New Roman" w:hAnsi="Times New Roman"/>
          <w:b/>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jc w:val="both"/>
        <w:rPr>
          <w:rFonts w:ascii="Times New Roman" w:hAnsi="Times New Roman"/>
          <w:color w:val="FF0000"/>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Default="00D551A9"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Default="00C43272" w:rsidP="00D551A9">
      <w:pPr>
        <w:rPr>
          <w:rFonts w:ascii="Times New Roman" w:hAnsi="Times New Roman"/>
          <w:sz w:val="24"/>
          <w:szCs w:val="24"/>
        </w:rPr>
      </w:pPr>
    </w:p>
    <w:p w:rsidR="00C43272" w:rsidRPr="007F15F1" w:rsidRDefault="00C43272"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rPr>
          <w:rFonts w:ascii="Times New Roman" w:hAnsi="Times New Roman"/>
          <w:sz w:val="24"/>
          <w:szCs w:val="24"/>
        </w:rPr>
      </w:pPr>
    </w:p>
    <w:p w:rsidR="00D551A9" w:rsidRPr="007F15F1" w:rsidRDefault="00D551A9" w:rsidP="00D551A9">
      <w:pPr>
        <w:pStyle w:val="affffff5"/>
        <w:jc w:val="right"/>
        <w:rPr>
          <w:b/>
        </w:rPr>
      </w:pPr>
      <w:r w:rsidRPr="007F15F1">
        <w:rPr>
          <w:b/>
        </w:rPr>
        <w:t>Приложение 3.1</w:t>
      </w:r>
    </w:p>
    <w:p w:rsidR="00D551A9" w:rsidRPr="007F15F1" w:rsidRDefault="00D551A9" w:rsidP="00D551A9">
      <w:pPr>
        <w:autoSpaceDE w:val="0"/>
        <w:autoSpaceDN w:val="0"/>
        <w:adjustRightInd w:val="0"/>
        <w:spacing w:after="0" w:line="240" w:lineRule="auto"/>
        <w:jc w:val="center"/>
        <w:rPr>
          <w:rFonts w:ascii="Times New Roman" w:hAnsi="Times New Roman"/>
          <w:sz w:val="24"/>
          <w:szCs w:val="24"/>
        </w:rPr>
      </w:pPr>
      <w:r w:rsidRPr="007F15F1">
        <w:rPr>
          <w:rFonts w:ascii="Times New Roman" w:hAnsi="Times New Roman"/>
          <w:bCs/>
          <w:sz w:val="24"/>
          <w:szCs w:val="24"/>
        </w:rPr>
        <w:t xml:space="preserve">                                                                                                       к ПООП-П по специальности</w:t>
      </w:r>
      <w:r w:rsidRPr="007F15F1">
        <w:rPr>
          <w:rFonts w:ascii="Times New Roman" w:hAnsi="Times New Roman"/>
          <w:bCs/>
          <w:i/>
          <w:sz w:val="24"/>
          <w:szCs w:val="24"/>
        </w:rPr>
        <w:br/>
      </w:r>
      <w:r w:rsidRPr="007F15F1">
        <w:rPr>
          <w:rFonts w:ascii="Times New Roman" w:hAnsi="Times New Roman"/>
          <w:sz w:val="24"/>
          <w:szCs w:val="24"/>
        </w:rPr>
        <w:t xml:space="preserve">                                                                                     18.02.10 Коксохимическое производство</w:t>
      </w:r>
    </w:p>
    <w:p w:rsidR="00D551A9" w:rsidRPr="007F15F1" w:rsidRDefault="00D551A9" w:rsidP="00D551A9">
      <w:pPr>
        <w:spacing w:after="0"/>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t>РАБОЧАЯ ПРОГРАММА МЕЖДИСЦИПЛИНАРНОГО МОДУЛЯ</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
          <w:sz w:val="24"/>
          <w:szCs w:val="24"/>
        </w:rPr>
      </w:pPr>
      <w:r w:rsidRPr="007F15F1">
        <w:rPr>
          <w:rFonts w:ascii="Times New Roman" w:hAnsi="Times New Roman"/>
          <w:b/>
          <w:sz w:val="24"/>
          <w:szCs w:val="24"/>
        </w:rPr>
        <w:t>«ОП.08 Безопасность жизнедеятельности»</w:t>
      </w:r>
    </w:p>
    <w:p w:rsidR="00D551A9" w:rsidRPr="007F15F1" w:rsidRDefault="00D551A9" w:rsidP="00D551A9">
      <w:pPr>
        <w:jc w:val="center"/>
        <w:rPr>
          <w:rFonts w:ascii="Times New Roman" w:hAnsi="Times New Roman"/>
          <w:b/>
          <w:sz w:val="24"/>
          <w:szCs w:val="24"/>
        </w:rPr>
      </w:pPr>
    </w:p>
    <w:p w:rsidR="00D551A9" w:rsidRPr="007F15F1" w:rsidRDefault="00D551A9" w:rsidP="00D551A9">
      <w:pPr>
        <w:jc w:val="center"/>
        <w:rPr>
          <w:rFonts w:ascii="Times New Roman" w:hAnsi="Times New Roman"/>
          <w:b/>
          <w:sz w:val="24"/>
          <w:szCs w:val="24"/>
        </w:rPr>
      </w:pPr>
      <w:r w:rsidRPr="007F15F1">
        <w:rPr>
          <w:rFonts w:ascii="Times New Roman" w:hAnsi="Times New Roman"/>
          <w:b/>
          <w:sz w:val="24"/>
          <w:szCs w:val="24"/>
        </w:rPr>
        <w:t>Образовательный профессиональный блок</w:t>
      </w: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rPr>
          <w:rFonts w:ascii="Times New Roman" w:hAnsi="Times New Roman"/>
          <w:b/>
          <w:i/>
          <w:sz w:val="24"/>
          <w:szCs w:val="24"/>
        </w:rPr>
      </w:pPr>
    </w:p>
    <w:p w:rsidR="00D551A9" w:rsidRPr="007F15F1" w:rsidRDefault="00D551A9" w:rsidP="00D551A9">
      <w:pPr>
        <w:jc w:val="center"/>
        <w:rPr>
          <w:rFonts w:ascii="Times New Roman" w:hAnsi="Times New Roman"/>
          <w:b/>
          <w:i/>
          <w:sz w:val="24"/>
          <w:szCs w:val="24"/>
        </w:rPr>
      </w:pPr>
      <w:r w:rsidRPr="007F15F1">
        <w:rPr>
          <w:rFonts w:ascii="Times New Roman" w:hAnsi="Times New Roman"/>
          <w:b/>
          <w:bCs/>
          <w:iCs/>
          <w:sz w:val="24"/>
          <w:szCs w:val="24"/>
        </w:rPr>
        <w:t>2022 г.</w:t>
      </w:r>
      <w:r w:rsidRPr="007F15F1">
        <w:rPr>
          <w:rFonts w:ascii="Times New Roman" w:hAnsi="Times New Roman"/>
          <w:b/>
          <w:bCs/>
          <w:iCs/>
          <w:sz w:val="24"/>
          <w:szCs w:val="24"/>
        </w:rPr>
        <w:br w:type="page"/>
      </w:r>
      <w:r w:rsidRPr="007F15F1">
        <w:rPr>
          <w:rFonts w:ascii="Times New Roman" w:hAnsi="Times New Roman"/>
          <w:b/>
          <w:i/>
          <w:sz w:val="24"/>
          <w:szCs w:val="24"/>
        </w:rPr>
        <w:lastRenderedPageBreak/>
        <w:t>СОДЕРЖАНИЕ</w:t>
      </w:r>
    </w:p>
    <w:p w:rsidR="00D551A9" w:rsidRPr="007F15F1" w:rsidRDefault="00D551A9" w:rsidP="00D551A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tc>
        <w:tc>
          <w:tcPr>
            <w:tcW w:w="1854" w:type="dxa"/>
          </w:tcPr>
          <w:p w:rsidR="00D551A9" w:rsidRPr="007F15F1" w:rsidRDefault="00D551A9" w:rsidP="008520AA">
            <w:pPr>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СТРУКТУРА И СОДЕРЖАНИЕ УЧЕБНОЙ ДИСЦИПЛИНЫ</w:t>
            </w:r>
          </w:p>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УСЛОВИЯ РЕАЛИЗАЦИИ УЧЕБНОЙ ДИСЦИПЛИНЫ</w:t>
            </w:r>
          </w:p>
        </w:tc>
        <w:tc>
          <w:tcPr>
            <w:tcW w:w="1854" w:type="dxa"/>
          </w:tcPr>
          <w:p w:rsidR="00D551A9" w:rsidRPr="007F15F1" w:rsidRDefault="00D551A9" w:rsidP="008520AA">
            <w:pPr>
              <w:ind w:left="644"/>
              <w:rPr>
                <w:rFonts w:ascii="Times New Roman" w:hAnsi="Times New Roman"/>
                <w:b/>
                <w:sz w:val="24"/>
                <w:szCs w:val="24"/>
              </w:rPr>
            </w:pPr>
          </w:p>
        </w:tc>
      </w:tr>
      <w:tr w:rsidR="00D551A9" w:rsidRPr="007F15F1" w:rsidTr="008520AA">
        <w:tc>
          <w:tcPr>
            <w:tcW w:w="7501" w:type="dxa"/>
          </w:tcPr>
          <w:p w:rsidR="00D551A9" w:rsidRPr="007F15F1" w:rsidRDefault="00D551A9" w:rsidP="00043AE9">
            <w:pPr>
              <w:numPr>
                <w:ilvl w:val="0"/>
                <w:numId w:val="1"/>
              </w:numPr>
              <w:suppressAutoHyphens/>
              <w:rPr>
                <w:rFonts w:ascii="Times New Roman" w:hAnsi="Times New Roman"/>
                <w:b/>
                <w:sz w:val="24"/>
                <w:szCs w:val="24"/>
              </w:rPr>
            </w:pPr>
            <w:r w:rsidRPr="007F15F1">
              <w:rPr>
                <w:rFonts w:ascii="Times New Roman" w:hAnsi="Times New Roman"/>
                <w:b/>
                <w:sz w:val="24"/>
                <w:szCs w:val="24"/>
              </w:rPr>
              <w:t>КОНТРОЛЬ И ОЦЕНКА РЕЗУЛЬТАТОВ ОСВОЕНИЯ УЧЕБНОЙ ДИСЦИПЛИНЫ</w:t>
            </w:r>
          </w:p>
          <w:p w:rsidR="00D551A9" w:rsidRPr="007F15F1" w:rsidRDefault="00D551A9" w:rsidP="008520AA">
            <w:pPr>
              <w:suppressAutoHyphens/>
              <w:rPr>
                <w:rFonts w:ascii="Times New Roman" w:hAnsi="Times New Roman"/>
                <w:b/>
                <w:sz w:val="24"/>
                <w:szCs w:val="24"/>
              </w:rPr>
            </w:pPr>
          </w:p>
        </w:tc>
        <w:tc>
          <w:tcPr>
            <w:tcW w:w="1854" w:type="dxa"/>
          </w:tcPr>
          <w:p w:rsidR="00D551A9" w:rsidRPr="007F15F1" w:rsidRDefault="00D551A9" w:rsidP="008520AA">
            <w:pPr>
              <w:rPr>
                <w:rFonts w:ascii="Times New Roman" w:hAnsi="Times New Roman"/>
                <w:b/>
                <w:sz w:val="24"/>
                <w:szCs w:val="24"/>
              </w:rPr>
            </w:pPr>
          </w:p>
        </w:tc>
      </w:tr>
    </w:tbl>
    <w:p w:rsidR="00D551A9" w:rsidRPr="007F15F1" w:rsidRDefault="00D551A9" w:rsidP="00043AE9">
      <w:pPr>
        <w:numPr>
          <w:ilvl w:val="0"/>
          <w:numId w:val="2"/>
        </w:numPr>
        <w:suppressAutoHyphens/>
        <w:spacing w:after="0"/>
        <w:jc w:val="center"/>
        <w:rPr>
          <w:rFonts w:ascii="Times New Roman" w:hAnsi="Times New Roman"/>
          <w:b/>
          <w:sz w:val="24"/>
          <w:szCs w:val="24"/>
        </w:rPr>
      </w:pPr>
      <w:r w:rsidRPr="007F15F1">
        <w:rPr>
          <w:rFonts w:ascii="Times New Roman" w:hAnsi="Times New Roman"/>
          <w:b/>
          <w:i/>
          <w:sz w:val="24"/>
          <w:szCs w:val="24"/>
          <w:u w:val="single"/>
        </w:rPr>
        <w:br w:type="page"/>
      </w:r>
      <w:r w:rsidRPr="007F15F1">
        <w:rPr>
          <w:rFonts w:ascii="Times New Roman" w:hAnsi="Times New Roman"/>
          <w:b/>
          <w:sz w:val="24"/>
          <w:szCs w:val="24"/>
        </w:rPr>
        <w:lastRenderedPageBreak/>
        <w:t xml:space="preserve">ОБЩАЯ ХАРАКТЕРИСТИКА </w:t>
      </w:r>
      <w:r w:rsidRPr="007F15F1">
        <w:rPr>
          <w:rFonts w:ascii="Times New Roman" w:hAnsi="Times New Roman"/>
          <w:b/>
          <w:color w:val="000000"/>
          <w:sz w:val="24"/>
          <w:szCs w:val="24"/>
        </w:rPr>
        <w:t>РАБОЧЕЙ ПРОГРАММЫ</w:t>
      </w:r>
      <w:r w:rsidRPr="007F15F1">
        <w:rPr>
          <w:rFonts w:ascii="Times New Roman" w:hAnsi="Times New Roman"/>
          <w:b/>
          <w:sz w:val="24"/>
          <w:szCs w:val="24"/>
        </w:rPr>
        <w:t xml:space="preserve"> УЧЕБНОЙ ДИСЦИПЛИНЫ</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center"/>
        <w:rPr>
          <w:rFonts w:ascii="Times New Roman" w:hAnsi="Times New Roman"/>
          <w:b/>
          <w:sz w:val="24"/>
          <w:szCs w:val="24"/>
        </w:rPr>
      </w:pPr>
      <w:r w:rsidRPr="007F15F1">
        <w:rPr>
          <w:rFonts w:ascii="Times New Roman" w:hAnsi="Times New Roman"/>
          <w:b/>
          <w:sz w:val="24"/>
          <w:szCs w:val="24"/>
        </w:rPr>
        <w:t>«ОП.08 Безопасность жизнедеятельности»</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15F1">
        <w:rPr>
          <w:rFonts w:ascii="Times New Roman" w:hAnsi="Times New Roman"/>
          <w:b/>
          <w:sz w:val="24"/>
          <w:szCs w:val="24"/>
        </w:rPr>
        <w:t xml:space="preserve">1.1. Место дисциплины в структуре основной образовательной программы: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15F1">
        <w:rPr>
          <w:rFonts w:ascii="Times New Roman" w:hAnsi="Times New Roman"/>
          <w:sz w:val="24"/>
          <w:szCs w:val="24"/>
        </w:rPr>
        <w:t xml:space="preserve">Учебная дисциплина «ОП.08 Безопасность жизнедеятельности» является обязательной частью междисциплинарного модуля МДМ.01 Металлургия. Коксохимическое производство Обязательного профессионального блока  ПООП-П в соответствии с ФГОС СПО по </w:t>
      </w:r>
      <w:r w:rsidRPr="007F15F1">
        <w:rPr>
          <w:rFonts w:ascii="Times New Roman" w:hAnsi="Times New Roman"/>
          <w:color w:val="000000"/>
          <w:sz w:val="24"/>
          <w:szCs w:val="24"/>
        </w:rPr>
        <w:t xml:space="preserve">специальности </w:t>
      </w:r>
      <w:r w:rsidRPr="007F15F1">
        <w:rPr>
          <w:rFonts w:ascii="Times New Roman" w:hAnsi="Times New Roman"/>
          <w:sz w:val="24"/>
          <w:szCs w:val="24"/>
        </w:rPr>
        <w:t>18.02.10 Коксохимическое производство.</w:t>
      </w:r>
    </w:p>
    <w:p w:rsidR="00D551A9" w:rsidRPr="007F15F1" w:rsidRDefault="00D551A9" w:rsidP="00D55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15F1">
        <w:rPr>
          <w:rFonts w:ascii="Times New Roman" w:hAnsi="Times New Roman"/>
          <w:sz w:val="24"/>
          <w:szCs w:val="24"/>
        </w:rPr>
        <w:t>Особое значение дисциплина имеет при формировании и развитии ОК 01, 02, 03, 04, 05, 06, 07, 08, 09.</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D551A9" w:rsidRPr="007F15F1" w:rsidRDefault="00D551A9" w:rsidP="00D551A9">
      <w:pPr>
        <w:spacing w:after="0"/>
        <w:ind w:firstLine="709"/>
        <w:rPr>
          <w:rFonts w:ascii="Times New Roman" w:hAnsi="Times New Roman"/>
          <w:b/>
          <w:sz w:val="24"/>
          <w:szCs w:val="24"/>
        </w:rPr>
      </w:pPr>
      <w:r w:rsidRPr="007F15F1">
        <w:rPr>
          <w:rFonts w:ascii="Times New Roman" w:hAnsi="Times New Roman"/>
          <w:b/>
          <w:sz w:val="24"/>
          <w:szCs w:val="24"/>
        </w:rPr>
        <w:t>1.2. Цель и планируемые результаты освоения дисциплины:</w:t>
      </w:r>
    </w:p>
    <w:p w:rsidR="00D551A9" w:rsidRPr="007F15F1" w:rsidRDefault="00D551A9" w:rsidP="00D551A9">
      <w:pPr>
        <w:suppressAutoHyphens/>
        <w:spacing w:after="0" w:line="240" w:lineRule="auto"/>
        <w:ind w:firstLine="709"/>
        <w:jc w:val="both"/>
        <w:rPr>
          <w:rFonts w:ascii="Times New Roman" w:hAnsi="Times New Roman"/>
          <w:sz w:val="24"/>
          <w:szCs w:val="24"/>
          <w:lang w:eastAsia="en-US"/>
        </w:rPr>
      </w:pPr>
      <w:r w:rsidRPr="007F15F1">
        <w:rPr>
          <w:rFonts w:ascii="Times New Roman" w:hAnsi="Times New Roman"/>
          <w:sz w:val="24"/>
          <w:szCs w:val="24"/>
        </w:rPr>
        <w:t>В рамках программы учебной дисциплины обучающимися осваиваются умения и 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536"/>
      </w:tblGrid>
      <w:tr w:rsidR="00D551A9" w:rsidRPr="007F15F1" w:rsidTr="008520AA">
        <w:trPr>
          <w:trHeight w:val="649"/>
        </w:trPr>
        <w:tc>
          <w:tcPr>
            <w:tcW w:w="1589"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 xml:space="preserve">Код </w:t>
            </w:r>
          </w:p>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ПК, ОК</w:t>
            </w:r>
          </w:p>
        </w:tc>
        <w:tc>
          <w:tcPr>
            <w:tcW w:w="3764"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Умения</w:t>
            </w:r>
          </w:p>
        </w:tc>
        <w:tc>
          <w:tcPr>
            <w:tcW w:w="4536" w:type="dxa"/>
            <w:hideMark/>
          </w:tcPr>
          <w:p w:rsidR="00D551A9" w:rsidRPr="007F15F1" w:rsidRDefault="00D551A9" w:rsidP="008520AA">
            <w:pPr>
              <w:suppressAutoHyphens/>
              <w:spacing w:after="0" w:line="240" w:lineRule="auto"/>
              <w:jc w:val="center"/>
              <w:rPr>
                <w:rFonts w:ascii="Times New Roman" w:hAnsi="Times New Roman"/>
                <w:sz w:val="24"/>
                <w:szCs w:val="24"/>
              </w:rPr>
            </w:pPr>
            <w:r w:rsidRPr="007F15F1">
              <w:rPr>
                <w:rFonts w:ascii="Times New Roman" w:hAnsi="Times New Roman"/>
                <w:sz w:val="24"/>
                <w:szCs w:val="24"/>
              </w:rPr>
              <w:t>Знания</w:t>
            </w:r>
          </w:p>
        </w:tc>
      </w:tr>
      <w:tr w:rsidR="00D551A9" w:rsidRPr="007F15F1" w:rsidTr="008520AA">
        <w:trPr>
          <w:trHeight w:val="212"/>
        </w:trPr>
        <w:tc>
          <w:tcPr>
            <w:tcW w:w="1589" w:type="dxa"/>
          </w:tcPr>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ПК 3.3. </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ОК 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ОК 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ОК 3.</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ОК 4.</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ОК 5.</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ОК 6.</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ОК 7.</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ОК 8.</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ОК 9.</w:t>
            </w:r>
          </w:p>
        </w:tc>
        <w:tc>
          <w:tcPr>
            <w:tcW w:w="3764" w:type="dxa"/>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2.2.01. Организовывать и проводить мероприятия по защите работников и населения от негативных воздействий</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чрезвычайных ситуаций;</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2.2.02. Предпринимать профилактические меры для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снижения уровня опасностей различного вида и их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последствий в профессиональной деятельности и быту;</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2.2.03. Использовать средства индивидуальной и коллективной защиты от оружия массового</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поражения; применять первичные средства пожаротушения;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3.3.04. Ориентироваться в перечне военно - учетных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специальностей и самостоятельно определять среди них родственные  полученной специальности;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3.3.05. Применять профессиональные знания в ходе</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исполнения обязанностей военной службы на воинских должностях в соответствии с полученной</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специальностью;</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 3.3.06. Владеть способами бесконфликтного общения и саморегуляции в повседневной деятельности и экстремальных условиях военной службы;</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У 2.2.07.  Оказывать первую помощь пострадавшим.</w:t>
            </w:r>
          </w:p>
        </w:tc>
        <w:tc>
          <w:tcPr>
            <w:tcW w:w="4536" w:type="dxa"/>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2.1.01. Принципы обеспечения устойчивости объектов</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2.1.02. Основные виды потенциальных опасностей и их последствия в профессиональной деятельности 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быту, принципы снижения вероятности их реализации; основы военной службы и обороны государства;</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2.2.03. Задачи и основные мероприятия гражданской обороны;</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1.4.04. Способы защиты населения от оружия массового поражения;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1.4.05. Меры пожарной безопасности и правила безопасного поведения при пожарах;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2.1.06. Организацию и порядок призыва граждан на военную службу и поступления на нее в добровольном порядке;</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2.1.07. Основные виды вооружения, военной техники и специального снаряжения, состоящих на вооружении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(оснащении) воинских подразделений, в которых имеются военно-учетные специальности, родственные специальностям СПО;</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З 3.3.08 Область применения получаемых профессиональных знаний при </w:t>
            </w:r>
            <w:r w:rsidRPr="007F15F1">
              <w:rPr>
                <w:rFonts w:ascii="Times New Roman" w:hAnsi="Times New Roman"/>
                <w:sz w:val="24"/>
                <w:szCs w:val="24"/>
              </w:rPr>
              <w:lastRenderedPageBreak/>
              <w:t>исполнении обязанностей военной</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службы;</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 2.2.09.  Порядок и правила оказания первой помощи пострадавшим.</w:t>
            </w:r>
          </w:p>
        </w:tc>
      </w:tr>
    </w:tbl>
    <w:p w:rsidR="00D551A9" w:rsidRPr="007F15F1" w:rsidRDefault="00D551A9" w:rsidP="00D551A9">
      <w:pPr>
        <w:suppressAutoHyphens/>
        <w:spacing w:after="240" w:line="240" w:lineRule="auto"/>
        <w:ind w:firstLine="709"/>
        <w:rPr>
          <w:rFonts w:ascii="Times New Roman" w:hAnsi="Times New Roman"/>
          <w:b/>
          <w:sz w:val="24"/>
          <w:szCs w:val="24"/>
        </w:rPr>
      </w:pPr>
    </w:p>
    <w:p w:rsidR="00D551A9" w:rsidRPr="007F15F1" w:rsidRDefault="00D551A9" w:rsidP="00D551A9">
      <w:pPr>
        <w:suppressAutoHyphens/>
        <w:spacing w:after="240" w:line="240" w:lineRule="auto"/>
        <w:ind w:firstLine="709"/>
        <w:rPr>
          <w:rFonts w:ascii="Times New Roman" w:hAnsi="Times New Roman"/>
          <w:b/>
          <w:sz w:val="24"/>
          <w:szCs w:val="24"/>
        </w:rPr>
      </w:pPr>
    </w:p>
    <w:p w:rsidR="00D551A9" w:rsidRPr="007F15F1" w:rsidRDefault="00D551A9" w:rsidP="00D551A9">
      <w:pPr>
        <w:suppressAutoHyphens/>
        <w:spacing w:after="240" w:line="240" w:lineRule="auto"/>
        <w:ind w:firstLine="709"/>
        <w:rPr>
          <w:rFonts w:ascii="Times New Roman" w:hAnsi="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860"/>
        <w:gridCol w:w="1136"/>
        <w:gridCol w:w="5101"/>
      </w:tblGrid>
      <w:tr w:rsidR="00D551A9" w:rsidRPr="007F15F1" w:rsidTr="008520AA">
        <w:tc>
          <w:tcPr>
            <w:tcW w:w="792" w:type="dxa"/>
          </w:tcPr>
          <w:p w:rsidR="00D551A9" w:rsidRPr="007F15F1" w:rsidRDefault="00D551A9" w:rsidP="008520AA">
            <w:pPr>
              <w:pStyle w:val="affffff3"/>
              <w:rPr>
                <w:rStyle w:val="af1"/>
                <w:rFonts w:ascii="Times New Roman" w:hAnsi="Times New Roman"/>
                <w:sz w:val="24"/>
                <w:szCs w:val="24"/>
              </w:rPr>
            </w:pPr>
            <w:r w:rsidRPr="007F15F1">
              <w:rPr>
                <w:rStyle w:val="af1"/>
                <w:rFonts w:ascii="Times New Roman" w:hAnsi="Times New Roman"/>
                <w:sz w:val="24"/>
                <w:szCs w:val="24"/>
              </w:rPr>
              <w:t>Код</w:t>
            </w:r>
          </w:p>
        </w:tc>
        <w:tc>
          <w:tcPr>
            <w:tcW w:w="2860" w:type="dxa"/>
          </w:tcPr>
          <w:p w:rsidR="00D551A9" w:rsidRPr="007F15F1" w:rsidRDefault="00D551A9" w:rsidP="008520AA">
            <w:pPr>
              <w:pStyle w:val="affffff3"/>
              <w:rPr>
                <w:rStyle w:val="af1"/>
                <w:rFonts w:ascii="Times New Roman" w:hAnsi="Times New Roman"/>
                <w:i w:val="0"/>
                <w:iCs/>
                <w:sz w:val="24"/>
                <w:szCs w:val="24"/>
              </w:rPr>
            </w:pPr>
            <w:r w:rsidRPr="007F15F1">
              <w:rPr>
                <w:rStyle w:val="af1"/>
                <w:rFonts w:ascii="Times New Roman" w:hAnsi="Times New Roman"/>
                <w:iCs/>
                <w:sz w:val="24"/>
                <w:szCs w:val="24"/>
              </w:rPr>
              <w:t>Наименование общих компетенций</w:t>
            </w:r>
          </w:p>
        </w:tc>
        <w:tc>
          <w:tcPr>
            <w:tcW w:w="1136" w:type="dxa"/>
            <w:vAlign w:val="center"/>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Код</w:t>
            </w:r>
          </w:p>
        </w:tc>
        <w:tc>
          <w:tcPr>
            <w:tcW w:w="5101" w:type="dxa"/>
            <w:vAlign w:val="center"/>
          </w:tcPr>
          <w:p w:rsidR="00D551A9" w:rsidRPr="007F15F1" w:rsidRDefault="00D551A9" w:rsidP="008520AA">
            <w:pPr>
              <w:suppressAutoHyphens/>
              <w:spacing w:after="0" w:line="240" w:lineRule="auto"/>
              <w:jc w:val="center"/>
              <w:rPr>
                <w:rFonts w:ascii="Times New Roman" w:hAnsi="Times New Roman"/>
                <w:b/>
                <w:iCs/>
                <w:sz w:val="24"/>
                <w:szCs w:val="24"/>
              </w:rPr>
            </w:pPr>
            <w:r w:rsidRPr="007F15F1">
              <w:rPr>
                <w:rFonts w:ascii="Times New Roman" w:hAnsi="Times New Roman"/>
                <w:b/>
                <w:iCs/>
                <w:sz w:val="24"/>
                <w:szCs w:val="24"/>
              </w:rPr>
              <w:t xml:space="preserve">Знания, умения </w:t>
            </w:r>
          </w:p>
        </w:tc>
      </w:tr>
      <w:tr w:rsidR="00D551A9" w:rsidRPr="007F15F1" w:rsidTr="008520AA">
        <w:trPr>
          <w:trHeight w:val="327"/>
        </w:trPr>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sz w:val="24"/>
                <w:szCs w:val="24"/>
              </w:rPr>
              <w:t>ОК 1.</w:t>
            </w:r>
          </w:p>
          <w:p w:rsidR="00D551A9" w:rsidRPr="007F15F1" w:rsidRDefault="00D551A9" w:rsidP="008520AA">
            <w:pPr>
              <w:pStyle w:val="affffff3"/>
              <w:jc w:val="center"/>
              <w:rPr>
                <w:rStyle w:val="af1"/>
                <w:rFonts w:ascii="Times New Roman" w:hAnsi="Times New Roman"/>
                <w:b/>
                <w:i w:val="0"/>
                <w:sz w:val="24"/>
                <w:szCs w:val="24"/>
              </w:rPr>
            </w:pPr>
          </w:p>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val="restart"/>
          </w:tcPr>
          <w:p w:rsidR="00D551A9" w:rsidRPr="007F15F1" w:rsidRDefault="00D551A9" w:rsidP="008520AA">
            <w:pPr>
              <w:pStyle w:val="affffff3"/>
              <w:rPr>
                <w:rStyle w:val="af1"/>
                <w:rFonts w:ascii="Times New Roman" w:hAnsi="Times New Roman"/>
                <w:i w:val="0"/>
                <w:sz w:val="24"/>
                <w:szCs w:val="24"/>
              </w:rPr>
            </w:pPr>
            <w:r w:rsidRPr="007F15F1">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01.01</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распознавать задачу и/или проблему </w:t>
            </w:r>
            <w:r w:rsidRPr="007F15F1">
              <w:rPr>
                <w:rFonts w:ascii="Times New Roman" w:hAnsi="Times New Roman"/>
                <w:iCs/>
                <w:sz w:val="24"/>
                <w:szCs w:val="24"/>
              </w:rPr>
              <w:br/>
              <w:t>в профессиональном и/или социальном контексте;</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01.02</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анализировать задачу и/или проблему и выделять её составные части; </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01.03</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этапы решения задачи;</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01.04</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01.05</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составлять план действия; </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01.06</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необходимые ресурсы;</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01.07</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владеть актуальными методами работы </w:t>
            </w:r>
            <w:r w:rsidRPr="007F15F1">
              <w:rPr>
                <w:rFonts w:ascii="Times New Roman" w:hAnsi="Times New Roman"/>
                <w:iCs/>
                <w:sz w:val="24"/>
                <w:szCs w:val="24"/>
              </w:rPr>
              <w:br/>
              <w:t>в профессиональной и смежных сферах;</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01.08</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реализовывать составленный план;</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01.09</w:t>
            </w:r>
          </w:p>
        </w:tc>
        <w:tc>
          <w:tcPr>
            <w:tcW w:w="5101" w:type="dxa"/>
            <w:vAlign w:val="center"/>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01.01</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а</w:t>
            </w:r>
            <w:r w:rsidRPr="007F15F1">
              <w:rPr>
                <w:rFonts w:ascii="Times New Roman" w:hAnsi="Times New Roman"/>
                <w:bCs/>
                <w:sz w:val="24"/>
                <w:szCs w:val="24"/>
              </w:rPr>
              <w:t xml:space="preserve">ктуальный профессиональный </w:t>
            </w:r>
            <w:r w:rsidRPr="007F15F1">
              <w:rPr>
                <w:rFonts w:ascii="Times New Roman" w:hAnsi="Times New Roman"/>
                <w:bCs/>
                <w:sz w:val="24"/>
                <w:szCs w:val="24"/>
              </w:rPr>
              <w:br/>
              <w:t xml:space="preserve">и социальный контекст, в котором приходится работать и жить; </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01.02</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основные источники информации </w:t>
            </w:r>
            <w:r w:rsidRPr="007F15F1">
              <w:rPr>
                <w:rFonts w:ascii="Times New Roman" w:hAnsi="Times New Roman"/>
                <w:bCs/>
                <w:sz w:val="24"/>
                <w:szCs w:val="24"/>
              </w:rPr>
              <w:br/>
              <w:t xml:space="preserve">и ресурсы для решения задач и проблем </w:t>
            </w:r>
            <w:r w:rsidRPr="007F15F1">
              <w:rPr>
                <w:rFonts w:ascii="Times New Roman" w:hAnsi="Times New Roman"/>
                <w:bCs/>
                <w:sz w:val="24"/>
                <w:szCs w:val="24"/>
              </w:rPr>
              <w:br/>
              <w:t>в профессиональном и/или социальном контексте;</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01.03</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Cs/>
                <w:sz w:val="24"/>
                <w:szCs w:val="24"/>
              </w:rPr>
              <w:t xml:space="preserve">алгоритмы выполнения работ в профессиональной и смежных областях; </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01.04</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методы работы в профессиональной и смежных сферах;</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01.05</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структуру плана для решения задач; </w:t>
            </w:r>
          </w:p>
        </w:tc>
      </w:tr>
      <w:tr w:rsidR="00D551A9" w:rsidRPr="007F15F1" w:rsidTr="008520AA">
        <w:trPr>
          <w:trHeight w:val="327"/>
        </w:trPr>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01.06</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порядок оценки результатов решения задач профессиональной деятельности</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sz w:val="24"/>
                <w:szCs w:val="24"/>
              </w:rPr>
              <w:t>ОК 2.</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w:t>
            </w:r>
            <w:r w:rsidRPr="007F15F1">
              <w:rPr>
                <w:rFonts w:ascii="Times New Roman" w:hAnsi="Times New Roman"/>
                <w:sz w:val="24"/>
                <w:szCs w:val="24"/>
              </w:rPr>
              <w:lastRenderedPageBreak/>
              <w:t>качество</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lastRenderedPageBreak/>
              <w:t>Уо 02.01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bCs/>
                <w:iCs/>
                <w:sz w:val="24"/>
                <w:szCs w:val="24"/>
              </w:rPr>
              <w:t xml:space="preserve">Умения: </w:t>
            </w:r>
            <w:r w:rsidRPr="007F15F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применять современную научную профессиональную терминологию;</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02.03</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02.04</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bCs/>
                <w:sz w:val="24"/>
                <w:szCs w:val="24"/>
              </w:rPr>
              <w:t xml:space="preserve">выявлять достоинства и недостатки коммерческой идеи;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02.05</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02.06</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рассчитывать размеры выплат по процентным ставкам кредитования;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02.07</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02.08</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iCs/>
                <w:sz w:val="24"/>
                <w:szCs w:val="24"/>
              </w:rPr>
              <w:t xml:space="preserve">презентовать бизнес-идею;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02.09</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определять источники финансирования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содержание актуальной нормативно-правовой документации;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современная научная и профессиональная терминология;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02.03</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возможные траектории профессионального развития и самообразования;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02.04</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основы предпринимательской деятельности; основы финансовой грамотности;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02.05</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правила разработки бизнес-планов;</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02.06</w:t>
            </w:r>
          </w:p>
        </w:tc>
        <w:tc>
          <w:tcPr>
            <w:tcW w:w="5101" w:type="dxa"/>
          </w:tcPr>
          <w:p w:rsidR="00D551A9" w:rsidRPr="007F15F1" w:rsidRDefault="00D551A9" w:rsidP="008520AA">
            <w:pPr>
              <w:suppressAutoHyphens/>
              <w:spacing w:after="0" w:line="240" w:lineRule="auto"/>
              <w:jc w:val="both"/>
              <w:rPr>
                <w:rFonts w:ascii="Times New Roman" w:hAnsi="Times New Roman"/>
                <w:bCs/>
                <w:sz w:val="24"/>
                <w:szCs w:val="24"/>
              </w:rPr>
            </w:pPr>
            <w:r w:rsidRPr="007F15F1">
              <w:rPr>
                <w:rFonts w:ascii="Times New Roman" w:hAnsi="Times New Roman"/>
                <w:bCs/>
                <w:sz w:val="24"/>
                <w:szCs w:val="24"/>
              </w:rPr>
              <w:t xml:space="preserve">порядок выстраивания презентации;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02.07</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sz w:val="24"/>
                <w:szCs w:val="24"/>
              </w:rPr>
              <w:t>кредитные банковские продукты</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sz w:val="24"/>
                <w:szCs w:val="24"/>
              </w:rPr>
              <w:t>ОК 3.</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sz w:val="24"/>
                <w:szCs w:val="24"/>
              </w:rPr>
              <w:t xml:space="preserve">предвидеть последствия неправильных действий;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03.02</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sz w:val="24"/>
                <w:szCs w:val="24"/>
              </w:rPr>
              <w:t>оценивать степень риска и принимать решения в нестандартной ситуации;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03.03</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предпринимать профилактические меры для снижения риска;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03.04</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навыками анализа нестандартной ситуации и принятия решений в нестандартных ситуациях;</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03.05</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владеть приемами саморегуляции в нестандартных ситуациях.</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03.01</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iCs/>
                <w:sz w:val="24"/>
                <w:szCs w:val="24"/>
              </w:rPr>
              <w:t xml:space="preserve">основы </w:t>
            </w:r>
            <w:r w:rsidRPr="007F15F1">
              <w:rPr>
                <w:rFonts w:ascii="Times New Roman" w:hAnsi="Times New Roman"/>
                <w:sz w:val="24"/>
                <w:szCs w:val="24"/>
              </w:rPr>
              <w:t>принятия решения в стандартных и нестандартных ситуациях и порядок ответственности</w:t>
            </w:r>
            <w:r w:rsidRPr="007F15F1">
              <w:rPr>
                <w:rFonts w:ascii="Times New Roman" w:hAnsi="Times New Roman"/>
                <w:bCs/>
                <w:sz w:val="24"/>
                <w:szCs w:val="24"/>
              </w:rPr>
              <w:t>;</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sz w:val="24"/>
                <w:szCs w:val="24"/>
              </w:rPr>
              <w:t>ОК 4.</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04.02</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04.03</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04.04</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04.05</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04.06</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04.07</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использовать современное программное </w:t>
            </w:r>
            <w:r w:rsidRPr="007F15F1">
              <w:rPr>
                <w:rFonts w:ascii="Times New Roman" w:hAnsi="Times New Roman"/>
                <w:iCs/>
                <w:sz w:val="24"/>
                <w:szCs w:val="24"/>
              </w:rPr>
              <w:lastRenderedPageBreak/>
              <w:t>обеспечение;</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04.08</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04.03</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04.04</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sz w:val="24"/>
                <w:szCs w:val="24"/>
              </w:rPr>
              <w:t>ОК 5.</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
                <w:iCs/>
                <w:sz w:val="24"/>
                <w:szCs w:val="24"/>
              </w:rPr>
              <w:t xml:space="preserve">Умения: </w:t>
            </w:r>
            <w:r w:rsidRPr="007F15F1">
              <w:rPr>
                <w:rFonts w:ascii="Times New Roman" w:hAnsi="Times New Roman"/>
                <w:iCs/>
                <w:sz w:val="24"/>
                <w:szCs w:val="24"/>
              </w:rPr>
              <w:t xml:space="preserve">определять задачи для поиска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05.02</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определять необходимые источники информации;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05.03</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 xml:space="preserve">планировать процесс поиска; структурировать получаемую информацию;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05.04</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выделять наиболее значимое в перечне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05.05</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оценивать практическую значимость результатов поиска;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05.06</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05.07</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современное программное обеспечение;</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05.08</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iCs/>
                <w:sz w:val="24"/>
                <w:szCs w:val="24"/>
              </w:rPr>
              <w:t>использовать различные цифровые средства для решения профессиональных задач</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w:t>
            </w:r>
          </w:p>
        </w:tc>
        <w:tc>
          <w:tcPr>
            <w:tcW w:w="5101" w:type="dxa"/>
          </w:tcPr>
          <w:p w:rsidR="00D551A9" w:rsidRPr="007F15F1" w:rsidRDefault="00D551A9" w:rsidP="008520AA">
            <w:pPr>
              <w:suppressAutoHyphens/>
              <w:spacing w:after="0" w:line="240" w:lineRule="auto"/>
              <w:jc w:val="both"/>
              <w:rPr>
                <w:rFonts w:ascii="Times New Roman" w:hAnsi="Times New Roman"/>
                <w:b/>
                <w:iCs/>
                <w:sz w:val="24"/>
                <w:szCs w:val="24"/>
              </w:rPr>
            </w:pPr>
            <w:r w:rsidRPr="007F15F1">
              <w:rPr>
                <w:rFonts w:ascii="Times New Roman" w:hAnsi="Times New Roman"/>
                <w:b/>
                <w:iCs/>
                <w:sz w:val="24"/>
                <w:szCs w:val="24"/>
              </w:rPr>
              <w:t xml:space="preserve">Знания: </w:t>
            </w:r>
            <w:r w:rsidRPr="007F15F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iCs/>
                <w:sz w:val="24"/>
                <w:szCs w:val="24"/>
              </w:rPr>
              <w:t xml:space="preserve">приемы структурирования информации;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05.03</w:t>
            </w:r>
          </w:p>
        </w:tc>
        <w:tc>
          <w:tcPr>
            <w:tcW w:w="5101" w:type="dxa"/>
          </w:tcPr>
          <w:p w:rsidR="00D551A9" w:rsidRPr="007F15F1" w:rsidRDefault="00D551A9" w:rsidP="008520AA">
            <w:pPr>
              <w:suppressAutoHyphens/>
              <w:spacing w:after="0" w:line="240" w:lineRule="auto"/>
              <w:jc w:val="both"/>
              <w:rPr>
                <w:rFonts w:ascii="Times New Roman" w:hAnsi="Times New Roman"/>
                <w:iCs/>
                <w:sz w:val="24"/>
                <w:szCs w:val="24"/>
              </w:rPr>
            </w:pPr>
            <w:r w:rsidRPr="007F15F1">
              <w:rPr>
                <w:rFonts w:ascii="Times New Roman" w:hAnsi="Times New Roman"/>
                <w:iCs/>
                <w:sz w:val="24"/>
                <w:szCs w:val="24"/>
              </w:rPr>
              <w:t xml:space="preserve">формат оформления результатов поиска информации, </w:t>
            </w:r>
            <w:r w:rsidRPr="007F15F1">
              <w:rPr>
                <w:rFonts w:ascii="Times New Roman" w:hAnsi="Times New Roman"/>
                <w:bCs/>
                <w:iCs/>
                <w:sz w:val="24"/>
                <w:szCs w:val="24"/>
              </w:rPr>
              <w:t>современные средства и устройства информатизации;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05.04</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sz w:val="24"/>
                <w:szCs w:val="24"/>
              </w:rPr>
              <w:t>ОК 6.</w:t>
            </w:r>
          </w:p>
        </w:tc>
        <w:tc>
          <w:tcPr>
            <w:tcW w:w="2860" w:type="dxa"/>
            <w:vMerge w:val="restart"/>
          </w:tcPr>
          <w:p w:rsidR="00D551A9" w:rsidRPr="007F15F1" w:rsidRDefault="00D551A9" w:rsidP="008520AA">
            <w:pPr>
              <w:pStyle w:val="affffff3"/>
              <w:rPr>
                <w:rStyle w:val="af1"/>
                <w:rFonts w:ascii="Times New Roman" w:hAnsi="Times New Roman"/>
                <w:i w:val="0"/>
                <w:sz w:val="24"/>
                <w:szCs w:val="24"/>
              </w:rPr>
            </w:pPr>
            <w:r w:rsidRPr="007F15F1">
              <w:rPr>
                <w:rFonts w:ascii="Times New Roman" w:hAnsi="Times New Roman"/>
                <w:sz w:val="24"/>
                <w:szCs w:val="24"/>
              </w:rPr>
              <w:t>Работать в коллективе и команде, эффективно общаться с коллегами, руководством, потребителями.</w:t>
            </w: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06.01</w:t>
            </w:r>
          </w:p>
        </w:tc>
        <w:tc>
          <w:tcPr>
            <w:tcW w:w="5101" w:type="dxa"/>
          </w:tcPr>
          <w:p w:rsidR="00D551A9" w:rsidRPr="007F15F1" w:rsidRDefault="00D551A9" w:rsidP="008520AA">
            <w:pPr>
              <w:suppressAutoHyphens/>
              <w:spacing w:after="0" w:line="240" w:lineRule="auto"/>
              <w:jc w:val="both"/>
              <w:rPr>
                <w:rFonts w:ascii="Times New Roman" w:hAnsi="Times New Roman"/>
                <w:bCs/>
                <w:spacing w:val="-4"/>
                <w:sz w:val="24"/>
                <w:szCs w:val="24"/>
              </w:rPr>
            </w:pPr>
            <w:r w:rsidRPr="007F15F1">
              <w:rPr>
                <w:rFonts w:ascii="Times New Roman" w:hAnsi="Times New Roman"/>
                <w:b/>
                <w:bCs/>
                <w:iCs/>
                <w:spacing w:val="-4"/>
                <w:sz w:val="24"/>
                <w:szCs w:val="24"/>
              </w:rPr>
              <w:t xml:space="preserve">Умения: </w:t>
            </w:r>
            <w:r w:rsidRPr="007F15F1">
              <w:rPr>
                <w:rFonts w:ascii="Times New Roman" w:hAnsi="Times New Roman"/>
                <w:bCs/>
                <w:spacing w:val="-4"/>
                <w:sz w:val="24"/>
                <w:szCs w:val="24"/>
              </w:rPr>
              <w:t xml:space="preserve">организовывать работу коллектива </w:t>
            </w:r>
            <w:r w:rsidRPr="007F15F1">
              <w:rPr>
                <w:rFonts w:ascii="Times New Roman" w:hAnsi="Times New Roman"/>
                <w:bCs/>
                <w:spacing w:val="-4"/>
                <w:sz w:val="24"/>
                <w:szCs w:val="24"/>
              </w:rPr>
              <w:br/>
              <w:t xml:space="preserve">и команды; </w:t>
            </w:r>
          </w:p>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Уо 06.02</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suppressAutoHyphens/>
              <w:spacing w:after="0" w:line="240" w:lineRule="auto"/>
              <w:jc w:val="both"/>
              <w:rPr>
                <w:rFonts w:ascii="Times New Roman" w:hAnsi="Times New Roman"/>
                <w:bCs/>
                <w:iCs/>
                <w:spacing w:val="-4"/>
                <w:sz w:val="24"/>
                <w:szCs w:val="24"/>
              </w:rPr>
            </w:pPr>
            <w:r w:rsidRPr="007F15F1">
              <w:rPr>
                <w:rFonts w:ascii="Times New Roman" w:hAnsi="Times New Roman"/>
                <w:bCs/>
                <w:iCs/>
                <w:sz w:val="24"/>
                <w:szCs w:val="24"/>
              </w:rPr>
              <w:t>Зо 06.01</w:t>
            </w:r>
          </w:p>
        </w:tc>
        <w:tc>
          <w:tcPr>
            <w:tcW w:w="5101" w:type="dxa"/>
          </w:tcPr>
          <w:p w:rsidR="00D551A9" w:rsidRPr="007F15F1" w:rsidRDefault="00D551A9" w:rsidP="008520AA">
            <w:pPr>
              <w:suppressAutoHyphens/>
              <w:spacing w:after="0" w:line="240" w:lineRule="auto"/>
              <w:jc w:val="both"/>
              <w:rPr>
                <w:rFonts w:ascii="Times New Roman" w:hAnsi="Times New Roman"/>
                <w:b/>
                <w:bCs/>
                <w:iCs/>
                <w:spacing w:val="-4"/>
                <w:sz w:val="24"/>
                <w:szCs w:val="24"/>
              </w:rPr>
            </w:pPr>
            <w:r w:rsidRPr="007F15F1">
              <w:rPr>
                <w:rFonts w:ascii="Times New Roman" w:hAnsi="Times New Roman"/>
                <w:b/>
                <w:bCs/>
                <w:iCs/>
                <w:sz w:val="24"/>
                <w:szCs w:val="24"/>
              </w:rPr>
              <w:t xml:space="preserve">Знания: </w:t>
            </w:r>
            <w:r w:rsidRPr="007F15F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Зо 06.02</w:t>
            </w:r>
          </w:p>
        </w:tc>
        <w:tc>
          <w:tcPr>
            <w:tcW w:w="5101" w:type="dxa"/>
          </w:tcPr>
          <w:p w:rsidR="00D551A9" w:rsidRPr="007F15F1" w:rsidRDefault="00D551A9" w:rsidP="008520AA">
            <w:pPr>
              <w:suppressAutoHyphens/>
              <w:spacing w:after="0" w:line="240" w:lineRule="auto"/>
              <w:jc w:val="both"/>
              <w:rPr>
                <w:rFonts w:ascii="Times New Roman" w:hAnsi="Times New Roman"/>
                <w:b/>
                <w:bCs/>
                <w:iCs/>
                <w:sz w:val="24"/>
                <w:szCs w:val="24"/>
              </w:rPr>
            </w:pPr>
            <w:r w:rsidRPr="007F15F1">
              <w:rPr>
                <w:rFonts w:ascii="Times New Roman" w:hAnsi="Times New Roman"/>
                <w:sz w:val="24"/>
                <w:szCs w:val="24"/>
              </w:rPr>
              <w:t>эффективность взаимодействия со всеми субъектами образовательного процесса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Зо 06.03</w:t>
            </w:r>
          </w:p>
        </w:tc>
        <w:tc>
          <w:tcPr>
            <w:tcW w:w="5101" w:type="dxa"/>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самоанализ и коррекция результатов собственной работы</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sz w:val="24"/>
                <w:szCs w:val="24"/>
              </w:rPr>
              <w:t>ОК 7.</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07.01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нормы морали профессиональной этики и служебного этикета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07.01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адаптироваться к меняющимся условиям профессиональной деятельности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07.02</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брать на себя ответственность за работу членов команды (подчиненных), результаты выполнения заданий</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07.03</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определять цели педагогической деятельности; мотивировать деятельность обучающихся; проводить самоанализ качества выполнения образовательного процесса.</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07.04</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осуществлять контроль деятельности обучающихся;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07.05</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проводить самоанализ качества выполнения образовательного процесса.</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sz w:val="24"/>
                <w:szCs w:val="24"/>
              </w:rPr>
              <w:t>ОК 8.</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08.01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z w:val="24"/>
                <w:szCs w:val="24"/>
              </w:rPr>
              <w:t>Знания:</w:t>
            </w:r>
            <w:r w:rsidRPr="007F15F1">
              <w:rPr>
                <w:rFonts w:ascii="Times New Roman" w:hAnsi="Times New Roman"/>
                <w:sz w:val="24"/>
                <w:szCs w:val="24"/>
              </w:rPr>
              <w:t xml:space="preserve"> круг задач профессионального и личностного развития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08.01</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08.02</w:t>
            </w:r>
          </w:p>
        </w:tc>
        <w:tc>
          <w:tcPr>
            <w:tcW w:w="5101" w:type="dxa"/>
          </w:tcPr>
          <w:p w:rsidR="00D551A9" w:rsidRPr="007F15F1" w:rsidRDefault="00D551A9" w:rsidP="008520AA">
            <w:pPr>
              <w:pStyle w:val="affffff3"/>
              <w:rPr>
                <w:rFonts w:ascii="Times New Roman" w:hAnsi="Times New Roman"/>
                <w:b/>
                <w:bCs/>
                <w:iCs/>
                <w:spacing w:val="-4"/>
                <w:sz w:val="24"/>
                <w:szCs w:val="24"/>
              </w:rPr>
            </w:pPr>
            <w:r w:rsidRPr="007F15F1">
              <w:rPr>
                <w:rFonts w:ascii="Times New Roman" w:hAnsi="Times New Roman"/>
                <w:sz w:val="24"/>
                <w:szCs w:val="24"/>
              </w:rPr>
              <w:t xml:space="preserve">определять цели и осознанно планировать деятельность по самообразованию и повышению квалификации;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08.03</w:t>
            </w:r>
          </w:p>
        </w:tc>
        <w:tc>
          <w:tcPr>
            <w:tcW w:w="5101" w:type="dxa"/>
          </w:tcPr>
          <w:p w:rsidR="00D551A9" w:rsidRPr="007F15F1" w:rsidRDefault="00D551A9" w:rsidP="008520AA">
            <w:pPr>
              <w:pStyle w:val="affffff3"/>
              <w:rPr>
                <w:rFonts w:ascii="Times New Roman" w:hAnsi="Times New Roman"/>
                <w:b/>
                <w:bCs/>
                <w:iCs/>
                <w:spacing w:val="-4"/>
                <w:sz w:val="24"/>
                <w:szCs w:val="24"/>
              </w:rPr>
            </w:pPr>
            <w:r w:rsidRPr="007F15F1">
              <w:rPr>
                <w:rFonts w:ascii="Times New Roman" w:hAnsi="Times New Roman"/>
                <w:sz w:val="24"/>
                <w:szCs w:val="24"/>
              </w:rPr>
              <w:t>находить и анализировать информацию для профессионального самообразования и саморазвития;</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08.04</w:t>
            </w:r>
          </w:p>
        </w:tc>
        <w:tc>
          <w:tcPr>
            <w:tcW w:w="5101"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sz w:val="24"/>
                <w:szCs w:val="24"/>
              </w:rPr>
              <w:t>применять теоретические знания в практической деятельности</w:t>
            </w:r>
          </w:p>
        </w:tc>
      </w:tr>
      <w:tr w:rsidR="00D551A9" w:rsidRPr="007F15F1" w:rsidTr="008520AA">
        <w:tc>
          <w:tcPr>
            <w:tcW w:w="792" w:type="dxa"/>
            <w:vMerge w:val="restart"/>
          </w:tcPr>
          <w:p w:rsidR="00D551A9" w:rsidRPr="007F15F1" w:rsidRDefault="00D551A9" w:rsidP="008520AA">
            <w:pPr>
              <w:pStyle w:val="affffff3"/>
              <w:jc w:val="center"/>
              <w:rPr>
                <w:rStyle w:val="af1"/>
                <w:rFonts w:ascii="Times New Roman" w:hAnsi="Times New Roman"/>
                <w:b/>
                <w:i w:val="0"/>
                <w:sz w:val="24"/>
                <w:szCs w:val="24"/>
              </w:rPr>
            </w:pPr>
            <w:r w:rsidRPr="007F15F1">
              <w:rPr>
                <w:rStyle w:val="af1"/>
                <w:rFonts w:ascii="Times New Roman" w:hAnsi="Times New Roman"/>
                <w:b/>
                <w:sz w:val="24"/>
                <w:szCs w:val="24"/>
              </w:rPr>
              <w:t>ОК 9.</w:t>
            </w:r>
          </w:p>
        </w:tc>
        <w:tc>
          <w:tcPr>
            <w:tcW w:w="2860" w:type="dxa"/>
            <w:vMerge w:val="restart"/>
          </w:tcPr>
          <w:p w:rsidR="00D551A9" w:rsidRPr="007F15F1" w:rsidRDefault="00D551A9" w:rsidP="008520AA">
            <w:pPr>
              <w:pStyle w:val="affffff3"/>
              <w:rPr>
                <w:rStyle w:val="af1"/>
                <w:rFonts w:ascii="Times New Roman" w:hAnsi="Times New Roman"/>
                <w:bCs/>
                <w:i w:val="0"/>
                <w:iCs/>
                <w:sz w:val="24"/>
                <w:szCs w:val="24"/>
              </w:rPr>
            </w:pPr>
            <w:r w:rsidRPr="007F15F1">
              <w:rPr>
                <w:rFonts w:ascii="Times New Roman" w:hAnsi="Times New Roman"/>
                <w:sz w:val="24"/>
                <w:szCs w:val="24"/>
              </w:rPr>
              <w:t>Ориентироваться в условиях частой смены технологий в профессиональной деятельности</w:t>
            </w: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Зо 09.01</w:t>
            </w:r>
          </w:p>
        </w:tc>
        <w:tc>
          <w:tcPr>
            <w:tcW w:w="5101"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b/>
                <w:bCs/>
                <w:iCs/>
                <w:sz w:val="24"/>
                <w:szCs w:val="24"/>
              </w:rPr>
              <w:t xml:space="preserve">Знания: </w:t>
            </w:r>
            <w:r w:rsidRPr="007F15F1">
              <w:rPr>
                <w:rFonts w:ascii="Times New Roman" w:hAnsi="Times New Roman"/>
                <w:sz w:val="24"/>
                <w:szCs w:val="24"/>
              </w:rPr>
              <w:t xml:space="preserve">технологии профессиональной деятельности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sz w:val="24"/>
                <w:szCs w:val="24"/>
              </w:rPr>
            </w:pPr>
            <w:r w:rsidRPr="007F15F1">
              <w:rPr>
                <w:rFonts w:ascii="Times New Roman" w:hAnsi="Times New Roman"/>
                <w:bCs/>
                <w:iCs/>
                <w:sz w:val="24"/>
                <w:szCs w:val="24"/>
              </w:rPr>
              <w:t>Уо 09.01</w:t>
            </w:r>
          </w:p>
        </w:tc>
        <w:tc>
          <w:tcPr>
            <w:tcW w:w="5101" w:type="dxa"/>
          </w:tcPr>
          <w:p w:rsidR="00D551A9" w:rsidRPr="007F15F1" w:rsidRDefault="00D551A9" w:rsidP="008520AA">
            <w:pPr>
              <w:pStyle w:val="affffff3"/>
              <w:jc w:val="both"/>
              <w:rPr>
                <w:rFonts w:ascii="Times New Roman" w:hAnsi="Times New Roman"/>
                <w:sz w:val="24"/>
                <w:szCs w:val="24"/>
              </w:rPr>
            </w:pPr>
            <w:r w:rsidRPr="007F15F1">
              <w:rPr>
                <w:rFonts w:ascii="Times New Roman" w:hAnsi="Times New Roman"/>
                <w:b/>
                <w:bCs/>
                <w:iCs/>
                <w:spacing w:val="-4"/>
                <w:sz w:val="24"/>
                <w:szCs w:val="24"/>
              </w:rPr>
              <w:t>Умения:</w:t>
            </w:r>
            <w:r w:rsidRPr="007F15F1">
              <w:rPr>
                <w:rFonts w:ascii="Times New Roman" w:hAnsi="Times New Roman"/>
                <w:sz w:val="24"/>
                <w:szCs w:val="24"/>
              </w:rPr>
              <w:t xml:space="preserve"> ориентироваться в условиях постоянного изменения правовой базы </w:t>
            </w:r>
          </w:p>
        </w:tc>
      </w:tr>
      <w:tr w:rsidR="00D551A9" w:rsidRPr="007F15F1" w:rsidTr="008520AA">
        <w:tc>
          <w:tcPr>
            <w:tcW w:w="792" w:type="dxa"/>
            <w:vMerge/>
          </w:tcPr>
          <w:p w:rsidR="00D551A9" w:rsidRPr="007F15F1" w:rsidRDefault="00D551A9" w:rsidP="008520AA">
            <w:pPr>
              <w:pStyle w:val="affffff3"/>
              <w:jc w:val="center"/>
              <w:rPr>
                <w:rStyle w:val="af1"/>
                <w:rFonts w:ascii="Times New Roman" w:hAnsi="Times New Roman"/>
                <w:b/>
                <w:i w:val="0"/>
                <w:sz w:val="24"/>
                <w:szCs w:val="24"/>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09.02</w:t>
            </w:r>
          </w:p>
        </w:tc>
        <w:tc>
          <w:tcPr>
            <w:tcW w:w="5101" w:type="dxa"/>
          </w:tcPr>
          <w:p w:rsidR="00D551A9" w:rsidRPr="007F15F1" w:rsidRDefault="00D551A9" w:rsidP="008520AA">
            <w:pPr>
              <w:pStyle w:val="affffff3"/>
              <w:jc w:val="both"/>
              <w:rPr>
                <w:rFonts w:ascii="Times New Roman" w:hAnsi="Times New Roman"/>
                <w:b/>
                <w:bCs/>
                <w:iCs/>
                <w:spacing w:val="-4"/>
                <w:sz w:val="24"/>
                <w:szCs w:val="24"/>
              </w:rPr>
            </w:pPr>
            <w:r w:rsidRPr="007F15F1">
              <w:rPr>
                <w:rFonts w:ascii="Times New Roman" w:hAnsi="Times New Roman"/>
                <w:sz w:val="24"/>
                <w:szCs w:val="24"/>
                <w:shd w:val="clear" w:color="auto" w:fill="FFFFFF"/>
              </w:rPr>
              <w:t>применять новые версии изученных технологий</w:t>
            </w:r>
          </w:p>
        </w:tc>
      </w:tr>
      <w:tr w:rsidR="00D551A9" w:rsidRPr="007F15F1" w:rsidTr="008520AA">
        <w:tc>
          <w:tcPr>
            <w:tcW w:w="792" w:type="dxa"/>
            <w:vMerge/>
          </w:tcPr>
          <w:p w:rsidR="00D551A9" w:rsidRPr="007F15F1" w:rsidRDefault="00D551A9" w:rsidP="008520AA">
            <w:pPr>
              <w:pStyle w:val="affffff3"/>
              <w:jc w:val="center"/>
              <w:rPr>
                <w:rFonts w:ascii="Times New Roman" w:hAnsi="Times New Roman"/>
                <w:sz w:val="24"/>
                <w:szCs w:val="24"/>
                <w:shd w:val="clear" w:color="auto" w:fill="FFFFFF"/>
              </w:rPr>
            </w:pPr>
          </w:p>
        </w:tc>
        <w:tc>
          <w:tcPr>
            <w:tcW w:w="2860" w:type="dxa"/>
            <w:vMerge/>
          </w:tcPr>
          <w:p w:rsidR="00D551A9" w:rsidRPr="007F15F1" w:rsidRDefault="00D551A9" w:rsidP="008520AA">
            <w:pPr>
              <w:pStyle w:val="affffff3"/>
              <w:rPr>
                <w:rFonts w:ascii="Times New Roman" w:hAnsi="Times New Roman"/>
                <w:sz w:val="24"/>
                <w:szCs w:val="24"/>
              </w:rPr>
            </w:pPr>
          </w:p>
        </w:tc>
        <w:tc>
          <w:tcPr>
            <w:tcW w:w="1136" w:type="dxa"/>
          </w:tcPr>
          <w:p w:rsidR="00D551A9" w:rsidRPr="007F15F1" w:rsidRDefault="00D551A9" w:rsidP="008520AA">
            <w:pPr>
              <w:pStyle w:val="affffff3"/>
              <w:rPr>
                <w:rFonts w:ascii="Times New Roman" w:hAnsi="Times New Roman"/>
                <w:bCs/>
                <w:iCs/>
                <w:sz w:val="24"/>
                <w:szCs w:val="24"/>
              </w:rPr>
            </w:pPr>
            <w:r w:rsidRPr="007F15F1">
              <w:rPr>
                <w:rFonts w:ascii="Times New Roman" w:hAnsi="Times New Roman"/>
                <w:bCs/>
                <w:iCs/>
                <w:sz w:val="24"/>
                <w:szCs w:val="24"/>
              </w:rPr>
              <w:t>Уо 09.03</w:t>
            </w:r>
          </w:p>
        </w:tc>
        <w:tc>
          <w:tcPr>
            <w:tcW w:w="5101" w:type="dxa"/>
          </w:tcPr>
          <w:p w:rsidR="00D551A9" w:rsidRPr="007F15F1" w:rsidRDefault="00D551A9" w:rsidP="008520AA">
            <w:pPr>
              <w:pStyle w:val="affffff3"/>
              <w:jc w:val="both"/>
              <w:rPr>
                <w:rFonts w:ascii="Times New Roman" w:hAnsi="Times New Roman"/>
                <w:sz w:val="24"/>
                <w:szCs w:val="24"/>
                <w:shd w:val="clear" w:color="auto" w:fill="FFFFFF"/>
              </w:rPr>
            </w:pPr>
            <w:r w:rsidRPr="007F15F1">
              <w:rPr>
                <w:rFonts w:ascii="Times New Roman" w:hAnsi="Times New Roman"/>
                <w:sz w:val="24"/>
                <w:szCs w:val="24"/>
                <w:shd w:val="clear" w:color="auto" w:fill="FFFFFF"/>
              </w:rPr>
              <w:t>ориентироваться на изменение качественного уровня в технологических решениях</w:t>
            </w:r>
          </w:p>
        </w:tc>
      </w:tr>
    </w:tbl>
    <w:p w:rsidR="00D551A9" w:rsidRPr="007F15F1" w:rsidRDefault="00D551A9" w:rsidP="00D551A9">
      <w:pPr>
        <w:ind w:firstLine="709"/>
        <w:rPr>
          <w:rStyle w:val="af1"/>
          <w:rFonts w:ascii="Times New Roman" w:hAnsi="Times New Roman"/>
          <w:bCs/>
          <w:i w:val="0"/>
          <w:iCs/>
          <w:sz w:val="24"/>
          <w:szCs w:val="24"/>
        </w:rPr>
      </w:pPr>
    </w:p>
    <w:p w:rsidR="00D551A9" w:rsidRPr="007F15F1" w:rsidRDefault="00D551A9" w:rsidP="00D551A9">
      <w:pPr>
        <w:suppressAutoHyphens/>
        <w:spacing w:after="240" w:line="240" w:lineRule="auto"/>
        <w:ind w:firstLine="709"/>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p>
    <w:p w:rsidR="00D551A9" w:rsidRPr="007F15F1" w:rsidRDefault="00D551A9" w:rsidP="00D551A9">
      <w:pPr>
        <w:suppressAutoHyphens/>
        <w:spacing w:after="240" w:line="240" w:lineRule="auto"/>
        <w:jc w:val="center"/>
        <w:rPr>
          <w:rFonts w:ascii="Times New Roman" w:hAnsi="Times New Roman"/>
          <w:b/>
          <w:sz w:val="24"/>
          <w:szCs w:val="24"/>
        </w:rPr>
      </w:pPr>
      <w:bookmarkStart w:id="3" w:name="_GoBack"/>
      <w:bookmarkEnd w:id="3"/>
      <w:r w:rsidRPr="007F15F1">
        <w:rPr>
          <w:rFonts w:ascii="Times New Roman" w:hAnsi="Times New Roman"/>
          <w:b/>
          <w:sz w:val="24"/>
          <w:szCs w:val="24"/>
        </w:rPr>
        <w:t>2. СТРУКТУРА И СОДЕРЖАНИЕ УЧЕБНОЙ ДИСЦИПЛИНЫ</w:t>
      </w:r>
    </w:p>
    <w:p w:rsidR="00D551A9" w:rsidRPr="007F15F1" w:rsidRDefault="00D551A9" w:rsidP="00D551A9">
      <w:pPr>
        <w:suppressAutoHyphens/>
        <w:spacing w:after="240" w:line="240" w:lineRule="auto"/>
        <w:ind w:firstLine="709"/>
        <w:rPr>
          <w:rFonts w:ascii="Times New Roman" w:hAnsi="Times New Roman"/>
          <w:b/>
          <w:sz w:val="24"/>
          <w:szCs w:val="24"/>
        </w:rPr>
      </w:pPr>
      <w:r w:rsidRPr="007F15F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551A9" w:rsidRPr="007F15F1" w:rsidTr="008520AA">
        <w:trPr>
          <w:trHeight w:val="490"/>
        </w:trPr>
        <w:tc>
          <w:tcPr>
            <w:tcW w:w="3685" w:type="pct"/>
            <w:vAlign w:val="center"/>
          </w:tcPr>
          <w:p w:rsidR="00D551A9" w:rsidRPr="007F15F1" w:rsidRDefault="00D551A9" w:rsidP="008520AA">
            <w:pPr>
              <w:suppressAutoHyphens/>
              <w:rPr>
                <w:rFonts w:ascii="Times New Roman" w:hAnsi="Times New Roman"/>
                <w:b/>
                <w:sz w:val="24"/>
                <w:szCs w:val="24"/>
              </w:rPr>
            </w:pPr>
            <w:r w:rsidRPr="007F15F1">
              <w:rPr>
                <w:rFonts w:ascii="Times New Roman" w:hAnsi="Times New Roman"/>
                <w:b/>
                <w:sz w:val="24"/>
                <w:szCs w:val="24"/>
              </w:rPr>
              <w:t>Вид учебной работы</w:t>
            </w:r>
          </w:p>
        </w:tc>
        <w:tc>
          <w:tcPr>
            <w:tcW w:w="1315" w:type="pct"/>
            <w:vAlign w:val="center"/>
          </w:tcPr>
          <w:p w:rsidR="00D551A9" w:rsidRPr="007F15F1" w:rsidRDefault="00D551A9" w:rsidP="008520AA">
            <w:pPr>
              <w:suppressAutoHyphens/>
              <w:rPr>
                <w:rFonts w:ascii="Times New Roman" w:hAnsi="Times New Roman"/>
                <w:b/>
                <w:iCs/>
                <w:sz w:val="24"/>
                <w:szCs w:val="24"/>
              </w:rPr>
            </w:pPr>
            <w:r w:rsidRPr="007F15F1">
              <w:rPr>
                <w:rFonts w:ascii="Times New Roman" w:hAnsi="Times New Roman"/>
                <w:b/>
                <w:iCs/>
                <w:sz w:val="24"/>
                <w:szCs w:val="24"/>
              </w:rPr>
              <w:t>Объем в часах</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Объем образовательной программы учебной дисциплины</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102</w:t>
            </w:r>
          </w:p>
        </w:tc>
      </w:tr>
      <w:tr w:rsidR="00D551A9" w:rsidRPr="007F15F1" w:rsidTr="008520AA">
        <w:trPr>
          <w:trHeight w:val="490"/>
        </w:trPr>
        <w:tc>
          <w:tcPr>
            <w:tcW w:w="3685" w:type="pct"/>
            <w:shd w:val="clear" w:color="auto" w:fill="auto"/>
            <w:vAlign w:val="center"/>
          </w:tcPr>
          <w:p w:rsidR="00D551A9" w:rsidRPr="007F15F1" w:rsidRDefault="00D551A9" w:rsidP="008520AA">
            <w:pPr>
              <w:suppressAutoHyphens/>
              <w:spacing w:after="0"/>
              <w:rPr>
                <w:rFonts w:ascii="Times New Roman" w:hAnsi="Times New Roman"/>
                <w:b/>
                <w:sz w:val="24"/>
                <w:szCs w:val="24"/>
              </w:rPr>
            </w:pPr>
            <w:r w:rsidRPr="007F15F1">
              <w:rPr>
                <w:rFonts w:ascii="Times New Roman" w:hAnsi="Times New Roman"/>
                <w:b/>
                <w:sz w:val="24"/>
                <w:szCs w:val="24"/>
              </w:rPr>
              <w:t>в т.ч. в форме практической подготовки</w:t>
            </w:r>
          </w:p>
        </w:tc>
        <w:tc>
          <w:tcPr>
            <w:tcW w:w="1315" w:type="pct"/>
            <w:shd w:val="clear" w:color="auto" w:fill="auto"/>
            <w:vAlign w:val="center"/>
          </w:tcPr>
          <w:p w:rsidR="00D551A9" w:rsidRPr="007F15F1" w:rsidRDefault="00D551A9" w:rsidP="008520AA">
            <w:pPr>
              <w:suppressAutoHyphens/>
              <w:spacing w:after="0"/>
              <w:jc w:val="center"/>
              <w:rPr>
                <w:rFonts w:ascii="Times New Roman" w:hAnsi="Times New Roman"/>
                <w:iCs/>
                <w:sz w:val="24"/>
                <w:szCs w:val="24"/>
              </w:rPr>
            </w:pPr>
          </w:p>
        </w:tc>
      </w:tr>
      <w:tr w:rsidR="00D551A9" w:rsidRPr="007F15F1" w:rsidTr="008520AA">
        <w:trPr>
          <w:trHeight w:val="336"/>
        </w:trPr>
        <w:tc>
          <w:tcPr>
            <w:tcW w:w="5000" w:type="pct"/>
            <w:gridSpan w:val="2"/>
            <w:vAlign w:val="center"/>
          </w:tcPr>
          <w:p w:rsidR="00D551A9" w:rsidRPr="007F15F1" w:rsidRDefault="00D551A9" w:rsidP="008520AA">
            <w:pPr>
              <w:suppressAutoHyphens/>
              <w:spacing w:after="0"/>
              <w:rPr>
                <w:rFonts w:ascii="Times New Roman" w:hAnsi="Times New Roman"/>
                <w:iCs/>
                <w:sz w:val="24"/>
                <w:szCs w:val="24"/>
              </w:rPr>
            </w:pPr>
            <w:r w:rsidRPr="007F15F1">
              <w:rPr>
                <w:rFonts w:ascii="Times New Roman" w:hAnsi="Times New Roman"/>
                <w:sz w:val="24"/>
                <w:szCs w:val="24"/>
              </w:rPr>
              <w:t>в т. ч.:</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теоретическое обучение</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46</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лабораторные работы</w:t>
            </w:r>
            <w:r w:rsidRPr="007F15F1">
              <w:rPr>
                <w:rFonts w:ascii="Times New Roman" w:hAnsi="Times New Roman"/>
                <w:i/>
                <w:sz w:val="24"/>
                <w:szCs w:val="24"/>
              </w:rPr>
              <w:t xml:space="preserve"> (если предусмотрено)</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практические занятия</w:t>
            </w:r>
            <w:r w:rsidRPr="007F15F1">
              <w:rPr>
                <w:rFonts w:ascii="Times New Roman" w:hAnsi="Times New Roman"/>
                <w:i/>
                <w:sz w:val="24"/>
                <w:szCs w:val="24"/>
              </w:rPr>
              <w:t xml:space="preserve"> (если предусмотрено)</w:t>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22</w:t>
            </w:r>
          </w:p>
        </w:tc>
      </w:tr>
      <w:tr w:rsidR="00D551A9" w:rsidRPr="007F15F1" w:rsidTr="008520AA">
        <w:trPr>
          <w:trHeight w:val="490"/>
        </w:trPr>
        <w:tc>
          <w:tcPr>
            <w:tcW w:w="3685" w:type="pct"/>
            <w:vAlign w:val="center"/>
          </w:tcPr>
          <w:p w:rsidR="00D551A9" w:rsidRPr="007F15F1" w:rsidRDefault="00D551A9" w:rsidP="008520AA">
            <w:pPr>
              <w:suppressAutoHyphens/>
              <w:spacing w:after="0"/>
              <w:rPr>
                <w:rFonts w:ascii="Times New Roman" w:hAnsi="Times New Roman"/>
                <w:sz w:val="24"/>
                <w:szCs w:val="24"/>
              </w:rPr>
            </w:pPr>
            <w:r w:rsidRPr="007F15F1">
              <w:rPr>
                <w:rFonts w:ascii="Times New Roman" w:hAnsi="Times New Roman"/>
                <w:sz w:val="24"/>
                <w:szCs w:val="24"/>
              </w:rPr>
              <w:t xml:space="preserve">курсовая работа (проект) </w:t>
            </w:r>
            <w:r w:rsidRPr="007F15F1">
              <w:rPr>
                <w:rFonts w:ascii="Times New Roman" w:hAnsi="Times New Roman"/>
                <w:i/>
                <w:sz w:val="24"/>
                <w:szCs w:val="24"/>
              </w:rPr>
              <w:t>(если предусмотрено для специальностей</w:t>
            </w:r>
            <w:r w:rsidRPr="007F15F1">
              <w:rPr>
                <w:rFonts w:ascii="Times New Roman" w:hAnsi="Times New Roman"/>
                <w:sz w:val="24"/>
                <w:szCs w:val="24"/>
              </w:rPr>
              <w:t>)</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p>
        </w:tc>
      </w:tr>
      <w:tr w:rsidR="00D551A9" w:rsidRPr="007F15F1" w:rsidTr="008520AA">
        <w:trPr>
          <w:trHeight w:val="267"/>
        </w:trPr>
        <w:tc>
          <w:tcPr>
            <w:tcW w:w="3685" w:type="pct"/>
            <w:vAlign w:val="center"/>
          </w:tcPr>
          <w:p w:rsidR="00D551A9" w:rsidRPr="007F15F1" w:rsidRDefault="00D551A9" w:rsidP="008520AA">
            <w:pPr>
              <w:suppressAutoHyphens/>
              <w:spacing w:after="0"/>
              <w:rPr>
                <w:rFonts w:ascii="Times New Roman" w:hAnsi="Times New Roman"/>
                <w:i/>
                <w:sz w:val="24"/>
                <w:szCs w:val="24"/>
              </w:rPr>
            </w:pPr>
            <w:r w:rsidRPr="007F15F1">
              <w:rPr>
                <w:rFonts w:ascii="Times New Roman" w:hAnsi="Times New Roman"/>
                <w:i/>
                <w:sz w:val="24"/>
                <w:szCs w:val="24"/>
              </w:rPr>
              <w:t xml:space="preserve">Самостоятельная работа </w:t>
            </w:r>
            <w:r w:rsidRPr="007F15F1">
              <w:rPr>
                <w:rFonts w:ascii="Times New Roman" w:hAnsi="Times New Roman"/>
                <w:b/>
                <w:i/>
                <w:sz w:val="24"/>
                <w:szCs w:val="24"/>
                <w:vertAlign w:val="superscript"/>
              </w:rPr>
              <w:footnoteReference w:id="5"/>
            </w:r>
          </w:p>
        </w:tc>
        <w:tc>
          <w:tcPr>
            <w:tcW w:w="1315" w:type="pct"/>
            <w:vAlign w:val="center"/>
          </w:tcPr>
          <w:p w:rsidR="00D551A9" w:rsidRPr="007F15F1" w:rsidRDefault="00D551A9" w:rsidP="008520AA">
            <w:pPr>
              <w:suppressAutoHyphens/>
              <w:spacing w:after="0"/>
              <w:jc w:val="center"/>
              <w:rPr>
                <w:rFonts w:ascii="Times New Roman" w:hAnsi="Times New Roman"/>
                <w:iCs/>
                <w:sz w:val="24"/>
                <w:szCs w:val="24"/>
              </w:rPr>
            </w:pPr>
            <w:r w:rsidRPr="007F15F1">
              <w:rPr>
                <w:rFonts w:ascii="Times New Roman" w:hAnsi="Times New Roman"/>
                <w:iCs/>
                <w:sz w:val="24"/>
                <w:szCs w:val="24"/>
              </w:rPr>
              <w:t>34</w:t>
            </w:r>
          </w:p>
        </w:tc>
      </w:tr>
      <w:tr w:rsidR="00D551A9" w:rsidRPr="007F15F1" w:rsidTr="008520AA">
        <w:trPr>
          <w:trHeight w:val="331"/>
        </w:trPr>
        <w:tc>
          <w:tcPr>
            <w:tcW w:w="3685" w:type="pct"/>
            <w:vAlign w:val="center"/>
          </w:tcPr>
          <w:p w:rsidR="00D551A9" w:rsidRPr="007F15F1" w:rsidRDefault="00D551A9" w:rsidP="008520AA">
            <w:pPr>
              <w:suppressAutoHyphens/>
              <w:spacing w:after="0"/>
              <w:rPr>
                <w:rFonts w:ascii="Times New Roman" w:hAnsi="Times New Roman"/>
                <w:b/>
                <w:i/>
                <w:sz w:val="24"/>
                <w:szCs w:val="24"/>
              </w:rPr>
            </w:pPr>
            <w:r w:rsidRPr="007F15F1">
              <w:rPr>
                <w:rFonts w:ascii="Times New Roman" w:hAnsi="Times New Roman"/>
                <w:b/>
                <w:iCs/>
                <w:sz w:val="24"/>
                <w:szCs w:val="24"/>
              </w:rPr>
              <w:t xml:space="preserve">Промежуточная аттестация </w:t>
            </w:r>
            <w:r w:rsidRPr="007F15F1">
              <w:rPr>
                <w:rFonts w:ascii="Times New Roman" w:hAnsi="Times New Roman"/>
                <w:b/>
                <w:sz w:val="24"/>
                <w:szCs w:val="24"/>
              </w:rPr>
              <w:t>в форме дифференцированного зачета</w:t>
            </w:r>
          </w:p>
        </w:tc>
        <w:tc>
          <w:tcPr>
            <w:tcW w:w="1315" w:type="pct"/>
            <w:vAlign w:val="center"/>
          </w:tcPr>
          <w:p w:rsidR="00D551A9" w:rsidRPr="007F15F1" w:rsidRDefault="00D551A9" w:rsidP="008520AA">
            <w:pPr>
              <w:suppressAutoHyphens/>
              <w:spacing w:after="0"/>
              <w:rPr>
                <w:rFonts w:ascii="Times New Roman" w:hAnsi="Times New Roman"/>
                <w:iCs/>
                <w:sz w:val="24"/>
                <w:szCs w:val="24"/>
              </w:rPr>
            </w:pPr>
          </w:p>
        </w:tc>
      </w:tr>
    </w:tbl>
    <w:p w:rsidR="00D551A9" w:rsidRPr="007F15F1" w:rsidRDefault="00D551A9" w:rsidP="00D551A9">
      <w:pPr>
        <w:rPr>
          <w:rFonts w:ascii="Times New Roman" w:hAnsi="Times New Roman"/>
          <w:b/>
          <w:i/>
          <w:sz w:val="24"/>
          <w:szCs w:val="24"/>
        </w:rPr>
        <w:sectPr w:rsidR="00D551A9" w:rsidRPr="007F15F1" w:rsidSect="008520AA">
          <w:pgSz w:w="11906" w:h="16838"/>
          <w:pgMar w:top="1134" w:right="850" w:bottom="284" w:left="1701" w:header="708" w:footer="708" w:gutter="0"/>
          <w:cols w:space="720"/>
          <w:docGrid w:linePitch="299"/>
        </w:sectPr>
      </w:pPr>
    </w:p>
    <w:p w:rsidR="00D551A9" w:rsidRPr="007F15F1" w:rsidRDefault="00D551A9" w:rsidP="00D551A9">
      <w:pPr>
        <w:ind w:firstLine="709"/>
        <w:rPr>
          <w:rFonts w:ascii="Times New Roman" w:hAnsi="Times New Roman"/>
          <w:b/>
          <w:bCs/>
          <w:sz w:val="24"/>
          <w:szCs w:val="24"/>
        </w:rPr>
      </w:pPr>
      <w:r w:rsidRPr="007F15F1">
        <w:rPr>
          <w:rFonts w:ascii="Times New Roman" w:hAnsi="Times New Roman"/>
          <w:b/>
          <w:sz w:val="24"/>
          <w:szCs w:val="24"/>
        </w:rPr>
        <w:lastRenderedPageBreak/>
        <w:t xml:space="preserve">2.2.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7"/>
        <w:gridCol w:w="460"/>
        <w:gridCol w:w="64"/>
        <w:gridCol w:w="18"/>
        <w:gridCol w:w="8260"/>
        <w:gridCol w:w="1265"/>
        <w:gridCol w:w="1132"/>
        <w:gridCol w:w="2267"/>
      </w:tblGrid>
      <w:tr w:rsidR="00D551A9" w:rsidRPr="007F15F1" w:rsidTr="008520AA">
        <w:trPr>
          <w:trHeight w:val="20"/>
        </w:trPr>
        <w:tc>
          <w:tcPr>
            <w:tcW w:w="730" w:type="pct"/>
            <w:gridSpan w:val="4"/>
            <w:vAlign w:val="center"/>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bCs/>
                <w:sz w:val="24"/>
                <w:szCs w:val="24"/>
              </w:rPr>
              <w:t>Наименование разделов и тем</w:t>
            </w:r>
          </w:p>
        </w:tc>
        <w:tc>
          <w:tcPr>
            <w:tcW w:w="2729" w:type="pct"/>
            <w:vAlign w:val="center"/>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bCs/>
                <w:sz w:val="24"/>
                <w:szCs w:val="24"/>
              </w:rPr>
              <w:t>Содержание учебного материала и формы организации деятельности обучающихся</w:t>
            </w:r>
          </w:p>
        </w:tc>
        <w:tc>
          <w:tcPr>
            <w:tcW w:w="418" w:type="pct"/>
            <w:vAlign w:val="center"/>
          </w:tcPr>
          <w:p w:rsidR="00D551A9" w:rsidRPr="007F15F1" w:rsidRDefault="00D551A9" w:rsidP="008520AA">
            <w:pPr>
              <w:suppressAutoHyphens/>
              <w:spacing w:after="0" w:line="240" w:lineRule="auto"/>
              <w:jc w:val="center"/>
              <w:rPr>
                <w:rFonts w:ascii="Times New Roman" w:hAnsi="Times New Roman"/>
                <w:b/>
                <w:bCs/>
                <w:sz w:val="24"/>
                <w:szCs w:val="24"/>
              </w:rPr>
            </w:pPr>
            <w:r w:rsidRPr="007F15F1">
              <w:rPr>
                <w:rFonts w:ascii="Times New Roman" w:hAnsi="Times New Roman"/>
                <w:b/>
                <w:bCs/>
                <w:sz w:val="24"/>
                <w:szCs w:val="24"/>
              </w:rPr>
              <w:t>Объем, акад. ч / в том числе в форме практической подготовки, акад ч</w:t>
            </w:r>
          </w:p>
        </w:tc>
        <w:tc>
          <w:tcPr>
            <w:tcW w:w="374"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sz w:val="24"/>
                <w:szCs w:val="24"/>
              </w:rPr>
              <w:t>Код ПК, ОК</w:t>
            </w:r>
          </w:p>
        </w:tc>
        <w:tc>
          <w:tcPr>
            <w:tcW w:w="749" w:type="pct"/>
          </w:tcPr>
          <w:p w:rsidR="00D551A9" w:rsidRPr="007F15F1" w:rsidRDefault="00D551A9" w:rsidP="008520AA">
            <w:pPr>
              <w:suppressAutoHyphens/>
              <w:jc w:val="center"/>
              <w:rPr>
                <w:rFonts w:ascii="Times New Roman" w:hAnsi="Times New Roman"/>
                <w:b/>
                <w:bCs/>
                <w:sz w:val="24"/>
                <w:szCs w:val="24"/>
              </w:rPr>
            </w:pPr>
            <w:r w:rsidRPr="007F15F1">
              <w:rPr>
                <w:rFonts w:ascii="Times New Roman" w:hAnsi="Times New Roman"/>
                <w:b/>
                <w:sz w:val="24"/>
                <w:szCs w:val="24"/>
              </w:rPr>
              <w:t>Код Н/У/З</w:t>
            </w:r>
          </w:p>
        </w:tc>
      </w:tr>
      <w:tr w:rsidR="00D551A9" w:rsidRPr="007F15F1" w:rsidTr="008520AA">
        <w:trPr>
          <w:trHeight w:val="20"/>
        </w:trPr>
        <w:tc>
          <w:tcPr>
            <w:tcW w:w="730" w:type="pct"/>
            <w:gridSpan w:val="4"/>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1</w:t>
            </w:r>
          </w:p>
        </w:tc>
        <w:tc>
          <w:tcPr>
            <w:tcW w:w="2729"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2</w:t>
            </w:r>
          </w:p>
        </w:tc>
        <w:tc>
          <w:tcPr>
            <w:tcW w:w="418" w:type="pct"/>
          </w:tcPr>
          <w:p w:rsidR="00D551A9" w:rsidRPr="007F15F1" w:rsidRDefault="00D551A9" w:rsidP="008520AA">
            <w:pPr>
              <w:spacing w:after="0" w:line="240" w:lineRule="auto"/>
              <w:jc w:val="center"/>
              <w:rPr>
                <w:rFonts w:ascii="Times New Roman" w:hAnsi="Times New Roman"/>
                <w:b/>
                <w:bCs/>
                <w:i/>
                <w:iCs/>
                <w:sz w:val="24"/>
                <w:szCs w:val="24"/>
              </w:rPr>
            </w:pPr>
            <w:r w:rsidRPr="007F15F1">
              <w:rPr>
                <w:rFonts w:ascii="Times New Roman" w:hAnsi="Times New Roman"/>
                <w:b/>
                <w:bCs/>
                <w:i/>
                <w:iCs/>
                <w:sz w:val="24"/>
                <w:szCs w:val="24"/>
              </w:rPr>
              <w:t>3</w:t>
            </w:r>
          </w:p>
        </w:tc>
        <w:tc>
          <w:tcPr>
            <w:tcW w:w="374" w:type="pct"/>
          </w:tcPr>
          <w:p w:rsidR="00D551A9" w:rsidRPr="007F15F1" w:rsidRDefault="00D551A9" w:rsidP="008520AA">
            <w:pPr>
              <w:spacing w:after="0" w:line="240" w:lineRule="auto"/>
              <w:jc w:val="center"/>
              <w:rPr>
                <w:rFonts w:ascii="Times New Roman" w:hAnsi="Times New Roman"/>
                <w:b/>
                <w:bCs/>
                <w:i/>
                <w:iCs/>
                <w:sz w:val="24"/>
                <w:szCs w:val="24"/>
              </w:rPr>
            </w:pPr>
          </w:p>
        </w:tc>
        <w:tc>
          <w:tcPr>
            <w:tcW w:w="749" w:type="pct"/>
          </w:tcPr>
          <w:p w:rsidR="00D551A9" w:rsidRPr="007F15F1" w:rsidRDefault="00D551A9" w:rsidP="008520AA">
            <w:pPr>
              <w:spacing w:after="0" w:line="240" w:lineRule="auto"/>
              <w:jc w:val="center"/>
              <w:rPr>
                <w:rFonts w:ascii="Times New Roman" w:hAnsi="Times New Roman"/>
                <w:b/>
                <w:bCs/>
                <w:i/>
                <w:iCs/>
                <w:sz w:val="24"/>
                <w:szCs w:val="24"/>
              </w:rPr>
            </w:pPr>
          </w:p>
        </w:tc>
      </w:tr>
      <w:tr w:rsidR="00D551A9" w:rsidRPr="007F15F1" w:rsidTr="008520AA">
        <w:trPr>
          <w:trHeight w:val="343"/>
        </w:trPr>
        <w:tc>
          <w:tcPr>
            <w:tcW w:w="3459" w:type="pct"/>
            <w:gridSpan w:val="5"/>
          </w:tcPr>
          <w:p w:rsidR="00D551A9" w:rsidRPr="007F15F1" w:rsidRDefault="00D551A9" w:rsidP="008520AA">
            <w:pPr>
              <w:spacing w:after="0" w:line="360" w:lineRule="auto"/>
              <w:rPr>
                <w:rFonts w:ascii="Times New Roman" w:hAnsi="Times New Roman"/>
                <w:b/>
                <w:bCs/>
                <w:sz w:val="24"/>
                <w:szCs w:val="24"/>
              </w:rPr>
            </w:pPr>
            <w:r w:rsidRPr="007F15F1">
              <w:rPr>
                <w:rFonts w:ascii="Times New Roman" w:hAnsi="Times New Roman"/>
                <w:b/>
                <w:bCs/>
                <w:sz w:val="24"/>
                <w:szCs w:val="24"/>
              </w:rPr>
              <w:t>Раздел 1.Теоретические основы безопасности жизнедеятельности.</w:t>
            </w:r>
          </w:p>
        </w:tc>
        <w:tc>
          <w:tcPr>
            <w:tcW w:w="418" w:type="pct"/>
          </w:tcPr>
          <w:p w:rsidR="00D551A9" w:rsidRPr="007F15F1" w:rsidRDefault="00D551A9" w:rsidP="008520AA">
            <w:pPr>
              <w:jc w:val="center"/>
              <w:rPr>
                <w:rFonts w:ascii="Times New Roman" w:hAnsi="Times New Roman"/>
                <w:b/>
                <w:bCs/>
                <w:iCs/>
                <w:sz w:val="24"/>
                <w:szCs w:val="24"/>
              </w:rPr>
            </w:pPr>
            <w:r w:rsidRPr="007F15F1">
              <w:rPr>
                <w:rFonts w:ascii="Times New Roman" w:hAnsi="Times New Roman"/>
                <w:b/>
                <w:bCs/>
                <w:iCs/>
                <w:sz w:val="24"/>
                <w:szCs w:val="24"/>
              </w:rPr>
              <w:t>6</w:t>
            </w:r>
          </w:p>
        </w:tc>
        <w:tc>
          <w:tcPr>
            <w:tcW w:w="374" w:type="pct"/>
          </w:tcPr>
          <w:p w:rsidR="00D551A9" w:rsidRPr="007F15F1" w:rsidRDefault="00D551A9" w:rsidP="008520AA">
            <w:pPr>
              <w:jc w:val="center"/>
              <w:rPr>
                <w:rFonts w:ascii="Times New Roman" w:hAnsi="Times New Roman"/>
                <w:b/>
                <w:bCs/>
                <w:i/>
                <w:iCs/>
                <w:sz w:val="24"/>
                <w:szCs w:val="24"/>
              </w:rPr>
            </w:pPr>
          </w:p>
        </w:tc>
        <w:tc>
          <w:tcPr>
            <w:tcW w:w="749" w:type="pct"/>
          </w:tcPr>
          <w:p w:rsidR="00D551A9" w:rsidRPr="007F15F1" w:rsidRDefault="00D551A9" w:rsidP="008520AA">
            <w:pPr>
              <w:jc w:val="center"/>
              <w:rPr>
                <w:rFonts w:ascii="Times New Roman" w:hAnsi="Times New Roman"/>
                <w:b/>
                <w:bCs/>
                <w:i/>
                <w:iCs/>
                <w:sz w:val="24"/>
                <w:szCs w:val="24"/>
              </w:rPr>
            </w:pPr>
          </w:p>
        </w:tc>
      </w:tr>
      <w:tr w:rsidR="00D551A9" w:rsidRPr="007F15F1" w:rsidTr="008520AA">
        <w:trPr>
          <w:trHeight w:val="300"/>
        </w:trPr>
        <w:tc>
          <w:tcPr>
            <w:tcW w:w="730" w:type="pct"/>
            <w:gridSpan w:val="4"/>
            <w:vMerge w:val="restart"/>
          </w:tcPr>
          <w:p w:rsidR="00D551A9" w:rsidRPr="007F15F1" w:rsidRDefault="00D551A9" w:rsidP="008520AA">
            <w:pPr>
              <w:spacing w:after="0"/>
              <w:rPr>
                <w:rFonts w:ascii="Times New Roman" w:hAnsi="Times New Roman"/>
                <w:b/>
                <w:bCs/>
                <w:sz w:val="24"/>
                <w:szCs w:val="24"/>
              </w:rPr>
            </w:pPr>
            <w:r w:rsidRPr="007F15F1">
              <w:rPr>
                <w:rFonts w:ascii="Times New Roman" w:hAnsi="Times New Roman"/>
                <w:b/>
                <w:bCs/>
                <w:sz w:val="24"/>
                <w:szCs w:val="24"/>
              </w:rPr>
              <w:t>Тема 1.1</w:t>
            </w:r>
          </w:p>
          <w:p w:rsidR="00D551A9" w:rsidRPr="007F15F1" w:rsidRDefault="00D551A9" w:rsidP="008520AA">
            <w:pPr>
              <w:spacing w:after="0" w:line="240" w:lineRule="auto"/>
              <w:rPr>
                <w:rFonts w:ascii="Times New Roman" w:hAnsi="Times New Roman"/>
                <w:b/>
                <w:bCs/>
                <w:sz w:val="24"/>
                <w:szCs w:val="24"/>
              </w:rPr>
            </w:pPr>
            <w:r w:rsidRPr="007F15F1">
              <w:rPr>
                <w:rFonts w:ascii="Times New Roman" w:hAnsi="Times New Roman"/>
                <w:bCs/>
                <w:sz w:val="24"/>
                <w:szCs w:val="24"/>
              </w:rPr>
              <w:t>Теоретические основы безопасности жизнедеятельности</w:t>
            </w:r>
          </w:p>
        </w:tc>
        <w:tc>
          <w:tcPr>
            <w:tcW w:w="2729"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7F15F1">
              <w:rPr>
                <w:rFonts w:ascii="Times New Roman" w:hAnsi="Times New Roman"/>
                <w:b/>
                <w:bCs/>
                <w:sz w:val="24"/>
                <w:szCs w:val="24"/>
              </w:rPr>
              <w:t>Содержание учебного материала</w:t>
            </w:r>
          </w:p>
        </w:tc>
        <w:tc>
          <w:tcPr>
            <w:tcW w:w="418" w:type="pct"/>
            <w:vAlign w:val="center"/>
          </w:tcPr>
          <w:p w:rsidR="00D551A9" w:rsidRPr="007F15F1" w:rsidRDefault="00D551A9" w:rsidP="008520AA">
            <w:pPr>
              <w:suppressAutoHyphens/>
              <w:spacing w:after="0"/>
              <w:jc w:val="center"/>
              <w:rPr>
                <w:rFonts w:ascii="Times New Roman" w:hAnsi="Times New Roman"/>
                <w:b/>
                <w:iCs/>
                <w:sz w:val="24"/>
                <w:szCs w:val="24"/>
              </w:rPr>
            </w:pPr>
            <w:r w:rsidRPr="007F15F1">
              <w:rPr>
                <w:rFonts w:ascii="Times New Roman" w:hAnsi="Times New Roman"/>
                <w:b/>
                <w:iCs/>
                <w:sz w:val="24"/>
                <w:szCs w:val="24"/>
              </w:rPr>
              <w:t>2</w:t>
            </w:r>
          </w:p>
        </w:tc>
        <w:tc>
          <w:tcPr>
            <w:tcW w:w="374" w:type="pct"/>
          </w:tcPr>
          <w:p w:rsidR="00D551A9" w:rsidRPr="007F15F1" w:rsidRDefault="00D551A9" w:rsidP="008520AA">
            <w:pPr>
              <w:spacing w:after="0"/>
              <w:rPr>
                <w:rFonts w:ascii="Times New Roman" w:hAnsi="Times New Roman"/>
                <w:b/>
                <w:i/>
                <w:sz w:val="24"/>
                <w:szCs w:val="24"/>
              </w:rPr>
            </w:pPr>
          </w:p>
        </w:tc>
        <w:tc>
          <w:tcPr>
            <w:tcW w:w="749" w:type="pct"/>
          </w:tcPr>
          <w:p w:rsidR="00D551A9" w:rsidRPr="007F15F1" w:rsidRDefault="00D551A9" w:rsidP="008520AA">
            <w:pPr>
              <w:spacing w:after="0" w:line="240" w:lineRule="auto"/>
              <w:rPr>
                <w:rFonts w:ascii="Times New Roman" w:hAnsi="Times New Roman"/>
                <w:b/>
                <w:i/>
                <w:sz w:val="24"/>
                <w:szCs w:val="24"/>
              </w:rPr>
            </w:pPr>
          </w:p>
        </w:tc>
      </w:tr>
      <w:tr w:rsidR="00D551A9" w:rsidRPr="007F15F1" w:rsidTr="008520AA">
        <w:trPr>
          <w:trHeight w:val="3484"/>
        </w:trPr>
        <w:tc>
          <w:tcPr>
            <w:tcW w:w="730" w:type="pct"/>
            <w:gridSpan w:val="4"/>
            <w:vMerge/>
          </w:tcPr>
          <w:p w:rsidR="00D551A9" w:rsidRPr="007F15F1" w:rsidRDefault="00D551A9" w:rsidP="008520AA">
            <w:pPr>
              <w:spacing w:after="0"/>
              <w:rPr>
                <w:rFonts w:ascii="Times New Roman" w:hAnsi="Times New Roman"/>
                <w:b/>
                <w:bCs/>
                <w:sz w:val="24"/>
                <w:szCs w:val="24"/>
              </w:rPr>
            </w:pPr>
          </w:p>
        </w:tc>
        <w:tc>
          <w:tcPr>
            <w:tcW w:w="2729" w:type="pct"/>
          </w:tcPr>
          <w:p w:rsidR="00D551A9" w:rsidRPr="007F15F1" w:rsidRDefault="00D551A9" w:rsidP="00043AE9">
            <w:pPr>
              <w:pStyle w:val="af"/>
              <w:numPr>
                <w:ilvl w:val="0"/>
                <w:numId w:val="35"/>
              </w:numPr>
              <w:autoSpaceDE w:val="0"/>
              <w:autoSpaceDN w:val="0"/>
              <w:adjustRightInd w:val="0"/>
              <w:spacing w:after="0"/>
              <w:ind w:left="60"/>
              <w:rPr>
                <w:bCs/>
              </w:rPr>
            </w:pPr>
            <w:r w:rsidRPr="007F15F1">
              <w:rPr>
                <w:bCs/>
              </w:rPr>
              <w:t xml:space="preserve">1. Введение в дисциплину Безопасность жизнедеятельности (БЖД). </w:t>
            </w:r>
            <w:r w:rsidRPr="007F15F1">
              <w:t>Потенциальные опасности и их последствия в профессиональной деятельности и быту, источники опасностей.</w:t>
            </w:r>
          </w:p>
          <w:p w:rsidR="00D551A9" w:rsidRPr="007F15F1" w:rsidRDefault="00D551A9" w:rsidP="008520AA">
            <w:pPr>
              <w:rPr>
                <w:rFonts w:ascii="Times New Roman" w:hAnsi="Times New Roman"/>
                <w:b/>
                <w:bCs/>
                <w:sz w:val="24"/>
                <w:szCs w:val="24"/>
              </w:rPr>
            </w:pPr>
          </w:p>
        </w:tc>
        <w:tc>
          <w:tcPr>
            <w:tcW w:w="418" w:type="pct"/>
            <w:vAlign w:val="center"/>
          </w:tcPr>
          <w:p w:rsidR="00D551A9" w:rsidRPr="007F15F1" w:rsidRDefault="00D551A9" w:rsidP="008520AA">
            <w:pPr>
              <w:suppressAutoHyphens/>
              <w:jc w:val="center"/>
              <w:rPr>
                <w:rFonts w:ascii="Times New Roman" w:hAnsi="Times New Roman"/>
                <w:b/>
                <w:iCs/>
                <w:sz w:val="24"/>
                <w:szCs w:val="24"/>
              </w:rPr>
            </w:pPr>
          </w:p>
        </w:tc>
        <w:tc>
          <w:tcPr>
            <w:tcW w:w="374" w:type="pct"/>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 1-9</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ПК 3.3. </w:t>
            </w:r>
          </w:p>
          <w:p w:rsidR="00D551A9" w:rsidRPr="007F15F1" w:rsidRDefault="00D551A9" w:rsidP="008520AA">
            <w:pPr>
              <w:rPr>
                <w:rFonts w:ascii="Times New Roman" w:hAnsi="Times New Roman"/>
                <w:sz w:val="24"/>
                <w:szCs w:val="24"/>
              </w:rPr>
            </w:pPr>
          </w:p>
        </w:tc>
        <w:tc>
          <w:tcPr>
            <w:tcW w:w="749" w:type="pct"/>
            <w:vMerge w:val="restart"/>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sz w:val="24"/>
                <w:szCs w:val="24"/>
              </w:rPr>
              <w:t xml:space="preserve">У 2.2.02. У 2.2.01.  </w:t>
            </w:r>
            <w:r w:rsidRPr="007F15F1">
              <w:rPr>
                <w:rFonts w:ascii="Times New Roman" w:hAnsi="Times New Roman"/>
                <w:bCs/>
                <w:iCs/>
                <w:sz w:val="24"/>
                <w:szCs w:val="24"/>
              </w:rPr>
              <w:t>Уо 02.01- Уо 02.09</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07.01- Уо 07.05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08.01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08.01- Уо 08.04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09.01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09.01- Уо 09.03</w:t>
            </w:r>
          </w:p>
        </w:tc>
      </w:tr>
      <w:tr w:rsidR="00D551A9" w:rsidRPr="007F15F1" w:rsidTr="008520AA">
        <w:trPr>
          <w:trHeight w:val="20"/>
        </w:trPr>
        <w:tc>
          <w:tcPr>
            <w:tcW w:w="730" w:type="pct"/>
            <w:gridSpan w:val="4"/>
            <w:vMerge/>
          </w:tcPr>
          <w:p w:rsidR="00D551A9" w:rsidRPr="007F15F1" w:rsidRDefault="00D551A9" w:rsidP="008520AA">
            <w:pPr>
              <w:rPr>
                <w:rFonts w:ascii="Times New Roman" w:hAnsi="Times New Roman"/>
                <w:b/>
                <w:bCs/>
                <w:i/>
                <w:sz w:val="24"/>
                <w:szCs w:val="24"/>
              </w:rPr>
            </w:pPr>
          </w:p>
        </w:tc>
        <w:tc>
          <w:tcPr>
            <w:tcW w:w="2729" w:type="pct"/>
          </w:tcPr>
          <w:p w:rsidR="00D551A9" w:rsidRPr="007F15F1" w:rsidRDefault="00D551A9" w:rsidP="008520AA">
            <w:pPr>
              <w:jc w:val="both"/>
              <w:rPr>
                <w:rFonts w:ascii="Times New Roman" w:hAnsi="Times New Roman"/>
                <w:b/>
                <w:i/>
                <w:sz w:val="24"/>
                <w:szCs w:val="24"/>
              </w:rPr>
            </w:pPr>
            <w:r w:rsidRPr="007F15F1">
              <w:rPr>
                <w:rFonts w:ascii="Times New Roman" w:hAnsi="Times New Roman"/>
                <w:b/>
                <w:bCs/>
                <w:sz w:val="24"/>
                <w:szCs w:val="24"/>
              </w:rPr>
              <w:t>В том числе практических и лабораторных занятий</w:t>
            </w:r>
          </w:p>
        </w:tc>
        <w:tc>
          <w:tcPr>
            <w:tcW w:w="418" w:type="pct"/>
            <w:vAlign w:val="center"/>
          </w:tcPr>
          <w:p w:rsidR="00D551A9" w:rsidRPr="007F15F1" w:rsidRDefault="00D551A9" w:rsidP="008520AA">
            <w:pPr>
              <w:suppressAutoHyphens/>
              <w:jc w:val="center"/>
              <w:rPr>
                <w:rFonts w:ascii="Times New Roman" w:hAnsi="Times New Roman"/>
                <w:b/>
                <w:iCs/>
                <w:sz w:val="24"/>
                <w:szCs w:val="24"/>
              </w:rPr>
            </w:pPr>
            <w:r w:rsidRPr="007F15F1">
              <w:rPr>
                <w:rFonts w:ascii="Times New Roman" w:hAnsi="Times New Roman"/>
                <w:b/>
                <w:iCs/>
                <w:sz w:val="24"/>
                <w:szCs w:val="24"/>
              </w:rPr>
              <w:t>2</w:t>
            </w: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689"/>
        </w:trPr>
        <w:tc>
          <w:tcPr>
            <w:tcW w:w="730" w:type="pct"/>
            <w:gridSpan w:val="4"/>
            <w:vMerge/>
          </w:tcPr>
          <w:p w:rsidR="00D551A9" w:rsidRPr="007F15F1" w:rsidRDefault="00D551A9" w:rsidP="008520AA">
            <w:pPr>
              <w:rPr>
                <w:rFonts w:ascii="Times New Roman" w:hAnsi="Times New Roman"/>
                <w:b/>
                <w:bCs/>
                <w:i/>
                <w:sz w:val="24"/>
                <w:szCs w:val="24"/>
              </w:rPr>
            </w:pPr>
          </w:p>
        </w:tc>
        <w:tc>
          <w:tcPr>
            <w:tcW w:w="2729" w:type="pct"/>
          </w:tcPr>
          <w:p w:rsidR="00D551A9" w:rsidRPr="007F15F1" w:rsidRDefault="00D551A9" w:rsidP="008520AA">
            <w:pPr>
              <w:autoSpaceDE w:val="0"/>
              <w:autoSpaceDN w:val="0"/>
              <w:adjustRightInd w:val="0"/>
              <w:spacing w:after="0"/>
              <w:rPr>
                <w:rFonts w:ascii="Times New Roman" w:hAnsi="Times New Roman"/>
                <w:sz w:val="24"/>
                <w:szCs w:val="24"/>
              </w:rPr>
            </w:pPr>
            <w:r w:rsidRPr="007F15F1">
              <w:rPr>
                <w:rFonts w:ascii="Times New Roman" w:hAnsi="Times New Roman"/>
                <w:sz w:val="24"/>
                <w:szCs w:val="24"/>
              </w:rPr>
              <w:t>ПЗ 1. Разработка мероприятий по снижению реализации опасности и защите работающих и населения от негативных воздействий ЧС.</w:t>
            </w:r>
          </w:p>
        </w:tc>
        <w:tc>
          <w:tcPr>
            <w:tcW w:w="418" w:type="pct"/>
            <w:vAlign w:val="center"/>
          </w:tcPr>
          <w:p w:rsidR="00D551A9" w:rsidRPr="007F15F1" w:rsidRDefault="00D551A9" w:rsidP="008520AA">
            <w:pPr>
              <w:suppressAutoHyphens/>
              <w:jc w:val="center"/>
              <w:rPr>
                <w:rFonts w:ascii="Times New Roman" w:hAnsi="Times New Roman"/>
                <w:b/>
                <w:iCs/>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83"/>
        </w:trPr>
        <w:tc>
          <w:tcPr>
            <w:tcW w:w="730" w:type="pct"/>
            <w:gridSpan w:val="4"/>
            <w:vMerge/>
          </w:tcPr>
          <w:p w:rsidR="00D551A9" w:rsidRPr="007F15F1" w:rsidRDefault="00D551A9" w:rsidP="008520AA">
            <w:pPr>
              <w:rPr>
                <w:rFonts w:ascii="Times New Roman" w:hAnsi="Times New Roman"/>
                <w:b/>
                <w:bCs/>
                <w:sz w:val="24"/>
                <w:szCs w:val="24"/>
              </w:rPr>
            </w:pPr>
          </w:p>
        </w:tc>
        <w:tc>
          <w:tcPr>
            <w:tcW w:w="2729" w:type="pct"/>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tc>
        <w:tc>
          <w:tcPr>
            <w:tcW w:w="418" w:type="pct"/>
            <w:vAlign w:val="center"/>
          </w:tcPr>
          <w:p w:rsidR="00D551A9" w:rsidRPr="007F15F1" w:rsidRDefault="00D551A9" w:rsidP="008520AA">
            <w:pPr>
              <w:suppressAutoHyphens/>
              <w:jc w:val="center"/>
              <w:rPr>
                <w:rFonts w:ascii="Times New Roman" w:hAnsi="Times New Roman"/>
                <w:b/>
                <w:bCs/>
                <w:iCs/>
                <w:sz w:val="24"/>
                <w:szCs w:val="24"/>
              </w:rPr>
            </w:pPr>
            <w:r w:rsidRPr="007F15F1">
              <w:rPr>
                <w:rFonts w:ascii="Times New Roman" w:hAnsi="Times New Roman"/>
                <w:b/>
                <w:bCs/>
                <w:iCs/>
                <w:sz w:val="24"/>
                <w:szCs w:val="24"/>
              </w:rPr>
              <w:t>2</w:t>
            </w:r>
          </w:p>
        </w:tc>
        <w:tc>
          <w:tcPr>
            <w:tcW w:w="374" w:type="pct"/>
            <w:vMerge/>
          </w:tcPr>
          <w:p w:rsidR="00D551A9" w:rsidRPr="007F15F1" w:rsidRDefault="00D551A9" w:rsidP="008520AA">
            <w:pPr>
              <w:rPr>
                <w:rFonts w:ascii="Times New Roman" w:hAnsi="Times New Roman"/>
                <w:b/>
                <w:sz w:val="24"/>
                <w:szCs w:val="24"/>
              </w:rPr>
            </w:pPr>
          </w:p>
        </w:tc>
        <w:tc>
          <w:tcPr>
            <w:tcW w:w="749" w:type="pct"/>
            <w:vMerge/>
          </w:tcPr>
          <w:p w:rsidR="00D551A9" w:rsidRPr="007F15F1" w:rsidRDefault="00D551A9" w:rsidP="008520AA">
            <w:pPr>
              <w:rPr>
                <w:rFonts w:ascii="Times New Roman" w:hAnsi="Times New Roman"/>
                <w:b/>
                <w:sz w:val="24"/>
                <w:szCs w:val="24"/>
              </w:rPr>
            </w:pPr>
          </w:p>
        </w:tc>
      </w:tr>
      <w:tr w:rsidR="00D551A9" w:rsidRPr="007F15F1" w:rsidTr="008520AA">
        <w:trPr>
          <w:trHeight w:val="510"/>
        </w:trPr>
        <w:tc>
          <w:tcPr>
            <w:tcW w:w="730" w:type="pct"/>
            <w:gridSpan w:val="4"/>
            <w:vMerge/>
          </w:tcPr>
          <w:p w:rsidR="00D551A9" w:rsidRPr="007F15F1" w:rsidRDefault="00D551A9" w:rsidP="008520AA">
            <w:pPr>
              <w:rPr>
                <w:rFonts w:ascii="Times New Roman" w:hAnsi="Times New Roman"/>
                <w:b/>
                <w:bCs/>
                <w:sz w:val="24"/>
                <w:szCs w:val="24"/>
              </w:rPr>
            </w:pPr>
          </w:p>
        </w:tc>
        <w:tc>
          <w:tcPr>
            <w:tcW w:w="2729" w:type="pct"/>
          </w:tcPr>
          <w:p w:rsidR="00D551A9" w:rsidRPr="007F15F1" w:rsidRDefault="00D551A9" w:rsidP="008520AA">
            <w:pPr>
              <w:rPr>
                <w:rFonts w:ascii="Times New Roman" w:hAnsi="Times New Roman"/>
                <w:b/>
                <w:bCs/>
                <w:sz w:val="24"/>
                <w:szCs w:val="24"/>
              </w:rPr>
            </w:pPr>
            <w:r w:rsidRPr="007F15F1">
              <w:rPr>
                <w:rFonts w:ascii="Times New Roman" w:hAnsi="Times New Roman"/>
                <w:sz w:val="24"/>
                <w:szCs w:val="24"/>
              </w:rPr>
              <w:t>1. Глоссарий по БЖД.</w:t>
            </w:r>
          </w:p>
        </w:tc>
        <w:tc>
          <w:tcPr>
            <w:tcW w:w="418" w:type="pct"/>
            <w:vAlign w:val="center"/>
          </w:tcPr>
          <w:p w:rsidR="00D551A9" w:rsidRPr="007F15F1" w:rsidRDefault="00D551A9" w:rsidP="008520AA">
            <w:pPr>
              <w:suppressAutoHyphens/>
              <w:jc w:val="center"/>
              <w:rPr>
                <w:rFonts w:ascii="Times New Roman" w:hAnsi="Times New Roman"/>
                <w:b/>
                <w:bCs/>
                <w:iCs/>
                <w:sz w:val="24"/>
                <w:szCs w:val="24"/>
              </w:rPr>
            </w:pPr>
          </w:p>
        </w:tc>
        <w:tc>
          <w:tcPr>
            <w:tcW w:w="374" w:type="pct"/>
            <w:vMerge/>
          </w:tcPr>
          <w:p w:rsidR="00D551A9" w:rsidRPr="007F15F1" w:rsidRDefault="00D551A9" w:rsidP="008520AA">
            <w:pPr>
              <w:rPr>
                <w:rFonts w:ascii="Times New Roman" w:hAnsi="Times New Roman"/>
                <w:b/>
                <w:sz w:val="24"/>
                <w:szCs w:val="24"/>
              </w:rPr>
            </w:pPr>
          </w:p>
        </w:tc>
        <w:tc>
          <w:tcPr>
            <w:tcW w:w="749" w:type="pct"/>
            <w:vMerge/>
          </w:tcPr>
          <w:p w:rsidR="00D551A9" w:rsidRPr="007F15F1" w:rsidRDefault="00D551A9" w:rsidP="008520AA">
            <w:pPr>
              <w:rPr>
                <w:rFonts w:ascii="Times New Roman" w:hAnsi="Times New Roman"/>
                <w:b/>
                <w:sz w:val="24"/>
                <w:szCs w:val="24"/>
              </w:rPr>
            </w:pPr>
          </w:p>
        </w:tc>
      </w:tr>
      <w:tr w:rsidR="00D551A9" w:rsidRPr="007F15F1" w:rsidTr="008520AA">
        <w:trPr>
          <w:trHeight w:val="572"/>
        </w:trPr>
        <w:tc>
          <w:tcPr>
            <w:tcW w:w="730" w:type="pct"/>
            <w:gridSpan w:val="4"/>
            <w:vMerge/>
          </w:tcPr>
          <w:p w:rsidR="00D551A9" w:rsidRPr="007F15F1" w:rsidRDefault="00D551A9" w:rsidP="008520AA">
            <w:pPr>
              <w:rPr>
                <w:rFonts w:ascii="Times New Roman" w:hAnsi="Times New Roman"/>
                <w:b/>
                <w:bCs/>
                <w:sz w:val="24"/>
                <w:szCs w:val="24"/>
              </w:rPr>
            </w:pPr>
          </w:p>
        </w:tc>
        <w:tc>
          <w:tcPr>
            <w:tcW w:w="2729"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2. Потенциальные опасности и их последствия в профессиональной </w:t>
            </w:r>
          </w:p>
          <w:p w:rsidR="00D551A9" w:rsidRPr="007F15F1" w:rsidRDefault="00D551A9" w:rsidP="008520AA">
            <w:pPr>
              <w:rPr>
                <w:rFonts w:ascii="Times New Roman" w:hAnsi="Times New Roman"/>
                <w:b/>
                <w:bCs/>
                <w:sz w:val="24"/>
                <w:szCs w:val="24"/>
              </w:rPr>
            </w:pPr>
            <w:r w:rsidRPr="007F15F1">
              <w:rPr>
                <w:rFonts w:ascii="Times New Roman" w:hAnsi="Times New Roman"/>
                <w:sz w:val="24"/>
                <w:szCs w:val="24"/>
              </w:rPr>
              <w:t>деятельности и быту, источники опасностей.</w:t>
            </w:r>
          </w:p>
        </w:tc>
        <w:tc>
          <w:tcPr>
            <w:tcW w:w="418" w:type="pct"/>
            <w:vAlign w:val="center"/>
          </w:tcPr>
          <w:p w:rsidR="00D551A9" w:rsidRPr="007F15F1" w:rsidRDefault="00D551A9" w:rsidP="008520AA">
            <w:pPr>
              <w:suppressAutoHyphens/>
              <w:jc w:val="center"/>
              <w:rPr>
                <w:rFonts w:ascii="Times New Roman" w:hAnsi="Times New Roman"/>
                <w:bCs/>
                <w:iCs/>
                <w:sz w:val="24"/>
                <w:szCs w:val="24"/>
              </w:rPr>
            </w:pPr>
          </w:p>
        </w:tc>
        <w:tc>
          <w:tcPr>
            <w:tcW w:w="374" w:type="pct"/>
            <w:vMerge/>
          </w:tcPr>
          <w:p w:rsidR="00D551A9" w:rsidRPr="007F15F1" w:rsidRDefault="00D551A9" w:rsidP="008520AA">
            <w:pPr>
              <w:rPr>
                <w:rFonts w:ascii="Times New Roman" w:hAnsi="Times New Roman"/>
                <w:b/>
                <w:sz w:val="24"/>
                <w:szCs w:val="24"/>
              </w:rPr>
            </w:pPr>
          </w:p>
        </w:tc>
        <w:tc>
          <w:tcPr>
            <w:tcW w:w="749" w:type="pct"/>
            <w:vMerge/>
          </w:tcPr>
          <w:p w:rsidR="00D551A9" w:rsidRPr="007F15F1" w:rsidRDefault="00D551A9" w:rsidP="008520AA">
            <w:pPr>
              <w:rPr>
                <w:rFonts w:ascii="Times New Roman" w:hAnsi="Times New Roman"/>
                <w:b/>
                <w:sz w:val="24"/>
                <w:szCs w:val="24"/>
              </w:rPr>
            </w:pPr>
          </w:p>
        </w:tc>
      </w:tr>
      <w:tr w:rsidR="00D551A9" w:rsidRPr="007F15F1" w:rsidTr="008520AA">
        <w:trPr>
          <w:trHeight w:val="20"/>
        </w:trPr>
        <w:tc>
          <w:tcPr>
            <w:tcW w:w="3459" w:type="pct"/>
            <w:gridSpan w:val="5"/>
          </w:tcPr>
          <w:p w:rsidR="00D551A9" w:rsidRPr="007F15F1" w:rsidRDefault="00D551A9" w:rsidP="008520AA">
            <w:pPr>
              <w:spacing w:after="0"/>
              <w:rPr>
                <w:rFonts w:ascii="Times New Roman" w:hAnsi="Times New Roman"/>
                <w:b/>
                <w:bCs/>
                <w:sz w:val="24"/>
                <w:szCs w:val="24"/>
              </w:rPr>
            </w:pPr>
            <w:r w:rsidRPr="007F15F1">
              <w:rPr>
                <w:rFonts w:ascii="Times New Roman" w:hAnsi="Times New Roman"/>
                <w:b/>
                <w:bCs/>
                <w:sz w:val="24"/>
                <w:szCs w:val="24"/>
              </w:rPr>
              <w:t>Раздел 2. Защита населения и территорий от опасностей в чрезвычайных ситуациях</w:t>
            </w:r>
          </w:p>
        </w:tc>
        <w:tc>
          <w:tcPr>
            <w:tcW w:w="418" w:type="pct"/>
            <w:vAlign w:val="center"/>
          </w:tcPr>
          <w:p w:rsidR="00D551A9" w:rsidRPr="007F15F1" w:rsidRDefault="00D551A9" w:rsidP="008520AA">
            <w:pPr>
              <w:suppressAutoHyphens/>
              <w:jc w:val="center"/>
              <w:rPr>
                <w:rFonts w:ascii="Times New Roman" w:hAnsi="Times New Roman"/>
                <w:b/>
                <w:bCs/>
                <w:iCs/>
                <w:sz w:val="24"/>
                <w:szCs w:val="24"/>
              </w:rPr>
            </w:pPr>
            <w:r w:rsidRPr="007F15F1">
              <w:rPr>
                <w:rFonts w:ascii="Times New Roman" w:hAnsi="Times New Roman"/>
                <w:b/>
                <w:bCs/>
                <w:iCs/>
                <w:sz w:val="24"/>
                <w:szCs w:val="24"/>
              </w:rPr>
              <w:t>26</w:t>
            </w:r>
          </w:p>
        </w:tc>
        <w:tc>
          <w:tcPr>
            <w:tcW w:w="374" w:type="pct"/>
          </w:tcPr>
          <w:p w:rsidR="00D551A9" w:rsidRPr="007F15F1" w:rsidRDefault="00D551A9" w:rsidP="008520AA">
            <w:pPr>
              <w:rPr>
                <w:rFonts w:ascii="Times New Roman" w:hAnsi="Times New Roman"/>
                <w:b/>
                <w:sz w:val="24"/>
                <w:szCs w:val="24"/>
              </w:rPr>
            </w:pPr>
          </w:p>
        </w:tc>
        <w:tc>
          <w:tcPr>
            <w:tcW w:w="749" w:type="pct"/>
          </w:tcPr>
          <w:p w:rsidR="00D551A9" w:rsidRPr="007F15F1" w:rsidRDefault="00D551A9" w:rsidP="008520AA">
            <w:pPr>
              <w:rPr>
                <w:rFonts w:ascii="Times New Roman" w:hAnsi="Times New Roman"/>
                <w:b/>
                <w:sz w:val="24"/>
                <w:szCs w:val="24"/>
              </w:rPr>
            </w:pPr>
          </w:p>
        </w:tc>
      </w:tr>
      <w:tr w:rsidR="00D551A9" w:rsidRPr="007F15F1" w:rsidTr="008520AA">
        <w:trPr>
          <w:trHeight w:val="20"/>
        </w:trPr>
        <w:tc>
          <w:tcPr>
            <w:tcW w:w="551" w:type="pct"/>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15F1">
              <w:rPr>
                <w:rFonts w:ascii="Times New Roman" w:hAnsi="Times New Roman"/>
                <w:b/>
                <w:bCs/>
                <w:sz w:val="24"/>
                <w:szCs w:val="24"/>
              </w:rPr>
              <w:t xml:space="preserve"> Тема 2.1.</w:t>
            </w:r>
          </w:p>
          <w:p w:rsidR="00D551A9" w:rsidRPr="007F15F1" w:rsidRDefault="00D551A9" w:rsidP="008520AA">
            <w:pPr>
              <w:autoSpaceDE w:val="0"/>
              <w:autoSpaceDN w:val="0"/>
              <w:adjustRightInd w:val="0"/>
              <w:spacing w:after="0" w:line="240" w:lineRule="auto"/>
              <w:rPr>
                <w:rFonts w:ascii="Times New Roman" w:hAnsi="Times New Roman"/>
                <w:bCs/>
                <w:sz w:val="24"/>
                <w:szCs w:val="24"/>
              </w:rPr>
            </w:pPr>
            <w:r w:rsidRPr="007F15F1">
              <w:rPr>
                <w:rFonts w:ascii="Times New Roman" w:hAnsi="Times New Roman"/>
                <w:sz w:val="24"/>
                <w:szCs w:val="24"/>
              </w:rPr>
              <w:t>Чрезвычайные ситуации мирного и военного времени</w:t>
            </w:r>
          </w:p>
          <w:p w:rsidR="00D551A9" w:rsidRPr="007F15F1" w:rsidRDefault="00D551A9" w:rsidP="008520AA">
            <w:pPr>
              <w:spacing w:after="0"/>
              <w:rPr>
                <w:rFonts w:ascii="Times New Roman" w:hAnsi="Times New Roman"/>
                <w:b/>
                <w:bCs/>
                <w:sz w:val="24"/>
                <w:szCs w:val="24"/>
              </w:rPr>
            </w:pPr>
            <w:r w:rsidRPr="007F15F1">
              <w:rPr>
                <w:rFonts w:ascii="Times New Roman" w:hAnsi="Times New Roman"/>
                <w:sz w:val="24"/>
                <w:szCs w:val="24"/>
              </w:rPr>
              <w:br w:type="page"/>
            </w:r>
          </w:p>
        </w:tc>
        <w:tc>
          <w:tcPr>
            <w:tcW w:w="2908" w:type="pct"/>
            <w:gridSpan w:val="4"/>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F15F1">
              <w:rPr>
                <w:rFonts w:ascii="Times New Roman" w:hAnsi="Times New Roman"/>
                <w:b/>
                <w:bCs/>
                <w:sz w:val="24"/>
                <w:szCs w:val="24"/>
              </w:rPr>
              <w:t>Содержание учебного материала</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F15F1">
              <w:rPr>
                <w:rFonts w:ascii="Times New Roman" w:hAnsi="Times New Roman"/>
                <w:bCs/>
                <w:sz w:val="24"/>
                <w:szCs w:val="24"/>
              </w:rPr>
              <w:t>1.Чрезвычайные ситуации мирного и военного времени</w:t>
            </w:r>
            <w:r w:rsidRPr="007F15F1">
              <w:rPr>
                <w:rFonts w:ascii="Times New Roman" w:hAnsi="Times New Roman"/>
                <w:sz w:val="24"/>
                <w:szCs w:val="24"/>
              </w:rPr>
              <w:t xml:space="preserve">. Единая государственная система защиты населения. Общая характеристика чрезвычайных ситуаций природного и техногенного характера, классификация чрезвычайных ситуаций по масштабам их распространения и тяжести последствий. </w:t>
            </w:r>
            <w:r w:rsidRPr="007F15F1">
              <w:rPr>
                <w:rFonts w:ascii="Times New Roman" w:hAnsi="Times New Roman"/>
                <w:bCs/>
                <w:sz w:val="24"/>
                <w:szCs w:val="24"/>
              </w:rPr>
              <w:t xml:space="preserve">Поражающие факторы источников чрезвычайных ситуаций природного и техногенного характера. </w:t>
            </w:r>
            <w:r w:rsidRPr="007F15F1">
              <w:rPr>
                <w:rFonts w:ascii="Times New Roman" w:hAnsi="Times New Roman"/>
                <w:sz w:val="24"/>
                <w:szCs w:val="24"/>
              </w:rPr>
              <w:t xml:space="preserve">Характеристика чрезвычайных ситуаций природного происхождения. Чрезвычайные ситуации геологического, метеорологического, гидрологического, биологического, космического характера. Природные пожары. Характеристика чрезвычайных ситуаций техногенного характера. Аварии на радиационно-опасных объектах, на химически опасных объектах, на объектах коммунального хозяйства, аварии на транспорте, аварии на гидродинамических сооружениях, аварии на пожаро и взрывоопасных объектах. Характеристика чрезвычайных ситуаций социального происхождения. </w:t>
            </w:r>
            <w:r w:rsidRPr="007F15F1">
              <w:rPr>
                <w:rFonts w:ascii="Times New Roman" w:hAnsi="Times New Roman"/>
                <w:bCs/>
                <w:sz w:val="24"/>
                <w:szCs w:val="24"/>
              </w:rPr>
              <w:t>Терроризм как угроза национальной безопасности России, меры по его предупреждению</w:t>
            </w:r>
            <w:r w:rsidRPr="007F15F1">
              <w:rPr>
                <w:rFonts w:ascii="Times New Roman" w:hAnsi="Times New Roman"/>
                <w:sz w:val="24"/>
                <w:szCs w:val="24"/>
              </w:rPr>
              <w:t>. Войны и военные конфликты, терроризм, криминализация общества, болезни и др. классификация по используемым орудиям и способам проведения. Аварии на металлургическом производстве.</w:t>
            </w:r>
          </w:p>
          <w:p w:rsidR="00D551A9" w:rsidRPr="007F15F1" w:rsidRDefault="00D551A9" w:rsidP="008520AA">
            <w:pPr>
              <w:spacing w:after="0"/>
              <w:jc w:val="both"/>
              <w:rPr>
                <w:rFonts w:ascii="Times New Roman" w:hAnsi="Times New Roman"/>
                <w:b/>
                <w:bCs/>
                <w:sz w:val="24"/>
                <w:szCs w:val="24"/>
              </w:rPr>
            </w:pPr>
          </w:p>
        </w:tc>
        <w:tc>
          <w:tcPr>
            <w:tcW w:w="418" w:type="pct"/>
            <w:vAlign w:val="center"/>
          </w:tcPr>
          <w:p w:rsidR="00D551A9" w:rsidRPr="007F15F1" w:rsidRDefault="00D551A9" w:rsidP="008520AA">
            <w:pPr>
              <w:spacing w:after="0"/>
              <w:jc w:val="center"/>
              <w:rPr>
                <w:rFonts w:ascii="Times New Roman" w:hAnsi="Times New Roman"/>
                <w:b/>
                <w:sz w:val="24"/>
                <w:szCs w:val="24"/>
              </w:rPr>
            </w:pPr>
            <w:r w:rsidRPr="007F15F1">
              <w:rPr>
                <w:rFonts w:ascii="Times New Roman" w:hAnsi="Times New Roman"/>
                <w:b/>
                <w:sz w:val="24"/>
                <w:szCs w:val="24"/>
              </w:rPr>
              <w:t>6</w:t>
            </w:r>
          </w:p>
          <w:p w:rsidR="00D551A9" w:rsidRPr="007F15F1" w:rsidRDefault="00D551A9" w:rsidP="008520AA">
            <w:pPr>
              <w:spacing w:after="0"/>
              <w:rPr>
                <w:rFonts w:ascii="Times New Roman" w:hAnsi="Times New Roman"/>
                <w:b/>
                <w:bCs/>
                <w:sz w:val="24"/>
                <w:szCs w:val="24"/>
              </w:rPr>
            </w:pPr>
          </w:p>
        </w:tc>
        <w:tc>
          <w:tcPr>
            <w:tcW w:w="374" w:type="pct"/>
            <w:vMerge w:val="restar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 1-9</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ПК 3.3. </w:t>
            </w:r>
          </w:p>
          <w:p w:rsidR="00D551A9" w:rsidRPr="007F15F1" w:rsidRDefault="00D551A9" w:rsidP="008520AA">
            <w:pPr>
              <w:spacing w:after="0"/>
              <w:rPr>
                <w:rFonts w:ascii="Times New Roman" w:hAnsi="Times New Roman"/>
                <w:b/>
                <w:sz w:val="24"/>
                <w:szCs w:val="24"/>
              </w:rPr>
            </w:pPr>
          </w:p>
        </w:tc>
        <w:tc>
          <w:tcPr>
            <w:tcW w:w="749" w:type="pct"/>
            <w:vMerge w:val="restart"/>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З 2.2.03. З 1.4.05,</w:t>
            </w:r>
          </w:p>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 xml:space="preserve"> З 1.4.04, </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sz w:val="24"/>
                <w:szCs w:val="24"/>
              </w:rPr>
              <w:t xml:space="preserve">У 2.2.03, У 2.2.02,  </w:t>
            </w:r>
            <w:r w:rsidRPr="007F15F1">
              <w:rPr>
                <w:rFonts w:ascii="Times New Roman" w:hAnsi="Times New Roman"/>
                <w:bCs/>
                <w:iCs/>
                <w:sz w:val="24"/>
                <w:szCs w:val="24"/>
              </w:rPr>
              <w:t>Уо 02.01- Уо 02.09</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07.01- Уо 07.05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08.01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08.01- Уо 08.04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09.01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09.01- Уо 09.03</w:t>
            </w:r>
          </w:p>
        </w:tc>
      </w:tr>
      <w:tr w:rsidR="00D551A9" w:rsidRPr="007F15F1" w:rsidTr="008520AA">
        <w:trPr>
          <w:trHeight w:val="20"/>
        </w:trPr>
        <w:tc>
          <w:tcPr>
            <w:tcW w:w="551" w:type="pct"/>
            <w:vMerge/>
          </w:tcPr>
          <w:p w:rsidR="00D551A9" w:rsidRPr="007F15F1" w:rsidRDefault="00D551A9" w:rsidP="008520AA">
            <w:pPr>
              <w:rPr>
                <w:rFonts w:ascii="Times New Roman" w:hAnsi="Times New Roman"/>
                <w:b/>
                <w:bCs/>
                <w:sz w:val="24"/>
                <w:szCs w:val="24"/>
              </w:rPr>
            </w:pPr>
          </w:p>
        </w:tc>
        <w:tc>
          <w:tcPr>
            <w:tcW w:w="2908" w:type="pct"/>
            <w:gridSpan w:val="4"/>
          </w:tcPr>
          <w:p w:rsidR="00D551A9" w:rsidRPr="007F15F1" w:rsidRDefault="00D551A9" w:rsidP="008520AA">
            <w:pPr>
              <w:rPr>
                <w:rFonts w:ascii="Times New Roman" w:hAnsi="Times New Roman"/>
                <w:b/>
                <w:sz w:val="24"/>
                <w:szCs w:val="24"/>
              </w:rPr>
            </w:pPr>
            <w:r w:rsidRPr="007F15F1">
              <w:rPr>
                <w:rFonts w:ascii="Times New Roman" w:hAnsi="Times New Roman"/>
                <w:b/>
                <w:bCs/>
                <w:sz w:val="24"/>
                <w:szCs w:val="24"/>
              </w:rPr>
              <w:t>В том числе практических и лабораторных занятий</w:t>
            </w:r>
          </w:p>
        </w:tc>
        <w:tc>
          <w:tcPr>
            <w:tcW w:w="418" w:type="pct"/>
            <w:vAlign w:val="center"/>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6</w:t>
            </w: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628"/>
        </w:trPr>
        <w:tc>
          <w:tcPr>
            <w:tcW w:w="551" w:type="pct"/>
            <w:vMerge/>
          </w:tcPr>
          <w:p w:rsidR="00D551A9" w:rsidRPr="007F15F1" w:rsidRDefault="00D551A9" w:rsidP="008520AA">
            <w:pPr>
              <w:rPr>
                <w:rFonts w:ascii="Times New Roman" w:hAnsi="Times New Roman"/>
                <w:b/>
                <w:bCs/>
                <w:sz w:val="24"/>
                <w:szCs w:val="24"/>
              </w:rPr>
            </w:pPr>
          </w:p>
        </w:tc>
        <w:tc>
          <w:tcPr>
            <w:tcW w:w="2908" w:type="pct"/>
            <w:gridSpan w:val="4"/>
          </w:tcPr>
          <w:p w:rsidR="00D551A9" w:rsidRPr="007F15F1" w:rsidRDefault="00D551A9" w:rsidP="008520AA">
            <w:pPr>
              <w:rPr>
                <w:rFonts w:ascii="Times New Roman" w:hAnsi="Times New Roman"/>
                <w:snapToGrid w:val="0"/>
                <w:sz w:val="24"/>
                <w:szCs w:val="24"/>
              </w:rPr>
            </w:pPr>
            <w:r w:rsidRPr="007F15F1">
              <w:rPr>
                <w:rFonts w:ascii="Times New Roman" w:hAnsi="Times New Roman"/>
                <w:snapToGrid w:val="0"/>
                <w:sz w:val="24"/>
                <w:szCs w:val="24"/>
              </w:rPr>
              <w:t>ПЗ 2. Разработка модели поведения в условиях чрезвычайных ситуаций природного характера.</w:t>
            </w:r>
          </w:p>
        </w:tc>
        <w:tc>
          <w:tcPr>
            <w:tcW w:w="418" w:type="pct"/>
            <w:vAlign w:val="center"/>
          </w:tcPr>
          <w:p w:rsidR="00D551A9" w:rsidRPr="007F15F1" w:rsidRDefault="00D551A9" w:rsidP="008520AA">
            <w:pPr>
              <w:rPr>
                <w:rFonts w:ascii="Times New Roman" w:hAnsi="Times New Roman"/>
                <w:b/>
                <w:bCs/>
                <w:sz w:val="24"/>
                <w:szCs w:val="24"/>
              </w:rPr>
            </w:pP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551" w:type="pct"/>
            <w:vMerge/>
          </w:tcPr>
          <w:p w:rsidR="00D551A9" w:rsidRPr="007F15F1" w:rsidRDefault="00D551A9" w:rsidP="008520AA">
            <w:pPr>
              <w:rPr>
                <w:rFonts w:ascii="Times New Roman" w:hAnsi="Times New Roman"/>
                <w:b/>
                <w:bCs/>
                <w:sz w:val="24"/>
                <w:szCs w:val="24"/>
              </w:rPr>
            </w:pPr>
          </w:p>
        </w:tc>
        <w:tc>
          <w:tcPr>
            <w:tcW w:w="2908" w:type="pct"/>
            <w:gridSpan w:val="4"/>
            <w:vAlign w:val="bottom"/>
          </w:tcPr>
          <w:p w:rsidR="00D551A9" w:rsidRPr="007F15F1" w:rsidRDefault="00D551A9" w:rsidP="008520AA">
            <w:pPr>
              <w:rPr>
                <w:rFonts w:ascii="Times New Roman" w:hAnsi="Times New Roman"/>
                <w:b/>
                <w:sz w:val="24"/>
                <w:szCs w:val="24"/>
              </w:rPr>
            </w:pPr>
            <w:r w:rsidRPr="007F15F1">
              <w:rPr>
                <w:rFonts w:ascii="Times New Roman" w:hAnsi="Times New Roman"/>
                <w:snapToGrid w:val="0"/>
                <w:sz w:val="24"/>
                <w:szCs w:val="24"/>
              </w:rPr>
              <w:t xml:space="preserve"> ПЗ 3. Разработка моделей поведения в условиях чрезвычайных ситуаций техногенного характера.</w:t>
            </w:r>
          </w:p>
        </w:tc>
        <w:tc>
          <w:tcPr>
            <w:tcW w:w="418" w:type="pct"/>
            <w:vAlign w:val="center"/>
          </w:tcPr>
          <w:p w:rsidR="00D551A9" w:rsidRPr="007F15F1" w:rsidRDefault="00D551A9" w:rsidP="008520AA">
            <w:pPr>
              <w:rPr>
                <w:rFonts w:ascii="Times New Roman" w:hAnsi="Times New Roman"/>
                <w:b/>
                <w:sz w:val="24"/>
                <w:szCs w:val="24"/>
              </w:rPr>
            </w:pP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551" w:type="pct"/>
            <w:vMerge/>
          </w:tcPr>
          <w:p w:rsidR="00D551A9" w:rsidRPr="007F15F1" w:rsidRDefault="00D551A9" w:rsidP="008520AA">
            <w:pPr>
              <w:rPr>
                <w:rFonts w:ascii="Times New Roman" w:hAnsi="Times New Roman"/>
                <w:b/>
                <w:bCs/>
                <w:sz w:val="24"/>
                <w:szCs w:val="24"/>
              </w:rPr>
            </w:pPr>
          </w:p>
        </w:tc>
        <w:tc>
          <w:tcPr>
            <w:tcW w:w="2908" w:type="pct"/>
            <w:gridSpan w:val="4"/>
            <w:vAlign w:val="bottom"/>
          </w:tcPr>
          <w:p w:rsidR="00D551A9" w:rsidRPr="007F15F1" w:rsidRDefault="00D551A9" w:rsidP="008520AA">
            <w:pPr>
              <w:spacing w:line="240" w:lineRule="auto"/>
              <w:rPr>
                <w:rFonts w:ascii="Times New Roman" w:hAnsi="Times New Roman"/>
                <w:snapToGrid w:val="0"/>
                <w:sz w:val="24"/>
                <w:szCs w:val="24"/>
              </w:rPr>
            </w:pPr>
            <w:r w:rsidRPr="007F15F1">
              <w:rPr>
                <w:rFonts w:ascii="Times New Roman" w:hAnsi="Times New Roman"/>
                <w:snapToGrid w:val="0"/>
                <w:sz w:val="24"/>
                <w:szCs w:val="24"/>
              </w:rPr>
              <w:t xml:space="preserve">ПЗ 4. Разработка порядка и правил действий при возникновении </w:t>
            </w:r>
            <w:r w:rsidRPr="007F15F1">
              <w:rPr>
                <w:rFonts w:ascii="Times New Roman" w:hAnsi="Times New Roman"/>
                <w:bCs/>
                <w:sz w:val="24"/>
                <w:szCs w:val="24"/>
              </w:rPr>
              <w:t>поражающих факторов источников чрезвычайных ситуаций природного характера</w:t>
            </w:r>
            <w:r w:rsidRPr="007F15F1">
              <w:rPr>
                <w:rFonts w:ascii="Times New Roman" w:hAnsi="Times New Roman"/>
                <w:snapToGrid w:val="0"/>
                <w:sz w:val="24"/>
                <w:szCs w:val="24"/>
              </w:rPr>
              <w:t xml:space="preserve"> пожара, применение первичных средств пожаротушения.</w:t>
            </w:r>
          </w:p>
        </w:tc>
        <w:tc>
          <w:tcPr>
            <w:tcW w:w="418" w:type="pct"/>
            <w:vAlign w:val="center"/>
          </w:tcPr>
          <w:p w:rsidR="00D551A9" w:rsidRPr="007F15F1" w:rsidRDefault="00D551A9" w:rsidP="008520AA">
            <w:pPr>
              <w:rPr>
                <w:rFonts w:ascii="Times New Roman" w:hAnsi="Times New Roman"/>
                <w:b/>
                <w:bCs/>
                <w:sz w:val="24"/>
                <w:szCs w:val="24"/>
              </w:rPr>
            </w:pP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551" w:type="pct"/>
            <w:vMerge/>
          </w:tcPr>
          <w:p w:rsidR="00D551A9" w:rsidRPr="007F15F1" w:rsidRDefault="00D551A9" w:rsidP="008520AA">
            <w:pPr>
              <w:rPr>
                <w:rFonts w:ascii="Times New Roman" w:hAnsi="Times New Roman"/>
                <w:b/>
                <w:bCs/>
                <w:sz w:val="24"/>
                <w:szCs w:val="24"/>
              </w:rPr>
            </w:pPr>
          </w:p>
        </w:tc>
        <w:tc>
          <w:tcPr>
            <w:tcW w:w="2908" w:type="pct"/>
            <w:gridSpan w:val="4"/>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 xml:space="preserve">Самостоятельная работа обучающихся </w:t>
            </w:r>
          </w:p>
        </w:tc>
        <w:tc>
          <w:tcPr>
            <w:tcW w:w="418" w:type="pct"/>
            <w:vAlign w:val="center"/>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6</w:t>
            </w:r>
          </w:p>
        </w:tc>
        <w:tc>
          <w:tcPr>
            <w:tcW w:w="374" w:type="pct"/>
          </w:tcPr>
          <w:p w:rsidR="00D551A9" w:rsidRPr="007F15F1" w:rsidRDefault="00D551A9" w:rsidP="008520AA">
            <w:pPr>
              <w:rPr>
                <w:rFonts w:ascii="Times New Roman" w:hAnsi="Times New Roman"/>
                <w:b/>
                <w:bCs/>
                <w:sz w:val="24"/>
                <w:szCs w:val="24"/>
              </w:rPr>
            </w:pPr>
          </w:p>
        </w:tc>
        <w:tc>
          <w:tcPr>
            <w:tcW w:w="749" w:type="pct"/>
          </w:tcPr>
          <w:p w:rsidR="00D551A9" w:rsidRPr="007F15F1" w:rsidRDefault="00D551A9" w:rsidP="008520AA">
            <w:pPr>
              <w:suppressAutoHyphens/>
              <w:spacing w:after="0" w:line="240" w:lineRule="auto"/>
              <w:jc w:val="both"/>
              <w:rPr>
                <w:rFonts w:ascii="Times New Roman" w:hAnsi="Times New Roman"/>
                <w:bCs/>
                <w:iCs/>
                <w:sz w:val="24"/>
                <w:szCs w:val="24"/>
              </w:rPr>
            </w:pPr>
          </w:p>
        </w:tc>
      </w:tr>
      <w:tr w:rsidR="00D551A9" w:rsidRPr="007F15F1" w:rsidTr="008520AA">
        <w:trPr>
          <w:trHeight w:val="20"/>
        </w:trPr>
        <w:tc>
          <w:tcPr>
            <w:tcW w:w="551" w:type="pct"/>
            <w:vMerge/>
          </w:tcPr>
          <w:p w:rsidR="00D551A9" w:rsidRPr="007F15F1" w:rsidRDefault="00D551A9" w:rsidP="008520AA">
            <w:pPr>
              <w:rPr>
                <w:rFonts w:ascii="Times New Roman" w:hAnsi="Times New Roman"/>
                <w:b/>
                <w:bCs/>
                <w:sz w:val="24"/>
                <w:szCs w:val="24"/>
              </w:rPr>
            </w:pPr>
          </w:p>
        </w:tc>
        <w:tc>
          <w:tcPr>
            <w:tcW w:w="2908" w:type="pct"/>
            <w:gridSpan w:val="4"/>
          </w:tcPr>
          <w:p w:rsidR="00D551A9" w:rsidRPr="007F15F1" w:rsidRDefault="00D551A9" w:rsidP="008520AA">
            <w:pPr>
              <w:autoSpaceDE w:val="0"/>
              <w:autoSpaceDN w:val="0"/>
              <w:adjustRightInd w:val="0"/>
              <w:spacing w:after="0"/>
              <w:rPr>
                <w:rFonts w:ascii="Times New Roman" w:hAnsi="Times New Roman"/>
                <w:sz w:val="24"/>
                <w:szCs w:val="24"/>
              </w:rPr>
            </w:pPr>
            <w:r w:rsidRPr="007F15F1">
              <w:rPr>
                <w:rFonts w:ascii="Times New Roman" w:hAnsi="Times New Roman"/>
                <w:sz w:val="24"/>
                <w:szCs w:val="24"/>
              </w:rPr>
              <w:t>1. Единая государственная система защиты населения.</w:t>
            </w:r>
          </w:p>
        </w:tc>
        <w:tc>
          <w:tcPr>
            <w:tcW w:w="418" w:type="pct"/>
            <w:vAlign w:val="center"/>
          </w:tcPr>
          <w:p w:rsidR="00D551A9" w:rsidRPr="007F15F1" w:rsidRDefault="00D551A9" w:rsidP="008520AA">
            <w:pPr>
              <w:rPr>
                <w:rFonts w:ascii="Times New Roman" w:hAnsi="Times New Roman"/>
                <w:b/>
                <w:bCs/>
                <w:sz w:val="24"/>
                <w:szCs w:val="24"/>
              </w:rPr>
            </w:pPr>
          </w:p>
        </w:tc>
        <w:tc>
          <w:tcPr>
            <w:tcW w:w="374" w:type="pct"/>
            <w:vMerge w:val="restart"/>
          </w:tcPr>
          <w:p w:rsidR="00D551A9" w:rsidRPr="007F15F1" w:rsidRDefault="00D551A9" w:rsidP="008520AA">
            <w:pPr>
              <w:rPr>
                <w:rFonts w:ascii="Times New Roman" w:hAnsi="Times New Roman"/>
                <w:b/>
                <w:bCs/>
                <w:sz w:val="24"/>
                <w:szCs w:val="24"/>
              </w:rPr>
            </w:pPr>
          </w:p>
        </w:tc>
        <w:tc>
          <w:tcPr>
            <w:tcW w:w="749" w:type="pct"/>
            <w:vMerge w:val="restart"/>
          </w:tcPr>
          <w:p w:rsidR="00D551A9" w:rsidRPr="007F15F1" w:rsidRDefault="00D551A9" w:rsidP="008520AA">
            <w:pPr>
              <w:suppressAutoHyphens/>
              <w:spacing w:after="0" w:line="240" w:lineRule="auto"/>
              <w:jc w:val="both"/>
              <w:rPr>
                <w:rFonts w:ascii="Times New Roman" w:hAnsi="Times New Roman"/>
                <w:bCs/>
                <w:iCs/>
                <w:sz w:val="24"/>
                <w:szCs w:val="24"/>
              </w:rPr>
            </w:pPr>
          </w:p>
        </w:tc>
      </w:tr>
      <w:tr w:rsidR="00D551A9" w:rsidRPr="007F15F1" w:rsidTr="008520AA">
        <w:trPr>
          <w:trHeight w:val="20"/>
        </w:trPr>
        <w:tc>
          <w:tcPr>
            <w:tcW w:w="551" w:type="pct"/>
            <w:vMerge/>
          </w:tcPr>
          <w:p w:rsidR="00D551A9" w:rsidRPr="007F15F1" w:rsidRDefault="00D551A9" w:rsidP="008520AA">
            <w:pPr>
              <w:rPr>
                <w:rFonts w:ascii="Times New Roman" w:hAnsi="Times New Roman"/>
                <w:b/>
                <w:bCs/>
                <w:sz w:val="24"/>
                <w:szCs w:val="24"/>
              </w:rPr>
            </w:pPr>
          </w:p>
        </w:tc>
        <w:tc>
          <w:tcPr>
            <w:tcW w:w="2908" w:type="pct"/>
            <w:gridSpan w:val="4"/>
          </w:tcPr>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2.</w:t>
            </w:r>
            <w:r w:rsidRPr="007F15F1">
              <w:rPr>
                <w:rFonts w:ascii="Times New Roman" w:hAnsi="Times New Roman"/>
                <w:bCs/>
                <w:sz w:val="24"/>
                <w:szCs w:val="24"/>
              </w:rPr>
              <w:t>Поражающие факторы ядерного взрыва.</w:t>
            </w:r>
          </w:p>
        </w:tc>
        <w:tc>
          <w:tcPr>
            <w:tcW w:w="418" w:type="pct"/>
            <w:vAlign w:val="center"/>
          </w:tcPr>
          <w:p w:rsidR="00D551A9" w:rsidRPr="007F15F1" w:rsidRDefault="00D551A9" w:rsidP="008520AA">
            <w:pPr>
              <w:rPr>
                <w:rFonts w:ascii="Times New Roman" w:hAnsi="Times New Roman"/>
                <w:b/>
                <w:bCs/>
                <w:sz w:val="24"/>
                <w:szCs w:val="24"/>
              </w:rPr>
            </w:pP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551" w:type="pct"/>
            <w:vMerge/>
          </w:tcPr>
          <w:p w:rsidR="00D551A9" w:rsidRPr="007F15F1" w:rsidRDefault="00D551A9" w:rsidP="008520AA">
            <w:pPr>
              <w:rPr>
                <w:rFonts w:ascii="Times New Roman" w:hAnsi="Times New Roman"/>
                <w:b/>
                <w:bCs/>
                <w:sz w:val="24"/>
                <w:szCs w:val="24"/>
              </w:rPr>
            </w:pPr>
          </w:p>
        </w:tc>
        <w:tc>
          <w:tcPr>
            <w:tcW w:w="2908" w:type="pct"/>
            <w:gridSpan w:val="4"/>
          </w:tcPr>
          <w:p w:rsidR="00D551A9" w:rsidRPr="007F15F1" w:rsidRDefault="00D551A9" w:rsidP="008520AA">
            <w:pPr>
              <w:tabs>
                <w:tab w:val="left" w:pos="535"/>
              </w:tabs>
              <w:autoSpaceDE w:val="0"/>
              <w:autoSpaceDN w:val="0"/>
              <w:adjustRightInd w:val="0"/>
              <w:spacing w:after="0"/>
              <w:ind w:left="-32" w:firstLine="32"/>
              <w:rPr>
                <w:rFonts w:ascii="Times New Roman" w:hAnsi="Times New Roman"/>
                <w:sz w:val="24"/>
                <w:szCs w:val="24"/>
              </w:rPr>
            </w:pPr>
            <w:r w:rsidRPr="007F15F1">
              <w:rPr>
                <w:rFonts w:ascii="Times New Roman" w:hAnsi="Times New Roman"/>
                <w:bCs/>
                <w:sz w:val="24"/>
                <w:szCs w:val="24"/>
              </w:rPr>
              <w:t>3.Основные угрозы национальной безопасности Российской Федерации.</w:t>
            </w:r>
          </w:p>
        </w:tc>
        <w:tc>
          <w:tcPr>
            <w:tcW w:w="418" w:type="pct"/>
            <w:vAlign w:val="center"/>
          </w:tcPr>
          <w:p w:rsidR="00D551A9" w:rsidRPr="007F15F1" w:rsidRDefault="00D551A9" w:rsidP="008520AA">
            <w:pPr>
              <w:rPr>
                <w:rFonts w:ascii="Times New Roman" w:hAnsi="Times New Roman"/>
                <w:b/>
                <w:bCs/>
                <w:sz w:val="24"/>
                <w:szCs w:val="24"/>
              </w:rPr>
            </w:pP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551" w:type="pct"/>
            <w:vMerge w:val="restart"/>
          </w:tcPr>
          <w:p w:rsidR="00D551A9" w:rsidRPr="007F15F1" w:rsidRDefault="00D551A9" w:rsidP="008520AA">
            <w:pPr>
              <w:rPr>
                <w:rFonts w:ascii="Times New Roman" w:hAnsi="Times New Roman"/>
                <w:b/>
                <w:bCs/>
                <w:sz w:val="24"/>
                <w:szCs w:val="24"/>
              </w:rPr>
            </w:pPr>
          </w:p>
        </w:tc>
        <w:tc>
          <w:tcPr>
            <w:tcW w:w="2908" w:type="pct"/>
            <w:gridSpan w:val="4"/>
          </w:tcPr>
          <w:p w:rsidR="00D551A9" w:rsidRPr="007F15F1" w:rsidRDefault="00D551A9" w:rsidP="008520AA">
            <w:pPr>
              <w:tabs>
                <w:tab w:val="left" w:pos="535"/>
              </w:tabs>
              <w:autoSpaceDE w:val="0"/>
              <w:autoSpaceDN w:val="0"/>
              <w:adjustRightInd w:val="0"/>
              <w:spacing w:after="0"/>
              <w:ind w:left="-32" w:firstLine="32"/>
              <w:rPr>
                <w:rFonts w:ascii="Times New Roman" w:hAnsi="Times New Roman"/>
                <w:bCs/>
                <w:sz w:val="24"/>
                <w:szCs w:val="24"/>
              </w:rPr>
            </w:pPr>
            <w:r w:rsidRPr="007F15F1">
              <w:rPr>
                <w:rFonts w:ascii="Times New Roman" w:hAnsi="Times New Roman"/>
                <w:bCs/>
                <w:sz w:val="24"/>
                <w:szCs w:val="24"/>
              </w:rPr>
              <w:t>4.Принципы обеспечения устойчивости функционирования объектов экономики и технических систем в ЧС.</w:t>
            </w:r>
          </w:p>
        </w:tc>
        <w:tc>
          <w:tcPr>
            <w:tcW w:w="418" w:type="pct"/>
            <w:vAlign w:val="center"/>
          </w:tcPr>
          <w:p w:rsidR="00D551A9" w:rsidRPr="007F15F1" w:rsidRDefault="00D551A9" w:rsidP="008520AA">
            <w:pPr>
              <w:rPr>
                <w:rFonts w:ascii="Times New Roman" w:hAnsi="Times New Roman"/>
                <w:b/>
                <w:bCs/>
                <w:sz w:val="24"/>
                <w:szCs w:val="24"/>
              </w:rPr>
            </w:pP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551" w:type="pct"/>
            <w:vMerge/>
          </w:tcPr>
          <w:p w:rsidR="00D551A9" w:rsidRPr="007F15F1" w:rsidRDefault="00D551A9" w:rsidP="008520AA">
            <w:pPr>
              <w:rPr>
                <w:rFonts w:ascii="Times New Roman" w:hAnsi="Times New Roman"/>
                <w:b/>
                <w:bCs/>
                <w:sz w:val="24"/>
                <w:szCs w:val="24"/>
              </w:rPr>
            </w:pPr>
          </w:p>
        </w:tc>
        <w:tc>
          <w:tcPr>
            <w:tcW w:w="2908" w:type="pct"/>
            <w:gridSpan w:val="4"/>
          </w:tcPr>
          <w:p w:rsidR="00D551A9" w:rsidRPr="007F15F1" w:rsidRDefault="00D551A9" w:rsidP="008520AA">
            <w:pPr>
              <w:tabs>
                <w:tab w:val="left" w:pos="535"/>
              </w:tabs>
              <w:autoSpaceDE w:val="0"/>
              <w:autoSpaceDN w:val="0"/>
              <w:adjustRightInd w:val="0"/>
              <w:spacing w:after="0"/>
              <w:ind w:left="-32" w:firstLine="32"/>
              <w:rPr>
                <w:rFonts w:ascii="Times New Roman" w:hAnsi="Times New Roman"/>
                <w:bCs/>
                <w:sz w:val="24"/>
                <w:szCs w:val="24"/>
              </w:rPr>
            </w:pPr>
            <w:r w:rsidRPr="007F15F1">
              <w:rPr>
                <w:rFonts w:ascii="Times New Roman" w:hAnsi="Times New Roman"/>
                <w:bCs/>
                <w:sz w:val="24"/>
                <w:szCs w:val="24"/>
              </w:rPr>
              <w:t>5.Выполнение работы по прогнозированию техногенной катастрофы.</w:t>
            </w:r>
          </w:p>
        </w:tc>
        <w:tc>
          <w:tcPr>
            <w:tcW w:w="418" w:type="pct"/>
            <w:vAlign w:val="center"/>
          </w:tcPr>
          <w:p w:rsidR="00D551A9" w:rsidRPr="007F15F1" w:rsidRDefault="00D551A9" w:rsidP="008520AA">
            <w:pPr>
              <w:rPr>
                <w:rFonts w:ascii="Times New Roman" w:hAnsi="Times New Roman"/>
                <w:b/>
                <w:bCs/>
                <w:sz w:val="24"/>
                <w:szCs w:val="24"/>
              </w:rPr>
            </w:pP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551" w:type="pct"/>
            <w:vMerge/>
          </w:tcPr>
          <w:p w:rsidR="00D551A9" w:rsidRPr="007F15F1" w:rsidRDefault="00D551A9" w:rsidP="008520AA">
            <w:pPr>
              <w:rPr>
                <w:rFonts w:ascii="Times New Roman" w:hAnsi="Times New Roman"/>
                <w:b/>
                <w:bCs/>
                <w:sz w:val="24"/>
                <w:szCs w:val="24"/>
              </w:rPr>
            </w:pPr>
          </w:p>
        </w:tc>
        <w:tc>
          <w:tcPr>
            <w:tcW w:w="2908" w:type="pct"/>
            <w:gridSpan w:val="4"/>
          </w:tcPr>
          <w:p w:rsidR="00D551A9" w:rsidRPr="007F15F1" w:rsidRDefault="00D551A9" w:rsidP="008520AA">
            <w:pPr>
              <w:tabs>
                <w:tab w:val="left" w:pos="535"/>
              </w:tabs>
              <w:autoSpaceDE w:val="0"/>
              <w:autoSpaceDN w:val="0"/>
              <w:adjustRightInd w:val="0"/>
              <w:spacing w:after="0"/>
              <w:ind w:left="-32" w:firstLine="32"/>
              <w:rPr>
                <w:rFonts w:ascii="Times New Roman" w:hAnsi="Times New Roman"/>
                <w:bCs/>
                <w:sz w:val="24"/>
                <w:szCs w:val="24"/>
              </w:rPr>
            </w:pPr>
            <w:r w:rsidRPr="007F15F1">
              <w:rPr>
                <w:rFonts w:ascii="Times New Roman" w:hAnsi="Times New Roman"/>
                <w:bCs/>
                <w:sz w:val="24"/>
                <w:szCs w:val="24"/>
              </w:rPr>
              <w:t>6.Кроссворд «ЧС».</w:t>
            </w:r>
          </w:p>
        </w:tc>
        <w:tc>
          <w:tcPr>
            <w:tcW w:w="418" w:type="pct"/>
            <w:vAlign w:val="center"/>
          </w:tcPr>
          <w:p w:rsidR="00D551A9" w:rsidRPr="007F15F1" w:rsidRDefault="00D551A9" w:rsidP="008520AA">
            <w:pPr>
              <w:rPr>
                <w:rFonts w:ascii="Times New Roman" w:hAnsi="Times New Roman"/>
                <w:b/>
                <w:bCs/>
                <w:sz w:val="24"/>
                <w:szCs w:val="24"/>
              </w:rPr>
            </w:pP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551" w:type="pc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15F1">
              <w:rPr>
                <w:rFonts w:ascii="Times New Roman" w:hAnsi="Times New Roman"/>
                <w:b/>
                <w:bCs/>
                <w:sz w:val="24"/>
                <w:szCs w:val="24"/>
              </w:rPr>
              <w:t>Тема 2.2.</w:t>
            </w:r>
          </w:p>
          <w:p w:rsidR="00D551A9" w:rsidRPr="007F15F1" w:rsidRDefault="00D551A9" w:rsidP="008520AA">
            <w:pPr>
              <w:autoSpaceDE w:val="0"/>
              <w:autoSpaceDN w:val="0"/>
              <w:adjustRightInd w:val="0"/>
              <w:spacing w:after="0" w:line="240" w:lineRule="auto"/>
              <w:rPr>
                <w:rFonts w:ascii="Times New Roman" w:hAnsi="Times New Roman"/>
                <w:sz w:val="24"/>
                <w:szCs w:val="24"/>
              </w:rPr>
            </w:pPr>
            <w:r w:rsidRPr="007F15F1">
              <w:rPr>
                <w:rFonts w:ascii="Times New Roman" w:hAnsi="Times New Roman"/>
                <w:sz w:val="24"/>
                <w:szCs w:val="24"/>
              </w:rPr>
              <w:t>Защита населения в чрезвычайных ситуациях</w:t>
            </w:r>
          </w:p>
          <w:p w:rsidR="00D551A9" w:rsidRPr="007F15F1" w:rsidRDefault="00D551A9" w:rsidP="008520AA">
            <w:pPr>
              <w:rPr>
                <w:rFonts w:ascii="Times New Roman" w:hAnsi="Times New Roman"/>
                <w:b/>
                <w:bCs/>
                <w:sz w:val="24"/>
                <w:szCs w:val="24"/>
              </w:rPr>
            </w:pPr>
          </w:p>
        </w:tc>
        <w:tc>
          <w:tcPr>
            <w:tcW w:w="2908" w:type="pct"/>
            <w:gridSpan w:val="4"/>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F15F1">
              <w:rPr>
                <w:rFonts w:ascii="Times New Roman" w:hAnsi="Times New Roman"/>
                <w:b/>
                <w:bCs/>
                <w:sz w:val="24"/>
                <w:szCs w:val="24"/>
              </w:rPr>
              <w:t>Содержание учебного материала</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7F15F1">
              <w:rPr>
                <w:rFonts w:ascii="Times New Roman" w:hAnsi="Times New Roman"/>
                <w:snapToGrid w:val="0"/>
                <w:sz w:val="24"/>
                <w:szCs w:val="24"/>
              </w:rPr>
              <w:t xml:space="preserve">Назначение и задачи гражданской обороны (ГО). </w:t>
            </w:r>
            <w:r w:rsidRPr="007F15F1">
              <w:rPr>
                <w:rFonts w:ascii="Times New Roman" w:hAnsi="Times New Roman"/>
                <w:bCs/>
                <w:sz w:val="24"/>
                <w:szCs w:val="24"/>
              </w:rPr>
              <w:t>Использование средств индивидуальной и коллективной защиты от оружия   массового поражения. Гражданская оборона, ее место в системе общегосударственных мероприятий гражданской защиты. Задачи и основные мероприятия гражданской обороны. Правовая основа защиты населения и территорий от чрезвычайных ситуаций. Основные способы и мероприятия защиты от чрезвычайных ситуаций. Способы обеспечения защиты населения при радиоактивном и химическом заражении местности. Защита и жизнеобеспечение населения в условиях чрезвычайной ситуации на металлургическом предприятии. Гражданская оборона, ее структура и задачи по защите населения от опасностей возникающих. При ведении военных действий или вследствие этих действий. Общие понятия об устойчивости объектов</w:t>
            </w:r>
          </w:p>
          <w:p w:rsidR="00D551A9" w:rsidRPr="007F15F1" w:rsidRDefault="00D551A9" w:rsidP="008520AA">
            <w:pPr>
              <w:tabs>
                <w:tab w:val="left" w:pos="535"/>
              </w:tabs>
              <w:autoSpaceDE w:val="0"/>
              <w:autoSpaceDN w:val="0"/>
              <w:adjustRightInd w:val="0"/>
              <w:spacing w:after="0"/>
              <w:ind w:left="-32" w:firstLine="32"/>
              <w:jc w:val="both"/>
              <w:rPr>
                <w:rFonts w:ascii="Times New Roman" w:hAnsi="Times New Roman"/>
                <w:bCs/>
                <w:sz w:val="24"/>
                <w:szCs w:val="24"/>
              </w:rPr>
            </w:pPr>
            <w:r w:rsidRPr="007F15F1">
              <w:rPr>
                <w:rFonts w:ascii="Times New Roman" w:hAnsi="Times New Roman"/>
                <w:bCs/>
                <w:sz w:val="24"/>
                <w:szCs w:val="24"/>
              </w:rPr>
              <w:t xml:space="preserve">экономики в чрезвычайных ситуациях. Основные мероприятия, обеспечивающие повышение устойчивости объектов экономики. Основные мероприятия при ЧС для работников металлургического производства. Факторы, определяющие устойчивость объектов экономики район расположения объекта, здания и </w:t>
            </w:r>
            <w:r w:rsidRPr="007F15F1">
              <w:rPr>
                <w:rFonts w:ascii="Times New Roman" w:hAnsi="Times New Roman"/>
                <w:bCs/>
                <w:sz w:val="24"/>
                <w:szCs w:val="24"/>
              </w:rPr>
              <w:lastRenderedPageBreak/>
              <w:t>сооружения объекта, внутренняя планировка и застройка территорий, подготовленность персонала к работе в чрезвычайных ситуациях. Технологический процесс, надежность жизненно важных систем промышленного объекта (дублирование систем, ремонтопригодность т. д.), исследование систем управления объектов. Действия населения по предупредительному сигналу «Внимание всем!». Способы защиты населения от оружия массового поражения.</w:t>
            </w:r>
          </w:p>
        </w:tc>
        <w:tc>
          <w:tcPr>
            <w:tcW w:w="418" w:type="pct"/>
            <w:vAlign w:val="center"/>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lastRenderedPageBreak/>
              <w:t>4</w:t>
            </w:r>
          </w:p>
        </w:tc>
        <w:tc>
          <w:tcPr>
            <w:tcW w:w="374" w:type="pct"/>
          </w:tcPr>
          <w:p w:rsidR="00D551A9" w:rsidRPr="007F15F1" w:rsidRDefault="00D551A9" w:rsidP="008520AA">
            <w:pPr>
              <w:rPr>
                <w:rFonts w:ascii="Times New Roman" w:hAnsi="Times New Roman"/>
                <w:b/>
                <w:bCs/>
                <w:sz w:val="24"/>
                <w:szCs w:val="24"/>
              </w:rPr>
            </w:pPr>
          </w:p>
        </w:tc>
        <w:tc>
          <w:tcPr>
            <w:tcW w:w="749" w:type="pct"/>
          </w:tcPr>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З 2.2.03. З 1.4.05,</w:t>
            </w:r>
          </w:p>
          <w:p w:rsidR="00D551A9" w:rsidRPr="007F15F1" w:rsidRDefault="00D551A9" w:rsidP="008520AA">
            <w:pPr>
              <w:suppressAutoHyphens/>
              <w:spacing w:after="0" w:line="240" w:lineRule="auto"/>
              <w:jc w:val="both"/>
              <w:rPr>
                <w:rFonts w:ascii="Times New Roman" w:hAnsi="Times New Roman"/>
                <w:sz w:val="24"/>
                <w:szCs w:val="24"/>
              </w:rPr>
            </w:pPr>
            <w:r w:rsidRPr="007F15F1">
              <w:rPr>
                <w:rFonts w:ascii="Times New Roman" w:hAnsi="Times New Roman"/>
                <w:sz w:val="24"/>
                <w:szCs w:val="24"/>
              </w:rPr>
              <w:t xml:space="preserve"> З 1.4.04 У 2.2.03, У 2.2.02,</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sz w:val="24"/>
                <w:szCs w:val="24"/>
              </w:rPr>
              <w:t xml:space="preserve">У 2.2.03.  </w:t>
            </w:r>
            <w:r w:rsidRPr="007F15F1">
              <w:rPr>
                <w:rFonts w:ascii="Times New Roman" w:hAnsi="Times New Roman"/>
                <w:bCs/>
                <w:iCs/>
                <w:sz w:val="24"/>
                <w:szCs w:val="24"/>
              </w:rPr>
              <w:t>Уо 02.01- Уо 02.09</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07.01- Уо 07.05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08.01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08.01- Уо 08.04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lastRenderedPageBreak/>
              <w:t>Зо 09.01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09.01- Уо 09.03</w:t>
            </w:r>
          </w:p>
        </w:tc>
      </w:tr>
      <w:tr w:rsidR="00D551A9" w:rsidRPr="007F15F1" w:rsidTr="008520AA">
        <w:trPr>
          <w:trHeight w:val="20"/>
        </w:trPr>
        <w:tc>
          <w:tcPr>
            <w:tcW w:w="551" w:type="pct"/>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F15F1">
              <w:rPr>
                <w:rFonts w:ascii="Times New Roman" w:hAnsi="Times New Roman"/>
                <w:b/>
                <w:bCs/>
                <w:sz w:val="24"/>
                <w:szCs w:val="24"/>
              </w:rPr>
              <w:t>В том числе практических и лабораторных занятий</w:t>
            </w:r>
          </w:p>
        </w:tc>
        <w:tc>
          <w:tcPr>
            <w:tcW w:w="418" w:type="pct"/>
            <w:vAlign w:val="center"/>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2</w:t>
            </w:r>
          </w:p>
        </w:tc>
        <w:tc>
          <w:tcPr>
            <w:tcW w:w="374" w:type="pct"/>
            <w:vMerge w:val="restart"/>
          </w:tcPr>
          <w:p w:rsidR="00D551A9" w:rsidRPr="007F15F1" w:rsidRDefault="00D551A9" w:rsidP="008520AA">
            <w:pPr>
              <w:rPr>
                <w:rFonts w:ascii="Times New Roman" w:hAnsi="Times New Roman"/>
                <w:b/>
                <w:bCs/>
                <w:sz w:val="24"/>
                <w:szCs w:val="24"/>
              </w:rPr>
            </w:pPr>
          </w:p>
        </w:tc>
        <w:tc>
          <w:tcPr>
            <w:tcW w:w="749" w:type="pct"/>
            <w:vMerge w:val="restart"/>
          </w:tcPr>
          <w:p w:rsidR="00D551A9" w:rsidRPr="007F15F1" w:rsidRDefault="00D551A9" w:rsidP="008520AA">
            <w:pPr>
              <w:suppressAutoHyphens/>
              <w:spacing w:after="0" w:line="240" w:lineRule="auto"/>
              <w:jc w:val="both"/>
              <w:rPr>
                <w:rFonts w:ascii="Times New Roman" w:hAnsi="Times New Roman"/>
                <w:bCs/>
                <w:iCs/>
                <w:sz w:val="24"/>
                <w:szCs w:val="24"/>
              </w:rPr>
            </w:pPr>
          </w:p>
        </w:tc>
      </w:tr>
      <w:tr w:rsidR="00D551A9" w:rsidRPr="007F15F1" w:rsidTr="008520AA">
        <w:trPr>
          <w:trHeight w:val="20"/>
        </w:trPr>
        <w:tc>
          <w:tcPr>
            <w:tcW w:w="551"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F15F1">
              <w:rPr>
                <w:rFonts w:ascii="Times New Roman" w:hAnsi="Times New Roman"/>
                <w:bCs/>
                <w:sz w:val="24"/>
                <w:szCs w:val="24"/>
              </w:rPr>
              <w:t>ПЗ 5. Разработка модели поведения индивидуальной защиты от поражающих факторов в чрезвычайных ситуациях мирного и военного времени.</w:t>
            </w:r>
          </w:p>
        </w:tc>
        <w:tc>
          <w:tcPr>
            <w:tcW w:w="418" w:type="pct"/>
            <w:vAlign w:val="center"/>
          </w:tcPr>
          <w:p w:rsidR="00D551A9" w:rsidRPr="007F15F1" w:rsidRDefault="00D551A9" w:rsidP="008520AA">
            <w:pPr>
              <w:rPr>
                <w:rFonts w:ascii="Times New Roman" w:hAnsi="Times New Roman"/>
                <w:b/>
                <w:bCs/>
                <w:sz w:val="24"/>
                <w:szCs w:val="24"/>
              </w:rPr>
            </w:pP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551"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F15F1">
              <w:rPr>
                <w:rFonts w:ascii="Times New Roman" w:hAnsi="Times New Roman"/>
                <w:b/>
                <w:bCs/>
                <w:sz w:val="24"/>
                <w:szCs w:val="24"/>
              </w:rPr>
              <w:t>Самостоятельная работа обучающихся</w:t>
            </w:r>
          </w:p>
        </w:tc>
        <w:tc>
          <w:tcPr>
            <w:tcW w:w="418" w:type="pct"/>
            <w:vAlign w:val="center"/>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2</w:t>
            </w: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551"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rsidR="00D551A9" w:rsidRPr="007F15F1" w:rsidRDefault="00D551A9" w:rsidP="008520AA">
            <w:pPr>
              <w:autoSpaceDE w:val="0"/>
              <w:autoSpaceDN w:val="0"/>
              <w:adjustRightInd w:val="0"/>
              <w:spacing w:after="0"/>
              <w:rPr>
                <w:rFonts w:ascii="Times New Roman" w:hAnsi="Times New Roman"/>
                <w:sz w:val="24"/>
                <w:szCs w:val="24"/>
              </w:rPr>
            </w:pPr>
            <w:r w:rsidRPr="007F15F1">
              <w:rPr>
                <w:rFonts w:ascii="Times New Roman" w:hAnsi="Times New Roman"/>
                <w:sz w:val="24"/>
                <w:szCs w:val="24"/>
              </w:rPr>
              <w:t>1.  Пути и способы обеспечения устойчивости работы объектов металлургического производства.</w:t>
            </w:r>
          </w:p>
        </w:tc>
        <w:tc>
          <w:tcPr>
            <w:tcW w:w="418" w:type="pct"/>
            <w:vAlign w:val="center"/>
          </w:tcPr>
          <w:p w:rsidR="00D551A9" w:rsidRPr="007F15F1" w:rsidRDefault="00D551A9" w:rsidP="008520AA">
            <w:pPr>
              <w:rPr>
                <w:rFonts w:ascii="Times New Roman" w:hAnsi="Times New Roman"/>
                <w:b/>
                <w:bCs/>
                <w:sz w:val="24"/>
                <w:szCs w:val="24"/>
              </w:rPr>
            </w:pP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551" w:type="pct"/>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08" w:type="pct"/>
            <w:gridSpan w:val="4"/>
          </w:tcPr>
          <w:p w:rsidR="00D551A9" w:rsidRPr="007F15F1" w:rsidRDefault="00D551A9" w:rsidP="008520AA">
            <w:pPr>
              <w:autoSpaceDE w:val="0"/>
              <w:autoSpaceDN w:val="0"/>
              <w:adjustRightInd w:val="0"/>
              <w:spacing w:after="0"/>
              <w:rPr>
                <w:rFonts w:ascii="Times New Roman" w:hAnsi="Times New Roman"/>
                <w:sz w:val="24"/>
                <w:szCs w:val="24"/>
              </w:rPr>
            </w:pPr>
            <w:r w:rsidRPr="007F15F1">
              <w:rPr>
                <w:rFonts w:ascii="Times New Roman" w:hAnsi="Times New Roman"/>
                <w:sz w:val="24"/>
                <w:szCs w:val="24"/>
              </w:rPr>
              <w:t xml:space="preserve">2. Алгоритм действий в зоне радиоактивного, биологического, химического заражения. </w:t>
            </w:r>
          </w:p>
        </w:tc>
        <w:tc>
          <w:tcPr>
            <w:tcW w:w="418" w:type="pct"/>
            <w:vAlign w:val="center"/>
          </w:tcPr>
          <w:p w:rsidR="00D551A9" w:rsidRPr="007F15F1" w:rsidRDefault="00D551A9" w:rsidP="008520AA">
            <w:pPr>
              <w:rPr>
                <w:rFonts w:ascii="Times New Roman" w:hAnsi="Times New Roman"/>
                <w:b/>
                <w:bCs/>
                <w:sz w:val="24"/>
                <w:szCs w:val="24"/>
              </w:rPr>
            </w:pPr>
          </w:p>
        </w:tc>
        <w:tc>
          <w:tcPr>
            <w:tcW w:w="374" w:type="pct"/>
            <w:vMerge/>
          </w:tcPr>
          <w:p w:rsidR="00D551A9" w:rsidRPr="007F15F1" w:rsidRDefault="00D551A9" w:rsidP="008520AA">
            <w:pPr>
              <w:rPr>
                <w:rFonts w:ascii="Times New Roman" w:hAnsi="Times New Roman"/>
                <w:b/>
                <w:bCs/>
                <w:sz w:val="24"/>
                <w:szCs w:val="24"/>
              </w:rPr>
            </w:pPr>
          </w:p>
        </w:tc>
        <w:tc>
          <w:tcPr>
            <w:tcW w:w="749" w:type="pct"/>
            <w:vMerge/>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3459" w:type="pct"/>
            <w:gridSpan w:val="5"/>
          </w:tcPr>
          <w:p w:rsidR="00D551A9" w:rsidRPr="007F15F1" w:rsidRDefault="00D551A9" w:rsidP="008520AA">
            <w:pPr>
              <w:autoSpaceDE w:val="0"/>
              <w:autoSpaceDN w:val="0"/>
              <w:adjustRightInd w:val="0"/>
              <w:spacing w:after="0"/>
              <w:rPr>
                <w:rFonts w:ascii="Times New Roman" w:hAnsi="Times New Roman"/>
                <w:sz w:val="24"/>
                <w:szCs w:val="24"/>
              </w:rPr>
            </w:pPr>
            <w:r w:rsidRPr="007F15F1">
              <w:rPr>
                <w:rFonts w:ascii="Times New Roman" w:hAnsi="Times New Roman"/>
                <w:b/>
                <w:bCs/>
                <w:sz w:val="24"/>
                <w:szCs w:val="24"/>
              </w:rPr>
              <w:t xml:space="preserve">Раздел 3. </w:t>
            </w:r>
            <w:r w:rsidRPr="007F15F1">
              <w:rPr>
                <w:rFonts w:ascii="Times New Roman" w:hAnsi="Times New Roman"/>
                <w:b/>
                <w:sz w:val="24"/>
                <w:szCs w:val="24"/>
              </w:rPr>
              <w:t>Основы военной службы</w:t>
            </w:r>
          </w:p>
        </w:tc>
        <w:tc>
          <w:tcPr>
            <w:tcW w:w="418" w:type="pct"/>
            <w:vAlign w:val="center"/>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68</w:t>
            </w:r>
          </w:p>
        </w:tc>
        <w:tc>
          <w:tcPr>
            <w:tcW w:w="374" w:type="pct"/>
          </w:tcPr>
          <w:p w:rsidR="00D551A9" w:rsidRPr="007F15F1" w:rsidRDefault="00D551A9" w:rsidP="008520AA">
            <w:pPr>
              <w:rPr>
                <w:rFonts w:ascii="Times New Roman" w:hAnsi="Times New Roman"/>
                <w:b/>
                <w:bCs/>
                <w:sz w:val="24"/>
                <w:szCs w:val="24"/>
              </w:rPr>
            </w:pPr>
          </w:p>
        </w:tc>
        <w:tc>
          <w:tcPr>
            <w:tcW w:w="749" w:type="pct"/>
          </w:tcPr>
          <w:p w:rsidR="00D551A9" w:rsidRPr="007F15F1" w:rsidRDefault="00D551A9" w:rsidP="008520AA">
            <w:pPr>
              <w:rPr>
                <w:rFonts w:ascii="Times New Roman" w:hAnsi="Times New Roman"/>
                <w:b/>
                <w:bCs/>
                <w:sz w:val="24"/>
                <w:szCs w:val="24"/>
              </w:rPr>
            </w:pPr>
          </w:p>
        </w:tc>
      </w:tr>
      <w:tr w:rsidR="00D551A9" w:rsidRPr="007F15F1" w:rsidTr="008520AA">
        <w:trPr>
          <w:trHeight w:val="20"/>
        </w:trPr>
        <w:tc>
          <w:tcPr>
            <w:tcW w:w="724" w:type="pct"/>
            <w:gridSpan w:val="3"/>
          </w:tcPr>
          <w:p w:rsidR="00D551A9" w:rsidRPr="007F15F1" w:rsidRDefault="00D551A9" w:rsidP="008520AA">
            <w:pPr>
              <w:autoSpaceDE w:val="0"/>
              <w:autoSpaceDN w:val="0"/>
              <w:adjustRightInd w:val="0"/>
              <w:spacing w:after="0"/>
              <w:rPr>
                <w:rFonts w:ascii="Times New Roman" w:hAnsi="Times New Roman"/>
                <w:b/>
                <w:bCs/>
                <w:sz w:val="24"/>
                <w:szCs w:val="24"/>
              </w:rPr>
            </w:pPr>
            <w:r w:rsidRPr="007F15F1">
              <w:rPr>
                <w:rFonts w:ascii="Times New Roman" w:hAnsi="Times New Roman"/>
                <w:b/>
                <w:sz w:val="24"/>
                <w:szCs w:val="24"/>
              </w:rPr>
              <w:t xml:space="preserve">Тема </w:t>
            </w:r>
            <w:r w:rsidRPr="007F15F1">
              <w:rPr>
                <w:rFonts w:ascii="Times New Roman" w:hAnsi="Times New Roman"/>
                <w:b/>
                <w:bCs/>
                <w:sz w:val="24"/>
                <w:szCs w:val="24"/>
              </w:rPr>
              <w:t>3.1.</w:t>
            </w:r>
            <w:r w:rsidRPr="007F15F1">
              <w:rPr>
                <w:rFonts w:ascii="Times New Roman" w:hAnsi="Times New Roman"/>
                <w:sz w:val="24"/>
                <w:szCs w:val="24"/>
              </w:rPr>
              <w:t xml:space="preserve"> Организация и порядок призыва граждан на военную службу и поступления на неё в добровольном порядке</w:t>
            </w:r>
          </w:p>
        </w:tc>
        <w:tc>
          <w:tcPr>
            <w:tcW w:w="2735" w:type="pct"/>
            <w:gridSpan w:val="2"/>
          </w:tcPr>
          <w:p w:rsidR="00D551A9" w:rsidRPr="007F15F1" w:rsidRDefault="00D551A9" w:rsidP="008520AA">
            <w:pPr>
              <w:autoSpaceDE w:val="0"/>
              <w:autoSpaceDN w:val="0"/>
              <w:adjustRightInd w:val="0"/>
              <w:spacing w:after="0"/>
              <w:jc w:val="both"/>
              <w:rPr>
                <w:rFonts w:ascii="Times New Roman" w:hAnsi="Times New Roman"/>
                <w:sz w:val="24"/>
                <w:szCs w:val="24"/>
              </w:rPr>
            </w:pPr>
            <w:r w:rsidRPr="007F15F1">
              <w:rPr>
                <w:rFonts w:ascii="Times New Roman" w:hAnsi="Times New Roman"/>
                <w:sz w:val="24"/>
                <w:szCs w:val="24"/>
              </w:rPr>
              <w:t xml:space="preserve"> Национальная безопасность РФ. Обеспечение национальной безопасности Российской Федерации. Основные угрозы национальной безопасности Российской Федерации. Терроризм как серьезная угроза национальной безопасности России. Антитеррористические действия на производстве. Основные угрозы национальной</w:t>
            </w:r>
          </w:p>
          <w:p w:rsidR="00D551A9" w:rsidRPr="007F15F1" w:rsidRDefault="00D551A9" w:rsidP="008520AA">
            <w:pPr>
              <w:autoSpaceDE w:val="0"/>
              <w:autoSpaceDN w:val="0"/>
              <w:adjustRightInd w:val="0"/>
              <w:spacing w:after="0"/>
              <w:jc w:val="both"/>
              <w:rPr>
                <w:rFonts w:ascii="Times New Roman" w:hAnsi="Times New Roman"/>
                <w:b/>
                <w:bCs/>
                <w:sz w:val="24"/>
                <w:szCs w:val="24"/>
              </w:rPr>
            </w:pPr>
            <w:r w:rsidRPr="007F15F1">
              <w:rPr>
                <w:rFonts w:ascii="Times New Roman" w:hAnsi="Times New Roman"/>
                <w:sz w:val="24"/>
                <w:szCs w:val="24"/>
              </w:rPr>
              <w:t xml:space="preserve">безопасности Российской федерации. Обеспечение военной безопасности Российской Федерации, военная организация государства. Правовые основы военной службы. Военная доктрина Российской Федерации, требования федеральных законов и других нормативно-правовых актов Российской Федерации, определяющих порядок прохождения военной службы по призыву и по контракту, общие требования к уровню подготовки призывника. История и предназначение Вооруженных Сил. Ознакомление с законом РФ «О воинской обязанности». Значение и содержание воинской обязанности. Организация воинского учета. Значение первоначальной постановки на учет. </w:t>
            </w:r>
            <w:r w:rsidRPr="007F15F1">
              <w:rPr>
                <w:rFonts w:ascii="Times New Roman" w:hAnsi="Times New Roman"/>
                <w:sz w:val="24"/>
                <w:szCs w:val="24"/>
              </w:rPr>
              <w:lastRenderedPageBreak/>
              <w:t>Сроки проведения. Медицинское освидетельствование. Основные требования к призывникам. Военно-прикладные специальности. Виды операторских должностей. Учреждения добровольной подготовки к военной службе. Назначение на воинские должности военнослужащих. Порядок прохождения военной службы по призыву и по контракту.</w:t>
            </w:r>
          </w:p>
        </w:tc>
        <w:tc>
          <w:tcPr>
            <w:tcW w:w="418" w:type="pct"/>
            <w:vAlign w:val="center"/>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lastRenderedPageBreak/>
              <w:t>12</w:t>
            </w:r>
          </w:p>
        </w:tc>
        <w:tc>
          <w:tcPr>
            <w:tcW w:w="374" w:type="pc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 1-9</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ПК 3.3. </w:t>
            </w:r>
          </w:p>
          <w:p w:rsidR="00D551A9" w:rsidRPr="007F15F1" w:rsidRDefault="00D551A9" w:rsidP="008520AA">
            <w:pPr>
              <w:rPr>
                <w:rFonts w:ascii="Times New Roman" w:hAnsi="Times New Roman"/>
                <w:b/>
                <w:bCs/>
                <w:sz w:val="24"/>
                <w:szCs w:val="24"/>
              </w:rPr>
            </w:pPr>
          </w:p>
        </w:tc>
        <w:tc>
          <w:tcPr>
            <w:tcW w:w="749" w:type="pct"/>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 2.1.06, У 3.3.06, У 3.3.04, У3.3.04, З 3.3.08,  Уо 02.01- Уо 02.09</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07.01- Уо 07.05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08.01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lastRenderedPageBreak/>
              <w:t>Уо 08.01- Уо 08.04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09.01</w:t>
            </w:r>
          </w:p>
          <w:p w:rsidR="00D551A9" w:rsidRPr="007F15F1" w:rsidRDefault="00D551A9" w:rsidP="008520AA">
            <w:pPr>
              <w:rPr>
                <w:rFonts w:ascii="Times New Roman" w:hAnsi="Times New Roman"/>
                <w:b/>
                <w:bCs/>
                <w:sz w:val="24"/>
                <w:szCs w:val="24"/>
              </w:rPr>
            </w:pPr>
            <w:r w:rsidRPr="007F15F1">
              <w:rPr>
                <w:rFonts w:ascii="Times New Roman" w:hAnsi="Times New Roman"/>
                <w:bCs/>
                <w:iCs/>
                <w:sz w:val="24"/>
                <w:szCs w:val="24"/>
              </w:rPr>
              <w:t>Уо 09.01- Уо 09.03</w:t>
            </w:r>
          </w:p>
        </w:tc>
      </w:tr>
      <w:tr w:rsidR="00D551A9" w:rsidRPr="007F15F1" w:rsidTr="008520AA">
        <w:trPr>
          <w:trHeight w:val="20"/>
        </w:trPr>
        <w:tc>
          <w:tcPr>
            <w:tcW w:w="703" w:type="pct"/>
            <w:gridSpan w:val="2"/>
            <w:vMerge w:val="restart"/>
          </w:tcPr>
          <w:p w:rsidR="00D551A9" w:rsidRPr="007F15F1" w:rsidRDefault="00D551A9" w:rsidP="008520AA">
            <w:pPr>
              <w:suppressAutoHyphens/>
              <w:rPr>
                <w:rFonts w:ascii="Times New Roman" w:hAnsi="Times New Roman"/>
                <w:b/>
                <w:sz w:val="24"/>
                <w:szCs w:val="24"/>
              </w:rPr>
            </w:pPr>
          </w:p>
        </w:tc>
        <w:tc>
          <w:tcPr>
            <w:tcW w:w="2756" w:type="pct"/>
            <w:gridSpan w:val="3"/>
          </w:tcPr>
          <w:p w:rsidR="00D551A9" w:rsidRPr="007F15F1" w:rsidRDefault="00D551A9" w:rsidP="008520AA">
            <w:pPr>
              <w:autoSpaceDE w:val="0"/>
              <w:autoSpaceDN w:val="0"/>
              <w:adjustRightInd w:val="0"/>
              <w:spacing w:after="0"/>
              <w:rPr>
                <w:rFonts w:ascii="Times New Roman" w:hAnsi="Times New Roman"/>
                <w:b/>
                <w:bCs/>
                <w:color w:val="FF0000"/>
                <w:sz w:val="24"/>
                <w:szCs w:val="24"/>
              </w:rPr>
            </w:pPr>
            <w:r w:rsidRPr="007F15F1">
              <w:rPr>
                <w:rFonts w:ascii="Times New Roman" w:hAnsi="Times New Roman"/>
                <w:b/>
                <w:sz w:val="24"/>
                <w:szCs w:val="24"/>
              </w:rPr>
              <w:t>Самостоятельная работа обучающихся</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7</w:t>
            </w:r>
          </w:p>
        </w:tc>
        <w:tc>
          <w:tcPr>
            <w:tcW w:w="374" w:type="pct"/>
            <w:vMerge w:val="restart"/>
          </w:tcPr>
          <w:p w:rsidR="00D551A9" w:rsidRPr="007F15F1" w:rsidRDefault="00D551A9" w:rsidP="008520AA">
            <w:pPr>
              <w:rPr>
                <w:rFonts w:ascii="Times New Roman" w:hAnsi="Times New Roman"/>
                <w:b/>
                <w:i/>
                <w:sz w:val="24"/>
                <w:szCs w:val="24"/>
              </w:rPr>
            </w:pPr>
          </w:p>
        </w:tc>
        <w:tc>
          <w:tcPr>
            <w:tcW w:w="749" w:type="pct"/>
            <w:vMerge w:val="restar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suppressAutoHyphens/>
              <w:rPr>
                <w:rFonts w:ascii="Times New Roman" w:hAnsi="Times New Roman"/>
                <w:b/>
                <w:sz w:val="24"/>
                <w:szCs w:val="24"/>
              </w:rPr>
            </w:pPr>
          </w:p>
        </w:tc>
        <w:tc>
          <w:tcPr>
            <w:tcW w:w="2756" w:type="pct"/>
            <w:gridSpan w:val="3"/>
            <w:vAlign w:val="center"/>
          </w:tcPr>
          <w:p w:rsidR="00D551A9" w:rsidRPr="007F15F1" w:rsidRDefault="00D551A9" w:rsidP="00043AE9">
            <w:pPr>
              <w:pStyle w:val="af"/>
              <w:numPr>
                <w:ilvl w:val="0"/>
                <w:numId w:val="36"/>
              </w:numPr>
              <w:tabs>
                <w:tab w:val="left" w:pos="211"/>
              </w:tabs>
              <w:spacing w:before="0" w:after="0" w:line="276" w:lineRule="auto"/>
              <w:ind w:left="0" w:firstLine="0"/>
              <w:contextualSpacing/>
              <w:jc w:val="both"/>
            </w:pPr>
            <w:r w:rsidRPr="007F15F1">
              <w:t>Терроризм как серьезная угроза национальной безопасности России</w:t>
            </w:r>
          </w:p>
        </w:tc>
        <w:tc>
          <w:tcPr>
            <w:tcW w:w="418" w:type="pct"/>
            <w:vMerge w:val="restart"/>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suppressAutoHyphens/>
              <w:rPr>
                <w:rFonts w:ascii="Times New Roman" w:hAnsi="Times New Roman"/>
                <w:b/>
                <w:sz w:val="24"/>
                <w:szCs w:val="24"/>
              </w:rPr>
            </w:pPr>
          </w:p>
        </w:tc>
        <w:tc>
          <w:tcPr>
            <w:tcW w:w="2756" w:type="pct"/>
            <w:gridSpan w:val="3"/>
            <w:vAlign w:val="center"/>
          </w:tcPr>
          <w:p w:rsidR="00D551A9" w:rsidRPr="007F15F1" w:rsidRDefault="00D551A9" w:rsidP="00043AE9">
            <w:pPr>
              <w:pStyle w:val="af"/>
              <w:numPr>
                <w:ilvl w:val="0"/>
                <w:numId w:val="36"/>
              </w:numPr>
              <w:tabs>
                <w:tab w:val="left" w:pos="211"/>
              </w:tabs>
              <w:spacing w:before="0" w:after="0" w:line="276" w:lineRule="auto"/>
              <w:ind w:left="353"/>
              <w:contextualSpacing/>
              <w:jc w:val="both"/>
            </w:pPr>
            <w:r w:rsidRPr="007F15F1">
              <w:t>История и предназначение ВС РФ</w:t>
            </w:r>
          </w:p>
        </w:tc>
        <w:tc>
          <w:tcPr>
            <w:tcW w:w="418" w:type="pct"/>
            <w:vMerge/>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suppressAutoHyphens/>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sz w:val="24"/>
                <w:szCs w:val="24"/>
              </w:rPr>
            </w:pPr>
            <w:r w:rsidRPr="007F15F1">
              <w:rPr>
                <w:rFonts w:ascii="Times New Roman" w:hAnsi="Times New Roman"/>
                <w:bCs/>
                <w:sz w:val="24"/>
                <w:szCs w:val="24"/>
              </w:rPr>
              <w:t>3.История появления Знамени, роль воинского Знаменив воспитании морально-боевых качеств</w:t>
            </w:r>
          </w:p>
        </w:tc>
        <w:tc>
          <w:tcPr>
            <w:tcW w:w="418" w:type="pct"/>
            <w:vMerge/>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suppressAutoHyphens/>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sz w:val="24"/>
                <w:szCs w:val="24"/>
              </w:rPr>
            </w:pPr>
            <w:r w:rsidRPr="007F15F1">
              <w:rPr>
                <w:rFonts w:ascii="Times New Roman" w:hAnsi="Times New Roman"/>
                <w:bCs/>
                <w:sz w:val="24"/>
                <w:szCs w:val="24"/>
              </w:rPr>
              <w:t>4. Значение первоначальной постановки на учет</w:t>
            </w:r>
          </w:p>
        </w:tc>
        <w:tc>
          <w:tcPr>
            <w:tcW w:w="418" w:type="pct"/>
            <w:vMerge/>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suppressAutoHyphens/>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sz w:val="24"/>
                <w:szCs w:val="24"/>
              </w:rPr>
            </w:pPr>
            <w:r w:rsidRPr="007F15F1">
              <w:rPr>
                <w:rFonts w:ascii="Times New Roman" w:hAnsi="Times New Roman"/>
                <w:bCs/>
                <w:sz w:val="24"/>
                <w:szCs w:val="24"/>
              </w:rPr>
              <w:t>5.Альтернативная гражданская служба</w:t>
            </w:r>
          </w:p>
        </w:tc>
        <w:tc>
          <w:tcPr>
            <w:tcW w:w="418" w:type="pct"/>
            <w:vMerge/>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suppressAutoHyphens/>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sz w:val="24"/>
                <w:szCs w:val="24"/>
              </w:rPr>
            </w:pPr>
            <w:r w:rsidRPr="007F15F1">
              <w:rPr>
                <w:rFonts w:ascii="Times New Roman" w:hAnsi="Times New Roman"/>
                <w:bCs/>
                <w:sz w:val="24"/>
                <w:szCs w:val="24"/>
              </w:rPr>
              <w:t>6.Ответственность от уклонения военной службы.</w:t>
            </w:r>
          </w:p>
        </w:tc>
        <w:tc>
          <w:tcPr>
            <w:tcW w:w="418" w:type="pct"/>
            <w:vMerge/>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suppressAutoHyphens/>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bCs/>
                <w:sz w:val="24"/>
                <w:szCs w:val="24"/>
              </w:rPr>
            </w:pPr>
            <w:r w:rsidRPr="007F15F1">
              <w:rPr>
                <w:rFonts w:ascii="Times New Roman" w:hAnsi="Times New Roman"/>
                <w:sz w:val="24"/>
                <w:szCs w:val="24"/>
              </w:rPr>
              <w:t>7.Особенности поступления в военные ВУЗы</w:t>
            </w:r>
          </w:p>
        </w:tc>
        <w:tc>
          <w:tcPr>
            <w:tcW w:w="418" w:type="pct"/>
            <w:vMerge/>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418"/>
        </w:trPr>
        <w:tc>
          <w:tcPr>
            <w:tcW w:w="703" w:type="pct"/>
            <w:gridSpan w:val="2"/>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15F1">
              <w:rPr>
                <w:rFonts w:ascii="Times New Roman" w:hAnsi="Times New Roman"/>
                <w:b/>
                <w:sz w:val="24"/>
                <w:szCs w:val="24"/>
              </w:rPr>
              <w:t xml:space="preserve">Тема </w:t>
            </w:r>
            <w:r w:rsidRPr="007F15F1">
              <w:rPr>
                <w:rFonts w:ascii="Times New Roman" w:hAnsi="Times New Roman"/>
                <w:b/>
                <w:bCs/>
                <w:sz w:val="24"/>
                <w:szCs w:val="24"/>
              </w:rPr>
              <w:t xml:space="preserve">3.2. </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Структура,</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 вооружение, </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военная техника</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 и специальное</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 снаряжение</w:t>
            </w:r>
          </w:p>
          <w:p w:rsidR="00D551A9" w:rsidRPr="007F15F1" w:rsidRDefault="00D551A9" w:rsidP="008520AA">
            <w:pPr>
              <w:spacing w:after="0"/>
              <w:rPr>
                <w:rFonts w:ascii="Times New Roman" w:hAnsi="Times New Roman"/>
                <w:sz w:val="24"/>
                <w:szCs w:val="24"/>
              </w:rPr>
            </w:pPr>
            <w:r w:rsidRPr="007F15F1">
              <w:rPr>
                <w:rFonts w:ascii="Times New Roman" w:hAnsi="Times New Roman"/>
                <w:sz w:val="24"/>
                <w:szCs w:val="24"/>
              </w:rPr>
              <w:t xml:space="preserve"> ВС РФ</w:t>
            </w:r>
          </w:p>
        </w:tc>
        <w:tc>
          <w:tcPr>
            <w:tcW w:w="2756" w:type="pct"/>
            <w:gridSpan w:val="3"/>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F15F1">
              <w:rPr>
                <w:rFonts w:ascii="Times New Roman" w:hAnsi="Times New Roman"/>
                <w:b/>
                <w:bCs/>
                <w:sz w:val="24"/>
                <w:szCs w:val="24"/>
              </w:rPr>
              <w:t>Содержание учебного материала</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bCs/>
                <w:sz w:val="24"/>
                <w:szCs w:val="24"/>
              </w:rPr>
              <w:t>1. Структура Вооруженных Сил. Вооружение и боевая техника Российской армии и флота. Виды и рода войск. Функции и основные задачи современных Вооруженных Сил России, их роль в системе обеспечения национальной безопасности страны. Структура Вооруженных Сил Российской Федерации. Состав</w:t>
            </w:r>
            <w:r w:rsidRPr="007F15F1">
              <w:rPr>
                <w:rFonts w:ascii="Times New Roman" w:hAnsi="Times New Roman"/>
                <w:sz w:val="24"/>
                <w:szCs w:val="24"/>
              </w:rPr>
              <w:t xml:space="preserve"> и приемов. Правила выполнения строевых приемов. Отдание воинской чести и воинское приветствие в строю. Выполнение строевых приемов. Назначение суточного организационная структура, система руководства и управления ВС. Порядок выполнения строевых наряда. Подготовка суточного наряда к службе. Обязанности дневального и дежурного по роте. Назначение и содержание тактической подготовки. Характеристика современного боя. Способы и приемы стрельбы в бою. Основные обязанности солдата в бою. Назначение и устройство АК. Разборка и сборка АК. Порядок хранения и сбережения автомата. Правила стрельбы из автомата. Разборка и сборка А.К.Правила размещения военнослужащих в воинской части. Распорядок дня военнослужащих. Мероприятия по укреплению здоровья военнослужащих.  Значение воинской дисциплины. Принцип единоначалия. Поощрения и дисциплинарные взыскания. Роль и значение международной деятельности </w:t>
            </w:r>
            <w:r w:rsidRPr="007F15F1">
              <w:rPr>
                <w:rFonts w:ascii="Times New Roman" w:hAnsi="Times New Roman"/>
                <w:sz w:val="24"/>
                <w:szCs w:val="24"/>
              </w:rPr>
              <w:lastRenderedPageBreak/>
              <w:t>ВС. России. Реформа в миротворческих подразделениях. Правовая база проведения миротворческой деятельности. Статус военнослужащего миротворческих сил.</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lastRenderedPageBreak/>
              <w:t>6</w:t>
            </w:r>
          </w:p>
        </w:tc>
        <w:tc>
          <w:tcPr>
            <w:tcW w:w="374" w:type="pc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 1-9</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ПК 3.3. </w:t>
            </w:r>
          </w:p>
          <w:p w:rsidR="00D551A9" w:rsidRPr="007F15F1" w:rsidRDefault="00D551A9" w:rsidP="008520AA">
            <w:pPr>
              <w:rPr>
                <w:rFonts w:ascii="Times New Roman" w:hAnsi="Times New Roman"/>
                <w:b/>
                <w:sz w:val="24"/>
                <w:szCs w:val="24"/>
              </w:rPr>
            </w:pPr>
          </w:p>
        </w:tc>
        <w:tc>
          <w:tcPr>
            <w:tcW w:w="749" w:type="pct"/>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 2.1.07, Уо 02.01- Уо 02.09</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07.01- Уо 07.05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08.01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08.01- Уо 08.04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09.01</w:t>
            </w:r>
          </w:p>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09.01- Уо 09.03</w:t>
            </w:r>
          </w:p>
        </w:tc>
      </w:tr>
      <w:tr w:rsidR="00D551A9" w:rsidRPr="007F15F1" w:rsidTr="008520AA">
        <w:trPr>
          <w:trHeight w:val="20"/>
        </w:trPr>
        <w:tc>
          <w:tcPr>
            <w:tcW w:w="703" w:type="pct"/>
            <w:gridSpan w:val="2"/>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2. Основные виды в</w:t>
            </w:r>
            <w:r w:rsidRPr="007F15F1">
              <w:rPr>
                <w:rFonts w:ascii="Times New Roman" w:hAnsi="Times New Roman"/>
                <w:bCs/>
                <w:sz w:val="24"/>
                <w:szCs w:val="24"/>
              </w:rPr>
              <w:t>ооружения, военная техника и специальное снаряжение ВС. РФ.</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2</w:t>
            </w:r>
          </w:p>
        </w:tc>
        <w:tc>
          <w:tcPr>
            <w:tcW w:w="374" w:type="pct"/>
          </w:tcPr>
          <w:p w:rsidR="00D551A9" w:rsidRPr="007F15F1" w:rsidRDefault="00D551A9" w:rsidP="008520AA">
            <w:pPr>
              <w:rPr>
                <w:rFonts w:ascii="Times New Roman" w:hAnsi="Times New Roman"/>
                <w:b/>
                <w:i/>
                <w:sz w:val="24"/>
                <w:szCs w:val="24"/>
              </w:rPr>
            </w:pPr>
          </w:p>
        </w:tc>
        <w:tc>
          <w:tcPr>
            <w:tcW w:w="749" w:type="pc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autoSpaceDE w:val="0"/>
              <w:autoSpaceDN w:val="0"/>
              <w:adjustRightInd w:val="0"/>
              <w:spacing w:after="0" w:line="240" w:lineRule="auto"/>
              <w:jc w:val="both"/>
              <w:rPr>
                <w:rFonts w:ascii="Times New Roman" w:hAnsi="Times New Roman"/>
                <w:bCs/>
                <w:sz w:val="24"/>
                <w:szCs w:val="24"/>
              </w:rPr>
            </w:pPr>
            <w:r w:rsidRPr="007F15F1">
              <w:rPr>
                <w:rFonts w:ascii="Times New Roman" w:hAnsi="Times New Roman"/>
                <w:bCs/>
                <w:sz w:val="24"/>
                <w:szCs w:val="24"/>
              </w:rPr>
              <w:t>3. Огневая и тактическая подготовка.</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2</w:t>
            </w:r>
          </w:p>
        </w:tc>
        <w:tc>
          <w:tcPr>
            <w:tcW w:w="374" w:type="pct"/>
          </w:tcPr>
          <w:p w:rsidR="00D551A9" w:rsidRPr="007F15F1" w:rsidRDefault="00D551A9" w:rsidP="008520AA">
            <w:pPr>
              <w:rPr>
                <w:rFonts w:ascii="Times New Roman" w:hAnsi="Times New Roman"/>
                <w:b/>
                <w:i/>
                <w:sz w:val="24"/>
                <w:szCs w:val="24"/>
              </w:rPr>
            </w:pPr>
          </w:p>
        </w:tc>
        <w:tc>
          <w:tcPr>
            <w:tcW w:w="749" w:type="pc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autoSpaceDE w:val="0"/>
              <w:autoSpaceDN w:val="0"/>
              <w:adjustRightInd w:val="0"/>
              <w:spacing w:after="0" w:line="240" w:lineRule="auto"/>
              <w:jc w:val="both"/>
              <w:rPr>
                <w:rFonts w:ascii="Times New Roman" w:hAnsi="Times New Roman"/>
                <w:b/>
                <w:sz w:val="24"/>
                <w:szCs w:val="24"/>
              </w:rPr>
            </w:pPr>
            <w:r w:rsidRPr="007F15F1">
              <w:rPr>
                <w:rFonts w:ascii="Times New Roman" w:hAnsi="Times New Roman"/>
                <w:b/>
                <w:bCs/>
                <w:sz w:val="24"/>
                <w:szCs w:val="24"/>
              </w:rPr>
              <w:t>В том числе практических и лабораторных занятий</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4</w:t>
            </w:r>
          </w:p>
        </w:tc>
        <w:tc>
          <w:tcPr>
            <w:tcW w:w="374" w:type="pct"/>
            <w:vMerge w:val="restart"/>
          </w:tcPr>
          <w:p w:rsidR="00D551A9" w:rsidRPr="007F15F1" w:rsidRDefault="00D551A9" w:rsidP="008520AA">
            <w:pPr>
              <w:rPr>
                <w:rFonts w:ascii="Times New Roman" w:hAnsi="Times New Roman"/>
                <w:b/>
                <w:i/>
                <w:sz w:val="24"/>
                <w:szCs w:val="24"/>
              </w:rPr>
            </w:pPr>
          </w:p>
        </w:tc>
        <w:tc>
          <w:tcPr>
            <w:tcW w:w="749" w:type="pct"/>
            <w:vMerge w:val="restar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tabs>
                <w:tab w:val="left" w:pos="446"/>
                <w:tab w:val="left" w:pos="730"/>
              </w:tabs>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ПЗ 6. Отработка нормативов по неполной разборке и сборке макета автомата Калашникова.</w:t>
            </w:r>
          </w:p>
        </w:tc>
        <w:tc>
          <w:tcPr>
            <w:tcW w:w="418" w:type="pct"/>
            <w:vMerge w:val="restart"/>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ПЗ 7. Отработка положения для стрельбы, подготовка автомата к стрельбе, прицеливание. Отработка нормативов по стрельбе с макета автомата Калашникова с использованием интерактивного тира.</w:t>
            </w:r>
          </w:p>
        </w:tc>
        <w:tc>
          <w:tcPr>
            <w:tcW w:w="418" w:type="pct"/>
            <w:vMerge/>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89"/>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tcPr>
          <w:p w:rsidR="00D551A9" w:rsidRPr="007F15F1" w:rsidRDefault="00D551A9" w:rsidP="008520AA">
            <w:pPr>
              <w:autoSpaceDE w:val="0"/>
              <w:autoSpaceDN w:val="0"/>
              <w:adjustRightInd w:val="0"/>
              <w:spacing w:after="0" w:line="240" w:lineRule="auto"/>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4</w:t>
            </w:r>
          </w:p>
        </w:tc>
        <w:tc>
          <w:tcPr>
            <w:tcW w:w="374" w:type="pct"/>
            <w:vMerge w:val="restart"/>
          </w:tcPr>
          <w:p w:rsidR="00D551A9" w:rsidRPr="007F15F1" w:rsidRDefault="00D551A9" w:rsidP="008520AA">
            <w:pPr>
              <w:rPr>
                <w:rFonts w:ascii="Times New Roman" w:hAnsi="Times New Roman"/>
                <w:b/>
                <w:i/>
                <w:sz w:val="24"/>
                <w:szCs w:val="24"/>
              </w:rPr>
            </w:pPr>
          </w:p>
        </w:tc>
        <w:tc>
          <w:tcPr>
            <w:tcW w:w="749" w:type="pct"/>
            <w:vMerge w:val="restar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autoSpaceDE w:val="0"/>
              <w:autoSpaceDN w:val="0"/>
              <w:adjustRightInd w:val="0"/>
              <w:spacing w:after="0" w:line="240" w:lineRule="auto"/>
              <w:jc w:val="both"/>
              <w:rPr>
                <w:rFonts w:ascii="Times New Roman" w:hAnsi="Times New Roman"/>
                <w:sz w:val="24"/>
                <w:szCs w:val="24"/>
              </w:rPr>
            </w:pPr>
            <w:r w:rsidRPr="007F15F1">
              <w:rPr>
                <w:rFonts w:ascii="Times New Roman" w:hAnsi="Times New Roman"/>
                <w:sz w:val="24"/>
                <w:szCs w:val="24"/>
              </w:rPr>
              <w:t>1.</w:t>
            </w:r>
            <w:r w:rsidRPr="007F15F1">
              <w:rPr>
                <w:rFonts w:ascii="Times New Roman" w:hAnsi="Times New Roman"/>
                <w:bCs/>
                <w:sz w:val="24"/>
                <w:szCs w:val="24"/>
              </w:rPr>
              <w:t>Назначение и содержание тактической подготовки.</w:t>
            </w:r>
          </w:p>
        </w:tc>
        <w:tc>
          <w:tcPr>
            <w:tcW w:w="418" w:type="pct"/>
            <w:vMerge w:val="restart"/>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417"/>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autoSpaceDE w:val="0"/>
              <w:autoSpaceDN w:val="0"/>
              <w:adjustRightInd w:val="0"/>
              <w:spacing w:after="0" w:line="240" w:lineRule="auto"/>
              <w:jc w:val="both"/>
              <w:rPr>
                <w:rFonts w:ascii="Times New Roman" w:hAnsi="Times New Roman"/>
                <w:bCs/>
                <w:sz w:val="24"/>
                <w:szCs w:val="24"/>
              </w:rPr>
            </w:pPr>
            <w:r w:rsidRPr="007F15F1">
              <w:rPr>
                <w:rFonts w:ascii="Times New Roman" w:hAnsi="Times New Roman"/>
                <w:sz w:val="24"/>
                <w:szCs w:val="24"/>
              </w:rPr>
              <w:t xml:space="preserve">2. История оружия. </w:t>
            </w:r>
          </w:p>
        </w:tc>
        <w:tc>
          <w:tcPr>
            <w:tcW w:w="418" w:type="pct"/>
            <w:vMerge/>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3. Виды и характеристика современного оружия.</w:t>
            </w:r>
          </w:p>
        </w:tc>
        <w:tc>
          <w:tcPr>
            <w:tcW w:w="418" w:type="pct"/>
            <w:vMerge/>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F15F1">
              <w:rPr>
                <w:rFonts w:ascii="Times New Roman" w:hAnsi="Times New Roman"/>
                <w:b/>
                <w:sz w:val="24"/>
                <w:szCs w:val="24"/>
              </w:rPr>
              <w:t xml:space="preserve">Тема </w:t>
            </w:r>
            <w:r w:rsidRPr="007F15F1">
              <w:rPr>
                <w:rFonts w:ascii="Times New Roman" w:hAnsi="Times New Roman"/>
                <w:b/>
                <w:bCs/>
                <w:sz w:val="24"/>
                <w:szCs w:val="24"/>
              </w:rPr>
              <w:t xml:space="preserve">3.3. </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F15F1">
              <w:rPr>
                <w:rFonts w:ascii="Times New Roman" w:hAnsi="Times New Roman"/>
                <w:sz w:val="24"/>
                <w:szCs w:val="24"/>
              </w:rPr>
              <w:t>Основы обеспечения безопасности военной службы</w:t>
            </w:r>
          </w:p>
        </w:tc>
        <w:tc>
          <w:tcPr>
            <w:tcW w:w="2756" w:type="pct"/>
            <w:gridSpan w:val="3"/>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F15F1">
              <w:rPr>
                <w:rFonts w:ascii="Times New Roman" w:hAnsi="Times New Roman"/>
                <w:b/>
                <w:bCs/>
                <w:sz w:val="24"/>
                <w:szCs w:val="24"/>
              </w:rPr>
              <w:t>Содержание учебного материала</w:t>
            </w:r>
          </w:p>
          <w:p w:rsidR="00D551A9" w:rsidRPr="007F15F1" w:rsidRDefault="00D551A9" w:rsidP="008520AA">
            <w:pPr>
              <w:spacing w:after="0" w:line="240" w:lineRule="auto"/>
              <w:jc w:val="both"/>
              <w:rPr>
                <w:rFonts w:ascii="Times New Roman" w:hAnsi="Times New Roman"/>
                <w:sz w:val="24"/>
                <w:szCs w:val="24"/>
              </w:rPr>
            </w:pP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1. Общевоинские уставы. Устав внутренней службы, дисциплинарный устав. Ритуалы ВС РФ.История появления Знамени части. Роль воинского Знамени в воспитании морально-боевых качеств. Место хранения и порядок выноса Знамени части.Ритуал приведения к Военной присяги. Ритуал вручения боевого Знамени части. Ритуал проводов военнослужащих, уволенных в запас или отставку. Значение ритуалов. Правила размещения военнослужащих в воинской части. Распорядок дня военнослужащих. Мероприятия по укреплению здоровья военнослужащих. Значение воинской дисциплины. Принцип единоначалия. Поощрения и дисциплинарные взыскания. Роль и значение международной деятельности ВС России. Реформа в миротворческих подразделениях. Правовая база проведения миротворческой деятельности. Статус военнослужащего миротворческих сил. Разработка способов бесконфликтного общения и саморегуляции в повседневной деятельности и экстремальных условиях военной службы.</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10</w:t>
            </w:r>
          </w:p>
        </w:tc>
        <w:tc>
          <w:tcPr>
            <w:tcW w:w="374" w:type="pc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 1-9</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ПК 3.3. </w:t>
            </w:r>
          </w:p>
          <w:p w:rsidR="00D551A9" w:rsidRPr="007F15F1" w:rsidRDefault="00D551A9" w:rsidP="008520AA">
            <w:pPr>
              <w:rPr>
                <w:rFonts w:ascii="Times New Roman" w:hAnsi="Times New Roman"/>
                <w:b/>
                <w:sz w:val="24"/>
                <w:szCs w:val="24"/>
              </w:rPr>
            </w:pPr>
          </w:p>
        </w:tc>
        <w:tc>
          <w:tcPr>
            <w:tcW w:w="749" w:type="pct"/>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 3.3.05, У 3.3.06, У 2.2.07, З 2.2.09 Уо 02.01- Уо 02.09</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07.01- Уо 07.05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08.01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08.01- Уо 08.04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lastRenderedPageBreak/>
              <w:t>Зо 09.01</w:t>
            </w:r>
          </w:p>
          <w:p w:rsidR="00D551A9" w:rsidRPr="007F15F1" w:rsidRDefault="00D551A9" w:rsidP="008520AA">
            <w:pPr>
              <w:rPr>
                <w:rFonts w:ascii="Times New Roman" w:hAnsi="Times New Roman"/>
                <w:sz w:val="24"/>
                <w:szCs w:val="24"/>
              </w:rPr>
            </w:pPr>
            <w:r w:rsidRPr="007F15F1">
              <w:rPr>
                <w:rFonts w:ascii="Times New Roman" w:hAnsi="Times New Roman"/>
                <w:bCs/>
                <w:iCs/>
                <w:sz w:val="24"/>
                <w:szCs w:val="24"/>
              </w:rPr>
              <w:t>Уо 09.01- Уо 09.03</w:t>
            </w:r>
          </w:p>
        </w:tc>
      </w:tr>
      <w:tr w:rsidR="00D551A9" w:rsidRPr="007F15F1" w:rsidTr="008520AA">
        <w:trPr>
          <w:trHeight w:val="20"/>
        </w:trPr>
        <w:tc>
          <w:tcPr>
            <w:tcW w:w="703" w:type="pct"/>
            <w:gridSpan w:val="2"/>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b/>
                <w:sz w:val="24"/>
                <w:szCs w:val="24"/>
              </w:rPr>
            </w:pPr>
            <w:r w:rsidRPr="007F15F1">
              <w:rPr>
                <w:rFonts w:ascii="Times New Roman" w:hAnsi="Times New Roman"/>
                <w:b/>
                <w:bCs/>
                <w:sz w:val="24"/>
                <w:szCs w:val="24"/>
              </w:rPr>
              <w:t>В том числе практических и лабораторных занятий</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2</w:t>
            </w:r>
          </w:p>
        </w:tc>
        <w:tc>
          <w:tcPr>
            <w:tcW w:w="374" w:type="pct"/>
          </w:tcPr>
          <w:p w:rsidR="00D551A9" w:rsidRPr="007F15F1" w:rsidRDefault="00D551A9" w:rsidP="008520AA">
            <w:pPr>
              <w:rPr>
                <w:rFonts w:ascii="Times New Roman" w:hAnsi="Times New Roman"/>
                <w:b/>
                <w:i/>
                <w:sz w:val="24"/>
                <w:szCs w:val="24"/>
              </w:rPr>
            </w:pPr>
          </w:p>
        </w:tc>
        <w:tc>
          <w:tcPr>
            <w:tcW w:w="749" w:type="pc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val="restart"/>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sz w:val="24"/>
                <w:szCs w:val="24"/>
              </w:rPr>
            </w:pPr>
            <w:r w:rsidRPr="007F15F1">
              <w:rPr>
                <w:rFonts w:ascii="Times New Roman" w:hAnsi="Times New Roman"/>
                <w:sz w:val="24"/>
                <w:szCs w:val="24"/>
              </w:rPr>
              <w:t>ПЗ 8. Выполнение строевых приемов</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tcPr>
          <w:p w:rsidR="00D551A9" w:rsidRPr="007F15F1" w:rsidRDefault="00D551A9" w:rsidP="008520AA">
            <w:pPr>
              <w:rPr>
                <w:rFonts w:ascii="Times New Roman" w:hAnsi="Times New Roman"/>
                <w:b/>
                <w:i/>
                <w:sz w:val="24"/>
                <w:szCs w:val="24"/>
              </w:rPr>
            </w:pPr>
          </w:p>
        </w:tc>
        <w:tc>
          <w:tcPr>
            <w:tcW w:w="749" w:type="pc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b/>
                <w:sz w:val="24"/>
                <w:szCs w:val="24"/>
              </w:rPr>
            </w:pPr>
            <w:r w:rsidRPr="007F15F1">
              <w:rPr>
                <w:rFonts w:ascii="Times New Roman" w:hAnsi="Times New Roman"/>
                <w:b/>
                <w:sz w:val="24"/>
                <w:szCs w:val="24"/>
              </w:rPr>
              <w:t>Самостоятельная работа обучающихся</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6</w:t>
            </w:r>
          </w:p>
        </w:tc>
        <w:tc>
          <w:tcPr>
            <w:tcW w:w="374" w:type="pct"/>
          </w:tcPr>
          <w:p w:rsidR="00D551A9" w:rsidRPr="007F15F1" w:rsidRDefault="00D551A9" w:rsidP="008520AA">
            <w:pPr>
              <w:rPr>
                <w:rFonts w:ascii="Times New Roman" w:hAnsi="Times New Roman"/>
                <w:b/>
                <w:i/>
                <w:sz w:val="24"/>
                <w:szCs w:val="24"/>
              </w:rPr>
            </w:pPr>
          </w:p>
        </w:tc>
        <w:tc>
          <w:tcPr>
            <w:tcW w:w="749" w:type="pc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sz w:val="24"/>
                <w:szCs w:val="24"/>
              </w:rPr>
            </w:pPr>
            <w:r w:rsidRPr="007F15F1">
              <w:rPr>
                <w:rFonts w:ascii="Times New Roman" w:hAnsi="Times New Roman"/>
                <w:sz w:val="24"/>
                <w:szCs w:val="24"/>
              </w:rPr>
              <w:t xml:space="preserve"> 1. Передвижения на поле боя. </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tcPr>
          <w:p w:rsidR="00D551A9" w:rsidRPr="007F15F1" w:rsidRDefault="00D551A9" w:rsidP="008520AA">
            <w:pPr>
              <w:rPr>
                <w:rFonts w:ascii="Times New Roman" w:hAnsi="Times New Roman"/>
                <w:b/>
                <w:i/>
                <w:sz w:val="24"/>
                <w:szCs w:val="24"/>
              </w:rPr>
            </w:pPr>
          </w:p>
        </w:tc>
        <w:tc>
          <w:tcPr>
            <w:tcW w:w="749" w:type="pc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ind w:firstLine="70"/>
              <w:jc w:val="both"/>
              <w:rPr>
                <w:rFonts w:ascii="Times New Roman" w:hAnsi="Times New Roman"/>
                <w:sz w:val="24"/>
                <w:szCs w:val="24"/>
              </w:rPr>
            </w:pPr>
            <w:r w:rsidRPr="007F15F1">
              <w:rPr>
                <w:rFonts w:ascii="Times New Roman" w:hAnsi="Times New Roman"/>
                <w:sz w:val="24"/>
                <w:szCs w:val="24"/>
              </w:rPr>
              <w:t>2.Значение ритуалов.</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tcPr>
          <w:p w:rsidR="00D551A9" w:rsidRPr="007F15F1" w:rsidRDefault="00D551A9" w:rsidP="008520AA">
            <w:pPr>
              <w:rPr>
                <w:rFonts w:ascii="Times New Roman" w:hAnsi="Times New Roman"/>
                <w:b/>
                <w:i/>
                <w:sz w:val="24"/>
                <w:szCs w:val="24"/>
              </w:rPr>
            </w:pPr>
          </w:p>
        </w:tc>
        <w:tc>
          <w:tcPr>
            <w:tcW w:w="749" w:type="pc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sz w:val="24"/>
                <w:szCs w:val="24"/>
              </w:rPr>
            </w:pPr>
            <w:r w:rsidRPr="007F15F1">
              <w:rPr>
                <w:rFonts w:ascii="Times New Roman" w:hAnsi="Times New Roman"/>
                <w:sz w:val="24"/>
                <w:szCs w:val="24"/>
              </w:rPr>
              <w:t xml:space="preserve"> 3. Военнослужащие и взаимоотношения между ними.</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tcPr>
          <w:p w:rsidR="00D551A9" w:rsidRPr="007F15F1" w:rsidRDefault="00D551A9" w:rsidP="008520AA">
            <w:pPr>
              <w:rPr>
                <w:rFonts w:ascii="Times New Roman" w:hAnsi="Times New Roman"/>
                <w:b/>
                <w:i/>
                <w:sz w:val="24"/>
                <w:szCs w:val="24"/>
              </w:rPr>
            </w:pPr>
          </w:p>
        </w:tc>
        <w:tc>
          <w:tcPr>
            <w:tcW w:w="749" w:type="pc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ind w:firstLine="70"/>
              <w:jc w:val="both"/>
              <w:rPr>
                <w:rFonts w:ascii="Times New Roman" w:hAnsi="Times New Roman"/>
                <w:sz w:val="24"/>
                <w:szCs w:val="24"/>
              </w:rPr>
            </w:pPr>
            <w:r w:rsidRPr="007F15F1">
              <w:rPr>
                <w:rFonts w:ascii="Times New Roman" w:hAnsi="Times New Roman"/>
                <w:sz w:val="24"/>
                <w:szCs w:val="24"/>
              </w:rPr>
              <w:t>4.Строй и управления им.</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tcPr>
          <w:p w:rsidR="00D551A9" w:rsidRPr="007F15F1" w:rsidRDefault="00D551A9" w:rsidP="008520AA">
            <w:pPr>
              <w:rPr>
                <w:rFonts w:ascii="Times New Roman" w:hAnsi="Times New Roman"/>
                <w:b/>
                <w:i/>
                <w:sz w:val="24"/>
                <w:szCs w:val="24"/>
              </w:rPr>
            </w:pPr>
          </w:p>
        </w:tc>
        <w:tc>
          <w:tcPr>
            <w:tcW w:w="749" w:type="pc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ind w:firstLine="70"/>
              <w:jc w:val="both"/>
              <w:rPr>
                <w:rFonts w:ascii="Times New Roman" w:hAnsi="Times New Roman"/>
                <w:sz w:val="24"/>
                <w:szCs w:val="24"/>
              </w:rPr>
            </w:pPr>
            <w:r w:rsidRPr="007F15F1">
              <w:rPr>
                <w:rFonts w:ascii="Times New Roman" w:hAnsi="Times New Roman"/>
                <w:sz w:val="24"/>
                <w:szCs w:val="24"/>
              </w:rPr>
              <w:t>5.Воинская дисциплина</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tcPr>
          <w:p w:rsidR="00D551A9" w:rsidRPr="007F15F1" w:rsidRDefault="00D551A9" w:rsidP="008520AA">
            <w:pPr>
              <w:rPr>
                <w:rFonts w:ascii="Times New Roman" w:hAnsi="Times New Roman"/>
                <w:b/>
                <w:i/>
                <w:sz w:val="24"/>
                <w:szCs w:val="24"/>
              </w:rPr>
            </w:pPr>
          </w:p>
        </w:tc>
        <w:tc>
          <w:tcPr>
            <w:tcW w:w="749" w:type="pc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tcPr>
          <w:p w:rsidR="00D551A9" w:rsidRPr="007F15F1" w:rsidRDefault="00D551A9" w:rsidP="008520AA">
            <w:pPr>
              <w:autoSpaceDE w:val="0"/>
              <w:autoSpaceDN w:val="0"/>
              <w:adjustRightInd w:val="0"/>
              <w:spacing w:after="0" w:line="240" w:lineRule="auto"/>
              <w:rPr>
                <w:rFonts w:ascii="Times New Roman" w:hAnsi="Times New Roman"/>
                <w:b/>
                <w:bCs/>
                <w:sz w:val="24"/>
                <w:szCs w:val="24"/>
              </w:rPr>
            </w:pPr>
            <w:r w:rsidRPr="007F15F1">
              <w:rPr>
                <w:rFonts w:ascii="Times New Roman" w:hAnsi="Times New Roman"/>
                <w:b/>
                <w:sz w:val="24"/>
                <w:szCs w:val="24"/>
              </w:rPr>
              <w:t xml:space="preserve">Тема </w:t>
            </w:r>
            <w:r w:rsidRPr="007F15F1">
              <w:rPr>
                <w:rFonts w:ascii="Times New Roman" w:hAnsi="Times New Roman"/>
                <w:b/>
                <w:bCs/>
                <w:sz w:val="24"/>
                <w:szCs w:val="24"/>
              </w:rPr>
              <w:t xml:space="preserve">3.4. </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F15F1">
              <w:rPr>
                <w:rFonts w:ascii="Times New Roman" w:hAnsi="Times New Roman"/>
                <w:sz w:val="24"/>
                <w:szCs w:val="24"/>
              </w:rPr>
              <w:t>Военно-медицинская подготовка</w:t>
            </w:r>
          </w:p>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c>
          <w:tcPr>
            <w:tcW w:w="2756" w:type="pct"/>
            <w:gridSpan w:val="3"/>
            <w:vAlign w:val="center"/>
          </w:tcPr>
          <w:p w:rsidR="00D551A9" w:rsidRPr="007F15F1" w:rsidRDefault="00D551A9" w:rsidP="0085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F15F1">
              <w:rPr>
                <w:rFonts w:ascii="Times New Roman" w:hAnsi="Times New Roman"/>
                <w:b/>
                <w:bCs/>
                <w:sz w:val="24"/>
                <w:szCs w:val="24"/>
              </w:rPr>
              <w:t>Содержание учебного материала</w:t>
            </w:r>
          </w:p>
          <w:p w:rsidR="00D551A9" w:rsidRPr="007F15F1" w:rsidRDefault="00D551A9" w:rsidP="008520AA">
            <w:pPr>
              <w:spacing w:after="0"/>
              <w:jc w:val="both"/>
              <w:rPr>
                <w:rFonts w:ascii="Times New Roman" w:hAnsi="Times New Roman"/>
                <w:sz w:val="24"/>
                <w:szCs w:val="24"/>
              </w:rPr>
            </w:pPr>
            <w:r w:rsidRPr="007F15F1">
              <w:rPr>
                <w:rFonts w:ascii="Times New Roman" w:hAnsi="Times New Roman"/>
                <w:sz w:val="24"/>
                <w:szCs w:val="24"/>
              </w:rPr>
              <w:t>1. Порядок и правила оказания первой медицинской помощи пострадавшим. Первая медицинская помощь при ранениях. Помощь при кровотечении, при переломах Остановка венозного и артериального кровотечения. Способы иммобилизации Периоды травматического токсикоза. Помощь при синдроме длительного сдавливания. Отравление угарным газом, ядовитыми парами и газами, алкоголем (этиловым спиртом), метиловым (древесным) спиртом, ядовитыми грибами. Отравление змеиным ядом, концентрированными кислотами и щелочами, ужаление пчел или ос, укусы комаров. Химические, электрические, термические ожоги. Обморожения. Искусственная вентиляция легких способом «изо рта в рот» или «изо рта в нос». Сочетание проведения непрямого массажа сердца и искусственной вентиляции легких. Основы здорового образа жизни. Здоровье физическое и духовное, их взаимосвязь и влияние на жизнедеятельность человека.</w:t>
            </w:r>
          </w:p>
          <w:p w:rsidR="00D551A9" w:rsidRPr="007F15F1" w:rsidRDefault="00D551A9" w:rsidP="008520AA">
            <w:pPr>
              <w:spacing w:after="0" w:line="240" w:lineRule="auto"/>
              <w:jc w:val="both"/>
              <w:rPr>
                <w:rFonts w:ascii="Times New Roman" w:hAnsi="Times New Roman"/>
                <w:sz w:val="24"/>
                <w:szCs w:val="24"/>
              </w:rPr>
            </w:pPr>
            <w:r w:rsidRPr="007F15F1">
              <w:rPr>
                <w:rFonts w:ascii="Times New Roman" w:hAnsi="Times New Roman"/>
                <w:sz w:val="24"/>
                <w:szCs w:val="24"/>
              </w:rPr>
              <w:t xml:space="preserve">Общественное здоровье. Утомление (переутомление), стресс, гиподинамия </w:t>
            </w:r>
            <w:r w:rsidRPr="007F15F1">
              <w:rPr>
                <w:rFonts w:ascii="Times New Roman" w:hAnsi="Times New Roman"/>
                <w:sz w:val="24"/>
                <w:szCs w:val="24"/>
              </w:rPr>
              <w:lastRenderedPageBreak/>
              <w:t>(гипокинезия). Здоровье физическое и духовное, их взаимосвязь и влияние на жизнедеятельность человека. Факторы, формирующие здоровье, и факторы разрушающие здоровье. Вредные привычки и их влияние на здоровье.</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lastRenderedPageBreak/>
              <w:t>2</w:t>
            </w:r>
          </w:p>
        </w:tc>
        <w:tc>
          <w:tcPr>
            <w:tcW w:w="374" w:type="pct"/>
          </w:tcPr>
          <w:p w:rsidR="00D551A9" w:rsidRPr="007F15F1" w:rsidRDefault="00D551A9" w:rsidP="008520AA">
            <w:pPr>
              <w:rPr>
                <w:rFonts w:ascii="Times New Roman" w:hAnsi="Times New Roman"/>
                <w:sz w:val="24"/>
                <w:szCs w:val="24"/>
              </w:rPr>
            </w:pPr>
            <w:r w:rsidRPr="007F15F1">
              <w:rPr>
                <w:rFonts w:ascii="Times New Roman" w:hAnsi="Times New Roman"/>
                <w:sz w:val="24"/>
                <w:szCs w:val="24"/>
              </w:rPr>
              <w:t>ОК 1-9</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1.3.</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2.2.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3.1.</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ПК 3.2.</w:t>
            </w:r>
          </w:p>
          <w:p w:rsidR="00D551A9" w:rsidRPr="007F15F1" w:rsidRDefault="00D551A9" w:rsidP="008520AA">
            <w:pPr>
              <w:suppressAutoHyphens/>
              <w:spacing w:after="0" w:line="240" w:lineRule="auto"/>
              <w:rPr>
                <w:rFonts w:ascii="Times New Roman" w:hAnsi="Times New Roman"/>
                <w:sz w:val="24"/>
                <w:szCs w:val="24"/>
              </w:rPr>
            </w:pPr>
            <w:r w:rsidRPr="007F15F1">
              <w:rPr>
                <w:rFonts w:ascii="Times New Roman" w:hAnsi="Times New Roman"/>
                <w:sz w:val="24"/>
                <w:szCs w:val="24"/>
              </w:rPr>
              <w:t xml:space="preserve">ПК 3.3. </w:t>
            </w:r>
          </w:p>
          <w:p w:rsidR="00D551A9" w:rsidRPr="007F15F1" w:rsidRDefault="00D551A9" w:rsidP="008520AA">
            <w:pPr>
              <w:rPr>
                <w:rFonts w:ascii="Times New Roman" w:hAnsi="Times New Roman"/>
                <w:b/>
                <w:sz w:val="24"/>
                <w:szCs w:val="24"/>
              </w:rPr>
            </w:pPr>
          </w:p>
        </w:tc>
        <w:tc>
          <w:tcPr>
            <w:tcW w:w="749" w:type="pct"/>
          </w:tcPr>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 2.2.07, З 2.2.09 Уо 02.01- Уо 02.09</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02.01- Зо 02.07</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03.01- Уо 03.05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03.01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04.01- Уо 04.08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04.01- Зо 04.04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05.01- Уо 05.08</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05.01- Зо 05.04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06.01, Уо 06.02</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06.01- Зо 06.03</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07.01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07.01- Уо 07.05</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08.01</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Уо 08.01- Уо 08.04</w:t>
            </w:r>
          </w:p>
          <w:p w:rsidR="00D551A9" w:rsidRPr="007F15F1" w:rsidRDefault="00D551A9" w:rsidP="008520AA">
            <w:pPr>
              <w:suppressAutoHyphens/>
              <w:spacing w:after="0" w:line="240" w:lineRule="auto"/>
              <w:jc w:val="both"/>
              <w:rPr>
                <w:rFonts w:ascii="Times New Roman" w:hAnsi="Times New Roman"/>
                <w:bCs/>
                <w:iCs/>
                <w:sz w:val="24"/>
                <w:szCs w:val="24"/>
              </w:rPr>
            </w:pPr>
            <w:r w:rsidRPr="007F15F1">
              <w:rPr>
                <w:rFonts w:ascii="Times New Roman" w:hAnsi="Times New Roman"/>
                <w:bCs/>
                <w:iCs/>
                <w:sz w:val="24"/>
                <w:szCs w:val="24"/>
              </w:rPr>
              <w:t>Зо 09.01</w:t>
            </w:r>
          </w:p>
          <w:p w:rsidR="00D551A9" w:rsidRPr="007F15F1" w:rsidRDefault="00D551A9" w:rsidP="008520AA">
            <w:pPr>
              <w:rPr>
                <w:rFonts w:ascii="Times New Roman" w:hAnsi="Times New Roman"/>
                <w:b/>
                <w:i/>
                <w:sz w:val="24"/>
                <w:szCs w:val="24"/>
              </w:rPr>
            </w:pPr>
            <w:r w:rsidRPr="007F15F1">
              <w:rPr>
                <w:rFonts w:ascii="Times New Roman" w:hAnsi="Times New Roman"/>
                <w:bCs/>
                <w:iCs/>
                <w:sz w:val="24"/>
                <w:szCs w:val="24"/>
              </w:rPr>
              <w:lastRenderedPageBreak/>
              <w:t>Уо 09.01- Уо 09.03</w:t>
            </w:r>
          </w:p>
        </w:tc>
      </w:tr>
      <w:tr w:rsidR="00D551A9" w:rsidRPr="007F15F1" w:rsidTr="008520AA">
        <w:trPr>
          <w:trHeight w:val="20"/>
        </w:trPr>
        <w:tc>
          <w:tcPr>
            <w:tcW w:w="703" w:type="pct"/>
            <w:gridSpan w:val="2"/>
            <w:vMerge w:val="restart"/>
          </w:tcPr>
          <w:p w:rsidR="00D551A9" w:rsidRPr="007F15F1" w:rsidRDefault="00D551A9" w:rsidP="008520AA">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b/>
                <w:sz w:val="24"/>
                <w:szCs w:val="24"/>
              </w:rPr>
            </w:pPr>
            <w:r w:rsidRPr="007F15F1">
              <w:rPr>
                <w:rFonts w:ascii="Times New Roman" w:hAnsi="Times New Roman"/>
                <w:b/>
                <w:bCs/>
                <w:sz w:val="24"/>
                <w:szCs w:val="24"/>
              </w:rPr>
              <w:t>Практические занятия</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6</w:t>
            </w:r>
          </w:p>
        </w:tc>
        <w:tc>
          <w:tcPr>
            <w:tcW w:w="374" w:type="pct"/>
            <w:vMerge w:val="restart"/>
          </w:tcPr>
          <w:p w:rsidR="00D551A9" w:rsidRPr="007F15F1" w:rsidRDefault="00D551A9" w:rsidP="008520AA">
            <w:pPr>
              <w:rPr>
                <w:rFonts w:ascii="Times New Roman" w:hAnsi="Times New Roman"/>
                <w:b/>
                <w:i/>
                <w:sz w:val="24"/>
                <w:szCs w:val="24"/>
              </w:rPr>
            </w:pPr>
          </w:p>
        </w:tc>
        <w:tc>
          <w:tcPr>
            <w:tcW w:w="749" w:type="pct"/>
            <w:vMerge w:val="restar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sz w:val="24"/>
                <w:szCs w:val="24"/>
              </w:rPr>
            </w:pPr>
            <w:r w:rsidRPr="007F15F1">
              <w:rPr>
                <w:rFonts w:ascii="Times New Roman" w:hAnsi="Times New Roman"/>
                <w:bCs/>
                <w:sz w:val="24"/>
                <w:szCs w:val="24"/>
              </w:rPr>
              <w:t xml:space="preserve"> ПЗ 8. Отработка порядка и правил оказания первой помощи при кровотечениях.</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bCs/>
                <w:sz w:val="24"/>
                <w:szCs w:val="24"/>
              </w:rPr>
            </w:pPr>
            <w:r w:rsidRPr="007F15F1">
              <w:rPr>
                <w:rFonts w:ascii="Times New Roman" w:hAnsi="Times New Roman"/>
                <w:bCs/>
                <w:sz w:val="24"/>
                <w:szCs w:val="24"/>
              </w:rPr>
              <w:t xml:space="preserve"> ПЗ 9 Отработка порядка и правил оказания первой помощи при различных видах травм.</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bCs/>
                <w:sz w:val="24"/>
                <w:szCs w:val="24"/>
              </w:rPr>
            </w:pPr>
            <w:r w:rsidRPr="007F15F1">
              <w:rPr>
                <w:rFonts w:ascii="Times New Roman" w:hAnsi="Times New Roman"/>
                <w:bCs/>
                <w:sz w:val="24"/>
                <w:szCs w:val="24"/>
              </w:rPr>
              <w:t xml:space="preserve"> ПЗ10 Отработка порядка и правил оказания основных способов искусственного дыхания.</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b/>
                <w:bCs/>
                <w:sz w:val="24"/>
                <w:szCs w:val="24"/>
              </w:rPr>
            </w:pPr>
            <w:r w:rsidRPr="007F15F1">
              <w:rPr>
                <w:rFonts w:ascii="Times New Roman" w:hAnsi="Times New Roman"/>
                <w:b/>
                <w:sz w:val="24"/>
                <w:szCs w:val="24"/>
              </w:rPr>
              <w:t>Самостоятельная работа обучающихся.</w:t>
            </w:r>
          </w:p>
        </w:tc>
        <w:tc>
          <w:tcPr>
            <w:tcW w:w="418" w:type="pct"/>
            <w:vAlign w:val="center"/>
          </w:tcPr>
          <w:p w:rsidR="00D551A9" w:rsidRPr="007F15F1" w:rsidRDefault="00D551A9" w:rsidP="008520AA">
            <w:pPr>
              <w:jc w:val="center"/>
              <w:rPr>
                <w:rFonts w:ascii="Times New Roman" w:hAnsi="Times New Roman"/>
                <w:b/>
                <w:sz w:val="24"/>
                <w:szCs w:val="24"/>
              </w:rPr>
            </w:pPr>
            <w:r w:rsidRPr="007F15F1">
              <w:rPr>
                <w:rFonts w:ascii="Times New Roman" w:hAnsi="Times New Roman"/>
                <w:b/>
                <w:sz w:val="24"/>
                <w:szCs w:val="24"/>
              </w:rPr>
              <w:t>5</w:t>
            </w:r>
          </w:p>
        </w:tc>
        <w:tc>
          <w:tcPr>
            <w:tcW w:w="374" w:type="pct"/>
            <w:vMerge w:val="restart"/>
          </w:tcPr>
          <w:p w:rsidR="00D551A9" w:rsidRPr="007F15F1" w:rsidRDefault="00D551A9" w:rsidP="008520AA">
            <w:pPr>
              <w:rPr>
                <w:rFonts w:ascii="Times New Roman" w:hAnsi="Times New Roman"/>
                <w:b/>
                <w:i/>
                <w:sz w:val="24"/>
                <w:szCs w:val="24"/>
              </w:rPr>
            </w:pPr>
          </w:p>
        </w:tc>
        <w:tc>
          <w:tcPr>
            <w:tcW w:w="749" w:type="pct"/>
            <w:vMerge w:val="restar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sz w:val="24"/>
                <w:szCs w:val="24"/>
              </w:rPr>
            </w:pPr>
            <w:r w:rsidRPr="007F15F1">
              <w:rPr>
                <w:rFonts w:ascii="Times New Roman" w:hAnsi="Times New Roman"/>
                <w:sz w:val="24"/>
                <w:szCs w:val="24"/>
              </w:rPr>
              <w:t>1.Алгоритм действий при спасании утопающего, при отравлении, при охлаждении.</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sz w:val="24"/>
                <w:szCs w:val="24"/>
              </w:rPr>
            </w:pPr>
            <w:r w:rsidRPr="007F15F1">
              <w:rPr>
                <w:rFonts w:ascii="Times New Roman" w:hAnsi="Times New Roman"/>
                <w:sz w:val="24"/>
                <w:szCs w:val="24"/>
              </w:rPr>
              <w:t xml:space="preserve"> 2. Алгоритм действий при оказании первой медицинской помощи (ПМП)</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703" w:type="pct"/>
            <w:gridSpan w:val="2"/>
            <w:vMerge/>
          </w:tcPr>
          <w:p w:rsidR="00D551A9" w:rsidRPr="007F15F1" w:rsidRDefault="00D551A9" w:rsidP="008520AA">
            <w:pPr>
              <w:autoSpaceDE w:val="0"/>
              <w:autoSpaceDN w:val="0"/>
              <w:adjustRightInd w:val="0"/>
              <w:spacing w:after="0" w:line="240" w:lineRule="auto"/>
              <w:rPr>
                <w:rFonts w:ascii="Times New Roman" w:hAnsi="Times New Roman"/>
                <w:b/>
                <w:sz w:val="24"/>
                <w:szCs w:val="24"/>
              </w:rPr>
            </w:pPr>
          </w:p>
        </w:tc>
        <w:tc>
          <w:tcPr>
            <w:tcW w:w="2756" w:type="pct"/>
            <w:gridSpan w:val="3"/>
            <w:vAlign w:val="center"/>
          </w:tcPr>
          <w:p w:rsidR="00D551A9" w:rsidRPr="007F15F1" w:rsidRDefault="00D551A9" w:rsidP="008520AA">
            <w:pPr>
              <w:spacing w:after="0"/>
              <w:jc w:val="both"/>
              <w:rPr>
                <w:rFonts w:ascii="Times New Roman" w:hAnsi="Times New Roman"/>
                <w:sz w:val="24"/>
                <w:szCs w:val="24"/>
              </w:rPr>
            </w:pPr>
            <w:r w:rsidRPr="007F15F1">
              <w:rPr>
                <w:rFonts w:ascii="Times New Roman" w:hAnsi="Times New Roman"/>
                <w:sz w:val="24"/>
                <w:szCs w:val="24"/>
              </w:rPr>
              <w:t>3.</w:t>
            </w:r>
            <w:r w:rsidRPr="007F15F1">
              <w:rPr>
                <w:rFonts w:ascii="Times New Roman" w:hAnsi="Times New Roman"/>
                <w:bCs/>
                <w:sz w:val="24"/>
                <w:szCs w:val="24"/>
              </w:rPr>
              <w:t>Здоровый образ жизни как необходимое условие сохранения и укрепления здоровья человека и общества.</w:t>
            </w:r>
          </w:p>
        </w:tc>
        <w:tc>
          <w:tcPr>
            <w:tcW w:w="418" w:type="pct"/>
            <w:vAlign w:val="center"/>
          </w:tcPr>
          <w:p w:rsidR="00D551A9" w:rsidRPr="007F15F1" w:rsidRDefault="00D551A9" w:rsidP="008520AA">
            <w:pPr>
              <w:rPr>
                <w:rFonts w:ascii="Times New Roman" w:hAnsi="Times New Roman"/>
                <w:b/>
                <w:i/>
                <w:sz w:val="24"/>
                <w:szCs w:val="24"/>
              </w:rPr>
            </w:pPr>
          </w:p>
        </w:tc>
        <w:tc>
          <w:tcPr>
            <w:tcW w:w="374" w:type="pct"/>
            <w:vMerge/>
          </w:tcPr>
          <w:p w:rsidR="00D551A9" w:rsidRPr="007F15F1" w:rsidRDefault="00D551A9" w:rsidP="008520AA">
            <w:pPr>
              <w:rPr>
                <w:rFonts w:ascii="Times New Roman" w:hAnsi="Times New Roman"/>
                <w:b/>
                <w:i/>
                <w:sz w:val="24"/>
                <w:szCs w:val="24"/>
              </w:rPr>
            </w:pPr>
          </w:p>
        </w:tc>
        <w:tc>
          <w:tcPr>
            <w:tcW w:w="749" w:type="pct"/>
            <w:vMerge/>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3459" w:type="pct"/>
            <w:gridSpan w:val="5"/>
          </w:tcPr>
          <w:p w:rsidR="00D551A9" w:rsidRPr="007F15F1" w:rsidRDefault="00D551A9" w:rsidP="008520AA">
            <w:pPr>
              <w:spacing w:after="0"/>
              <w:rPr>
                <w:rFonts w:ascii="Times New Roman" w:hAnsi="Times New Roman"/>
                <w:bCs/>
                <w:sz w:val="24"/>
                <w:szCs w:val="24"/>
              </w:rPr>
            </w:pPr>
            <w:r w:rsidRPr="007F15F1">
              <w:rPr>
                <w:rFonts w:ascii="Times New Roman" w:hAnsi="Times New Roman"/>
                <w:b/>
                <w:sz w:val="24"/>
                <w:szCs w:val="24"/>
              </w:rPr>
              <w:t>Промежуточная аттестация</w:t>
            </w:r>
            <w:r w:rsidRPr="007F15F1">
              <w:rPr>
                <w:rFonts w:ascii="Times New Roman" w:hAnsi="Times New Roman"/>
                <w:bCs/>
                <w:sz w:val="24"/>
                <w:szCs w:val="24"/>
              </w:rPr>
              <w:t xml:space="preserve"> </w:t>
            </w:r>
            <w:r w:rsidRPr="007F15F1">
              <w:rPr>
                <w:rFonts w:ascii="Times New Roman" w:hAnsi="Times New Roman"/>
                <w:b/>
                <w:bCs/>
                <w:sz w:val="24"/>
                <w:szCs w:val="24"/>
              </w:rPr>
              <w:t>Дифференцированный зачет.</w:t>
            </w:r>
          </w:p>
          <w:p w:rsidR="00D551A9" w:rsidRPr="007F15F1" w:rsidRDefault="00D551A9" w:rsidP="008520AA">
            <w:pPr>
              <w:suppressAutoHyphens/>
              <w:spacing w:line="240" w:lineRule="auto"/>
              <w:rPr>
                <w:rFonts w:ascii="Times New Roman" w:hAnsi="Times New Roman"/>
                <w:b/>
                <w:sz w:val="24"/>
                <w:szCs w:val="24"/>
              </w:rPr>
            </w:pPr>
            <w:r w:rsidRPr="007F15F1">
              <w:rPr>
                <w:rFonts w:ascii="Times New Roman" w:hAnsi="Times New Roman"/>
                <w:b/>
                <w:sz w:val="24"/>
                <w:szCs w:val="24"/>
              </w:rPr>
              <w:t xml:space="preserve"> </w:t>
            </w:r>
          </w:p>
        </w:tc>
        <w:tc>
          <w:tcPr>
            <w:tcW w:w="418" w:type="pct"/>
            <w:vAlign w:val="center"/>
          </w:tcPr>
          <w:p w:rsidR="00D551A9" w:rsidRPr="007F15F1" w:rsidRDefault="00D551A9" w:rsidP="008520AA">
            <w:pPr>
              <w:spacing w:after="0"/>
              <w:jc w:val="center"/>
              <w:rPr>
                <w:rFonts w:ascii="Times New Roman" w:hAnsi="Times New Roman"/>
                <w:b/>
                <w:sz w:val="24"/>
                <w:szCs w:val="24"/>
              </w:rPr>
            </w:pPr>
            <w:r w:rsidRPr="007F15F1">
              <w:rPr>
                <w:rFonts w:ascii="Times New Roman" w:hAnsi="Times New Roman"/>
                <w:b/>
                <w:sz w:val="24"/>
                <w:szCs w:val="24"/>
              </w:rPr>
              <w:t>2</w:t>
            </w:r>
          </w:p>
        </w:tc>
        <w:tc>
          <w:tcPr>
            <w:tcW w:w="374" w:type="pct"/>
          </w:tcPr>
          <w:p w:rsidR="00D551A9" w:rsidRPr="007F15F1" w:rsidRDefault="00D551A9" w:rsidP="008520AA">
            <w:pPr>
              <w:rPr>
                <w:rFonts w:ascii="Times New Roman" w:hAnsi="Times New Roman"/>
                <w:b/>
                <w:i/>
                <w:sz w:val="24"/>
                <w:szCs w:val="24"/>
              </w:rPr>
            </w:pPr>
          </w:p>
        </w:tc>
        <w:tc>
          <w:tcPr>
            <w:tcW w:w="749" w:type="pct"/>
          </w:tcPr>
          <w:p w:rsidR="00D551A9" w:rsidRPr="007F15F1" w:rsidRDefault="00D551A9" w:rsidP="008520AA">
            <w:pPr>
              <w:rPr>
                <w:rFonts w:ascii="Times New Roman" w:hAnsi="Times New Roman"/>
                <w:b/>
                <w:i/>
                <w:sz w:val="24"/>
                <w:szCs w:val="24"/>
              </w:rPr>
            </w:pPr>
          </w:p>
        </w:tc>
      </w:tr>
      <w:tr w:rsidR="00D551A9" w:rsidRPr="007F15F1" w:rsidTr="008520AA">
        <w:trPr>
          <w:trHeight w:val="20"/>
        </w:trPr>
        <w:tc>
          <w:tcPr>
            <w:tcW w:w="3459" w:type="pct"/>
            <w:gridSpan w:val="5"/>
          </w:tcPr>
          <w:p w:rsidR="00D551A9" w:rsidRPr="007F15F1" w:rsidRDefault="00D551A9" w:rsidP="008520AA">
            <w:pPr>
              <w:rPr>
                <w:rFonts w:ascii="Times New Roman" w:hAnsi="Times New Roman"/>
                <w:b/>
                <w:bCs/>
                <w:sz w:val="24"/>
                <w:szCs w:val="24"/>
              </w:rPr>
            </w:pPr>
            <w:r w:rsidRPr="007F15F1">
              <w:rPr>
                <w:rFonts w:ascii="Times New Roman" w:hAnsi="Times New Roman"/>
                <w:b/>
                <w:bCs/>
                <w:sz w:val="24"/>
                <w:szCs w:val="24"/>
              </w:rPr>
              <w:t>Всего:</w:t>
            </w:r>
          </w:p>
        </w:tc>
        <w:tc>
          <w:tcPr>
            <w:tcW w:w="418" w:type="pct"/>
            <w:vAlign w:val="center"/>
          </w:tcPr>
          <w:p w:rsidR="00D551A9" w:rsidRPr="007F15F1" w:rsidRDefault="00D551A9" w:rsidP="008520AA">
            <w:pPr>
              <w:jc w:val="center"/>
              <w:rPr>
                <w:rFonts w:ascii="Times New Roman" w:hAnsi="Times New Roman"/>
                <w:b/>
                <w:bCs/>
                <w:sz w:val="24"/>
                <w:szCs w:val="24"/>
              </w:rPr>
            </w:pPr>
            <w:r w:rsidRPr="007F15F1">
              <w:rPr>
                <w:rFonts w:ascii="Times New Roman" w:hAnsi="Times New Roman"/>
                <w:b/>
                <w:bCs/>
                <w:sz w:val="24"/>
                <w:szCs w:val="24"/>
              </w:rPr>
              <w:t>102</w:t>
            </w:r>
          </w:p>
        </w:tc>
        <w:tc>
          <w:tcPr>
            <w:tcW w:w="374" w:type="pct"/>
          </w:tcPr>
          <w:p w:rsidR="00D551A9" w:rsidRPr="007F15F1" w:rsidRDefault="00D551A9" w:rsidP="008520AA">
            <w:pPr>
              <w:rPr>
                <w:rFonts w:ascii="Times New Roman" w:hAnsi="Times New Roman"/>
                <w:b/>
                <w:bCs/>
                <w:i/>
                <w:sz w:val="24"/>
                <w:szCs w:val="24"/>
              </w:rPr>
            </w:pPr>
          </w:p>
        </w:tc>
        <w:tc>
          <w:tcPr>
            <w:tcW w:w="749" w:type="pct"/>
          </w:tcPr>
          <w:p w:rsidR="00D551A9" w:rsidRPr="007F15F1" w:rsidRDefault="00D551A9" w:rsidP="008520AA">
            <w:pPr>
              <w:rPr>
                <w:rFonts w:ascii="Times New Roman" w:hAnsi="Times New Roman"/>
                <w:b/>
                <w:bCs/>
                <w:i/>
                <w:sz w:val="24"/>
                <w:szCs w:val="24"/>
              </w:rPr>
            </w:pPr>
          </w:p>
        </w:tc>
      </w:tr>
    </w:tbl>
    <w:p w:rsidR="00D551A9" w:rsidRPr="007F15F1" w:rsidRDefault="00D551A9" w:rsidP="00D551A9">
      <w:pPr>
        <w:ind w:firstLine="709"/>
        <w:rPr>
          <w:rFonts w:ascii="Times New Roman" w:hAnsi="Times New Roman"/>
          <w:i/>
          <w:sz w:val="24"/>
          <w:szCs w:val="24"/>
        </w:rPr>
        <w:sectPr w:rsidR="00D551A9" w:rsidRPr="007F15F1" w:rsidSect="008520AA">
          <w:pgSz w:w="16840" w:h="11907" w:orient="landscape"/>
          <w:pgMar w:top="851" w:right="1134" w:bottom="851" w:left="992" w:header="709" w:footer="709" w:gutter="0"/>
          <w:cols w:space="720"/>
        </w:sectPr>
      </w:pPr>
    </w:p>
    <w:p w:rsidR="00D551A9" w:rsidRPr="007F15F1" w:rsidRDefault="00D551A9" w:rsidP="00D551A9">
      <w:pPr>
        <w:ind w:left="1353"/>
        <w:rPr>
          <w:rFonts w:ascii="Times New Roman" w:hAnsi="Times New Roman"/>
          <w:b/>
          <w:bCs/>
          <w:sz w:val="24"/>
          <w:szCs w:val="24"/>
        </w:rPr>
      </w:pPr>
      <w:r w:rsidRPr="007F15F1">
        <w:rPr>
          <w:rFonts w:ascii="Times New Roman" w:hAnsi="Times New Roman"/>
          <w:b/>
          <w:bCs/>
          <w:sz w:val="24"/>
          <w:szCs w:val="24"/>
        </w:rPr>
        <w:lastRenderedPageBreak/>
        <w:t>3. УСЛОВИЯ РЕАЛИЗАЦИИ УЧЕБНОЙ ДИСЦИПЛИНЫ</w:t>
      </w:r>
    </w:p>
    <w:p w:rsidR="00D551A9" w:rsidRPr="007F15F1" w:rsidRDefault="00D551A9" w:rsidP="00D551A9">
      <w:pPr>
        <w:suppressAutoHyphens/>
        <w:spacing w:after="0"/>
        <w:ind w:firstLine="709"/>
        <w:jc w:val="both"/>
        <w:rPr>
          <w:rFonts w:ascii="Times New Roman" w:hAnsi="Times New Roman"/>
          <w:bCs/>
          <w:sz w:val="24"/>
          <w:szCs w:val="24"/>
        </w:rPr>
      </w:pPr>
      <w:r w:rsidRPr="007F15F1">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кабинеты 401 «Безопасность жизнедеятельности оснащенный в соответствии с п. 6.1.2.1 образовательной программы по специальности </w:t>
      </w:r>
      <w:r w:rsidRPr="007F15F1">
        <w:rPr>
          <w:rFonts w:ascii="Times New Roman" w:hAnsi="Times New Roman"/>
          <w:color w:val="000000"/>
          <w:sz w:val="24"/>
          <w:szCs w:val="24"/>
        </w:rPr>
        <w:t xml:space="preserve"> </w:t>
      </w:r>
      <w:r w:rsidRPr="007F15F1">
        <w:rPr>
          <w:rFonts w:ascii="Times New Roman" w:hAnsi="Times New Roman"/>
          <w:sz w:val="24"/>
          <w:szCs w:val="24"/>
        </w:rPr>
        <w:t>18.02.10 Коксохимическое производство.</w:t>
      </w:r>
    </w:p>
    <w:p w:rsidR="00D551A9" w:rsidRPr="007F15F1" w:rsidRDefault="00D551A9" w:rsidP="00D551A9">
      <w:pPr>
        <w:suppressAutoHyphens/>
        <w:spacing w:after="0"/>
        <w:ind w:firstLine="709"/>
        <w:jc w:val="both"/>
        <w:rPr>
          <w:rFonts w:ascii="Times New Roman" w:hAnsi="Times New Roman"/>
          <w:bCs/>
          <w:sz w:val="24"/>
          <w:szCs w:val="24"/>
        </w:rPr>
      </w:pPr>
    </w:p>
    <w:p w:rsidR="00D551A9" w:rsidRPr="007F15F1" w:rsidRDefault="00D551A9" w:rsidP="00D551A9">
      <w:pPr>
        <w:suppressAutoHyphens/>
        <w:spacing w:after="0"/>
        <w:ind w:firstLine="709"/>
        <w:jc w:val="both"/>
        <w:rPr>
          <w:rFonts w:ascii="Times New Roman" w:hAnsi="Times New Roman"/>
          <w:b/>
          <w:bCs/>
          <w:sz w:val="24"/>
          <w:szCs w:val="24"/>
        </w:rPr>
      </w:pPr>
      <w:r w:rsidRPr="007F15F1">
        <w:rPr>
          <w:rFonts w:ascii="Times New Roman" w:hAnsi="Times New Roman"/>
          <w:b/>
          <w:bCs/>
          <w:sz w:val="24"/>
          <w:szCs w:val="24"/>
        </w:rPr>
        <w:t>3.2. Информационное обеспечение реализации программы</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Перечень учебных изданий, Интернет-ресурсов, дополнительной литературы</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w:t>
      </w:r>
      <w:r w:rsidRPr="007F15F1">
        <w:rPr>
          <w:rFonts w:ascii="Times New Roman" w:hAnsi="Times New Roman"/>
          <w:bCs/>
          <w:sz w:val="24"/>
          <w:szCs w:val="24"/>
        </w:rPr>
        <w:tab/>
        <w:t>Федеральный Закон «О защите населения и территорий от чрезвычайных ситуаций природного и техногенного характера» от 21.12.1994, №68- ФЗ</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2.</w:t>
      </w:r>
      <w:r w:rsidRPr="007F15F1">
        <w:rPr>
          <w:rFonts w:ascii="Times New Roman" w:hAnsi="Times New Roman"/>
          <w:bCs/>
          <w:sz w:val="24"/>
          <w:szCs w:val="24"/>
        </w:rPr>
        <w:tab/>
        <w:t>Федеральный закон «О радиационной безопасности населения» от 09.01.1996, №3-ФЗ</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3.</w:t>
      </w:r>
      <w:r w:rsidRPr="007F15F1">
        <w:rPr>
          <w:rFonts w:ascii="Times New Roman" w:hAnsi="Times New Roman"/>
          <w:bCs/>
          <w:sz w:val="24"/>
          <w:szCs w:val="24"/>
        </w:rPr>
        <w:tab/>
        <w:t>Федеральный закон «Об обороне» от31.05.96 №61-ФЗ</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4.</w:t>
      </w:r>
      <w:r w:rsidRPr="007F15F1">
        <w:rPr>
          <w:rFonts w:ascii="Times New Roman" w:hAnsi="Times New Roman"/>
          <w:bCs/>
          <w:sz w:val="24"/>
          <w:szCs w:val="24"/>
        </w:rPr>
        <w:tab/>
        <w:t>Федеральный закон «О чрезвычайном положении», от 30.05.2001 №3-ФЗ</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5.</w:t>
      </w:r>
      <w:r w:rsidRPr="007F15F1">
        <w:rPr>
          <w:rFonts w:ascii="Times New Roman" w:hAnsi="Times New Roman"/>
          <w:bCs/>
          <w:sz w:val="24"/>
          <w:szCs w:val="24"/>
        </w:rPr>
        <w:tab/>
        <w:t>Постановление Правительства РФ «О порядке подготовки населения в области защиты от чрезвычайных ситуаций» от 24.07.1995 №738</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6.</w:t>
      </w:r>
      <w:r w:rsidRPr="007F15F1">
        <w:rPr>
          <w:rFonts w:ascii="Times New Roman" w:hAnsi="Times New Roman"/>
          <w:bCs/>
          <w:sz w:val="24"/>
          <w:szCs w:val="24"/>
        </w:rPr>
        <w:tab/>
        <w:t>Постановление Правительства РФ «О единой государственной системе предупреждения и ликвидации чрезвычайных ситуаций» от 03.08.1996 №924</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7.</w:t>
      </w:r>
      <w:r w:rsidRPr="007F15F1">
        <w:rPr>
          <w:rFonts w:ascii="Times New Roman" w:hAnsi="Times New Roman"/>
          <w:bCs/>
          <w:sz w:val="24"/>
          <w:szCs w:val="24"/>
        </w:rPr>
        <w:tab/>
        <w:t>Постановление Правительства РФ «О классификации чрезвычайных ситуаций природного и техногенного характера» от 13.09.1996 №1094</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8.</w:t>
      </w:r>
      <w:r w:rsidRPr="007F15F1">
        <w:rPr>
          <w:rFonts w:ascii="Times New Roman" w:hAnsi="Times New Roman"/>
          <w:bCs/>
          <w:sz w:val="24"/>
          <w:szCs w:val="24"/>
        </w:rPr>
        <w:tab/>
        <w:t>Постановление Правительства РФ «О мерах по противодействию терроризму» от 15.09.1999 № 1040</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9.</w:t>
      </w:r>
      <w:r w:rsidRPr="007F15F1">
        <w:rPr>
          <w:rFonts w:ascii="Times New Roman" w:hAnsi="Times New Roman"/>
          <w:bCs/>
          <w:sz w:val="24"/>
          <w:szCs w:val="24"/>
        </w:rPr>
        <w:tab/>
        <w:t>Арустамов Э.А., Косолапова Н.В.Безопасность жизнедеятельности. - М.: Издательский центр «Академия», 12-е изд., стер. - М.: 2013. - 176 с.</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10.</w:t>
      </w:r>
      <w:r w:rsidRPr="007F15F1">
        <w:rPr>
          <w:rFonts w:ascii="Times New Roman" w:hAnsi="Times New Roman"/>
          <w:bCs/>
          <w:sz w:val="24"/>
          <w:szCs w:val="24"/>
        </w:rPr>
        <w:tab/>
        <w:t>Микрюков В.Ю. Безопасность жизнедеятельности: Учебник. – М.: КНОРУС, 2010. – 288 с.</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11.</w:t>
      </w:r>
      <w:r w:rsidRPr="007F15F1">
        <w:rPr>
          <w:rFonts w:ascii="Times New Roman" w:hAnsi="Times New Roman"/>
          <w:bCs/>
          <w:sz w:val="24"/>
          <w:szCs w:val="24"/>
        </w:rPr>
        <w:tab/>
        <w:t>Хван Т.А., Хван П.А. Безопасность жизнедеятельности. Практикум. - Ростов н/Д: Феникс, 2010.- 316с</w:t>
      </w:r>
    </w:p>
    <w:p w:rsidR="00D551A9" w:rsidRPr="007F15F1" w:rsidRDefault="00D551A9" w:rsidP="00D551A9">
      <w:pPr>
        <w:suppressAutoHyphens/>
        <w:spacing w:after="0"/>
        <w:ind w:firstLine="709"/>
        <w:jc w:val="both"/>
        <w:rPr>
          <w:rFonts w:ascii="Times New Roman" w:hAnsi="Times New Roman"/>
          <w:sz w:val="24"/>
          <w:szCs w:val="24"/>
        </w:rPr>
      </w:pPr>
    </w:p>
    <w:p w:rsidR="00D551A9" w:rsidRPr="007F15F1" w:rsidRDefault="00D551A9" w:rsidP="00D551A9">
      <w:pPr>
        <w:suppressAutoHyphens/>
        <w:spacing w:after="0"/>
        <w:ind w:firstLine="709"/>
        <w:jc w:val="both"/>
        <w:rPr>
          <w:rFonts w:ascii="Times New Roman" w:hAnsi="Times New Roman"/>
          <w:b/>
          <w:sz w:val="24"/>
          <w:szCs w:val="24"/>
        </w:rPr>
      </w:pPr>
      <w:r w:rsidRPr="007F15F1">
        <w:rPr>
          <w:rFonts w:ascii="Times New Roman" w:hAnsi="Times New Roman"/>
          <w:b/>
          <w:sz w:val="24"/>
          <w:szCs w:val="24"/>
        </w:rPr>
        <w:t>3.2.1. Основные печатные издания</w:t>
      </w:r>
    </w:p>
    <w:p w:rsidR="00D551A9" w:rsidRPr="007F15F1" w:rsidRDefault="00D551A9" w:rsidP="00D551A9">
      <w:pPr>
        <w:spacing w:after="0"/>
        <w:ind w:firstLine="709"/>
        <w:contextualSpacing/>
        <w:rPr>
          <w:rFonts w:ascii="Times New Roman" w:hAnsi="Times New Roman"/>
          <w:b/>
          <w:sz w:val="24"/>
          <w:szCs w:val="24"/>
        </w:rPr>
      </w:pPr>
    </w:p>
    <w:p w:rsidR="00D551A9" w:rsidRPr="007F15F1" w:rsidRDefault="00D551A9" w:rsidP="00D551A9">
      <w:pPr>
        <w:spacing w:after="0"/>
        <w:ind w:firstLine="709"/>
        <w:contextualSpacing/>
        <w:rPr>
          <w:rFonts w:ascii="Times New Roman" w:hAnsi="Times New Roman"/>
          <w:b/>
          <w:sz w:val="24"/>
          <w:szCs w:val="24"/>
        </w:rPr>
      </w:pPr>
      <w:r w:rsidRPr="007F15F1">
        <w:rPr>
          <w:rFonts w:ascii="Times New Roman" w:hAnsi="Times New Roman"/>
          <w:b/>
          <w:sz w:val="24"/>
          <w:szCs w:val="24"/>
        </w:rPr>
        <w:t xml:space="preserve">3.2.2. Основные электронные издания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w:t>
      </w:r>
      <w:r w:rsidRPr="007F15F1">
        <w:rPr>
          <w:rFonts w:ascii="Times New Roman" w:hAnsi="Times New Roman"/>
          <w:bCs/>
          <w:sz w:val="24"/>
          <w:szCs w:val="24"/>
        </w:rPr>
        <w:tab/>
        <w:t xml:space="preserve">http://www.edu-all.ru/pages/links/all_links.asp?page=1&amp;razdel=9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2.</w:t>
      </w:r>
      <w:r w:rsidRPr="007F15F1">
        <w:rPr>
          <w:rFonts w:ascii="Times New Roman" w:hAnsi="Times New Roman"/>
          <w:bCs/>
          <w:sz w:val="24"/>
          <w:szCs w:val="24"/>
        </w:rPr>
        <w:tab/>
        <w:t xml:space="preserve">http://bobych.ru/ege/obg9/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3.</w:t>
      </w:r>
      <w:r w:rsidRPr="007F15F1">
        <w:rPr>
          <w:rFonts w:ascii="Times New Roman" w:hAnsi="Times New Roman"/>
          <w:bCs/>
          <w:sz w:val="24"/>
          <w:szCs w:val="24"/>
        </w:rPr>
        <w:tab/>
        <w:t xml:space="preserve">http://bank.orenipk.ru/str42.htm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4.</w:t>
      </w:r>
      <w:r w:rsidRPr="007F15F1">
        <w:rPr>
          <w:rFonts w:ascii="Times New Roman" w:hAnsi="Times New Roman"/>
          <w:bCs/>
          <w:sz w:val="24"/>
          <w:szCs w:val="24"/>
        </w:rPr>
        <w:tab/>
        <w:t xml:space="preserve">http://school13.jino-net.ru/v1/daytb.php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5.</w:t>
      </w:r>
      <w:r w:rsidRPr="007F15F1">
        <w:rPr>
          <w:rFonts w:ascii="Times New Roman" w:hAnsi="Times New Roman"/>
          <w:bCs/>
          <w:sz w:val="24"/>
          <w:szCs w:val="24"/>
        </w:rPr>
        <w:tab/>
        <w:t xml:space="preserve">http://www.zavuch.info/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6.</w:t>
      </w:r>
      <w:r w:rsidRPr="007F15F1">
        <w:rPr>
          <w:rFonts w:ascii="Times New Roman" w:hAnsi="Times New Roman"/>
          <w:bCs/>
          <w:sz w:val="24"/>
          <w:szCs w:val="24"/>
        </w:rPr>
        <w:tab/>
        <w:t xml:space="preserve">http://kuhta.clan.su/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7.</w:t>
      </w:r>
      <w:r w:rsidRPr="007F15F1">
        <w:rPr>
          <w:rFonts w:ascii="Times New Roman" w:hAnsi="Times New Roman"/>
          <w:bCs/>
          <w:sz w:val="24"/>
          <w:szCs w:val="24"/>
        </w:rPr>
        <w:tab/>
        <w:t xml:space="preserve">http://majesticarticles.ru/naykaiobrazovanie/obrazovanie/pred/bz/66416?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8.</w:t>
      </w:r>
      <w:r w:rsidRPr="007F15F1">
        <w:rPr>
          <w:rFonts w:ascii="Times New Roman" w:hAnsi="Times New Roman"/>
          <w:bCs/>
          <w:sz w:val="24"/>
          <w:szCs w:val="24"/>
        </w:rPr>
        <w:tab/>
        <w:t xml:space="preserve">http://it-n.ru/communities.aspx?cat_no=21983&amp;lib_no=28578&amp;tmpl=lib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9.</w:t>
      </w:r>
      <w:r w:rsidRPr="007F15F1">
        <w:rPr>
          <w:rFonts w:ascii="Times New Roman" w:hAnsi="Times New Roman"/>
          <w:bCs/>
          <w:sz w:val="24"/>
          <w:szCs w:val="24"/>
        </w:rPr>
        <w:tab/>
        <w:t xml:space="preserve">http://www.mchs.gov.ru. spasinfo@gmail.com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10.</w:t>
      </w:r>
      <w:r w:rsidRPr="007F15F1">
        <w:rPr>
          <w:rFonts w:ascii="Times New Roman" w:hAnsi="Times New Roman"/>
          <w:bCs/>
          <w:sz w:val="24"/>
          <w:szCs w:val="24"/>
        </w:rPr>
        <w:tab/>
        <w:t xml:space="preserve">http://www.stopgaseta.ru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11.</w:t>
      </w:r>
      <w:r w:rsidRPr="007F15F1">
        <w:rPr>
          <w:rFonts w:ascii="Times New Roman" w:hAnsi="Times New Roman"/>
          <w:bCs/>
          <w:sz w:val="24"/>
          <w:szCs w:val="24"/>
        </w:rPr>
        <w:tab/>
        <w:t xml:space="preserve">http://www.school.edu.ru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12.</w:t>
      </w:r>
      <w:r w:rsidRPr="007F15F1">
        <w:rPr>
          <w:rFonts w:ascii="Times New Roman" w:hAnsi="Times New Roman"/>
          <w:bCs/>
          <w:sz w:val="24"/>
          <w:szCs w:val="24"/>
        </w:rPr>
        <w:tab/>
        <w:t xml:space="preserve">http://pedsovet.org/forum/index.php?showtopic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13.</w:t>
      </w:r>
      <w:r w:rsidRPr="007F15F1">
        <w:rPr>
          <w:rFonts w:ascii="Times New Roman" w:hAnsi="Times New Roman"/>
          <w:bCs/>
          <w:sz w:val="24"/>
          <w:szCs w:val="24"/>
        </w:rPr>
        <w:tab/>
        <w:t xml:space="preserve">http://www.mchs.gov.ru.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14.</w:t>
      </w:r>
      <w:r w:rsidRPr="007F15F1">
        <w:rPr>
          <w:rFonts w:ascii="Times New Roman" w:hAnsi="Times New Roman"/>
          <w:bCs/>
          <w:sz w:val="24"/>
          <w:szCs w:val="24"/>
        </w:rPr>
        <w:tab/>
        <w:t xml:space="preserve">http://www.obzh.ru/dbo2007.html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15.</w:t>
      </w:r>
      <w:r w:rsidRPr="007F15F1">
        <w:rPr>
          <w:rFonts w:ascii="Times New Roman" w:hAnsi="Times New Roman"/>
          <w:bCs/>
          <w:sz w:val="24"/>
          <w:szCs w:val="24"/>
        </w:rPr>
        <w:tab/>
        <w:t xml:space="preserve">http://www.obzh.info/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16.</w:t>
      </w:r>
      <w:r w:rsidRPr="007F15F1">
        <w:rPr>
          <w:rFonts w:ascii="Times New Roman" w:hAnsi="Times New Roman"/>
          <w:bCs/>
          <w:sz w:val="24"/>
          <w:szCs w:val="24"/>
        </w:rPr>
        <w:tab/>
        <w:t xml:space="preserve">http://www.school-obz.org/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17.</w:t>
      </w:r>
      <w:r w:rsidRPr="007F15F1">
        <w:rPr>
          <w:rFonts w:ascii="Times New Roman" w:hAnsi="Times New Roman"/>
          <w:bCs/>
          <w:sz w:val="24"/>
          <w:szCs w:val="24"/>
        </w:rPr>
        <w:tab/>
        <w:t xml:space="preserve">http://window.edu.ru/window/library?p_rubr=2.1.15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18.</w:t>
      </w:r>
      <w:r w:rsidRPr="007F15F1">
        <w:rPr>
          <w:rFonts w:ascii="Times New Roman" w:hAnsi="Times New Roman"/>
          <w:bCs/>
          <w:sz w:val="24"/>
          <w:szCs w:val="24"/>
        </w:rPr>
        <w:tab/>
        <w:t xml:space="preserve">http://revolution.allbest.ru/life/00001724_0.html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lastRenderedPageBreak/>
        <w:t>19.</w:t>
      </w:r>
      <w:r w:rsidRPr="007F15F1">
        <w:rPr>
          <w:rFonts w:ascii="Times New Roman" w:hAnsi="Times New Roman"/>
          <w:bCs/>
          <w:sz w:val="24"/>
          <w:szCs w:val="24"/>
        </w:rPr>
        <w:tab/>
        <w:t xml:space="preserve">http://www.obr-resurs.ru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20.</w:t>
      </w:r>
      <w:r w:rsidRPr="007F15F1">
        <w:rPr>
          <w:rFonts w:ascii="Times New Roman" w:hAnsi="Times New Roman"/>
          <w:bCs/>
          <w:sz w:val="24"/>
          <w:szCs w:val="24"/>
        </w:rPr>
        <w:tab/>
        <w:t xml:space="preserve">http://lexed.ru/standart/02/02/21.html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21.</w:t>
      </w:r>
      <w:r w:rsidRPr="007F15F1">
        <w:rPr>
          <w:rFonts w:ascii="Times New Roman" w:hAnsi="Times New Roman"/>
          <w:bCs/>
          <w:sz w:val="24"/>
          <w:szCs w:val="24"/>
        </w:rPr>
        <w:tab/>
        <w:t xml:space="preserve">http://www.alleng.ru/edu/saf.htm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22.</w:t>
      </w:r>
      <w:r w:rsidRPr="007F15F1">
        <w:rPr>
          <w:rFonts w:ascii="Times New Roman" w:hAnsi="Times New Roman"/>
          <w:bCs/>
          <w:sz w:val="24"/>
          <w:szCs w:val="24"/>
        </w:rPr>
        <w:tab/>
        <w:t xml:space="preserve">http://www.mos-uk1.ru/func.php?cab=o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23.</w:t>
      </w:r>
      <w:r w:rsidRPr="007F15F1">
        <w:rPr>
          <w:rFonts w:ascii="Times New Roman" w:hAnsi="Times New Roman"/>
          <w:bCs/>
          <w:sz w:val="24"/>
          <w:szCs w:val="24"/>
        </w:rPr>
        <w:tab/>
        <w:t xml:space="preserve">http://mimc.ntagil.ru/index.php?contents=children&amp;children=vybor&amp;vybor=obj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24.</w:t>
      </w:r>
      <w:r w:rsidRPr="007F15F1">
        <w:rPr>
          <w:rFonts w:ascii="Times New Roman" w:hAnsi="Times New Roman"/>
          <w:bCs/>
          <w:sz w:val="24"/>
          <w:szCs w:val="24"/>
        </w:rPr>
        <w:tab/>
        <w:t xml:space="preserve">http://www.bezopasnost.edu66.ru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25.</w:t>
      </w:r>
      <w:r w:rsidRPr="007F15F1">
        <w:rPr>
          <w:rFonts w:ascii="Times New Roman" w:hAnsi="Times New Roman"/>
          <w:bCs/>
          <w:sz w:val="24"/>
          <w:szCs w:val="24"/>
        </w:rPr>
        <w:tab/>
        <w:t xml:space="preserve">http://www.maneb.spb.su/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26.</w:t>
      </w:r>
      <w:r w:rsidRPr="007F15F1">
        <w:rPr>
          <w:rFonts w:ascii="Times New Roman" w:hAnsi="Times New Roman"/>
          <w:bCs/>
          <w:sz w:val="24"/>
          <w:szCs w:val="24"/>
        </w:rPr>
        <w:tab/>
        <w:t xml:space="preserve">http://tourism.yaroslavl.ru/AV/medbookm.htm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27.</w:t>
      </w:r>
      <w:r w:rsidRPr="007F15F1">
        <w:rPr>
          <w:rFonts w:ascii="Times New Roman" w:hAnsi="Times New Roman"/>
          <w:bCs/>
          <w:sz w:val="24"/>
          <w:szCs w:val="24"/>
        </w:rPr>
        <w:tab/>
        <w:t>http://eun.chat.ru/ http://www.fnimb.org/obj2.htm</w:t>
      </w:r>
    </w:p>
    <w:p w:rsidR="00D551A9" w:rsidRPr="007F15F1" w:rsidRDefault="00D551A9" w:rsidP="00D551A9">
      <w:pPr>
        <w:spacing w:after="0"/>
        <w:ind w:firstLine="709"/>
        <w:contextualSpacing/>
        <w:jc w:val="both"/>
        <w:rPr>
          <w:rFonts w:ascii="Times New Roman" w:hAnsi="Times New Roman"/>
          <w:bCs/>
          <w:sz w:val="24"/>
          <w:szCs w:val="24"/>
        </w:rPr>
      </w:pPr>
    </w:p>
    <w:p w:rsidR="00D551A9" w:rsidRPr="007F15F1" w:rsidRDefault="00D551A9" w:rsidP="00D551A9">
      <w:pPr>
        <w:spacing w:after="0"/>
        <w:ind w:firstLine="709"/>
        <w:contextualSpacing/>
        <w:jc w:val="both"/>
        <w:rPr>
          <w:rFonts w:ascii="Times New Roman" w:hAnsi="Times New Roman"/>
          <w:b/>
          <w:bCs/>
          <w:sz w:val="24"/>
          <w:szCs w:val="24"/>
        </w:rPr>
      </w:pPr>
      <w:r w:rsidRPr="007F15F1">
        <w:rPr>
          <w:rFonts w:ascii="Times New Roman" w:hAnsi="Times New Roman"/>
          <w:b/>
          <w:bCs/>
          <w:sz w:val="24"/>
          <w:szCs w:val="24"/>
        </w:rPr>
        <w:t>3.2.3. Дополнительные источники</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1.</w:t>
      </w:r>
      <w:r w:rsidRPr="007F15F1">
        <w:rPr>
          <w:rFonts w:ascii="Times New Roman" w:hAnsi="Times New Roman"/>
          <w:bCs/>
          <w:sz w:val="24"/>
          <w:szCs w:val="24"/>
        </w:rPr>
        <w:tab/>
        <w:t xml:space="preserve">Общевоинские уставы Вооружённых Сил Российской Федерации.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2.</w:t>
      </w:r>
      <w:r w:rsidRPr="007F15F1">
        <w:rPr>
          <w:rFonts w:ascii="Times New Roman" w:hAnsi="Times New Roman"/>
          <w:bCs/>
          <w:sz w:val="24"/>
          <w:szCs w:val="24"/>
        </w:rPr>
        <w:tab/>
        <w:t xml:space="preserve">Сборник законов Российской Федерации. </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3.</w:t>
      </w:r>
      <w:r w:rsidRPr="007F15F1">
        <w:rPr>
          <w:rFonts w:ascii="Times New Roman" w:hAnsi="Times New Roman"/>
          <w:bCs/>
          <w:sz w:val="24"/>
          <w:szCs w:val="24"/>
        </w:rPr>
        <w:tab/>
        <w:t>http://www.school-obz.org Журнал «Основы безопасности жизнедеятельности»</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4.</w:t>
      </w:r>
      <w:r w:rsidRPr="007F15F1">
        <w:rPr>
          <w:rFonts w:ascii="Times New Roman" w:hAnsi="Times New Roman"/>
          <w:bCs/>
          <w:sz w:val="24"/>
          <w:szCs w:val="24"/>
        </w:rPr>
        <w:tab/>
        <w:t>http://www.novtex.ru/bjd Научно-методический журнал «Безопасность жизнедеятельности</w:t>
      </w:r>
    </w:p>
    <w:p w:rsidR="00D551A9" w:rsidRPr="007F15F1" w:rsidRDefault="00D551A9" w:rsidP="00D55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4"/>
        </w:rPr>
      </w:pPr>
      <w:r w:rsidRPr="007F15F1">
        <w:rPr>
          <w:rFonts w:ascii="Times New Roman" w:hAnsi="Times New Roman"/>
          <w:bCs/>
          <w:sz w:val="24"/>
          <w:szCs w:val="24"/>
        </w:rPr>
        <w:t>Периодическая печать</w:t>
      </w:r>
    </w:p>
    <w:p w:rsidR="00D551A9" w:rsidRPr="007F15F1" w:rsidRDefault="00D551A9" w:rsidP="00D551A9">
      <w:pPr>
        <w:spacing w:after="0"/>
        <w:ind w:firstLine="709"/>
        <w:contextualSpacing/>
        <w:jc w:val="both"/>
        <w:rPr>
          <w:rFonts w:ascii="Times New Roman" w:hAnsi="Times New Roman"/>
          <w:b/>
          <w:sz w:val="24"/>
          <w:szCs w:val="24"/>
        </w:rPr>
      </w:pP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br w:type="page"/>
      </w:r>
      <w:r w:rsidRPr="007F15F1">
        <w:rPr>
          <w:rFonts w:ascii="Times New Roman" w:hAnsi="Times New Roman"/>
          <w:b/>
          <w:sz w:val="24"/>
          <w:szCs w:val="24"/>
        </w:rPr>
        <w:lastRenderedPageBreak/>
        <w:t xml:space="preserve">4. КОНТРОЛЬ И ОЦЕНКА РЕЗУЛЬТАТОВ ОСВОЕНИЯ  </w:t>
      </w:r>
    </w:p>
    <w:p w:rsidR="00D551A9" w:rsidRPr="007F15F1" w:rsidRDefault="00D551A9" w:rsidP="00D551A9">
      <w:pPr>
        <w:contextualSpacing/>
        <w:jc w:val="center"/>
        <w:rPr>
          <w:rFonts w:ascii="Times New Roman" w:hAnsi="Times New Roman"/>
          <w:b/>
          <w:sz w:val="24"/>
          <w:szCs w:val="24"/>
        </w:rPr>
      </w:pPr>
      <w:r w:rsidRPr="007F15F1">
        <w:rPr>
          <w:rFonts w:ascii="Times New Roman" w:hAnsi="Times New Roman"/>
          <w:b/>
          <w:sz w:val="24"/>
          <w:szCs w:val="24"/>
        </w:rPr>
        <w:t>УЧЕБНОЙ ДИСЦИПЛИНЫ</w:t>
      </w:r>
    </w:p>
    <w:p w:rsidR="00D551A9" w:rsidRPr="007F15F1" w:rsidRDefault="00D551A9" w:rsidP="00D551A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4909"/>
        <w:gridCol w:w="2490"/>
      </w:tblGrid>
      <w:tr w:rsidR="00D551A9" w:rsidRPr="007F15F1" w:rsidTr="008520AA">
        <w:trPr>
          <w:trHeight w:val="598"/>
        </w:trPr>
        <w:tc>
          <w:tcPr>
            <w:tcW w:w="1214" w:type="pct"/>
          </w:tcPr>
          <w:p w:rsidR="00D551A9" w:rsidRPr="007F15F1" w:rsidRDefault="00D551A9" w:rsidP="008520AA">
            <w:pPr>
              <w:spacing w:after="0" w:line="240" w:lineRule="auto"/>
              <w:jc w:val="center"/>
              <w:rPr>
                <w:rFonts w:ascii="Times New Roman" w:hAnsi="Times New Roman"/>
                <w:sz w:val="24"/>
                <w:szCs w:val="24"/>
              </w:rPr>
            </w:pPr>
            <w:r w:rsidRPr="007F15F1">
              <w:rPr>
                <w:rFonts w:ascii="Times New Roman" w:hAnsi="Times New Roman"/>
                <w:b/>
                <w:bCs/>
                <w:i/>
                <w:sz w:val="24"/>
                <w:szCs w:val="24"/>
              </w:rPr>
              <w:t>Знания</w:t>
            </w:r>
          </w:p>
        </w:tc>
        <w:tc>
          <w:tcPr>
            <w:tcW w:w="2578" w:type="pct"/>
          </w:tcPr>
          <w:p w:rsidR="00D551A9" w:rsidRPr="007F15F1" w:rsidRDefault="00D551A9" w:rsidP="008520AA">
            <w:pPr>
              <w:spacing w:line="240" w:lineRule="auto"/>
              <w:jc w:val="center"/>
              <w:rPr>
                <w:rFonts w:ascii="Times New Roman" w:hAnsi="Times New Roman"/>
                <w:b/>
                <w:bCs/>
                <w:i/>
                <w:sz w:val="24"/>
                <w:szCs w:val="24"/>
              </w:rPr>
            </w:pPr>
            <w:r w:rsidRPr="007F15F1">
              <w:rPr>
                <w:rFonts w:ascii="Times New Roman" w:hAnsi="Times New Roman"/>
                <w:b/>
                <w:bCs/>
                <w:i/>
                <w:sz w:val="24"/>
                <w:szCs w:val="24"/>
              </w:rPr>
              <w:t>Критерии оценки</w:t>
            </w:r>
          </w:p>
        </w:tc>
        <w:tc>
          <w:tcPr>
            <w:tcW w:w="1207" w:type="pct"/>
          </w:tcPr>
          <w:p w:rsidR="00D551A9" w:rsidRPr="007F15F1" w:rsidRDefault="00D551A9" w:rsidP="008520AA">
            <w:pPr>
              <w:spacing w:line="240" w:lineRule="auto"/>
              <w:jc w:val="center"/>
              <w:rPr>
                <w:rFonts w:ascii="Times New Roman" w:hAnsi="Times New Roman"/>
                <w:b/>
                <w:bCs/>
                <w:i/>
                <w:sz w:val="24"/>
                <w:szCs w:val="24"/>
              </w:rPr>
            </w:pPr>
            <w:r w:rsidRPr="007F15F1">
              <w:rPr>
                <w:rFonts w:ascii="Times New Roman" w:hAnsi="Times New Roman"/>
                <w:b/>
                <w:bCs/>
                <w:i/>
                <w:sz w:val="24"/>
                <w:szCs w:val="24"/>
              </w:rPr>
              <w:t>Методы оценки</w:t>
            </w:r>
          </w:p>
        </w:tc>
      </w:tr>
      <w:tr w:rsidR="00D551A9" w:rsidRPr="007F15F1" w:rsidTr="008520AA">
        <w:tc>
          <w:tcPr>
            <w:tcW w:w="1214"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принципы обеспечения устойчивости объектов</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экономики, прогнозирования развития событий 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оценки последствий при техногенных чрезвычайных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ситуациях и стихийных явлениях, в том числе в</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условиях противодействия терроризму как серьезной</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угрозе национальной безопасности России;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основные виды потенциальных опасностей и их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последствия в профессиональной деятельности 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быту, принципы снижения вероятности их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реализации;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основы военной службы и обороны государства;</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задачи и основные мероприятия гражданской</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обороны;</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способы защиты населения от оружия массового</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поражения;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меры пожарной безопасности и правила безопасного</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поведения при пожарах;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организацию и порядок призыва граждан на военную</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службу и поступления на нее в добровольном</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порядке;</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основные виды вооружения, военной техники 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специального снаряжения, состоящих на вооружении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(оснащении) воинских подразделений, в которых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имеются военно-учетные специальности,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родственные специальностям СПО;</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область применения получаемых профессиональных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знаний при исполнении обязанностей военной</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службы;</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порядок и правила оказания первой помощи</w:t>
            </w:r>
          </w:p>
          <w:p w:rsidR="00D551A9" w:rsidRPr="007F15F1" w:rsidRDefault="00D551A9" w:rsidP="008520AA">
            <w:pPr>
              <w:spacing w:line="240" w:lineRule="auto"/>
              <w:rPr>
                <w:rFonts w:ascii="Times New Roman" w:hAnsi="Times New Roman"/>
                <w:bCs/>
                <w:i/>
                <w:sz w:val="24"/>
                <w:szCs w:val="24"/>
              </w:rPr>
            </w:pPr>
            <w:r w:rsidRPr="007F15F1">
              <w:rPr>
                <w:rFonts w:ascii="Times New Roman" w:hAnsi="Times New Roman"/>
                <w:sz w:val="24"/>
                <w:szCs w:val="24"/>
              </w:rPr>
              <w:t>пострадавшим</w:t>
            </w:r>
            <w:r w:rsidRPr="007F15F1">
              <w:rPr>
                <w:rFonts w:ascii="Times New Roman" w:hAnsi="Times New Roman"/>
                <w:bCs/>
                <w:i/>
                <w:sz w:val="24"/>
                <w:szCs w:val="24"/>
              </w:rPr>
              <w:t xml:space="preserve"> </w:t>
            </w:r>
          </w:p>
        </w:tc>
        <w:tc>
          <w:tcPr>
            <w:tcW w:w="2578" w:type="pct"/>
          </w:tcPr>
          <w:tbl>
            <w:tblPr>
              <w:tblW w:w="4719" w:type="dxa"/>
              <w:tblBorders>
                <w:top w:val="nil"/>
                <w:left w:val="nil"/>
                <w:bottom w:val="nil"/>
                <w:right w:val="nil"/>
              </w:tblBorders>
              <w:tblLook w:val="0000" w:firstRow="0" w:lastRow="0" w:firstColumn="0" w:lastColumn="0" w:noHBand="0" w:noVBand="0"/>
            </w:tblPr>
            <w:tblGrid>
              <w:gridCol w:w="4719"/>
            </w:tblGrid>
            <w:tr w:rsidR="00D551A9" w:rsidRPr="007F15F1" w:rsidTr="008520AA">
              <w:trPr>
                <w:trHeight w:val="5762"/>
              </w:trPr>
              <w:tc>
                <w:tcPr>
                  <w:tcW w:w="4719" w:type="dxa"/>
                </w:tcPr>
                <w:p w:rsidR="00D551A9" w:rsidRPr="007F15F1" w:rsidRDefault="00D551A9" w:rsidP="008520AA">
                  <w:pPr>
                    <w:autoSpaceDE w:val="0"/>
                    <w:autoSpaceDN w:val="0"/>
                    <w:adjustRightInd w:val="0"/>
                    <w:spacing w:after="0"/>
                    <w:rPr>
                      <w:rFonts w:ascii="Times New Roman" w:hAnsi="Times New Roman"/>
                      <w:bCs/>
                      <w:color w:val="000000"/>
                      <w:sz w:val="24"/>
                      <w:szCs w:val="24"/>
                    </w:rPr>
                  </w:pPr>
                  <w:r w:rsidRPr="007F15F1">
                    <w:rPr>
                      <w:rFonts w:ascii="Times New Roman" w:hAnsi="Times New Roman"/>
                      <w:bCs/>
                      <w:color w:val="000000"/>
                      <w:sz w:val="24"/>
                      <w:szCs w:val="24"/>
                    </w:rPr>
                    <w:lastRenderedPageBreak/>
                    <w:t xml:space="preserve">Фронтальный опрос: </w:t>
                  </w:r>
                </w:p>
                <w:p w:rsidR="00D551A9" w:rsidRPr="007F15F1" w:rsidRDefault="00D551A9" w:rsidP="008520AA">
                  <w:pPr>
                    <w:autoSpaceDE w:val="0"/>
                    <w:autoSpaceDN w:val="0"/>
                    <w:adjustRightInd w:val="0"/>
                    <w:spacing w:after="0"/>
                    <w:rPr>
                      <w:rFonts w:ascii="Times New Roman" w:hAnsi="Times New Roman"/>
                      <w:color w:val="000000"/>
                      <w:sz w:val="24"/>
                      <w:szCs w:val="24"/>
                    </w:rPr>
                  </w:pPr>
                  <w:r w:rsidRPr="007F15F1">
                    <w:rPr>
                      <w:rFonts w:ascii="Times New Roman" w:hAnsi="Times New Roman"/>
                      <w:b/>
                      <w:bCs/>
                      <w:color w:val="000000"/>
                      <w:sz w:val="24"/>
                      <w:szCs w:val="24"/>
                    </w:rPr>
                    <w:t xml:space="preserve">Оценка «5» </w:t>
                  </w:r>
                  <w:r w:rsidRPr="007F15F1">
                    <w:rPr>
                      <w:rFonts w:ascii="Times New Roman" w:hAnsi="Times New Roman"/>
                      <w:color w:val="000000"/>
                      <w:sz w:val="24"/>
                      <w:szCs w:val="24"/>
                    </w:rPr>
                    <w:t xml:space="preserve">ставится, если студент: </w:t>
                  </w:r>
                  <w:r w:rsidRPr="007F15F1">
                    <w:rPr>
                      <w:rFonts w:ascii="Times New Roman" w:hAnsi="Times New Roman"/>
                      <w:color w:val="000000"/>
                      <w:sz w:val="24"/>
                      <w:szCs w:val="24"/>
                    </w:rPr>
                    <w:br/>
                    <w:t xml:space="preserve">1) полно и аргументировано отвечает по содержанию задания;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w:t>
                  </w:r>
                </w:p>
                <w:p w:rsidR="00D551A9" w:rsidRPr="007F15F1" w:rsidRDefault="00D551A9" w:rsidP="008520AA">
                  <w:pPr>
                    <w:autoSpaceDE w:val="0"/>
                    <w:autoSpaceDN w:val="0"/>
                    <w:adjustRightInd w:val="0"/>
                    <w:spacing w:after="0"/>
                    <w:rPr>
                      <w:rFonts w:ascii="Times New Roman" w:hAnsi="Times New Roman"/>
                      <w:color w:val="000000"/>
                      <w:sz w:val="24"/>
                      <w:szCs w:val="24"/>
                    </w:rPr>
                  </w:pPr>
                  <w:r w:rsidRPr="007F15F1">
                    <w:rPr>
                      <w:rFonts w:ascii="Times New Roman" w:hAnsi="Times New Roman"/>
                      <w:b/>
                      <w:bCs/>
                      <w:color w:val="000000"/>
                      <w:sz w:val="24"/>
                      <w:szCs w:val="24"/>
                    </w:rPr>
                    <w:t xml:space="preserve">Оценка «4» </w:t>
                  </w:r>
                  <w:r w:rsidRPr="007F15F1">
                    <w:rPr>
                      <w:rFonts w:ascii="Times New Roman" w:hAnsi="Times New Roman"/>
                      <w:color w:val="000000"/>
                      <w:sz w:val="24"/>
                      <w:szCs w:val="24"/>
                    </w:rPr>
                    <w:t xml:space="preserve">ставится, если студент дает ответ, удовлетворяющий тем же требованиям, что и для оценки «5», но допускает 1-2 ошибки, которые сам же исправляет. </w:t>
                  </w:r>
                </w:p>
                <w:p w:rsidR="00D551A9" w:rsidRPr="007F15F1" w:rsidRDefault="00D551A9" w:rsidP="008520AA">
                  <w:pPr>
                    <w:autoSpaceDE w:val="0"/>
                    <w:autoSpaceDN w:val="0"/>
                    <w:adjustRightInd w:val="0"/>
                    <w:spacing w:after="0"/>
                    <w:rPr>
                      <w:rFonts w:ascii="Times New Roman" w:hAnsi="Times New Roman"/>
                      <w:color w:val="000000"/>
                      <w:sz w:val="24"/>
                      <w:szCs w:val="24"/>
                    </w:rPr>
                  </w:pPr>
                  <w:r w:rsidRPr="007F15F1">
                    <w:rPr>
                      <w:rFonts w:ascii="Times New Roman" w:hAnsi="Times New Roman"/>
                      <w:b/>
                      <w:bCs/>
                      <w:color w:val="000000"/>
                      <w:sz w:val="24"/>
                      <w:szCs w:val="24"/>
                    </w:rPr>
                    <w:t xml:space="preserve">Оценка «3» </w:t>
                  </w:r>
                  <w:r w:rsidRPr="007F15F1">
                    <w:rPr>
                      <w:rFonts w:ascii="Times New Roman" w:hAnsi="Times New Roman"/>
                      <w:color w:val="000000"/>
                      <w:sz w:val="24"/>
                      <w:szCs w:val="24"/>
                    </w:rPr>
                    <w:t xml:space="preserve">ставится, если студент обнаруживает знание и понимание основных положений данного задания, но: 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 суждения и привести свои примеры; 3) излагает материал непоследовательно и допускает ошибки. </w:t>
                  </w:r>
                </w:p>
                <w:p w:rsidR="00D551A9" w:rsidRPr="007F15F1" w:rsidRDefault="00D551A9" w:rsidP="008520AA">
                  <w:pPr>
                    <w:pStyle w:val="Default"/>
                  </w:pPr>
                  <w:r w:rsidRPr="007F15F1">
                    <w:rPr>
                      <w:b/>
                    </w:rPr>
                    <w:t>Оценка «2»</w:t>
                  </w:r>
                  <w:r w:rsidRPr="007F15F1">
                    <w:t xml:space="preserve"> ставится, если студент обнаруживает незнание ответа на соответствующее задание,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студента, которые являются серьезным препятствием к успешному овладению последующим материалом. </w:t>
                  </w:r>
                </w:p>
                <w:p w:rsidR="00D551A9" w:rsidRPr="007F15F1" w:rsidRDefault="00D551A9" w:rsidP="008520AA">
                  <w:pPr>
                    <w:autoSpaceDE w:val="0"/>
                    <w:autoSpaceDN w:val="0"/>
                    <w:adjustRightInd w:val="0"/>
                    <w:spacing w:after="0"/>
                    <w:rPr>
                      <w:rFonts w:ascii="Times New Roman" w:hAnsi="Times New Roman"/>
                      <w:color w:val="000000"/>
                      <w:sz w:val="24"/>
                      <w:szCs w:val="24"/>
                    </w:rPr>
                  </w:pPr>
                  <w:r w:rsidRPr="007F15F1">
                    <w:rPr>
                      <w:rFonts w:ascii="Times New Roman" w:hAnsi="Times New Roman"/>
                      <w:color w:val="000000"/>
                      <w:sz w:val="24"/>
                      <w:szCs w:val="24"/>
                    </w:rPr>
                    <w:t>Тестирование:</w:t>
                  </w:r>
                </w:p>
              </w:tc>
            </w:tr>
          </w:tbl>
          <w:p w:rsidR="00D551A9" w:rsidRPr="007F15F1" w:rsidRDefault="00D551A9" w:rsidP="008520AA">
            <w:pPr>
              <w:spacing w:after="0"/>
              <w:rPr>
                <w:rFonts w:ascii="Times New Roman" w:hAnsi="Times New Roman"/>
                <w:b/>
                <w:bCs/>
                <w:sz w:val="24"/>
                <w:szCs w:val="24"/>
              </w:rPr>
            </w:pPr>
            <w:r w:rsidRPr="007F15F1">
              <w:rPr>
                <w:rFonts w:ascii="Times New Roman" w:hAnsi="Times New Roman"/>
                <w:bCs/>
                <w:sz w:val="24"/>
                <w:szCs w:val="24"/>
              </w:rPr>
              <w:t xml:space="preserve">90-100% правильных ответов - </w:t>
            </w:r>
            <w:r w:rsidRPr="007F15F1">
              <w:rPr>
                <w:rFonts w:ascii="Times New Roman" w:hAnsi="Times New Roman"/>
                <w:b/>
                <w:bCs/>
                <w:sz w:val="24"/>
                <w:szCs w:val="24"/>
              </w:rPr>
              <w:t>оценка «5»</w:t>
            </w:r>
          </w:p>
          <w:p w:rsidR="00D551A9" w:rsidRPr="007F15F1" w:rsidRDefault="00D551A9" w:rsidP="008520AA">
            <w:pPr>
              <w:spacing w:after="0"/>
              <w:rPr>
                <w:rFonts w:ascii="Times New Roman" w:hAnsi="Times New Roman"/>
                <w:b/>
                <w:bCs/>
                <w:sz w:val="24"/>
                <w:szCs w:val="24"/>
              </w:rPr>
            </w:pPr>
            <w:r w:rsidRPr="007F15F1">
              <w:rPr>
                <w:rFonts w:ascii="Times New Roman" w:hAnsi="Times New Roman"/>
                <w:bCs/>
                <w:sz w:val="24"/>
                <w:szCs w:val="24"/>
              </w:rPr>
              <w:t xml:space="preserve">75-89% правильных ответов - </w:t>
            </w:r>
            <w:r w:rsidRPr="007F15F1">
              <w:rPr>
                <w:rFonts w:ascii="Times New Roman" w:hAnsi="Times New Roman"/>
                <w:b/>
                <w:bCs/>
                <w:sz w:val="24"/>
                <w:szCs w:val="24"/>
              </w:rPr>
              <w:t>оценка «4»</w:t>
            </w:r>
          </w:p>
          <w:p w:rsidR="00D551A9" w:rsidRPr="007F15F1" w:rsidRDefault="00D551A9" w:rsidP="008520AA">
            <w:pPr>
              <w:spacing w:after="0"/>
              <w:rPr>
                <w:rFonts w:ascii="Times New Roman" w:hAnsi="Times New Roman"/>
                <w:b/>
                <w:bCs/>
                <w:sz w:val="24"/>
                <w:szCs w:val="24"/>
              </w:rPr>
            </w:pPr>
            <w:r w:rsidRPr="007F15F1">
              <w:rPr>
                <w:rFonts w:ascii="Times New Roman" w:hAnsi="Times New Roman"/>
                <w:bCs/>
                <w:sz w:val="24"/>
                <w:szCs w:val="24"/>
              </w:rPr>
              <w:t xml:space="preserve">55-74% правильных ответов - </w:t>
            </w:r>
            <w:r w:rsidRPr="007F15F1">
              <w:rPr>
                <w:rFonts w:ascii="Times New Roman" w:hAnsi="Times New Roman"/>
                <w:b/>
                <w:bCs/>
                <w:sz w:val="24"/>
                <w:szCs w:val="24"/>
              </w:rPr>
              <w:t>оценка «3»</w:t>
            </w:r>
          </w:p>
          <w:p w:rsidR="00D551A9" w:rsidRPr="007F15F1" w:rsidRDefault="00D551A9" w:rsidP="008520AA">
            <w:pPr>
              <w:pStyle w:val="Default"/>
            </w:pPr>
            <w:r w:rsidRPr="007F15F1">
              <w:rPr>
                <w:bCs/>
              </w:rPr>
              <w:t xml:space="preserve">менее 55% правильных ответов  - </w:t>
            </w:r>
            <w:r w:rsidRPr="007F15F1">
              <w:rPr>
                <w:b/>
                <w:bCs/>
              </w:rPr>
              <w:t>оценка 2.</w:t>
            </w:r>
            <w:r w:rsidRPr="007F15F1">
              <w:rPr>
                <w:bCs/>
              </w:rPr>
              <w:t xml:space="preserve"> Практическое занятие: </w:t>
            </w:r>
          </w:p>
          <w:p w:rsidR="00D551A9" w:rsidRPr="007F15F1" w:rsidRDefault="00D551A9" w:rsidP="008520AA">
            <w:pPr>
              <w:spacing w:after="0"/>
              <w:rPr>
                <w:rFonts w:ascii="Times New Roman" w:hAnsi="Times New Roman"/>
                <w:sz w:val="24"/>
                <w:szCs w:val="24"/>
              </w:rPr>
            </w:pPr>
            <w:r w:rsidRPr="007F15F1">
              <w:rPr>
                <w:rFonts w:ascii="Times New Roman" w:hAnsi="Times New Roman"/>
                <w:b/>
                <w:sz w:val="24"/>
                <w:szCs w:val="24"/>
              </w:rPr>
              <w:lastRenderedPageBreak/>
              <w:t>Оценка «5»</w:t>
            </w:r>
            <w:r w:rsidRPr="007F15F1">
              <w:rPr>
                <w:rFonts w:ascii="Times New Roman" w:hAnsi="Times New Roman"/>
                <w:sz w:val="24"/>
                <w:szCs w:val="24"/>
              </w:rPr>
              <w:t xml:space="preserve"> - работа выполнена в полном объеме с соблюдением правил техники безопасности. Аккуратно оформлен отчет о проделанной работе, содержатся ответы на все контрольные вопросы, сделан вывод по работе.</w:t>
            </w:r>
          </w:p>
          <w:p w:rsidR="00D551A9" w:rsidRPr="007F15F1" w:rsidRDefault="00D551A9" w:rsidP="008520AA">
            <w:pPr>
              <w:spacing w:after="0"/>
              <w:rPr>
                <w:rFonts w:ascii="Times New Roman" w:hAnsi="Times New Roman"/>
                <w:sz w:val="24"/>
                <w:szCs w:val="24"/>
              </w:rPr>
            </w:pPr>
            <w:r w:rsidRPr="007F15F1">
              <w:rPr>
                <w:rFonts w:ascii="Times New Roman" w:hAnsi="Times New Roman"/>
                <w:b/>
                <w:sz w:val="24"/>
                <w:szCs w:val="24"/>
              </w:rPr>
              <w:t>Оценка «4»</w:t>
            </w:r>
            <w:r w:rsidRPr="007F15F1">
              <w:rPr>
                <w:rFonts w:ascii="Times New Roman" w:hAnsi="Times New Roman"/>
                <w:sz w:val="24"/>
                <w:szCs w:val="24"/>
              </w:rPr>
              <w:t xml:space="preserve"> - выполнены требования к оценке «5» , но было допущено два - три недочета или2-3 негрубых ошибки.</w:t>
            </w:r>
          </w:p>
          <w:p w:rsidR="00D551A9" w:rsidRPr="007F15F1" w:rsidRDefault="00D551A9" w:rsidP="008520AA">
            <w:pPr>
              <w:spacing w:after="0"/>
              <w:rPr>
                <w:rFonts w:ascii="Times New Roman" w:hAnsi="Times New Roman"/>
                <w:sz w:val="24"/>
                <w:szCs w:val="24"/>
              </w:rPr>
            </w:pPr>
            <w:r w:rsidRPr="007F15F1">
              <w:rPr>
                <w:rFonts w:ascii="Times New Roman" w:hAnsi="Times New Roman"/>
                <w:b/>
                <w:sz w:val="24"/>
                <w:szCs w:val="24"/>
              </w:rPr>
              <w:t>Оценка «3»</w:t>
            </w:r>
            <w:r w:rsidRPr="007F15F1">
              <w:rPr>
                <w:rFonts w:ascii="Times New Roman" w:hAnsi="Times New Roman"/>
                <w:sz w:val="24"/>
                <w:szCs w:val="24"/>
              </w:rPr>
              <w:t xml:space="preserve"> - Практическое занятие  выполнена не полностью (не все задания по работе за компьютером или ответы не на все контрольные вопросы – не менее 60%), но объем выполненной   части  таков, позволяет получить правильные результаты и выводы. Если отсутствуют ответы на контрольные вопросы, но выполнена большая часть задания (не менее 70%), но нет ответов на контрольные вопросы.</w:t>
            </w:r>
          </w:p>
          <w:p w:rsidR="00D551A9" w:rsidRPr="007F15F1" w:rsidRDefault="00D551A9" w:rsidP="008520AA">
            <w:pPr>
              <w:spacing w:after="0"/>
              <w:rPr>
                <w:rFonts w:ascii="Times New Roman" w:hAnsi="Times New Roman"/>
                <w:sz w:val="24"/>
                <w:szCs w:val="24"/>
              </w:rPr>
            </w:pPr>
            <w:r w:rsidRPr="007F15F1">
              <w:rPr>
                <w:rFonts w:ascii="Times New Roman" w:hAnsi="Times New Roman"/>
                <w:b/>
                <w:sz w:val="24"/>
                <w:szCs w:val="24"/>
              </w:rPr>
              <w:t>Оценка «2»</w:t>
            </w:r>
            <w:r w:rsidRPr="007F15F1">
              <w:rPr>
                <w:rFonts w:ascii="Times New Roman" w:hAnsi="Times New Roman"/>
                <w:sz w:val="24"/>
                <w:szCs w:val="24"/>
              </w:rPr>
              <w:t xml:space="preserve"> -  Практическое занятие выполнена не полностью и объем выполненной части работы не позволяет достичь требуемых в задании результатов; если не представлен результат выполнения работы в электронном виде (требуемые файлы); если допущены множественные грубые ошибки в практической части задания.</w:t>
            </w:r>
          </w:p>
        </w:tc>
        <w:tc>
          <w:tcPr>
            <w:tcW w:w="1207" w:type="pct"/>
          </w:tcPr>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lastRenderedPageBreak/>
              <w:t>Текущий контроль:</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фронтальный опрос,</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тестирование,</w:t>
            </w: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оценка результатов выполнения самостоятельных работ.</w:t>
            </w:r>
          </w:p>
          <w:p w:rsidR="00D551A9" w:rsidRPr="007F15F1" w:rsidRDefault="00D551A9" w:rsidP="008520AA">
            <w:pPr>
              <w:spacing w:after="0"/>
              <w:rPr>
                <w:rFonts w:ascii="Times New Roman" w:hAnsi="Times New Roman"/>
                <w:bCs/>
                <w:sz w:val="24"/>
                <w:szCs w:val="24"/>
              </w:rPr>
            </w:pPr>
          </w:p>
          <w:p w:rsidR="00D551A9" w:rsidRPr="007F15F1" w:rsidRDefault="00D551A9" w:rsidP="008520AA">
            <w:pPr>
              <w:spacing w:after="0"/>
              <w:rPr>
                <w:rFonts w:ascii="Times New Roman" w:hAnsi="Times New Roman"/>
                <w:bCs/>
                <w:sz w:val="24"/>
                <w:szCs w:val="24"/>
              </w:rPr>
            </w:pPr>
            <w:r w:rsidRPr="007F15F1">
              <w:rPr>
                <w:rFonts w:ascii="Times New Roman" w:hAnsi="Times New Roman"/>
                <w:bCs/>
                <w:sz w:val="24"/>
                <w:szCs w:val="24"/>
              </w:rPr>
              <w:t>Промежуточная аттестация:</w:t>
            </w:r>
          </w:p>
          <w:p w:rsidR="00D551A9" w:rsidRPr="007F15F1" w:rsidRDefault="00D551A9" w:rsidP="008520AA">
            <w:pPr>
              <w:spacing w:after="0"/>
              <w:rPr>
                <w:rFonts w:ascii="Times New Roman" w:hAnsi="Times New Roman"/>
                <w:sz w:val="24"/>
                <w:szCs w:val="24"/>
              </w:rPr>
            </w:pPr>
            <w:r w:rsidRPr="007F15F1">
              <w:rPr>
                <w:rFonts w:ascii="Times New Roman" w:hAnsi="Times New Roman"/>
                <w:bCs/>
                <w:sz w:val="24"/>
                <w:szCs w:val="24"/>
              </w:rPr>
              <w:t>дифференцированный зачет.</w:t>
            </w:r>
          </w:p>
        </w:tc>
      </w:tr>
      <w:tr w:rsidR="00D551A9" w:rsidRPr="007F15F1" w:rsidTr="008520AA">
        <w:trPr>
          <w:trHeight w:val="896"/>
        </w:trPr>
        <w:tc>
          <w:tcPr>
            <w:tcW w:w="1214" w:type="pct"/>
          </w:tcPr>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lastRenderedPageBreak/>
              <w:t xml:space="preserve">- организовывать и проводить мероприятия по защите работников и </w:t>
            </w:r>
            <w:r w:rsidRPr="007F15F1">
              <w:rPr>
                <w:rFonts w:ascii="Times New Roman" w:hAnsi="Times New Roman"/>
                <w:sz w:val="24"/>
                <w:szCs w:val="24"/>
              </w:rPr>
              <w:lastRenderedPageBreak/>
              <w:t>населения от негативных воздействий</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чрезвычайных ситуаций;</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предпринимать профилактические меры для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снижения уровня опасностей различного вида и их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последствий в профессиональной деятельности 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быту;</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использовать средства индивидуальной 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коллективной защиты от оружия массового</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поражения;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применять первичные средства пожаротушения;</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ориентироваться в перечне военно-учетных</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специальностей и самостоятельно определять среди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них родственные полученной специальности;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применять профессиональные знания в ходе</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исполнения обязанностей военной службы на</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воинских должностях в соответствии с полученной</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специальностью;</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 xml:space="preserve">- владеть способами бесконфликтного общения и </w:t>
            </w:r>
            <w:r w:rsidRPr="007F15F1">
              <w:rPr>
                <w:rFonts w:ascii="Times New Roman" w:hAnsi="Times New Roman"/>
                <w:sz w:val="24"/>
                <w:szCs w:val="24"/>
              </w:rPr>
              <w:lastRenderedPageBreak/>
              <w:t>саморегуляции в повседневной деятельности и</w:t>
            </w:r>
          </w:p>
          <w:p w:rsidR="00D551A9" w:rsidRPr="007F15F1" w:rsidRDefault="00D551A9" w:rsidP="008520AA">
            <w:pPr>
              <w:spacing w:after="0" w:line="240" w:lineRule="auto"/>
              <w:rPr>
                <w:rFonts w:ascii="Times New Roman" w:hAnsi="Times New Roman"/>
                <w:sz w:val="24"/>
                <w:szCs w:val="24"/>
              </w:rPr>
            </w:pPr>
            <w:r w:rsidRPr="007F15F1">
              <w:rPr>
                <w:rFonts w:ascii="Times New Roman" w:hAnsi="Times New Roman"/>
                <w:sz w:val="24"/>
                <w:szCs w:val="24"/>
              </w:rPr>
              <w:t>экстремальных условиях военной службы;</w:t>
            </w:r>
          </w:p>
          <w:p w:rsidR="00D551A9" w:rsidRPr="007F15F1" w:rsidRDefault="00D551A9" w:rsidP="008520AA">
            <w:pPr>
              <w:spacing w:line="240" w:lineRule="auto"/>
              <w:rPr>
                <w:rFonts w:ascii="Times New Roman" w:hAnsi="Times New Roman"/>
                <w:bCs/>
                <w:i/>
                <w:sz w:val="24"/>
                <w:szCs w:val="24"/>
              </w:rPr>
            </w:pPr>
            <w:r w:rsidRPr="007F15F1">
              <w:rPr>
                <w:rFonts w:ascii="Times New Roman" w:hAnsi="Times New Roman"/>
                <w:sz w:val="24"/>
                <w:szCs w:val="24"/>
              </w:rPr>
              <w:t>- оказывать первую помощь пострадавшим.</w:t>
            </w:r>
          </w:p>
        </w:tc>
        <w:tc>
          <w:tcPr>
            <w:tcW w:w="2578" w:type="pct"/>
          </w:tcPr>
          <w:p w:rsidR="00D551A9" w:rsidRPr="007F15F1" w:rsidRDefault="00D551A9" w:rsidP="008520AA">
            <w:pPr>
              <w:spacing w:after="0"/>
              <w:rPr>
                <w:rFonts w:ascii="Times New Roman" w:hAnsi="Times New Roman"/>
                <w:sz w:val="24"/>
                <w:szCs w:val="24"/>
              </w:rPr>
            </w:pPr>
          </w:p>
        </w:tc>
        <w:tc>
          <w:tcPr>
            <w:tcW w:w="1207" w:type="pct"/>
          </w:tcPr>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 xml:space="preserve">Текущий контроль: оценка результатов выполнения </w:t>
            </w:r>
            <w:r w:rsidRPr="007F15F1">
              <w:rPr>
                <w:rFonts w:ascii="Times New Roman" w:hAnsi="Times New Roman"/>
                <w:sz w:val="24"/>
                <w:szCs w:val="24"/>
              </w:rPr>
              <w:t>практических работ</w:t>
            </w:r>
            <w:r w:rsidRPr="007F15F1">
              <w:rPr>
                <w:rFonts w:ascii="Times New Roman" w:hAnsi="Times New Roman"/>
                <w:bCs/>
                <w:sz w:val="24"/>
                <w:szCs w:val="24"/>
              </w:rPr>
              <w:t>.</w:t>
            </w:r>
          </w:p>
          <w:p w:rsidR="00D551A9" w:rsidRPr="007F15F1" w:rsidRDefault="00D551A9" w:rsidP="008520AA">
            <w:pPr>
              <w:spacing w:after="0" w:line="240" w:lineRule="auto"/>
              <w:rPr>
                <w:rFonts w:ascii="Times New Roman" w:hAnsi="Times New Roman"/>
                <w:bCs/>
                <w:sz w:val="24"/>
                <w:szCs w:val="24"/>
              </w:rPr>
            </w:pP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lastRenderedPageBreak/>
              <w:t>Промежуточная аттестация:</w:t>
            </w:r>
          </w:p>
          <w:p w:rsidR="00D551A9" w:rsidRPr="007F15F1" w:rsidRDefault="00D551A9" w:rsidP="008520AA">
            <w:pPr>
              <w:spacing w:after="0" w:line="240" w:lineRule="auto"/>
              <w:rPr>
                <w:rFonts w:ascii="Times New Roman" w:hAnsi="Times New Roman"/>
                <w:bCs/>
                <w:sz w:val="24"/>
                <w:szCs w:val="24"/>
              </w:rPr>
            </w:pPr>
            <w:r w:rsidRPr="007F15F1">
              <w:rPr>
                <w:rFonts w:ascii="Times New Roman" w:hAnsi="Times New Roman"/>
                <w:bCs/>
                <w:sz w:val="24"/>
                <w:szCs w:val="24"/>
              </w:rPr>
              <w:t>дифференцирован-ный зачет.</w:t>
            </w:r>
          </w:p>
          <w:p w:rsidR="00D551A9" w:rsidRPr="007F15F1" w:rsidRDefault="00D551A9" w:rsidP="008520AA">
            <w:pPr>
              <w:ind w:firstLine="70"/>
              <w:rPr>
                <w:rFonts w:ascii="Times New Roman" w:hAnsi="Times New Roman"/>
                <w:bCs/>
                <w:sz w:val="24"/>
                <w:szCs w:val="24"/>
              </w:rPr>
            </w:pPr>
          </w:p>
        </w:tc>
      </w:tr>
    </w:tbl>
    <w:p w:rsidR="00D551A9" w:rsidRPr="007F15F1" w:rsidRDefault="00D551A9" w:rsidP="00D551A9">
      <w:pPr>
        <w:spacing w:after="0"/>
        <w:jc w:val="both"/>
        <w:rPr>
          <w:rFonts w:ascii="Times New Roman" w:hAnsi="Times New Roman"/>
          <w:b/>
          <w:sz w:val="24"/>
          <w:szCs w:val="24"/>
        </w:rPr>
        <w:sectPr w:rsidR="00D551A9" w:rsidRPr="007F15F1" w:rsidSect="008520AA">
          <w:footerReference w:type="even" r:id="rId101"/>
          <w:footerReference w:type="default" r:id="rId102"/>
          <w:pgSz w:w="11906" w:h="16838"/>
          <w:pgMar w:top="1134" w:right="851" w:bottom="1134" w:left="1701" w:header="709" w:footer="709" w:gutter="0"/>
          <w:cols w:space="708"/>
          <w:docGrid w:linePitch="360"/>
        </w:sectPr>
      </w:pPr>
    </w:p>
    <w:p w:rsidR="0038356D" w:rsidRDefault="0038356D"/>
    <w:sectPr w:rsidR="0038356D" w:rsidSect="003835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80D" w:rsidRDefault="0071080D" w:rsidP="00D551A9">
      <w:pPr>
        <w:spacing w:after="0" w:line="240" w:lineRule="auto"/>
      </w:pPr>
      <w:r>
        <w:separator/>
      </w:r>
    </w:p>
  </w:endnote>
  <w:endnote w:type="continuationSeparator" w:id="0">
    <w:p w:rsidR="0071080D" w:rsidRDefault="0071080D" w:rsidP="00D55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A00002BF" w:usb1="68C7FCFB" w:usb2="00000010" w:usb3="00000000" w:csb0="0002009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rsidP="008520A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8520AA" w:rsidRDefault="008520AA" w:rsidP="008520AA">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Pr="00FA3B69" w:rsidRDefault="008520AA" w:rsidP="008520AA">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rsidP="008520A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8520AA" w:rsidRDefault="008520AA" w:rsidP="008520AA">
    <w:pPr>
      <w:pStyle w:val="a6"/>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rsidP="008520AA">
    <w:pPr>
      <w:pStyle w:val="a6"/>
      <w:jc w:val="righ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8520AA" w:rsidRDefault="008520AA">
    <w:pPr>
      <w:pStyle w:val="a6"/>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pPr>
      <w:pStyle w:val="a6"/>
      <w:jc w:val="center"/>
    </w:pPr>
    <w:r>
      <w:fldChar w:fldCharType="begin"/>
    </w:r>
    <w:r>
      <w:instrText xml:space="preserve"> PAGE   \* MERGEFORMAT </w:instrText>
    </w:r>
    <w:r>
      <w:fldChar w:fldCharType="separate"/>
    </w:r>
    <w:r w:rsidR="00C43272">
      <w:rPr>
        <w:noProof/>
      </w:rPr>
      <w:t>8</w:t>
    </w:r>
    <w:r>
      <w:rPr>
        <w:noProof/>
      </w:rPr>
      <w:fldChar w:fldCharType="end"/>
    </w:r>
  </w:p>
  <w:p w:rsidR="008520AA" w:rsidRDefault="008520AA">
    <w:pPr>
      <w:pStyle w:val="a6"/>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pPr>
      <w:pStyle w:val="a6"/>
      <w:jc w:val="center"/>
    </w:pPr>
  </w:p>
  <w:p w:rsidR="008520AA" w:rsidRDefault="008520AA">
    <w:pPr>
      <w:pStyle w:val="a6"/>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8520AA" w:rsidRDefault="008520AA">
    <w:pPr>
      <w:pStyle w:val="a6"/>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pPr>
      <w:pStyle w:val="a6"/>
      <w:jc w:val="center"/>
    </w:pPr>
    <w:r>
      <w:fldChar w:fldCharType="begin"/>
    </w:r>
    <w:r>
      <w:instrText xml:space="preserve"> PAGE   \* MERGEFORMAT </w:instrText>
    </w:r>
    <w:r>
      <w:fldChar w:fldCharType="separate"/>
    </w:r>
    <w:r w:rsidR="00C43272">
      <w:rPr>
        <w:noProof/>
      </w:rPr>
      <w:t>36</w:t>
    </w:r>
    <w:r>
      <w:rPr>
        <w:noProof/>
      </w:rPr>
      <w:fldChar w:fldCharType="end"/>
    </w:r>
  </w:p>
  <w:p w:rsidR="008520AA" w:rsidRDefault="008520AA">
    <w:pPr>
      <w:pStyle w:val="a6"/>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pPr>
      <w:pStyle w:val="a6"/>
      <w:jc w:val="center"/>
    </w:pPr>
  </w:p>
  <w:p w:rsidR="008520AA" w:rsidRDefault="008520AA">
    <w:pPr>
      <w:pStyle w:val="a6"/>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pPr>
      <w:pStyle w:val="a6"/>
      <w:jc w:val="right"/>
    </w:pPr>
    <w:r>
      <w:fldChar w:fldCharType="begin"/>
    </w:r>
    <w:r>
      <w:instrText>PAGE   \* MERGEFORMAT</w:instrText>
    </w:r>
    <w:r>
      <w:fldChar w:fldCharType="separate"/>
    </w:r>
    <w:r w:rsidR="00C43272">
      <w:rPr>
        <w:noProof/>
      </w:rPr>
      <w:t>61</w:t>
    </w:r>
    <w:r>
      <w:rPr>
        <w:noProof/>
      </w:rPr>
      <w:fldChar w:fldCharType="end"/>
    </w:r>
  </w:p>
  <w:p w:rsidR="008520AA" w:rsidRDefault="008520AA">
    <w:pPr>
      <w:pStyle w:val="a6"/>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rsidP="008520A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8520AA" w:rsidRDefault="008520AA" w:rsidP="008520AA">
    <w:pPr>
      <w:pStyle w:val="a6"/>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rsidP="008520AA">
    <w:pPr>
      <w:pStyle w:val="a6"/>
      <w:jc w:val="cente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rsidP="008520A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8520AA" w:rsidRDefault="008520AA" w:rsidP="008520AA">
    <w:pPr>
      <w:pStyle w:val="a6"/>
      <w:ind w:right="36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rsidP="008520A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C43272">
      <w:rPr>
        <w:rStyle w:val="a8"/>
        <w:noProof/>
      </w:rPr>
      <w:t>67</w:t>
    </w:r>
    <w:r>
      <w:rPr>
        <w:rStyle w:val="a8"/>
      </w:rPr>
      <w:fldChar w:fldCharType="end"/>
    </w:r>
  </w:p>
  <w:p w:rsidR="008520AA" w:rsidRDefault="008520AA" w:rsidP="008520AA">
    <w:pPr>
      <w:pStyle w:val="a6"/>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rsidP="008520A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8520AA" w:rsidRDefault="008520AA" w:rsidP="008520AA">
    <w:pPr>
      <w:pStyle w:val="a6"/>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Pr="00FA3B69" w:rsidRDefault="008520AA" w:rsidP="008520A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80D" w:rsidRDefault="0071080D" w:rsidP="00D551A9">
      <w:pPr>
        <w:spacing w:after="0" w:line="240" w:lineRule="auto"/>
      </w:pPr>
      <w:r>
        <w:separator/>
      </w:r>
    </w:p>
  </w:footnote>
  <w:footnote w:type="continuationSeparator" w:id="0">
    <w:p w:rsidR="0071080D" w:rsidRDefault="0071080D" w:rsidP="00D551A9">
      <w:pPr>
        <w:spacing w:after="0" w:line="240" w:lineRule="auto"/>
      </w:pPr>
      <w:r>
        <w:continuationSeparator/>
      </w:r>
    </w:p>
  </w:footnote>
  <w:footnote w:id="1">
    <w:p w:rsidR="008520AA" w:rsidRPr="006931D1" w:rsidRDefault="008520AA" w:rsidP="00D551A9">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rsidR="008520AA" w:rsidRDefault="008520AA" w:rsidP="00D551A9">
      <w:pPr>
        <w:pStyle w:val="ab"/>
        <w:rPr>
          <w:lang w:val="ru-RU"/>
        </w:rPr>
      </w:pPr>
      <w:r w:rsidRPr="00610A19">
        <w:rPr>
          <w:rStyle w:val="ad"/>
        </w:rPr>
        <w:footnoteRef/>
      </w:r>
    </w:p>
  </w:footnote>
  <w:footnote w:id="3">
    <w:p w:rsidR="008520AA" w:rsidRPr="00FA453B" w:rsidRDefault="008520AA" w:rsidP="00D551A9">
      <w:pPr>
        <w:pStyle w:val="ab"/>
        <w:suppressAutoHyphens/>
        <w:jc w:val="both"/>
        <w:rPr>
          <w:i/>
          <w:lang w:val="ru-RU"/>
        </w:rPr>
      </w:pPr>
    </w:p>
  </w:footnote>
  <w:footnote w:id="4">
    <w:p w:rsidR="008520AA" w:rsidRPr="00FA453B" w:rsidRDefault="008520AA" w:rsidP="00D551A9">
      <w:pPr>
        <w:pStyle w:val="ab"/>
        <w:suppressAutoHyphens/>
        <w:jc w:val="both"/>
        <w:rPr>
          <w:i/>
          <w:lang w:val="ru-RU"/>
        </w:rPr>
      </w:pPr>
    </w:p>
  </w:footnote>
  <w:footnote w:id="5">
    <w:p w:rsidR="008520AA" w:rsidRPr="006931D1" w:rsidRDefault="008520AA" w:rsidP="00D551A9">
      <w:pPr>
        <w:pStyle w:val="ab"/>
        <w:suppressAutoHyphens/>
        <w:jc w:val="both"/>
        <w:rPr>
          <w:i/>
          <w:lang w:val="ru-RU"/>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pPr>
      <w:pStyle w:val="af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8520AA" w:rsidRDefault="008520AA">
    <w:pPr>
      <w:pStyle w:val="af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0AA" w:rsidRDefault="008520AA">
    <w:pPr>
      <w:pStyle w:val="af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8520AA" w:rsidRDefault="008520AA">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2523A"/>
    <w:multiLevelType w:val="hybridMultilevel"/>
    <w:tmpl w:val="953A4208"/>
    <w:lvl w:ilvl="0" w:tplc="EA08B9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B76B09"/>
    <w:multiLevelType w:val="hybridMultilevel"/>
    <w:tmpl w:val="0BC600E6"/>
    <w:lvl w:ilvl="0" w:tplc="B6068E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EA1545"/>
    <w:multiLevelType w:val="hybridMultilevel"/>
    <w:tmpl w:val="7A3E1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A39640E"/>
    <w:multiLevelType w:val="hybridMultilevel"/>
    <w:tmpl w:val="7D04A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370AD9"/>
    <w:multiLevelType w:val="multilevel"/>
    <w:tmpl w:val="53EE5740"/>
    <w:lvl w:ilvl="0">
      <w:start w:val="1"/>
      <w:numFmt w:val="decimal"/>
      <w:lvlText w:val="%1."/>
      <w:lvlJc w:val="left"/>
      <w:pPr>
        <w:ind w:left="720" w:hanging="360"/>
      </w:pPr>
      <w:rPr>
        <w:rFonts w:hint="default"/>
        <w:b/>
      </w:r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6" w15:restartNumberingAfterBreak="0">
    <w:nsid w:val="11FD46CB"/>
    <w:multiLevelType w:val="hybridMultilevel"/>
    <w:tmpl w:val="801890F6"/>
    <w:lvl w:ilvl="0" w:tplc="8188D4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4D86126"/>
    <w:multiLevelType w:val="hybridMultilevel"/>
    <w:tmpl w:val="650C14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6302B44"/>
    <w:multiLevelType w:val="hybridMultilevel"/>
    <w:tmpl w:val="CA3AAC0C"/>
    <w:lvl w:ilvl="0" w:tplc="04190003">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5E6321"/>
    <w:multiLevelType w:val="hybridMultilevel"/>
    <w:tmpl w:val="1E9EDBD0"/>
    <w:lvl w:ilvl="0" w:tplc="4A9CA74A">
      <w:start w:val="1"/>
      <w:numFmt w:val="decimal"/>
      <w:lvlText w:val="%1."/>
      <w:lvlJc w:val="left"/>
      <w:pPr>
        <w:tabs>
          <w:tab w:val="num" w:pos="360"/>
        </w:tabs>
        <w:ind w:left="360" w:hanging="360"/>
      </w:pPr>
      <w:rPr>
        <w:b w:val="0"/>
        <w:i w:val="0"/>
        <w:color w:val="404040" w:themeColor="text1" w:themeTint="BF"/>
      </w:rPr>
    </w:lvl>
    <w:lvl w:ilvl="1" w:tplc="04190003" w:tentative="1">
      <w:start w:val="1"/>
      <w:numFmt w:val="lowerLetter"/>
      <w:lvlText w:val="%2."/>
      <w:lvlJc w:val="left"/>
      <w:pPr>
        <w:tabs>
          <w:tab w:val="num" w:pos="1080"/>
        </w:tabs>
        <w:ind w:left="1080" w:hanging="360"/>
      </w:pPr>
    </w:lvl>
    <w:lvl w:ilvl="2" w:tplc="04190005" w:tentative="1">
      <w:start w:val="1"/>
      <w:numFmt w:val="lowerRoman"/>
      <w:lvlText w:val="%3."/>
      <w:lvlJc w:val="right"/>
      <w:pPr>
        <w:tabs>
          <w:tab w:val="num" w:pos="1800"/>
        </w:tabs>
        <w:ind w:left="1800" w:hanging="180"/>
      </w:pPr>
    </w:lvl>
    <w:lvl w:ilvl="3" w:tplc="04190001" w:tentative="1">
      <w:start w:val="1"/>
      <w:numFmt w:val="decimal"/>
      <w:lvlText w:val="%4."/>
      <w:lvlJc w:val="left"/>
      <w:pPr>
        <w:tabs>
          <w:tab w:val="num" w:pos="2520"/>
        </w:tabs>
        <w:ind w:left="2520" w:hanging="360"/>
      </w:pPr>
    </w:lvl>
    <w:lvl w:ilvl="4" w:tplc="04190003" w:tentative="1">
      <w:start w:val="1"/>
      <w:numFmt w:val="lowerLetter"/>
      <w:lvlText w:val="%5."/>
      <w:lvlJc w:val="left"/>
      <w:pPr>
        <w:tabs>
          <w:tab w:val="num" w:pos="3240"/>
        </w:tabs>
        <w:ind w:left="3240" w:hanging="360"/>
      </w:pPr>
    </w:lvl>
    <w:lvl w:ilvl="5" w:tplc="04190005" w:tentative="1">
      <w:start w:val="1"/>
      <w:numFmt w:val="lowerRoman"/>
      <w:lvlText w:val="%6."/>
      <w:lvlJc w:val="right"/>
      <w:pPr>
        <w:tabs>
          <w:tab w:val="num" w:pos="3960"/>
        </w:tabs>
        <w:ind w:left="3960" w:hanging="180"/>
      </w:pPr>
    </w:lvl>
    <w:lvl w:ilvl="6" w:tplc="04190001" w:tentative="1">
      <w:start w:val="1"/>
      <w:numFmt w:val="decimal"/>
      <w:lvlText w:val="%7."/>
      <w:lvlJc w:val="left"/>
      <w:pPr>
        <w:tabs>
          <w:tab w:val="num" w:pos="4680"/>
        </w:tabs>
        <w:ind w:left="4680" w:hanging="360"/>
      </w:pPr>
    </w:lvl>
    <w:lvl w:ilvl="7" w:tplc="04190003" w:tentative="1">
      <w:start w:val="1"/>
      <w:numFmt w:val="lowerLetter"/>
      <w:lvlText w:val="%8."/>
      <w:lvlJc w:val="left"/>
      <w:pPr>
        <w:tabs>
          <w:tab w:val="num" w:pos="5400"/>
        </w:tabs>
        <w:ind w:left="5400" w:hanging="360"/>
      </w:pPr>
    </w:lvl>
    <w:lvl w:ilvl="8" w:tplc="04190005" w:tentative="1">
      <w:start w:val="1"/>
      <w:numFmt w:val="lowerRoman"/>
      <w:lvlText w:val="%9."/>
      <w:lvlJc w:val="right"/>
      <w:pPr>
        <w:tabs>
          <w:tab w:val="num" w:pos="6120"/>
        </w:tabs>
        <w:ind w:left="6120" w:hanging="180"/>
      </w:pPr>
    </w:lvl>
  </w:abstractNum>
  <w:abstractNum w:abstractNumId="10" w15:restartNumberingAfterBreak="0">
    <w:nsid w:val="2E1E79BF"/>
    <w:multiLevelType w:val="hybridMultilevel"/>
    <w:tmpl w:val="55201F1E"/>
    <w:lvl w:ilvl="0" w:tplc="898667D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655FBB"/>
    <w:multiLevelType w:val="hybridMultilevel"/>
    <w:tmpl w:val="BC302D10"/>
    <w:lvl w:ilvl="0" w:tplc="CC9C05B2">
      <w:start w:val="1"/>
      <w:numFmt w:val="decimal"/>
      <w:lvlText w:val="%1."/>
      <w:lvlJc w:val="left"/>
      <w:pPr>
        <w:ind w:left="3824" w:hanging="70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2" w15:restartNumberingAfterBreak="0">
    <w:nsid w:val="38956398"/>
    <w:multiLevelType w:val="hybridMultilevel"/>
    <w:tmpl w:val="300EE1EA"/>
    <w:lvl w:ilvl="0" w:tplc="87100AFE">
      <w:start w:val="1"/>
      <w:numFmt w:val="bullet"/>
      <w:lvlText w:val="-"/>
      <w:lvlJc w:val="left"/>
      <w:pPr>
        <w:ind w:left="1919"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E4064B1"/>
    <w:multiLevelType w:val="hybridMultilevel"/>
    <w:tmpl w:val="500EC1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E6C689C"/>
    <w:multiLevelType w:val="hybridMultilevel"/>
    <w:tmpl w:val="18B8C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C15DFB"/>
    <w:multiLevelType w:val="hybridMultilevel"/>
    <w:tmpl w:val="768A28E4"/>
    <w:lvl w:ilvl="0" w:tplc="87100AFE">
      <w:start w:val="1"/>
      <w:numFmt w:val="bullet"/>
      <w:lvlText w:val="-"/>
      <w:lvlJc w:val="left"/>
      <w:pPr>
        <w:ind w:left="1779"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2516DA7"/>
    <w:multiLevelType w:val="hybridMultilevel"/>
    <w:tmpl w:val="1A9C11C2"/>
    <w:lvl w:ilvl="0" w:tplc="0419000F">
      <w:start w:val="1"/>
      <w:numFmt w:val="decimal"/>
      <w:lvlText w:val="%1."/>
      <w:lvlJc w:val="left"/>
      <w:pPr>
        <w:ind w:left="360" w:hanging="360"/>
      </w:pPr>
    </w:lvl>
    <w:lvl w:ilvl="1" w:tplc="8152AFAA">
      <w:start w:val="4"/>
      <w:numFmt w:val="decimal"/>
      <w:lvlText w:val="%2"/>
      <w:lvlJc w:val="left"/>
      <w:pPr>
        <w:ind w:left="2574" w:hanging="360"/>
      </w:pPr>
      <w:rPr>
        <w:rFonts w:hint="default"/>
      </w:r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7" w15:restartNumberingAfterBreak="0">
    <w:nsid w:val="49A202EC"/>
    <w:multiLevelType w:val="hybridMultilevel"/>
    <w:tmpl w:val="9E7EE0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4E944CC2"/>
    <w:multiLevelType w:val="hybridMultilevel"/>
    <w:tmpl w:val="A52C1D0A"/>
    <w:lvl w:ilvl="0" w:tplc="62FE2B5E">
      <w:start w:val="1"/>
      <w:numFmt w:val="decimal"/>
      <w:lvlText w:val="%1."/>
      <w:lvlJc w:val="left"/>
      <w:pPr>
        <w:tabs>
          <w:tab w:val="num" w:pos="810"/>
        </w:tabs>
        <w:ind w:left="810" w:hanging="45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F525279"/>
    <w:multiLevelType w:val="hybridMultilevel"/>
    <w:tmpl w:val="2EA607A0"/>
    <w:lvl w:ilvl="0" w:tplc="04C07C76">
      <w:start w:val="1"/>
      <w:numFmt w:val="decimal"/>
      <w:pStyle w:val="a"/>
      <w:lvlText w:val="%1."/>
      <w:lvlJc w:val="left"/>
      <w:pPr>
        <w:tabs>
          <w:tab w:val="num" w:pos="360"/>
        </w:tabs>
        <w:ind w:left="360" w:hanging="360"/>
      </w:pPr>
      <w:rPr>
        <w:b w:val="0"/>
        <w:i w:val="0"/>
      </w:rPr>
    </w:lvl>
    <w:lvl w:ilvl="1" w:tplc="04190003" w:tentative="1">
      <w:start w:val="1"/>
      <w:numFmt w:val="lowerLetter"/>
      <w:lvlText w:val="%2."/>
      <w:lvlJc w:val="left"/>
      <w:pPr>
        <w:tabs>
          <w:tab w:val="num" w:pos="1080"/>
        </w:tabs>
        <w:ind w:left="1080" w:hanging="360"/>
      </w:pPr>
    </w:lvl>
    <w:lvl w:ilvl="2" w:tplc="04190005" w:tentative="1">
      <w:start w:val="1"/>
      <w:numFmt w:val="lowerRoman"/>
      <w:lvlText w:val="%3."/>
      <w:lvlJc w:val="right"/>
      <w:pPr>
        <w:tabs>
          <w:tab w:val="num" w:pos="1800"/>
        </w:tabs>
        <w:ind w:left="1800" w:hanging="180"/>
      </w:pPr>
    </w:lvl>
    <w:lvl w:ilvl="3" w:tplc="04190001" w:tentative="1">
      <w:start w:val="1"/>
      <w:numFmt w:val="decimal"/>
      <w:lvlText w:val="%4."/>
      <w:lvlJc w:val="left"/>
      <w:pPr>
        <w:tabs>
          <w:tab w:val="num" w:pos="2520"/>
        </w:tabs>
        <w:ind w:left="2520" w:hanging="360"/>
      </w:pPr>
    </w:lvl>
    <w:lvl w:ilvl="4" w:tplc="04190003" w:tentative="1">
      <w:start w:val="1"/>
      <w:numFmt w:val="lowerLetter"/>
      <w:lvlText w:val="%5."/>
      <w:lvlJc w:val="left"/>
      <w:pPr>
        <w:tabs>
          <w:tab w:val="num" w:pos="3240"/>
        </w:tabs>
        <w:ind w:left="3240" w:hanging="360"/>
      </w:pPr>
    </w:lvl>
    <w:lvl w:ilvl="5" w:tplc="04190005" w:tentative="1">
      <w:start w:val="1"/>
      <w:numFmt w:val="lowerRoman"/>
      <w:lvlText w:val="%6."/>
      <w:lvlJc w:val="right"/>
      <w:pPr>
        <w:tabs>
          <w:tab w:val="num" w:pos="3960"/>
        </w:tabs>
        <w:ind w:left="3960" w:hanging="180"/>
      </w:pPr>
    </w:lvl>
    <w:lvl w:ilvl="6" w:tplc="04190001" w:tentative="1">
      <w:start w:val="1"/>
      <w:numFmt w:val="decimal"/>
      <w:lvlText w:val="%7."/>
      <w:lvlJc w:val="left"/>
      <w:pPr>
        <w:tabs>
          <w:tab w:val="num" w:pos="4680"/>
        </w:tabs>
        <w:ind w:left="4680" w:hanging="360"/>
      </w:pPr>
    </w:lvl>
    <w:lvl w:ilvl="7" w:tplc="04190003" w:tentative="1">
      <w:start w:val="1"/>
      <w:numFmt w:val="lowerLetter"/>
      <w:lvlText w:val="%8."/>
      <w:lvlJc w:val="left"/>
      <w:pPr>
        <w:tabs>
          <w:tab w:val="num" w:pos="5400"/>
        </w:tabs>
        <w:ind w:left="5400" w:hanging="360"/>
      </w:pPr>
    </w:lvl>
    <w:lvl w:ilvl="8" w:tplc="04190005" w:tentative="1">
      <w:start w:val="1"/>
      <w:numFmt w:val="lowerRoman"/>
      <w:lvlText w:val="%9."/>
      <w:lvlJc w:val="right"/>
      <w:pPr>
        <w:tabs>
          <w:tab w:val="num" w:pos="6120"/>
        </w:tabs>
        <w:ind w:left="6120" w:hanging="180"/>
      </w:pPr>
    </w:lvl>
  </w:abstractNum>
  <w:abstractNum w:abstractNumId="20" w15:restartNumberingAfterBreak="0">
    <w:nsid w:val="540A5789"/>
    <w:multiLevelType w:val="hybridMultilevel"/>
    <w:tmpl w:val="F7E4769A"/>
    <w:lvl w:ilvl="0" w:tplc="A7028B2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1" w15:restartNumberingAfterBreak="0">
    <w:nsid w:val="554907CB"/>
    <w:multiLevelType w:val="hybridMultilevel"/>
    <w:tmpl w:val="DD860AB0"/>
    <w:lvl w:ilvl="0" w:tplc="87100A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D13E51"/>
    <w:multiLevelType w:val="multilevel"/>
    <w:tmpl w:val="6F466262"/>
    <w:lvl w:ilvl="0">
      <w:start w:val="1"/>
      <w:numFmt w:val="decimal"/>
      <w:lvlText w:val="%1."/>
      <w:lvlJc w:val="left"/>
      <w:pPr>
        <w:ind w:left="1440" w:hanging="360"/>
      </w:pPr>
    </w:lvl>
    <w:lvl w:ilvl="1">
      <w:start w:val="2"/>
      <w:numFmt w:val="decimal"/>
      <w:isLgl/>
      <w:lvlText w:val="%1.%2."/>
      <w:lvlJc w:val="left"/>
      <w:pPr>
        <w:ind w:left="1680" w:hanging="600"/>
      </w:pPr>
      <w:rPr>
        <w:rFonts w:hint="default"/>
        <w:b/>
        <w:i w:val="0"/>
      </w:rPr>
    </w:lvl>
    <w:lvl w:ilvl="2">
      <w:start w:val="3"/>
      <w:numFmt w:val="decimal"/>
      <w:isLgl/>
      <w:lvlText w:val="%1.%2.%3."/>
      <w:lvlJc w:val="left"/>
      <w:pPr>
        <w:ind w:left="1800" w:hanging="720"/>
      </w:pPr>
      <w:rPr>
        <w:rFonts w:hint="default"/>
        <w:b/>
        <w:i w:val="0"/>
      </w:rPr>
    </w:lvl>
    <w:lvl w:ilvl="3">
      <w:start w:val="1"/>
      <w:numFmt w:val="decimal"/>
      <w:isLgl/>
      <w:lvlText w:val="%1.%2.%3.%4."/>
      <w:lvlJc w:val="left"/>
      <w:pPr>
        <w:ind w:left="1800" w:hanging="720"/>
      </w:pPr>
      <w:rPr>
        <w:rFonts w:hint="default"/>
        <w:b/>
        <w:i w:val="0"/>
      </w:rPr>
    </w:lvl>
    <w:lvl w:ilvl="4">
      <w:start w:val="1"/>
      <w:numFmt w:val="decimal"/>
      <w:isLgl/>
      <w:lvlText w:val="%1.%2.%3.%4.%5."/>
      <w:lvlJc w:val="left"/>
      <w:pPr>
        <w:ind w:left="2160" w:hanging="1080"/>
      </w:pPr>
      <w:rPr>
        <w:rFonts w:hint="default"/>
        <w:b/>
        <w:i w:val="0"/>
      </w:rPr>
    </w:lvl>
    <w:lvl w:ilvl="5">
      <w:start w:val="1"/>
      <w:numFmt w:val="decimal"/>
      <w:isLgl/>
      <w:lvlText w:val="%1.%2.%3.%4.%5.%6."/>
      <w:lvlJc w:val="left"/>
      <w:pPr>
        <w:ind w:left="2160" w:hanging="1080"/>
      </w:pPr>
      <w:rPr>
        <w:rFonts w:hint="default"/>
        <w:b/>
        <w:i w:val="0"/>
      </w:rPr>
    </w:lvl>
    <w:lvl w:ilvl="6">
      <w:start w:val="1"/>
      <w:numFmt w:val="decimal"/>
      <w:isLgl/>
      <w:lvlText w:val="%1.%2.%3.%4.%5.%6.%7."/>
      <w:lvlJc w:val="left"/>
      <w:pPr>
        <w:ind w:left="2520" w:hanging="1440"/>
      </w:pPr>
      <w:rPr>
        <w:rFonts w:hint="default"/>
        <w:b/>
        <w:i w:val="0"/>
      </w:rPr>
    </w:lvl>
    <w:lvl w:ilvl="7">
      <w:start w:val="1"/>
      <w:numFmt w:val="decimal"/>
      <w:isLgl/>
      <w:lvlText w:val="%1.%2.%3.%4.%5.%6.%7.%8."/>
      <w:lvlJc w:val="left"/>
      <w:pPr>
        <w:ind w:left="2520" w:hanging="1440"/>
      </w:pPr>
      <w:rPr>
        <w:rFonts w:hint="default"/>
        <w:b/>
        <w:i w:val="0"/>
      </w:rPr>
    </w:lvl>
    <w:lvl w:ilvl="8">
      <w:start w:val="1"/>
      <w:numFmt w:val="decimal"/>
      <w:isLgl/>
      <w:lvlText w:val="%1.%2.%3.%4.%5.%6.%7.%8.%9."/>
      <w:lvlJc w:val="left"/>
      <w:pPr>
        <w:ind w:left="2880" w:hanging="1800"/>
      </w:pPr>
      <w:rPr>
        <w:rFonts w:hint="default"/>
        <w:b/>
        <w:i w:val="0"/>
      </w:rPr>
    </w:lvl>
  </w:abstractNum>
  <w:abstractNum w:abstractNumId="23" w15:restartNumberingAfterBreak="0">
    <w:nsid w:val="57FD5E0B"/>
    <w:multiLevelType w:val="hybridMultilevel"/>
    <w:tmpl w:val="1F2051E0"/>
    <w:lvl w:ilvl="0" w:tplc="8E12B224">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4" w15:restartNumberingAfterBreak="0">
    <w:nsid w:val="58BB3CF9"/>
    <w:multiLevelType w:val="hybridMultilevel"/>
    <w:tmpl w:val="C520D36C"/>
    <w:lvl w:ilvl="0" w:tplc="89DE8860">
      <w:start w:val="1"/>
      <w:numFmt w:val="decimal"/>
      <w:lvlText w:val="%1."/>
      <w:lvlJc w:val="left"/>
      <w:pPr>
        <w:tabs>
          <w:tab w:val="num" w:pos="720"/>
        </w:tabs>
        <w:ind w:left="720" w:hanging="360"/>
      </w:pPr>
      <w:rPr>
        <w:rFonts w:ascii="Times New Roman" w:eastAsia="Times New Roman" w:hAnsi="Times New Roman" w:cs="Times New Roman"/>
      </w:rPr>
    </w:lvl>
    <w:lvl w:ilvl="1" w:tplc="2C9815E6" w:tentative="1">
      <w:start w:val="1"/>
      <w:numFmt w:val="lowerLetter"/>
      <w:lvlText w:val="%2."/>
      <w:lvlJc w:val="left"/>
      <w:pPr>
        <w:tabs>
          <w:tab w:val="num" w:pos="1440"/>
        </w:tabs>
        <w:ind w:left="1440" w:hanging="360"/>
      </w:pPr>
    </w:lvl>
    <w:lvl w:ilvl="2" w:tplc="64A6A7F2" w:tentative="1">
      <w:start w:val="1"/>
      <w:numFmt w:val="lowerRoman"/>
      <w:lvlText w:val="%3."/>
      <w:lvlJc w:val="right"/>
      <w:pPr>
        <w:tabs>
          <w:tab w:val="num" w:pos="2160"/>
        </w:tabs>
        <w:ind w:left="2160" w:hanging="180"/>
      </w:pPr>
    </w:lvl>
    <w:lvl w:ilvl="3" w:tplc="75B0778A" w:tentative="1">
      <w:start w:val="1"/>
      <w:numFmt w:val="decimal"/>
      <w:lvlText w:val="%4."/>
      <w:lvlJc w:val="left"/>
      <w:pPr>
        <w:tabs>
          <w:tab w:val="num" w:pos="2880"/>
        </w:tabs>
        <w:ind w:left="2880" w:hanging="360"/>
      </w:pPr>
    </w:lvl>
    <w:lvl w:ilvl="4" w:tplc="70E21CF6" w:tentative="1">
      <w:start w:val="1"/>
      <w:numFmt w:val="lowerLetter"/>
      <w:lvlText w:val="%5."/>
      <w:lvlJc w:val="left"/>
      <w:pPr>
        <w:tabs>
          <w:tab w:val="num" w:pos="3600"/>
        </w:tabs>
        <w:ind w:left="3600" w:hanging="360"/>
      </w:pPr>
    </w:lvl>
    <w:lvl w:ilvl="5" w:tplc="51D00B74" w:tentative="1">
      <w:start w:val="1"/>
      <w:numFmt w:val="lowerRoman"/>
      <w:lvlText w:val="%6."/>
      <w:lvlJc w:val="right"/>
      <w:pPr>
        <w:tabs>
          <w:tab w:val="num" w:pos="4320"/>
        </w:tabs>
        <w:ind w:left="4320" w:hanging="180"/>
      </w:pPr>
    </w:lvl>
    <w:lvl w:ilvl="6" w:tplc="B2BA2B12" w:tentative="1">
      <w:start w:val="1"/>
      <w:numFmt w:val="decimal"/>
      <w:lvlText w:val="%7."/>
      <w:lvlJc w:val="left"/>
      <w:pPr>
        <w:tabs>
          <w:tab w:val="num" w:pos="5040"/>
        </w:tabs>
        <w:ind w:left="5040" w:hanging="360"/>
      </w:pPr>
    </w:lvl>
    <w:lvl w:ilvl="7" w:tplc="B9243906" w:tentative="1">
      <w:start w:val="1"/>
      <w:numFmt w:val="lowerLetter"/>
      <w:lvlText w:val="%8."/>
      <w:lvlJc w:val="left"/>
      <w:pPr>
        <w:tabs>
          <w:tab w:val="num" w:pos="5760"/>
        </w:tabs>
        <w:ind w:left="5760" w:hanging="360"/>
      </w:pPr>
    </w:lvl>
    <w:lvl w:ilvl="8" w:tplc="FF260590" w:tentative="1">
      <w:start w:val="1"/>
      <w:numFmt w:val="lowerRoman"/>
      <w:lvlText w:val="%9."/>
      <w:lvlJc w:val="right"/>
      <w:pPr>
        <w:tabs>
          <w:tab w:val="num" w:pos="6480"/>
        </w:tabs>
        <w:ind w:left="6480" w:hanging="180"/>
      </w:pPr>
    </w:lvl>
  </w:abstractNum>
  <w:abstractNum w:abstractNumId="25" w15:restartNumberingAfterBreak="0">
    <w:nsid w:val="58E62746"/>
    <w:multiLevelType w:val="hybridMultilevel"/>
    <w:tmpl w:val="903833D2"/>
    <w:lvl w:ilvl="0" w:tplc="24343DAE">
      <w:start w:val="19"/>
      <w:numFmt w:val="decimal"/>
      <w:lvlText w:val="%1."/>
      <w:lvlJc w:val="left"/>
      <w:pPr>
        <w:tabs>
          <w:tab w:val="num" w:pos="822"/>
        </w:tabs>
        <w:ind w:left="822" w:hanging="360"/>
      </w:pPr>
      <w:rPr>
        <w:rFonts w:hint="default"/>
      </w:rPr>
    </w:lvl>
    <w:lvl w:ilvl="1" w:tplc="04190019" w:tentative="1">
      <w:start w:val="1"/>
      <w:numFmt w:val="lowerLetter"/>
      <w:lvlText w:val="%2."/>
      <w:lvlJc w:val="left"/>
      <w:pPr>
        <w:tabs>
          <w:tab w:val="num" w:pos="1542"/>
        </w:tabs>
        <w:ind w:left="1542" w:hanging="360"/>
      </w:pPr>
    </w:lvl>
    <w:lvl w:ilvl="2" w:tplc="0419001B" w:tentative="1">
      <w:start w:val="1"/>
      <w:numFmt w:val="lowerRoman"/>
      <w:lvlText w:val="%3."/>
      <w:lvlJc w:val="right"/>
      <w:pPr>
        <w:tabs>
          <w:tab w:val="num" w:pos="2262"/>
        </w:tabs>
        <w:ind w:left="2262" w:hanging="180"/>
      </w:pPr>
    </w:lvl>
    <w:lvl w:ilvl="3" w:tplc="0419000F" w:tentative="1">
      <w:start w:val="1"/>
      <w:numFmt w:val="decimal"/>
      <w:lvlText w:val="%4."/>
      <w:lvlJc w:val="left"/>
      <w:pPr>
        <w:tabs>
          <w:tab w:val="num" w:pos="2982"/>
        </w:tabs>
        <w:ind w:left="2982" w:hanging="360"/>
      </w:pPr>
    </w:lvl>
    <w:lvl w:ilvl="4" w:tplc="04190019" w:tentative="1">
      <w:start w:val="1"/>
      <w:numFmt w:val="lowerLetter"/>
      <w:lvlText w:val="%5."/>
      <w:lvlJc w:val="left"/>
      <w:pPr>
        <w:tabs>
          <w:tab w:val="num" w:pos="3702"/>
        </w:tabs>
        <w:ind w:left="3702" w:hanging="360"/>
      </w:pPr>
    </w:lvl>
    <w:lvl w:ilvl="5" w:tplc="0419001B" w:tentative="1">
      <w:start w:val="1"/>
      <w:numFmt w:val="lowerRoman"/>
      <w:lvlText w:val="%6."/>
      <w:lvlJc w:val="right"/>
      <w:pPr>
        <w:tabs>
          <w:tab w:val="num" w:pos="4422"/>
        </w:tabs>
        <w:ind w:left="4422" w:hanging="180"/>
      </w:pPr>
    </w:lvl>
    <w:lvl w:ilvl="6" w:tplc="0419000F" w:tentative="1">
      <w:start w:val="1"/>
      <w:numFmt w:val="decimal"/>
      <w:lvlText w:val="%7."/>
      <w:lvlJc w:val="left"/>
      <w:pPr>
        <w:tabs>
          <w:tab w:val="num" w:pos="5142"/>
        </w:tabs>
        <w:ind w:left="5142" w:hanging="360"/>
      </w:pPr>
    </w:lvl>
    <w:lvl w:ilvl="7" w:tplc="04190019" w:tentative="1">
      <w:start w:val="1"/>
      <w:numFmt w:val="lowerLetter"/>
      <w:lvlText w:val="%8."/>
      <w:lvlJc w:val="left"/>
      <w:pPr>
        <w:tabs>
          <w:tab w:val="num" w:pos="5862"/>
        </w:tabs>
        <w:ind w:left="5862" w:hanging="360"/>
      </w:pPr>
    </w:lvl>
    <w:lvl w:ilvl="8" w:tplc="0419001B" w:tentative="1">
      <w:start w:val="1"/>
      <w:numFmt w:val="lowerRoman"/>
      <w:lvlText w:val="%9."/>
      <w:lvlJc w:val="right"/>
      <w:pPr>
        <w:tabs>
          <w:tab w:val="num" w:pos="6582"/>
        </w:tabs>
        <w:ind w:left="6582" w:hanging="180"/>
      </w:pPr>
    </w:lvl>
  </w:abstractNum>
  <w:abstractNum w:abstractNumId="26" w15:restartNumberingAfterBreak="0">
    <w:nsid w:val="5DAA00D6"/>
    <w:multiLevelType w:val="hybridMultilevel"/>
    <w:tmpl w:val="A5A0700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60C355FD"/>
    <w:multiLevelType w:val="hybridMultilevel"/>
    <w:tmpl w:val="7AAA4A04"/>
    <w:lvl w:ilvl="0" w:tplc="0EE6048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90C49B4"/>
    <w:multiLevelType w:val="hybridMultilevel"/>
    <w:tmpl w:val="72C8CF0E"/>
    <w:lvl w:ilvl="0" w:tplc="A7028B2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B1B4834"/>
    <w:multiLevelType w:val="hybridMultilevel"/>
    <w:tmpl w:val="23F856FA"/>
    <w:lvl w:ilvl="0" w:tplc="91DE937A">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B7B21C8"/>
    <w:multiLevelType w:val="hybridMultilevel"/>
    <w:tmpl w:val="5FA6C0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76353A6"/>
    <w:multiLevelType w:val="hybridMultilevel"/>
    <w:tmpl w:val="6A70C2B6"/>
    <w:lvl w:ilvl="0" w:tplc="8E12B224">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3" w15:restartNumberingAfterBreak="0">
    <w:nsid w:val="79517D13"/>
    <w:multiLevelType w:val="hybridMultilevel"/>
    <w:tmpl w:val="88968AB0"/>
    <w:lvl w:ilvl="0" w:tplc="0414D6C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AC82CC1"/>
    <w:multiLevelType w:val="hybridMultilevel"/>
    <w:tmpl w:val="ED5C9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B51368B"/>
    <w:multiLevelType w:val="hybridMultilevel"/>
    <w:tmpl w:val="3218188A"/>
    <w:lvl w:ilvl="0" w:tplc="F378DA0A">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num w:numId="1">
    <w:abstractNumId w:val="3"/>
  </w:num>
  <w:num w:numId="2">
    <w:abstractNumId w:val="31"/>
  </w:num>
  <w:num w:numId="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24"/>
  </w:num>
  <w:num w:numId="6">
    <w:abstractNumId w:val="35"/>
  </w:num>
  <w:num w:numId="7">
    <w:abstractNumId w:val="4"/>
  </w:num>
  <w:num w:numId="8">
    <w:abstractNumId w:val="1"/>
  </w:num>
  <w:num w:numId="9">
    <w:abstractNumId w:val="16"/>
  </w:num>
  <w:num w:numId="10">
    <w:abstractNumId w:val="11"/>
  </w:num>
  <w:num w:numId="11">
    <w:abstractNumId w:val="25"/>
  </w:num>
  <w:num w:numId="12">
    <w:abstractNumId w:val="19"/>
  </w:num>
  <w:num w:numId="13">
    <w:abstractNumId w:val="9"/>
  </w:num>
  <w:num w:numId="14">
    <w:abstractNumId w:val="27"/>
  </w:num>
  <w:num w:numId="15">
    <w:abstractNumId w:val="18"/>
  </w:num>
  <w:num w:numId="16">
    <w:abstractNumId w:val="33"/>
  </w:num>
  <w:num w:numId="17">
    <w:abstractNumId w:val="6"/>
  </w:num>
  <w:num w:numId="18">
    <w:abstractNumId w:val="14"/>
  </w:num>
  <w:num w:numId="19">
    <w:abstractNumId w:val="17"/>
  </w:num>
  <w:num w:numId="20">
    <w:abstractNumId w:val="7"/>
  </w:num>
  <w:num w:numId="21">
    <w:abstractNumId w:val="13"/>
  </w:num>
  <w:num w:numId="22">
    <w:abstractNumId w:val="20"/>
  </w:num>
  <w:num w:numId="23">
    <w:abstractNumId w:val="28"/>
  </w:num>
  <w:num w:numId="24">
    <w:abstractNumId w:val="26"/>
  </w:num>
  <w:num w:numId="25">
    <w:abstractNumId w:val="29"/>
  </w:num>
  <w:num w:numId="26">
    <w:abstractNumId w:val="0"/>
  </w:num>
  <w:num w:numId="27">
    <w:abstractNumId w:val="32"/>
  </w:num>
  <w:num w:numId="28">
    <w:abstractNumId w:val="23"/>
  </w:num>
  <w:num w:numId="29">
    <w:abstractNumId w:val="30"/>
  </w:num>
  <w:num w:numId="30">
    <w:abstractNumId w:val="21"/>
  </w:num>
  <w:num w:numId="31">
    <w:abstractNumId w:val="12"/>
  </w:num>
  <w:num w:numId="32">
    <w:abstractNumId w:val="10"/>
  </w:num>
  <w:num w:numId="33">
    <w:abstractNumId w:val="5"/>
  </w:num>
  <w:num w:numId="34">
    <w:abstractNumId w:val="22"/>
  </w:num>
  <w:num w:numId="35">
    <w:abstractNumId w:val="2"/>
  </w:num>
  <w:num w:numId="36">
    <w:abstractNumId w:val="3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551A9"/>
    <w:rsid w:val="00043AE9"/>
    <w:rsid w:val="0038356D"/>
    <w:rsid w:val="003A6CEE"/>
    <w:rsid w:val="0071080D"/>
    <w:rsid w:val="008520AA"/>
    <w:rsid w:val="00C43272"/>
    <w:rsid w:val="00D551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F85474C"/>
  <w15:docId w15:val="{51AC8CD9-9B92-4D7E-8C2C-518C7FA6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551A9"/>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D551A9"/>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uiPriority w:val="99"/>
    <w:qFormat/>
    <w:rsid w:val="00D551A9"/>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D551A9"/>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D551A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D551A9"/>
    <w:pPr>
      <w:keepNext/>
      <w:spacing w:after="0" w:line="240" w:lineRule="auto"/>
      <w:outlineLvl w:val="4"/>
    </w:pPr>
    <w:rPr>
      <w:rFonts w:ascii="Arial" w:hAnsi="Arial"/>
      <w:sz w:val="28"/>
      <w:szCs w:val="24"/>
      <w:lang w:val="en-US"/>
    </w:rPr>
  </w:style>
  <w:style w:type="paragraph" w:styleId="6">
    <w:name w:val="heading 6"/>
    <w:basedOn w:val="a0"/>
    <w:next w:val="a0"/>
    <w:link w:val="60"/>
    <w:qFormat/>
    <w:rsid w:val="00D551A9"/>
    <w:pPr>
      <w:keepNext/>
      <w:spacing w:after="0" w:line="240" w:lineRule="auto"/>
      <w:outlineLvl w:val="5"/>
    </w:pPr>
    <w:rPr>
      <w:rFonts w:ascii="Times New Roman" w:hAnsi="Times New Roman"/>
      <w:b/>
      <w:bCs/>
      <w:color w:val="0000FF"/>
      <w:sz w:val="24"/>
      <w:szCs w:val="24"/>
      <w:lang w:val="en-US"/>
    </w:rPr>
  </w:style>
  <w:style w:type="paragraph" w:styleId="7">
    <w:name w:val="heading 7"/>
    <w:basedOn w:val="a0"/>
    <w:next w:val="a0"/>
    <w:link w:val="70"/>
    <w:qFormat/>
    <w:rsid w:val="00D551A9"/>
    <w:pPr>
      <w:spacing w:before="240" w:after="60" w:line="240" w:lineRule="auto"/>
      <w:outlineLvl w:val="6"/>
    </w:pPr>
    <w:rPr>
      <w:rFonts w:ascii="Times New Roman" w:hAnsi="Times New Roman"/>
      <w:sz w:val="24"/>
      <w:szCs w:val="24"/>
    </w:rPr>
  </w:style>
  <w:style w:type="paragraph" w:styleId="8">
    <w:name w:val="heading 8"/>
    <w:basedOn w:val="a0"/>
    <w:next w:val="a0"/>
    <w:link w:val="80"/>
    <w:qFormat/>
    <w:rsid w:val="00D551A9"/>
    <w:pPr>
      <w:keepNext/>
      <w:spacing w:after="0" w:line="360" w:lineRule="auto"/>
      <w:jc w:val="both"/>
      <w:outlineLvl w:val="7"/>
    </w:pPr>
    <w:rPr>
      <w:rFonts w:ascii="Times New Roman" w:hAnsi="Times New Roman"/>
      <w:b/>
      <w:sz w:val="28"/>
      <w:szCs w:val="24"/>
    </w:rPr>
  </w:style>
  <w:style w:type="paragraph" w:styleId="9">
    <w:name w:val="heading 9"/>
    <w:basedOn w:val="a0"/>
    <w:next w:val="a0"/>
    <w:link w:val="90"/>
    <w:qFormat/>
    <w:rsid w:val="00D551A9"/>
    <w:pPr>
      <w:keepNext/>
      <w:spacing w:after="0" w:line="360" w:lineRule="auto"/>
      <w:ind w:firstLine="360"/>
      <w:jc w:val="both"/>
      <w:outlineLvl w:val="8"/>
    </w:pPr>
    <w:rPr>
      <w:rFonts w:ascii="Times New Roman" w:hAnsi="Times New Roman"/>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551A9"/>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1"/>
    <w:link w:val="2"/>
    <w:uiPriority w:val="99"/>
    <w:rsid w:val="00D551A9"/>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9"/>
    <w:rsid w:val="00D551A9"/>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D551A9"/>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551A9"/>
    <w:rPr>
      <w:rFonts w:ascii="Arial" w:eastAsia="Times New Roman" w:hAnsi="Arial" w:cs="Times New Roman"/>
      <w:sz w:val="28"/>
      <w:szCs w:val="24"/>
      <w:lang w:val="en-US" w:eastAsia="ru-RU"/>
    </w:rPr>
  </w:style>
  <w:style w:type="character" w:customStyle="1" w:styleId="60">
    <w:name w:val="Заголовок 6 Знак"/>
    <w:basedOn w:val="a1"/>
    <w:link w:val="6"/>
    <w:rsid w:val="00D551A9"/>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1"/>
    <w:link w:val="7"/>
    <w:rsid w:val="00D551A9"/>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D551A9"/>
    <w:rPr>
      <w:rFonts w:ascii="Times New Roman" w:eastAsia="Times New Roman" w:hAnsi="Times New Roman" w:cs="Times New Roman"/>
      <w:b/>
      <w:sz w:val="28"/>
      <w:szCs w:val="24"/>
      <w:lang w:eastAsia="ru-RU"/>
    </w:rPr>
  </w:style>
  <w:style w:type="character" w:customStyle="1" w:styleId="90">
    <w:name w:val="Заголовок 9 Знак"/>
    <w:basedOn w:val="a1"/>
    <w:link w:val="9"/>
    <w:rsid w:val="00D551A9"/>
    <w:rPr>
      <w:rFonts w:ascii="Times New Roman" w:eastAsia="Times New Roman" w:hAnsi="Times New Roman" w:cs="Times New Roman"/>
      <w:sz w:val="28"/>
      <w:szCs w:val="24"/>
      <w:lang w:eastAsia="ru-RU"/>
    </w:rPr>
  </w:style>
  <w:style w:type="paragraph" w:styleId="a4">
    <w:name w:val="Body Text"/>
    <w:basedOn w:val="a0"/>
    <w:link w:val="a5"/>
    <w:rsid w:val="00D551A9"/>
    <w:pPr>
      <w:spacing w:after="0" w:line="240" w:lineRule="auto"/>
    </w:pPr>
    <w:rPr>
      <w:rFonts w:ascii="Times New Roman" w:hAnsi="Times New Roman"/>
      <w:sz w:val="24"/>
      <w:szCs w:val="24"/>
    </w:rPr>
  </w:style>
  <w:style w:type="character" w:customStyle="1" w:styleId="a5">
    <w:name w:val="Основной текст Знак"/>
    <w:basedOn w:val="a1"/>
    <w:link w:val="a4"/>
    <w:rsid w:val="00D551A9"/>
    <w:rPr>
      <w:rFonts w:ascii="Times New Roman" w:eastAsia="Times New Roman" w:hAnsi="Times New Roman" w:cs="Times New Roman"/>
      <w:sz w:val="24"/>
      <w:szCs w:val="24"/>
      <w:lang w:eastAsia="ru-RU"/>
    </w:rPr>
  </w:style>
  <w:style w:type="paragraph" w:styleId="21">
    <w:name w:val="Body Text 2"/>
    <w:basedOn w:val="a0"/>
    <w:link w:val="22"/>
    <w:rsid w:val="00D551A9"/>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1"/>
    <w:link w:val="21"/>
    <w:rsid w:val="00D551A9"/>
    <w:rPr>
      <w:rFonts w:ascii="Times New Roman" w:eastAsia="Times New Roman" w:hAnsi="Times New Roman" w:cs="Times New Roman"/>
      <w:sz w:val="24"/>
      <w:szCs w:val="24"/>
      <w:lang w:eastAsia="ru-RU"/>
    </w:rPr>
  </w:style>
  <w:style w:type="character" w:customStyle="1" w:styleId="blk">
    <w:name w:val="blk"/>
    <w:rsid w:val="00D551A9"/>
  </w:style>
  <w:style w:type="paragraph" w:styleId="a6">
    <w:name w:val="footer"/>
    <w:aliases w:val="Нижний колонтитул Знак Знак Знак,Нижний колонтитул1,Нижний колонтитул Знак Знак"/>
    <w:basedOn w:val="a0"/>
    <w:link w:val="a7"/>
    <w:uiPriority w:val="99"/>
    <w:rsid w:val="00D551A9"/>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D551A9"/>
    <w:rPr>
      <w:rFonts w:ascii="Times New Roman" w:eastAsia="Times New Roman" w:hAnsi="Times New Roman" w:cs="Times New Roman"/>
      <w:sz w:val="24"/>
      <w:szCs w:val="24"/>
      <w:lang w:eastAsia="ru-RU"/>
    </w:rPr>
  </w:style>
  <w:style w:type="character" w:styleId="a8">
    <w:name w:val="page number"/>
    <w:rsid w:val="00D551A9"/>
    <w:rPr>
      <w:rFonts w:cs="Times New Roman"/>
    </w:rPr>
  </w:style>
  <w:style w:type="paragraph" w:customStyle="1" w:styleId="a9">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D551A9"/>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D551A9"/>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D551A9"/>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D551A9"/>
    <w:rPr>
      <w:rFonts w:ascii="Times New Roman" w:eastAsia="Times New Roman" w:hAnsi="Times New Roman" w:cs="Times New Roman"/>
      <w:sz w:val="20"/>
      <w:szCs w:val="20"/>
      <w:lang w:val="en-US" w:eastAsia="ru-RU"/>
    </w:rPr>
  </w:style>
  <w:style w:type="character" w:styleId="ad">
    <w:name w:val="footnote reference"/>
    <w:uiPriority w:val="99"/>
    <w:rsid w:val="00D551A9"/>
    <w:rPr>
      <w:rFonts w:cs="Times New Roman"/>
      <w:vertAlign w:val="superscript"/>
    </w:rPr>
  </w:style>
  <w:style w:type="paragraph" w:styleId="23">
    <w:name w:val="List 2"/>
    <w:basedOn w:val="a0"/>
    <w:rsid w:val="00D551A9"/>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D551A9"/>
    <w:rPr>
      <w:rFonts w:cs="Times New Roman"/>
      <w:color w:val="0000FF"/>
      <w:u w:val="single"/>
    </w:rPr>
  </w:style>
  <w:style w:type="paragraph" w:styleId="11">
    <w:name w:val="toc 1"/>
    <w:basedOn w:val="a0"/>
    <w:next w:val="a0"/>
    <w:autoRedefine/>
    <w:uiPriority w:val="39"/>
    <w:rsid w:val="00D551A9"/>
    <w:pPr>
      <w:spacing w:before="240" w:after="120" w:line="240" w:lineRule="auto"/>
    </w:pPr>
    <w:rPr>
      <w:rFonts w:cs="Calibri"/>
      <w:b/>
      <w:bCs/>
      <w:sz w:val="20"/>
      <w:szCs w:val="20"/>
    </w:rPr>
  </w:style>
  <w:style w:type="paragraph" w:styleId="24">
    <w:name w:val="toc 2"/>
    <w:basedOn w:val="a0"/>
    <w:next w:val="a0"/>
    <w:autoRedefine/>
    <w:uiPriority w:val="39"/>
    <w:rsid w:val="00D551A9"/>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0"/>
    <w:next w:val="a0"/>
    <w:autoRedefine/>
    <w:uiPriority w:val="39"/>
    <w:rsid w:val="00D551A9"/>
    <w:pPr>
      <w:spacing w:after="0" w:line="240" w:lineRule="auto"/>
      <w:ind w:left="480"/>
    </w:pPr>
    <w:rPr>
      <w:rFonts w:ascii="Times New Roman" w:hAnsi="Times New Roman"/>
      <w:sz w:val="28"/>
      <w:szCs w:val="28"/>
    </w:rPr>
  </w:style>
  <w:style w:type="character" w:customStyle="1" w:styleId="FootnoteTextChar">
    <w:name w:val="Footnote Text Char"/>
    <w:locked/>
    <w:rsid w:val="00D551A9"/>
    <w:rPr>
      <w:rFonts w:ascii="Times New Roman" w:hAnsi="Times New Roman"/>
      <w:sz w:val="20"/>
      <w:lang w:eastAsia="ru-RU"/>
    </w:rPr>
  </w:style>
  <w:style w:type="paragraph" w:styleId="af">
    <w:name w:val="List Paragraph"/>
    <w:aliases w:val="Содержание. 2 уровень,List Paragraph"/>
    <w:basedOn w:val="a0"/>
    <w:link w:val="af0"/>
    <w:uiPriority w:val="34"/>
    <w:qFormat/>
    <w:rsid w:val="00D551A9"/>
    <w:pPr>
      <w:spacing w:before="120" w:after="120" w:line="240" w:lineRule="auto"/>
      <w:ind w:left="708"/>
    </w:pPr>
    <w:rPr>
      <w:rFonts w:ascii="Times New Roman" w:hAnsi="Times New Roman"/>
      <w:sz w:val="24"/>
      <w:szCs w:val="24"/>
    </w:rPr>
  </w:style>
  <w:style w:type="character" w:customStyle="1" w:styleId="af0">
    <w:name w:val="Абзац списка Знак"/>
    <w:aliases w:val="Содержание. 2 уровень Знак,List Paragraph Знак"/>
    <w:link w:val="af"/>
    <w:uiPriority w:val="34"/>
    <w:qFormat/>
    <w:locked/>
    <w:rsid w:val="00D551A9"/>
    <w:rPr>
      <w:rFonts w:ascii="Times New Roman" w:eastAsia="Times New Roman" w:hAnsi="Times New Roman" w:cs="Times New Roman"/>
      <w:sz w:val="24"/>
      <w:szCs w:val="24"/>
      <w:lang w:eastAsia="ru-RU"/>
    </w:rPr>
  </w:style>
  <w:style w:type="character" w:styleId="af1">
    <w:name w:val="Emphasis"/>
    <w:qFormat/>
    <w:rsid w:val="00D551A9"/>
    <w:rPr>
      <w:rFonts w:cs="Times New Roman"/>
      <w:i/>
    </w:rPr>
  </w:style>
  <w:style w:type="paragraph" w:styleId="af2">
    <w:name w:val="Balloon Text"/>
    <w:basedOn w:val="a0"/>
    <w:link w:val="af3"/>
    <w:uiPriority w:val="99"/>
    <w:rsid w:val="00D551A9"/>
    <w:pPr>
      <w:spacing w:after="0" w:line="240" w:lineRule="auto"/>
    </w:pPr>
    <w:rPr>
      <w:rFonts w:ascii="Segoe UI" w:hAnsi="Segoe UI"/>
      <w:sz w:val="18"/>
      <w:szCs w:val="18"/>
    </w:rPr>
  </w:style>
  <w:style w:type="character" w:customStyle="1" w:styleId="af3">
    <w:name w:val="Текст выноски Знак"/>
    <w:basedOn w:val="a1"/>
    <w:link w:val="af2"/>
    <w:uiPriority w:val="99"/>
    <w:rsid w:val="00D551A9"/>
    <w:rPr>
      <w:rFonts w:ascii="Segoe UI" w:eastAsia="Times New Roman" w:hAnsi="Segoe UI" w:cs="Times New Roman"/>
      <w:sz w:val="18"/>
      <w:szCs w:val="18"/>
      <w:lang w:eastAsia="ru-RU"/>
    </w:rPr>
  </w:style>
  <w:style w:type="paragraph" w:customStyle="1" w:styleId="ConsPlusNormal">
    <w:name w:val="ConsPlusNormal"/>
    <w:rsid w:val="00D551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D551A9"/>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basedOn w:val="a1"/>
    <w:link w:val="af4"/>
    <w:uiPriority w:val="99"/>
    <w:rsid w:val="00D551A9"/>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D551A9"/>
    <w:rPr>
      <w:rFonts w:cs="Times New Roman"/>
      <w:sz w:val="20"/>
      <w:szCs w:val="20"/>
    </w:rPr>
  </w:style>
  <w:style w:type="paragraph" w:styleId="af6">
    <w:name w:val="annotation text"/>
    <w:basedOn w:val="a0"/>
    <w:link w:val="af7"/>
    <w:uiPriority w:val="99"/>
    <w:unhideWhenUsed/>
    <w:rsid w:val="00D551A9"/>
    <w:pPr>
      <w:spacing w:after="0" w:line="240" w:lineRule="auto"/>
    </w:pPr>
    <w:rPr>
      <w:sz w:val="20"/>
      <w:szCs w:val="20"/>
    </w:rPr>
  </w:style>
  <w:style w:type="character" w:customStyle="1" w:styleId="af7">
    <w:name w:val="Текст примечания Знак"/>
    <w:basedOn w:val="a1"/>
    <w:link w:val="af6"/>
    <w:uiPriority w:val="99"/>
    <w:rsid w:val="00D551A9"/>
    <w:rPr>
      <w:rFonts w:ascii="Calibri" w:eastAsia="Times New Roman" w:hAnsi="Calibri" w:cs="Times New Roman"/>
      <w:sz w:val="20"/>
      <w:szCs w:val="20"/>
      <w:lang w:eastAsia="ru-RU"/>
    </w:rPr>
  </w:style>
  <w:style w:type="character" w:customStyle="1" w:styleId="12">
    <w:name w:val="Текст примечания Знак1"/>
    <w:uiPriority w:val="99"/>
    <w:rsid w:val="00D551A9"/>
    <w:rPr>
      <w:rFonts w:cs="Times New Roman"/>
      <w:sz w:val="20"/>
      <w:szCs w:val="20"/>
    </w:rPr>
  </w:style>
  <w:style w:type="character" w:customStyle="1" w:styleId="111">
    <w:name w:val="Тема примечания Знак11"/>
    <w:uiPriority w:val="99"/>
    <w:rsid w:val="00D551A9"/>
    <w:rPr>
      <w:rFonts w:cs="Times New Roman"/>
      <w:b/>
      <w:bCs/>
      <w:sz w:val="20"/>
      <w:szCs w:val="20"/>
    </w:rPr>
  </w:style>
  <w:style w:type="paragraph" w:styleId="af8">
    <w:name w:val="annotation subject"/>
    <w:basedOn w:val="af6"/>
    <w:next w:val="af6"/>
    <w:link w:val="af9"/>
    <w:uiPriority w:val="99"/>
    <w:unhideWhenUsed/>
    <w:rsid w:val="00D551A9"/>
    <w:rPr>
      <w:rFonts w:ascii="Times New Roman" w:hAnsi="Times New Roman"/>
      <w:b/>
      <w:bCs/>
    </w:rPr>
  </w:style>
  <w:style w:type="character" w:customStyle="1" w:styleId="af9">
    <w:name w:val="Тема примечания Знак"/>
    <w:basedOn w:val="af7"/>
    <w:link w:val="af8"/>
    <w:uiPriority w:val="99"/>
    <w:rsid w:val="00D551A9"/>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D551A9"/>
    <w:rPr>
      <w:rFonts w:cs="Times New Roman"/>
      <w:b/>
      <w:bCs/>
      <w:sz w:val="20"/>
      <w:szCs w:val="20"/>
    </w:rPr>
  </w:style>
  <w:style w:type="paragraph" w:styleId="25">
    <w:name w:val="Body Text Indent 2"/>
    <w:basedOn w:val="a0"/>
    <w:link w:val="26"/>
    <w:rsid w:val="00D551A9"/>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1"/>
    <w:link w:val="25"/>
    <w:rsid w:val="00D551A9"/>
    <w:rPr>
      <w:rFonts w:ascii="Times New Roman" w:eastAsia="Times New Roman" w:hAnsi="Times New Roman" w:cs="Times New Roman"/>
      <w:sz w:val="24"/>
      <w:szCs w:val="24"/>
      <w:lang w:eastAsia="ru-RU"/>
    </w:rPr>
  </w:style>
  <w:style w:type="character" w:customStyle="1" w:styleId="apple-converted-space">
    <w:name w:val="apple-converted-space"/>
    <w:rsid w:val="00D551A9"/>
  </w:style>
  <w:style w:type="character" w:customStyle="1" w:styleId="afa">
    <w:name w:val="Цветовое выделение"/>
    <w:uiPriority w:val="99"/>
    <w:rsid w:val="00D551A9"/>
    <w:rPr>
      <w:b/>
      <w:color w:val="26282F"/>
    </w:rPr>
  </w:style>
  <w:style w:type="character" w:customStyle="1" w:styleId="afb">
    <w:name w:val="Гипертекстовая ссылка"/>
    <w:uiPriority w:val="99"/>
    <w:rsid w:val="00D551A9"/>
    <w:rPr>
      <w:b/>
      <w:color w:val="106BBE"/>
    </w:rPr>
  </w:style>
  <w:style w:type="character" w:customStyle="1" w:styleId="afc">
    <w:name w:val="Активная гипертекстовая ссылка"/>
    <w:uiPriority w:val="99"/>
    <w:rsid w:val="00D551A9"/>
    <w:rPr>
      <w:b/>
      <w:color w:val="106BBE"/>
      <w:u w:val="single"/>
    </w:rPr>
  </w:style>
  <w:style w:type="paragraph" w:customStyle="1" w:styleId="afd">
    <w:name w:val="Внимание"/>
    <w:basedOn w:val="a0"/>
    <w:next w:val="a0"/>
    <w:uiPriority w:val="99"/>
    <w:rsid w:val="00D551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D551A9"/>
  </w:style>
  <w:style w:type="paragraph" w:customStyle="1" w:styleId="aff">
    <w:name w:val="Внимание: недобросовестность!"/>
    <w:basedOn w:val="afd"/>
    <w:next w:val="a0"/>
    <w:uiPriority w:val="99"/>
    <w:rsid w:val="00D551A9"/>
  </w:style>
  <w:style w:type="character" w:customStyle="1" w:styleId="aff0">
    <w:name w:val="Выделение для Базового Поиска"/>
    <w:uiPriority w:val="99"/>
    <w:rsid w:val="00D551A9"/>
    <w:rPr>
      <w:b/>
      <w:color w:val="0058A9"/>
    </w:rPr>
  </w:style>
  <w:style w:type="character" w:customStyle="1" w:styleId="aff1">
    <w:name w:val="Выделение для Базового Поиска (курсив)"/>
    <w:uiPriority w:val="99"/>
    <w:rsid w:val="00D551A9"/>
    <w:rPr>
      <w:b/>
      <w:i/>
      <w:color w:val="0058A9"/>
    </w:rPr>
  </w:style>
  <w:style w:type="paragraph" w:customStyle="1" w:styleId="aff2">
    <w:name w:val="Дочерний элемент списка"/>
    <w:basedOn w:val="a0"/>
    <w:next w:val="a0"/>
    <w:uiPriority w:val="99"/>
    <w:rsid w:val="00D551A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D551A9"/>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D551A9"/>
    <w:rPr>
      <w:b/>
      <w:bCs/>
      <w:color w:val="0058A9"/>
      <w:shd w:val="clear" w:color="auto" w:fill="ECE9D8"/>
    </w:rPr>
  </w:style>
  <w:style w:type="paragraph" w:customStyle="1" w:styleId="aff4">
    <w:name w:val="Заголовок группы контролов"/>
    <w:basedOn w:val="a0"/>
    <w:next w:val="a0"/>
    <w:uiPriority w:val="99"/>
    <w:rsid w:val="00D551A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D551A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D551A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D551A9"/>
    <w:rPr>
      <w:b/>
      <w:color w:val="26282F"/>
    </w:rPr>
  </w:style>
  <w:style w:type="paragraph" w:customStyle="1" w:styleId="aff8">
    <w:name w:val="Заголовок статьи"/>
    <w:basedOn w:val="a0"/>
    <w:next w:val="a0"/>
    <w:uiPriority w:val="99"/>
    <w:rsid w:val="00D551A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D551A9"/>
    <w:rPr>
      <w:b/>
      <w:color w:val="FF0000"/>
    </w:rPr>
  </w:style>
  <w:style w:type="paragraph" w:customStyle="1" w:styleId="affa">
    <w:name w:val="Заголовок ЭР (левое окно)"/>
    <w:basedOn w:val="a0"/>
    <w:next w:val="a0"/>
    <w:uiPriority w:val="99"/>
    <w:rsid w:val="00D551A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D551A9"/>
    <w:pPr>
      <w:spacing w:after="0"/>
      <w:jc w:val="left"/>
    </w:pPr>
  </w:style>
  <w:style w:type="paragraph" w:customStyle="1" w:styleId="affc">
    <w:name w:val="Интерактивный заголовок"/>
    <w:basedOn w:val="14"/>
    <w:next w:val="a0"/>
    <w:uiPriority w:val="99"/>
    <w:rsid w:val="00D551A9"/>
    <w:rPr>
      <w:u w:val="single"/>
    </w:rPr>
  </w:style>
  <w:style w:type="paragraph" w:customStyle="1" w:styleId="affd">
    <w:name w:val="Текст информации об изменениях"/>
    <w:basedOn w:val="a0"/>
    <w:next w:val="a0"/>
    <w:uiPriority w:val="99"/>
    <w:rsid w:val="00D551A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D551A9"/>
    <w:pPr>
      <w:spacing w:before="180"/>
      <w:ind w:left="360" w:right="360" w:firstLine="0"/>
    </w:pPr>
    <w:rPr>
      <w:shd w:val="clear" w:color="auto" w:fill="EAEFED"/>
    </w:rPr>
  </w:style>
  <w:style w:type="paragraph" w:customStyle="1" w:styleId="afff">
    <w:name w:val="Текст (справка)"/>
    <w:basedOn w:val="a0"/>
    <w:next w:val="a0"/>
    <w:uiPriority w:val="99"/>
    <w:rsid w:val="00D551A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D551A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D551A9"/>
    <w:rPr>
      <w:i/>
      <w:iCs/>
    </w:rPr>
  </w:style>
  <w:style w:type="paragraph" w:customStyle="1" w:styleId="afff2">
    <w:name w:val="Текст (лев. подпись)"/>
    <w:basedOn w:val="a0"/>
    <w:next w:val="a0"/>
    <w:uiPriority w:val="99"/>
    <w:rsid w:val="00D551A9"/>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D551A9"/>
    <w:rPr>
      <w:sz w:val="14"/>
      <w:szCs w:val="14"/>
    </w:rPr>
  </w:style>
  <w:style w:type="paragraph" w:customStyle="1" w:styleId="afff4">
    <w:name w:val="Текст (прав. подпись)"/>
    <w:basedOn w:val="a0"/>
    <w:next w:val="a0"/>
    <w:uiPriority w:val="99"/>
    <w:rsid w:val="00D551A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D551A9"/>
    <w:rPr>
      <w:sz w:val="14"/>
      <w:szCs w:val="14"/>
    </w:rPr>
  </w:style>
  <w:style w:type="paragraph" w:customStyle="1" w:styleId="afff6">
    <w:name w:val="Комментарий пользователя"/>
    <w:basedOn w:val="afff0"/>
    <w:next w:val="a0"/>
    <w:uiPriority w:val="99"/>
    <w:rsid w:val="00D551A9"/>
    <w:pPr>
      <w:jc w:val="left"/>
    </w:pPr>
    <w:rPr>
      <w:shd w:val="clear" w:color="auto" w:fill="FFDFE0"/>
    </w:rPr>
  </w:style>
  <w:style w:type="paragraph" w:customStyle="1" w:styleId="afff7">
    <w:name w:val="Куда обратиться?"/>
    <w:basedOn w:val="afd"/>
    <w:next w:val="a0"/>
    <w:uiPriority w:val="99"/>
    <w:rsid w:val="00D551A9"/>
  </w:style>
  <w:style w:type="paragraph" w:customStyle="1" w:styleId="afff8">
    <w:name w:val="Моноширинный"/>
    <w:basedOn w:val="a0"/>
    <w:next w:val="a0"/>
    <w:uiPriority w:val="99"/>
    <w:rsid w:val="00D551A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D551A9"/>
    <w:rPr>
      <w:b/>
      <w:color w:val="26282F"/>
      <w:shd w:val="clear" w:color="auto" w:fill="FFF580"/>
    </w:rPr>
  </w:style>
  <w:style w:type="paragraph" w:customStyle="1" w:styleId="afffa">
    <w:name w:val="Напишите нам"/>
    <w:basedOn w:val="a0"/>
    <w:next w:val="a0"/>
    <w:uiPriority w:val="99"/>
    <w:rsid w:val="00D551A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D551A9"/>
    <w:rPr>
      <w:b/>
      <w:color w:val="000000"/>
      <w:shd w:val="clear" w:color="auto" w:fill="D8EDE8"/>
    </w:rPr>
  </w:style>
  <w:style w:type="paragraph" w:customStyle="1" w:styleId="afffc">
    <w:name w:val="Необходимые документы"/>
    <w:basedOn w:val="afd"/>
    <w:next w:val="a0"/>
    <w:uiPriority w:val="99"/>
    <w:rsid w:val="00D551A9"/>
    <w:pPr>
      <w:ind w:firstLine="118"/>
    </w:pPr>
  </w:style>
  <w:style w:type="paragraph" w:customStyle="1" w:styleId="afffd">
    <w:name w:val="Нормальный (таблица)"/>
    <w:basedOn w:val="a0"/>
    <w:next w:val="a0"/>
    <w:uiPriority w:val="99"/>
    <w:rsid w:val="00D551A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D551A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D551A9"/>
    <w:pPr>
      <w:ind w:left="140"/>
    </w:pPr>
  </w:style>
  <w:style w:type="character" w:customStyle="1" w:styleId="affff0">
    <w:name w:val="Опечатки"/>
    <w:uiPriority w:val="99"/>
    <w:rsid w:val="00D551A9"/>
    <w:rPr>
      <w:color w:val="FF0000"/>
    </w:rPr>
  </w:style>
  <w:style w:type="paragraph" w:customStyle="1" w:styleId="affff1">
    <w:name w:val="Переменная часть"/>
    <w:basedOn w:val="aff3"/>
    <w:next w:val="a0"/>
    <w:uiPriority w:val="99"/>
    <w:rsid w:val="00D551A9"/>
    <w:rPr>
      <w:sz w:val="18"/>
      <w:szCs w:val="18"/>
    </w:rPr>
  </w:style>
  <w:style w:type="paragraph" w:customStyle="1" w:styleId="affff2">
    <w:name w:val="Подвал для информации об изменениях"/>
    <w:basedOn w:val="1"/>
    <w:next w:val="a0"/>
    <w:uiPriority w:val="99"/>
    <w:rsid w:val="00D551A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D551A9"/>
    <w:rPr>
      <w:b/>
      <w:bCs/>
    </w:rPr>
  </w:style>
  <w:style w:type="paragraph" w:customStyle="1" w:styleId="affff4">
    <w:name w:val="Подчёркнуный текст"/>
    <w:basedOn w:val="a0"/>
    <w:next w:val="a0"/>
    <w:uiPriority w:val="99"/>
    <w:rsid w:val="00D551A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D551A9"/>
    <w:rPr>
      <w:sz w:val="20"/>
      <w:szCs w:val="20"/>
    </w:rPr>
  </w:style>
  <w:style w:type="paragraph" w:customStyle="1" w:styleId="affff6">
    <w:name w:val="Прижатый влево"/>
    <w:basedOn w:val="a0"/>
    <w:next w:val="a0"/>
    <w:uiPriority w:val="99"/>
    <w:rsid w:val="00D551A9"/>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D551A9"/>
  </w:style>
  <w:style w:type="paragraph" w:customStyle="1" w:styleId="affff8">
    <w:name w:val="Примечание."/>
    <w:basedOn w:val="afd"/>
    <w:next w:val="a0"/>
    <w:uiPriority w:val="99"/>
    <w:rsid w:val="00D551A9"/>
  </w:style>
  <w:style w:type="character" w:customStyle="1" w:styleId="affff9">
    <w:name w:val="Продолжение ссылки"/>
    <w:uiPriority w:val="99"/>
    <w:rsid w:val="00D551A9"/>
  </w:style>
  <w:style w:type="paragraph" w:customStyle="1" w:styleId="affffa">
    <w:name w:val="Словарная статья"/>
    <w:basedOn w:val="a0"/>
    <w:next w:val="a0"/>
    <w:uiPriority w:val="99"/>
    <w:rsid w:val="00D551A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D551A9"/>
    <w:rPr>
      <w:b/>
      <w:color w:val="26282F"/>
    </w:rPr>
  </w:style>
  <w:style w:type="character" w:customStyle="1" w:styleId="affffc">
    <w:name w:val="Сравнение редакций. Добавленный фрагмент"/>
    <w:uiPriority w:val="99"/>
    <w:rsid w:val="00D551A9"/>
    <w:rPr>
      <w:color w:val="000000"/>
      <w:shd w:val="clear" w:color="auto" w:fill="C1D7FF"/>
    </w:rPr>
  </w:style>
  <w:style w:type="character" w:customStyle="1" w:styleId="affffd">
    <w:name w:val="Сравнение редакций. Удаленный фрагмент"/>
    <w:uiPriority w:val="99"/>
    <w:rsid w:val="00D551A9"/>
    <w:rPr>
      <w:color w:val="000000"/>
      <w:shd w:val="clear" w:color="auto" w:fill="C4C413"/>
    </w:rPr>
  </w:style>
  <w:style w:type="paragraph" w:customStyle="1" w:styleId="affffe">
    <w:name w:val="Ссылка на официальную публикацию"/>
    <w:basedOn w:val="a0"/>
    <w:next w:val="a0"/>
    <w:uiPriority w:val="99"/>
    <w:rsid w:val="00D551A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D551A9"/>
    <w:rPr>
      <w:b/>
      <w:color w:val="749232"/>
    </w:rPr>
  </w:style>
  <w:style w:type="paragraph" w:customStyle="1" w:styleId="afffff0">
    <w:name w:val="Текст в таблице"/>
    <w:basedOn w:val="afffd"/>
    <w:next w:val="a0"/>
    <w:uiPriority w:val="99"/>
    <w:rsid w:val="00D551A9"/>
    <w:pPr>
      <w:ind w:firstLine="500"/>
    </w:pPr>
  </w:style>
  <w:style w:type="paragraph" w:customStyle="1" w:styleId="afffff1">
    <w:name w:val="Текст ЭР (см. также)"/>
    <w:basedOn w:val="a0"/>
    <w:next w:val="a0"/>
    <w:uiPriority w:val="99"/>
    <w:rsid w:val="00D551A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D551A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D551A9"/>
    <w:rPr>
      <w:b/>
      <w:strike/>
      <w:color w:val="666600"/>
    </w:rPr>
  </w:style>
  <w:style w:type="paragraph" w:customStyle="1" w:styleId="afffff4">
    <w:name w:val="Формула"/>
    <w:basedOn w:val="a0"/>
    <w:next w:val="a0"/>
    <w:uiPriority w:val="99"/>
    <w:rsid w:val="00D551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D551A9"/>
    <w:pPr>
      <w:jc w:val="center"/>
    </w:pPr>
  </w:style>
  <w:style w:type="paragraph" w:customStyle="1" w:styleId="-">
    <w:name w:val="ЭР-содержание (правое окно)"/>
    <w:basedOn w:val="a0"/>
    <w:next w:val="a0"/>
    <w:uiPriority w:val="99"/>
    <w:rsid w:val="00D551A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551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D551A9"/>
    <w:rPr>
      <w:rFonts w:cs="Times New Roman"/>
      <w:sz w:val="16"/>
    </w:rPr>
  </w:style>
  <w:style w:type="paragraph" w:styleId="41">
    <w:name w:val="toc 4"/>
    <w:basedOn w:val="a0"/>
    <w:next w:val="a0"/>
    <w:autoRedefine/>
    <w:uiPriority w:val="39"/>
    <w:rsid w:val="00D551A9"/>
    <w:pPr>
      <w:spacing w:after="0" w:line="240" w:lineRule="auto"/>
      <w:ind w:left="720"/>
    </w:pPr>
    <w:rPr>
      <w:rFonts w:cs="Calibri"/>
      <w:sz w:val="20"/>
      <w:szCs w:val="20"/>
    </w:rPr>
  </w:style>
  <w:style w:type="paragraph" w:styleId="51">
    <w:name w:val="toc 5"/>
    <w:basedOn w:val="a0"/>
    <w:next w:val="a0"/>
    <w:autoRedefine/>
    <w:uiPriority w:val="39"/>
    <w:rsid w:val="00D551A9"/>
    <w:pPr>
      <w:spacing w:after="0" w:line="240" w:lineRule="auto"/>
      <w:ind w:left="960"/>
    </w:pPr>
    <w:rPr>
      <w:rFonts w:cs="Calibri"/>
      <w:sz w:val="20"/>
      <w:szCs w:val="20"/>
    </w:rPr>
  </w:style>
  <w:style w:type="paragraph" w:styleId="61">
    <w:name w:val="toc 6"/>
    <w:basedOn w:val="a0"/>
    <w:next w:val="a0"/>
    <w:autoRedefine/>
    <w:uiPriority w:val="39"/>
    <w:rsid w:val="00D551A9"/>
    <w:pPr>
      <w:spacing w:after="0" w:line="240" w:lineRule="auto"/>
      <w:ind w:left="1200"/>
    </w:pPr>
    <w:rPr>
      <w:rFonts w:cs="Calibri"/>
      <w:sz w:val="20"/>
      <w:szCs w:val="20"/>
    </w:rPr>
  </w:style>
  <w:style w:type="paragraph" w:styleId="71">
    <w:name w:val="toc 7"/>
    <w:basedOn w:val="a0"/>
    <w:next w:val="a0"/>
    <w:autoRedefine/>
    <w:uiPriority w:val="39"/>
    <w:rsid w:val="00D551A9"/>
    <w:pPr>
      <w:spacing w:after="0" w:line="240" w:lineRule="auto"/>
      <w:ind w:left="1440"/>
    </w:pPr>
    <w:rPr>
      <w:rFonts w:cs="Calibri"/>
      <w:sz w:val="20"/>
      <w:szCs w:val="20"/>
    </w:rPr>
  </w:style>
  <w:style w:type="paragraph" w:styleId="81">
    <w:name w:val="toc 8"/>
    <w:basedOn w:val="a0"/>
    <w:next w:val="a0"/>
    <w:autoRedefine/>
    <w:uiPriority w:val="39"/>
    <w:rsid w:val="00D551A9"/>
    <w:pPr>
      <w:spacing w:after="0" w:line="240" w:lineRule="auto"/>
      <w:ind w:left="1680"/>
    </w:pPr>
    <w:rPr>
      <w:rFonts w:cs="Calibri"/>
      <w:sz w:val="20"/>
      <w:szCs w:val="20"/>
    </w:rPr>
  </w:style>
  <w:style w:type="paragraph" w:styleId="91">
    <w:name w:val="toc 9"/>
    <w:basedOn w:val="a0"/>
    <w:next w:val="a0"/>
    <w:autoRedefine/>
    <w:uiPriority w:val="39"/>
    <w:rsid w:val="00D551A9"/>
    <w:pPr>
      <w:spacing w:after="0" w:line="240" w:lineRule="auto"/>
      <w:ind w:left="1920"/>
    </w:pPr>
    <w:rPr>
      <w:rFonts w:cs="Calibri"/>
      <w:sz w:val="20"/>
      <w:szCs w:val="20"/>
    </w:rPr>
  </w:style>
  <w:style w:type="paragraph" w:customStyle="1" w:styleId="s1">
    <w:name w:val="s_1"/>
    <w:basedOn w:val="a0"/>
    <w:rsid w:val="00D551A9"/>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D551A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D551A9"/>
    <w:pPr>
      <w:spacing w:after="0" w:line="240" w:lineRule="auto"/>
    </w:pPr>
    <w:rPr>
      <w:sz w:val="20"/>
      <w:szCs w:val="20"/>
    </w:rPr>
  </w:style>
  <w:style w:type="character" w:customStyle="1" w:styleId="afffff9">
    <w:name w:val="Текст концевой сноски Знак"/>
    <w:basedOn w:val="a1"/>
    <w:link w:val="afffff8"/>
    <w:uiPriority w:val="99"/>
    <w:semiHidden/>
    <w:rsid w:val="00D551A9"/>
    <w:rPr>
      <w:rFonts w:ascii="Calibri" w:eastAsia="Times New Roman" w:hAnsi="Calibri" w:cs="Times New Roman"/>
      <w:sz w:val="20"/>
      <w:szCs w:val="20"/>
      <w:lang w:eastAsia="ru-RU"/>
    </w:rPr>
  </w:style>
  <w:style w:type="character" w:styleId="afffffa">
    <w:name w:val="endnote reference"/>
    <w:uiPriority w:val="99"/>
    <w:semiHidden/>
    <w:unhideWhenUsed/>
    <w:rsid w:val="00D551A9"/>
    <w:rPr>
      <w:rFonts w:cs="Times New Roman"/>
      <w:vertAlign w:val="superscript"/>
    </w:rPr>
  </w:style>
  <w:style w:type="character" w:styleId="afffffb">
    <w:name w:val="Strong"/>
    <w:uiPriority w:val="22"/>
    <w:qFormat/>
    <w:rsid w:val="00D551A9"/>
    <w:rPr>
      <w:b/>
      <w:bCs/>
    </w:rPr>
  </w:style>
  <w:style w:type="table" w:customStyle="1" w:styleId="TableNormal">
    <w:name w:val="Table Normal"/>
    <w:uiPriority w:val="2"/>
    <w:semiHidden/>
    <w:unhideWhenUsed/>
    <w:qFormat/>
    <w:rsid w:val="00D551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551A9"/>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D551A9"/>
    <w:rPr>
      <w:color w:val="0000FF"/>
      <w:u w:val="single"/>
    </w:rPr>
  </w:style>
  <w:style w:type="character" w:styleId="afffffd">
    <w:name w:val="Subtle Emphasis"/>
    <w:uiPriority w:val="19"/>
    <w:qFormat/>
    <w:rsid w:val="00D551A9"/>
    <w:rPr>
      <w:i/>
      <w:iCs/>
      <w:color w:val="404040"/>
    </w:rPr>
  </w:style>
  <w:style w:type="paragraph" w:styleId="afffffe">
    <w:name w:val="Subtitle"/>
    <w:basedOn w:val="a0"/>
    <w:next w:val="a0"/>
    <w:link w:val="affffff"/>
    <w:qFormat/>
    <w:rsid w:val="00D551A9"/>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rsid w:val="00D551A9"/>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D551A9"/>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D551A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D551A9"/>
    <w:rPr>
      <w:color w:val="605E5C"/>
      <w:shd w:val="clear" w:color="auto" w:fill="E1DFDD"/>
    </w:rPr>
  </w:style>
  <w:style w:type="paragraph" w:customStyle="1" w:styleId="27">
    <w:name w:val="Заголовок2"/>
    <w:basedOn w:val="a0"/>
    <w:next w:val="a0"/>
    <w:link w:val="affffff2"/>
    <w:uiPriority w:val="10"/>
    <w:qFormat/>
    <w:rsid w:val="00D551A9"/>
    <w:pPr>
      <w:spacing w:after="120"/>
      <w:ind w:firstLine="709"/>
      <w:outlineLvl w:val="0"/>
    </w:pPr>
    <w:rPr>
      <w:rFonts w:ascii="Times New Roman" w:hAnsi="Times New Roman"/>
      <w:kern w:val="28"/>
      <w:sz w:val="24"/>
      <w:szCs w:val="24"/>
    </w:rPr>
  </w:style>
  <w:style w:type="character" w:customStyle="1" w:styleId="affffff2">
    <w:name w:val="Заголовок Знак"/>
    <w:link w:val="27"/>
    <w:uiPriority w:val="10"/>
    <w:rsid w:val="00D551A9"/>
    <w:rPr>
      <w:rFonts w:ascii="Times New Roman" w:eastAsia="Times New Roman" w:hAnsi="Times New Roman" w:cs="Times New Roman"/>
      <w:kern w:val="28"/>
      <w:sz w:val="24"/>
      <w:szCs w:val="24"/>
      <w:lang w:eastAsia="ru-RU"/>
    </w:rPr>
  </w:style>
  <w:style w:type="table" w:customStyle="1" w:styleId="15">
    <w:name w:val="Сетка таблицы1"/>
    <w:basedOn w:val="a2"/>
    <w:next w:val="afffff7"/>
    <w:uiPriority w:val="59"/>
    <w:rsid w:val="00D551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ffff7"/>
    <w:uiPriority w:val="39"/>
    <w:rsid w:val="00D551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D551A9"/>
    <w:pPr>
      <w:snapToGrid w:val="0"/>
      <w:spacing w:after="0" w:line="240" w:lineRule="auto"/>
    </w:pPr>
    <w:rPr>
      <w:rFonts w:ascii="Times New Roman" w:hAnsi="Times New Roman"/>
      <w:iCs/>
      <w:sz w:val="24"/>
      <w:szCs w:val="28"/>
    </w:rPr>
  </w:style>
  <w:style w:type="paragraph" w:styleId="affffff3">
    <w:name w:val="No Spacing"/>
    <w:uiPriority w:val="1"/>
    <w:qFormat/>
    <w:rsid w:val="00D551A9"/>
    <w:pPr>
      <w:spacing w:after="0" w:line="240" w:lineRule="auto"/>
    </w:pPr>
    <w:rPr>
      <w:rFonts w:ascii="Calibri" w:eastAsia="Times New Roman" w:hAnsi="Calibri" w:cs="Times New Roman"/>
      <w:lang w:eastAsia="ru-RU"/>
    </w:rPr>
  </w:style>
  <w:style w:type="character" w:customStyle="1" w:styleId="ListParagraphChar">
    <w:name w:val="List Paragraph Char"/>
    <w:aliases w:val="Содержание. 2 уровень Char"/>
    <w:locked/>
    <w:rsid w:val="00D551A9"/>
    <w:rPr>
      <w:rFonts w:ascii="Times New Roman" w:hAnsi="Times New Roman"/>
      <w:sz w:val="24"/>
    </w:rPr>
  </w:style>
  <w:style w:type="character" w:customStyle="1" w:styleId="affffff4">
    <w:name w:val="Обычный (веб) Знак"/>
    <w:aliases w:val="Обычный (веб)1 Знак"/>
    <w:link w:val="affffff5"/>
    <w:locked/>
    <w:rsid w:val="00D551A9"/>
    <w:rPr>
      <w:rFonts w:ascii="Times New Roman" w:hAnsi="Times New Roman"/>
      <w:sz w:val="24"/>
      <w:lang w:eastAsia="ru-RU"/>
    </w:rPr>
  </w:style>
  <w:style w:type="paragraph" w:styleId="affffff5">
    <w:name w:val="Normal (Web)"/>
    <w:aliases w:val="Обычный (веб)1"/>
    <w:basedOn w:val="a0"/>
    <w:link w:val="affffff4"/>
    <w:qFormat/>
    <w:rsid w:val="00D551A9"/>
    <w:rPr>
      <w:rFonts w:ascii="Times New Roman" w:eastAsiaTheme="minorHAnsi" w:hAnsi="Times New Roman" w:cstheme="minorBidi"/>
      <w:sz w:val="24"/>
    </w:rPr>
  </w:style>
  <w:style w:type="table" w:customStyle="1" w:styleId="TableNormal1">
    <w:name w:val="Table Normal1"/>
    <w:semiHidden/>
    <w:rsid w:val="00D551A9"/>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customStyle="1" w:styleId="16">
    <w:name w:val="Слабое выделение1"/>
    <w:rsid w:val="00D551A9"/>
    <w:rPr>
      <w:i/>
      <w:color w:val="404040"/>
    </w:rPr>
  </w:style>
  <w:style w:type="paragraph" w:customStyle="1" w:styleId="17">
    <w:name w:val="Заголовок оглавления1"/>
    <w:basedOn w:val="1"/>
    <w:next w:val="a0"/>
    <w:rsid w:val="00D551A9"/>
    <w:pPr>
      <w:keepLines/>
      <w:spacing w:after="0" w:line="259" w:lineRule="auto"/>
      <w:outlineLvl w:val="9"/>
    </w:pPr>
    <w:rPr>
      <w:rFonts w:ascii="Calibri Light" w:eastAsia="Calibri" w:hAnsi="Calibri Light"/>
      <w:b w:val="0"/>
      <w:bCs w:val="0"/>
      <w:color w:val="2F5496"/>
      <w:kern w:val="0"/>
    </w:rPr>
  </w:style>
  <w:style w:type="character" w:customStyle="1" w:styleId="18">
    <w:name w:val="Заголовок Знак1"/>
    <w:link w:val="affffff6"/>
    <w:locked/>
    <w:rsid w:val="00D551A9"/>
    <w:rPr>
      <w:rFonts w:ascii="Times New Roman" w:hAnsi="Times New Roman"/>
      <w:kern w:val="28"/>
      <w:sz w:val="24"/>
    </w:rPr>
  </w:style>
  <w:style w:type="paragraph" w:styleId="affffff6">
    <w:name w:val="Title"/>
    <w:basedOn w:val="a0"/>
    <w:next w:val="a0"/>
    <w:link w:val="18"/>
    <w:qFormat/>
    <w:rsid w:val="00D551A9"/>
    <w:pPr>
      <w:pBdr>
        <w:bottom w:val="single" w:sz="8" w:space="4" w:color="5B9BD5"/>
      </w:pBdr>
      <w:spacing w:after="300" w:line="240" w:lineRule="auto"/>
      <w:contextualSpacing/>
    </w:pPr>
    <w:rPr>
      <w:rFonts w:ascii="Times New Roman" w:eastAsiaTheme="minorHAnsi" w:hAnsi="Times New Roman" w:cstheme="minorBidi"/>
      <w:kern w:val="28"/>
      <w:sz w:val="24"/>
      <w:lang w:eastAsia="en-US"/>
    </w:rPr>
  </w:style>
  <w:style w:type="character" w:customStyle="1" w:styleId="affffff7">
    <w:name w:val="Название Знак"/>
    <w:basedOn w:val="a1"/>
    <w:rsid w:val="00D551A9"/>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29">
    <w:name w:val="Слабое выделение2"/>
    <w:rsid w:val="00D551A9"/>
    <w:rPr>
      <w:i/>
      <w:color w:val="404040"/>
    </w:rPr>
  </w:style>
  <w:style w:type="paragraph" w:customStyle="1" w:styleId="2a">
    <w:name w:val="Заголовок оглавления2"/>
    <w:basedOn w:val="1"/>
    <w:next w:val="a0"/>
    <w:rsid w:val="00D551A9"/>
    <w:pPr>
      <w:keepLines/>
      <w:spacing w:after="0" w:line="259" w:lineRule="auto"/>
      <w:outlineLvl w:val="9"/>
    </w:pPr>
    <w:rPr>
      <w:rFonts w:ascii="Calibri Light" w:eastAsia="Calibri" w:hAnsi="Calibri Light"/>
      <w:b w:val="0"/>
      <w:bCs w:val="0"/>
      <w:color w:val="2F5496"/>
      <w:kern w:val="0"/>
    </w:rPr>
  </w:style>
  <w:style w:type="character" w:customStyle="1" w:styleId="2b">
    <w:name w:val="Название Знак2"/>
    <w:basedOn w:val="a1"/>
    <w:rsid w:val="00D551A9"/>
    <w:rPr>
      <w:rFonts w:asciiTheme="majorHAnsi" w:eastAsiaTheme="majorEastAsia" w:hAnsiTheme="majorHAnsi" w:cstheme="majorBidi"/>
      <w:color w:val="323E4F" w:themeColor="text2" w:themeShade="BF"/>
      <w:spacing w:val="5"/>
      <w:kern w:val="28"/>
      <w:sz w:val="52"/>
      <w:szCs w:val="52"/>
    </w:rPr>
  </w:style>
  <w:style w:type="paragraph" w:styleId="affffff8">
    <w:name w:val="Body Text Indent"/>
    <w:basedOn w:val="a0"/>
    <w:link w:val="affffff9"/>
    <w:rsid w:val="00D551A9"/>
    <w:pPr>
      <w:spacing w:after="0" w:line="360" w:lineRule="auto"/>
      <w:ind w:firstLine="709"/>
      <w:jc w:val="both"/>
    </w:pPr>
    <w:rPr>
      <w:rFonts w:ascii="Times New Roman" w:hAnsi="Times New Roman"/>
      <w:color w:val="000000"/>
      <w:sz w:val="28"/>
      <w:szCs w:val="28"/>
    </w:rPr>
  </w:style>
  <w:style w:type="character" w:customStyle="1" w:styleId="affffff9">
    <w:name w:val="Основной текст с отступом Знак"/>
    <w:basedOn w:val="a1"/>
    <w:link w:val="affffff8"/>
    <w:rsid w:val="00D551A9"/>
    <w:rPr>
      <w:rFonts w:ascii="Times New Roman" w:eastAsia="Times New Roman" w:hAnsi="Times New Roman" w:cs="Times New Roman"/>
      <w:color w:val="000000"/>
      <w:sz w:val="28"/>
      <w:szCs w:val="28"/>
      <w:lang w:eastAsia="ru-RU"/>
    </w:rPr>
  </w:style>
  <w:style w:type="paragraph" w:styleId="32">
    <w:name w:val="Body Text 3"/>
    <w:basedOn w:val="a0"/>
    <w:link w:val="33"/>
    <w:rsid w:val="00D551A9"/>
    <w:pPr>
      <w:spacing w:after="120" w:line="240" w:lineRule="auto"/>
    </w:pPr>
    <w:rPr>
      <w:rFonts w:ascii="Times New Roman" w:hAnsi="Times New Roman"/>
      <w:sz w:val="16"/>
      <w:szCs w:val="16"/>
    </w:rPr>
  </w:style>
  <w:style w:type="character" w:customStyle="1" w:styleId="33">
    <w:name w:val="Основной текст 3 Знак"/>
    <w:basedOn w:val="a1"/>
    <w:link w:val="32"/>
    <w:rsid w:val="00D551A9"/>
    <w:rPr>
      <w:rFonts w:ascii="Times New Roman" w:eastAsia="Times New Roman" w:hAnsi="Times New Roman" w:cs="Times New Roman"/>
      <w:sz w:val="16"/>
      <w:szCs w:val="16"/>
      <w:lang w:eastAsia="ru-RU"/>
    </w:rPr>
  </w:style>
  <w:style w:type="paragraph" w:styleId="affffffa">
    <w:name w:val="Plain Text"/>
    <w:basedOn w:val="a0"/>
    <w:link w:val="affffffb"/>
    <w:rsid w:val="00D551A9"/>
    <w:pPr>
      <w:spacing w:after="0" w:line="240" w:lineRule="auto"/>
    </w:pPr>
    <w:rPr>
      <w:rFonts w:ascii="Courier New" w:hAnsi="Courier New"/>
      <w:sz w:val="20"/>
      <w:szCs w:val="20"/>
    </w:rPr>
  </w:style>
  <w:style w:type="character" w:customStyle="1" w:styleId="affffffb">
    <w:name w:val="Текст Знак"/>
    <w:basedOn w:val="a1"/>
    <w:link w:val="affffffa"/>
    <w:rsid w:val="00D551A9"/>
    <w:rPr>
      <w:rFonts w:ascii="Courier New" w:eastAsia="Times New Roman" w:hAnsi="Courier New" w:cs="Times New Roman"/>
      <w:sz w:val="20"/>
      <w:szCs w:val="20"/>
      <w:lang w:eastAsia="ru-RU"/>
    </w:rPr>
  </w:style>
  <w:style w:type="paragraph" w:customStyle="1" w:styleId="210">
    <w:name w:val="Основной текст 21"/>
    <w:basedOn w:val="a0"/>
    <w:rsid w:val="00D551A9"/>
    <w:pPr>
      <w:spacing w:after="120" w:line="480" w:lineRule="auto"/>
    </w:pPr>
    <w:rPr>
      <w:rFonts w:ascii="Times New Roman" w:hAnsi="Times New Roman"/>
      <w:sz w:val="20"/>
      <w:szCs w:val="20"/>
      <w:lang w:eastAsia="ar-SA"/>
    </w:rPr>
  </w:style>
  <w:style w:type="paragraph" w:customStyle="1" w:styleId="FR2">
    <w:name w:val="FR2"/>
    <w:rsid w:val="00D551A9"/>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Style1">
    <w:name w:val="Style1"/>
    <w:basedOn w:val="a0"/>
    <w:uiPriority w:val="99"/>
    <w:rsid w:val="00D551A9"/>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D551A9"/>
    <w:rPr>
      <w:rFonts w:ascii="Times New Roman" w:hAnsi="Times New Roman" w:cs="Times New Roman"/>
      <w:sz w:val="22"/>
      <w:szCs w:val="22"/>
    </w:rPr>
  </w:style>
  <w:style w:type="paragraph" w:styleId="affffffc">
    <w:name w:val="caption"/>
    <w:basedOn w:val="a0"/>
    <w:qFormat/>
    <w:rsid w:val="00D551A9"/>
    <w:pPr>
      <w:spacing w:after="0" w:line="240" w:lineRule="auto"/>
      <w:ind w:firstLine="459"/>
      <w:jc w:val="center"/>
    </w:pPr>
    <w:rPr>
      <w:rFonts w:ascii="Arial" w:hAnsi="Arial"/>
      <w:i/>
      <w:spacing w:val="-8"/>
      <w:sz w:val="24"/>
      <w:szCs w:val="20"/>
    </w:rPr>
  </w:style>
  <w:style w:type="paragraph" w:styleId="affffffd">
    <w:name w:val="Document Map"/>
    <w:basedOn w:val="a0"/>
    <w:link w:val="affffffe"/>
    <w:unhideWhenUsed/>
    <w:rsid w:val="00D551A9"/>
    <w:pPr>
      <w:shd w:val="clear" w:color="auto" w:fill="000080"/>
    </w:pPr>
    <w:rPr>
      <w:rFonts w:ascii="Tahoma" w:hAnsi="Tahoma" w:cs="Tahoma"/>
      <w:sz w:val="20"/>
      <w:szCs w:val="20"/>
    </w:rPr>
  </w:style>
  <w:style w:type="character" w:customStyle="1" w:styleId="affffffe">
    <w:name w:val="Схема документа Знак"/>
    <w:basedOn w:val="a1"/>
    <w:link w:val="affffffd"/>
    <w:rsid w:val="00D551A9"/>
    <w:rPr>
      <w:rFonts w:ascii="Tahoma" w:eastAsia="Times New Roman" w:hAnsi="Tahoma" w:cs="Tahoma"/>
      <w:sz w:val="20"/>
      <w:szCs w:val="20"/>
      <w:shd w:val="clear" w:color="auto" w:fill="000080"/>
      <w:lang w:eastAsia="ru-RU"/>
    </w:rPr>
  </w:style>
  <w:style w:type="paragraph" w:customStyle="1" w:styleId="230">
    <w:name w:val="Знак23"/>
    <w:basedOn w:val="a0"/>
    <w:uiPriority w:val="99"/>
    <w:rsid w:val="00D551A9"/>
    <w:pPr>
      <w:tabs>
        <w:tab w:val="left" w:pos="708"/>
      </w:tabs>
      <w:spacing w:after="160" w:line="240" w:lineRule="exact"/>
    </w:pPr>
    <w:rPr>
      <w:rFonts w:ascii="Verdana" w:eastAsia="Calibri" w:hAnsi="Verdana" w:cs="Verdana"/>
      <w:sz w:val="20"/>
      <w:szCs w:val="20"/>
      <w:lang w:val="en-US" w:eastAsia="en-US"/>
    </w:rPr>
  </w:style>
  <w:style w:type="paragraph" w:styleId="afffffff">
    <w:name w:val="List"/>
    <w:basedOn w:val="a0"/>
    <w:uiPriority w:val="99"/>
    <w:rsid w:val="00D551A9"/>
    <w:pPr>
      <w:ind w:left="283" w:hanging="283"/>
      <w:contextualSpacing/>
    </w:pPr>
  </w:style>
  <w:style w:type="character" w:customStyle="1" w:styleId="afffffff0">
    <w:name w:val="Основной текст_"/>
    <w:link w:val="42"/>
    <w:rsid w:val="00D551A9"/>
    <w:rPr>
      <w:sz w:val="26"/>
      <w:szCs w:val="26"/>
      <w:shd w:val="clear" w:color="auto" w:fill="FFFFFF"/>
    </w:rPr>
  </w:style>
  <w:style w:type="paragraph" w:customStyle="1" w:styleId="42">
    <w:name w:val="Основной текст4"/>
    <w:basedOn w:val="a0"/>
    <w:link w:val="afffffff0"/>
    <w:rsid w:val="00D551A9"/>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1"/>
    <w:rsid w:val="00D551A9"/>
  </w:style>
  <w:style w:type="paragraph" w:customStyle="1" w:styleId="c5">
    <w:name w:val="c5"/>
    <w:basedOn w:val="a0"/>
    <w:rsid w:val="00D551A9"/>
    <w:pPr>
      <w:spacing w:before="90" w:after="90" w:line="240" w:lineRule="auto"/>
    </w:pPr>
    <w:rPr>
      <w:rFonts w:ascii="Times New Roman" w:hAnsi="Times New Roman"/>
      <w:sz w:val="24"/>
      <w:szCs w:val="24"/>
    </w:rPr>
  </w:style>
  <w:style w:type="paragraph" w:customStyle="1" w:styleId="afffffff1">
    <w:name w:val="Знак"/>
    <w:basedOn w:val="a0"/>
    <w:rsid w:val="00D551A9"/>
    <w:pPr>
      <w:spacing w:after="160" w:line="240" w:lineRule="exact"/>
      <w:ind w:left="357" w:firstLine="567"/>
      <w:jc w:val="both"/>
    </w:pPr>
    <w:rPr>
      <w:rFonts w:ascii="Verdana" w:hAnsi="Verdana"/>
      <w:sz w:val="20"/>
      <w:szCs w:val="20"/>
    </w:rPr>
  </w:style>
  <w:style w:type="table" w:styleId="19">
    <w:name w:val="Table Grid 1"/>
    <w:basedOn w:val="a2"/>
    <w:rsid w:val="00D551A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c">
    <w:name w:val="Знак2"/>
    <w:basedOn w:val="a0"/>
    <w:rsid w:val="00D551A9"/>
    <w:pPr>
      <w:tabs>
        <w:tab w:val="left" w:pos="708"/>
      </w:tabs>
      <w:spacing w:after="160" w:line="240" w:lineRule="exact"/>
      <w:ind w:left="357" w:firstLine="567"/>
      <w:jc w:val="both"/>
    </w:pPr>
    <w:rPr>
      <w:rFonts w:ascii="Verdana" w:hAnsi="Verdana" w:cs="Verdana"/>
      <w:sz w:val="20"/>
      <w:szCs w:val="20"/>
      <w:lang w:val="en-US" w:eastAsia="en-US"/>
    </w:rPr>
  </w:style>
  <w:style w:type="paragraph" w:styleId="34">
    <w:name w:val="Body Text Indent 3"/>
    <w:basedOn w:val="a0"/>
    <w:link w:val="35"/>
    <w:rsid w:val="00D551A9"/>
    <w:pPr>
      <w:spacing w:after="120" w:line="240" w:lineRule="auto"/>
      <w:ind w:left="283" w:firstLine="567"/>
      <w:jc w:val="both"/>
    </w:pPr>
    <w:rPr>
      <w:rFonts w:ascii="Times New Roman" w:hAnsi="Times New Roman"/>
      <w:sz w:val="16"/>
      <w:szCs w:val="16"/>
    </w:rPr>
  </w:style>
  <w:style w:type="character" w:customStyle="1" w:styleId="35">
    <w:name w:val="Основной текст с отступом 3 Знак"/>
    <w:basedOn w:val="a1"/>
    <w:link w:val="34"/>
    <w:rsid w:val="00D551A9"/>
    <w:rPr>
      <w:rFonts w:ascii="Times New Roman" w:eastAsia="Times New Roman" w:hAnsi="Times New Roman" w:cs="Times New Roman"/>
      <w:sz w:val="16"/>
      <w:szCs w:val="16"/>
      <w:lang w:eastAsia="ru-RU"/>
    </w:rPr>
  </w:style>
  <w:style w:type="paragraph" w:styleId="a">
    <w:name w:val="List Bullet"/>
    <w:basedOn w:val="a0"/>
    <w:autoRedefine/>
    <w:rsid w:val="00D551A9"/>
    <w:pPr>
      <w:numPr>
        <w:numId w:val="12"/>
      </w:numPr>
      <w:spacing w:after="0" w:line="360" w:lineRule="auto"/>
      <w:ind w:left="0" w:firstLine="709"/>
      <w:jc w:val="both"/>
    </w:pPr>
    <w:rPr>
      <w:rFonts w:ascii="Times New Roman" w:hAnsi="Times New Roman"/>
      <w:sz w:val="28"/>
      <w:szCs w:val="28"/>
    </w:rPr>
  </w:style>
  <w:style w:type="paragraph" w:customStyle="1" w:styleId="1a">
    <w:name w:val="Абзац списка1"/>
    <w:basedOn w:val="a0"/>
    <w:rsid w:val="00D551A9"/>
    <w:pPr>
      <w:spacing w:after="0" w:line="240" w:lineRule="auto"/>
      <w:ind w:left="720"/>
      <w:contextualSpacing/>
    </w:pPr>
    <w:rPr>
      <w:rFonts w:ascii="Times New Roman" w:hAnsi="Times New Roman"/>
      <w:sz w:val="24"/>
      <w:szCs w:val="24"/>
    </w:rPr>
  </w:style>
  <w:style w:type="character" w:customStyle="1" w:styleId="2d">
    <w:name w:val="Основной текст (2)_"/>
    <w:link w:val="2e"/>
    <w:rsid w:val="00D551A9"/>
    <w:rPr>
      <w:rFonts w:ascii="Times New Roman" w:hAnsi="Times New Roman"/>
      <w:sz w:val="28"/>
      <w:szCs w:val="28"/>
      <w:shd w:val="clear" w:color="auto" w:fill="FFFFFF"/>
    </w:rPr>
  </w:style>
  <w:style w:type="paragraph" w:customStyle="1" w:styleId="2e">
    <w:name w:val="Основной текст (2)"/>
    <w:basedOn w:val="a0"/>
    <w:link w:val="2d"/>
    <w:rsid w:val="00D551A9"/>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3">
    <w:name w:val="Основной текст (4)_"/>
    <w:link w:val="44"/>
    <w:rsid w:val="00D551A9"/>
    <w:rPr>
      <w:rFonts w:ascii="Times New Roman" w:hAnsi="Times New Roman"/>
      <w:sz w:val="26"/>
      <w:szCs w:val="26"/>
      <w:shd w:val="clear" w:color="auto" w:fill="FFFFFF"/>
    </w:rPr>
  </w:style>
  <w:style w:type="paragraph" w:customStyle="1" w:styleId="44">
    <w:name w:val="Основной текст (4)"/>
    <w:basedOn w:val="a0"/>
    <w:link w:val="43"/>
    <w:rsid w:val="00D551A9"/>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table" w:customStyle="1" w:styleId="36">
    <w:name w:val="Сетка таблицы3"/>
    <w:basedOn w:val="a2"/>
    <w:next w:val="afffff7"/>
    <w:uiPriority w:val="59"/>
    <w:rsid w:val="00D551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fff7"/>
    <w:uiPriority w:val="59"/>
    <w:rsid w:val="00D551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2"/>
    <w:next w:val="afffff7"/>
    <w:uiPriority w:val="59"/>
    <w:rsid w:val="00D551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ffff7"/>
    <w:uiPriority w:val="59"/>
    <w:rsid w:val="00D551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7"/>
    <w:uiPriority w:val="59"/>
    <w:rsid w:val="00D551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fffff7"/>
    <w:uiPriority w:val="59"/>
    <w:rsid w:val="00D551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uiPriority w:val="99"/>
    <w:rsid w:val="00D551A9"/>
    <w:rPr>
      <w:rFonts w:ascii="Times New Roman" w:hAnsi="Times New Roman" w:cs="Times New Roman"/>
      <w:sz w:val="22"/>
      <w:szCs w:val="22"/>
    </w:rPr>
  </w:style>
  <w:style w:type="paragraph" w:customStyle="1" w:styleId="Style21">
    <w:name w:val="Style21"/>
    <w:basedOn w:val="a0"/>
    <w:uiPriority w:val="99"/>
    <w:rsid w:val="00D551A9"/>
    <w:pPr>
      <w:widowControl w:val="0"/>
      <w:autoSpaceDE w:val="0"/>
      <w:autoSpaceDN w:val="0"/>
      <w:adjustRightInd w:val="0"/>
      <w:spacing w:after="0" w:line="278" w:lineRule="exact"/>
      <w:jc w:val="center"/>
    </w:pPr>
    <w:rPr>
      <w:rFonts w:ascii="Times New Roman" w:hAnsi="Times New Roman"/>
      <w:sz w:val="24"/>
      <w:szCs w:val="24"/>
    </w:rPr>
  </w:style>
  <w:style w:type="table" w:customStyle="1" w:styleId="112">
    <w:name w:val="Сетка таблицы11"/>
    <w:basedOn w:val="a2"/>
    <w:next w:val="afffff7"/>
    <w:uiPriority w:val="59"/>
    <w:rsid w:val="00D551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0"/>
    <w:rsid w:val="00D551A9"/>
    <w:pPr>
      <w:spacing w:before="100" w:beforeAutospacing="1" w:after="100" w:afterAutospacing="1" w:line="240" w:lineRule="auto"/>
    </w:pPr>
    <w:rPr>
      <w:rFonts w:ascii="Times New Roman" w:hAnsi="Times New Roman"/>
      <w:sz w:val="24"/>
      <w:szCs w:val="24"/>
    </w:rPr>
  </w:style>
  <w:style w:type="paragraph" w:customStyle="1" w:styleId="msonormalmrcssattr">
    <w:name w:val="msonormal_mr_css_attr"/>
    <w:basedOn w:val="a0"/>
    <w:rsid w:val="00D551A9"/>
    <w:pPr>
      <w:spacing w:before="100" w:beforeAutospacing="1" w:after="100" w:afterAutospacing="1" w:line="240" w:lineRule="auto"/>
    </w:pPr>
    <w:rPr>
      <w:rFonts w:ascii="Times New Roman" w:hAnsi="Times New Roman"/>
      <w:sz w:val="24"/>
      <w:szCs w:val="24"/>
    </w:rPr>
  </w:style>
  <w:style w:type="character" w:customStyle="1" w:styleId="1b">
    <w:name w:val="Основной текст с отступом Знак1"/>
    <w:uiPriority w:val="99"/>
    <w:rsid w:val="00D551A9"/>
    <w:rPr>
      <w:sz w:val="22"/>
      <w:szCs w:val="22"/>
    </w:rPr>
  </w:style>
  <w:style w:type="character" w:customStyle="1" w:styleId="FontStyle50">
    <w:name w:val="Font Style50"/>
    <w:uiPriority w:val="99"/>
    <w:rsid w:val="00D551A9"/>
    <w:rPr>
      <w:rFonts w:ascii="Times New Roman" w:hAnsi="Times New Roman" w:cs="Times New Roman"/>
      <w:sz w:val="26"/>
      <w:szCs w:val="26"/>
    </w:rPr>
  </w:style>
  <w:style w:type="character" w:customStyle="1" w:styleId="FontStyle54">
    <w:name w:val="Font Style54"/>
    <w:uiPriority w:val="99"/>
    <w:rsid w:val="00D551A9"/>
    <w:rPr>
      <w:rFonts w:ascii="Times New Roman" w:hAnsi="Times New Roman" w:cs="Times New Roman"/>
      <w:sz w:val="22"/>
      <w:szCs w:val="22"/>
    </w:rPr>
  </w:style>
  <w:style w:type="paragraph" w:customStyle="1" w:styleId="Style23">
    <w:name w:val="Style23"/>
    <w:basedOn w:val="a0"/>
    <w:uiPriority w:val="99"/>
    <w:rsid w:val="00D551A9"/>
    <w:pPr>
      <w:widowControl w:val="0"/>
      <w:autoSpaceDE w:val="0"/>
      <w:autoSpaceDN w:val="0"/>
      <w:adjustRightInd w:val="0"/>
      <w:spacing w:after="0" w:line="276" w:lineRule="exact"/>
      <w:jc w:val="center"/>
    </w:pPr>
    <w:rPr>
      <w:rFonts w:ascii="Times New Roman" w:hAnsi="Times New Roman"/>
      <w:sz w:val="24"/>
      <w:szCs w:val="24"/>
    </w:rPr>
  </w:style>
  <w:style w:type="character" w:customStyle="1" w:styleId="FontStyle11">
    <w:name w:val="Font Style11"/>
    <w:uiPriority w:val="99"/>
    <w:rsid w:val="00D551A9"/>
    <w:rPr>
      <w:rFonts w:ascii="Times New Roman" w:hAnsi="Times New Roman" w:cs="Times New Roman"/>
      <w:b/>
      <w:bCs/>
      <w:sz w:val="22"/>
      <w:szCs w:val="22"/>
    </w:rPr>
  </w:style>
  <w:style w:type="paragraph" w:customStyle="1" w:styleId="1c">
    <w:name w:val="Обычный1"/>
    <w:rsid w:val="00D551A9"/>
    <w:pPr>
      <w:widowControl w:val="0"/>
      <w:spacing w:after="0" w:line="240" w:lineRule="auto"/>
      <w:ind w:left="920" w:right="2200"/>
      <w:jc w:val="center"/>
    </w:pPr>
    <w:rPr>
      <w:rFonts w:ascii="Times New Roman" w:eastAsia="Times New Roman" w:hAnsi="Times New Roman" w:cs="Times New Roman"/>
      <w:snapToGrid w:val="0"/>
      <w:sz w:val="24"/>
      <w:szCs w:val="20"/>
      <w:lang w:eastAsia="ru-RU"/>
    </w:rPr>
  </w:style>
  <w:style w:type="paragraph" w:styleId="afffffff2">
    <w:name w:val="Block Text"/>
    <w:basedOn w:val="a0"/>
    <w:rsid w:val="00D551A9"/>
    <w:pPr>
      <w:spacing w:after="0" w:line="360" w:lineRule="auto"/>
      <w:ind w:left="284" w:right="142" w:firstLine="567"/>
      <w:jc w:val="both"/>
    </w:pPr>
    <w:rPr>
      <w:rFonts w:ascii="Times New Roman" w:hAnsi="Times New Roman"/>
      <w:sz w:val="28"/>
      <w:szCs w:val="20"/>
    </w:rPr>
  </w:style>
  <w:style w:type="paragraph" w:customStyle="1" w:styleId="228bf8a64b8551e1msonormal">
    <w:name w:val="228bf8a64b8551e1msonormal"/>
    <w:basedOn w:val="a0"/>
    <w:rsid w:val="00D551A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britishcouncil.org/learning-elt-resources.htm" TargetMode="External"/><Relationship Id="rId21" Type="http://schemas.openxmlformats.org/officeDocument/2006/relationships/footer" Target="footer8.xml"/><Relationship Id="rId42" Type="http://schemas.openxmlformats.org/officeDocument/2006/relationships/hyperlink" Target="http://www" TargetMode="External"/><Relationship Id="rId47" Type="http://schemas.openxmlformats.org/officeDocument/2006/relationships/hyperlink" Target="https://znanium.com/catalog/product/1190673" TargetMode="External"/><Relationship Id="rId63" Type="http://schemas.openxmlformats.org/officeDocument/2006/relationships/hyperlink" Target="http://www.kodges.ru/" TargetMode="External"/><Relationship Id="rId68" Type="http://schemas.openxmlformats.org/officeDocument/2006/relationships/hyperlink" Target="http://ftemk.mpei.ac.ru/elpro/" TargetMode="External"/><Relationship Id="rId84" Type="http://schemas.openxmlformats.org/officeDocument/2006/relationships/footer" Target="footer15.xml"/><Relationship Id="rId89" Type="http://schemas.openxmlformats.org/officeDocument/2006/relationships/hyperlink" Target="http://limej.ru/index.php/home/192-stat/71189-Osnovnie_tipi_datchikov_i_ih_naznachenie.html" TargetMode="External"/><Relationship Id="rId16" Type="http://schemas.openxmlformats.org/officeDocument/2006/relationships/header" Target="header1.xml"/><Relationship Id="rId11" Type="http://schemas.openxmlformats.org/officeDocument/2006/relationships/hyperlink" Target="https://infourok.ru/go.html?href=http%3A%2F%2Fwww.bibliotekar.ru" TargetMode="External"/><Relationship Id="rId32" Type="http://schemas.openxmlformats.org/officeDocument/2006/relationships/hyperlink" Target="http://www.internet-school.ru" TargetMode="External"/><Relationship Id="rId37" Type="http://schemas.openxmlformats.org/officeDocument/2006/relationships/hyperlink" Target="http://www.fizkulturavshkole.ru/" TargetMode="External"/><Relationship Id="rId53" Type="http://schemas.openxmlformats.org/officeDocument/2006/relationships/hyperlink" Target="http://fn.bmstu.ru/electro/new%20site/lectures/lec%201/konspect.htm" TargetMode="External"/><Relationship Id="rId58" Type="http://schemas.openxmlformats.org/officeDocument/2006/relationships/hyperlink" Target="http://www.edu.ru/modules.php?page_id=6&amp;name=Web_Links&amp;op=modload&amp;l_op=visit&amp;lid=13439" TargetMode="External"/><Relationship Id="rId74" Type="http://schemas.openxmlformats.org/officeDocument/2006/relationships/hyperlink" Target="https://www.litres.ru/" TargetMode="External"/><Relationship Id="rId79" Type="http://schemas.openxmlformats.org/officeDocument/2006/relationships/hyperlink" Target="https://www.litres.ru/" TargetMode="External"/><Relationship Id="rId102" Type="http://schemas.openxmlformats.org/officeDocument/2006/relationships/footer" Target="footer17.xml"/><Relationship Id="rId5" Type="http://schemas.openxmlformats.org/officeDocument/2006/relationships/footnotes" Target="footnotes.xml"/><Relationship Id="rId90" Type="http://schemas.openxmlformats.org/officeDocument/2006/relationships/hyperlink" Target="http://www.electrolibrary.info/subscribe/sub_16_datchiki.htm" TargetMode="External"/><Relationship Id="rId95" Type="http://schemas.openxmlformats.org/officeDocument/2006/relationships/hyperlink" Target="http://revolution.allbest.ru/physics/00279742_0.html" TargetMode="External"/><Relationship Id="rId22" Type="http://schemas.openxmlformats.org/officeDocument/2006/relationships/footer" Target="footer9.xml"/><Relationship Id="rId27" Type="http://schemas.openxmlformats.org/officeDocument/2006/relationships/hyperlink" Target="http://www.handoutsonline.com" TargetMode="External"/><Relationship Id="rId43" Type="http://schemas.openxmlformats.org/officeDocument/2006/relationships/footer" Target="footer12.xml"/><Relationship Id="rId48" Type="http://schemas.openxmlformats.org/officeDocument/2006/relationships/hyperlink" Target="http://technical-mechanics.narod.ru" TargetMode="External"/><Relationship Id="rId64" Type="http://schemas.openxmlformats.org/officeDocument/2006/relationships/hyperlink" Target="http://www.kodges.ru/" TargetMode="External"/><Relationship Id="rId69" Type="http://schemas.openxmlformats.org/officeDocument/2006/relationships/hyperlink" Target="http://www.toe.stf.mrsu.ru/demoversia/book/index.htm" TargetMode="External"/><Relationship Id="rId80" Type="http://schemas.openxmlformats.org/officeDocument/2006/relationships/hyperlink" Target="https://e.lanbook.com/" TargetMode="External"/><Relationship Id="rId85" Type="http://schemas.openxmlformats.org/officeDocument/2006/relationships/hyperlink" Target="https://e.lanbook.com/book/153674" TargetMode="External"/><Relationship Id="rId12" Type="http://schemas.openxmlformats.org/officeDocument/2006/relationships/hyperlink" Target="https://infourok.ru/go.html?href=http%3A%2F%2Fru.wikipedia.org" TargetMode="External"/><Relationship Id="rId17" Type="http://schemas.openxmlformats.org/officeDocument/2006/relationships/footer" Target="footer5.xml"/><Relationship Id="rId25" Type="http://schemas.openxmlformats.org/officeDocument/2006/relationships/hyperlink" Target="http://www.bbcxo.uk/worldservice/learningenglish" TargetMode="External"/><Relationship Id="rId33" Type="http://schemas.openxmlformats.org/officeDocument/2006/relationships/hyperlink" Target="http://www.prosv.ru/umk/sportlight" TargetMode="External"/><Relationship Id="rId38" Type="http://schemas.openxmlformats.org/officeDocument/2006/relationships/hyperlink" Target="http://www.fizkultura-vsem.ru/" TargetMode="External"/><Relationship Id="rId46" Type="http://schemas.openxmlformats.org/officeDocument/2006/relationships/hyperlink" Target="https://urait.ru/bcode/453443" TargetMode="External"/><Relationship Id="rId59" Type="http://schemas.openxmlformats.org/officeDocument/2006/relationships/hyperlink" Target="http://www.edu.ru/modules.php?page_id=6&amp;name=Web_Links&amp;op=modload&amp;l_op=visit&amp;lid=50672" TargetMode="External"/><Relationship Id="rId67" Type="http://schemas.openxmlformats.org/officeDocument/2006/relationships/hyperlink" Target="http://elib.ispu.ru/library/electro1/index.htm" TargetMode="External"/><Relationship Id="rId103" Type="http://schemas.openxmlformats.org/officeDocument/2006/relationships/fontTable" Target="fontTable.xml"/><Relationship Id="rId20" Type="http://schemas.openxmlformats.org/officeDocument/2006/relationships/header" Target="header2.xml"/><Relationship Id="rId41" Type="http://schemas.openxmlformats.org/officeDocument/2006/relationships/footer" Target="footer11.xml"/><Relationship Id="rId54" Type="http://schemas.openxmlformats.org/officeDocument/2006/relationships/hyperlink" Target="http://www.shat.ru" TargetMode="External"/><Relationship Id="rId62" Type="http://schemas.openxmlformats.org/officeDocument/2006/relationships/hyperlink" Target="http://www.edu.ru/modules.php?page_id=6&amp;name=Web_Links&amp;op=modload&amp;l_op=visit&amp;lid=68772" TargetMode="External"/><Relationship Id="rId70" Type="http://schemas.openxmlformats.org/officeDocument/2006/relationships/hyperlink" Target="http://www.eltray.com" TargetMode="External"/><Relationship Id="rId75" Type="http://schemas.openxmlformats.org/officeDocument/2006/relationships/hyperlink" Target="https://e.lanbook.com/" TargetMode="External"/><Relationship Id="rId83" Type="http://schemas.openxmlformats.org/officeDocument/2006/relationships/footer" Target="footer14.xml"/><Relationship Id="rId88" Type="http://schemas.openxmlformats.org/officeDocument/2006/relationships/hyperlink" Target="http://ivatv.narod.ru/vvedenie_v_elektroniku/2_04.htm" TargetMode="External"/><Relationship Id="rId91" Type="http://schemas.openxmlformats.org/officeDocument/2006/relationships/hyperlink" Target="http://arelsipe.narod.ru/kons/gdatch.htm" TargetMode="External"/><Relationship Id="rId96" Type="http://schemas.openxmlformats.org/officeDocument/2006/relationships/hyperlink" Target="https://ru.wikipedia.org/wiki/%CF%EE%E3%F0%E5%F8%ED%EE%F1%F2%FC_%E8%E7%EC%E5%F0%E5%ED%E8%F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footer" Target="footer10.xml"/><Relationship Id="rId28" Type="http://schemas.openxmlformats.org/officeDocument/2006/relationships/hyperlink" Target="http://www.enlish-to-go.com" TargetMode="External"/><Relationship Id="rId36" Type="http://schemas.openxmlformats.org/officeDocument/2006/relationships/hyperlink" Target="http://lib.sportedu.ru/" TargetMode="External"/><Relationship Id="rId49" Type="http://schemas.openxmlformats.org/officeDocument/2006/relationships/hyperlink" Target="http://www.isopromat.ru/" TargetMode="External"/><Relationship Id="rId57" Type="http://schemas.openxmlformats.org/officeDocument/2006/relationships/hyperlink" Target="http://www.edu.ru/modules.php?page_id=6&amp;name=Web_Links&amp;op=modload&amp;l_op=visit&amp;lid=563" TargetMode="External"/><Relationship Id="rId10" Type="http://schemas.openxmlformats.org/officeDocument/2006/relationships/hyperlink" Target="https://infourok.ru/go.html?href=http%3A%2F%2Fopac.mpei.ru%2Fnotices%2Findex%2FIdNotice%3A211560%2Findex.php%3Furl%3D%2Fauteurs%2Fview%2F18953%2Fsource%3Adefault" TargetMode="External"/><Relationship Id="rId31" Type="http://schemas.openxmlformats.org/officeDocument/2006/relationships/hyperlink" Target="http://www.standart.edu.ru" TargetMode="External"/><Relationship Id="rId44" Type="http://schemas.openxmlformats.org/officeDocument/2006/relationships/footer" Target="footer13.xml"/><Relationship Id="rId52" Type="http://schemas.openxmlformats.org/officeDocument/2006/relationships/hyperlink" Target="http://www.toe.fvms.mirea.ru/" TargetMode="External"/><Relationship Id="rId60" Type="http://schemas.openxmlformats.org/officeDocument/2006/relationships/hyperlink" Target="http://www.edu.ru/modules.php?page_id=6&amp;name=Web_Links&amp;op=modload&amp;l_op=visit&amp;lid=55202" TargetMode="External"/><Relationship Id="rId65" Type="http://schemas.openxmlformats.org/officeDocument/2006/relationships/hyperlink" Target="http://ktf.krk.ru/courses/foet/" TargetMode="External"/><Relationship Id="rId73" Type="http://schemas.openxmlformats.org/officeDocument/2006/relationships/hyperlink" Target="http://www.newchemistry.ru/" TargetMode="External"/><Relationship Id="rId78" Type="http://schemas.openxmlformats.org/officeDocument/2006/relationships/hyperlink" Target="http://www.newchemistry.ru/" TargetMode="External"/><Relationship Id="rId81" Type="http://schemas.openxmlformats.org/officeDocument/2006/relationships/hyperlink" Target="https://urait.ru/" TargetMode="External"/><Relationship Id="rId86" Type="http://schemas.openxmlformats.org/officeDocument/2006/relationships/hyperlink" Target="http://www.infra-m.ru/live/price.asp?id=718030" TargetMode="External"/><Relationship Id="rId94" Type="http://schemas.openxmlformats.org/officeDocument/2006/relationships/hyperlink" Target="http://www.tonometor.ru/error_measurement.html" TargetMode="External"/><Relationship Id="rId99" Type="http://schemas.openxmlformats.org/officeDocument/2006/relationships/hyperlink" Target="https://ru.wikipedia.org/wiki/%C8%E7%EC%E5%F0%E8%F2%E5%EB%FC%ED%FB%E9_%EF%F0%E8%E1%EE%F0" TargetMode="External"/><Relationship Id="rId101" Type="http://schemas.openxmlformats.org/officeDocument/2006/relationships/footer" Target="footer16.xml"/><Relationship Id="rId4" Type="http://schemas.openxmlformats.org/officeDocument/2006/relationships/webSettings" Target="webSettings.xml"/><Relationship Id="rId9" Type="http://schemas.openxmlformats.org/officeDocument/2006/relationships/hyperlink" Target="https://infourok.ru/go.html?href=http%3A%2F%2Fopac.mpei.ru%2Fnotices%2Findex%2FIdNotice%3A211560%2Findex.php%3Furl%3D%2Fauteurs%2Fview%2F18953%2Fsource%3Adefault" TargetMode="External"/><Relationship Id="rId13" Type="http://schemas.openxmlformats.org/officeDocument/2006/relationships/hyperlink" Target="https://infourok.ru/go.html?href=http%3A%2F%2Fwww.history.tom.ru" TargetMode="External"/><Relationship Id="rId18" Type="http://schemas.openxmlformats.org/officeDocument/2006/relationships/footer" Target="footer6.xml"/><Relationship Id="rId39" Type="http://schemas.openxmlformats.org/officeDocument/2006/relationships/hyperlink" Target="http://www.ref.by/refs/89/index.html" TargetMode="External"/><Relationship Id="rId34" Type="http://schemas.openxmlformats.org/officeDocument/2006/relationships/hyperlink" Target="http://www.standart.edu.ru" TargetMode="External"/><Relationship Id="rId50" Type="http://schemas.openxmlformats.org/officeDocument/2006/relationships/hyperlink" Target="http://teh-meh.ucoz.ru" TargetMode="External"/><Relationship Id="rId55" Type="http://schemas.openxmlformats.org/officeDocument/2006/relationships/hyperlink" Target="http://www.edu.ru/modules.php?page_id=6&amp;name=Web_Links&amp;op=modload&amp;l_op=visit&amp;lid=84226" TargetMode="External"/><Relationship Id="rId76" Type="http://schemas.openxmlformats.org/officeDocument/2006/relationships/hyperlink" Target="https://urait.ru/" TargetMode="External"/><Relationship Id="rId97" Type="http://schemas.openxmlformats.org/officeDocument/2006/relationships/hyperlink" Target="http://stroy-technics.ru/article/klassifikatsiya-sistem-avtomatiki" TargetMode="External"/><Relationship Id="rId104" Type="http://schemas.openxmlformats.org/officeDocument/2006/relationships/theme" Target="theme/theme1.xml"/><Relationship Id="rId7" Type="http://schemas.openxmlformats.org/officeDocument/2006/relationships/footer" Target="footer1.xml"/><Relationship Id="rId71" Type="http://schemas.openxmlformats.org/officeDocument/2006/relationships/hyperlink" Target="http://www.edu.ru" TargetMode="External"/><Relationship Id="rId92" Type="http://schemas.openxmlformats.org/officeDocument/2006/relationships/hyperlink" Target="http://arelsipe.narod.ru/kons/sdp.htm" TargetMode="External"/><Relationship Id="rId2" Type="http://schemas.openxmlformats.org/officeDocument/2006/relationships/styles" Target="styles.xml"/><Relationship Id="rId29" Type="http://schemas.openxmlformats.org/officeDocument/2006/relationships/hyperlink" Target="http://www.icons.org.uk" TargetMode="External"/><Relationship Id="rId24" Type="http://schemas.openxmlformats.org/officeDocument/2006/relationships/hyperlink" Target="http://www.macmillanenglish.com" TargetMode="External"/><Relationship Id="rId40" Type="http://schemas.openxmlformats.org/officeDocument/2006/relationships/hyperlink" Target="http://www.ref.by/refs/89/index.html" TargetMode="External"/><Relationship Id="rId45" Type="http://schemas.openxmlformats.org/officeDocument/2006/relationships/hyperlink" Target="https://urait.ru/bcode/472762" TargetMode="External"/><Relationship Id="rId66" Type="http://schemas.openxmlformats.org/officeDocument/2006/relationships/hyperlink" Target="http://www.college.ru/enportal/physics/content/chapter4/section/paragraph8/theory.html" TargetMode="External"/><Relationship Id="rId87" Type="http://schemas.openxmlformats.org/officeDocument/2006/relationships/hyperlink" Target="https://ru.wikipedia.org/wiki/%C8%E7%EC%E5%F0%E8%F2%E5%EB%FC%ED%FB%E9_%EF%F0%E8%E1%EE%F0" TargetMode="External"/><Relationship Id="rId61" Type="http://schemas.openxmlformats.org/officeDocument/2006/relationships/hyperlink" Target="http://www.edu.ru/modules.php?page_id=6&amp;name=Web_Links&amp;op=modload&amp;l_op=visit&amp;lid=86889" TargetMode="External"/><Relationship Id="rId82" Type="http://schemas.openxmlformats.org/officeDocument/2006/relationships/hyperlink" Target="https://znanium.com/catalog/product/1168630" TargetMode="External"/><Relationship Id="rId19" Type="http://schemas.openxmlformats.org/officeDocument/2006/relationships/footer" Target="footer7.xml"/><Relationship Id="rId14" Type="http://schemas.openxmlformats.org/officeDocument/2006/relationships/footer" Target="footer3.xml"/><Relationship Id="rId30" Type="http://schemas.openxmlformats.org/officeDocument/2006/relationships/hyperlink" Target="http://www.prosv.ru/umk/sportlight" TargetMode="External"/><Relationship Id="rId35" Type="http://schemas.openxmlformats.org/officeDocument/2006/relationships/hyperlink" Target="http://www.internet-school.ru" TargetMode="External"/><Relationship Id="rId56" Type="http://schemas.openxmlformats.org/officeDocument/2006/relationships/hyperlink" Target="http://www.edu.ru/modules.php?page_id=6&amp;name=Web_Links&amp;op=modload&amp;l_op=visit&amp;lid=74038" TargetMode="External"/><Relationship Id="rId77" Type="http://schemas.openxmlformats.org/officeDocument/2006/relationships/hyperlink" Target="http://www.kxm.ru" TargetMode="External"/><Relationship Id="rId100" Type="http://schemas.openxmlformats.org/officeDocument/2006/relationships/hyperlink" Target="http://5fan.ru/wievjob.php?id=18423" TargetMode="External"/><Relationship Id="rId8" Type="http://schemas.openxmlformats.org/officeDocument/2006/relationships/footer" Target="footer2.xml"/><Relationship Id="rId51" Type="http://schemas.openxmlformats.org/officeDocument/2006/relationships/hyperlink" Target="http://www.detalmach.ru/" TargetMode="External"/><Relationship Id="rId72" Type="http://schemas.openxmlformats.org/officeDocument/2006/relationships/hyperlink" Target="http://www.experiment.edu.ru" TargetMode="External"/><Relationship Id="rId93" Type="http://schemas.openxmlformats.org/officeDocument/2006/relationships/hyperlink" Target="http://www.ngpedia.ru/id270964p1.html" TargetMode="External"/><Relationship Id="rId98" Type="http://schemas.openxmlformats.org/officeDocument/2006/relationships/hyperlink" Target="https://ru.wikipedia.org/wiki/%D0%E5%E3%F3%EB%FF%F2%EE%F0_(%F2%E5%EE%F0%E8%FF_%F3%EF%F0%E0%E2%EB%E5%ED%E8%FF"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262</Pages>
  <Words>49306</Words>
  <Characters>281050</Characters>
  <Application>Microsoft Office Word</Application>
  <DocSecurity>0</DocSecurity>
  <Lines>2342</Lines>
  <Paragraphs>659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2</cp:revision>
  <dcterms:created xsi:type="dcterms:W3CDTF">2022-06-20T09:55:00Z</dcterms:created>
  <dcterms:modified xsi:type="dcterms:W3CDTF">2022-08-12T08:06:00Z</dcterms:modified>
</cp:coreProperties>
</file>