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1"/>
        <w:spacing w:after="120" w:before="240" w:line="240" w:lineRule="auto"/>
        <w:ind w:firstLine="709"/>
        <w:jc w:val="right"/>
        <w:rPr>
          <w:rFonts w:ascii="Times New Roman" w:cs="Times New Roman" w:eastAsia="Times New Roman" w:hAnsi="Times New Roman"/>
          <w:b w:val="1"/>
          <w:sz w:val="24"/>
          <w:szCs w:val="24"/>
        </w:rPr>
      </w:pPr>
      <w:bookmarkStart w:colFirst="0" w:colLast="0" w:name="_heading=h.gjdgxs" w:id="0"/>
      <w:bookmarkEnd w:id="0"/>
      <w:r w:rsidDel="00000000" w:rsidR="00000000" w:rsidRPr="00000000">
        <w:rPr>
          <w:rFonts w:ascii="Times New Roman" w:cs="Times New Roman" w:eastAsia="Times New Roman" w:hAnsi="Times New Roman"/>
          <w:b w:val="1"/>
          <w:sz w:val="24"/>
          <w:szCs w:val="24"/>
          <w:rtl w:val="0"/>
        </w:rPr>
        <w:t xml:space="preserve">Приложение 3</w:t>
        <w:br w:type="textWrapping"/>
        <w:t xml:space="preserve">к ПОП-П по специальности</w:t>
        <w:br w:type="textWrapping"/>
        <w:t xml:space="preserve">35.02.08 Электротехнические системы в агропромышленном комплексе (АПК)</w:t>
      </w:r>
    </w:p>
    <w:p w:rsidR="00000000" w:rsidDel="00000000" w:rsidP="00000000" w:rsidRDefault="00000000" w:rsidRPr="00000000" w14:paraId="00000002">
      <w:pPr>
        <w:keepNext w:val="1"/>
        <w:spacing w:after="120" w:before="240" w:line="240" w:lineRule="auto"/>
        <w:ind w:firstLine="709"/>
        <w:jc w:val="right"/>
        <w:rPr>
          <w:rFonts w:ascii="Times New Roman" w:cs="Times New Roman" w:eastAsia="Times New Roman" w:hAnsi="Times New Roman"/>
          <w:b w:val="1"/>
          <w:sz w:val="24"/>
          <w:szCs w:val="24"/>
        </w:rPr>
      </w:pPr>
      <w:bookmarkStart w:colFirst="0" w:colLast="0" w:name="_heading=h.p47ogtngj1sw" w:id="1"/>
      <w:bookmarkEnd w:id="1"/>
      <w:r w:rsidDel="00000000" w:rsidR="00000000" w:rsidRPr="00000000">
        <w:rPr>
          <w:rtl w:val="0"/>
        </w:rPr>
      </w:r>
    </w:p>
    <w:p w:rsidR="00000000" w:rsidDel="00000000" w:rsidP="00000000" w:rsidRDefault="00000000" w:rsidRPr="00000000" w14:paraId="00000003">
      <w:pPr>
        <w:spacing w:after="0" w:lineRule="auto"/>
        <w:jc w:val="center"/>
        <w:rPr>
          <w:rFonts w:ascii="Times New Roman" w:cs="Times New Roman" w:eastAsia="Times New Roman" w:hAnsi="Times New Roman"/>
          <w:b w:val="1"/>
          <w:i w:val="1"/>
          <w:sz w:val="24"/>
          <w:szCs w:val="24"/>
        </w:rPr>
      </w:pPr>
      <w:r w:rsidDel="00000000" w:rsidR="00000000" w:rsidRPr="00000000">
        <w:rPr>
          <w:rFonts w:ascii="Times New Roman" w:cs="Times New Roman" w:eastAsia="Times New Roman" w:hAnsi="Times New Roman"/>
          <w:b w:val="1"/>
          <w:sz w:val="24"/>
          <w:szCs w:val="24"/>
          <w:rtl w:val="0"/>
        </w:rPr>
        <w:t xml:space="preserve">Материально-техническое оснащение специальных помещений для реализации образовательной программы, </w:t>
        <w:br w:type="textWrapping"/>
        <w:t xml:space="preserve">включая программное обеспечение</w:t>
      </w:r>
      <w:r w:rsidDel="00000000" w:rsidR="00000000" w:rsidRPr="00000000">
        <w:rPr>
          <w:rtl w:val="0"/>
        </w:rPr>
      </w:r>
    </w:p>
    <w:p w:rsidR="00000000" w:rsidDel="00000000" w:rsidP="00000000" w:rsidRDefault="00000000" w:rsidRPr="00000000" w14:paraId="0000000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204"/>
        </w:tabs>
        <w:spacing w:after="0" w:before="120" w:line="240" w:lineRule="auto"/>
        <w:ind w:left="720" w:right="0" w:hanging="36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Материально-техническое оснащение </w:t>
      </w:r>
    </w:p>
    <w:p w:rsidR="00000000" w:rsidDel="00000000" w:rsidP="00000000" w:rsidRDefault="00000000" w:rsidRPr="00000000" w14:paraId="00000005">
      <w:pPr>
        <w:spacing w:after="0" w:lineRule="auto"/>
        <w:ind w:firstLine="709"/>
        <w:jc w:val="both"/>
        <w:rPr>
          <w:rFonts w:ascii="Times New Roman" w:cs="Times New Roman" w:eastAsia="Times New Roman" w:hAnsi="Times New Roman"/>
          <w:sz w:val="24"/>
          <w:szCs w:val="24"/>
        </w:rPr>
      </w:pPr>
      <w:bookmarkStart w:colFirst="0" w:colLast="0" w:name="_heading=h.30j0zll" w:id="2"/>
      <w:bookmarkEnd w:id="2"/>
      <w:r w:rsidDel="00000000" w:rsidR="00000000" w:rsidRPr="00000000">
        <w:rPr>
          <w:rtl w:val="0"/>
        </w:rPr>
      </w:r>
    </w:p>
    <w:p w:rsidR="00000000" w:rsidDel="00000000" w:rsidP="00000000" w:rsidRDefault="00000000" w:rsidRPr="00000000" w14:paraId="00000006">
      <w:pPr>
        <w:spacing w:after="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 Оснащение кабинетов</w:t>
      </w:r>
    </w:p>
    <w:p w:rsidR="00000000" w:rsidDel="00000000" w:rsidP="00000000" w:rsidRDefault="00000000" w:rsidRPr="00000000" w14:paraId="00000007">
      <w:pPr>
        <w:spacing w:after="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spacing w:after="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Кабинет «Социально-гуманитарных дисциплин»</w:t>
      </w:r>
      <w:r w:rsidDel="00000000" w:rsidR="00000000" w:rsidRPr="00000000">
        <w:rPr>
          <w:rFonts w:ascii="Times New Roman" w:cs="Times New Roman" w:eastAsia="Times New Roman" w:hAnsi="Times New Roman"/>
          <w:b w:val="1"/>
          <w:sz w:val="24"/>
          <w:szCs w:val="24"/>
          <w:vertAlign w:val="superscript"/>
          <w:rtl w:val="0"/>
        </w:rPr>
        <w:t xml:space="preserve"> </w:t>
      </w:r>
      <w:r w:rsidDel="00000000" w:rsidR="00000000" w:rsidRPr="00000000">
        <w:rPr>
          <w:rtl w:val="0"/>
        </w:rPr>
      </w:r>
    </w:p>
    <w:tbl>
      <w:tblPr>
        <w:tblStyle w:val="Table1"/>
        <w:tblW w:w="15379.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18"/>
        <w:gridCol w:w="5006"/>
        <w:gridCol w:w="1843"/>
        <w:gridCol w:w="2552"/>
        <w:gridCol w:w="2835"/>
        <w:gridCol w:w="2625"/>
        <w:tblGridChange w:id="0">
          <w:tblGrid>
            <w:gridCol w:w="518"/>
            <w:gridCol w:w="5006"/>
            <w:gridCol w:w="1843"/>
            <w:gridCol w:w="2552"/>
            <w:gridCol w:w="2835"/>
            <w:gridCol w:w="2625"/>
          </w:tblGrid>
        </w:tblGridChange>
      </w:tblGrid>
      <w:tr>
        <w:trPr>
          <w:cantSplit w:val="0"/>
          <w:tblHeader w:val="1"/>
        </w:trPr>
        <w:tc>
          <w:tcPr>
            <w:shd w:fill="auto" w:val="clear"/>
            <w:vAlign w:val="center"/>
          </w:tcPr>
          <w:p w:rsidR="00000000" w:rsidDel="00000000" w:rsidP="00000000" w:rsidRDefault="00000000" w:rsidRPr="00000000" w14:paraId="00000009">
            <w:pPr>
              <w:spacing w:after="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w:t>
            </w:r>
          </w:p>
        </w:tc>
        <w:tc>
          <w:tcPr>
            <w:shd w:fill="auto" w:val="clear"/>
            <w:vAlign w:val="center"/>
          </w:tcPr>
          <w:p w:rsidR="00000000" w:rsidDel="00000000" w:rsidP="00000000" w:rsidRDefault="00000000" w:rsidRPr="00000000" w14:paraId="0000000A">
            <w:pPr>
              <w:spacing w:after="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Наименование</w:t>
            </w:r>
            <w:r w:rsidDel="00000000" w:rsidR="00000000" w:rsidRPr="00000000">
              <w:rPr>
                <w:rFonts w:ascii="Times New Roman" w:cs="Times New Roman" w:eastAsia="Times New Roman" w:hAnsi="Times New Roman"/>
                <w:b w:val="1"/>
                <w:sz w:val="24"/>
                <w:szCs w:val="24"/>
                <w:vertAlign w:val="superscript"/>
              </w:rPr>
              <w:footnoteReference w:customMarkFollows="0" w:id="0"/>
            </w:r>
            <w:r w:rsidDel="00000000" w:rsidR="00000000" w:rsidRPr="00000000">
              <w:rPr>
                <w:rtl w:val="0"/>
              </w:rPr>
            </w:r>
          </w:p>
        </w:tc>
        <w:tc>
          <w:tcPr>
            <w:shd w:fill="auto" w:val="clear"/>
            <w:vAlign w:val="center"/>
          </w:tcPr>
          <w:p w:rsidR="00000000" w:rsidDel="00000000" w:rsidP="00000000" w:rsidRDefault="00000000" w:rsidRPr="00000000" w14:paraId="0000000B">
            <w:pPr>
              <w:spacing w:after="0" w:lineRule="auto"/>
              <w:ind w:left="-104" w:firstLine="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Тип</w:t>
            </w:r>
          </w:p>
        </w:tc>
        <w:tc>
          <w:tcPr>
            <w:vAlign w:val="center"/>
          </w:tcPr>
          <w:p w:rsidR="00000000" w:rsidDel="00000000" w:rsidP="00000000" w:rsidRDefault="00000000" w:rsidRPr="00000000" w14:paraId="0000000C">
            <w:pPr>
              <w:spacing w:after="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Основное/ специализированное</w:t>
            </w:r>
          </w:p>
        </w:tc>
        <w:tc>
          <w:tcPr>
            <w:shd w:fill="auto" w:val="clear"/>
            <w:vAlign w:val="center"/>
          </w:tcPr>
          <w:p w:rsidR="00000000" w:rsidDel="00000000" w:rsidP="00000000" w:rsidRDefault="00000000" w:rsidRPr="00000000" w14:paraId="0000000D">
            <w:pPr>
              <w:spacing w:after="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Краткая (рамочная) техническая характеристика</w:t>
            </w:r>
            <w:r w:rsidDel="00000000" w:rsidR="00000000" w:rsidRPr="00000000">
              <w:rPr>
                <w:rFonts w:ascii="Times New Roman" w:cs="Times New Roman" w:eastAsia="Times New Roman" w:hAnsi="Times New Roman"/>
                <w:b w:val="1"/>
                <w:sz w:val="24"/>
                <w:szCs w:val="24"/>
                <w:vertAlign w:val="superscript"/>
              </w:rPr>
              <w:footnoteReference w:customMarkFollows="0" w:id="1"/>
            </w:r>
            <w:r w:rsidDel="00000000" w:rsidR="00000000" w:rsidRPr="00000000">
              <w:rPr>
                <w:rtl w:val="0"/>
              </w:rPr>
            </w:r>
          </w:p>
        </w:tc>
        <w:tc>
          <w:tcPr>
            <w:vAlign w:val="center"/>
          </w:tcPr>
          <w:p w:rsidR="00000000" w:rsidDel="00000000" w:rsidP="00000000" w:rsidRDefault="00000000" w:rsidRPr="00000000" w14:paraId="0000000E">
            <w:pPr>
              <w:spacing w:after="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Код профессионального модуля, дисциплины</w:t>
            </w:r>
          </w:p>
        </w:tc>
      </w:tr>
      <w:tr>
        <w:trPr>
          <w:cantSplit w:val="0"/>
          <w:tblHeader w:val="0"/>
        </w:trPr>
        <w:tc>
          <w:tcPr>
            <w:shd w:fill="auto" w:val="clear"/>
          </w:tcPr>
          <w:p w:rsidR="00000000" w:rsidDel="00000000" w:rsidP="00000000" w:rsidRDefault="00000000" w:rsidRPr="00000000" w14:paraId="0000000F">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shd w:fill="auto" w:val="clear"/>
          </w:tcPr>
          <w:p w:rsidR="00000000" w:rsidDel="00000000" w:rsidP="00000000" w:rsidRDefault="00000000" w:rsidRPr="00000000" w14:paraId="00000010">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посадочные места по количеству обучающихся (столы, стулья)</w:t>
            </w:r>
          </w:p>
        </w:tc>
        <w:tc>
          <w:tcPr>
            <w:shd w:fill="auto" w:val="clear"/>
          </w:tcPr>
          <w:p w:rsidR="00000000" w:rsidDel="00000000" w:rsidP="00000000" w:rsidRDefault="00000000" w:rsidRPr="00000000" w14:paraId="00000011">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Мебель</w:t>
            </w:r>
            <w:r w:rsidDel="00000000" w:rsidR="00000000" w:rsidRPr="00000000">
              <w:rPr>
                <w:rtl w:val="0"/>
              </w:rPr>
            </w:r>
          </w:p>
        </w:tc>
        <w:tc>
          <w:tcPr/>
          <w:p w:rsidR="00000000" w:rsidDel="00000000" w:rsidP="00000000" w:rsidRDefault="00000000" w:rsidRPr="00000000" w14:paraId="00000012">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основное</w:t>
            </w:r>
          </w:p>
        </w:tc>
        <w:tc>
          <w:tcPr>
            <w:shd w:fill="auto" w:val="clear"/>
          </w:tcPr>
          <w:p w:rsidR="00000000" w:rsidDel="00000000" w:rsidP="00000000" w:rsidRDefault="00000000" w:rsidRPr="00000000" w14:paraId="00000013">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регулируемые по высоте</w:t>
            </w:r>
          </w:p>
        </w:tc>
        <w:tc>
          <w:tcPr>
            <w:vMerge w:val="restart"/>
          </w:tcPr>
          <w:p w:rsidR="00000000" w:rsidDel="00000000" w:rsidP="00000000" w:rsidRDefault="00000000" w:rsidRPr="00000000" w14:paraId="00000014">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СГ.01, СГ.02, СГ.03, СГ.05</w:t>
            </w:r>
            <w:r w:rsidDel="00000000" w:rsidR="00000000" w:rsidRPr="00000000">
              <w:rPr>
                <w:rtl w:val="0"/>
              </w:rPr>
            </w:r>
          </w:p>
        </w:tc>
      </w:tr>
      <w:tr>
        <w:trPr>
          <w:cantSplit w:val="0"/>
          <w:trHeight w:val="270" w:hRule="atLeast"/>
          <w:tblHeader w:val="0"/>
        </w:trPr>
        <w:tc>
          <w:tcPr>
            <w:shd w:fill="auto" w:val="clear"/>
          </w:tcPr>
          <w:p w:rsidR="00000000" w:rsidDel="00000000" w:rsidP="00000000" w:rsidRDefault="00000000" w:rsidRPr="00000000" w14:paraId="00000015">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shd w:fill="auto" w:val="clear"/>
          </w:tcPr>
          <w:p w:rsidR="00000000" w:rsidDel="00000000" w:rsidP="00000000" w:rsidRDefault="00000000" w:rsidRPr="00000000" w14:paraId="00000016">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рабочее место преподавателя </w:t>
            </w:r>
          </w:p>
        </w:tc>
        <w:tc>
          <w:tcPr>
            <w:shd w:fill="auto" w:val="clear"/>
          </w:tcPr>
          <w:p w:rsidR="00000000" w:rsidDel="00000000" w:rsidP="00000000" w:rsidRDefault="00000000" w:rsidRPr="00000000" w14:paraId="00000017">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Мебель</w:t>
            </w:r>
            <w:r w:rsidDel="00000000" w:rsidR="00000000" w:rsidRPr="00000000">
              <w:rPr>
                <w:rtl w:val="0"/>
              </w:rPr>
            </w:r>
          </w:p>
        </w:tc>
        <w:tc>
          <w:tcPr/>
          <w:p w:rsidR="00000000" w:rsidDel="00000000" w:rsidP="00000000" w:rsidRDefault="00000000" w:rsidRPr="00000000" w14:paraId="00000018">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основное</w:t>
            </w:r>
          </w:p>
        </w:tc>
        <w:tc>
          <w:tcPr>
            <w:shd w:fill="auto" w:val="clear"/>
          </w:tcPr>
          <w:p w:rsidR="00000000" w:rsidDel="00000000" w:rsidP="00000000" w:rsidRDefault="00000000" w:rsidRPr="00000000" w14:paraId="00000019">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 усмотрение ОО</w:t>
            </w:r>
          </w:p>
        </w:tc>
        <w:tc>
          <w:tcPr>
            <w:vMerge w:val="continue"/>
          </w:tcPr>
          <w:p w:rsidR="00000000" w:rsidDel="00000000" w:rsidP="00000000" w:rsidRDefault="00000000" w:rsidRPr="00000000" w14:paraId="0000001A">
            <w:pPr>
              <w:spacing w:after="0" w:line="276" w:lineRule="auto"/>
              <w:rPr>
                <w:rFonts w:ascii="Times New Roman" w:cs="Times New Roman" w:eastAsia="Times New Roman" w:hAnsi="Times New Roman"/>
                <w:sz w:val="24"/>
                <w:szCs w:val="24"/>
              </w:rPr>
            </w:pPr>
            <w:r w:rsidDel="00000000" w:rsidR="00000000" w:rsidRPr="00000000">
              <w:rPr>
                <w:rtl w:val="0"/>
              </w:rPr>
            </w:r>
          </w:p>
        </w:tc>
      </w:tr>
      <w:tr>
        <w:trPr>
          <w:cantSplit w:val="0"/>
          <w:trHeight w:val="137" w:hRule="atLeast"/>
          <w:tblHeader w:val="0"/>
        </w:trPr>
        <w:tc>
          <w:tcPr>
            <w:shd w:fill="auto" w:val="clear"/>
          </w:tcPr>
          <w:p w:rsidR="00000000" w:rsidDel="00000000" w:rsidP="00000000" w:rsidRDefault="00000000" w:rsidRPr="00000000" w14:paraId="0000001B">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C">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Шкаф для хранения наглядных пособий</w:t>
            </w:r>
          </w:p>
        </w:tc>
        <w:tc>
          <w:tcPr>
            <w:shd w:fill="auto" w:val="clear"/>
          </w:tcPr>
          <w:p w:rsidR="00000000" w:rsidDel="00000000" w:rsidP="00000000" w:rsidRDefault="00000000" w:rsidRPr="00000000" w14:paraId="0000001D">
            <w:pPr>
              <w:spacing w:after="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Мебель</w:t>
            </w:r>
          </w:p>
        </w:tc>
        <w:tc>
          <w:tcPr/>
          <w:p w:rsidR="00000000" w:rsidDel="00000000" w:rsidP="00000000" w:rsidRDefault="00000000" w:rsidRPr="00000000" w14:paraId="0000001E">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основное</w:t>
            </w:r>
          </w:p>
        </w:tc>
        <w:tc>
          <w:tcPr>
            <w:shd w:fill="auto" w:val="clear"/>
          </w:tcPr>
          <w:p w:rsidR="00000000" w:rsidDel="00000000" w:rsidP="00000000" w:rsidRDefault="00000000" w:rsidRPr="00000000" w14:paraId="0000001F">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 усмотрение ОО</w:t>
            </w:r>
          </w:p>
        </w:tc>
        <w:tc>
          <w:tcPr>
            <w:vMerge w:val="continue"/>
          </w:tcPr>
          <w:p w:rsidR="00000000" w:rsidDel="00000000" w:rsidP="00000000" w:rsidRDefault="00000000" w:rsidRPr="00000000" w14:paraId="00000020">
            <w:pPr>
              <w:spacing w:after="0" w:line="276" w:lineRule="auto"/>
              <w:rPr>
                <w:rFonts w:ascii="Times New Roman" w:cs="Times New Roman" w:eastAsia="Times New Roman" w:hAnsi="Times New Roman"/>
                <w:sz w:val="24"/>
                <w:szCs w:val="24"/>
              </w:rPr>
            </w:pPr>
            <w:r w:rsidDel="00000000" w:rsidR="00000000" w:rsidRPr="00000000">
              <w:rPr>
                <w:rtl w:val="0"/>
              </w:rPr>
            </w:r>
          </w:p>
        </w:tc>
      </w:tr>
      <w:tr>
        <w:trPr>
          <w:cantSplit w:val="0"/>
          <w:trHeight w:val="165" w:hRule="atLeast"/>
          <w:tblHeader w:val="0"/>
        </w:trPr>
        <w:tc>
          <w:tcPr>
            <w:shd w:fill="auto" w:val="clear"/>
          </w:tcPr>
          <w:p w:rsidR="00000000" w:rsidDel="00000000" w:rsidP="00000000" w:rsidRDefault="00000000" w:rsidRPr="00000000" w14:paraId="00000021">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2">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Доска</w:t>
            </w:r>
          </w:p>
        </w:tc>
        <w:tc>
          <w:tcPr>
            <w:shd w:fill="auto" w:val="clear"/>
          </w:tcPr>
          <w:p w:rsidR="00000000" w:rsidDel="00000000" w:rsidP="00000000" w:rsidRDefault="00000000" w:rsidRPr="00000000" w14:paraId="00000023">
            <w:pPr>
              <w:spacing w:after="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Мебель</w:t>
            </w:r>
          </w:p>
        </w:tc>
        <w:tc>
          <w:tcPr/>
          <w:p w:rsidR="00000000" w:rsidDel="00000000" w:rsidP="00000000" w:rsidRDefault="00000000" w:rsidRPr="00000000" w14:paraId="00000024">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основное</w:t>
            </w:r>
          </w:p>
        </w:tc>
        <w:tc>
          <w:tcPr>
            <w:shd w:fill="auto" w:val="clear"/>
          </w:tcPr>
          <w:p w:rsidR="00000000" w:rsidDel="00000000" w:rsidP="00000000" w:rsidRDefault="00000000" w:rsidRPr="00000000" w14:paraId="00000025">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 усмотрение ОО</w:t>
            </w:r>
          </w:p>
        </w:tc>
        <w:tc>
          <w:tcPr>
            <w:vMerge w:val="continue"/>
          </w:tcPr>
          <w:p w:rsidR="00000000" w:rsidDel="00000000" w:rsidP="00000000" w:rsidRDefault="00000000" w:rsidRPr="00000000" w14:paraId="00000026">
            <w:pPr>
              <w:spacing w:after="0" w:line="276" w:lineRule="auto"/>
              <w:rPr>
                <w:rFonts w:ascii="Times New Roman" w:cs="Times New Roman" w:eastAsia="Times New Roman" w:hAnsi="Times New Roman"/>
                <w:sz w:val="24"/>
                <w:szCs w:val="24"/>
              </w:rPr>
            </w:pPr>
            <w:r w:rsidDel="00000000" w:rsidR="00000000" w:rsidRPr="00000000">
              <w:rPr>
                <w:rtl w:val="0"/>
              </w:rPr>
            </w:r>
          </w:p>
        </w:tc>
      </w:tr>
      <w:tr>
        <w:trPr>
          <w:cantSplit w:val="0"/>
          <w:trHeight w:val="105" w:hRule="atLeast"/>
          <w:tblHeader w:val="0"/>
        </w:trPr>
        <w:tc>
          <w:tcPr>
            <w:shd w:fill="auto" w:val="clear"/>
          </w:tcPr>
          <w:p w:rsidR="00000000" w:rsidDel="00000000" w:rsidP="00000000" w:rsidRDefault="00000000" w:rsidRPr="00000000" w14:paraId="00000027">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w:t>
            </w:r>
          </w:p>
        </w:tc>
        <w:tc>
          <w:tcPr>
            <w:shd w:fill="auto" w:val="clear"/>
          </w:tcPr>
          <w:p w:rsidR="00000000" w:rsidDel="00000000" w:rsidP="00000000" w:rsidRDefault="00000000" w:rsidRPr="00000000" w14:paraId="00000028">
            <w:pPr>
              <w:spacing w:after="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компьютер с программным обеспечением для преподавателя (системный блок, монитор, клавиатура, мышь)</w:t>
            </w:r>
            <w:r w:rsidDel="00000000" w:rsidR="00000000" w:rsidRPr="00000000">
              <w:rPr>
                <w:rtl w:val="0"/>
              </w:rPr>
            </w:r>
          </w:p>
        </w:tc>
        <w:tc>
          <w:tcPr>
            <w:shd w:fill="auto" w:val="clear"/>
          </w:tcPr>
          <w:p w:rsidR="00000000" w:rsidDel="00000000" w:rsidP="00000000" w:rsidRDefault="00000000" w:rsidRPr="00000000" w14:paraId="00000029">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ТС</w:t>
            </w:r>
            <w:r w:rsidDel="00000000" w:rsidR="00000000" w:rsidRPr="00000000">
              <w:rPr>
                <w:rtl w:val="0"/>
              </w:rPr>
            </w:r>
          </w:p>
        </w:tc>
        <w:tc>
          <w:tcPr/>
          <w:p w:rsidR="00000000" w:rsidDel="00000000" w:rsidP="00000000" w:rsidRDefault="00000000" w:rsidRPr="00000000" w14:paraId="0000002A">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основное</w:t>
            </w:r>
          </w:p>
        </w:tc>
        <w:tc>
          <w:tcPr>
            <w:shd w:fill="auto" w:val="clear"/>
          </w:tcPr>
          <w:p w:rsidR="00000000" w:rsidDel="00000000" w:rsidP="00000000" w:rsidRDefault="00000000" w:rsidRPr="00000000" w14:paraId="0000002B">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 усмотрение ОО</w:t>
            </w:r>
          </w:p>
        </w:tc>
        <w:tc>
          <w:tcPr>
            <w:vMerge w:val="restart"/>
          </w:tcPr>
          <w:p w:rsidR="00000000" w:rsidDel="00000000" w:rsidP="00000000" w:rsidRDefault="00000000" w:rsidRPr="00000000" w14:paraId="0000002C">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СГ.01, СГ.02, СГ.03, СГ.05</w:t>
            </w:r>
            <w:r w:rsidDel="00000000" w:rsidR="00000000" w:rsidRPr="00000000">
              <w:rPr>
                <w:rtl w:val="0"/>
              </w:rPr>
            </w:r>
          </w:p>
        </w:tc>
      </w:tr>
      <w:tr>
        <w:trPr>
          <w:cantSplit w:val="0"/>
          <w:trHeight w:val="210" w:hRule="atLeast"/>
          <w:tblHeader w:val="0"/>
        </w:trPr>
        <w:tc>
          <w:tcPr>
            <w:shd w:fill="auto" w:val="clear"/>
          </w:tcPr>
          <w:p w:rsidR="00000000" w:rsidDel="00000000" w:rsidP="00000000" w:rsidRDefault="00000000" w:rsidRPr="00000000" w14:paraId="0000002D">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w:t>
            </w:r>
          </w:p>
        </w:tc>
        <w:tc>
          <w:tcPr>
            <w:shd w:fill="auto" w:val="clear"/>
          </w:tcPr>
          <w:p w:rsidR="00000000" w:rsidDel="00000000" w:rsidP="00000000" w:rsidRDefault="00000000" w:rsidRPr="00000000" w14:paraId="0000002E">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экран (доска)</w:t>
            </w:r>
          </w:p>
        </w:tc>
        <w:tc>
          <w:tcPr>
            <w:shd w:fill="auto" w:val="clear"/>
          </w:tcPr>
          <w:p w:rsidR="00000000" w:rsidDel="00000000" w:rsidP="00000000" w:rsidRDefault="00000000" w:rsidRPr="00000000" w14:paraId="0000002F">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ТС</w:t>
            </w:r>
            <w:r w:rsidDel="00000000" w:rsidR="00000000" w:rsidRPr="00000000">
              <w:rPr>
                <w:rtl w:val="0"/>
              </w:rPr>
            </w:r>
          </w:p>
        </w:tc>
        <w:tc>
          <w:tcPr/>
          <w:p w:rsidR="00000000" w:rsidDel="00000000" w:rsidP="00000000" w:rsidRDefault="00000000" w:rsidRPr="00000000" w14:paraId="00000030">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основное</w:t>
            </w:r>
          </w:p>
        </w:tc>
        <w:tc>
          <w:tcPr>
            <w:shd w:fill="auto" w:val="clear"/>
          </w:tcPr>
          <w:p w:rsidR="00000000" w:rsidDel="00000000" w:rsidP="00000000" w:rsidRDefault="00000000" w:rsidRPr="00000000" w14:paraId="00000031">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 усмотрение ОО</w:t>
            </w:r>
          </w:p>
        </w:tc>
        <w:tc>
          <w:tcPr>
            <w:vMerge w:val="continue"/>
          </w:tcPr>
          <w:p w:rsidR="00000000" w:rsidDel="00000000" w:rsidP="00000000" w:rsidRDefault="00000000" w:rsidRPr="00000000" w14:paraId="00000032">
            <w:pPr>
              <w:spacing w:after="0" w:line="276"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33">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w:t>
            </w:r>
          </w:p>
        </w:tc>
        <w:tc>
          <w:tcPr>
            <w:shd w:fill="auto" w:val="clear"/>
          </w:tcPr>
          <w:p w:rsidR="00000000" w:rsidDel="00000000" w:rsidP="00000000" w:rsidRDefault="00000000" w:rsidRPr="00000000" w14:paraId="00000034">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мультимедиапроектор</w:t>
            </w:r>
            <w:r w:rsidDel="00000000" w:rsidR="00000000" w:rsidRPr="00000000">
              <w:rPr>
                <w:rtl w:val="0"/>
              </w:rPr>
            </w:r>
          </w:p>
        </w:tc>
        <w:tc>
          <w:tcPr>
            <w:shd w:fill="auto" w:val="clear"/>
          </w:tcPr>
          <w:p w:rsidR="00000000" w:rsidDel="00000000" w:rsidP="00000000" w:rsidRDefault="00000000" w:rsidRPr="00000000" w14:paraId="00000035">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ТС</w:t>
            </w:r>
            <w:r w:rsidDel="00000000" w:rsidR="00000000" w:rsidRPr="00000000">
              <w:rPr>
                <w:rtl w:val="0"/>
              </w:rPr>
            </w:r>
          </w:p>
        </w:tc>
        <w:tc>
          <w:tcPr/>
          <w:p w:rsidR="00000000" w:rsidDel="00000000" w:rsidP="00000000" w:rsidRDefault="00000000" w:rsidRPr="00000000" w14:paraId="00000036">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основное</w:t>
            </w:r>
          </w:p>
        </w:tc>
        <w:tc>
          <w:tcPr>
            <w:shd w:fill="auto" w:val="clear"/>
          </w:tcPr>
          <w:p w:rsidR="00000000" w:rsidDel="00000000" w:rsidP="00000000" w:rsidRDefault="00000000" w:rsidRPr="00000000" w14:paraId="00000037">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 усмотрение ОО</w:t>
            </w:r>
          </w:p>
        </w:tc>
        <w:tc>
          <w:tcPr>
            <w:vMerge w:val="continue"/>
          </w:tcPr>
          <w:p w:rsidR="00000000" w:rsidDel="00000000" w:rsidP="00000000" w:rsidRDefault="00000000" w:rsidRPr="00000000" w14:paraId="00000038">
            <w:pPr>
              <w:spacing w:after="0" w:line="276"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39">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w:t>
            </w:r>
          </w:p>
        </w:tc>
        <w:tc>
          <w:tcPr>
            <w:shd w:fill="auto" w:val="clear"/>
          </w:tcPr>
          <w:p w:rsidR="00000000" w:rsidDel="00000000" w:rsidP="00000000" w:rsidRDefault="00000000" w:rsidRPr="00000000" w14:paraId="0000003A">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наушники с микрофоном </w:t>
            </w:r>
            <w:r w:rsidDel="00000000" w:rsidR="00000000" w:rsidRPr="00000000">
              <w:rPr>
                <w:rtl w:val="0"/>
              </w:rPr>
            </w:r>
          </w:p>
        </w:tc>
        <w:tc>
          <w:tcPr>
            <w:shd w:fill="auto" w:val="clear"/>
          </w:tcPr>
          <w:p w:rsidR="00000000" w:rsidDel="00000000" w:rsidP="00000000" w:rsidRDefault="00000000" w:rsidRPr="00000000" w14:paraId="0000003B">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ТС</w:t>
            </w:r>
            <w:r w:rsidDel="00000000" w:rsidR="00000000" w:rsidRPr="00000000">
              <w:rPr>
                <w:rtl w:val="0"/>
              </w:rPr>
            </w:r>
          </w:p>
        </w:tc>
        <w:tc>
          <w:tcPr/>
          <w:p w:rsidR="00000000" w:rsidDel="00000000" w:rsidP="00000000" w:rsidRDefault="00000000" w:rsidRPr="00000000" w14:paraId="0000003C">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специализированное</w:t>
            </w:r>
          </w:p>
        </w:tc>
        <w:tc>
          <w:tcPr>
            <w:shd w:fill="auto" w:val="clear"/>
          </w:tcPr>
          <w:p w:rsidR="00000000" w:rsidDel="00000000" w:rsidP="00000000" w:rsidRDefault="00000000" w:rsidRPr="00000000" w14:paraId="0000003D">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 усмотрение ОО</w:t>
            </w:r>
          </w:p>
        </w:tc>
        <w:tc>
          <w:tcPr/>
          <w:p w:rsidR="00000000" w:rsidDel="00000000" w:rsidP="00000000" w:rsidRDefault="00000000" w:rsidRPr="00000000" w14:paraId="0000003E">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СГ.02</w:t>
            </w: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3F">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w:t>
            </w:r>
          </w:p>
        </w:tc>
        <w:tc>
          <w:tcPr>
            <w:shd w:fill="auto" w:val="clear"/>
          </w:tcPr>
          <w:p w:rsidR="00000000" w:rsidDel="00000000" w:rsidP="00000000" w:rsidRDefault="00000000" w:rsidRPr="00000000" w14:paraId="00000040">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комплект учебно-методических материалов</w:t>
            </w:r>
          </w:p>
        </w:tc>
        <w:tc>
          <w:tcPr>
            <w:shd w:fill="auto" w:val="clear"/>
          </w:tcPr>
          <w:p w:rsidR="00000000" w:rsidDel="00000000" w:rsidP="00000000" w:rsidRDefault="00000000" w:rsidRPr="00000000" w14:paraId="00000041">
            <w:pPr>
              <w:spacing w:after="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УМК</w:t>
            </w:r>
          </w:p>
        </w:tc>
        <w:tc>
          <w:tcPr/>
          <w:p w:rsidR="00000000" w:rsidDel="00000000" w:rsidP="00000000" w:rsidRDefault="00000000" w:rsidRPr="00000000" w14:paraId="00000042">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основное</w:t>
            </w:r>
          </w:p>
        </w:tc>
        <w:tc>
          <w:tcPr>
            <w:shd w:fill="auto" w:val="clear"/>
          </w:tcPr>
          <w:p w:rsidR="00000000" w:rsidDel="00000000" w:rsidP="00000000" w:rsidRDefault="00000000" w:rsidRPr="00000000" w14:paraId="00000043">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 усмотрение ОО</w:t>
            </w:r>
          </w:p>
        </w:tc>
        <w:tc>
          <w:tcPr/>
          <w:p w:rsidR="00000000" w:rsidDel="00000000" w:rsidP="00000000" w:rsidRDefault="00000000" w:rsidRPr="00000000" w14:paraId="00000044">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СГ.01, СГ.02, СГ.03, СГ.05</w:t>
            </w:r>
            <w:r w:rsidDel="00000000" w:rsidR="00000000" w:rsidRPr="00000000">
              <w:rPr>
                <w:rtl w:val="0"/>
              </w:rPr>
            </w:r>
          </w:p>
        </w:tc>
      </w:tr>
    </w:tbl>
    <w:p w:rsidR="00000000" w:rsidDel="00000000" w:rsidP="00000000" w:rsidRDefault="00000000" w:rsidRPr="00000000" w14:paraId="00000045">
      <w:pPr>
        <w:spacing w:after="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6">
      <w:pPr>
        <w:spacing w:after="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Кабинеты «Общепрофессиональных дисциплин и профессиональных модулей»</w:t>
      </w:r>
    </w:p>
    <w:p w:rsidR="00000000" w:rsidDel="00000000" w:rsidP="00000000" w:rsidRDefault="00000000" w:rsidRPr="00000000" w14:paraId="00000047">
      <w:pPr>
        <w:spacing w:after="0" w:lineRule="auto"/>
        <w:ind w:firstLine="709"/>
        <w:jc w:val="both"/>
        <w:rPr>
          <w:rFonts w:ascii="Times New Roman" w:cs="Times New Roman" w:eastAsia="Times New Roman" w:hAnsi="Times New Roman"/>
          <w:sz w:val="24"/>
          <w:szCs w:val="24"/>
        </w:rPr>
      </w:pPr>
      <w:r w:rsidDel="00000000" w:rsidR="00000000" w:rsidRPr="00000000">
        <w:rPr>
          <w:rtl w:val="0"/>
        </w:rPr>
      </w:r>
    </w:p>
    <w:tbl>
      <w:tblPr>
        <w:tblStyle w:val="Table2"/>
        <w:tblW w:w="1524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45"/>
        <w:gridCol w:w="4185"/>
        <w:gridCol w:w="2190"/>
        <w:gridCol w:w="2490"/>
        <w:gridCol w:w="3165"/>
        <w:gridCol w:w="2565"/>
        <w:tblGridChange w:id="0">
          <w:tblGrid>
            <w:gridCol w:w="645"/>
            <w:gridCol w:w="4185"/>
            <w:gridCol w:w="2190"/>
            <w:gridCol w:w="2490"/>
            <w:gridCol w:w="3165"/>
            <w:gridCol w:w="2565"/>
          </w:tblGrid>
        </w:tblGridChange>
      </w:tblGrid>
      <w:tr>
        <w:trPr>
          <w:cantSplit w:val="0"/>
          <w:trHeight w:val="828" w:hRule="atLeast"/>
          <w:tblHeader w:val="0"/>
        </w:trPr>
        <w:tc>
          <w:tcPr>
            <w:shd w:fill="auto" w:val="clear"/>
          </w:tcPr>
          <w:p w:rsidR="00000000" w:rsidDel="00000000" w:rsidP="00000000" w:rsidRDefault="00000000" w:rsidRPr="00000000" w14:paraId="00000048">
            <w:pPr>
              <w:spacing w:after="0" w:line="240" w:lineRule="auto"/>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w:t>
            </w:r>
          </w:p>
        </w:tc>
        <w:tc>
          <w:tcPr>
            <w:shd w:fill="auto" w:val="clear"/>
          </w:tcPr>
          <w:p w:rsidR="00000000" w:rsidDel="00000000" w:rsidP="00000000" w:rsidRDefault="00000000" w:rsidRPr="00000000" w14:paraId="00000049">
            <w:pPr>
              <w:spacing w:after="0" w:line="240" w:lineRule="auto"/>
              <w:jc w:val="center"/>
              <w:rPr>
                <w:rFonts w:ascii="Times New Roman" w:cs="Times New Roman" w:eastAsia="Times New Roman" w:hAnsi="Times New Roman"/>
                <w:b w:val="1"/>
                <w:color w:val="000000"/>
              </w:rPr>
            </w:pPr>
            <w:hyperlink r:id="rId8">
              <w:r w:rsidDel="00000000" w:rsidR="00000000" w:rsidRPr="00000000">
                <w:rPr>
                  <w:rFonts w:ascii="Times New Roman" w:cs="Times New Roman" w:eastAsia="Times New Roman" w:hAnsi="Times New Roman"/>
                  <w:b w:val="1"/>
                  <w:color w:val="000000"/>
                  <w:rtl w:val="0"/>
                </w:rPr>
                <w:t xml:space="preserve">Наименование</w:t>
              </w:r>
            </w:hyperlink>
            <w:r w:rsidDel="00000000" w:rsidR="00000000" w:rsidRPr="00000000">
              <w:rPr>
                <w:rtl w:val="0"/>
              </w:rPr>
            </w:r>
          </w:p>
        </w:tc>
        <w:tc>
          <w:tcPr>
            <w:shd w:fill="auto" w:val="clear"/>
          </w:tcPr>
          <w:p w:rsidR="00000000" w:rsidDel="00000000" w:rsidP="00000000" w:rsidRDefault="00000000" w:rsidRPr="00000000" w14:paraId="0000004A">
            <w:pPr>
              <w:spacing w:after="0" w:line="240" w:lineRule="auto"/>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Тип</w:t>
            </w:r>
          </w:p>
        </w:tc>
        <w:tc>
          <w:tcPr>
            <w:shd w:fill="auto" w:val="clear"/>
          </w:tcPr>
          <w:p w:rsidR="00000000" w:rsidDel="00000000" w:rsidP="00000000" w:rsidRDefault="00000000" w:rsidRPr="00000000" w14:paraId="0000004B">
            <w:pPr>
              <w:spacing w:after="0" w:line="240" w:lineRule="auto"/>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Основное/ специализированное</w:t>
            </w:r>
          </w:p>
        </w:tc>
        <w:tc>
          <w:tcPr>
            <w:shd w:fill="auto" w:val="clear"/>
          </w:tcPr>
          <w:p w:rsidR="00000000" w:rsidDel="00000000" w:rsidP="00000000" w:rsidRDefault="00000000" w:rsidRPr="00000000" w14:paraId="0000004C">
            <w:pPr>
              <w:spacing w:after="0" w:line="240" w:lineRule="auto"/>
              <w:jc w:val="center"/>
              <w:rPr>
                <w:rFonts w:ascii="Times New Roman" w:cs="Times New Roman" w:eastAsia="Times New Roman" w:hAnsi="Times New Roman"/>
                <w:b w:val="1"/>
                <w:color w:val="000000"/>
              </w:rPr>
            </w:pPr>
            <w:hyperlink r:id="rId9">
              <w:r w:rsidDel="00000000" w:rsidR="00000000" w:rsidRPr="00000000">
                <w:rPr>
                  <w:rFonts w:ascii="Times New Roman" w:cs="Times New Roman" w:eastAsia="Times New Roman" w:hAnsi="Times New Roman"/>
                  <w:b w:val="1"/>
                  <w:color w:val="000000"/>
                  <w:rtl w:val="0"/>
                </w:rPr>
                <w:t xml:space="preserve">Краткая (рамочная) техническая характеристика</w:t>
              </w:r>
            </w:hyperlink>
            <w:r w:rsidDel="00000000" w:rsidR="00000000" w:rsidRPr="00000000">
              <w:rPr>
                <w:rtl w:val="0"/>
              </w:rPr>
            </w:r>
          </w:p>
        </w:tc>
        <w:tc>
          <w:tcPr>
            <w:shd w:fill="auto" w:val="clear"/>
          </w:tcPr>
          <w:p w:rsidR="00000000" w:rsidDel="00000000" w:rsidP="00000000" w:rsidRDefault="00000000" w:rsidRPr="00000000" w14:paraId="0000004D">
            <w:pPr>
              <w:spacing w:after="0" w:line="240" w:lineRule="auto"/>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Код профессионального модуля, дисциплины</w:t>
            </w:r>
          </w:p>
        </w:tc>
      </w:tr>
      <w:tr>
        <w:trPr>
          <w:cantSplit w:val="0"/>
          <w:trHeight w:val="630" w:hRule="atLeast"/>
          <w:tblHeader w:val="0"/>
        </w:trPr>
        <w:tc>
          <w:tcPr>
            <w:shd w:fill="auto" w:val="clear"/>
          </w:tcPr>
          <w:p w:rsidR="00000000" w:rsidDel="00000000" w:rsidP="00000000" w:rsidRDefault="00000000" w:rsidRPr="00000000" w14:paraId="0000004E">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w:t>
            </w:r>
          </w:p>
        </w:tc>
        <w:tc>
          <w:tcPr>
            <w:shd w:fill="auto" w:val="clear"/>
          </w:tcPr>
          <w:p w:rsidR="00000000" w:rsidDel="00000000" w:rsidP="00000000" w:rsidRDefault="00000000" w:rsidRPr="00000000" w14:paraId="0000004F">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посадочные места по количеству обучающихся (столы, стулья)</w:t>
            </w:r>
          </w:p>
        </w:tc>
        <w:tc>
          <w:tcPr>
            <w:shd w:fill="auto" w:val="clear"/>
          </w:tcPr>
          <w:p w:rsidR="00000000" w:rsidDel="00000000" w:rsidP="00000000" w:rsidRDefault="00000000" w:rsidRPr="00000000" w14:paraId="00000050">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Мебель</w:t>
            </w:r>
          </w:p>
        </w:tc>
        <w:tc>
          <w:tcPr>
            <w:shd w:fill="auto" w:val="clear"/>
          </w:tcPr>
          <w:p w:rsidR="00000000" w:rsidDel="00000000" w:rsidP="00000000" w:rsidRDefault="00000000" w:rsidRPr="00000000" w14:paraId="00000051">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052">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регулируемые по высоте</w:t>
            </w:r>
          </w:p>
        </w:tc>
        <w:tc>
          <w:tcPr>
            <w:vMerge w:val="restart"/>
            <w:shd w:fill="auto" w:val="clear"/>
          </w:tcPr>
          <w:p w:rsidR="00000000" w:rsidDel="00000000" w:rsidP="00000000" w:rsidRDefault="00000000" w:rsidRPr="00000000" w14:paraId="00000053">
            <w:pPr>
              <w:spacing w:after="0" w:line="240" w:lineRule="auto"/>
              <w:rPr/>
            </w:pPr>
            <w:r w:rsidDel="00000000" w:rsidR="00000000" w:rsidRPr="00000000">
              <w:rPr>
                <w:rFonts w:ascii="Times New Roman" w:cs="Times New Roman" w:eastAsia="Times New Roman" w:hAnsi="Times New Roman"/>
                <w:b w:val="1"/>
                <w:rtl w:val="0"/>
              </w:rPr>
              <w:t xml:space="preserve">ОП.01, ОП.02, ОП.03, ОП.04, ОП.05, ОП.06, ОП.07, ОП.08,</w:t>
            </w:r>
            <w:r w:rsidDel="00000000" w:rsidR="00000000" w:rsidRPr="00000000">
              <w:rPr>
                <w:rtl w:val="0"/>
              </w:rPr>
              <w:t xml:space="preserve"> </w:t>
            </w:r>
            <w:r w:rsidDel="00000000" w:rsidR="00000000" w:rsidRPr="00000000">
              <w:rPr>
                <w:rFonts w:ascii="Times New Roman" w:cs="Times New Roman" w:eastAsia="Times New Roman" w:hAnsi="Times New Roman"/>
                <w:b w:val="1"/>
                <w:rtl w:val="0"/>
              </w:rPr>
              <w:t xml:space="preserve">ОП.09, ОП.10</w:t>
            </w:r>
            <w:r w:rsidDel="00000000" w:rsidR="00000000" w:rsidRPr="00000000">
              <w:rPr>
                <w:rtl w:val="0"/>
              </w:rPr>
            </w:r>
          </w:p>
        </w:tc>
      </w:tr>
      <w:tr>
        <w:trPr>
          <w:cantSplit w:val="0"/>
          <w:trHeight w:val="465" w:hRule="atLeast"/>
          <w:tblHeader w:val="0"/>
        </w:trPr>
        <w:tc>
          <w:tcPr>
            <w:shd w:fill="auto" w:val="clear"/>
          </w:tcPr>
          <w:p w:rsidR="00000000" w:rsidDel="00000000" w:rsidP="00000000" w:rsidRDefault="00000000" w:rsidRPr="00000000" w14:paraId="00000054">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w:t>
            </w:r>
          </w:p>
        </w:tc>
        <w:tc>
          <w:tcPr>
            <w:shd w:fill="auto" w:val="clear"/>
          </w:tcPr>
          <w:p w:rsidR="00000000" w:rsidDel="00000000" w:rsidP="00000000" w:rsidRDefault="00000000" w:rsidRPr="00000000" w14:paraId="00000055">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рабочее место преподавателя</w:t>
            </w:r>
          </w:p>
        </w:tc>
        <w:tc>
          <w:tcPr>
            <w:shd w:fill="auto" w:val="clear"/>
          </w:tcPr>
          <w:p w:rsidR="00000000" w:rsidDel="00000000" w:rsidP="00000000" w:rsidRDefault="00000000" w:rsidRPr="00000000" w14:paraId="00000056">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Мебель</w:t>
            </w:r>
          </w:p>
        </w:tc>
        <w:tc>
          <w:tcPr>
            <w:shd w:fill="auto" w:val="clear"/>
          </w:tcPr>
          <w:p w:rsidR="00000000" w:rsidDel="00000000" w:rsidP="00000000" w:rsidRDefault="00000000" w:rsidRPr="00000000" w14:paraId="00000057">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058">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vMerge w:val="continue"/>
            <w:shd w:fill="auto" w:val="clear"/>
          </w:tcPr>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05A">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3</w:t>
            </w:r>
          </w:p>
        </w:tc>
        <w:tc>
          <w:tcPr>
            <w:shd w:fill="auto" w:val="clear"/>
          </w:tcPr>
          <w:p w:rsidR="00000000" w:rsidDel="00000000" w:rsidP="00000000" w:rsidRDefault="00000000" w:rsidRPr="00000000" w14:paraId="0000005B">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Доска меловая/маркерная/интерактивная</w:t>
            </w:r>
          </w:p>
        </w:tc>
        <w:tc>
          <w:tcPr>
            <w:shd w:fill="auto" w:val="clear"/>
          </w:tcPr>
          <w:p w:rsidR="00000000" w:rsidDel="00000000" w:rsidP="00000000" w:rsidRDefault="00000000" w:rsidRPr="00000000" w14:paraId="0000005C">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Оборудование</w:t>
            </w:r>
          </w:p>
        </w:tc>
        <w:tc>
          <w:tcPr>
            <w:shd w:fill="auto" w:val="clear"/>
          </w:tcPr>
          <w:p w:rsidR="00000000" w:rsidDel="00000000" w:rsidP="00000000" w:rsidRDefault="00000000" w:rsidRPr="00000000" w14:paraId="0000005D">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05E">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vMerge w:val="continue"/>
            <w:shd w:fill="auto" w:val="clear"/>
          </w:tcPr>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465" w:hRule="atLeast"/>
          <w:tblHeader w:val="0"/>
        </w:trPr>
        <w:tc>
          <w:tcPr>
            <w:shd w:fill="auto" w:val="clear"/>
          </w:tcPr>
          <w:p w:rsidR="00000000" w:rsidDel="00000000" w:rsidP="00000000" w:rsidRDefault="00000000" w:rsidRPr="00000000" w14:paraId="00000060">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4</w:t>
            </w:r>
          </w:p>
        </w:tc>
        <w:tc>
          <w:tcPr>
            <w:shd w:fill="auto" w:val="clear"/>
          </w:tcPr>
          <w:p w:rsidR="00000000" w:rsidDel="00000000" w:rsidP="00000000" w:rsidRDefault="00000000" w:rsidRPr="00000000" w14:paraId="00000061">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Сетевой фильтр</w:t>
            </w:r>
          </w:p>
        </w:tc>
        <w:tc>
          <w:tcPr>
            <w:shd w:fill="auto" w:val="clear"/>
          </w:tcPr>
          <w:p w:rsidR="00000000" w:rsidDel="00000000" w:rsidP="00000000" w:rsidRDefault="00000000" w:rsidRPr="00000000" w14:paraId="00000062">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ТС</w:t>
            </w:r>
          </w:p>
        </w:tc>
        <w:tc>
          <w:tcPr>
            <w:shd w:fill="auto" w:val="clear"/>
          </w:tcPr>
          <w:p w:rsidR="00000000" w:rsidDel="00000000" w:rsidP="00000000" w:rsidRDefault="00000000" w:rsidRPr="00000000" w14:paraId="00000063">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064">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vMerge w:val="continue"/>
            <w:shd w:fill="auto" w:val="clear"/>
          </w:tcPr>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375" w:hRule="atLeast"/>
          <w:tblHeader w:val="0"/>
        </w:trPr>
        <w:tc>
          <w:tcPr>
            <w:shd w:fill="auto" w:val="clear"/>
          </w:tcPr>
          <w:p w:rsidR="00000000" w:rsidDel="00000000" w:rsidP="00000000" w:rsidRDefault="00000000" w:rsidRPr="00000000" w14:paraId="00000066">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5</w:t>
            </w:r>
          </w:p>
        </w:tc>
        <w:tc>
          <w:tcPr>
            <w:shd w:fill="auto" w:val="clear"/>
          </w:tcPr>
          <w:p w:rsidR="00000000" w:rsidDel="00000000" w:rsidP="00000000" w:rsidRDefault="00000000" w:rsidRPr="00000000" w14:paraId="00000067">
            <w:pPr>
              <w:widowControl w:val="1"/>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Шкаф для хранения наглядных пособий</w:t>
            </w:r>
            <w:r w:rsidDel="00000000" w:rsidR="00000000" w:rsidRPr="00000000">
              <w:rPr>
                <w:rtl w:val="0"/>
              </w:rPr>
            </w:r>
          </w:p>
        </w:tc>
        <w:tc>
          <w:tcPr>
            <w:shd w:fill="auto" w:val="clear"/>
          </w:tcPr>
          <w:p w:rsidR="00000000" w:rsidDel="00000000" w:rsidP="00000000" w:rsidRDefault="00000000" w:rsidRPr="00000000" w14:paraId="00000068">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Мебель</w:t>
            </w:r>
            <w:r w:rsidDel="00000000" w:rsidR="00000000" w:rsidRPr="00000000">
              <w:rPr>
                <w:rtl w:val="0"/>
              </w:rPr>
            </w:r>
          </w:p>
        </w:tc>
        <w:tc>
          <w:tcPr>
            <w:shd w:fill="auto" w:val="clear"/>
          </w:tcPr>
          <w:p w:rsidR="00000000" w:rsidDel="00000000" w:rsidP="00000000" w:rsidRDefault="00000000" w:rsidRPr="00000000" w14:paraId="00000069">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06A">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vMerge w:val="continue"/>
            <w:shd w:fill="auto" w:val="clear"/>
          </w:tcPr>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420" w:hRule="atLeast"/>
          <w:tblHeader w:val="0"/>
        </w:trPr>
        <w:tc>
          <w:tcPr>
            <w:shd w:fill="auto" w:val="clear"/>
          </w:tcPr>
          <w:p w:rsidR="00000000" w:rsidDel="00000000" w:rsidP="00000000" w:rsidRDefault="00000000" w:rsidRPr="00000000" w14:paraId="0000006C">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6</w:t>
            </w:r>
            <w:r w:rsidDel="00000000" w:rsidR="00000000" w:rsidRPr="00000000">
              <w:rPr>
                <w:rtl w:val="0"/>
              </w:rPr>
            </w:r>
          </w:p>
        </w:tc>
        <w:tc>
          <w:tcPr>
            <w:vAlign w:val="top"/>
          </w:tcPr>
          <w:p w:rsidR="00000000" w:rsidDel="00000000" w:rsidP="00000000" w:rsidRDefault="00000000" w:rsidRPr="00000000" w14:paraId="0000006D">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Мультимедийный проектор</w:t>
            </w:r>
          </w:p>
        </w:tc>
        <w:tc>
          <w:tcPr>
            <w:shd w:fill="auto" w:val="clear"/>
          </w:tcPr>
          <w:p w:rsidR="00000000" w:rsidDel="00000000" w:rsidP="00000000" w:rsidRDefault="00000000" w:rsidRPr="00000000" w14:paraId="0000006E">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УМК</w:t>
            </w:r>
          </w:p>
        </w:tc>
        <w:tc>
          <w:tcPr>
            <w:shd w:fill="auto" w:val="clear"/>
          </w:tcPr>
          <w:p w:rsidR="00000000" w:rsidDel="00000000" w:rsidP="00000000" w:rsidRDefault="00000000" w:rsidRPr="00000000" w14:paraId="0000006F">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070">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vMerge w:val="continue"/>
            <w:shd w:fill="auto" w:val="clear"/>
          </w:tcPr>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450" w:hRule="atLeast"/>
          <w:tblHeader w:val="0"/>
        </w:trPr>
        <w:tc>
          <w:tcPr>
            <w:shd w:fill="auto" w:val="clear"/>
          </w:tcPr>
          <w:p w:rsidR="00000000" w:rsidDel="00000000" w:rsidP="00000000" w:rsidRDefault="00000000" w:rsidRPr="00000000" w14:paraId="00000072">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7.</w:t>
            </w:r>
            <w:r w:rsidDel="00000000" w:rsidR="00000000" w:rsidRPr="00000000">
              <w:rPr>
                <w:rtl w:val="0"/>
              </w:rPr>
            </w:r>
          </w:p>
        </w:tc>
        <w:tc>
          <w:tcPr>
            <w:vAlign w:val="top"/>
          </w:tcPr>
          <w:p w:rsidR="00000000" w:rsidDel="00000000" w:rsidP="00000000" w:rsidRDefault="00000000" w:rsidRPr="00000000" w14:paraId="00000073">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Мультимедийный экран</w:t>
            </w:r>
          </w:p>
        </w:tc>
        <w:tc>
          <w:tcPr>
            <w:shd w:fill="auto" w:val="clear"/>
          </w:tcPr>
          <w:p w:rsidR="00000000" w:rsidDel="00000000" w:rsidP="00000000" w:rsidRDefault="00000000" w:rsidRPr="00000000" w14:paraId="00000074">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ТС</w:t>
            </w:r>
            <w:r w:rsidDel="00000000" w:rsidR="00000000" w:rsidRPr="00000000">
              <w:rPr>
                <w:rtl w:val="0"/>
              </w:rPr>
            </w:r>
          </w:p>
        </w:tc>
        <w:tc>
          <w:tcPr>
            <w:shd w:fill="auto" w:val="clear"/>
          </w:tcPr>
          <w:p w:rsidR="00000000" w:rsidDel="00000000" w:rsidP="00000000" w:rsidRDefault="00000000" w:rsidRPr="00000000" w14:paraId="0000007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076">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на усмотрение ОО</w:t>
            </w:r>
            <w:r w:rsidDel="00000000" w:rsidR="00000000" w:rsidRPr="00000000">
              <w:rPr>
                <w:rtl w:val="0"/>
              </w:rPr>
            </w:r>
          </w:p>
        </w:tc>
        <w:tc>
          <w:tcPr>
            <w:vMerge w:val="continue"/>
            <w:shd w:fill="auto" w:val="clear"/>
          </w:tcPr>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330" w:hRule="atLeast"/>
          <w:tblHeader w:val="0"/>
        </w:trPr>
        <w:tc>
          <w:tcPr>
            <w:shd w:fill="auto" w:val="clear"/>
          </w:tcPr>
          <w:p w:rsidR="00000000" w:rsidDel="00000000" w:rsidP="00000000" w:rsidRDefault="00000000" w:rsidRPr="00000000" w14:paraId="00000078">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8.</w:t>
            </w:r>
            <w:r w:rsidDel="00000000" w:rsidR="00000000" w:rsidRPr="00000000">
              <w:rPr>
                <w:rtl w:val="0"/>
              </w:rPr>
            </w:r>
          </w:p>
        </w:tc>
        <w:tc>
          <w:tcPr>
            <w:vAlign w:val="top"/>
          </w:tcPr>
          <w:p w:rsidR="00000000" w:rsidDel="00000000" w:rsidP="00000000" w:rsidRDefault="00000000" w:rsidRPr="00000000" w14:paraId="00000079">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Лазерная указка</w:t>
            </w:r>
          </w:p>
        </w:tc>
        <w:tc>
          <w:tcPr>
            <w:shd w:fill="auto" w:val="clear"/>
          </w:tcPr>
          <w:p w:rsidR="00000000" w:rsidDel="00000000" w:rsidP="00000000" w:rsidRDefault="00000000" w:rsidRPr="00000000" w14:paraId="0000007A">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ТС</w:t>
            </w:r>
            <w:r w:rsidDel="00000000" w:rsidR="00000000" w:rsidRPr="00000000">
              <w:rPr>
                <w:rtl w:val="0"/>
              </w:rPr>
            </w:r>
          </w:p>
        </w:tc>
        <w:tc>
          <w:tcPr>
            <w:shd w:fill="auto" w:val="clear"/>
          </w:tcPr>
          <w:p w:rsidR="00000000" w:rsidDel="00000000" w:rsidP="00000000" w:rsidRDefault="00000000" w:rsidRPr="00000000" w14:paraId="0000007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07C">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на усмотрение ОО</w:t>
            </w:r>
            <w:r w:rsidDel="00000000" w:rsidR="00000000" w:rsidRPr="00000000">
              <w:rPr>
                <w:rtl w:val="0"/>
              </w:rPr>
            </w:r>
          </w:p>
        </w:tc>
        <w:tc>
          <w:tcPr>
            <w:vMerge w:val="continue"/>
            <w:shd w:fill="auto" w:val="clear"/>
          </w:tcPr>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420" w:hRule="atLeast"/>
          <w:tblHeader w:val="0"/>
        </w:trPr>
        <w:tc>
          <w:tcPr>
            <w:shd w:fill="auto" w:val="clear"/>
          </w:tcPr>
          <w:p w:rsidR="00000000" w:rsidDel="00000000" w:rsidP="00000000" w:rsidRDefault="00000000" w:rsidRPr="00000000" w14:paraId="0000007E">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9.</w:t>
            </w:r>
            <w:r w:rsidDel="00000000" w:rsidR="00000000" w:rsidRPr="00000000">
              <w:rPr>
                <w:rtl w:val="0"/>
              </w:rPr>
            </w:r>
          </w:p>
        </w:tc>
        <w:tc>
          <w:tcPr>
            <w:vAlign w:val="top"/>
          </w:tcPr>
          <w:p w:rsidR="00000000" w:rsidDel="00000000" w:rsidP="00000000" w:rsidRDefault="00000000" w:rsidRPr="00000000" w14:paraId="0000007F">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Средства аудиовизуализации</w:t>
            </w:r>
          </w:p>
        </w:tc>
        <w:tc>
          <w:tcPr>
            <w:shd w:fill="auto" w:val="clear"/>
          </w:tcPr>
          <w:p w:rsidR="00000000" w:rsidDel="00000000" w:rsidP="00000000" w:rsidRDefault="00000000" w:rsidRPr="00000000" w14:paraId="00000080">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ТС</w:t>
            </w:r>
            <w:r w:rsidDel="00000000" w:rsidR="00000000" w:rsidRPr="00000000">
              <w:rPr>
                <w:rtl w:val="0"/>
              </w:rPr>
            </w:r>
          </w:p>
        </w:tc>
        <w:tc>
          <w:tcPr>
            <w:shd w:fill="auto" w:val="clear"/>
          </w:tcPr>
          <w:p w:rsidR="00000000" w:rsidDel="00000000" w:rsidP="00000000" w:rsidRDefault="00000000" w:rsidRPr="00000000" w14:paraId="0000008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082">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на усмотрение ОО</w:t>
            </w:r>
            <w:r w:rsidDel="00000000" w:rsidR="00000000" w:rsidRPr="00000000">
              <w:rPr>
                <w:rtl w:val="0"/>
              </w:rPr>
            </w:r>
          </w:p>
        </w:tc>
        <w:tc>
          <w:tcPr>
            <w:vMerge w:val="continue"/>
            <w:shd w:fill="auto" w:val="clear"/>
          </w:tcPr>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420" w:hRule="atLeast"/>
          <w:tblHeader w:val="0"/>
        </w:trPr>
        <w:tc>
          <w:tcPr>
            <w:shd w:fill="auto" w:val="clear"/>
          </w:tcPr>
          <w:p w:rsidR="00000000" w:rsidDel="00000000" w:rsidP="00000000" w:rsidRDefault="00000000" w:rsidRPr="00000000" w14:paraId="00000084">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5">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shd w:fill="auto" w:val="clear"/>
          </w:tcPr>
          <w:p w:rsidR="00000000" w:rsidDel="00000000" w:rsidP="00000000" w:rsidRDefault="00000000" w:rsidRPr="00000000" w14:paraId="0000008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08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08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20" w:hRule="atLeast"/>
          <w:tblHeader w:val="0"/>
        </w:trPr>
        <w:tc>
          <w:tcPr>
            <w:shd w:fill="auto" w:val="clear"/>
          </w:tcPr>
          <w:p w:rsidR="00000000" w:rsidDel="00000000" w:rsidP="00000000" w:rsidRDefault="00000000" w:rsidRPr="00000000" w14:paraId="0000008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B">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shd w:fill="auto" w:val="clear"/>
          </w:tcPr>
          <w:p w:rsidR="00000000" w:rsidDel="00000000" w:rsidP="00000000" w:rsidRDefault="00000000" w:rsidRPr="00000000" w14:paraId="0000008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08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08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090">
      <w:pPr>
        <w:spacing w:after="0" w:lineRule="auto"/>
        <w:ind w:left="709"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1">
      <w:pPr>
        <w:spacing w:after="0" w:lineRule="auto"/>
        <w:ind w:left="709"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Кабинет «Безопасности жизнедеятельности»</w:t>
      </w:r>
    </w:p>
    <w:tbl>
      <w:tblPr>
        <w:tblStyle w:val="Table3"/>
        <w:tblW w:w="1525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05"/>
        <w:gridCol w:w="4110"/>
        <w:gridCol w:w="2295"/>
        <w:gridCol w:w="2385"/>
        <w:gridCol w:w="3210"/>
        <w:gridCol w:w="2550"/>
        <w:tblGridChange w:id="0">
          <w:tblGrid>
            <w:gridCol w:w="705"/>
            <w:gridCol w:w="4110"/>
            <w:gridCol w:w="2295"/>
            <w:gridCol w:w="2385"/>
            <w:gridCol w:w="3210"/>
            <w:gridCol w:w="2550"/>
          </w:tblGrid>
        </w:tblGridChange>
      </w:tblGrid>
      <w:tr>
        <w:trPr>
          <w:cantSplit w:val="0"/>
          <w:trHeight w:val="20" w:hRule="atLeast"/>
          <w:tblHeader w:val="1"/>
        </w:trPr>
        <w:tc>
          <w:tcPr>
            <w:shd w:fill="auto" w:val="clear"/>
            <w:vAlign w:val="center"/>
          </w:tcPr>
          <w:p w:rsidR="00000000" w:rsidDel="00000000" w:rsidP="00000000" w:rsidRDefault="00000000" w:rsidRPr="00000000" w14:paraId="00000092">
            <w:pPr>
              <w:spacing w:after="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w:t>
            </w:r>
          </w:p>
        </w:tc>
        <w:tc>
          <w:tcPr>
            <w:shd w:fill="auto" w:val="clear"/>
            <w:vAlign w:val="center"/>
          </w:tcPr>
          <w:p w:rsidR="00000000" w:rsidDel="00000000" w:rsidP="00000000" w:rsidRDefault="00000000" w:rsidRPr="00000000" w14:paraId="00000093">
            <w:pPr>
              <w:spacing w:after="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Наименование</w:t>
            </w:r>
          </w:p>
        </w:tc>
        <w:tc>
          <w:tcPr>
            <w:shd w:fill="auto" w:val="clear"/>
            <w:vAlign w:val="center"/>
          </w:tcPr>
          <w:p w:rsidR="00000000" w:rsidDel="00000000" w:rsidP="00000000" w:rsidRDefault="00000000" w:rsidRPr="00000000" w14:paraId="00000094">
            <w:pPr>
              <w:spacing w:after="0" w:lineRule="auto"/>
              <w:ind w:left="-104" w:firstLine="0"/>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Тип</w:t>
            </w:r>
          </w:p>
        </w:tc>
        <w:tc>
          <w:tcPr>
            <w:vAlign w:val="center"/>
          </w:tcPr>
          <w:p w:rsidR="00000000" w:rsidDel="00000000" w:rsidP="00000000" w:rsidRDefault="00000000" w:rsidRPr="00000000" w14:paraId="00000095">
            <w:pPr>
              <w:spacing w:after="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Основное/ специализированное</w:t>
            </w:r>
          </w:p>
        </w:tc>
        <w:tc>
          <w:tcPr>
            <w:shd w:fill="auto" w:val="clear"/>
            <w:vAlign w:val="center"/>
          </w:tcPr>
          <w:p w:rsidR="00000000" w:rsidDel="00000000" w:rsidP="00000000" w:rsidRDefault="00000000" w:rsidRPr="00000000" w14:paraId="00000096">
            <w:pPr>
              <w:spacing w:after="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Краткая (рамочная) техническая характеристика</w:t>
            </w:r>
          </w:p>
        </w:tc>
        <w:tc>
          <w:tcPr>
            <w:vAlign w:val="center"/>
          </w:tcPr>
          <w:p w:rsidR="00000000" w:rsidDel="00000000" w:rsidP="00000000" w:rsidRDefault="00000000" w:rsidRPr="00000000" w14:paraId="00000097">
            <w:pPr>
              <w:spacing w:after="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Код дисциплины</w:t>
            </w:r>
          </w:p>
        </w:tc>
      </w:tr>
      <w:tr>
        <w:trPr>
          <w:cantSplit w:val="0"/>
          <w:trHeight w:val="20" w:hRule="atLeast"/>
          <w:tblHeader w:val="0"/>
        </w:trPr>
        <w:tc>
          <w:tcPr>
            <w:shd w:fill="auto" w:val="clear"/>
          </w:tcPr>
          <w:p w:rsidR="00000000" w:rsidDel="00000000" w:rsidP="00000000" w:rsidRDefault="00000000" w:rsidRPr="00000000" w14:paraId="00000098">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099">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посадочные места по количеству обучающихся (столы, стулья)</w:t>
            </w:r>
          </w:p>
        </w:tc>
        <w:tc>
          <w:tcPr>
            <w:shd w:fill="auto" w:val="clear"/>
          </w:tcPr>
          <w:p w:rsidR="00000000" w:rsidDel="00000000" w:rsidP="00000000" w:rsidRDefault="00000000" w:rsidRPr="00000000" w14:paraId="0000009A">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p w:rsidR="00000000" w:rsidDel="00000000" w:rsidP="00000000" w:rsidRDefault="00000000" w:rsidRPr="00000000" w14:paraId="0000009B">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09C">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регулируемые по высоте</w:t>
            </w:r>
          </w:p>
        </w:tc>
        <w:tc>
          <w:tcPr>
            <w:vMerge w:val="restart"/>
          </w:tcPr>
          <w:p w:rsidR="00000000" w:rsidDel="00000000" w:rsidP="00000000" w:rsidRDefault="00000000" w:rsidRPr="00000000" w14:paraId="0000009D">
            <w:pPr>
              <w:spacing w:after="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СГ.03</w:t>
            </w:r>
          </w:p>
        </w:tc>
      </w:tr>
      <w:tr>
        <w:trPr>
          <w:cantSplit w:val="0"/>
          <w:trHeight w:val="20" w:hRule="atLeast"/>
          <w:tblHeader w:val="0"/>
        </w:trPr>
        <w:tc>
          <w:tcPr>
            <w:shd w:fill="auto" w:val="clear"/>
          </w:tcPr>
          <w:p w:rsidR="00000000" w:rsidDel="00000000" w:rsidP="00000000" w:rsidRDefault="00000000" w:rsidRPr="00000000" w14:paraId="0000009E">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09F">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рабочее место преподавателя</w:t>
            </w:r>
          </w:p>
        </w:tc>
        <w:tc>
          <w:tcPr>
            <w:shd w:fill="auto" w:val="clear"/>
          </w:tcPr>
          <w:p w:rsidR="00000000" w:rsidDel="00000000" w:rsidP="00000000" w:rsidRDefault="00000000" w:rsidRPr="00000000" w14:paraId="000000A0">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p w:rsidR="00000000" w:rsidDel="00000000" w:rsidP="00000000" w:rsidRDefault="00000000" w:rsidRPr="00000000" w14:paraId="000000A1">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0A2">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на усмотрение ОО</w:t>
            </w:r>
            <w:r w:rsidDel="00000000" w:rsidR="00000000" w:rsidRPr="00000000">
              <w:rPr>
                <w:rtl w:val="0"/>
              </w:rPr>
            </w:r>
          </w:p>
        </w:tc>
        <w:tc>
          <w:tcPr>
            <w:vMerge w:val="continue"/>
          </w:tcPr>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shd w:fill="auto" w:val="clear"/>
          </w:tcPr>
          <w:p w:rsidR="00000000" w:rsidDel="00000000" w:rsidP="00000000" w:rsidRDefault="00000000" w:rsidRPr="00000000" w14:paraId="000000A4">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0A5">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индивидуальные средства защиты (респираторы, противогазы, ватно-марлевые повязки)</w:t>
            </w:r>
          </w:p>
        </w:tc>
        <w:tc>
          <w:tcPr>
            <w:shd w:fill="auto" w:val="clear"/>
          </w:tcPr>
          <w:p w:rsidR="00000000" w:rsidDel="00000000" w:rsidP="00000000" w:rsidRDefault="00000000" w:rsidRPr="00000000" w14:paraId="000000A6">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p w:rsidR="00000000" w:rsidDel="00000000" w:rsidP="00000000" w:rsidRDefault="00000000" w:rsidRPr="00000000" w14:paraId="000000A7">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0A8">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на усмотрение ОО</w:t>
            </w:r>
            <w:r w:rsidDel="00000000" w:rsidR="00000000" w:rsidRPr="00000000">
              <w:rPr>
                <w:rtl w:val="0"/>
              </w:rPr>
            </w:r>
          </w:p>
        </w:tc>
        <w:tc>
          <w:tcPr>
            <w:vMerge w:val="continue"/>
          </w:tcPr>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shd w:fill="auto" w:val="clear"/>
          </w:tcPr>
          <w:p w:rsidR="00000000" w:rsidDel="00000000" w:rsidP="00000000" w:rsidRDefault="00000000" w:rsidRPr="00000000" w14:paraId="000000AA">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0AB">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общевойсковой защитный комплект</w:t>
            </w:r>
          </w:p>
        </w:tc>
        <w:tc>
          <w:tcPr>
            <w:shd w:fill="auto" w:val="clear"/>
          </w:tcPr>
          <w:p w:rsidR="00000000" w:rsidDel="00000000" w:rsidP="00000000" w:rsidRDefault="00000000" w:rsidRPr="00000000" w14:paraId="000000AC">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p w:rsidR="00000000" w:rsidDel="00000000" w:rsidP="00000000" w:rsidRDefault="00000000" w:rsidRPr="00000000" w14:paraId="000000AD">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0AE">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на усмотрение ОО</w:t>
            </w:r>
            <w:r w:rsidDel="00000000" w:rsidR="00000000" w:rsidRPr="00000000">
              <w:rPr>
                <w:rtl w:val="0"/>
              </w:rPr>
            </w:r>
          </w:p>
        </w:tc>
        <w:tc>
          <w:tcPr>
            <w:vMerge w:val="continue"/>
          </w:tcPr>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shd w:fill="auto" w:val="clear"/>
          </w:tcPr>
          <w:p w:rsidR="00000000" w:rsidDel="00000000" w:rsidP="00000000" w:rsidRDefault="00000000" w:rsidRPr="00000000" w14:paraId="000000B0">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0B1">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войсковые индивидуальные аптечки</w:t>
            </w:r>
          </w:p>
        </w:tc>
        <w:tc>
          <w:tcPr>
            <w:shd w:fill="auto" w:val="clear"/>
          </w:tcPr>
          <w:p w:rsidR="00000000" w:rsidDel="00000000" w:rsidP="00000000" w:rsidRDefault="00000000" w:rsidRPr="00000000" w14:paraId="000000B2">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p w:rsidR="00000000" w:rsidDel="00000000" w:rsidP="00000000" w:rsidRDefault="00000000" w:rsidRPr="00000000" w14:paraId="000000B3">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0B4">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на усмотрение ОО</w:t>
            </w:r>
            <w:r w:rsidDel="00000000" w:rsidR="00000000" w:rsidRPr="00000000">
              <w:rPr>
                <w:rtl w:val="0"/>
              </w:rPr>
            </w:r>
          </w:p>
        </w:tc>
        <w:tc>
          <w:tcPr>
            <w:vMerge w:val="continue"/>
          </w:tcPr>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shd w:fill="auto" w:val="clear"/>
          </w:tcPr>
          <w:p w:rsidR="00000000" w:rsidDel="00000000" w:rsidP="00000000" w:rsidRDefault="00000000" w:rsidRPr="00000000" w14:paraId="000000B6">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0B7">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сумки и комплекты медицинского имущества для оказания первой медицинской, доврачебной помощи (сумка СМС)</w:t>
            </w:r>
          </w:p>
        </w:tc>
        <w:tc>
          <w:tcPr>
            <w:shd w:fill="auto" w:val="clear"/>
          </w:tcPr>
          <w:p w:rsidR="00000000" w:rsidDel="00000000" w:rsidP="00000000" w:rsidRDefault="00000000" w:rsidRPr="00000000" w14:paraId="000000B8">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p w:rsidR="00000000" w:rsidDel="00000000" w:rsidP="00000000" w:rsidRDefault="00000000" w:rsidRPr="00000000" w14:paraId="000000B9">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0BA">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на усмотрение ОО</w:t>
            </w:r>
            <w:r w:rsidDel="00000000" w:rsidR="00000000" w:rsidRPr="00000000">
              <w:rPr>
                <w:rtl w:val="0"/>
              </w:rPr>
            </w:r>
          </w:p>
        </w:tc>
        <w:tc>
          <w:tcPr>
            <w:vMerge w:val="continue"/>
          </w:tcPr>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shd w:fill="auto" w:val="clear"/>
          </w:tcPr>
          <w:p w:rsidR="00000000" w:rsidDel="00000000" w:rsidP="00000000" w:rsidRDefault="00000000" w:rsidRPr="00000000" w14:paraId="000000BC">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0BD">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перевязочные средства (бинты, лейкопластыри, вата медицинская компрессная, косынка медицинская (перевязочная), повязка медицинская большая стерильная, повязка медицинская малая стерильная)</w:t>
            </w:r>
          </w:p>
        </w:tc>
        <w:tc>
          <w:tcPr>
            <w:shd w:fill="auto" w:val="clear"/>
          </w:tcPr>
          <w:p w:rsidR="00000000" w:rsidDel="00000000" w:rsidP="00000000" w:rsidRDefault="00000000" w:rsidRPr="00000000" w14:paraId="000000BE">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p w:rsidR="00000000" w:rsidDel="00000000" w:rsidP="00000000" w:rsidRDefault="00000000" w:rsidRPr="00000000" w14:paraId="000000BF">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0C0">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на усмотрение ОО</w:t>
            </w:r>
            <w:r w:rsidDel="00000000" w:rsidR="00000000" w:rsidRPr="00000000">
              <w:rPr>
                <w:rtl w:val="0"/>
              </w:rPr>
            </w:r>
          </w:p>
        </w:tc>
        <w:tc>
          <w:tcPr>
            <w:vMerge w:val="continue"/>
          </w:tcPr>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shd w:fill="auto" w:val="clear"/>
          </w:tcPr>
          <w:p w:rsidR="00000000" w:rsidDel="00000000" w:rsidP="00000000" w:rsidRDefault="00000000" w:rsidRPr="00000000" w14:paraId="000000C2">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0C3">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медицинские предметы расходные (булавка безопасная, шина проволочная, шина фанерная)</w:t>
            </w:r>
          </w:p>
        </w:tc>
        <w:tc>
          <w:tcPr>
            <w:shd w:fill="auto" w:val="clear"/>
          </w:tcPr>
          <w:p w:rsidR="00000000" w:rsidDel="00000000" w:rsidP="00000000" w:rsidRDefault="00000000" w:rsidRPr="00000000" w14:paraId="000000C4">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p w:rsidR="00000000" w:rsidDel="00000000" w:rsidP="00000000" w:rsidRDefault="00000000" w:rsidRPr="00000000" w14:paraId="000000C5">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0C6">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на усмотрение ОО</w:t>
            </w:r>
            <w:r w:rsidDel="00000000" w:rsidR="00000000" w:rsidRPr="00000000">
              <w:rPr>
                <w:rtl w:val="0"/>
              </w:rPr>
            </w:r>
          </w:p>
        </w:tc>
        <w:tc>
          <w:tcPr>
            <w:vMerge w:val="continue"/>
          </w:tcPr>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shd w:fill="auto" w:val="clear"/>
          </w:tcPr>
          <w:p w:rsidR="00000000" w:rsidDel="00000000" w:rsidP="00000000" w:rsidRDefault="00000000" w:rsidRPr="00000000" w14:paraId="000000C8">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0C9">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грелка</w:t>
            </w:r>
          </w:p>
        </w:tc>
        <w:tc>
          <w:tcPr>
            <w:shd w:fill="auto" w:val="clear"/>
          </w:tcPr>
          <w:p w:rsidR="00000000" w:rsidDel="00000000" w:rsidP="00000000" w:rsidRDefault="00000000" w:rsidRPr="00000000" w14:paraId="000000CA">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p w:rsidR="00000000" w:rsidDel="00000000" w:rsidP="00000000" w:rsidRDefault="00000000" w:rsidRPr="00000000" w14:paraId="000000CB">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0CC">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на усмотрение ОО</w:t>
            </w:r>
            <w:r w:rsidDel="00000000" w:rsidR="00000000" w:rsidRPr="00000000">
              <w:rPr>
                <w:rtl w:val="0"/>
              </w:rPr>
            </w:r>
          </w:p>
        </w:tc>
        <w:tc>
          <w:tcPr>
            <w:vMerge w:val="continue"/>
          </w:tcPr>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shd w:fill="auto" w:val="clear"/>
          </w:tcPr>
          <w:p w:rsidR="00000000" w:rsidDel="00000000" w:rsidP="00000000" w:rsidRDefault="00000000" w:rsidRPr="00000000" w14:paraId="000000CE">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0CF">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жгут кровоостанавливающий</w:t>
            </w:r>
          </w:p>
        </w:tc>
        <w:tc>
          <w:tcPr>
            <w:shd w:fill="auto" w:val="clear"/>
          </w:tcPr>
          <w:p w:rsidR="00000000" w:rsidDel="00000000" w:rsidP="00000000" w:rsidRDefault="00000000" w:rsidRPr="00000000" w14:paraId="000000D0">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p w:rsidR="00000000" w:rsidDel="00000000" w:rsidP="00000000" w:rsidRDefault="00000000" w:rsidRPr="00000000" w14:paraId="000000D1">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0D2">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на усмотрение ОО</w:t>
            </w:r>
            <w:r w:rsidDel="00000000" w:rsidR="00000000" w:rsidRPr="00000000">
              <w:rPr>
                <w:rtl w:val="0"/>
              </w:rPr>
            </w:r>
          </w:p>
        </w:tc>
        <w:tc>
          <w:tcPr>
            <w:vMerge w:val="continue"/>
          </w:tcPr>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shd w:fill="auto" w:val="clear"/>
          </w:tcPr>
          <w:p w:rsidR="00000000" w:rsidDel="00000000" w:rsidP="00000000" w:rsidRDefault="00000000" w:rsidRPr="00000000" w14:paraId="000000D4">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0D5">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индивидуальный перевязочный пакет</w:t>
            </w:r>
          </w:p>
        </w:tc>
        <w:tc>
          <w:tcPr>
            <w:shd w:fill="auto" w:val="clear"/>
          </w:tcPr>
          <w:p w:rsidR="00000000" w:rsidDel="00000000" w:rsidP="00000000" w:rsidRDefault="00000000" w:rsidRPr="00000000" w14:paraId="000000D6">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p w:rsidR="00000000" w:rsidDel="00000000" w:rsidP="00000000" w:rsidRDefault="00000000" w:rsidRPr="00000000" w14:paraId="000000D7">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0D8">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на усмотрение ОО</w:t>
            </w:r>
            <w:r w:rsidDel="00000000" w:rsidR="00000000" w:rsidRPr="00000000">
              <w:rPr>
                <w:rtl w:val="0"/>
              </w:rPr>
            </w:r>
          </w:p>
        </w:tc>
        <w:tc>
          <w:tcPr>
            <w:vMerge w:val="continue"/>
          </w:tcPr>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shd w:fill="auto" w:val="clear"/>
          </w:tcPr>
          <w:p w:rsidR="00000000" w:rsidDel="00000000" w:rsidP="00000000" w:rsidRDefault="00000000" w:rsidRPr="00000000" w14:paraId="000000DA">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0DB">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шприц-тюбик одноразового пользования</w:t>
            </w:r>
          </w:p>
        </w:tc>
        <w:tc>
          <w:tcPr>
            <w:shd w:fill="auto" w:val="clear"/>
          </w:tcPr>
          <w:p w:rsidR="00000000" w:rsidDel="00000000" w:rsidP="00000000" w:rsidRDefault="00000000" w:rsidRPr="00000000" w14:paraId="000000DC">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p w:rsidR="00000000" w:rsidDel="00000000" w:rsidP="00000000" w:rsidRDefault="00000000" w:rsidRPr="00000000" w14:paraId="000000DD">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0DE">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на усмотрение ОО</w:t>
            </w:r>
            <w:r w:rsidDel="00000000" w:rsidR="00000000" w:rsidRPr="00000000">
              <w:rPr>
                <w:rtl w:val="0"/>
              </w:rPr>
            </w:r>
          </w:p>
        </w:tc>
        <w:tc>
          <w:tcPr>
            <w:vMerge w:val="continue"/>
          </w:tcPr>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shd w:fill="auto" w:val="clear"/>
          </w:tcPr>
          <w:p w:rsidR="00000000" w:rsidDel="00000000" w:rsidP="00000000" w:rsidRDefault="00000000" w:rsidRPr="00000000" w14:paraId="000000E0">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0E1">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носилки санитарные</w:t>
            </w:r>
          </w:p>
        </w:tc>
        <w:tc>
          <w:tcPr>
            <w:shd w:fill="auto" w:val="clear"/>
          </w:tcPr>
          <w:p w:rsidR="00000000" w:rsidDel="00000000" w:rsidP="00000000" w:rsidRDefault="00000000" w:rsidRPr="00000000" w14:paraId="000000E2">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p w:rsidR="00000000" w:rsidDel="00000000" w:rsidP="00000000" w:rsidRDefault="00000000" w:rsidRPr="00000000" w14:paraId="000000E3">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0E4">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на усмотрение ОО</w:t>
            </w:r>
            <w:r w:rsidDel="00000000" w:rsidR="00000000" w:rsidRPr="00000000">
              <w:rPr>
                <w:rtl w:val="0"/>
              </w:rPr>
            </w:r>
          </w:p>
        </w:tc>
        <w:tc>
          <w:tcPr>
            <w:vMerge w:val="continue"/>
          </w:tcPr>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shd w:fill="auto" w:val="clear"/>
          </w:tcPr>
          <w:p w:rsidR="00000000" w:rsidDel="00000000" w:rsidP="00000000" w:rsidRDefault="00000000" w:rsidRPr="00000000" w14:paraId="000000E6">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0E7">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макет простейшего укрытия в разрезе</w:t>
            </w:r>
          </w:p>
        </w:tc>
        <w:tc>
          <w:tcPr>
            <w:shd w:fill="auto" w:val="clear"/>
          </w:tcPr>
          <w:p w:rsidR="00000000" w:rsidDel="00000000" w:rsidP="00000000" w:rsidRDefault="00000000" w:rsidRPr="00000000" w14:paraId="000000E8">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p w:rsidR="00000000" w:rsidDel="00000000" w:rsidP="00000000" w:rsidRDefault="00000000" w:rsidRPr="00000000" w14:paraId="000000E9">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0EA">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на усмотрение ОО</w:t>
            </w:r>
            <w:r w:rsidDel="00000000" w:rsidR="00000000" w:rsidRPr="00000000">
              <w:rPr>
                <w:rtl w:val="0"/>
              </w:rPr>
            </w:r>
          </w:p>
        </w:tc>
        <w:tc>
          <w:tcPr>
            <w:vMerge w:val="continue"/>
          </w:tcPr>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shd w:fill="auto" w:val="clear"/>
          </w:tcPr>
          <w:p w:rsidR="00000000" w:rsidDel="00000000" w:rsidP="00000000" w:rsidRDefault="00000000" w:rsidRPr="00000000" w14:paraId="000000EC">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0ED">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макет убежища в разрезе</w:t>
            </w:r>
          </w:p>
        </w:tc>
        <w:tc>
          <w:tcPr>
            <w:shd w:fill="auto" w:val="clear"/>
          </w:tcPr>
          <w:p w:rsidR="00000000" w:rsidDel="00000000" w:rsidP="00000000" w:rsidRDefault="00000000" w:rsidRPr="00000000" w14:paraId="000000EE">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p w:rsidR="00000000" w:rsidDel="00000000" w:rsidP="00000000" w:rsidRDefault="00000000" w:rsidRPr="00000000" w14:paraId="000000EF">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0F0">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на усмотрение ОО</w:t>
            </w:r>
            <w:r w:rsidDel="00000000" w:rsidR="00000000" w:rsidRPr="00000000">
              <w:rPr>
                <w:rtl w:val="0"/>
              </w:rPr>
            </w:r>
          </w:p>
        </w:tc>
        <w:tc>
          <w:tcPr>
            <w:vMerge w:val="continue"/>
          </w:tcPr>
          <w:p w:rsidR="00000000" w:rsidDel="00000000" w:rsidP="00000000" w:rsidRDefault="00000000" w:rsidRPr="00000000" w14:paraId="000000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shd w:fill="auto" w:val="clear"/>
          </w:tcPr>
          <w:p w:rsidR="00000000" w:rsidDel="00000000" w:rsidP="00000000" w:rsidRDefault="00000000" w:rsidRPr="00000000" w14:paraId="000000F2">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0F3">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массогабаритный макет автомата Калашникова</w:t>
            </w:r>
          </w:p>
        </w:tc>
        <w:tc>
          <w:tcPr>
            <w:shd w:fill="auto" w:val="clear"/>
          </w:tcPr>
          <w:p w:rsidR="00000000" w:rsidDel="00000000" w:rsidP="00000000" w:rsidRDefault="00000000" w:rsidRPr="00000000" w14:paraId="000000F4">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p w:rsidR="00000000" w:rsidDel="00000000" w:rsidP="00000000" w:rsidRDefault="00000000" w:rsidRPr="00000000" w14:paraId="000000F5">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0F6">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на усмотрение ОО</w:t>
            </w:r>
            <w:r w:rsidDel="00000000" w:rsidR="00000000" w:rsidRPr="00000000">
              <w:rPr>
                <w:rtl w:val="0"/>
              </w:rPr>
            </w:r>
          </w:p>
        </w:tc>
        <w:tc>
          <w:tcPr>
            <w:vMerge w:val="continue"/>
          </w:tcPr>
          <w:p w:rsidR="00000000" w:rsidDel="00000000" w:rsidP="00000000" w:rsidRDefault="00000000" w:rsidRPr="00000000" w14:paraId="000000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shd w:fill="auto" w:val="clear"/>
          </w:tcPr>
          <w:p w:rsidR="00000000" w:rsidDel="00000000" w:rsidP="00000000" w:rsidRDefault="00000000" w:rsidRPr="00000000" w14:paraId="000000F8">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0F9">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макеты мин и гранат</w:t>
            </w:r>
          </w:p>
        </w:tc>
        <w:tc>
          <w:tcPr>
            <w:shd w:fill="auto" w:val="clear"/>
          </w:tcPr>
          <w:p w:rsidR="00000000" w:rsidDel="00000000" w:rsidP="00000000" w:rsidRDefault="00000000" w:rsidRPr="00000000" w14:paraId="000000FA">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p w:rsidR="00000000" w:rsidDel="00000000" w:rsidP="00000000" w:rsidRDefault="00000000" w:rsidRPr="00000000" w14:paraId="000000FB">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0FC">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на усмотрение ОО</w:t>
            </w:r>
            <w:r w:rsidDel="00000000" w:rsidR="00000000" w:rsidRPr="00000000">
              <w:rPr>
                <w:rtl w:val="0"/>
              </w:rPr>
            </w:r>
          </w:p>
        </w:tc>
        <w:tc>
          <w:tcPr>
            <w:vMerge w:val="continue"/>
          </w:tcPr>
          <w:p w:rsidR="00000000" w:rsidDel="00000000" w:rsidP="00000000" w:rsidRDefault="00000000" w:rsidRPr="00000000" w14:paraId="000000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shd w:fill="auto" w:val="clear"/>
          </w:tcPr>
          <w:p w:rsidR="00000000" w:rsidDel="00000000" w:rsidP="00000000" w:rsidRDefault="00000000" w:rsidRPr="00000000" w14:paraId="000000FE">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0FF">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тренажер сердечно-легочной и мозговой реанимации, пружинно-механический с индикацией правильности выполнения действий и тестовыми режимами «манекен»</w:t>
            </w:r>
          </w:p>
        </w:tc>
        <w:tc>
          <w:tcPr>
            <w:shd w:fill="auto" w:val="clear"/>
          </w:tcPr>
          <w:p w:rsidR="00000000" w:rsidDel="00000000" w:rsidP="00000000" w:rsidRDefault="00000000" w:rsidRPr="00000000" w14:paraId="00000100">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p w:rsidR="00000000" w:rsidDel="00000000" w:rsidP="00000000" w:rsidRDefault="00000000" w:rsidRPr="00000000" w14:paraId="00000101">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02">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на усмотрение ОО</w:t>
            </w:r>
            <w:r w:rsidDel="00000000" w:rsidR="00000000" w:rsidRPr="00000000">
              <w:rPr>
                <w:rtl w:val="0"/>
              </w:rPr>
            </w:r>
          </w:p>
        </w:tc>
        <w:tc>
          <w:tcPr>
            <w:vMerge w:val="continue"/>
          </w:tcPr>
          <w:p w:rsidR="00000000" w:rsidDel="00000000" w:rsidP="00000000" w:rsidRDefault="00000000" w:rsidRPr="00000000" w14:paraId="000001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shd w:fill="auto" w:val="clear"/>
          </w:tcPr>
          <w:p w:rsidR="00000000" w:rsidDel="00000000" w:rsidP="00000000" w:rsidRDefault="00000000" w:rsidRPr="00000000" w14:paraId="00000104">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105">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медицинская кушетка</w:t>
            </w:r>
          </w:p>
        </w:tc>
        <w:tc>
          <w:tcPr>
            <w:shd w:fill="auto" w:val="clear"/>
          </w:tcPr>
          <w:p w:rsidR="00000000" w:rsidDel="00000000" w:rsidP="00000000" w:rsidRDefault="00000000" w:rsidRPr="00000000" w14:paraId="00000106">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p w:rsidR="00000000" w:rsidDel="00000000" w:rsidP="00000000" w:rsidRDefault="00000000" w:rsidRPr="00000000" w14:paraId="00000107">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08">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на усмотрение ОО</w:t>
            </w:r>
            <w:r w:rsidDel="00000000" w:rsidR="00000000" w:rsidRPr="00000000">
              <w:rPr>
                <w:rtl w:val="0"/>
              </w:rPr>
            </w:r>
          </w:p>
        </w:tc>
        <w:tc>
          <w:tcPr>
            <w:vMerge w:val="continue"/>
          </w:tcPr>
          <w:p w:rsidR="00000000" w:rsidDel="00000000" w:rsidP="00000000" w:rsidRDefault="00000000" w:rsidRPr="00000000" w14:paraId="000001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shd w:fill="auto" w:val="clear"/>
          </w:tcPr>
          <w:p w:rsidR="00000000" w:rsidDel="00000000" w:rsidP="00000000" w:rsidRDefault="00000000" w:rsidRPr="00000000" w14:paraId="0000010A">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10B">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медицинская ширма</w:t>
            </w:r>
          </w:p>
        </w:tc>
        <w:tc>
          <w:tcPr>
            <w:shd w:fill="auto" w:val="clear"/>
          </w:tcPr>
          <w:p w:rsidR="00000000" w:rsidDel="00000000" w:rsidP="00000000" w:rsidRDefault="00000000" w:rsidRPr="00000000" w14:paraId="0000010C">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p w:rsidR="00000000" w:rsidDel="00000000" w:rsidP="00000000" w:rsidRDefault="00000000" w:rsidRPr="00000000" w14:paraId="0000010D">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0E">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на усмотрение ОО</w:t>
            </w:r>
            <w:r w:rsidDel="00000000" w:rsidR="00000000" w:rsidRPr="00000000">
              <w:rPr>
                <w:rtl w:val="0"/>
              </w:rPr>
            </w:r>
          </w:p>
        </w:tc>
        <w:tc>
          <w:tcPr>
            <w:vMerge w:val="continue"/>
          </w:tcPr>
          <w:p w:rsidR="00000000" w:rsidDel="00000000" w:rsidP="00000000" w:rsidRDefault="00000000" w:rsidRPr="00000000" w14:paraId="000001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shd w:fill="auto" w:val="clear"/>
          </w:tcPr>
          <w:p w:rsidR="00000000" w:rsidDel="00000000" w:rsidP="00000000" w:rsidRDefault="00000000" w:rsidRPr="00000000" w14:paraId="00000110">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111">
            <w:pPr>
              <w:spacing w:after="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компьютер с программным обеспечением для преподавателя (системный блок, монитор, клавиатура, мышь)</w:t>
            </w:r>
            <w:r w:rsidDel="00000000" w:rsidR="00000000" w:rsidRPr="00000000">
              <w:rPr>
                <w:rtl w:val="0"/>
              </w:rPr>
            </w:r>
          </w:p>
        </w:tc>
        <w:tc>
          <w:tcPr>
            <w:shd w:fill="auto" w:val="clear"/>
          </w:tcPr>
          <w:p w:rsidR="00000000" w:rsidDel="00000000" w:rsidP="00000000" w:rsidRDefault="00000000" w:rsidRPr="00000000" w14:paraId="00000112">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p w:rsidR="00000000" w:rsidDel="00000000" w:rsidP="00000000" w:rsidRDefault="00000000" w:rsidRPr="00000000" w14:paraId="00000113">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14">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на усмотрение ОО</w:t>
            </w:r>
            <w:r w:rsidDel="00000000" w:rsidR="00000000" w:rsidRPr="00000000">
              <w:rPr>
                <w:rtl w:val="0"/>
              </w:rPr>
            </w:r>
          </w:p>
        </w:tc>
        <w:tc>
          <w:tcPr>
            <w:vMerge w:val="continue"/>
          </w:tcPr>
          <w:p w:rsidR="00000000" w:rsidDel="00000000" w:rsidP="00000000" w:rsidRDefault="00000000" w:rsidRPr="00000000" w14:paraId="000001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shd w:fill="auto" w:val="clear"/>
          </w:tcPr>
          <w:p w:rsidR="00000000" w:rsidDel="00000000" w:rsidP="00000000" w:rsidRDefault="00000000" w:rsidRPr="00000000" w14:paraId="00000116">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117">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экран (доска)</w:t>
            </w:r>
          </w:p>
        </w:tc>
        <w:tc>
          <w:tcPr>
            <w:shd w:fill="auto" w:val="clear"/>
          </w:tcPr>
          <w:p w:rsidR="00000000" w:rsidDel="00000000" w:rsidP="00000000" w:rsidRDefault="00000000" w:rsidRPr="00000000" w14:paraId="00000118">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p w:rsidR="00000000" w:rsidDel="00000000" w:rsidP="00000000" w:rsidRDefault="00000000" w:rsidRPr="00000000" w14:paraId="00000119">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1A">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на усмотрение ОО</w:t>
            </w:r>
            <w:r w:rsidDel="00000000" w:rsidR="00000000" w:rsidRPr="00000000">
              <w:rPr>
                <w:rtl w:val="0"/>
              </w:rPr>
            </w:r>
          </w:p>
        </w:tc>
        <w:tc>
          <w:tcPr>
            <w:vMerge w:val="continue"/>
          </w:tcPr>
          <w:p w:rsidR="00000000" w:rsidDel="00000000" w:rsidP="00000000" w:rsidRDefault="00000000" w:rsidRPr="00000000" w14:paraId="000001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shd w:fill="auto" w:val="clear"/>
          </w:tcPr>
          <w:p w:rsidR="00000000" w:rsidDel="00000000" w:rsidP="00000000" w:rsidRDefault="00000000" w:rsidRPr="00000000" w14:paraId="0000011C">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11D">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мультимедиапроектор</w:t>
            </w:r>
          </w:p>
        </w:tc>
        <w:tc>
          <w:tcPr>
            <w:shd w:fill="auto" w:val="clear"/>
          </w:tcPr>
          <w:p w:rsidR="00000000" w:rsidDel="00000000" w:rsidP="00000000" w:rsidRDefault="00000000" w:rsidRPr="00000000" w14:paraId="0000011E">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p w:rsidR="00000000" w:rsidDel="00000000" w:rsidP="00000000" w:rsidRDefault="00000000" w:rsidRPr="00000000" w14:paraId="0000011F">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20">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на усмотрение ОО</w:t>
            </w:r>
            <w:r w:rsidDel="00000000" w:rsidR="00000000" w:rsidRPr="00000000">
              <w:rPr>
                <w:rtl w:val="0"/>
              </w:rPr>
            </w:r>
          </w:p>
        </w:tc>
        <w:tc>
          <w:tcPr>
            <w:vMerge w:val="continue"/>
          </w:tcPr>
          <w:p w:rsidR="00000000" w:rsidDel="00000000" w:rsidP="00000000" w:rsidRDefault="00000000" w:rsidRPr="00000000" w14:paraId="000001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shd w:fill="auto" w:val="clear"/>
          </w:tcPr>
          <w:p w:rsidR="00000000" w:rsidDel="00000000" w:rsidP="00000000" w:rsidRDefault="00000000" w:rsidRPr="00000000" w14:paraId="00000122">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123">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видеотека мультимедийных учебных программ (мультимедийные обучающие программы и электронные учебники по основным разделам БЖ, видеофильмы по разделам курса БЖ, презентации по темам безопасности жизнедеятельности)</w:t>
            </w:r>
          </w:p>
        </w:tc>
        <w:tc>
          <w:tcPr>
            <w:shd w:fill="auto" w:val="clear"/>
          </w:tcPr>
          <w:p w:rsidR="00000000" w:rsidDel="00000000" w:rsidP="00000000" w:rsidRDefault="00000000" w:rsidRPr="00000000" w14:paraId="00000124">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УМК</w:t>
            </w:r>
          </w:p>
        </w:tc>
        <w:tc>
          <w:tcPr/>
          <w:p w:rsidR="00000000" w:rsidDel="00000000" w:rsidP="00000000" w:rsidRDefault="00000000" w:rsidRPr="00000000" w14:paraId="00000125">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26">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на усмотрение ОО</w:t>
            </w:r>
            <w:r w:rsidDel="00000000" w:rsidR="00000000" w:rsidRPr="00000000">
              <w:rPr>
                <w:rtl w:val="0"/>
              </w:rPr>
            </w:r>
          </w:p>
        </w:tc>
        <w:tc>
          <w:tcPr>
            <w:vMerge w:val="continue"/>
          </w:tcPr>
          <w:p w:rsidR="00000000" w:rsidDel="00000000" w:rsidP="00000000" w:rsidRDefault="00000000" w:rsidRPr="00000000" w14:paraId="000001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shd w:fill="auto" w:val="clear"/>
          </w:tcPr>
          <w:p w:rsidR="00000000" w:rsidDel="00000000" w:rsidP="00000000" w:rsidRDefault="00000000" w:rsidRPr="00000000" w14:paraId="00000128">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129">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нормативно-правовые документы</w:t>
            </w:r>
          </w:p>
        </w:tc>
        <w:tc>
          <w:tcPr>
            <w:shd w:fill="auto" w:val="clear"/>
          </w:tcPr>
          <w:p w:rsidR="00000000" w:rsidDel="00000000" w:rsidP="00000000" w:rsidRDefault="00000000" w:rsidRPr="00000000" w14:paraId="0000012A">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УМК</w:t>
            </w:r>
          </w:p>
        </w:tc>
        <w:tc>
          <w:tcPr/>
          <w:p w:rsidR="00000000" w:rsidDel="00000000" w:rsidP="00000000" w:rsidRDefault="00000000" w:rsidRPr="00000000" w14:paraId="0000012B">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2C">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на усмотрение ОО</w:t>
            </w:r>
            <w:r w:rsidDel="00000000" w:rsidR="00000000" w:rsidRPr="00000000">
              <w:rPr>
                <w:rtl w:val="0"/>
              </w:rPr>
            </w:r>
          </w:p>
        </w:tc>
        <w:tc>
          <w:tcPr>
            <w:vMerge w:val="continue"/>
          </w:tcPr>
          <w:p w:rsidR="00000000" w:rsidDel="00000000" w:rsidP="00000000" w:rsidRDefault="00000000" w:rsidRPr="00000000" w14:paraId="000001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shd w:fill="auto" w:val="clear"/>
          </w:tcPr>
          <w:p w:rsidR="00000000" w:rsidDel="00000000" w:rsidP="00000000" w:rsidRDefault="00000000" w:rsidRPr="00000000" w14:paraId="0000012E">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12F">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наборы плакатов (первая медицинская помощь, военная форма, стрелковое оружие, теоретические основы ведения огня из стрелкового оружия, мины и гранаты, терроризм- угроза обществу, государственные и военные символы Р.Ф., твои ГЕРОИ - Россия)</w:t>
            </w:r>
          </w:p>
        </w:tc>
        <w:tc>
          <w:tcPr>
            <w:shd w:fill="auto" w:val="clear"/>
          </w:tcPr>
          <w:p w:rsidR="00000000" w:rsidDel="00000000" w:rsidP="00000000" w:rsidRDefault="00000000" w:rsidRPr="00000000" w14:paraId="00000130">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УМК</w:t>
            </w:r>
          </w:p>
        </w:tc>
        <w:tc>
          <w:tcPr/>
          <w:p w:rsidR="00000000" w:rsidDel="00000000" w:rsidP="00000000" w:rsidRDefault="00000000" w:rsidRPr="00000000" w14:paraId="00000131">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32">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на усмотрение ОО</w:t>
            </w:r>
            <w:r w:rsidDel="00000000" w:rsidR="00000000" w:rsidRPr="00000000">
              <w:rPr>
                <w:rtl w:val="0"/>
              </w:rPr>
            </w:r>
          </w:p>
        </w:tc>
        <w:tc>
          <w:tcPr>
            <w:vMerge w:val="continue"/>
          </w:tcPr>
          <w:p w:rsidR="00000000" w:rsidDel="00000000" w:rsidP="00000000" w:rsidRDefault="00000000" w:rsidRPr="00000000" w14:paraId="000001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134">
      <w:pPr>
        <w:spacing w:after="0" w:lineRule="auto"/>
        <w:ind w:lef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5">
      <w:pPr>
        <w:spacing w:after="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Кабинет «</w:t>
      </w:r>
      <w:r w:rsidDel="00000000" w:rsidR="00000000" w:rsidRPr="00000000">
        <w:rPr>
          <w:rFonts w:ascii="Times New Roman" w:cs="Times New Roman" w:eastAsia="Times New Roman" w:hAnsi="Times New Roman"/>
          <w:color w:val="000000"/>
          <w:sz w:val="24"/>
          <w:szCs w:val="24"/>
          <w:rtl w:val="0"/>
        </w:rPr>
        <w:t xml:space="preserve">Самостоятельной и воспитательной работы</w:t>
      </w:r>
      <w:r w:rsidDel="00000000" w:rsidR="00000000" w:rsidRPr="00000000">
        <w:rPr>
          <w:rFonts w:ascii="Times New Roman" w:cs="Times New Roman" w:eastAsia="Times New Roman" w:hAnsi="Times New Roman"/>
          <w:sz w:val="24"/>
          <w:szCs w:val="24"/>
          <w:rtl w:val="0"/>
        </w:rPr>
        <w:t xml:space="preserve">»</w:t>
      </w:r>
    </w:p>
    <w:tbl>
      <w:tblPr>
        <w:tblStyle w:val="Table4"/>
        <w:tblW w:w="1530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61"/>
        <w:gridCol w:w="4965"/>
        <w:gridCol w:w="1842"/>
        <w:gridCol w:w="2549"/>
        <w:gridCol w:w="2837"/>
        <w:gridCol w:w="2549"/>
        <w:tblGridChange w:id="0">
          <w:tblGrid>
            <w:gridCol w:w="561"/>
            <w:gridCol w:w="4965"/>
            <w:gridCol w:w="1842"/>
            <w:gridCol w:w="2549"/>
            <w:gridCol w:w="2837"/>
            <w:gridCol w:w="2549"/>
          </w:tblGrid>
        </w:tblGridChange>
      </w:tblGrid>
      <w:tr>
        <w:trPr>
          <w:cantSplit w:val="0"/>
          <w:tblHeader w:val="1"/>
        </w:trPr>
        <w:tc>
          <w:tcPr>
            <w:shd w:fill="auto" w:val="clear"/>
            <w:vAlign w:val="center"/>
          </w:tcPr>
          <w:p w:rsidR="00000000" w:rsidDel="00000000" w:rsidP="00000000" w:rsidRDefault="00000000" w:rsidRPr="00000000" w14:paraId="00000136">
            <w:pPr>
              <w:spacing w:after="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w:t>
            </w:r>
          </w:p>
        </w:tc>
        <w:tc>
          <w:tcPr>
            <w:shd w:fill="auto" w:val="clear"/>
            <w:vAlign w:val="center"/>
          </w:tcPr>
          <w:p w:rsidR="00000000" w:rsidDel="00000000" w:rsidP="00000000" w:rsidRDefault="00000000" w:rsidRPr="00000000" w14:paraId="00000137">
            <w:pPr>
              <w:spacing w:after="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Наименование</w:t>
            </w:r>
          </w:p>
        </w:tc>
        <w:tc>
          <w:tcPr>
            <w:shd w:fill="auto" w:val="clear"/>
            <w:vAlign w:val="center"/>
          </w:tcPr>
          <w:p w:rsidR="00000000" w:rsidDel="00000000" w:rsidP="00000000" w:rsidRDefault="00000000" w:rsidRPr="00000000" w14:paraId="00000138">
            <w:pPr>
              <w:spacing w:after="0" w:lineRule="auto"/>
              <w:ind w:left="-104" w:firstLine="0"/>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Тип</w:t>
            </w:r>
          </w:p>
        </w:tc>
        <w:tc>
          <w:tcPr>
            <w:vAlign w:val="center"/>
          </w:tcPr>
          <w:p w:rsidR="00000000" w:rsidDel="00000000" w:rsidP="00000000" w:rsidRDefault="00000000" w:rsidRPr="00000000" w14:paraId="00000139">
            <w:pPr>
              <w:spacing w:after="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Основное/ специализированное</w:t>
            </w:r>
          </w:p>
        </w:tc>
        <w:tc>
          <w:tcPr>
            <w:shd w:fill="auto" w:val="clear"/>
            <w:vAlign w:val="center"/>
          </w:tcPr>
          <w:p w:rsidR="00000000" w:rsidDel="00000000" w:rsidP="00000000" w:rsidRDefault="00000000" w:rsidRPr="00000000" w14:paraId="0000013A">
            <w:pPr>
              <w:spacing w:after="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Краткая (рамочная) техническая характеристика</w:t>
            </w:r>
          </w:p>
        </w:tc>
        <w:tc>
          <w:tcPr>
            <w:vAlign w:val="center"/>
          </w:tcPr>
          <w:p w:rsidR="00000000" w:rsidDel="00000000" w:rsidP="00000000" w:rsidRDefault="00000000" w:rsidRPr="00000000" w14:paraId="0000013B">
            <w:pPr>
              <w:spacing w:after="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Код профессионального модуля, дисциплины</w:t>
            </w:r>
            <w:r w:rsidDel="00000000" w:rsidR="00000000" w:rsidRPr="00000000">
              <w:rPr>
                <w:rFonts w:ascii="Times New Roman" w:cs="Times New Roman" w:eastAsia="Times New Roman" w:hAnsi="Times New Roman"/>
                <w:vertAlign w:val="superscript"/>
              </w:rPr>
              <w:footnoteReference w:customMarkFollows="0" w:id="2"/>
            </w: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13C">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13D">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посадочные места по количеству обучающихся (столы, стулья)</w:t>
            </w:r>
          </w:p>
        </w:tc>
        <w:tc>
          <w:tcPr>
            <w:shd w:fill="auto" w:val="clear"/>
          </w:tcPr>
          <w:p w:rsidR="00000000" w:rsidDel="00000000" w:rsidP="00000000" w:rsidRDefault="00000000" w:rsidRPr="00000000" w14:paraId="0000013E">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p w:rsidR="00000000" w:rsidDel="00000000" w:rsidP="00000000" w:rsidRDefault="00000000" w:rsidRPr="00000000" w14:paraId="0000013F">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40">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регулируемые по высоте</w:t>
            </w:r>
          </w:p>
        </w:tc>
        <w:tc>
          <w:tcPr>
            <w:vMerge w:val="restart"/>
          </w:tcPr>
          <w:p w:rsidR="00000000" w:rsidDel="00000000" w:rsidP="00000000" w:rsidRDefault="00000000" w:rsidRPr="00000000" w14:paraId="00000141">
            <w:pPr>
              <w:spacing w:after="0" w:lineRule="auto"/>
              <w:rPr>
                <w:rFonts w:ascii="Times New Roman" w:cs="Times New Roman" w:eastAsia="Times New Roman" w:hAnsi="Times New Roman"/>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142">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143">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рабочее место преподавателя/тьютора</w:t>
            </w:r>
          </w:p>
        </w:tc>
        <w:tc>
          <w:tcPr>
            <w:shd w:fill="auto" w:val="clear"/>
          </w:tcPr>
          <w:p w:rsidR="00000000" w:rsidDel="00000000" w:rsidP="00000000" w:rsidRDefault="00000000" w:rsidRPr="00000000" w14:paraId="00000144">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p w:rsidR="00000000" w:rsidDel="00000000" w:rsidP="00000000" w:rsidRDefault="00000000" w:rsidRPr="00000000" w14:paraId="00000145">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46">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tcPr>
          <w:p w:rsidR="00000000" w:rsidDel="00000000" w:rsidP="00000000" w:rsidRDefault="00000000" w:rsidRPr="00000000" w14:paraId="000001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148">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149">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МФУ</w:t>
            </w:r>
          </w:p>
        </w:tc>
        <w:tc>
          <w:tcPr>
            <w:shd w:fill="auto" w:val="clear"/>
          </w:tcPr>
          <w:p w:rsidR="00000000" w:rsidDel="00000000" w:rsidP="00000000" w:rsidRDefault="00000000" w:rsidRPr="00000000" w14:paraId="0000014A">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p w:rsidR="00000000" w:rsidDel="00000000" w:rsidP="00000000" w:rsidRDefault="00000000" w:rsidRPr="00000000" w14:paraId="0000014B">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4C">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принтер, сканер, копир</w:t>
            </w:r>
          </w:p>
        </w:tc>
        <w:tc>
          <w:tcPr>
            <w:vMerge w:val="continue"/>
          </w:tcPr>
          <w:p w:rsidR="00000000" w:rsidDel="00000000" w:rsidP="00000000" w:rsidRDefault="00000000" w:rsidRPr="00000000" w14:paraId="000001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105" w:hRule="atLeast"/>
          <w:tblHeader w:val="0"/>
        </w:trPr>
        <w:tc>
          <w:tcPr>
            <w:shd w:fill="auto" w:val="clear"/>
          </w:tcPr>
          <w:p w:rsidR="00000000" w:rsidDel="00000000" w:rsidP="00000000" w:rsidRDefault="00000000" w:rsidRPr="00000000" w14:paraId="0000014E">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14F">
            <w:pPr>
              <w:spacing w:after="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компьютер с программным обеспечением для преподавателя (системный блок, монитор, клавиатура, мышь) с выходом в Интернет</w:t>
            </w:r>
            <w:r w:rsidDel="00000000" w:rsidR="00000000" w:rsidRPr="00000000">
              <w:rPr>
                <w:rtl w:val="0"/>
              </w:rPr>
            </w:r>
          </w:p>
        </w:tc>
        <w:tc>
          <w:tcPr>
            <w:shd w:fill="auto" w:val="clear"/>
          </w:tcPr>
          <w:p w:rsidR="00000000" w:rsidDel="00000000" w:rsidP="00000000" w:rsidRDefault="00000000" w:rsidRPr="00000000" w14:paraId="00000150">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p w:rsidR="00000000" w:rsidDel="00000000" w:rsidP="00000000" w:rsidRDefault="00000000" w:rsidRPr="00000000" w14:paraId="00000151">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52">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tcPr>
          <w:p w:rsidR="00000000" w:rsidDel="00000000" w:rsidP="00000000" w:rsidRDefault="00000000" w:rsidRPr="00000000" w14:paraId="000001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10" w:hRule="atLeast"/>
          <w:tblHeader w:val="0"/>
        </w:trPr>
        <w:tc>
          <w:tcPr>
            <w:shd w:fill="auto" w:val="clear"/>
          </w:tcPr>
          <w:p w:rsidR="00000000" w:rsidDel="00000000" w:rsidP="00000000" w:rsidRDefault="00000000" w:rsidRPr="00000000" w14:paraId="00000154">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155">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экран (доска)</w:t>
            </w:r>
          </w:p>
        </w:tc>
        <w:tc>
          <w:tcPr>
            <w:shd w:fill="auto" w:val="clear"/>
          </w:tcPr>
          <w:p w:rsidR="00000000" w:rsidDel="00000000" w:rsidP="00000000" w:rsidRDefault="00000000" w:rsidRPr="00000000" w14:paraId="00000156">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p w:rsidR="00000000" w:rsidDel="00000000" w:rsidP="00000000" w:rsidRDefault="00000000" w:rsidRPr="00000000" w14:paraId="00000157">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58">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tcPr>
          <w:p w:rsidR="00000000" w:rsidDel="00000000" w:rsidP="00000000" w:rsidRDefault="00000000" w:rsidRPr="00000000" w14:paraId="000001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15A">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15B">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мультимедиапроектор</w:t>
            </w:r>
          </w:p>
        </w:tc>
        <w:tc>
          <w:tcPr>
            <w:shd w:fill="auto" w:val="clear"/>
          </w:tcPr>
          <w:p w:rsidR="00000000" w:rsidDel="00000000" w:rsidP="00000000" w:rsidRDefault="00000000" w:rsidRPr="00000000" w14:paraId="0000015C">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p w:rsidR="00000000" w:rsidDel="00000000" w:rsidP="00000000" w:rsidRDefault="00000000" w:rsidRPr="00000000" w14:paraId="0000015D">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5E">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tcPr>
          <w:p w:rsidR="00000000" w:rsidDel="00000000" w:rsidP="00000000" w:rsidRDefault="00000000" w:rsidRPr="00000000" w14:paraId="000001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160">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161">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комплект методических материалов</w:t>
            </w:r>
          </w:p>
        </w:tc>
        <w:tc>
          <w:tcPr>
            <w:shd w:fill="auto" w:val="clear"/>
          </w:tcPr>
          <w:p w:rsidR="00000000" w:rsidDel="00000000" w:rsidP="00000000" w:rsidRDefault="00000000" w:rsidRPr="00000000" w14:paraId="00000162">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УМК</w:t>
            </w:r>
          </w:p>
        </w:tc>
        <w:tc>
          <w:tcPr/>
          <w:p w:rsidR="00000000" w:rsidDel="00000000" w:rsidP="00000000" w:rsidRDefault="00000000" w:rsidRPr="00000000" w14:paraId="00000163">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64">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tcPr>
          <w:p w:rsidR="00000000" w:rsidDel="00000000" w:rsidP="00000000" w:rsidRDefault="00000000" w:rsidRPr="00000000" w14:paraId="000001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166">
      <w:pPr>
        <w:spacing w:after="0" w:lineRule="auto"/>
        <w:ind w:lef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7">
      <w:pPr>
        <w:spacing w:after="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 Оснащение лабораторий,</w:t>
      </w:r>
      <w:r w:rsidDel="00000000" w:rsidR="00000000" w:rsidRPr="00000000">
        <w:rPr>
          <w:rtl w:val="0"/>
        </w:rPr>
        <w:t xml:space="preserve"> </w:t>
      </w:r>
      <w:r w:rsidDel="00000000" w:rsidR="00000000" w:rsidRPr="00000000">
        <w:rPr>
          <w:rFonts w:ascii="Times New Roman" w:cs="Times New Roman" w:eastAsia="Times New Roman" w:hAnsi="Times New Roman"/>
          <w:sz w:val="24"/>
          <w:szCs w:val="24"/>
          <w:rtl w:val="0"/>
        </w:rPr>
        <w:t xml:space="preserve">Мастерских/зон по видам работ</w:t>
      </w:r>
    </w:p>
    <w:p w:rsidR="00000000" w:rsidDel="00000000" w:rsidP="00000000" w:rsidRDefault="00000000" w:rsidRPr="00000000" w14:paraId="00000168">
      <w:pPr>
        <w:spacing w:after="0" w:lineRule="auto"/>
        <w:ind w:lef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9">
      <w:pPr>
        <w:spacing w:after="0" w:line="24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Лаборатория «Электротехники»</w:t>
      </w:r>
    </w:p>
    <w:p w:rsidR="00000000" w:rsidDel="00000000" w:rsidP="00000000" w:rsidRDefault="00000000" w:rsidRPr="00000000" w14:paraId="0000016A">
      <w:pPr>
        <w:spacing w:after="0" w:line="240" w:lineRule="auto"/>
        <w:ind w:firstLine="709"/>
        <w:jc w:val="both"/>
        <w:rPr>
          <w:rFonts w:ascii="Times New Roman" w:cs="Times New Roman" w:eastAsia="Times New Roman" w:hAnsi="Times New Roman"/>
          <w:sz w:val="24"/>
          <w:szCs w:val="24"/>
        </w:rPr>
      </w:pPr>
      <w:r w:rsidDel="00000000" w:rsidR="00000000" w:rsidRPr="00000000">
        <w:rPr>
          <w:rtl w:val="0"/>
        </w:rPr>
      </w:r>
    </w:p>
    <w:tbl>
      <w:tblPr>
        <w:tblStyle w:val="Table5"/>
        <w:tblW w:w="1524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45"/>
        <w:gridCol w:w="4890"/>
        <w:gridCol w:w="1815"/>
        <w:gridCol w:w="2520"/>
        <w:gridCol w:w="2895"/>
        <w:gridCol w:w="2475"/>
        <w:tblGridChange w:id="0">
          <w:tblGrid>
            <w:gridCol w:w="645"/>
            <w:gridCol w:w="4890"/>
            <w:gridCol w:w="1815"/>
            <w:gridCol w:w="2520"/>
            <w:gridCol w:w="2895"/>
            <w:gridCol w:w="2475"/>
          </w:tblGrid>
        </w:tblGridChange>
      </w:tblGrid>
      <w:tr>
        <w:trPr>
          <w:cantSplit w:val="0"/>
          <w:trHeight w:val="828" w:hRule="atLeast"/>
          <w:tblHeader w:val="0"/>
        </w:trPr>
        <w:tc>
          <w:tcPr>
            <w:shd w:fill="auto" w:val="clear"/>
          </w:tcPr>
          <w:p w:rsidR="00000000" w:rsidDel="00000000" w:rsidP="00000000" w:rsidRDefault="00000000" w:rsidRPr="00000000" w14:paraId="0000016B">
            <w:pPr>
              <w:spacing w:after="0" w:line="240" w:lineRule="auto"/>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w:t>
            </w:r>
          </w:p>
        </w:tc>
        <w:tc>
          <w:tcPr>
            <w:shd w:fill="auto" w:val="clear"/>
          </w:tcPr>
          <w:p w:rsidR="00000000" w:rsidDel="00000000" w:rsidP="00000000" w:rsidRDefault="00000000" w:rsidRPr="00000000" w14:paraId="0000016C">
            <w:pPr>
              <w:spacing w:after="0" w:line="240" w:lineRule="auto"/>
              <w:jc w:val="center"/>
              <w:rPr>
                <w:rFonts w:ascii="Times New Roman" w:cs="Times New Roman" w:eastAsia="Times New Roman" w:hAnsi="Times New Roman"/>
                <w:b w:val="1"/>
                <w:color w:val="000000"/>
              </w:rPr>
            </w:pPr>
            <w:hyperlink r:id="rId10">
              <w:r w:rsidDel="00000000" w:rsidR="00000000" w:rsidRPr="00000000">
                <w:rPr>
                  <w:rFonts w:ascii="Times New Roman" w:cs="Times New Roman" w:eastAsia="Times New Roman" w:hAnsi="Times New Roman"/>
                  <w:b w:val="1"/>
                  <w:color w:val="000000"/>
                  <w:rtl w:val="0"/>
                </w:rPr>
                <w:t xml:space="preserve">Наименование</w:t>
              </w:r>
            </w:hyperlink>
            <w:r w:rsidDel="00000000" w:rsidR="00000000" w:rsidRPr="00000000">
              <w:rPr>
                <w:rtl w:val="0"/>
              </w:rPr>
            </w:r>
          </w:p>
        </w:tc>
        <w:tc>
          <w:tcPr>
            <w:shd w:fill="auto" w:val="clear"/>
          </w:tcPr>
          <w:p w:rsidR="00000000" w:rsidDel="00000000" w:rsidP="00000000" w:rsidRDefault="00000000" w:rsidRPr="00000000" w14:paraId="0000016D">
            <w:pPr>
              <w:spacing w:after="0" w:line="240" w:lineRule="auto"/>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Тип</w:t>
            </w:r>
          </w:p>
        </w:tc>
        <w:tc>
          <w:tcPr>
            <w:shd w:fill="auto" w:val="clear"/>
          </w:tcPr>
          <w:p w:rsidR="00000000" w:rsidDel="00000000" w:rsidP="00000000" w:rsidRDefault="00000000" w:rsidRPr="00000000" w14:paraId="0000016E">
            <w:pPr>
              <w:spacing w:after="0" w:line="240" w:lineRule="auto"/>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Основное/ специализированное</w:t>
            </w:r>
          </w:p>
        </w:tc>
        <w:tc>
          <w:tcPr>
            <w:shd w:fill="auto" w:val="clear"/>
          </w:tcPr>
          <w:p w:rsidR="00000000" w:rsidDel="00000000" w:rsidP="00000000" w:rsidRDefault="00000000" w:rsidRPr="00000000" w14:paraId="0000016F">
            <w:pPr>
              <w:spacing w:after="0" w:line="240" w:lineRule="auto"/>
              <w:jc w:val="center"/>
              <w:rPr>
                <w:rFonts w:ascii="Times New Roman" w:cs="Times New Roman" w:eastAsia="Times New Roman" w:hAnsi="Times New Roman"/>
                <w:b w:val="1"/>
                <w:color w:val="000000"/>
              </w:rPr>
            </w:pPr>
            <w:hyperlink r:id="rId11">
              <w:r w:rsidDel="00000000" w:rsidR="00000000" w:rsidRPr="00000000">
                <w:rPr>
                  <w:rFonts w:ascii="Times New Roman" w:cs="Times New Roman" w:eastAsia="Times New Roman" w:hAnsi="Times New Roman"/>
                  <w:b w:val="1"/>
                  <w:color w:val="000000"/>
                  <w:rtl w:val="0"/>
                </w:rPr>
                <w:t xml:space="preserve">Краткая (рамочная) техническая характеристика</w:t>
              </w:r>
            </w:hyperlink>
            <w:r w:rsidDel="00000000" w:rsidR="00000000" w:rsidRPr="00000000">
              <w:rPr>
                <w:rtl w:val="0"/>
              </w:rPr>
            </w:r>
          </w:p>
        </w:tc>
        <w:tc>
          <w:tcPr>
            <w:shd w:fill="auto" w:val="clear"/>
          </w:tcPr>
          <w:p w:rsidR="00000000" w:rsidDel="00000000" w:rsidP="00000000" w:rsidRDefault="00000000" w:rsidRPr="00000000" w14:paraId="00000170">
            <w:pPr>
              <w:spacing w:after="0" w:line="240" w:lineRule="auto"/>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Код профессионального модуля, дисциплины</w:t>
            </w:r>
          </w:p>
        </w:tc>
      </w:tr>
      <w:tr>
        <w:trPr>
          <w:cantSplit w:val="0"/>
          <w:trHeight w:val="480" w:hRule="atLeast"/>
          <w:tblHeader w:val="0"/>
        </w:trPr>
        <w:tc>
          <w:tcPr>
            <w:shd w:fill="auto" w:val="clear"/>
          </w:tcPr>
          <w:p w:rsidR="00000000" w:rsidDel="00000000" w:rsidP="00000000" w:rsidRDefault="00000000" w:rsidRPr="00000000" w14:paraId="00000171">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72">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Стол учителя с ящиками для хранения или тумбой</w:t>
            </w:r>
          </w:p>
        </w:tc>
        <w:tc>
          <w:tcPr>
            <w:shd w:fill="auto" w:val="clear"/>
          </w:tcPr>
          <w:p w:rsidR="00000000" w:rsidDel="00000000" w:rsidP="00000000" w:rsidRDefault="00000000" w:rsidRPr="00000000" w14:paraId="0000017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174">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75">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на усмотрение ОО</w:t>
            </w:r>
            <w:r w:rsidDel="00000000" w:rsidR="00000000" w:rsidRPr="00000000">
              <w:rPr>
                <w:rtl w:val="0"/>
              </w:rPr>
            </w:r>
          </w:p>
        </w:tc>
        <w:tc>
          <w:tcPr>
            <w:vMerge w:val="restart"/>
            <w:shd w:fill="auto" w:val="clear"/>
          </w:tcPr>
          <w:p w:rsidR="00000000" w:rsidDel="00000000" w:rsidP="00000000" w:rsidRDefault="00000000" w:rsidRPr="00000000" w14:paraId="00000176">
            <w:pPr>
              <w:spacing w:after="0" w:line="240" w:lineRule="auto"/>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rtl w:val="0"/>
              </w:rPr>
              <w:t xml:space="preserve">ОП.04</w:t>
            </w:r>
            <w:r w:rsidDel="00000000" w:rsidR="00000000" w:rsidRPr="00000000">
              <w:rPr>
                <w:rtl w:val="0"/>
              </w:rPr>
            </w:r>
          </w:p>
        </w:tc>
      </w:tr>
      <w:tr>
        <w:trPr>
          <w:cantSplit w:val="0"/>
          <w:trHeight w:val="450" w:hRule="atLeast"/>
          <w:tblHeader w:val="0"/>
        </w:trPr>
        <w:tc>
          <w:tcPr>
            <w:shd w:fill="auto" w:val="clear"/>
          </w:tcPr>
          <w:p w:rsidR="00000000" w:rsidDel="00000000" w:rsidP="00000000" w:rsidRDefault="00000000" w:rsidRPr="00000000" w14:paraId="00000177">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78">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Кресло преподавателя</w:t>
            </w:r>
          </w:p>
        </w:tc>
        <w:tc>
          <w:tcPr>
            <w:shd w:fill="auto" w:val="clear"/>
          </w:tcPr>
          <w:p w:rsidR="00000000" w:rsidDel="00000000" w:rsidP="00000000" w:rsidRDefault="00000000" w:rsidRPr="00000000" w14:paraId="0000017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17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7B">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vMerge w:val="continue"/>
            <w:shd w:fill="auto" w:val="clear"/>
          </w:tcPr>
          <w:p w:rsidR="00000000" w:rsidDel="00000000" w:rsidP="00000000" w:rsidRDefault="00000000" w:rsidRPr="00000000" w14:paraId="000001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660" w:hRule="atLeast"/>
          <w:tblHeader w:val="0"/>
        </w:trPr>
        <w:tc>
          <w:tcPr>
            <w:shd w:fill="auto" w:val="clear"/>
          </w:tcPr>
          <w:p w:rsidR="00000000" w:rsidDel="00000000" w:rsidP="00000000" w:rsidRDefault="00000000" w:rsidRPr="00000000" w14:paraId="0000017D">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7E">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Доска учебная</w:t>
            </w:r>
          </w:p>
        </w:tc>
        <w:tc>
          <w:tcPr>
            <w:shd w:fill="auto" w:val="clear"/>
          </w:tcPr>
          <w:p w:rsidR="00000000" w:rsidDel="00000000" w:rsidP="00000000" w:rsidRDefault="00000000" w:rsidRPr="00000000" w14:paraId="0000017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18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81">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vMerge w:val="continue"/>
            <w:shd w:fill="auto" w:val="clear"/>
          </w:tcPr>
          <w:p w:rsidR="00000000" w:rsidDel="00000000" w:rsidP="00000000" w:rsidRDefault="00000000" w:rsidRPr="00000000" w14:paraId="000001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420" w:hRule="atLeast"/>
          <w:tblHeader w:val="0"/>
        </w:trPr>
        <w:tc>
          <w:tcPr>
            <w:shd w:fill="auto" w:val="clear"/>
          </w:tcPr>
          <w:p w:rsidR="00000000" w:rsidDel="00000000" w:rsidP="00000000" w:rsidRDefault="00000000" w:rsidRPr="00000000" w14:paraId="00000183">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84">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Шкафы или стеллажи для хранения наглядных пособий и учебно-методического комплекса</w:t>
            </w:r>
          </w:p>
        </w:tc>
        <w:tc>
          <w:tcPr>
            <w:shd w:fill="auto" w:val="clear"/>
          </w:tcPr>
          <w:p w:rsidR="00000000" w:rsidDel="00000000" w:rsidP="00000000" w:rsidRDefault="00000000" w:rsidRPr="00000000" w14:paraId="0000018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18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87">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vMerge w:val="continue"/>
            <w:shd w:fill="auto" w:val="clear"/>
          </w:tcPr>
          <w:p w:rsidR="00000000" w:rsidDel="00000000" w:rsidP="00000000" w:rsidRDefault="00000000" w:rsidRPr="00000000" w14:paraId="000001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660" w:hRule="atLeast"/>
          <w:tblHeader w:val="0"/>
        </w:trPr>
        <w:tc>
          <w:tcPr>
            <w:shd w:fill="auto" w:val="clear"/>
          </w:tcPr>
          <w:p w:rsidR="00000000" w:rsidDel="00000000" w:rsidP="00000000" w:rsidRDefault="00000000" w:rsidRPr="00000000" w14:paraId="00000189">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8A">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Стол ученический</w:t>
            </w:r>
          </w:p>
        </w:tc>
        <w:tc>
          <w:tcPr>
            <w:shd w:fill="auto" w:val="clear"/>
          </w:tcPr>
          <w:p w:rsidR="00000000" w:rsidDel="00000000" w:rsidP="00000000" w:rsidRDefault="00000000" w:rsidRPr="00000000" w14:paraId="0000018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18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8D">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vMerge w:val="continue"/>
            <w:shd w:fill="auto" w:val="clear"/>
          </w:tcPr>
          <w:p w:rsidR="00000000" w:rsidDel="00000000" w:rsidP="00000000" w:rsidRDefault="00000000" w:rsidRPr="00000000" w14:paraId="000001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660" w:hRule="atLeast"/>
          <w:tblHeader w:val="0"/>
        </w:trPr>
        <w:tc>
          <w:tcPr>
            <w:shd w:fill="auto" w:val="clear"/>
          </w:tcPr>
          <w:p w:rsidR="00000000" w:rsidDel="00000000" w:rsidP="00000000" w:rsidRDefault="00000000" w:rsidRPr="00000000" w14:paraId="0000018F">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6</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90">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Стул ученический</w:t>
            </w:r>
          </w:p>
        </w:tc>
        <w:tc>
          <w:tcPr>
            <w:shd w:fill="auto" w:val="clear"/>
          </w:tcPr>
          <w:p w:rsidR="00000000" w:rsidDel="00000000" w:rsidP="00000000" w:rsidRDefault="00000000" w:rsidRPr="00000000" w14:paraId="0000019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19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93">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vMerge w:val="continue"/>
            <w:shd w:fill="auto" w:val="clear"/>
          </w:tcPr>
          <w:p w:rsidR="00000000" w:rsidDel="00000000" w:rsidP="00000000" w:rsidRDefault="00000000" w:rsidRPr="00000000" w14:paraId="000001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390" w:hRule="atLeast"/>
          <w:tblHeader w:val="0"/>
        </w:trPr>
        <w:tc>
          <w:tcPr>
            <w:shd w:fill="auto" w:val="clear"/>
          </w:tcPr>
          <w:p w:rsidR="00000000" w:rsidDel="00000000" w:rsidP="00000000" w:rsidRDefault="00000000" w:rsidRPr="00000000" w14:paraId="00000195">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7</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96">
            <w:pPr>
              <w:widowControl w:val="1"/>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Шкаф для хранения инструментов</w:t>
            </w:r>
          </w:p>
        </w:tc>
        <w:tc>
          <w:tcPr>
            <w:shd w:fill="auto" w:val="clear"/>
          </w:tcPr>
          <w:p w:rsidR="00000000" w:rsidDel="00000000" w:rsidP="00000000" w:rsidRDefault="00000000" w:rsidRPr="00000000" w14:paraId="0000019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19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99">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vMerge w:val="continue"/>
            <w:shd w:fill="auto" w:val="clear"/>
          </w:tcPr>
          <w:p w:rsidR="00000000" w:rsidDel="00000000" w:rsidP="00000000" w:rsidRDefault="00000000" w:rsidRPr="00000000" w14:paraId="000001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450" w:hRule="atLeast"/>
          <w:tblHeader w:val="0"/>
        </w:trPr>
        <w:tc>
          <w:tcPr>
            <w:shd w:fill="auto" w:val="clear"/>
          </w:tcPr>
          <w:p w:rsidR="00000000" w:rsidDel="00000000" w:rsidP="00000000" w:rsidRDefault="00000000" w:rsidRPr="00000000" w14:paraId="0000019B">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8</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9C">
            <w:pPr>
              <w:widowControl w:val="1"/>
              <w:spacing w:after="0" w:line="24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rtl w:val="0"/>
              </w:rPr>
              <w:t xml:space="preserve">Стеллажи для хранения материалов</w:t>
            </w:r>
            <w:r w:rsidDel="00000000" w:rsidR="00000000" w:rsidRPr="00000000">
              <w:rPr>
                <w:rtl w:val="0"/>
              </w:rPr>
            </w:r>
          </w:p>
        </w:tc>
        <w:tc>
          <w:tcPr>
            <w:shd w:fill="auto" w:val="clear"/>
          </w:tcPr>
          <w:p w:rsidR="00000000" w:rsidDel="00000000" w:rsidP="00000000" w:rsidRDefault="00000000" w:rsidRPr="00000000" w14:paraId="0000019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19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9F">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на усмотрение ОО</w:t>
            </w:r>
            <w:r w:rsidDel="00000000" w:rsidR="00000000" w:rsidRPr="00000000">
              <w:rPr>
                <w:rtl w:val="0"/>
              </w:rPr>
            </w:r>
          </w:p>
        </w:tc>
        <w:tc>
          <w:tcPr>
            <w:vMerge w:val="continue"/>
            <w:shd w:fill="auto" w:val="clear"/>
          </w:tcPr>
          <w:p w:rsidR="00000000" w:rsidDel="00000000" w:rsidP="00000000" w:rsidRDefault="00000000" w:rsidRPr="00000000" w14:paraId="000001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420" w:hRule="atLeast"/>
          <w:tblHeader w:val="0"/>
        </w:trPr>
        <w:tc>
          <w:tcPr>
            <w:shd w:fill="auto" w:val="clear"/>
          </w:tcPr>
          <w:p w:rsidR="00000000" w:rsidDel="00000000" w:rsidP="00000000" w:rsidRDefault="00000000" w:rsidRPr="00000000" w14:paraId="000001A1">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9</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A2">
            <w:pPr>
              <w:widowControl w:val="1"/>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Шкаф для спец. одежды обучающихся</w:t>
            </w:r>
          </w:p>
        </w:tc>
        <w:tc>
          <w:tcPr>
            <w:shd w:fill="auto" w:val="clear"/>
          </w:tcPr>
          <w:p w:rsidR="00000000" w:rsidDel="00000000" w:rsidP="00000000" w:rsidRDefault="00000000" w:rsidRPr="00000000" w14:paraId="000001A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1A4">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1A5">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на усмотрение ОО</w:t>
            </w:r>
            <w:r w:rsidDel="00000000" w:rsidR="00000000" w:rsidRPr="00000000">
              <w:rPr>
                <w:rtl w:val="0"/>
              </w:rPr>
            </w:r>
          </w:p>
        </w:tc>
        <w:tc>
          <w:tcPr>
            <w:vMerge w:val="continue"/>
            <w:shd w:fill="auto" w:val="clear"/>
          </w:tcPr>
          <w:p w:rsidR="00000000" w:rsidDel="00000000" w:rsidP="00000000" w:rsidRDefault="00000000" w:rsidRPr="00000000" w14:paraId="000001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630" w:hRule="atLeast"/>
          <w:tblHeader w:val="0"/>
        </w:trPr>
        <w:tc>
          <w:tcPr>
            <w:shd w:fill="auto" w:val="clear"/>
          </w:tcPr>
          <w:p w:rsidR="00000000" w:rsidDel="00000000" w:rsidP="00000000" w:rsidRDefault="00000000" w:rsidRPr="00000000" w14:paraId="000001A7">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10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A8">
            <w:pPr>
              <w:widowControl w:val="1"/>
              <w:shd w:fill="ffffff" w:val="clea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Лабораторный стол</w:t>
            </w:r>
          </w:p>
        </w:tc>
        <w:tc>
          <w:tcPr>
            <w:shd w:fill="auto" w:val="clear"/>
          </w:tcPr>
          <w:p w:rsidR="00000000" w:rsidDel="00000000" w:rsidP="00000000" w:rsidRDefault="00000000" w:rsidRPr="00000000" w14:paraId="000001A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1A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1AB">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на усмотрение ОО</w:t>
            </w:r>
            <w:r w:rsidDel="00000000" w:rsidR="00000000" w:rsidRPr="00000000">
              <w:rPr>
                <w:rtl w:val="0"/>
              </w:rPr>
            </w:r>
          </w:p>
        </w:tc>
        <w:tc>
          <w:tcPr>
            <w:vMerge w:val="continue"/>
            <w:shd w:fill="auto" w:val="clear"/>
          </w:tcPr>
          <w:p w:rsidR="00000000" w:rsidDel="00000000" w:rsidP="00000000" w:rsidRDefault="00000000" w:rsidRPr="00000000" w14:paraId="000001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285" w:hRule="atLeast"/>
          <w:tblHeader w:val="0"/>
        </w:trPr>
        <w:tc>
          <w:tcPr>
            <w:shd w:fill="auto" w:val="clear"/>
          </w:tcPr>
          <w:p w:rsidR="00000000" w:rsidDel="00000000" w:rsidP="00000000" w:rsidRDefault="00000000" w:rsidRPr="00000000" w14:paraId="000001AD">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11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AE">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Сетевой фильтр</w:t>
            </w:r>
          </w:p>
        </w:tc>
        <w:tc>
          <w:tcPr>
            <w:shd w:fill="auto" w:val="clear"/>
          </w:tcPr>
          <w:p w:rsidR="00000000" w:rsidDel="00000000" w:rsidP="00000000" w:rsidRDefault="00000000" w:rsidRPr="00000000" w14:paraId="000001A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1B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1B1">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на усмотрение ОО</w:t>
            </w:r>
            <w:r w:rsidDel="00000000" w:rsidR="00000000" w:rsidRPr="00000000">
              <w:rPr>
                <w:rtl w:val="0"/>
              </w:rPr>
            </w:r>
          </w:p>
        </w:tc>
        <w:tc>
          <w:tcPr>
            <w:vMerge w:val="continue"/>
            <w:shd w:fill="auto" w:val="clear"/>
          </w:tcPr>
          <w:p w:rsidR="00000000" w:rsidDel="00000000" w:rsidP="00000000" w:rsidRDefault="00000000" w:rsidRPr="00000000" w14:paraId="000001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828" w:hRule="atLeast"/>
          <w:tblHeader w:val="0"/>
        </w:trPr>
        <w:tc>
          <w:tcPr>
            <w:shd w:fill="auto" w:val="clear"/>
          </w:tcPr>
          <w:p w:rsidR="00000000" w:rsidDel="00000000" w:rsidP="00000000" w:rsidRDefault="00000000" w:rsidRPr="00000000" w14:paraId="000001B3">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12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B4">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shd w:fill="auto" w:val="clear"/>
          </w:tcPr>
          <w:p w:rsidR="00000000" w:rsidDel="00000000" w:rsidP="00000000" w:rsidRDefault="00000000" w:rsidRPr="00000000" w14:paraId="000001B5">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1B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1B7">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на усмотрение ОО</w:t>
            </w:r>
            <w:r w:rsidDel="00000000" w:rsidR="00000000" w:rsidRPr="00000000">
              <w:rPr>
                <w:rtl w:val="0"/>
              </w:rPr>
            </w:r>
          </w:p>
        </w:tc>
        <w:tc>
          <w:tcPr>
            <w:vMerge w:val="continue"/>
            <w:shd w:fill="auto" w:val="clear"/>
          </w:tcPr>
          <w:p w:rsidR="00000000" w:rsidDel="00000000" w:rsidP="00000000" w:rsidRDefault="00000000" w:rsidRPr="00000000" w14:paraId="000001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828" w:hRule="atLeast"/>
          <w:tblHeader w:val="0"/>
        </w:trPr>
        <w:tc>
          <w:tcPr>
            <w:shd w:fill="auto" w:val="clear"/>
          </w:tcPr>
          <w:p w:rsidR="00000000" w:rsidDel="00000000" w:rsidP="00000000" w:rsidRDefault="00000000" w:rsidRPr="00000000" w14:paraId="000001B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BA">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shd w:fill="auto" w:val="clear"/>
          </w:tcPr>
          <w:p w:rsidR="00000000" w:rsidDel="00000000" w:rsidP="00000000" w:rsidRDefault="00000000" w:rsidRPr="00000000" w14:paraId="000001BB">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1B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1B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1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20" w:hRule="atLeast"/>
          <w:tblHeader w:val="0"/>
        </w:trPr>
        <w:tc>
          <w:tcPr>
            <w:shd w:fill="auto" w:val="clear"/>
          </w:tcPr>
          <w:p w:rsidR="00000000" w:rsidDel="00000000" w:rsidP="00000000" w:rsidRDefault="00000000" w:rsidRPr="00000000" w14:paraId="000001B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w:t>
            </w:r>
          </w:p>
        </w:tc>
        <w:tc>
          <w:tcPr>
            <w:shd w:fill="auto" w:val="clear"/>
          </w:tcPr>
          <w:p w:rsidR="00000000" w:rsidDel="00000000" w:rsidP="00000000" w:rsidRDefault="00000000" w:rsidRPr="00000000" w14:paraId="000001C0">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контрольно-измерительная аппаратура для измерения параметров электрических цепей</w:t>
            </w:r>
          </w:p>
        </w:tc>
        <w:tc>
          <w:tcPr>
            <w:shd w:fill="auto" w:val="clear"/>
          </w:tcPr>
          <w:p w:rsidR="00000000" w:rsidDel="00000000" w:rsidP="00000000" w:rsidRDefault="00000000" w:rsidRPr="00000000" w14:paraId="000001C1">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1C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1C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1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20" w:hRule="atLeast"/>
          <w:tblHeader w:val="0"/>
        </w:trPr>
        <w:tc>
          <w:tcPr>
            <w:shd w:fill="auto" w:val="clear"/>
          </w:tcPr>
          <w:p w:rsidR="00000000" w:rsidDel="00000000" w:rsidP="00000000" w:rsidRDefault="00000000" w:rsidRPr="00000000" w14:paraId="000001C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w:t>
            </w:r>
          </w:p>
        </w:tc>
        <w:tc>
          <w:tcPr>
            <w:shd w:fill="auto" w:val="clear"/>
          </w:tcPr>
          <w:p w:rsidR="00000000" w:rsidDel="00000000" w:rsidP="00000000" w:rsidRDefault="00000000" w:rsidRPr="00000000" w14:paraId="000001C6">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лабораторный комплект (набор) по электротехнике</w:t>
            </w:r>
          </w:p>
        </w:tc>
        <w:tc>
          <w:tcPr>
            <w:shd w:fill="auto" w:val="clear"/>
          </w:tcPr>
          <w:p w:rsidR="00000000" w:rsidDel="00000000" w:rsidP="00000000" w:rsidRDefault="00000000" w:rsidRPr="00000000" w14:paraId="000001C7">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1C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1C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1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95" w:hRule="atLeast"/>
          <w:tblHeader w:val="0"/>
        </w:trPr>
        <w:tc>
          <w:tcPr>
            <w:shd w:fill="auto" w:val="clear"/>
          </w:tcPr>
          <w:p w:rsidR="00000000" w:rsidDel="00000000" w:rsidP="00000000" w:rsidRDefault="00000000" w:rsidRPr="00000000" w14:paraId="000001C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tc>
        <w:tc>
          <w:tcPr>
            <w:shd w:fill="auto" w:val="clear"/>
          </w:tcPr>
          <w:p w:rsidR="00000000" w:rsidDel="00000000" w:rsidP="00000000" w:rsidRDefault="00000000" w:rsidRPr="00000000" w14:paraId="000001CC">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учебно-лабораторные стенды</w:t>
            </w:r>
          </w:p>
        </w:tc>
        <w:tc>
          <w:tcPr>
            <w:shd w:fill="auto" w:val="clear"/>
          </w:tcPr>
          <w:p w:rsidR="00000000" w:rsidDel="00000000" w:rsidP="00000000" w:rsidRDefault="00000000" w:rsidRPr="00000000" w14:paraId="000001CD">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УМК</w:t>
            </w:r>
          </w:p>
        </w:tc>
        <w:tc>
          <w:tcPr/>
          <w:p w:rsidR="00000000" w:rsidDel="00000000" w:rsidP="00000000" w:rsidRDefault="00000000" w:rsidRPr="00000000" w14:paraId="000001CE">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C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1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95" w:hRule="atLeast"/>
          <w:tblHeader w:val="0"/>
        </w:trPr>
        <w:tc>
          <w:tcPr>
            <w:shd w:fill="auto" w:val="clear"/>
          </w:tcPr>
          <w:p w:rsidR="00000000" w:rsidDel="00000000" w:rsidP="00000000" w:rsidRDefault="00000000" w:rsidRPr="00000000" w14:paraId="000001D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w:t>
            </w:r>
          </w:p>
        </w:tc>
        <w:tc>
          <w:tcPr>
            <w:shd w:fill="auto" w:val="clear"/>
          </w:tcPr>
          <w:p w:rsidR="00000000" w:rsidDel="00000000" w:rsidP="00000000" w:rsidRDefault="00000000" w:rsidRPr="00000000" w14:paraId="000001D2">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плакаты по темам лабораторно-практических занятий</w:t>
            </w:r>
          </w:p>
        </w:tc>
        <w:tc>
          <w:tcPr>
            <w:shd w:fill="auto" w:val="clear"/>
          </w:tcPr>
          <w:p w:rsidR="00000000" w:rsidDel="00000000" w:rsidP="00000000" w:rsidRDefault="00000000" w:rsidRPr="00000000" w14:paraId="000001D3">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УМК</w:t>
            </w:r>
          </w:p>
        </w:tc>
        <w:tc>
          <w:tcPr/>
          <w:p w:rsidR="00000000" w:rsidDel="00000000" w:rsidP="00000000" w:rsidRDefault="00000000" w:rsidRPr="00000000" w14:paraId="000001D4">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D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1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1D7">
      <w:pPr>
        <w:spacing w:after="0" w:lineRule="auto"/>
        <w:ind w:firstLine="709"/>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D8">
      <w:pPr>
        <w:spacing w:after="0" w:lineRule="auto"/>
        <w:ind w:firstLine="709"/>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D9">
      <w:pPr>
        <w:spacing w:after="0" w:line="24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Лаборатория «Сельскохозяйственных машин и оборудования животноводческих комплексов и механизированных ферм»</w:t>
      </w:r>
    </w:p>
    <w:p w:rsidR="00000000" w:rsidDel="00000000" w:rsidP="00000000" w:rsidRDefault="00000000" w:rsidRPr="00000000" w14:paraId="000001DA">
      <w:pPr>
        <w:spacing w:after="0" w:line="240" w:lineRule="auto"/>
        <w:ind w:firstLine="709"/>
        <w:jc w:val="both"/>
        <w:rPr>
          <w:rFonts w:ascii="Times New Roman" w:cs="Times New Roman" w:eastAsia="Times New Roman" w:hAnsi="Times New Roman"/>
          <w:sz w:val="24"/>
          <w:szCs w:val="24"/>
        </w:rPr>
      </w:pPr>
      <w:r w:rsidDel="00000000" w:rsidR="00000000" w:rsidRPr="00000000">
        <w:rPr>
          <w:rtl w:val="0"/>
        </w:rPr>
      </w:r>
    </w:p>
    <w:tbl>
      <w:tblPr>
        <w:tblStyle w:val="Table6"/>
        <w:tblW w:w="1528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45"/>
        <w:gridCol w:w="4875"/>
        <w:gridCol w:w="1785"/>
        <w:gridCol w:w="2595"/>
        <w:gridCol w:w="2835"/>
        <w:gridCol w:w="2550"/>
        <w:tblGridChange w:id="0">
          <w:tblGrid>
            <w:gridCol w:w="645"/>
            <w:gridCol w:w="4875"/>
            <w:gridCol w:w="1785"/>
            <w:gridCol w:w="2595"/>
            <w:gridCol w:w="2835"/>
            <w:gridCol w:w="2550"/>
          </w:tblGrid>
        </w:tblGridChange>
      </w:tblGrid>
      <w:tr>
        <w:trPr>
          <w:cantSplit w:val="0"/>
          <w:trHeight w:val="828" w:hRule="atLeast"/>
          <w:tblHeader w:val="0"/>
        </w:trPr>
        <w:tc>
          <w:tcPr>
            <w:shd w:fill="auto" w:val="clear"/>
          </w:tcPr>
          <w:p w:rsidR="00000000" w:rsidDel="00000000" w:rsidP="00000000" w:rsidRDefault="00000000" w:rsidRPr="00000000" w14:paraId="000001DB">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w:t>
            </w:r>
          </w:p>
        </w:tc>
        <w:tc>
          <w:tcPr>
            <w:shd w:fill="auto" w:val="clear"/>
          </w:tcPr>
          <w:p w:rsidR="00000000" w:rsidDel="00000000" w:rsidP="00000000" w:rsidRDefault="00000000" w:rsidRPr="00000000" w14:paraId="000001DC">
            <w:pPr>
              <w:spacing w:after="0" w:line="240" w:lineRule="auto"/>
              <w:jc w:val="center"/>
              <w:rPr>
                <w:rFonts w:ascii="Times New Roman" w:cs="Times New Roman" w:eastAsia="Times New Roman" w:hAnsi="Times New Roman"/>
                <w:b w:val="1"/>
              </w:rPr>
            </w:pPr>
            <w:hyperlink r:id="rId12">
              <w:r w:rsidDel="00000000" w:rsidR="00000000" w:rsidRPr="00000000">
                <w:rPr>
                  <w:rFonts w:ascii="Times New Roman" w:cs="Times New Roman" w:eastAsia="Times New Roman" w:hAnsi="Times New Roman"/>
                  <w:b w:val="1"/>
                  <w:rtl w:val="0"/>
                </w:rPr>
                <w:t xml:space="preserve">Наименование</w:t>
              </w:r>
            </w:hyperlink>
            <w:r w:rsidDel="00000000" w:rsidR="00000000" w:rsidRPr="00000000">
              <w:rPr>
                <w:rtl w:val="0"/>
              </w:rPr>
            </w:r>
          </w:p>
        </w:tc>
        <w:tc>
          <w:tcPr>
            <w:shd w:fill="auto" w:val="clear"/>
          </w:tcPr>
          <w:p w:rsidR="00000000" w:rsidDel="00000000" w:rsidP="00000000" w:rsidRDefault="00000000" w:rsidRPr="00000000" w14:paraId="000001DD">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Тип</w:t>
            </w:r>
          </w:p>
        </w:tc>
        <w:tc>
          <w:tcPr>
            <w:shd w:fill="auto" w:val="clear"/>
          </w:tcPr>
          <w:p w:rsidR="00000000" w:rsidDel="00000000" w:rsidP="00000000" w:rsidRDefault="00000000" w:rsidRPr="00000000" w14:paraId="000001DE">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Основное/ специализированное</w:t>
            </w:r>
          </w:p>
        </w:tc>
        <w:tc>
          <w:tcPr>
            <w:shd w:fill="auto" w:val="clear"/>
          </w:tcPr>
          <w:p w:rsidR="00000000" w:rsidDel="00000000" w:rsidP="00000000" w:rsidRDefault="00000000" w:rsidRPr="00000000" w14:paraId="000001DF">
            <w:pPr>
              <w:spacing w:after="0" w:line="240" w:lineRule="auto"/>
              <w:jc w:val="center"/>
              <w:rPr>
                <w:rFonts w:ascii="Times New Roman" w:cs="Times New Roman" w:eastAsia="Times New Roman" w:hAnsi="Times New Roman"/>
                <w:b w:val="1"/>
              </w:rPr>
            </w:pPr>
            <w:hyperlink r:id="rId13">
              <w:r w:rsidDel="00000000" w:rsidR="00000000" w:rsidRPr="00000000">
                <w:rPr>
                  <w:rFonts w:ascii="Times New Roman" w:cs="Times New Roman" w:eastAsia="Times New Roman" w:hAnsi="Times New Roman"/>
                  <w:b w:val="1"/>
                  <w:rtl w:val="0"/>
                </w:rPr>
                <w:t xml:space="preserve">Краткая (рамочная) техническая характеристика</w:t>
              </w:r>
            </w:hyperlink>
            <w:r w:rsidDel="00000000" w:rsidR="00000000" w:rsidRPr="00000000">
              <w:rPr>
                <w:rtl w:val="0"/>
              </w:rPr>
            </w:r>
          </w:p>
        </w:tc>
        <w:tc>
          <w:tcPr>
            <w:shd w:fill="auto" w:val="clear"/>
          </w:tcPr>
          <w:p w:rsidR="00000000" w:rsidDel="00000000" w:rsidP="00000000" w:rsidRDefault="00000000" w:rsidRPr="00000000" w14:paraId="000001E0">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Код профессионального модуля, дисциплины</w:t>
            </w:r>
          </w:p>
        </w:tc>
      </w:tr>
      <w:tr>
        <w:trPr>
          <w:cantSplit w:val="0"/>
          <w:trHeight w:val="405" w:hRule="atLeast"/>
          <w:tblHeader w:val="0"/>
        </w:trPr>
        <w:tc>
          <w:tcPr>
            <w:shd w:fill="auto" w:val="clear"/>
          </w:tcPr>
          <w:p w:rsidR="00000000" w:rsidDel="00000000" w:rsidP="00000000" w:rsidRDefault="00000000" w:rsidRPr="00000000" w14:paraId="000001E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E2">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Стол учителя с ящиками для хранения или тумбой</w:t>
            </w:r>
          </w:p>
        </w:tc>
        <w:tc>
          <w:tcPr>
            <w:shd w:fill="auto" w:val="clear"/>
          </w:tcPr>
          <w:p w:rsidR="00000000" w:rsidDel="00000000" w:rsidP="00000000" w:rsidRDefault="00000000" w:rsidRPr="00000000" w14:paraId="000001E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1E4">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E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restart"/>
            <w:shd w:fill="auto" w:val="clear"/>
          </w:tcPr>
          <w:p w:rsidR="00000000" w:rsidDel="00000000" w:rsidP="00000000" w:rsidRDefault="00000000" w:rsidRPr="00000000" w14:paraId="000001E6">
            <w:pPr>
              <w:spacing w:after="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ПМ.03</w:t>
            </w:r>
          </w:p>
        </w:tc>
      </w:tr>
      <w:tr>
        <w:trPr>
          <w:cantSplit w:val="0"/>
          <w:trHeight w:val="405" w:hRule="atLeast"/>
          <w:tblHeader w:val="0"/>
        </w:trPr>
        <w:tc>
          <w:tcPr>
            <w:shd w:fill="auto" w:val="clear"/>
          </w:tcPr>
          <w:p w:rsidR="00000000" w:rsidDel="00000000" w:rsidP="00000000" w:rsidRDefault="00000000" w:rsidRPr="00000000" w14:paraId="000001E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E8">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Кресло преподавателя</w:t>
            </w:r>
          </w:p>
        </w:tc>
        <w:tc>
          <w:tcPr>
            <w:shd w:fill="auto" w:val="clear"/>
          </w:tcPr>
          <w:p w:rsidR="00000000" w:rsidDel="00000000" w:rsidP="00000000" w:rsidRDefault="00000000" w:rsidRPr="00000000" w14:paraId="000001E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1E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E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1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20" w:hRule="atLeast"/>
          <w:tblHeader w:val="0"/>
        </w:trPr>
        <w:tc>
          <w:tcPr>
            <w:shd w:fill="auto" w:val="clear"/>
          </w:tcPr>
          <w:p w:rsidR="00000000" w:rsidDel="00000000" w:rsidP="00000000" w:rsidRDefault="00000000" w:rsidRPr="00000000" w14:paraId="000001E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EE">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Доска классная/Рельсовая система с классной доской</w:t>
            </w:r>
          </w:p>
        </w:tc>
        <w:tc>
          <w:tcPr>
            <w:shd w:fill="auto" w:val="clear"/>
          </w:tcPr>
          <w:p w:rsidR="00000000" w:rsidDel="00000000" w:rsidP="00000000" w:rsidRDefault="00000000" w:rsidRPr="00000000" w14:paraId="000001E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1F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F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1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05" w:hRule="atLeast"/>
          <w:tblHeader w:val="0"/>
        </w:trPr>
        <w:tc>
          <w:tcPr>
            <w:shd w:fill="auto" w:val="clear"/>
          </w:tcPr>
          <w:p w:rsidR="00000000" w:rsidDel="00000000" w:rsidP="00000000" w:rsidRDefault="00000000" w:rsidRPr="00000000" w14:paraId="000001F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F4">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Шкафы или стеллажи для хранения наглядных пособий и учебно-методического комплекса</w:t>
            </w:r>
          </w:p>
        </w:tc>
        <w:tc>
          <w:tcPr>
            <w:shd w:fill="auto" w:val="clear"/>
          </w:tcPr>
          <w:p w:rsidR="00000000" w:rsidDel="00000000" w:rsidP="00000000" w:rsidRDefault="00000000" w:rsidRPr="00000000" w14:paraId="000001F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1F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F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1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05" w:hRule="atLeast"/>
          <w:tblHeader w:val="0"/>
        </w:trPr>
        <w:tc>
          <w:tcPr>
            <w:shd w:fill="auto" w:val="clear"/>
          </w:tcPr>
          <w:p w:rsidR="00000000" w:rsidDel="00000000" w:rsidP="00000000" w:rsidRDefault="00000000" w:rsidRPr="00000000" w14:paraId="000001F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FA">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Стол ученический</w:t>
            </w:r>
          </w:p>
        </w:tc>
        <w:tc>
          <w:tcPr>
            <w:shd w:fill="auto" w:val="clear"/>
          </w:tcPr>
          <w:p w:rsidR="00000000" w:rsidDel="00000000" w:rsidP="00000000" w:rsidRDefault="00000000" w:rsidRPr="00000000" w14:paraId="000001F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1F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F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1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50" w:hRule="atLeast"/>
          <w:tblHeader w:val="0"/>
        </w:trPr>
        <w:tc>
          <w:tcPr>
            <w:shd w:fill="auto" w:val="clear"/>
          </w:tcPr>
          <w:p w:rsidR="00000000" w:rsidDel="00000000" w:rsidP="00000000" w:rsidRDefault="00000000" w:rsidRPr="00000000" w14:paraId="000001F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00">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Стул ученический</w:t>
            </w:r>
          </w:p>
        </w:tc>
        <w:tc>
          <w:tcPr>
            <w:shd w:fill="auto" w:val="clear"/>
          </w:tcPr>
          <w:p w:rsidR="00000000" w:rsidDel="00000000" w:rsidP="00000000" w:rsidRDefault="00000000" w:rsidRPr="00000000" w14:paraId="0000020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20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20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65" w:hRule="atLeast"/>
          <w:tblHeader w:val="0"/>
        </w:trPr>
        <w:tc>
          <w:tcPr>
            <w:shd w:fill="auto" w:val="clear"/>
          </w:tcPr>
          <w:p w:rsidR="00000000" w:rsidDel="00000000" w:rsidP="00000000" w:rsidRDefault="00000000" w:rsidRPr="00000000" w14:paraId="0000020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06">
            <w:pPr>
              <w:widowControl w:val="1"/>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Шкаф для хранения инструментов</w:t>
            </w:r>
          </w:p>
        </w:tc>
        <w:tc>
          <w:tcPr>
            <w:shd w:fill="auto" w:val="clear"/>
          </w:tcPr>
          <w:p w:rsidR="00000000" w:rsidDel="00000000" w:rsidP="00000000" w:rsidRDefault="00000000" w:rsidRPr="00000000" w14:paraId="0000020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20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20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20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0C">
            <w:pPr>
              <w:widowControl w:val="1"/>
              <w:spacing w:after="0" w:line="24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rtl w:val="0"/>
              </w:rPr>
              <w:t xml:space="preserve">Стеллажи для хранения материалов</w:t>
            </w:r>
            <w:r w:rsidDel="00000000" w:rsidR="00000000" w:rsidRPr="00000000">
              <w:rPr>
                <w:rtl w:val="0"/>
              </w:rPr>
            </w:r>
          </w:p>
        </w:tc>
        <w:tc>
          <w:tcPr>
            <w:shd w:fill="auto" w:val="clear"/>
          </w:tcPr>
          <w:p w:rsidR="00000000" w:rsidDel="00000000" w:rsidP="00000000" w:rsidRDefault="00000000" w:rsidRPr="00000000" w14:paraId="0000020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20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20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45" w:hRule="atLeast"/>
          <w:tblHeader w:val="0"/>
        </w:trPr>
        <w:tc>
          <w:tcPr>
            <w:shd w:fill="auto" w:val="clear"/>
          </w:tcPr>
          <w:p w:rsidR="00000000" w:rsidDel="00000000" w:rsidP="00000000" w:rsidRDefault="00000000" w:rsidRPr="00000000" w14:paraId="0000021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12">
            <w:pPr>
              <w:widowControl w:val="1"/>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Шкаф для спец. одежды обучающихся</w:t>
            </w:r>
          </w:p>
        </w:tc>
        <w:tc>
          <w:tcPr>
            <w:shd w:fill="auto" w:val="clear"/>
          </w:tcPr>
          <w:p w:rsidR="00000000" w:rsidDel="00000000" w:rsidP="00000000" w:rsidRDefault="00000000" w:rsidRPr="00000000" w14:paraId="0000021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214">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21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30" w:hRule="atLeast"/>
          <w:tblHeader w:val="0"/>
        </w:trPr>
        <w:tc>
          <w:tcPr>
            <w:shd w:fill="auto" w:val="clear"/>
          </w:tcPr>
          <w:p w:rsidR="00000000" w:rsidDel="00000000" w:rsidP="00000000" w:rsidRDefault="00000000" w:rsidRPr="00000000" w14:paraId="0000021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18">
            <w:pPr>
              <w:widowControl w:val="1"/>
              <w:shd w:fill="ffffff" w:val="clea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Лабораторный стол</w:t>
            </w:r>
          </w:p>
        </w:tc>
        <w:tc>
          <w:tcPr>
            <w:shd w:fill="auto" w:val="clear"/>
          </w:tcPr>
          <w:p w:rsidR="00000000" w:rsidDel="00000000" w:rsidP="00000000" w:rsidRDefault="00000000" w:rsidRPr="00000000" w14:paraId="0000021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21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21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45" w:hRule="atLeast"/>
          <w:tblHeader w:val="0"/>
        </w:trPr>
        <w:tc>
          <w:tcPr>
            <w:shd w:fill="auto" w:val="clear"/>
          </w:tcPr>
          <w:p w:rsidR="00000000" w:rsidDel="00000000" w:rsidP="00000000" w:rsidRDefault="00000000" w:rsidRPr="00000000" w14:paraId="0000021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1E">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Сетевой фильтр</w:t>
            </w:r>
          </w:p>
        </w:tc>
        <w:tc>
          <w:tcPr>
            <w:shd w:fill="auto" w:val="clear"/>
          </w:tcPr>
          <w:p w:rsidR="00000000" w:rsidDel="00000000" w:rsidP="00000000" w:rsidRDefault="00000000" w:rsidRPr="00000000" w14:paraId="0000021F">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22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22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90" w:hRule="atLeast"/>
          <w:tblHeader w:val="0"/>
        </w:trPr>
        <w:tc>
          <w:tcPr>
            <w:shd w:fill="auto" w:val="clear"/>
          </w:tcPr>
          <w:p w:rsidR="00000000" w:rsidDel="00000000" w:rsidP="00000000" w:rsidRDefault="00000000" w:rsidRPr="00000000" w14:paraId="0000022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24">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shd w:fill="auto" w:val="clear"/>
          </w:tcPr>
          <w:p w:rsidR="00000000" w:rsidDel="00000000" w:rsidP="00000000" w:rsidRDefault="00000000" w:rsidRPr="00000000" w14:paraId="00000225">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22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22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75" w:hRule="atLeast"/>
          <w:tblHeader w:val="0"/>
        </w:trPr>
        <w:tc>
          <w:tcPr>
            <w:shd w:fill="auto" w:val="clear"/>
          </w:tcPr>
          <w:p w:rsidR="00000000" w:rsidDel="00000000" w:rsidP="00000000" w:rsidRDefault="00000000" w:rsidRPr="00000000" w14:paraId="0000022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2A">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shd w:fill="auto" w:val="clear"/>
          </w:tcPr>
          <w:p w:rsidR="00000000" w:rsidDel="00000000" w:rsidP="00000000" w:rsidRDefault="00000000" w:rsidRPr="00000000" w14:paraId="0000022B">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22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22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75" w:hRule="atLeast"/>
          <w:tblHeader w:val="0"/>
        </w:trPr>
        <w:tc>
          <w:tcPr>
            <w:shd w:fill="auto" w:val="clear"/>
          </w:tcPr>
          <w:p w:rsidR="00000000" w:rsidDel="00000000" w:rsidP="00000000" w:rsidRDefault="00000000" w:rsidRPr="00000000" w14:paraId="0000022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w:t>
            </w:r>
          </w:p>
        </w:tc>
        <w:tc>
          <w:tcPr>
            <w:shd w:fill="auto" w:val="clear"/>
          </w:tcPr>
          <w:p w:rsidR="00000000" w:rsidDel="00000000" w:rsidP="00000000" w:rsidRDefault="00000000" w:rsidRPr="00000000" w14:paraId="00000230">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навесные и прицепные сельскохозяйственные машины</w:t>
            </w:r>
          </w:p>
        </w:tc>
        <w:tc>
          <w:tcPr>
            <w:shd w:fill="auto" w:val="clear"/>
          </w:tcPr>
          <w:p w:rsidR="00000000" w:rsidDel="00000000" w:rsidP="00000000" w:rsidRDefault="00000000" w:rsidRPr="00000000" w14:paraId="00000231">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23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23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75" w:hRule="atLeast"/>
          <w:tblHeader w:val="0"/>
        </w:trPr>
        <w:tc>
          <w:tcPr>
            <w:shd w:fill="auto" w:val="clear"/>
          </w:tcPr>
          <w:p w:rsidR="00000000" w:rsidDel="00000000" w:rsidP="00000000" w:rsidRDefault="00000000" w:rsidRPr="00000000" w14:paraId="0000023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tc>
        <w:tc>
          <w:tcPr>
            <w:shd w:fill="auto" w:val="clear"/>
          </w:tcPr>
          <w:p w:rsidR="00000000" w:rsidDel="00000000" w:rsidP="00000000" w:rsidRDefault="00000000" w:rsidRPr="00000000" w14:paraId="00000236">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самоходные сельскохозяйственные машины</w:t>
            </w:r>
          </w:p>
        </w:tc>
        <w:tc>
          <w:tcPr>
            <w:shd w:fill="auto" w:val="clear"/>
          </w:tcPr>
          <w:p w:rsidR="00000000" w:rsidDel="00000000" w:rsidP="00000000" w:rsidRDefault="00000000" w:rsidRPr="00000000" w14:paraId="00000237">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23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23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75" w:hRule="atLeast"/>
          <w:tblHeader w:val="0"/>
        </w:trPr>
        <w:tc>
          <w:tcPr>
            <w:shd w:fill="auto" w:val="clear"/>
          </w:tcPr>
          <w:p w:rsidR="00000000" w:rsidDel="00000000" w:rsidP="00000000" w:rsidRDefault="00000000" w:rsidRPr="00000000" w14:paraId="0000023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w:t>
            </w:r>
          </w:p>
        </w:tc>
        <w:tc>
          <w:tcPr>
            <w:shd w:fill="auto" w:val="clear"/>
          </w:tcPr>
          <w:p w:rsidR="00000000" w:rsidDel="00000000" w:rsidP="00000000" w:rsidRDefault="00000000" w:rsidRPr="00000000" w14:paraId="0000023C">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детали, узлы и агрегаты навесных, прицепных и самоходных сельскохозяйственных машин</w:t>
            </w:r>
          </w:p>
        </w:tc>
        <w:tc>
          <w:tcPr>
            <w:shd w:fill="auto" w:val="clear"/>
          </w:tcPr>
          <w:p w:rsidR="00000000" w:rsidDel="00000000" w:rsidP="00000000" w:rsidRDefault="00000000" w:rsidRPr="00000000" w14:paraId="0000023D">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23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23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75" w:hRule="atLeast"/>
          <w:tblHeader w:val="0"/>
        </w:trPr>
        <w:tc>
          <w:tcPr>
            <w:shd w:fill="auto" w:val="clear"/>
          </w:tcPr>
          <w:p w:rsidR="00000000" w:rsidDel="00000000" w:rsidP="00000000" w:rsidRDefault="00000000" w:rsidRPr="00000000" w14:paraId="00000241">
            <w:pPr>
              <w:spacing w:after="0" w:line="240" w:lineRule="auto"/>
              <w:jc w:val="center"/>
              <w:rPr>
                <w:rFonts w:ascii="Times New Roman" w:cs="Times New Roman" w:eastAsia="Times New Roman" w:hAnsi="Times New Roman"/>
              </w:rPr>
            </w:pPr>
            <w:r w:rsidDel="00000000" w:rsidR="00000000" w:rsidRPr="00000000">
              <w:rPr>
                <w:rtl w:val="0"/>
              </w:rPr>
            </w:r>
          </w:p>
        </w:tc>
        <w:tc>
          <w:tcPr>
            <w:shd w:fill="auto" w:val="clear"/>
          </w:tcPr>
          <w:p w:rsidR="00000000" w:rsidDel="00000000" w:rsidP="00000000" w:rsidRDefault="00000000" w:rsidRPr="00000000" w14:paraId="00000242">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комплект инструментов, приспособлений для разборно-сборочных работ</w:t>
            </w:r>
          </w:p>
        </w:tc>
        <w:tc>
          <w:tcPr>
            <w:shd w:fill="auto" w:val="clear"/>
          </w:tcPr>
          <w:p w:rsidR="00000000" w:rsidDel="00000000" w:rsidP="00000000" w:rsidRDefault="00000000" w:rsidRPr="00000000" w14:paraId="00000243">
            <w:pPr>
              <w:spacing w:after="0" w:lineRule="auto"/>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244">
            <w:pPr>
              <w:spacing w:after="0" w:lineRule="auto"/>
              <w:jc w:val="center"/>
              <w:rPr>
                <w:rFonts w:ascii="Times New Roman" w:cs="Times New Roman" w:eastAsia="Times New Roman" w:hAnsi="Times New Roman"/>
              </w:rPr>
            </w:pPr>
            <w:r w:rsidDel="00000000" w:rsidR="00000000" w:rsidRPr="00000000">
              <w:rPr>
                <w:rtl w:val="0"/>
              </w:rPr>
            </w:r>
          </w:p>
        </w:tc>
        <w:tc>
          <w:tcPr>
            <w:shd w:fill="auto" w:val="clear"/>
          </w:tcPr>
          <w:p w:rsidR="00000000" w:rsidDel="00000000" w:rsidP="00000000" w:rsidRDefault="00000000" w:rsidRPr="00000000" w14:paraId="00000245">
            <w:pPr>
              <w:spacing w:after="0" w:line="240" w:lineRule="auto"/>
              <w:jc w:val="center"/>
              <w:rPr>
                <w:rFonts w:ascii="Times New Roman" w:cs="Times New Roman" w:eastAsia="Times New Roman" w:hAnsi="Times New Roman"/>
              </w:rPr>
            </w:pPr>
            <w:r w:rsidDel="00000000" w:rsidR="00000000" w:rsidRPr="00000000">
              <w:rPr>
                <w:rtl w:val="0"/>
              </w:rPr>
            </w:r>
          </w:p>
        </w:tc>
        <w:tc>
          <w:tcPr>
            <w:vMerge w:val="continue"/>
            <w:shd w:fill="auto" w:val="clear"/>
          </w:tcPr>
          <w:p w:rsidR="00000000" w:rsidDel="00000000" w:rsidP="00000000" w:rsidRDefault="00000000" w:rsidRPr="00000000" w14:paraId="000002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75" w:hRule="atLeast"/>
          <w:tblHeader w:val="0"/>
        </w:trPr>
        <w:tc>
          <w:tcPr>
            <w:shd w:fill="auto" w:val="clear"/>
          </w:tcPr>
          <w:p w:rsidR="00000000" w:rsidDel="00000000" w:rsidP="00000000" w:rsidRDefault="00000000" w:rsidRPr="00000000" w14:paraId="0000024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w:t>
            </w:r>
          </w:p>
        </w:tc>
        <w:tc>
          <w:tcPr>
            <w:shd w:fill="auto" w:val="clear"/>
          </w:tcPr>
          <w:p w:rsidR="00000000" w:rsidDel="00000000" w:rsidP="00000000" w:rsidRDefault="00000000" w:rsidRPr="00000000" w14:paraId="00000248">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комплект плакатов</w:t>
            </w:r>
          </w:p>
        </w:tc>
        <w:tc>
          <w:tcPr>
            <w:shd w:fill="auto" w:val="clear"/>
          </w:tcPr>
          <w:p w:rsidR="00000000" w:rsidDel="00000000" w:rsidP="00000000" w:rsidRDefault="00000000" w:rsidRPr="00000000" w14:paraId="00000249">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УМК</w:t>
            </w:r>
          </w:p>
        </w:tc>
        <w:tc>
          <w:tcPr/>
          <w:p w:rsidR="00000000" w:rsidDel="00000000" w:rsidP="00000000" w:rsidRDefault="00000000" w:rsidRPr="00000000" w14:paraId="0000024A">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24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75" w:hRule="atLeast"/>
          <w:tblHeader w:val="0"/>
        </w:trPr>
        <w:tc>
          <w:tcPr>
            <w:shd w:fill="auto" w:val="clear"/>
          </w:tcPr>
          <w:p w:rsidR="00000000" w:rsidDel="00000000" w:rsidP="00000000" w:rsidRDefault="00000000" w:rsidRPr="00000000" w14:paraId="0000024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w:t>
            </w:r>
          </w:p>
        </w:tc>
        <w:tc>
          <w:tcPr>
            <w:shd w:fill="auto" w:val="clear"/>
          </w:tcPr>
          <w:p w:rsidR="00000000" w:rsidDel="00000000" w:rsidP="00000000" w:rsidRDefault="00000000" w:rsidRPr="00000000" w14:paraId="0000024E">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комплект учебно-методической документации</w:t>
            </w:r>
          </w:p>
        </w:tc>
        <w:tc>
          <w:tcPr>
            <w:shd w:fill="auto" w:val="clear"/>
          </w:tcPr>
          <w:p w:rsidR="00000000" w:rsidDel="00000000" w:rsidP="00000000" w:rsidRDefault="00000000" w:rsidRPr="00000000" w14:paraId="0000024F">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УМК</w:t>
            </w:r>
          </w:p>
        </w:tc>
        <w:tc>
          <w:tcPr/>
          <w:p w:rsidR="00000000" w:rsidDel="00000000" w:rsidP="00000000" w:rsidRDefault="00000000" w:rsidRPr="00000000" w14:paraId="00000250">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25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253">
      <w:pPr>
        <w:spacing w:after="0" w:lineRule="auto"/>
        <w:ind w:firstLine="709"/>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54">
      <w:pPr>
        <w:spacing w:after="0" w:lineRule="auto"/>
        <w:ind w:lef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55">
      <w:pPr>
        <w:spacing w:after="0" w:line="24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Лаборатория «Светотехники»</w:t>
      </w:r>
    </w:p>
    <w:p w:rsidR="00000000" w:rsidDel="00000000" w:rsidP="00000000" w:rsidRDefault="00000000" w:rsidRPr="00000000" w14:paraId="00000256">
      <w:pPr>
        <w:spacing w:after="0" w:line="240" w:lineRule="auto"/>
        <w:ind w:firstLine="709"/>
        <w:jc w:val="both"/>
        <w:rPr>
          <w:rFonts w:ascii="Times New Roman" w:cs="Times New Roman" w:eastAsia="Times New Roman" w:hAnsi="Times New Roman"/>
          <w:sz w:val="24"/>
          <w:szCs w:val="24"/>
        </w:rPr>
      </w:pPr>
      <w:r w:rsidDel="00000000" w:rsidR="00000000" w:rsidRPr="00000000">
        <w:rPr>
          <w:rtl w:val="0"/>
        </w:rPr>
      </w:r>
    </w:p>
    <w:tbl>
      <w:tblPr>
        <w:tblStyle w:val="Table7"/>
        <w:tblW w:w="1528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45"/>
        <w:gridCol w:w="4800"/>
        <w:gridCol w:w="1920"/>
        <w:gridCol w:w="2550"/>
        <w:gridCol w:w="2790"/>
        <w:gridCol w:w="2580"/>
        <w:tblGridChange w:id="0">
          <w:tblGrid>
            <w:gridCol w:w="645"/>
            <w:gridCol w:w="4800"/>
            <w:gridCol w:w="1920"/>
            <w:gridCol w:w="2550"/>
            <w:gridCol w:w="2790"/>
            <w:gridCol w:w="2580"/>
          </w:tblGrid>
        </w:tblGridChange>
      </w:tblGrid>
      <w:tr>
        <w:trPr>
          <w:cantSplit w:val="0"/>
          <w:trHeight w:val="828" w:hRule="atLeast"/>
          <w:tblHeader w:val="0"/>
        </w:trPr>
        <w:tc>
          <w:tcPr>
            <w:shd w:fill="auto" w:val="clear"/>
          </w:tcPr>
          <w:p w:rsidR="00000000" w:rsidDel="00000000" w:rsidP="00000000" w:rsidRDefault="00000000" w:rsidRPr="00000000" w14:paraId="00000257">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w:t>
            </w:r>
          </w:p>
        </w:tc>
        <w:tc>
          <w:tcPr>
            <w:shd w:fill="auto" w:val="clear"/>
          </w:tcPr>
          <w:p w:rsidR="00000000" w:rsidDel="00000000" w:rsidP="00000000" w:rsidRDefault="00000000" w:rsidRPr="00000000" w14:paraId="00000258">
            <w:pPr>
              <w:spacing w:after="0" w:line="240" w:lineRule="auto"/>
              <w:jc w:val="center"/>
              <w:rPr>
                <w:rFonts w:ascii="Times New Roman" w:cs="Times New Roman" w:eastAsia="Times New Roman" w:hAnsi="Times New Roman"/>
                <w:b w:val="1"/>
              </w:rPr>
            </w:pPr>
            <w:hyperlink r:id="rId14">
              <w:r w:rsidDel="00000000" w:rsidR="00000000" w:rsidRPr="00000000">
                <w:rPr>
                  <w:rFonts w:ascii="Times New Roman" w:cs="Times New Roman" w:eastAsia="Times New Roman" w:hAnsi="Times New Roman"/>
                  <w:b w:val="1"/>
                  <w:rtl w:val="0"/>
                </w:rPr>
                <w:t xml:space="preserve">Наименование</w:t>
              </w:r>
            </w:hyperlink>
            <w:r w:rsidDel="00000000" w:rsidR="00000000" w:rsidRPr="00000000">
              <w:rPr>
                <w:rtl w:val="0"/>
              </w:rPr>
            </w:r>
          </w:p>
        </w:tc>
        <w:tc>
          <w:tcPr>
            <w:shd w:fill="auto" w:val="clear"/>
          </w:tcPr>
          <w:p w:rsidR="00000000" w:rsidDel="00000000" w:rsidP="00000000" w:rsidRDefault="00000000" w:rsidRPr="00000000" w14:paraId="00000259">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Тип</w:t>
            </w:r>
          </w:p>
        </w:tc>
        <w:tc>
          <w:tcPr>
            <w:shd w:fill="auto" w:val="clear"/>
          </w:tcPr>
          <w:p w:rsidR="00000000" w:rsidDel="00000000" w:rsidP="00000000" w:rsidRDefault="00000000" w:rsidRPr="00000000" w14:paraId="0000025A">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Основное/ специализированное</w:t>
            </w:r>
          </w:p>
        </w:tc>
        <w:tc>
          <w:tcPr>
            <w:shd w:fill="auto" w:val="clear"/>
          </w:tcPr>
          <w:p w:rsidR="00000000" w:rsidDel="00000000" w:rsidP="00000000" w:rsidRDefault="00000000" w:rsidRPr="00000000" w14:paraId="0000025B">
            <w:pPr>
              <w:spacing w:after="0" w:line="240" w:lineRule="auto"/>
              <w:jc w:val="center"/>
              <w:rPr>
                <w:rFonts w:ascii="Times New Roman" w:cs="Times New Roman" w:eastAsia="Times New Roman" w:hAnsi="Times New Roman"/>
                <w:b w:val="1"/>
              </w:rPr>
            </w:pPr>
            <w:hyperlink r:id="rId15">
              <w:r w:rsidDel="00000000" w:rsidR="00000000" w:rsidRPr="00000000">
                <w:rPr>
                  <w:rFonts w:ascii="Times New Roman" w:cs="Times New Roman" w:eastAsia="Times New Roman" w:hAnsi="Times New Roman"/>
                  <w:b w:val="1"/>
                  <w:rtl w:val="0"/>
                </w:rPr>
                <w:t xml:space="preserve">Краткая (рамочная) техническая характеристика</w:t>
              </w:r>
            </w:hyperlink>
            <w:r w:rsidDel="00000000" w:rsidR="00000000" w:rsidRPr="00000000">
              <w:rPr>
                <w:rtl w:val="0"/>
              </w:rPr>
            </w:r>
          </w:p>
        </w:tc>
        <w:tc>
          <w:tcPr>
            <w:shd w:fill="auto" w:val="clear"/>
          </w:tcPr>
          <w:p w:rsidR="00000000" w:rsidDel="00000000" w:rsidP="00000000" w:rsidRDefault="00000000" w:rsidRPr="00000000" w14:paraId="0000025C">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Код профессионального модуля, дисциплины</w:t>
            </w:r>
          </w:p>
        </w:tc>
      </w:tr>
      <w:tr>
        <w:trPr>
          <w:cantSplit w:val="0"/>
          <w:trHeight w:val="405" w:hRule="atLeast"/>
          <w:tblHeader w:val="0"/>
        </w:trPr>
        <w:tc>
          <w:tcPr>
            <w:shd w:fill="auto" w:val="clear"/>
          </w:tcPr>
          <w:p w:rsidR="00000000" w:rsidDel="00000000" w:rsidP="00000000" w:rsidRDefault="00000000" w:rsidRPr="00000000" w14:paraId="0000025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5E">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Стол учителя с ящиками для хранения или тумбой</w:t>
            </w:r>
          </w:p>
        </w:tc>
        <w:tc>
          <w:tcPr>
            <w:shd w:fill="auto" w:val="clear"/>
          </w:tcPr>
          <w:p w:rsidR="00000000" w:rsidDel="00000000" w:rsidP="00000000" w:rsidRDefault="00000000" w:rsidRPr="00000000" w14:paraId="0000025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26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26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restart"/>
            <w:shd w:fill="auto" w:val="clear"/>
          </w:tcPr>
          <w:p w:rsidR="00000000" w:rsidDel="00000000" w:rsidP="00000000" w:rsidRDefault="00000000" w:rsidRPr="00000000" w14:paraId="00000262">
            <w:pPr>
              <w:spacing w:after="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ОП.07</w:t>
            </w:r>
          </w:p>
        </w:tc>
      </w:tr>
      <w:tr>
        <w:trPr>
          <w:cantSplit w:val="0"/>
          <w:trHeight w:val="390" w:hRule="atLeast"/>
          <w:tblHeader w:val="0"/>
        </w:trPr>
        <w:tc>
          <w:tcPr>
            <w:shd w:fill="auto" w:val="clear"/>
          </w:tcPr>
          <w:p w:rsidR="00000000" w:rsidDel="00000000" w:rsidP="00000000" w:rsidRDefault="00000000" w:rsidRPr="00000000" w14:paraId="0000026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64">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Кресло преподавателя</w:t>
            </w:r>
          </w:p>
        </w:tc>
        <w:tc>
          <w:tcPr>
            <w:shd w:fill="auto" w:val="clear"/>
          </w:tcPr>
          <w:p w:rsidR="00000000" w:rsidDel="00000000" w:rsidP="00000000" w:rsidRDefault="00000000" w:rsidRPr="00000000" w14:paraId="0000026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26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26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50" w:hRule="atLeast"/>
          <w:tblHeader w:val="0"/>
        </w:trPr>
        <w:tc>
          <w:tcPr>
            <w:shd w:fill="auto" w:val="clear"/>
          </w:tcPr>
          <w:p w:rsidR="00000000" w:rsidDel="00000000" w:rsidP="00000000" w:rsidRDefault="00000000" w:rsidRPr="00000000" w14:paraId="0000026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6A">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Доска классная/Рельсовая система с классной доской</w:t>
            </w:r>
          </w:p>
        </w:tc>
        <w:tc>
          <w:tcPr>
            <w:shd w:fill="auto" w:val="clear"/>
          </w:tcPr>
          <w:p w:rsidR="00000000" w:rsidDel="00000000" w:rsidP="00000000" w:rsidRDefault="00000000" w:rsidRPr="00000000" w14:paraId="0000026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26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26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63.6734693877551" w:hRule="atLeast"/>
          <w:tblHeader w:val="0"/>
        </w:trPr>
        <w:tc>
          <w:tcPr>
            <w:shd w:fill="auto" w:val="clear"/>
          </w:tcPr>
          <w:p w:rsidR="00000000" w:rsidDel="00000000" w:rsidP="00000000" w:rsidRDefault="00000000" w:rsidRPr="00000000" w14:paraId="0000026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70">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Шкафы или стеллажи для хранения наглядных пособий и учебно-методического комплекса</w:t>
            </w:r>
          </w:p>
        </w:tc>
        <w:tc>
          <w:tcPr>
            <w:shd w:fill="auto" w:val="clear"/>
          </w:tcPr>
          <w:p w:rsidR="00000000" w:rsidDel="00000000" w:rsidP="00000000" w:rsidRDefault="00000000" w:rsidRPr="00000000" w14:paraId="0000027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27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27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27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76">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Стол ученический</w:t>
            </w:r>
          </w:p>
        </w:tc>
        <w:tc>
          <w:tcPr>
            <w:shd w:fill="auto" w:val="clear"/>
          </w:tcPr>
          <w:p w:rsidR="00000000" w:rsidDel="00000000" w:rsidP="00000000" w:rsidRDefault="00000000" w:rsidRPr="00000000" w14:paraId="0000027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27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27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80" w:hRule="atLeast"/>
          <w:tblHeader w:val="0"/>
        </w:trPr>
        <w:tc>
          <w:tcPr>
            <w:shd w:fill="auto" w:val="clear"/>
          </w:tcPr>
          <w:p w:rsidR="00000000" w:rsidDel="00000000" w:rsidP="00000000" w:rsidRDefault="00000000" w:rsidRPr="00000000" w14:paraId="0000027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7C">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Стул ученический</w:t>
            </w:r>
          </w:p>
        </w:tc>
        <w:tc>
          <w:tcPr>
            <w:shd w:fill="auto" w:val="clear"/>
          </w:tcPr>
          <w:p w:rsidR="00000000" w:rsidDel="00000000" w:rsidP="00000000" w:rsidRDefault="00000000" w:rsidRPr="00000000" w14:paraId="0000027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27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27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50" w:hRule="atLeast"/>
          <w:tblHeader w:val="0"/>
        </w:trPr>
        <w:tc>
          <w:tcPr>
            <w:shd w:fill="auto" w:val="clear"/>
          </w:tcPr>
          <w:p w:rsidR="00000000" w:rsidDel="00000000" w:rsidP="00000000" w:rsidRDefault="00000000" w:rsidRPr="00000000" w14:paraId="0000028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82">
            <w:pPr>
              <w:widowControl w:val="1"/>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Шкаф для хранения инструментов</w:t>
            </w:r>
          </w:p>
        </w:tc>
        <w:tc>
          <w:tcPr>
            <w:shd w:fill="auto" w:val="clear"/>
          </w:tcPr>
          <w:p w:rsidR="00000000" w:rsidDel="00000000" w:rsidP="00000000" w:rsidRDefault="00000000" w:rsidRPr="00000000" w14:paraId="0000028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284">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28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50" w:hRule="atLeast"/>
          <w:tblHeader w:val="0"/>
        </w:trPr>
        <w:tc>
          <w:tcPr>
            <w:shd w:fill="auto" w:val="clear"/>
          </w:tcPr>
          <w:p w:rsidR="00000000" w:rsidDel="00000000" w:rsidP="00000000" w:rsidRDefault="00000000" w:rsidRPr="00000000" w14:paraId="0000028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88">
            <w:pPr>
              <w:widowControl w:val="1"/>
              <w:spacing w:after="0" w:line="24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rtl w:val="0"/>
              </w:rPr>
              <w:t xml:space="preserve">Стеллажи для хранения материалов</w:t>
            </w:r>
            <w:r w:rsidDel="00000000" w:rsidR="00000000" w:rsidRPr="00000000">
              <w:rPr>
                <w:rtl w:val="0"/>
              </w:rPr>
            </w:r>
          </w:p>
        </w:tc>
        <w:tc>
          <w:tcPr>
            <w:shd w:fill="auto" w:val="clear"/>
          </w:tcPr>
          <w:p w:rsidR="00000000" w:rsidDel="00000000" w:rsidP="00000000" w:rsidRDefault="00000000" w:rsidRPr="00000000" w14:paraId="0000028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28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28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50" w:hRule="atLeast"/>
          <w:tblHeader w:val="0"/>
        </w:trPr>
        <w:tc>
          <w:tcPr>
            <w:shd w:fill="auto" w:val="clear"/>
          </w:tcPr>
          <w:p w:rsidR="00000000" w:rsidDel="00000000" w:rsidP="00000000" w:rsidRDefault="00000000" w:rsidRPr="00000000" w14:paraId="0000028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8E">
            <w:pPr>
              <w:widowControl w:val="1"/>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Шкаф для спец. одежды обучающихся</w:t>
            </w:r>
          </w:p>
        </w:tc>
        <w:tc>
          <w:tcPr>
            <w:shd w:fill="auto" w:val="clear"/>
          </w:tcPr>
          <w:p w:rsidR="00000000" w:rsidDel="00000000" w:rsidP="00000000" w:rsidRDefault="00000000" w:rsidRPr="00000000" w14:paraId="0000028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29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29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50" w:hRule="atLeast"/>
          <w:tblHeader w:val="0"/>
        </w:trPr>
        <w:tc>
          <w:tcPr>
            <w:shd w:fill="auto" w:val="clear"/>
          </w:tcPr>
          <w:p w:rsidR="00000000" w:rsidDel="00000000" w:rsidP="00000000" w:rsidRDefault="00000000" w:rsidRPr="00000000" w14:paraId="0000029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94">
            <w:pPr>
              <w:widowControl w:val="1"/>
              <w:shd w:fill="ffffff" w:val="clea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Лабораторный стол</w:t>
            </w:r>
          </w:p>
        </w:tc>
        <w:tc>
          <w:tcPr>
            <w:shd w:fill="auto" w:val="clear"/>
          </w:tcPr>
          <w:p w:rsidR="00000000" w:rsidDel="00000000" w:rsidP="00000000" w:rsidRDefault="00000000" w:rsidRPr="00000000" w14:paraId="0000029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29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29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50" w:hRule="atLeast"/>
          <w:tblHeader w:val="0"/>
        </w:trPr>
        <w:tc>
          <w:tcPr>
            <w:shd w:fill="auto" w:val="clear"/>
          </w:tcPr>
          <w:p w:rsidR="00000000" w:rsidDel="00000000" w:rsidP="00000000" w:rsidRDefault="00000000" w:rsidRPr="00000000" w14:paraId="0000029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9A">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Сетевой фильтр</w:t>
            </w:r>
          </w:p>
        </w:tc>
        <w:tc>
          <w:tcPr>
            <w:shd w:fill="auto" w:val="clear"/>
          </w:tcPr>
          <w:p w:rsidR="00000000" w:rsidDel="00000000" w:rsidP="00000000" w:rsidRDefault="00000000" w:rsidRPr="00000000" w14:paraId="0000029B">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29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29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50" w:hRule="atLeast"/>
          <w:tblHeader w:val="0"/>
        </w:trPr>
        <w:tc>
          <w:tcPr>
            <w:shd w:fill="auto" w:val="clear"/>
          </w:tcPr>
          <w:p w:rsidR="00000000" w:rsidDel="00000000" w:rsidP="00000000" w:rsidRDefault="00000000" w:rsidRPr="00000000" w14:paraId="0000029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A0">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shd w:fill="auto" w:val="clear"/>
          </w:tcPr>
          <w:p w:rsidR="00000000" w:rsidDel="00000000" w:rsidP="00000000" w:rsidRDefault="00000000" w:rsidRPr="00000000" w14:paraId="000002A1">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2A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2A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50" w:hRule="atLeast"/>
          <w:tblHeader w:val="0"/>
        </w:trPr>
        <w:tc>
          <w:tcPr>
            <w:shd w:fill="auto" w:val="clear"/>
          </w:tcPr>
          <w:p w:rsidR="00000000" w:rsidDel="00000000" w:rsidP="00000000" w:rsidRDefault="00000000" w:rsidRPr="00000000" w14:paraId="000002A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A6">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shd w:fill="auto" w:val="clear"/>
          </w:tcPr>
          <w:p w:rsidR="00000000" w:rsidDel="00000000" w:rsidP="00000000" w:rsidRDefault="00000000" w:rsidRPr="00000000" w14:paraId="000002A7">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2A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2A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50" w:hRule="atLeast"/>
          <w:tblHeader w:val="0"/>
        </w:trPr>
        <w:tc>
          <w:tcPr>
            <w:shd w:fill="auto" w:val="clear"/>
          </w:tcPr>
          <w:p w:rsidR="00000000" w:rsidDel="00000000" w:rsidP="00000000" w:rsidRDefault="00000000" w:rsidRPr="00000000" w14:paraId="000002A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w:t>
            </w:r>
          </w:p>
        </w:tc>
        <w:tc>
          <w:tcPr>
            <w:shd w:fill="auto" w:val="clear"/>
          </w:tcPr>
          <w:p w:rsidR="00000000" w:rsidDel="00000000" w:rsidP="00000000" w:rsidRDefault="00000000" w:rsidRPr="00000000" w14:paraId="000002AC">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лабораторный стенд «Основы светотехники»;</w:t>
            </w:r>
          </w:p>
        </w:tc>
        <w:tc>
          <w:tcPr>
            <w:shd w:fill="auto" w:val="clear"/>
          </w:tcPr>
          <w:p w:rsidR="00000000" w:rsidDel="00000000" w:rsidP="00000000" w:rsidRDefault="00000000" w:rsidRPr="00000000" w14:paraId="000002AD">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2A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2A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50" w:hRule="atLeast"/>
          <w:tblHeader w:val="0"/>
        </w:trPr>
        <w:tc>
          <w:tcPr>
            <w:shd w:fill="auto" w:val="clear"/>
          </w:tcPr>
          <w:p w:rsidR="00000000" w:rsidDel="00000000" w:rsidP="00000000" w:rsidRDefault="00000000" w:rsidRPr="00000000" w14:paraId="000002B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w:t>
            </w:r>
          </w:p>
        </w:tc>
        <w:tc>
          <w:tcPr>
            <w:shd w:fill="auto" w:val="clear"/>
          </w:tcPr>
          <w:p w:rsidR="00000000" w:rsidDel="00000000" w:rsidP="00000000" w:rsidRDefault="00000000" w:rsidRPr="00000000" w14:paraId="000002B2">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лабораторный стенд «Источники света и энергосберегающие технологии в светотехнике»;</w:t>
            </w:r>
          </w:p>
        </w:tc>
        <w:tc>
          <w:tcPr>
            <w:shd w:fill="auto" w:val="clear"/>
          </w:tcPr>
          <w:p w:rsidR="00000000" w:rsidDel="00000000" w:rsidP="00000000" w:rsidRDefault="00000000" w:rsidRPr="00000000" w14:paraId="000002B3">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2B4">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2B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50" w:hRule="atLeast"/>
          <w:tblHeader w:val="0"/>
        </w:trPr>
        <w:tc>
          <w:tcPr>
            <w:shd w:fill="auto" w:val="clear"/>
          </w:tcPr>
          <w:p w:rsidR="00000000" w:rsidDel="00000000" w:rsidP="00000000" w:rsidRDefault="00000000" w:rsidRPr="00000000" w14:paraId="000002B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tc>
        <w:tc>
          <w:tcPr>
            <w:shd w:fill="auto" w:val="clear"/>
          </w:tcPr>
          <w:p w:rsidR="00000000" w:rsidDel="00000000" w:rsidP="00000000" w:rsidRDefault="00000000" w:rsidRPr="00000000" w14:paraId="000002B8">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лабораторный стенд «Исследование естественной освещенности»;</w:t>
            </w:r>
          </w:p>
        </w:tc>
        <w:tc>
          <w:tcPr>
            <w:shd w:fill="auto" w:val="clear"/>
          </w:tcPr>
          <w:p w:rsidR="00000000" w:rsidDel="00000000" w:rsidP="00000000" w:rsidRDefault="00000000" w:rsidRPr="00000000" w14:paraId="000002B9">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УМК</w:t>
            </w:r>
          </w:p>
        </w:tc>
        <w:tc>
          <w:tcPr/>
          <w:p w:rsidR="00000000" w:rsidDel="00000000" w:rsidP="00000000" w:rsidRDefault="00000000" w:rsidRPr="00000000" w14:paraId="000002BA">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2B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50" w:hRule="atLeast"/>
          <w:tblHeader w:val="0"/>
        </w:trPr>
        <w:tc>
          <w:tcPr>
            <w:shd w:fill="auto" w:val="clear"/>
          </w:tcPr>
          <w:p w:rsidR="00000000" w:rsidDel="00000000" w:rsidP="00000000" w:rsidRDefault="00000000" w:rsidRPr="00000000" w14:paraId="000002B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w:t>
            </w:r>
          </w:p>
        </w:tc>
        <w:tc>
          <w:tcPr>
            <w:shd w:fill="auto" w:val="clear"/>
          </w:tcPr>
          <w:p w:rsidR="00000000" w:rsidDel="00000000" w:rsidP="00000000" w:rsidRDefault="00000000" w:rsidRPr="00000000" w14:paraId="000002BE">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лабораторный стенд «Исследование электрических и светотехнических характеристик ламп накаливания»;</w:t>
            </w:r>
          </w:p>
        </w:tc>
        <w:tc>
          <w:tcPr>
            <w:shd w:fill="auto" w:val="clear"/>
          </w:tcPr>
          <w:p w:rsidR="00000000" w:rsidDel="00000000" w:rsidP="00000000" w:rsidRDefault="00000000" w:rsidRPr="00000000" w14:paraId="000002BF">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УМК</w:t>
            </w:r>
          </w:p>
        </w:tc>
        <w:tc>
          <w:tcPr/>
          <w:p w:rsidR="00000000" w:rsidDel="00000000" w:rsidP="00000000" w:rsidRDefault="00000000" w:rsidRPr="00000000" w14:paraId="000002C0">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2C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50" w:hRule="atLeast"/>
          <w:tblHeader w:val="0"/>
        </w:trPr>
        <w:tc>
          <w:tcPr>
            <w:shd w:fill="auto" w:val="clear"/>
          </w:tcPr>
          <w:p w:rsidR="00000000" w:rsidDel="00000000" w:rsidP="00000000" w:rsidRDefault="00000000" w:rsidRPr="00000000" w14:paraId="000002C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w:t>
            </w:r>
          </w:p>
        </w:tc>
        <w:tc>
          <w:tcPr>
            <w:shd w:fill="auto" w:val="clear"/>
          </w:tcPr>
          <w:p w:rsidR="00000000" w:rsidDel="00000000" w:rsidP="00000000" w:rsidRDefault="00000000" w:rsidRPr="00000000" w14:paraId="000002C4">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лабораторный стенд «Исследование электрических и светотехнических характеристик люминесцентных ламп»;</w:t>
            </w:r>
          </w:p>
        </w:tc>
        <w:tc>
          <w:tcPr>
            <w:shd w:fill="auto" w:val="clear"/>
          </w:tcPr>
          <w:p w:rsidR="00000000" w:rsidDel="00000000" w:rsidP="00000000" w:rsidRDefault="00000000" w:rsidRPr="00000000" w14:paraId="000002C5">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2C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2C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50" w:hRule="atLeast"/>
          <w:tblHeader w:val="0"/>
        </w:trPr>
        <w:tc>
          <w:tcPr>
            <w:shd w:fill="auto" w:val="clear"/>
          </w:tcPr>
          <w:p w:rsidR="00000000" w:rsidDel="00000000" w:rsidP="00000000" w:rsidRDefault="00000000" w:rsidRPr="00000000" w14:paraId="000002C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w:t>
            </w:r>
          </w:p>
        </w:tc>
        <w:tc>
          <w:tcPr>
            <w:shd w:fill="auto" w:val="clear"/>
          </w:tcPr>
          <w:p w:rsidR="00000000" w:rsidDel="00000000" w:rsidP="00000000" w:rsidRDefault="00000000" w:rsidRPr="00000000" w14:paraId="000002CA">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лабораторный стенд «Исследование двухламповой схемы включения люминесцентной лампы»;</w:t>
            </w:r>
          </w:p>
        </w:tc>
        <w:tc>
          <w:tcPr>
            <w:shd w:fill="auto" w:val="clear"/>
          </w:tcPr>
          <w:p w:rsidR="00000000" w:rsidDel="00000000" w:rsidP="00000000" w:rsidRDefault="00000000" w:rsidRPr="00000000" w14:paraId="000002CB">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2C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2C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50" w:hRule="atLeast"/>
          <w:tblHeader w:val="0"/>
        </w:trPr>
        <w:tc>
          <w:tcPr>
            <w:shd w:fill="auto" w:val="clear"/>
          </w:tcPr>
          <w:p w:rsidR="00000000" w:rsidDel="00000000" w:rsidP="00000000" w:rsidRDefault="00000000" w:rsidRPr="00000000" w14:paraId="000002C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w:t>
            </w:r>
          </w:p>
        </w:tc>
        <w:tc>
          <w:tcPr>
            <w:shd w:fill="auto" w:val="clear"/>
          </w:tcPr>
          <w:p w:rsidR="00000000" w:rsidDel="00000000" w:rsidP="00000000" w:rsidRDefault="00000000" w:rsidRPr="00000000" w14:paraId="000002D0">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лабораторный стенд «Исследование работы УФ установок для облучения животных».</w:t>
            </w:r>
          </w:p>
        </w:tc>
        <w:tc>
          <w:tcPr>
            <w:shd w:fill="auto" w:val="clear"/>
          </w:tcPr>
          <w:p w:rsidR="00000000" w:rsidDel="00000000" w:rsidP="00000000" w:rsidRDefault="00000000" w:rsidRPr="00000000" w14:paraId="000002D1">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2D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2D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2D5">
      <w:pPr>
        <w:spacing w:after="0" w:lineRule="auto"/>
        <w:ind w:firstLine="709"/>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D6">
      <w:pPr>
        <w:spacing w:after="0" w:line="24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Мастерская «Электротехнические материалы»</w:t>
      </w:r>
    </w:p>
    <w:p w:rsidR="00000000" w:rsidDel="00000000" w:rsidP="00000000" w:rsidRDefault="00000000" w:rsidRPr="00000000" w14:paraId="000002D7">
      <w:pPr>
        <w:spacing w:after="0" w:line="240" w:lineRule="auto"/>
        <w:ind w:firstLine="709"/>
        <w:jc w:val="both"/>
        <w:rPr>
          <w:rFonts w:ascii="Times New Roman" w:cs="Times New Roman" w:eastAsia="Times New Roman" w:hAnsi="Times New Roman"/>
          <w:sz w:val="24"/>
          <w:szCs w:val="24"/>
        </w:rPr>
      </w:pPr>
      <w:r w:rsidDel="00000000" w:rsidR="00000000" w:rsidRPr="00000000">
        <w:rPr>
          <w:rtl w:val="0"/>
        </w:rPr>
      </w:r>
    </w:p>
    <w:tbl>
      <w:tblPr>
        <w:tblStyle w:val="Table8"/>
        <w:tblW w:w="1531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45"/>
        <w:gridCol w:w="4860"/>
        <w:gridCol w:w="1875"/>
        <w:gridCol w:w="2520"/>
        <w:gridCol w:w="2820"/>
        <w:gridCol w:w="2595"/>
        <w:tblGridChange w:id="0">
          <w:tblGrid>
            <w:gridCol w:w="645"/>
            <w:gridCol w:w="4860"/>
            <w:gridCol w:w="1875"/>
            <w:gridCol w:w="2520"/>
            <w:gridCol w:w="2820"/>
            <w:gridCol w:w="2595"/>
          </w:tblGrid>
        </w:tblGridChange>
      </w:tblGrid>
      <w:tr>
        <w:trPr>
          <w:cantSplit w:val="0"/>
          <w:trHeight w:val="810" w:hRule="atLeast"/>
          <w:tblHeader w:val="0"/>
        </w:trPr>
        <w:tc>
          <w:tcPr>
            <w:shd w:fill="auto" w:val="clear"/>
          </w:tcPr>
          <w:p w:rsidR="00000000" w:rsidDel="00000000" w:rsidP="00000000" w:rsidRDefault="00000000" w:rsidRPr="00000000" w14:paraId="000002D8">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w:t>
            </w:r>
          </w:p>
        </w:tc>
        <w:tc>
          <w:tcPr>
            <w:shd w:fill="auto" w:val="clear"/>
          </w:tcPr>
          <w:p w:rsidR="00000000" w:rsidDel="00000000" w:rsidP="00000000" w:rsidRDefault="00000000" w:rsidRPr="00000000" w14:paraId="000002D9">
            <w:pPr>
              <w:spacing w:after="0" w:line="240" w:lineRule="auto"/>
              <w:jc w:val="center"/>
              <w:rPr>
                <w:rFonts w:ascii="Times New Roman" w:cs="Times New Roman" w:eastAsia="Times New Roman" w:hAnsi="Times New Roman"/>
                <w:b w:val="1"/>
              </w:rPr>
            </w:pPr>
            <w:hyperlink r:id="rId16">
              <w:r w:rsidDel="00000000" w:rsidR="00000000" w:rsidRPr="00000000">
                <w:rPr>
                  <w:rFonts w:ascii="Times New Roman" w:cs="Times New Roman" w:eastAsia="Times New Roman" w:hAnsi="Times New Roman"/>
                  <w:b w:val="1"/>
                  <w:rtl w:val="0"/>
                </w:rPr>
                <w:t xml:space="preserve">Наименование</w:t>
              </w:r>
            </w:hyperlink>
            <w:r w:rsidDel="00000000" w:rsidR="00000000" w:rsidRPr="00000000">
              <w:rPr>
                <w:rtl w:val="0"/>
              </w:rPr>
            </w:r>
          </w:p>
        </w:tc>
        <w:tc>
          <w:tcPr>
            <w:shd w:fill="auto" w:val="clear"/>
          </w:tcPr>
          <w:p w:rsidR="00000000" w:rsidDel="00000000" w:rsidP="00000000" w:rsidRDefault="00000000" w:rsidRPr="00000000" w14:paraId="000002DA">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Тип</w:t>
            </w:r>
          </w:p>
        </w:tc>
        <w:tc>
          <w:tcPr>
            <w:shd w:fill="auto" w:val="clear"/>
          </w:tcPr>
          <w:p w:rsidR="00000000" w:rsidDel="00000000" w:rsidP="00000000" w:rsidRDefault="00000000" w:rsidRPr="00000000" w14:paraId="000002DB">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Основное/ специализированное</w:t>
            </w:r>
          </w:p>
        </w:tc>
        <w:tc>
          <w:tcPr>
            <w:shd w:fill="auto" w:val="clear"/>
          </w:tcPr>
          <w:p w:rsidR="00000000" w:rsidDel="00000000" w:rsidP="00000000" w:rsidRDefault="00000000" w:rsidRPr="00000000" w14:paraId="000002DC">
            <w:pPr>
              <w:spacing w:after="0" w:line="240" w:lineRule="auto"/>
              <w:jc w:val="center"/>
              <w:rPr>
                <w:rFonts w:ascii="Times New Roman" w:cs="Times New Roman" w:eastAsia="Times New Roman" w:hAnsi="Times New Roman"/>
                <w:b w:val="1"/>
              </w:rPr>
            </w:pPr>
            <w:hyperlink r:id="rId17">
              <w:r w:rsidDel="00000000" w:rsidR="00000000" w:rsidRPr="00000000">
                <w:rPr>
                  <w:rFonts w:ascii="Times New Roman" w:cs="Times New Roman" w:eastAsia="Times New Roman" w:hAnsi="Times New Roman"/>
                  <w:b w:val="1"/>
                  <w:rtl w:val="0"/>
                </w:rPr>
                <w:t xml:space="preserve">Краткая (рамочная) техническая характеристика</w:t>
              </w:r>
            </w:hyperlink>
            <w:r w:rsidDel="00000000" w:rsidR="00000000" w:rsidRPr="00000000">
              <w:rPr>
                <w:rtl w:val="0"/>
              </w:rPr>
            </w:r>
          </w:p>
        </w:tc>
        <w:tc>
          <w:tcPr>
            <w:shd w:fill="auto" w:val="clear"/>
          </w:tcPr>
          <w:p w:rsidR="00000000" w:rsidDel="00000000" w:rsidP="00000000" w:rsidRDefault="00000000" w:rsidRPr="00000000" w14:paraId="000002DD">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Код профессионального модуля, дисциплины</w:t>
            </w:r>
          </w:p>
        </w:tc>
      </w:tr>
      <w:tr>
        <w:trPr>
          <w:cantSplit w:val="0"/>
          <w:trHeight w:val="420" w:hRule="atLeast"/>
          <w:tblHeader w:val="0"/>
        </w:trPr>
        <w:tc>
          <w:tcPr>
            <w:shd w:fill="auto" w:val="clear"/>
          </w:tcPr>
          <w:p w:rsidR="00000000" w:rsidDel="00000000" w:rsidP="00000000" w:rsidRDefault="00000000" w:rsidRPr="00000000" w14:paraId="000002D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DF">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Стол учителя с ящиками для хранения или тумбой</w:t>
            </w:r>
          </w:p>
        </w:tc>
        <w:tc>
          <w:tcPr>
            <w:shd w:fill="auto" w:val="clear"/>
          </w:tcPr>
          <w:p w:rsidR="00000000" w:rsidDel="00000000" w:rsidP="00000000" w:rsidRDefault="00000000" w:rsidRPr="00000000" w14:paraId="000002E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2E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2E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restart"/>
            <w:shd w:fill="auto" w:val="clear"/>
          </w:tcPr>
          <w:p w:rsidR="00000000" w:rsidDel="00000000" w:rsidP="00000000" w:rsidRDefault="00000000" w:rsidRPr="00000000" w14:paraId="000002E3">
            <w:pPr>
              <w:spacing w:after="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ОП.09</w:t>
            </w:r>
          </w:p>
        </w:tc>
      </w:tr>
      <w:tr>
        <w:trPr>
          <w:cantSplit w:val="0"/>
          <w:trHeight w:val="465" w:hRule="atLeast"/>
          <w:tblHeader w:val="0"/>
        </w:trPr>
        <w:tc>
          <w:tcPr>
            <w:shd w:fill="auto" w:val="clear"/>
          </w:tcPr>
          <w:p w:rsidR="00000000" w:rsidDel="00000000" w:rsidP="00000000" w:rsidRDefault="00000000" w:rsidRPr="00000000" w14:paraId="000002E4">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E5">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Кресло преподавателя</w:t>
            </w:r>
          </w:p>
        </w:tc>
        <w:tc>
          <w:tcPr>
            <w:shd w:fill="auto" w:val="clear"/>
          </w:tcPr>
          <w:p w:rsidR="00000000" w:rsidDel="00000000" w:rsidP="00000000" w:rsidRDefault="00000000" w:rsidRPr="00000000" w14:paraId="000002E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2E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2E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00" w:hRule="atLeast"/>
          <w:tblHeader w:val="0"/>
        </w:trPr>
        <w:tc>
          <w:tcPr>
            <w:shd w:fill="auto" w:val="clear"/>
          </w:tcPr>
          <w:p w:rsidR="00000000" w:rsidDel="00000000" w:rsidP="00000000" w:rsidRDefault="00000000" w:rsidRPr="00000000" w14:paraId="000002E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EB">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Доска классная/Рельсовая система с классной доской</w:t>
            </w:r>
          </w:p>
        </w:tc>
        <w:tc>
          <w:tcPr>
            <w:shd w:fill="auto" w:val="clear"/>
          </w:tcPr>
          <w:p w:rsidR="00000000" w:rsidDel="00000000" w:rsidP="00000000" w:rsidRDefault="00000000" w:rsidRPr="00000000" w14:paraId="000002E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2E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2E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2F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F1">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Шкафы или стеллажи для хранения наглядных пособий и учебно-методического комплекса</w:t>
            </w:r>
          </w:p>
        </w:tc>
        <w:tc>
          <w:tcPr>
            <w:shd w:fill="auto" w:val="clear"/>
          </w:tcPr>
          <w:p w:rsidR="00000000" w:rsidDel="00000000" w:rsidP="00000000" w:rsidRDefault="00000000" w:rsidRPr="00000000" w14:paraId="000002F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2F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2F4">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65" w:hRule="atLeast"/>
          <w:tblHeader w:val="0"/>
        </w:trPr>
        <w:tc>
          <w:tcPr>
            <w:shd w:fill="auto" w:val="clear"/>
          </w:tcPr>
          <w:p w:rsidR="00000000" w:rsidDel="00000000" w:rsidP="00000000" w:rsidRDefault="00000000" w:rsidRPr="00000000" w14:paraId="000002F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F7">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Стол ученический</w:t>
            </w:r>
          </w:p>
        </w:tc>
        <w:tc>
          <w:tcPr>
            <w:shd w:fill="auto" w:val="clear"/>
          </w:tcPr>
          <w:p w:rsidR="00000000" w:rsidDel="00000000" w:rsidP="00000000" w:rsidRDefault="00000000" w:rsidRPr="00000000" w14:paraId="000002F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2F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2F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05" w:hRule="atLeast"/>
          <w:tblHeader w:val="0"/>
        </w:trPr>
        <w:tc>
          <w:tcPr>
            <w:shd w:fill="auto" w:val="clear"/>
          </w:tcPr>
          <w:p w:rsidR="00000000" w:rsidDel="00000000" w:rsidP="00000000" w:rsidRDefault="00000000" w:rsidRPr="00000000" w14:paraId="000002F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FD">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Стул ученический</w:t>
            </w:r>
          </w:p>
        </w:tc>
        <w:tc>
          <w:tcPr>
            <w:shd w:fill="auto" w:val="clear"/>
          </w:tcPr>
          <w:p w:rsidR="00000000" w:rsidDel="00000000" w:rsidP="00000000" w:rsidRDefault="00000000" w:rsidRPr="00000000" w14:paraId="000002F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2F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30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3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90" w:hRule="atLeast"/>
          <w:tblHeader w:val="0"/>
        </w:trPr>
        <w:tc>
          <w:tcPr>
            <w:shd w:fill="auto" w:val="clear"/>
          </w:tcPr>
          <w:p w:rsidR="00000000" w:rsidDel="00000000" w:rsidP="00000000" w:rsidRDefault="00000000" w:rsidRPr="00000000" w14:paraId="0000030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03">
            <w:pPr>
              <w:widowControl w:val="1"/>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Шкаф для хранения инструментов</w:t>
            </w:r>
          </w:p>
        </w:tc>
        <w:tc>
          <w:tcPr>
            <w:shd w:fill="auto" w:val="clear"/>
          </w:tcPr>
          <w:p w:rsidR="00000000" w:rsidDel="00000000" w:rsidP="00000000" w:rsidRDefault="00000000" w:rsidRPr="00000000" w14:paraId="00000304">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30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30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3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65" w:hRule="atLeast"/>
          <w:tblHeader w:val="0"/>
        </w:trPr>
        <w:tc>
          <w:tcPr>
            <w:shd w:fill="auto" w:val="clear"/>
          </w:tcPr>
          <w:p w:rsidR="00000000" w:rsidDel="00000000" w:rsidP="00000000" w:rsidRDefault="00000000" w:rsidRPr="00000000" w14:paraId="0000030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09">
            <w:pPr>
              <w:widowControl w:val="1"/>
              <w:spacing w:after="0" w:line="24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rtl w:val="0"/>
              </w:rPr>
              <w:t xml:space="preserve">Стеллажи для хранения материалов</w:t>
            </w:r>
            <w:r w:rsidDel="00000000" w:rsidR="00000000" w:rsidRPr="00000000">
              <w:rPr>
                <w:rtl w:val="0"/>
              </w:rPr>
            </w:r>
          </w:p>
        </w:tc>
        <w:tc>
          <w:tcPr>
            <w:shd w:fill="auto" w:val="clear"/>
          </w:tcPr>
          <w:p w:rsidR="00000000" w:rsidDel="00000000" w:rsidP="00000000" w:rsidRDefault="00000000" w:rsidRPr="00000000" w14:paraId="0000030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30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30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3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90" w:hRule="atLeast"/>
          <w:tblHeader w:val="0"/>
        </w:trPr>
        <w:tc>
          <w:tcPr>
            <w:shd w:fill="auto" w:val="clear"/>
          </w:tcPr>
          <w:p w:rsidR="00000000" w:rsidDel="00000000" w:rsidP="00000000" w:rsidRDefault="00000000" w:rsidRPr="00000000" w14:paraId="0000030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0F">
            <w:pPr>
              <w:widowControl w:val="1"/>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Шкаф для спец. одежды обучающихся</w:t>
            </w:r>
          </w:p>
        </w:tc>
        <w:tc>
          <w:tcPr>
            <w:shd w:fill="auto" w:val="clear"/>
          </w:tcPr>
          <w:p w:rsidR="00000000" w:rsidDel="00000000" w:rsidP="00000000" w:rsidRDefault="00000000" w:rsidRPr="00000000" w14:paraId="0000031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31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31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3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75" w:hRule="atLeast"/>
          <w:tblHeader w:val="0"/>
        </w:trPr>
        <w:tc>
          <w:tcPr>
            <w:shd w:fill="auto" w:val="clear"/>
          </w:tcPr>
          <w:p w:rsidR="00000000" w:rsidDel="00000000" w:rsidP="00000000" w:rsidRDefault="00000000" w:rsidRPr="00000000" w14:paraId="00000314">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tc>
        <w:tc>
          <w:tcPr>
            <w:vAlign w:val="top"/>
          </w:tcPr>
          <w:p w:rsidR="00000000" w:rsidDel="00000000" w:rsidP="00000000" w:rsidRDefault="00000000" w:rsidRPr="00000000" w14:paraId="00000315">
            <w:pPr>
              <w:widowControl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Инструменты и приспособления для исследований свойств электротехнических материалов и процессов в них</w:t>
            </w:r>
          </w:p>
        </w:tc>
        <w:tc>
          <w:tcPr>
            <w:shd w:fill="auto" w:val="clear"/>
          </w:tcPr>
          <w:p w:rsidR="00000000" w:rsidDel="00000000" w:rsidP="00000000" w:rsidRDefault="00000000" w:rsidRPr="00000000" w14:paraId="00000316">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31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31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3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60" w:hRule="atLeast"/>
          <w:tblHeader w:val="0"/>
        </w:trPr>
        <w:tc>
          <w:tcPr>
            <w:shd w:fill="auto" w:val="clear"/>
          </w:tcPr>
          <w:p w:rsidR="00000000" w:rsidDel="00000000" w:rsidP="00000000" w:rsidRDefault="00000000" w:rsidRPr="00000000" w14:paraId="0000031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w:t>
            </w:r>
          </w:p>
        </w:tc>
        <w:tc>
          <w:tcPr>
            <w:vAlign w:val="top"/>
          </w:tcPr>
          <w:p w:rsidR="00000000" w:rsidDel="00000000" w:rsidP="00000000" w:rsidRDefault="00000000" w:rsidRPr="00000000" w14:paraId="0000031B">
            <w:pPr>
              <w:widowControl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лабораторные стенды</w:t>
            </w:r>
          </w:p>
        </w:tc>
        <w:tc>
          <w:tcPr>
            <w:shd w:fill="auto" w:val="clear"/>
          </w:tcPr>
          <w:p w:rsidR="00000000" w:rsidDel="00000000" w:rsidP="00000000" w:rsidRDefault="00000000" w:rsidRPr="00000000" w14:paraId="0000031C">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31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31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3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60" w:hRule="atLeast"/>
          <w:tblHeader w:val="0"/>
        </w:trPr>
        <w:tc>
          <w:tcPr>
            <w:shd w:fill="auto" w:val="clear"/>
          </w:tcPr>
          <w:p w:rsidR="00000000" w:rsidDel="00000000" w:rsidP="00000000" w:rsidRDefault="00000000" w:rsidRPr="00000000" w14:paraId="0000032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321">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Цифровые УМК</w:t>
            </w:r>
          </w:p>
        </w:tc>
        <w:tc>
          <w:tcPr>
            <w:shd w:fill="auto" w:val="clear"/>
          </w:tcPr>
          <w:p w:rsidR="00000000" w:rsidDel="00000000" w:rsidP="00000000" w:rsidRDefault="00000000" w:rsidRPr="00000000" w14:paraId="00000322">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УМК</w:t>
            </w:r>
          </w:p>
        </w:tc>
        <w:tc>
          <w:tcPr/>
          <w:p w:rsidR="00000000" w:rsidDel="00000000" w:rsidP="00000000" w:rsidRDefault="00000000" w:rsidRPr="00000000" w14:paraId="00000323">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324">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3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326">
      <w:pPr>
        <w:spacing w:after="0" w:lineRule="auto"/>
        <w:ind w:firstLine="709"/>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27">
      <w:pPr>
        <w:spacing w:after="0" w:line="24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Лаборатория «Монтажа, эксплуатации и ремонта электрооборудования»</w:t>
      </w:r>
    </w:p>
    <w:p w:rsidR="00000000" w:rsidDel="00000000" w:rsidP="00000000" w:rsidRDefault="00000000" w:rsidRPr="00000000" w14:paraId="00000328">
      <w:pPr>
        <w:spacing w:after="0" w:line="240" w:lineRule="auto"/>
        <w:ind w:firstLine="709"/>
        <w:jc w:val="both"/>
        <w:rPr>
          <w:rFonts w:ascii="Times New Roman" w:cs="Times New Roman" w:eastAsia="Times New Roman" w:hAnsi="Times New Roman"/>
          <w:sz w:val="24"/>
          <w:szCs w:val="24"/>
        </w:rPr>
      </w:pPr>
      <w:r w:rsidDel="00000000" w:rsidR="00000000" w:rsidRPr="00000000">
        <w:rPr>
          <w:rtl w:val="0"/>
        </w:rPr>
      </w:r>
    </w:p>
    <w:sdt>
      <w:sdtPr>
        <w:lock w:val="contentLocked"/>
        <w:tag w:val="goog_rdk_0"/>
      </w:sdtPr>
      <w:sdtContent>
        <w:tbl>
          <w:tblPr>
            <w:tblStyle w:val="Table9"/>
            <w:tblW w:w="1528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75"/>
            <w:gridCol w:w="4770"/>
            <w:gridCol w:w="1920"/>
            <w:gridCol w:w="2550"/>
            <w:gridCol w:w="2790"/>
            <w:gridCol w:w="2580"/>
            <w:tblGridChange w:id="0">
              <w:tblGrid>
                <w:gridCol w:w="675"/>
                <w:gridCol w:w="4770"/>
                <w:gridCol w:w="1920"/>
                <w:gridCol w:w="2550"/>
                <w:gridCol w:w="2790"/>
                <w:gridCol w:w="2580"/>
              </w:tblGrid>
            </w:tblGridChange>
          </w:tblGrid>
          <w:tr>
            <w:trPr>
              <w:cantSplit w:val="0"/>
              <w:trHeight w:val="828" w:hRule="atLeast"/>
              <w:tblHeader w:val="0"/>
            </w:trPr>
            <w:tc>
              <w:tcPr>
                <w:shd w:fill="auto" w:val="clear"/>
              </w:tcPr>
              <w:p w:rsidR="00000000" w:rsidDel="00000000" w:rsidP="00000000" w:rsidRDefault="00000000" w:rsidRPr="00000000" w14:paraId="00000329">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w:t>
                </w:r>
              </w:p>
            </w:tc>
            <w:tc>
              <w:tcPr>
                <w:shd w:fill="auto" w:val="clear"/>
              </w:tcPr>
              <w:p w:rsidR="00000000" w:rsidDel="00000000" w:rsidP="00000000" w:rsidRDefault="00000000" w:rsidRPr="00000000" w14:paraId="0000032A">
                <w:pPr>
                  <w:spacing w:after="0" w:line="240" w:lineRule="auto"/>
                  <w:jc w:val="center"/>
                  <w:rPr>
                    <w:rFonts w:ascii="Times New Roman" w:cs="Times New Roman" w:eastAsia="Times New Roman" w:hAnsi="Times New Roman"/>
                    <w:b w:val="1"/>
                  </w:rPr>
                </w:pPr>
                <w:hyperlink r:id="rId18">
                  <w:r w:rsidDel="00000000" w:rsidR="00000000" w:rsidRPr="00000000">
                    <w:rPr>
                      <w:rFonts w:ascii="Times New Roman" w:cs="Times New Roman" w:eastAsia="Times New Roman" w:hAnsi="Times New Roman"/>
                      <w:b w:val="1"/>
                      <w:rtl w:val="0"/>
                    </w:rPr>
                    <w:t xml:space="preserve">Наименование</w:t>
                  </w:r>
                </w:hyperlink>
                <w:r w:rsidDel="00000000" w:rsidR="00000000" w:rsidRPr="00000000">
                  <w:rPr>
                    <w:rtl w:val="0"/>
                  </w:rPr>
                </w:r>
              </w:p>
            </w:tc>
            <w:tc>
              <w:tcPr>
                <w:shd w:fill="auto" w:val="clear"/>
              </w:tcPr>
              <w:p w:rsidR="00000000" w:rsidDel="00000000" w:rsidP="00000000" w:rsidRDefault="00000000" w:rsidRPr="00000000" w14:paraId="0000032B">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Тип</w:t>
                </w:r>
              </w:p>
            </w:tc>
            <w:tc>
              <w:tcPr>
                <w:shd w:fill="auto" w:val="clear"/>
              </w:tcPr>
              <w:p w:rsidR="00000000" w:rsidDel="00000000" w:rsidP="00000000" w:rsidRDefault="00000000" w:rsidRPr="00000000" w14:paraId="0000032C">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Основное/ специализированное</w:t>
                </w:r>
              </w:p>
            </w:tc>
            <w:tc>
              <w:tcPr>
                <w:shd w:fill="auto" w:val="clear"/>
              </w:tcPr>
              <w:p w:rsidR="00000000" w:rsidDel="00000000" w:rsidP="00000000" w:rsidRDefault="00000000" w:rsidRPr="00000000" w14:paraId="0000032D">
                <w:pPr>
                  <w:spacing w:after="0" w:line="240" w:lineRule="auto"/>
                  <w:jc w:val="center"/>
                  <w:rPr>
                    <w:rFonts w:ascii="Times New Roman" w:cs="Times New Roman" w:eastAsia="Times New Roman" w:hAnsi="Times New Roman"/>
                    <w:b w:val="1"/>
                  </w:rPr>
                </w:pPr>
                <w:hyperlink r:id="rId19">
                  <w:r w:rsidDel="00000000" w:rsidR="00000000" w:rsidRPr="00000000">
                    <w:rPr>
                      <w:rFonts w:ascii="Times New Roman" w:cs="Times New Roman" w:eastAsia="Times New Roman" w:hAnsi="Times New Roman"/>
                      <w:b w:val="1"/>
                      <w:rtl w:val="0"/>
                    </w:rPr>
                    <w:t xml:space="preserve">Краткая (рамочная) техническая характеристика</w:t>
                  </w:r>
                </w:hyperlink>
                <w:r w:rsidDel="00000000" w:rsidR="00000000" w:rsidRPr="00000000">
                  <w:rPr>
                    <w:rtl w:val="0"/>
                  </w:rPr>
                </w:r>
              </w:p>
            </w:tc>
            <w:tc>
              <w:tcPr>
                <w:shd w:fill="auto" w:val="clear"/>
              </w:tcPr>
              <w:p w:rsidR="00000000" w:rsidDel="00000000" w:rsidP="00000000" w:rsidRDefault="00000000" w:rsidRPr="00000000" w14:paraId="0000032E">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Код профессионального модуля, дисциплины</w:t>
                </w:r>
              </w:p>
            </w:tc>
          </w:tr>
          <w:tr>
            <w:trPr>
              <w:cantSplit w:val="0"/>
              <w:trHeight w:val="450" w:hRule="atLeast"/>
              <w:tblHeader w:val="0"/>
            </w:trPr>
            <w:tc>
              <w:tcPr>
                <w:shd w:fill="auto" w:val="clear"/>
              </w:tcPr>
              <w:p w:rsidR="00000000" w:rsidDel="00000000" w:rsidP="00000000" w:rsidRDefault="00000000" w:rsidRPr="00000000" w14:paraId="0000032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30">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Стол учителя с ящиками для хранения или тумбой</w:t>
                </w:r>
              </w:p>
            </w:tc>
            <w:tc>
              <w:tcPr>
                <w:shd w:fill="auto" w:val="clear"/>
              </w:tcPr>
              <w:p w:rsidR="00000000" w:rsidDel="00000000" w:rsidP="00000000" w:rsidRDefault="00000000" w:rsidRPr="00000000" w14:paraId="0000033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33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33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restart"/>
                <w:shd w:fill="auto" w:val="clear"/>
              </w:tcPr>
              <w:p w:rsidR="00000000" w:rsidDel="00000000" w:rsidP="00000000" w:rsidRDefault="00000000" w:rsidRPr="00000000" w14:paraId="00000334">
                <w:pPr>
                  <w:spacing w:after="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ПМ.01</w:t>
                </w:r>
              </w:p>
            </w:tc>
          </w:tr>
          <w:tr>
            <w:trPr>
              <w:cantSplit w:val="0"/>
              <w:trHeight w:val="375" w:hRule="atLeast"/>
              <w:tblHeader w:val="0"/>
            </w:trPr>
            <w:tc>
              <w:tcPr>
                <w:shd w:fill="auto" w:val="clear"/>
              </w:tcPr>
              <w:p w:rsidR="00000000" w:rsidDel="00000000" w:rsidP="00000000" w:rsidRDefault="00000000" w:rsidRPr="00000000" w14:paraId="0000033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36">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Кресло преподавателя</w:t>
                </w:r>
              </w:p>
            </w:tc>
            <w:tc>
              <w:tcPr>
                <w:shd w:fill="auto" w:val="clear"/>
              </w:tcPr>
              <w:p w:rsidR="00000000" w:rsidDel="00000000" w:rsidP="00000000" w:rsidRDefault="00000000" w:rsidRPr="00000000" w14:paraId="0000033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33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33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3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15" w:hRule="atLeast"/>
              <w:tblHeader w:val="0"/>
            </w:trPr>
            <w:tc>
              <w:tcPr>
                <w:shd w:fill="auto" w:val="clear"/>
              </w:tcPr>
              <w:p w:rsidR="00000000" w:rsidDel="00000000" w:rsidP="00000000" w:rsidRDefault="00000000" w:rsidRPr="00000000" w14:paraId="0000033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3C">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Доска классная/Рельсовая система с классной доской</w:t>
                </w:r>
              </w:p>
            </w:tc>
            <w:tc>
              <w:tcPr>
                <w:shd w:fill="auto" w:val="clear"/>
              </w:tcPr>
              <w:p w:rsidR="00000000" w:rsidDel="00000000" w:rsidP="00000000" w:rsidRDefault="00000000" w:rsidRPr="00000000" w14:paraId="0000033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33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33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3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34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42">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Шкафы или стеллажи для хранения наглядных пособий и учебно-методического комплекса</w:t>
                </w:r>
              </w:p>
            </w:tc>
            <w:tc>
              <w:tcPr>
                <w:shd w:fill="auto" w:val="clear"/>
              </w:tcPr>
              <w:p w:rsidR="00000000" w:rsidDel="00000000" w:rsidP="00000000" w:rsidRDefault="00000000" w:rsidRPr="00000000" w14:paraId="0000034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344">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34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3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34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48">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Стол ученический</w:t>
                </w:r>
              </w:p>
            </w:tc>
            <w:tc>
              <w:tcPr>
                <w:shd w:fill="auto" w:val="clear"/>
              </w:tcPr>
              <w:p w:rsidR="00000000" w:rsidDel="00000000" w:rsidP="00000000" w:rsidRDefault="00000000" w:rsidRPr="00000000" w14:paraId="0000034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34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34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3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34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4E">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Стул ученический</w:t>
                </w:r>
              </w:p>
            </w:tc>
            <w:tc>
              <w:tcPr>
                <w:shd w:fill="auto" w:val="clear"/>
              </w:tcPr>
              <w:p w:rsidR="00000000" w:rsidDel="00000000" w:rsidP="00000000" w:rsidRDefault="00000000" w:rsidRPr="00000000" w14:paraId="0000034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35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35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3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35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54">
                <w:pPr>
                  <w:widowControl w:val="1"/>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Шкаф для хранения инструментов</w:t>
                </w:r>
              </w:p>
            </w:tc>
            <w:tc>
              <w:tcPr>
                <w:shd w:fill="auto" w:val="clear"/>
              </w:tcPr>
              <w:p w:rsidR="00000000" w:rsidDel="00000000" w:rsidP="00000000" w:rsidRDefault="00000000" w:rsidRPr="00000000" w14:paraId="0000035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35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35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3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35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5A">
                <w:pPr>
                  <w:widowControl w:val="1"/>
                  <w:spacing w:after="0" w:line="24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rtl w:val="0"/>
                  </w:rPr>
                  <w:t xml:space="preserve">Стеллажи для хранения материалов</w:t>
                </w:r>
                <w:r w:rsidDel="00000000" w:rsidR="00000000" w:rsidRPr="00000000">
                  <w:rPr>
                    <w:rtl w:val="0"/>
                  </w:rPr>
                </w:r>
              </w:p>
            </w:tc>
            <w:tc>
              <w:tcPr>
                <w:shd w:fill="auto" w:val="clear"/>
              </w:tcPr>
              <w:p w:rsidR="00000000" w:rsidDel="00000000" w:rsidP="00000000" w:rsidRDefault="00000000" w:rsidRPr="00000000" w14:paraId="0000035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35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35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3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35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60">
                <w:pPr>
                  <w:widowControl w:val="1"/>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Шкаф для спец. одежды обучающихся</w:t>
                </w:r>
              </w:p>
            </w:tc>
            <w:tc>
              <w:tcPr>
                <w:shd w:fill="auto" w:val="clear"/>
              </w:tcPr>
              <w:p w:rsidR="00000000" w:rsidDel="00000000" w:rsidP="00000000" w:rsidRDefault="00000000" w:rsidRPr="00000000" w14:paraId="0000036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36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36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3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36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66">
                <w:pPr>
                  <w:widowControl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действующие лабораторные стенды</w:t>
                </w:r>
              </w:p>
            </w:tc>
            <w:tc>
              <w:tcPr>
                <w:shd w:fill="auto" w:val="clear"/>
              </w:tcPr>
              <w:p w:rsidR="00000000" w:rsidDel="00000000" w:rsidP="00000000" w:rsidRDefault="00000000" w:rsidRPr="00000000" w14:paraId="0000036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36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36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3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1077.1191406250002" w:hRule="atLeast"/>
              <w:tblHeader w:val="0"/>
            </w:trPr>
            <w:tc>
              <w:tcPr>
                <w:shd w:fill="auto" w:val="clear"/>
              </w:tcPr>
              <w:p w:rsidR="00000000" w:rsidDel="00000000" w:rsidP="00000000" w:rsidRDefault="00000000" w:rsidRPr="00000000" w14:paraId="0000036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6C">
                <w:pPr>
                  <w:widowControl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методические пособия по монтажу, эксплуатации и ремонту электрооборудования</w:t>
                </w:r>
              </w:p>
            </w:tc>
            <w:tc>
              <w:tcPr>
                <w:shd w:fill="auto" w:val="clear"/>
              </w:tcPr>
              <w:p w:rsidR="00000000" w:rsidDel="00000000" w:rsidP="00000000" w:rsidRDefault="00000000" w:rsidRPr="00000000" w14:paraId="0000036D">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36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36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3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624.7460937500001" w:hRule="atLeast"/>
              <w:tblHeader w:val="0"/>
            </w:trPr>
            <w:tc>
              <w:tcPr>
                <w:shd w:fill="auto" w:val="clear"/>
              </w:tcPr>
              <w:p w:rsidR="00000000" w:rsidDel="00000000" w:rsidP="00000000" w:rsidRDefault="00000000" w:rsidRPr="00000000" w14:paraId="0000037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72">
                <w:pPr>
                  <w:widowControl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демонстрационные стенды по технике безопасности</w:t>
                </w:r>
              </w:p>
            </w:tc>
            <w:tc>
              <w:tcPr>
                <w:shd w:fill="auto" w:val="clear"/>
              </w:tcPr>
              <w:p w:rsidR="00000000" w:rsidDel="00000000" w:rsidP="00000000" w:rsidRDefault="00000000" w:rsidRPr="00000000" w14:paraId="00000373">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374">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37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3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37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78">
                <w:pPr>
                  <w:widowControl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комплект плакатов</w:t>
                </w:r>
              </w:p>
            </w:tc>
            <w:tc>
              <w:tcPr>
                <w:shd w:fill="auto" w:val="clear"/>
              </w:tcPr>
              <w:p w:rsidR="00000000" w:rsidDel="00000000" w:rsidP="00000000" w:rsidRDefault="00000000" w:rsidRPr="00000000" w14:paraId="00000379">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37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37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3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37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37E">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Цифровые УМК</w:t>
                </w:r>
              </w:p>
            </w:tc>
            <w:tc>
              <w:tcPr>
                <w:shd w:fill="auto" w:val="clear"/>
              </w:tcPr>
              <w:p w:rsidR="00000000" w:rsidDel="00000000" w:rsidP="00000000" w:rsidRDefault="00000000" w:rsidRPr="00000000" w14:paraId="0000037F">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УМК</w:t>
                </w:r>
              </w:p>
            </w:tc>
            <w:tc>
              <w:tcPr/>
              <w:p w:rsidR="00000000" w:rsidDel="00000000" w:rsidP="00000000" w:rsidRDefault="00000000" w:rsidRPr="00000000" w14:paraId="00000380">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381">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3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bl>
      </w:sdtContent>
    </w:sdt>
    <w:p w:rsidR="00000000" w:rsidDel="00000000" w:rsidP="00000000" w:rsidRDefault="00000000" w:rsidRPr="00000000" w14:paraId="00000383">
      <w:pPr>
        <w:spacing w:after="0" w:lineRule="auto"/>
        <w:ind w:firstLine="709"/>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84">
      <w:pPr>
        <w:spacing w:after="0" w:lineRule="auto"/>
        <w:ind w:lef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85">
      <w:pPr>
        <w:spacing w:after="0" w:line="24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Лаборатория «Наладки электрооборудования»</w:t>
      </w:r>
    </w:p>
    <w:p w:rsidR="00000000" w:rsidDel="00000000" w:rsidP="00000000" w:rsidRDefault="00000000" w:rsidRPr="00000000" w14:paraId="00000386">
      <w:pPr>
        <w:spacing w:after="0" w:line="240" w:lineRule="auto"/>
        <w:ind w:firstLine="709"/>
        <w:jc w:val="both"/>
        <w:rPr>
          <w:rFonts w:ascii="Times New Roman" w:cs="Times New Roman" w:eastAsia="Times New Roman" w:hAnsi="Times New Roman"/>
          <w:sz w:val="24"/>
          <w:szCs w:val="24"/>
        </w:rPr>
      </w:pPr>
      <w:r w:rsidDel="00000000" w:rsidR="00000000" w:rsidRPr="00000000">
        <w:rPr>
          <w:rtl w:val="0"/>
        </w:rPr>
      </w:r>
    </w:p>
    <w:sdt>
      <w:sdtPr>
        <w:lock w:val="contentLocked"/>
        <w:tag w:val="goog_rdk_1"/>
      </w:sdtPr>
      <w:sdtContent>
        <w:tbl>
          <w:tblPr>
            <w:tblStyle w:val="Table10"/>
            <w:tblW w:w="1528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75"/>
            <w:gridCol w:w="4770"/>
            <w:gridCol w:w="1920"/>
            <w:gridCol w:w="2550"/>
            <w:gridCol w:w="2790"/>
            <w:gridCol w:w="2580"/>
            <w:tblGridChange w:id="0">
              <w:tblGrid>
                <w:gridCol w:w="675"/>
                <w:gridCol w:w="4770"/>
                <w:gridCol w:w="1920"/>
                <w:gridCol w:w="2550"/>
                <w:gridCol w:w="2790"/>
                <w:gridCol w:w="2580"/>
              </w:tblGrid>
            </w:tblGridChange>
          </w:tblGrid>
          <w:tr>
            <w:trPr>
              <w:cantSplit w:val="0"/>
              <w:trHeight w:val="828" w:hRule="atLeast"/>
              <w:tblHeader w:val="0"/>
            </w:trPr>
            <w:tc>
              <w:tcPr>
                <w:shd w:fill="auto" w:val="clear"/>
              </w:tcPr>
              <w:p w:rsidR="00000000" w:rsidDel="00000000" w:rsidP="00000000" w:rsidRDefault="00000000" w:rsidRPr="00000000" w14:paraId="00000387">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w:t>
                </w:r>
              </w:p>
            </w:tc>
            <w:tc>
              <w:tcPr>
                <w:shd w:fill="auto" w:val="clear"/>
              </w:tcPr>
              <w:p w:rsidR="00000000" w:rsidDel="00000000" w:rsidP="00000000" w:rsidRDefault="00000000" w:rsidRPr="00000000" w14:paraId="00000388">
                <w:pPr>
                  <w:spacing w:after="0" w:line="240" w:lineRule="auto"/>
                  <w:jc w:val="center"/>
                  <w:rPr>
                    <w:rFonts w:ascii="Times New Roman" w:cs="Times New Roman" w:eastAsia="Times New Roman" w:hAnsi="Times New Roman"/>
                    <w:b w:val="1"/>
                  </w:rPr>
                </w:pPr>
                <w:hyperlink r:id="rId20">
                  <w:r w:rsidDel="00000000" w:rsidR="00000000" w:rsidRPr="00000000">
                    <w:rPr>
                      <w:rFonts w:ascii="Times New Roman" w:cs="Times New Roman" w:eastAsia="Times New Roman" w:hAnsi="Times New Roman"/>
                      <w:b w:val="1"/>
                      <w:rtl w:val="0"/>
                    </w:rPr>
                    <w:t xml:space="preserve">Наименование</w:t>
                  </w:r>
                </w:hyperlink>
                <w:r w:rsidDel="00000000" w:rsidR="00000000" w:rsidRPr="00000000">
                  <w:rPr>
                    <w:rtl w:val="0"/>
                  </w:rPr>
                </w:r>
              </w:p>
            </w:tc>
            <w:tc>
              <w:tcPr>
                <w:shd w:fill="auto" w:val="clear"/>
              </w:tcPr>
              <w:p w:rsidR="00000000" w:rsidDel="00000000" w:rsidP="00000000" w:rsidRDefault="00000000" w:rsidRPr="00000000" w14:paraId="00000389">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Тип</w:t>
                </w:r>
              </w:p>
            </w:tc>
            <w:tc>
              <w:tcPr>
                <w:shd w:fill="auto" w:val="clear"/>
              </w:tcPr>
              <w:p w:rsidR="00000000" w:rsidDel="00000000" w:rsidP="00000000" w:rsidRDefault="00000000" w:rsidRPr="00000000" w14:paraId="0000038A">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Основное/ специализированное</w:t>
                </w:r>
              </w:p>
            </w:tc>
            <w:tc>
              <w:tcPr>
                <w:shd w:fill="auto" w:val="clear"/>
              </w:tcPr>
              <w:p w:rsidR="00000000" w:rsidDel="00000000" w:rsidP="00000000" w:rsidRDefault="00000000" w:rsidRPr="00000000" w14:paraId="0000038B">
                <w:pPr>
                  <w:spacing w:after="0" w:line="240" w:lineRule="auto"/>
                  <w:jc w:val="center"/>
                  <w:rPr>
                    <w:rFonts w:ascii="Times New Roman" w:cs="Times New Roman" w:eastAsia="Times New Roman" w:hAnsi="Times New Roman"/>
                    <w:b w:val="1"/>
                  </w:rPr>
                </w:pPr>
                <w:hyperlink r:id="rId21">
                  <w:r w:rsidDel="00000000" w:rsidR="00000000" w:rsidRPr="00000000">
                    <w:rPr>
                      <w:rFonts w:ascii="Times New Roman" w:cs="Times New Roman" w:eastAsia="Times New Roman" w:hAnsi="Times New Roman"/>
                      <w:b w:val="1"/>
                      <w:rtl w:val="0"/>
                    </w:rPr>
                    <w:t xml:space="preserve">Краткая (рамочная) техническая характеристика</w:t>
                  </w:r>
                </w:hyperlink>
                <w:r w:rsidDel="00000000" w:rsidR="00000000" w:rsidRPr="00000000">
                  <w:rPr>
                    <w:rtl w:val="0"/>
                  </w:rPr>
                </w:r>
              </w:p>
            </w:tc>
            <w:tc>
              <w:tcPr>
                <w:shd w:fill="auto" w:val="clear"/>
              </w:tcPr>
              <w:p w:rsidR="00000000" w:rsidDel="00000000" w:rsidP="00000000" w:rsidRDefault="00000000" w:rsidRPr="00000000" w14:paraId="0000038C">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Код профессионального модуля, дисциплины</w:t>
                </w:r>
              </w:p>
            </w:tc>
          </w:tr>
          <w:tr>
            <w:trPr>
              <w:cantSplit w:val="0"/>
              <w:trHeight w:val="450" w:hRule="atLeast"/>
              <w:tblHeader w:val="0"/>
            </w:trPr>
            <w:tc>
              <w:tcPr>
                <w:shd w:fill="auto" w:val="clear"/>
              </w:tcPr>
              <w:p w:rsidR="00000000" w:rsidDel="00000000" w:rsidP="00000000" w:rsidRDefault="00000000" w:rsidRPr="00000000" w14:paraId="0000038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8E">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Стол учителя с ящиками для хранения или тумбой</w:t>
                </w:r>
              </w:p>
            </w:tc>
            <w:tc>
              <w:tcPr>
                <w:shd w:fill="auto" w:val="clear"/>
              </w:tcPr>
              <w:p w:rsidR="00000000" w:rsidDel="00000000" w:rsidP="00000000" w:rsidRDefault="00000000" w:rsidRPr="00000000" w14:paraId="0000038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39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39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restart"/>
                <w:shd w:fill="auto" w:val="clear"/>
              </w:tcPr>
              <w:p w:rsidR="00000000" w:rsidDel="00000000" w:rsidP="00000000" w:rsidRDefault="00000000" w:rsidRPr="00000000" w14:paraId="00000392">
                <w:pPr>
                  <w:spacing w:after="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ПМ.01</w:t>
                </w:r>
              </w:p>
            </w:tc>
          </w:tr>
          <w:tr>
            <w:trPr>
              <w:cantSplit w:val="0"/>
              <w:trHeight w:val="375" w:hRule="atLeast"/>
              <w:tblHeader w:val="0"/>
            </w:trPr>
            <w:tc>
              <w:tcPr>
                <w:shd w:fill="auto" w:val="clear"/>
              </w:tcPr>
              <w:p w:rsidR="00000000" w:rsidDel="00000000" w:rsidP="00000000" w:rsidRDefault="00000000" w:rsidRPr="00000000" w14:paraId="0000039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94">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Кресло преподавателя</w:t>
                </w:r>
              </w:p>
            </w:tc>
            <w:tc>
              <w:tcPr>
                <w:shd w:fill="auto" w:val="clear"/>
              </w:tcPr>
              <w:p w:rsidR="00000000" w:rsidDel="00000000" w:rsidP="00000000" w:rsidRDefault="00000000" w:rsidRPr="00000000" w14:paraId="0000039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39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39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398">
                <w:pPr>
                  <w:spacing w:after="0" w:line="276" w:lineRule="auto"/>
                  <w:rPr>
                    <w:rFonts w:ascii="Times New Roman" w:cs="Times New Roman" w:eastAsia="Times New Roman" w:hAnsi="Times New Roman"/>
                  </w:rPr>
                </w:pPr>
                <w:r w:rsidDel="00000000" w:rsidR="00000000" w:rsidRPr="00000000">
                  <w:rPr>
                    <w:rtl w:val="0"/>
                  </w:rPr>
                </w:r>
              </w:p>
            </w:tc>
          </w:tr>
          <w:tr>
            <w:trPr>
              <w:cantSplit w:val="0"/>
              <w:trHeight w:val="315" w:hRule="atLeast"/>
              <w:tblHeader w:val="0"/>
            </w:trPr>
            <w:tc>
              <w:tcPr>
                <w:shd w:fill="auto" w:val="clear"/>
              </w:tcPr>
              <w:p w:rsidR="00000000" w:rsidDel="00000000" w:rsidP="00000000" w:rsidRDefault="00000000" w:rsidRPr="00000000" w14:paraId="0000039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9A">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Доска классная/Рельсовая система с классной доской</w:t>
                </w:r>
              </w:p>
            </w:tc>
            <w:tc>
              <w:tcPr>
                <w:shd w:fill="auto" w:val="clear"/>
              </w:tcPr>
              <w:p w:rsidR="00000000" w:rsidDel="00000000" w:rsidP="00000000" w:rsidRDefault="00000000" w:rsidRPr="00000000" w14:paraId="0000039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39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39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39E">
                <w:pPr>
                  <w:spacing w:after="0" w:line="276" w:lineRule="auto"/>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39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A0">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Шкафы или стеллажи для хранения наглядных пособий и учебно-методического комплекса</w:t>
                </w:r>
              </w:p>
            </w:tc>
            <w:tc>
              <w:tcPr>
                <w:shd w:fill="auto" w:val="clear"/>
              </w:tcPr>
              <w:p w:rsidR="00000000" w:rsidDel="00000000" w:rsidP="00000000" w:rsidRDefault="00000000" w:rsidRPr="00000000" w14:paraId="000003A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3A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3A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3A4">
                <w:pPr>
                  <w:spacing w:after="0" w:line="276" w:lineRule="auto"/>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3A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A6">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Стол ученический</w:t>
                </w:r>
              </w:p>
            </w:tc>
            <w:tc>
              <w:tcPr>
                <w:shd w:fill="auto" w:val="clear"/>
              </w:tcPr>
              <w:p w:rsidR="00000000" w:rsidDel="00000000" w:rsidP="00000000" w:rsidRDefault="00000000" w:rsidRPr="00000000" w14:paraId="000003A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3A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3A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3AA">
                <w:pPr>
                  <w:spacing w:after="0" w:line="276" w:lineRule="auto"/>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3A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AC">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Стул ученический</w:t>
                </w:r>
              </w:p>
            </w:tc>
            <w:tc>
              <w:tcPr>
                <w:shd w:fill="auto" w:val="clear"/>
              </w:tcPr>
              <w:p w:rsidR="00000000" w:rsidDel="00000000" w:rsidP="00000000" w:rsidRDefault="00000000" w:rsidRPr="00000000" w14:paraId="000003A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3A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3A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3B0">
                <w:pPr>
                  <w:spacing w:after="0" w:line="276" w:lineRule="auto"/>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3B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B2">
                <w:pPr>
                  <w:widowControl w:val="1"/>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Шкаф для хранения инструментов</w:t>
                </w:r>
              </w:p>
            </w:tc>
            <w:tc>
              <w:tcPr>
                <w:shd w:fill="auto" w:val="clear"/>
              </w:tcPr>
              <w:p w:rsidR="00000000" w:rsidDel="00000000" w:rsidP="00000000" w:rsidRDefault="00000000" w:rsidRPr="00000000" w14:paraId="000003B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3B4">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3B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3B6">
                <w:pPr>
                  <w:spacing w:after="0" w:line="276" w:lineRule="auto"/>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3B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B8">
                <w:pPr>
                  <w:widowControl w:val="1"/>
                  <w:spacing w:after="0" w:line="24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rtl w:val="0"/>
                  </w:rPr>
                  <w:t xml:space="preserve">Стеллажи для хранения материалов</w:t>
                </w:r>
                <w:r w:rsidDel="00000000" w:rsidR="00000000" w:rsidRPr="00000000">
                  <w:rPr>
                    <w:rtl w:val="0"/>
                  </w:rPr>
                </w:r>
              </w:p>
            </w:tc>
            <w:tc>
              <w:tcPr>
                <w:shd w:fill="auto" w:val="clear"/>
              </w:tcPr>
              <w:p w:rsidR="00000000" w:rsidDel="00000000" w:rsidP="00000000" w:rsidRDefault="00000000" w:rsidRPr="00000000" w14:paraId="000003B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3B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3B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3BC">
                <w:pPr>
                  <w:spacing w:after="0" w:line="276" w:lineRule="auto"/>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3B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BE">
                <w:pPr>
                  <w:widowControl w:val="1"/>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Шкаф для спец. одежды обучающихся</w:t>
                </w:r>
              </w:p>
            </w:tc>
            <w:tc>
              <w:tcPr>
                <w:shd w:fill="auto" w:val="clear"/>
              </w:tcPr>
              <w:p w:rsidR="00000000" w:rsidDel="00000000" w:rsidP="00000000" w:rsidRDefault="00000000" w:rsidRPr="00000000" w14:paraId="000003B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3C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3C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3C2">
                <w:pPr>
                  <w:spacing w:after="0" w:line="276" w:lineRule="auto"/>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3C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C4">
                <w:pPr>
                  <w:widowControl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действующие лабораторные стенды</w:t>
                </w:r>
              </w:p>
            </w:tc>
            <w:tc>
              <w:tcPr>
                <w:shd w:fill="auto" w:val="clear"/>
              </w:tcPr>
              <w:p w:rsidR="00000000" w:rsidDel="00000000" w:rsidP="00000000" w:rsidRDefault="00000000" w:rsidRPr="00000000" w14:paraId="000003C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3C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3C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3C8">
                <w:pPr>
                  <w:spacing w:after="0" w:line="276" w:lineRule="auto"/>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3C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CA">
                <w:pPr>
                  <w:widowControl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методические пособия по наладке электрооборудования</w:t>
                </w:r>
              </w:p>
            </w:tc>
            <w:tc>
              <w:tcPr>
                <w:shd w:fill="auto" w:val="clear"/>
              </w:tcPr>
              <w:p w:rsidR="00000000" w:rsidDel="00000000" w:rsidP="00000000" w:rsidRDefault="00000000" w:rsidRPr="00000000" w14:paraId="000003CB">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3C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3C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3CE">
                <w:pPr>
                  <w:spacing w:after="0" w:line="276" w:lineRule="auto"/>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3C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D0">
                <w:pPr>
                  <w:widowControl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демонстрационные стенды по технике безопасности </w:t>
                </w:r>
              </w:p>
            </w:tc>
            <w:tc>
              <w:tcPr>
                <w:shd w:fill="auto" w:val="clear"/>
              </w:tcPr>
              <w:p w:rsidR="00000000" w:rsidDel="00000000" w:rsidP="00000000" w:rsidRDefault="00000000" w:rsidRPr="00000000" w14:paraId="000003D1">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3D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3D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3D4">
                <w:pPr>
                  <w:spacing w:after="0" w:line="276" w:lineRule="auto"/>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3D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D6">
                <w:pPr>
                  <w:widowControl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комплект плакатов</w:t>
                </w:r>
              </w:p>
            </w:tc>
            <w:tc>
              <w:tcPr>
                <w:shd w:fill="auto" w:val="clear"/>
              </w:tcPr>
              <w:p w:rsidR="00000000" w:rsidDel="00000000" w:rsidP="00000000" w:rsidRDefault="00000000" w:rsidRPr="00000000" w14:paraId="000003D7">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УМК</w:t>
                </w:r>
              </w:p>
            </w:tc>
            <w:tc>
              <w:tcPr/>
              <w:p w:rsidR="00000000" w:rsidDel="00000000" w:rsidP="00000000" w:rsidRDefault="00000000" w:rsidRPr="00000000" w14:paraId="000003D8">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3D9">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3DA">
                <w:pPr>
                  <w:spacing w:after="0" w:line="276" w:lineRule="auto"/>
                  <w:rPr>
                    <w:rFonts w:ascii="Times New Roman" w:cs="Times New Roman" w:eastAsia="Times New Roman" w:hAnsi="Times New Roman"/>
                  </w:rPr>
                </w:pPr>
                <w:r w:rsidDel="00000000" w:rsidR="00000000" w:rsidRPr="00000000">
                  <w:rPr>
                    <w:rtl w:val="0"/>
                  </w:rPr>
                </w:r>
              </w:p>
            </w:tc>
          </w:tr>
        </w:tbl>
      </w:sdtContent>
    </w:sdt>
    <w:p w:rsidR="00000000" w:rsidDel="00000000" w:rsidP="00000000" w:rsidRDefault="00000000" w:rsidRPr="00000000" w14:paraId="000003DB">
      <w:pPr>
        <w:spacing w:after="0" w:lineRule="auto"/>
        <w:ind w:firstLine="709"/>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DC">
      <w:pPr>
        <w:spacing w:after="0" w:line="24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Лаборатория «Электроснабжения сельского хозяйства»</w:t>
      </w:r>
    </w:p>
    <w:p w:rsidR="00000000" w:rsidDel="00000000" w:rsidP="00000000" w:rsidRDefault="00000000" w:rsidRPr="00000000" w14:paraId="000003DD">
      <w:pPr>
        <w:spacing w:after="0" w:line="240" w:lineRule="auto"/>
        <w:ind w:firstLine="709"/>
        <w:jc w:val="both"/>
        <w:rPr>
          <w:rFonts w:ascii="Times New Roman" w:cs="Times New Roman" w:eastAsia="Times New Roman" w:hAnsi="Times New Roman"/>
          <w:sz w:val="24"/>
          <w:szCs w:val="24"/>
        </w:rPr>
      </w:pPr>
      <w:r w:rsidDel="00000000" w:rsidR="00000000" w:rsidRPr="00000000">
        <w:rPr>
          <w:rtl w:val="0"/>
        </w:rPr>
      </w:r>
    </w:p>
    <w:sdt>
      <w:sdtPr>
        <w:lock w:val="contentLocked"/>
        <w:tag w:val="goog_rdk_2"/>
      </w:sdtPr>
      <w:sdtContent>
        <w:tbl>
          <w:tblPr>
            <w:tblStyle w:val="Table11"/>
            <w:tblW w:w="1528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75"/>
            <w:gridCol w:w="4770"/>
            <w:gridCol w:w="1920"/>
            <w:gridCol w:w="2550"/>
            <w:gridCol w:w="2790"/>
            <w:gridCol w:w="2580"/>
            <w:tblGridChange w:id="0">
              <w:tblGrid>
                <w:gridCol w:w="675"/>
                <w:gridCol w:w="4770"/>
                <w:gridCol w:w="1920"/>
                <w:gridCol w:w="2550"/>
                <w:gridCol w:w="2790"/>
                <w:gridCol w:w="2580"/>
              </w:tblGrid>
            </w:tblGridChange>
          </w:tblGrid>
          <w:tr>
            <w:trPr>
              <w:cantSplit w:val="0"/>
              <w:trHeight w:val="828" w:hRule="atLeast"/>
              <w:tblHeader w:val="0"/>
            </w:trPr>
            <w:tc>
              <w:tcPr>
                <w:shd w:fill="auto" w:val="clear"/>
              </w:tcPr>
              <w:p w:rsidR="00000000" w:rsidDel="00000000" w:rsidP="00000000" w:rsidRDefault="00000000" w:rsidRPr="00000000" w14:paraId="000003DE">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w:t>
                </w:r>
              </w:p>
            </w:tc>
            <w:tc>
              <w:tcPr>
                <w:shd w:fill="auto" w:val="clear"/>
              </w:tcPr>
              <w:p w:rsidR="00000000" w:rsidDel="00000000" w:rsidP="00000000" w:rsidRDefault="00000000" w:rsidRPr="00000000" w14:paraId="000003DF">
                <w:pPr>
                  <w:spacing w:after="0" w:line="240" w:lineRule="auto"/>
                  <w:jc w:val="center"/>
                  <w:rPr>
                    <w:rFonts w:ascii="Times New Roman" w:cs="Times New Roman" w:eastAsia="Times New Roman" w:hAnsi="Times New Roman"/>
                    <w:b w:val="1"/>
                  </w:rPr>
                </w:pPr>
                <w:hyperlink r:id="rId22">
                  <w:r w:rsidDel="00000000" w:rsidR="00000000" w:rsidRPr="00000000">
                    <w:rPr>
                      <w:rFonts w:ascii="Times New Roman" w:cs="Times New Roman" w:eastAsia="Times New Roman" w:hAnsi="Times New Roman"/>
                      <w:b w:val="1"/>
                      <w:rtl w:val="0"/>
                    </w:rPr>
                    <w:t xml:space="preserve">Наименование</w:t>
                  </w:r>
                </w:hyperlink>
                <w:r w:rsidDel="00000000" w:rsidR="00000000" w:rsidRPr="00000000">
                  <w:rPr>
                    <w:rtl w:val="0"/>
                  </w:rPr>
                </w:r>
              </w:p>
            </w:tc>
            <w:tc>
              <w:tcPr>
                <w:shd w:fill="auto" w:val="clear"/>
              </w:tcPr>
              <w:p w:rsidR="00000000" w:rsidDel="00000000" w:rsidP="00000000" w:rsidRDefault="00000000" w:rsidRPr="00000000" w14:paraId="000003E0">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Тип</w:t>
                </w:r>
              </w:p>
            </w:tc>
            <w:tc>
              <w:tcPr>
                <w:shd w:fill="auto" w:val="clear"/>
              </w:tcPr>
              <w:p w:rsidR="00000000" w:rsidDel="00000000" w:rsidP="00000000" w:rsidRDefault="00000000" w:rsidRPr="00000000" w14:paraId="000003E1">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Основное/ специализированное</w:t>
                </w:r>
              </w:p>
            </w:tc>
            <w:tc>
              <w:tcPr>
                <w:shd w:fill="auto" w:val="clear"/>
              </w:tcPr>
              <w:p w:rsidR="00000000" w:rsidDel="00000000" w:rsidP="00000000" w:rsidRDefault="00000000" w:rsidRPr="00000000" w14:paraId="000003E2">
                <w:pPr>
                  <w:spacing w:after="0" w:line="240" w:lineRule="auto"/>
                  <w:jc w:val="center"/>
                  <w:rPr>
                    <w:rFonts w:ascii="Times New Roman" w:cs="Times New Roman" w:eastAsia="Times New Roman" w:hAnsi="Times New Roman"/>
                    <w:b w:val="1"/>
                  </w:rPr>
                </w:pPr>
                <w:hyperlink r:id="rId23">
                  <w:r w:rsidDel="00000000" w:rsidR="00000000" w:rsidRPr="00000000">
                    <w:rPr>
                      <w:rFonts w:ascii="Times New Roman" w:cs="Times New Roman" w:eastAsia="Times New Roman" w:hAnsi="Times New Roman"/>
                      <w:b w:val="1"/>
                      <w:rtl w:val="0"/>
                    </w:rPr>
                    <w:t xml:space="preserve">Краткая (рамочная) техническая характеристика</w:t>
                  </w:r>
                </w:hyperlink>
                <w:r w:rsidDel="00000000" w:rsidR="00000000" w:rsidRPr="00000000">
                  <w:rPr>
                    <w:rtl w:val="0"/>
                  </w:rPr>
                </w:r>
              </w:p>
            </w:tc>
            <w:tc>
              <w:tcPr>
                <w:shd w:fill="auto" w:val="clear"/>
              </w:tcPr>
              <w:p w:rsidR="00000000" w:rsidDel="00000000" w:rsidP="00000000" w:rsidRDefault="00000000" w:rsidRPr="00000000" w14:paraId="000003E3">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Код профессионального модуля, дисциплины</w:t>
                </w:r>
              </w:p>
            </w:tc>
          </w:tr>
          <w:tr>
            <w:trPr>
              <w:cantSplit w:val="0"/>
              <w:trHeight w:val="450" w:hRule="atLeast"/>
              <w:tblHeader w:val="0"/>
            </w:trPr>
            <w:tc>
              <w:tcPr>
                <w:shd w:fill="auto" w:val="clear"/>
              </w:tcPr>
              <w:p w:rsidR="00000000" w:rsidDel="00000000" w:rsidP="00000000" w:rsidRDefault="00000000" w:rsidRPr="00000000" w14:paraId="000003E4">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E5">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Стол учителя с ящиками для хранения или тумбой</w:t>
                </w:r>
              </w:p>
            </w:tc>
            <w:tc>
              <w:tcPr>
                <w:shd w:fill="auto" w:val="clear"/>
              </w:tcPr>
              <w:p w:rsidR="00000000" w:rsidDel="00000000" w:rsidP="00000000" w:rsidRDefault="00000000" w:rsidRPr="00000000" w14:paraId="000003E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3E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3E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restart"/>
                <w:shd w:fill="auto" w:val="clear"/>
              </w:tcPr>
              <w:p w:rsidR="00000000" w:rsidDel="00000000" w:rsidP="00000000" w:rsidRDefault="00000000" w:rsidRPr="00000000" w14:paraId="000003E9">
                <w:pPr>
                  <w:spacing w:after="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ПМ.02</w:t>
                </w:r>
              </w:p>
            </w:tc>
          </w:tr>
          <w:tr>
            <w:trPr>
              <w:cantSplit w:val="0"/>
              <w:trHeight w:val="375" w:hRule="atLeast"/>
              <w:tblHeader w:val="0"/>
            </w:trPr>
            <w:tc>
              <w:tcPr>
                <w:shd w:fill="auto" w:val="clear"/>
              </w:tcPr>
              <w:p w:rsidR="00000000" w:rsidDel="00000000" w:rsidP="00000000" w:rsidRDefault="00000000" w:rsidRPr="00000000" w14:paraId="000003E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EB">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Кресло преподавателя</w:t>
                </w:r>
              </w:p>
            </w:tc>
            <w:tc>
              <w:tcPr>
                <w:shd w:fill="auto" w:val="clear"/>
              </w:tcPr>
              <w:p w:rsidR="00000000" w:rsidDel="00000000" w:rsidP="00000000" w:rsidRDefault="00000000" w:rsidRPr="00000000" w14:paraId="000003E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3E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3E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3EF">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315" w:hRule="atLeast"/>
              <w:tblHeader w:val="0"/>
            </w:trPr>
            <w:tc>
              <w:tcPr>
                <w:shd w:fill="auto" w:val="clear"/>
              </w:tcPr>
              <w:p w:rsidR="00000000" w:rsidDel="00000000" w:rsidP="00000000" w:rsidRDefault="00000000" w:rsidRPr="00000000" w14:paraId="000003F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F1">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Доска классная/Рельсовая система с классной доской</w:t>
                </w:r>
              </w:p>
            </w:tc>
            <w:tc>
              <w:tcPr>
                <w:shd w:fill="auto" w:val="clear"/>
              </w:tcPr>
              <w:p w:rsidR="00000000" w:rsidDel="00000000" w:rsidP="00000000" w:rsidRDefault="00000000" w:rsidRPr="00000000" w14:paraId="000003F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3F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3F4">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3F5">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3F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F7">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Шкафы или стеллажи для хранения наглядных пособий и учебно-методического комплекса</w:t>
                </w:r>
              </w:p>
            </w:tc>
            <w:tc>
              <w:tcPr>
                <w:shd w:fill="auto" w:val="clear"/>
              </w:tcPr>
              <w:p w:rsidR="00000000" w:rsidDel="00000000" w:rsidP="00000000" w:rsidRDefault="00000000" w:rsidRPr="00000000" w14:paraId="000003F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3F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3F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3FB">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3F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FD">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Стол ученический</w:t>
                </w:r>
              </w:p>
            </w:tc>
            <w:tc>
              <w:tcPr>
                <w:shd w:fill="auto" w:val="clear"/>
              </w:tcPr>
              <w:p w:rsidR="00000000" w:rsidDel="00000000" w:rsidP="00000000" w:rsidRDefault="00000000" w:rsidRPr="00000000" w14:paraId="000003F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3F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40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401">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40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03">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Стул ученический</w:t>
                </w:r>
              </w:p>
            </w:tc>
            <w:tc>
              <w:tcPr>
                <w:shd w:fill="auto" w:val="clear"/>
              </w:tcPr>
              <w:p w:rsidR="00000000" w:rsidDel="00000000" w:rsidP="00000000" w:rsidRDefault="00000000" w:rsidRPr="00000000" w14:paraId="00000404">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40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40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407">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40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09">
                <w:pPr>
                  <w:widowControl w:val="1"/>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Шкаф для хранения инструментов</w:t>
                </w:r>
              </w:p>
            </w:tc>
            <w:tc>
              <w:tcPr>
                <w:shd w:fill="auto" w:val="clear"/>
              </w:tcPr>
              <w:p w:rsidR="00000000" w:rsidDel="00000000" w:rsidP="00000000" w:rsidRDefault="00000000" w:rsidRPr="00000000" w14:paraId="0000040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40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40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40D">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40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0F">
                <w:pPr>
                  <w:widowControl w:val="1"/>
                  <w:spacing w:after="0" w:line="24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rtl w:val="0"/>
                  </w:rPr>
                  <w:t xml:space="preserve">Стеллажи для хранения материалов</w:t>
                </w:r>
                <w:r w:rsidDel="00000000" w:rsidR="00000000" w:rsidRPr="00000000">
                  <w:rPr>
                    <w:rtl w:val="0"/>
                  </w:rPr>
                </w:r>
              </w:p>
            </w:tc>
            <w:tc>
              <w:tcPr>
                <w:shd w:fill="auto" w:val="clear"/>
              </w:tcPr>
              <w:p w:rsidR="00000000" w:rsidDel="00000000" w:rsidP="00000000" w:rsidRDefault="00000000" w:rsidRPr="00000000" w14:paraId="0000041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41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41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413">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414">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15">
                <w:pPr>
                  <w:widowControl w:val="1"/>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Шкаф для спец. одежды обучающихся</w:t>
                </w:r>
              </w:p>
            </w:tc>
            <w:tc>
              <w:tcPr>
                <w:shd w:fill="auto" w:val="clear"/>
              </w:tcPr>
              <w:p w:rsidR="00000000" w:rsidDel="00000000" w:rsidP="00000000" w:rsidRDefault="00000000" w:rsidRPr="00000000" w14:paraId="0000041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41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41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419">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41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1B">
                <w:pPr>
                  <w:widowControl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комплект стендов для лабораторных работ;</w:t>
                </w:r>
              </w:p>
            </w:tc>
            <w:tc>
              <w:tcPr>
                <w:shd w:fill="auto" w:val="clear"/>
              </w:tcPr>
              <w:p w:rsidR="00000000" w:rsidDel="00000000" w:rsidP="00000000" w:rsidRDefault="00000000" w:rsidRPr="00000000" w14:paraId="0000041C">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УМК</w:t>
                </w:r>
              </w:p>
            </w:tc>
            <w:tc>
              <w:tcPr/>
              <w:p w:rsidR="00000000" w:rsidDel="00000000" w:rsidP="00000000" w:rsidRDefault="00000000" w:rsidRPr="00000000" w14:paraId="0000041D">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41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41F">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42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21">
                <w:pPr>
                  <w:widowControl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комплект бланков технической документации;</w:t>
                </w:r>
              </w:p>
            </w:tc>
            <w:tc>
              <w:tcPr>
                <w:shd w:fill="auto" w:val="clear"/>
              </w:tcPr>
              <w:p w:rsidR="00000000" w:rsidDel="00000000" w:rsidP="00000000" w:rsidRDefault="00000000" w:rsidRPr="00000000" w14:paraId="00000422">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УМК</w:t>
                </w:r>
              </w:p>
            </w:tc>
            <w:tc>
              <w:tcPr/>
              <w:p w:rsidR="00000000" w:rsidDel="00000000" w:rsidP="00000000" w:rsidRDefault="00000000" w:rsidRPr="00000000" w14:paraId="00000423">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424">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425">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42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27">
                <w:pPr>
                  <w:widowControl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комплект учебно-методической документации;</w:t>
                </w:r>
              </w:p>
            </w:tc>
            <w:tc>
              <w:tcPr>
                <w:shd w:fill="auto" w:val="clear"/>
              </w:tcPr>
              <w:p w:rsidR="00000000" w:rsidDel="00000000" w:rsidP="00000000" w:rsidRDefault="00000000" w:rsidRPr="00000000" w14:paraId="00000428">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УМК</w:t>
                </w:r>
              </w:p>
            </w:tc>
            <w:tc>
              <w:tcPr/>
              <w:p w:rsidR="00000000" w:rsidDel="00000000" w:rsidP="00000000" w:rsidRDefault="00000000" w:rsidRPr="00000000" w14:paraId="00000429">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42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42B">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42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2D">
                <w:pPr>
                  <w:widowControl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наглядные пособия (плакаты, детали оборудования, макеты линий и ТП, аппаратура защиты и сигнализации).</w:t>
                </w:r>
              </w:p>
            </w:tc>
            <w:tc>
              <w:tcPr>
                <w:shd w:fill="auto" w:val="clear"/>
              </w:tcPr>
              <w:p w:rsidR="00000000" w:rsidDel="00000000" w:rsidP="00000000" w:rsidRDefault="00000000" w:rsidRPr="00000000" w14:paraId="0000042E">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УМК</w:t>
                </w:r>
              </w:p>
            </w:tc>
            <w:tc>
              <w:tcPr/>
              <w:p w:rsidR="00000000" w:rsidDel="00000000" w:rsidP="00000000" w:rsidRDefault="00000000" w:rsidRPr="00000000" w14:paraId="0000042F">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430">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431">
                <w:pPr>
                  <w:spacing w:after="0" w:before="0" w:line="240" w:lineRule="auto"/>
                  <w:ind w:left="0" w:firstLine="0"/>
                  <w:rPr>
                    <w:rFonts w:ascii="Times New Roman" w:cs="Times New Roman" w:eastAsia="Times New Roman" w:hAnsi="Times New Roman"/>
                  </w:rPr>
                </w:pPr>
                <w:r w:rsidDel="00000000" w:rsidR="00000000" w:rsidRPr="00000000">
                  <w:rPr>
                    <w:rtl w:val="0"/>
                  </w:rPr>
                </w:r>
              </w:p>
            </w:tc>
          </w:tr>
        </w:tbl>
      </w:sdtContent>
    </w:sdt>
    <w:p w:rsidR="00000000" w:rsidDel="00000000" w:rsidP="00000000" w:rsidRDefault="00000000" w:rsidRPr="00000000" w14:paraId="00000432">
      <w:pPr>
        <w:spacing w:after="0" w:lineRule="auto"/>
        <w:ind w:firstLine="709"/>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33">
      <w:pPr>
        <w:spacing w:after="0" w:line="24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Лаборатория «Эксплуатации и ремонта электрооборудования и средств автоматизации»</w:t>
      </w:r>
    </w:p>
    <w:p w:rsidR="00000000" w:rsidDel="00000000" w:rsidP="00000000" w:rsidRDefault="00000000" w:rsidRPr="00000000" w14:paraId="00000434">
      <w:pPr>
        <w:spacing w:after="0" w:line="240" w:lineRule="auto"/>
        <w:ind w:firstLine="709"/>
        <w:jc w:val="both"/>
        <w:rPr>
          <w:rFonts w:ascii="Times New Roman" w:cs="Times New Roman" w:eastAsia="Times New Roman" w:hAnsi="Times New Roman"/>
          <w:sz w:val="24"/>
          <w:szCs w:val="24"/>
        </w:rPr>
      </w:pPr>
      <w:r w:rsidDel="00000000" w:rsidR="00000000" w:rsidRPr="00000000">
        <w:rPr>
          <w:rtl w:val="0"/>
        </w:rPr>
      </w:r>
    </w:p>
    <w:sdt>
      <w:sdtPr>
        <w:lock w:val="contentLocked"/>
        <w:tag w:val="goog_rdk_3"/>
      </w:sdtPr>
      <w:sdtContent>
        <w:tbl>
          <w:tblPr>
            <w:tblStyle w:val="Table12"/>
            <w:tblW w:w="152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75"/>
            <w:gridCol w:w="4770"/>
            <w:gridCol w:w="1920"/>
            <w:gridCol w:w="2550"/>
            <w:gridCol w:w="2790"/>
            <w:gridCol w:w="2565"/>
            <w:tblGridChange w:id="0">
              <w:tblGrid>
                <w:gridCol w:w="675"/>
                <w:gridCol w:w="4770"/>
                <w:gridCol w:w="1920"/>
                <w:gridCol w:w="2550"/>
                <w:gridCol w:w="2790"/>
                <w:gridCol w:w="2565"/>
              </w:tblGrid>
            </w:tblGridChange>
          </w:tblGrid>
          <w:tr>
            <w:trPr>
              <w:cantSplit w:val="0"/>
              <w:trHeight w:val="828" w:hRule="atLeast"/>
              <w:tblHeader w:val="0"/>
            </w:trPr>
            <w:tc>
              <w:tcPr>
                <w:shd w:fill="auto" w:val="clear"/>
              </w:tcPr>
              <w:p w:rsidR="00000000" w:rsidDel="00000000" w:rsidP="00000000" w:rsidRDefault="00000000" w:rsidRPr="00000000" w14:paraId="00000435">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w:t>
                </w:r>
              </w:p>
            </w:tc>
            <w:tc>
              <w:tcPr>
                <w:shd w:fill="auto" w:val="clear"/>
              </w:tcPr>
              <w:p w:rsidR="00000000" w:rsidDel="00000000" w:rsidP="00000000" w:rsidRDefault="00000000" w:rsidRPr="00000000" w14:paraId="00000436">
                <w:pPr>
                  <w:spacing w:after="0" w:line="240" w:lineRule="auto"/>
                  <w:jc w:val="center"/>
                  <w:rPr>
                    <w:rFonts w:ascii="Times New Roman" w:cs="Times New Roman" w:eastAsia="Times New Roman" w:hAnsi="Times New Roman"/>
                    <w:b w:val="1"/>
                  </w:rPr>
                </w:pPr>
                <w:hyperlink r:id="rId24">
                  <w:r w:rsidDel="00000000" w:rsidR="00000000" w:rsidRPr="00000000">
                    <w:rPr>
                      <w:rFonts w:ascii="Times New Roman" w:cs="Times New Roman" w:eastAsia="Times New Roman" w:hAnsi="Times New Roman"/>
                      <w:b w:val="1"/>
                      <w:rtl w:val="0"/>
                    </w:rPr>
                    <w:t xml:space="preserve">Наименование</w:t>
                  </w:r>
                </w:hyperlink>
                <w:r w:rsidDel="00000000" w:rsidR="00000000" w:rsidRPr="00000000">
                  <w:rPr>
                    <w:rtl w:val="0"/>
                  </w:rPr>
                </w:r>
              </w:p>
            </w:tc>
            <w:tc>
              <w:tcPr>
                <w:shd w:fill="auto" w:val="clear"/>
              </w:tcPr>
              <w:p w:rsidR="00000000" w:rsidDel="00000000" w:rsidP="00000000" w:rsidRDefault="00000000" w:rsidRPr="00000000" w14:paraId="00000437">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Тип</w:t>
                </w:r>
              </w:p>
            </w:tc>
            <w:tc>
              <w:tcPr>
                <w:shd w:fill="auto" w:val="clear"/>
              </w:tcPr>
              <w:p w:rsidR="00000000" w:rsidDel="00000000" w:rsidP="00000000" w:rsidRDefault="00000000" w:rsidRPr="00000000" w14:paraId="00000438">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Основное/ специализированное</w:t>
                </w:r>
              </w:p>
            </w:tc>
            <w:tc>
              <w:tcPr>
                <w:shd w:fill="auto" w:val="clear"/>
              </w:tcPr>
              <w:p w:rsidR="00000000" w:rsidDel="00000000" w:rsidP="00000000" w:rsidRDefault="00000000" w:rsidRPr="00000000" w14:paraId="00000439">
                <w:pPr>
                  <w:spacing w:after="0" w:line="240" w:lineRule="auto"/>
                  <w:jc w:val="center"/>
                  <w:rPr>
                    <w:rFonts w:ascii="Times New Roman" w:cs="Times New Roman" w:eastAsia="Times New Roman" w:hAnsi="Times New Roman"/>
                    <w:b w:val="1"/>
                  </w:rPr>
                </w:pPr>
                <w:hyperlink r:id="rId25">
                  <w:r w:rsidDel="00000000" w:rsidR="00000000" w:rsidRPr="00000000">
                    <w:rPr>
                      <w:rFonts w:ascii="Times New Roman" w:cs="Times New Roman" w:eastAsia="Times New Roman" w:hAnsi="Times New Roman"/>
                      <w:b w:val="1"/>
                      <w:rtl w:val="0"/>
                    </w:rPr>
                    <w:t xml:space="preserve">Краткая (рамочная) техническая характеристика</w:t>
                  </w:r>
                </w:hyperlink>
                <w:r w:rsidDel="00000000" w:rsidR="00000000" w:rsidRPr="00000000">
                  <w:rPr>
                    <w:rtl w:val="0"/>
                  </w:rPr>
                </w:r>
              </w:p>
            </w:tc>
            <w:tc>
              <w:tcPr>
                <w:shd w:fill="auto" w:val="clear"/>
              </w:tcPr>
              <w:p w:rsidR="00000000" w:rsidDel="00000000" w:rsidP="00000000" w:rsidRDefault="00000000" w:rsidRPr="00000000" w14:paraId="0000043A">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Код профессионального модуля, дисциплины</w:t>
                </w:r>
              </w:p>
            </w:tc>
          </w:tr>
          <w:tr>
            <w:trPr>
              <w:cantSplit w:val="0"/>
              <w:trHeight w:val="450" w:hRule="atLeast"/>
              <w:tblHeader w:val="0"/>
            </w:trPr>
            <w:tc>
              <w:tcPr>
                <w:shd w:fill="auto" w:val="clear"/>
              </w:tcPr>
              <w:p w:rsidR="00000000" w:rsidDel="00000000" w:rsidP="00000000" w:rsidRDefault="00000000" w:rsidRPr="00000000" w14:paraId="0000043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3C">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Стол учителя с ящиками для хранения или тумбой</w:t>
                </w:r>
              </w:p>
            </w:tc>
            <w:tc>
              <w:tcPr>
                <w:shd w:fill="auto" w:val="clear"/>
              </w:tcPr>
              <w:p w:rsidR="00000000" w:rsidDel="00000000" w:rsidP="00000000" w:rsidRDefault="00000000" w:rsidRPr="00000000" w14:paraId="0000043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43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43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restart"/>
                <w:shd w:fill="auto" w:val="clear"/>
              </w:tcPr>
              <w:p w:rsidR="00000000" w:rsidDel="00000000" w:rsidP="00000000" w:rsidRDefault="00000000" w:rsidRPr="00000000" w14:paraId="00000440">
                <w:pPr>
                  <w:spacing w:after="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ПМ.03</w:t>
                </w:r>
              </w:p>
            </w:tc>
          </w:tr>
          <w:tr>
            <w:trPr>
              <w:cantSplit w:val="0"/>
              <w:trHeight w:val="375" w:hRule="atLeast"/>
              <w:tblHeader w:val="0"/>
            </w:trPr>
            <w:tc>
              <w:tcPr>
                <w:shd w:fill="auto" w:val="clear"/>
              </w:tcPr>
              <w:p w:rsidR="00000000" w:rsidDel="00000000" w:rsidP="00000000" w:rsidRDefault="00000000" w:rsidRPr="00000000" w14:paraId="0000044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42">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Кресло преподавателя</w:t>
                </w:r>
              </w:p>
            </w:tc>
            <w:tc>
              <w:tcPr>
                <w:shd w:fill="auto" w:val="clear"/>
              </w:tcPr>
              <w:p w:rsidR="00000000" w:rsidDel="00000000" w:rsidP="00000000" w:rsidRDefault="00000000" w:rsidRPr="00000000" w14:paraId="0000044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444">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44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446">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315" w:hRule="atLeast"/>
              <w:tblHeader w:val="0"/>
            </w:trPr>
            <w:tc>
              <w:tcPr>
                <w:shd w:fill="auto" w:val="clear"/>
              </w:tcPr>
              <w:p w:rsidR="00000000" w:rsidDel="00000000" w:rsidP="00000000" w:rsidRDefault="00000000" w:rsidRPr="00000000" w14:paraId="0000044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48">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Доска классная/Рельсовая система с классной доской</w:t>
                </w:r>
              </w:p>
            </w:tc>
            <w:tc>
              <w:tcPr>
                <w:shd w:fill="auto" w:val="clear"/>
              </w:tcPr>
              <w:p w:rsidR="00000000" w:rsidDel="00000000" w:rsidP="00000000" w:rsidRDefault="00000000" w:rsidRPr="00000000" w14:paraId="0000044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44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44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44C">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44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4E">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Шкафы или стеллажи для хранения наглядных пособий и учебно-методического комплекса</w:t>
                </w:r>
              </w:p>
            </w:tc>
            <w:tc>
              <w:tcPr>
                <w:shd w:fill="auto" w:val="clear"/>
              </w:tcPr>
              <w:p w:rsidR="00000000" w:rsidDel="00000000" w:rsidP="00000000" w:rsidRDefault="00000000" w:rsidRPr="00000000" w14:paraId="0000044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45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45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452">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45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54">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Стол ученический</w:t>
                </w:r>
              </w:p>
            </w:tc>
            <w:tc>
              <w:tcPr>
                <w:shd w:fill="auto" w:val="clear"/>
              </w:tcPr>
              <w:p w:rsidR="00000000" w:rsidDel="00000000" w:rsidP="00000000" w:rsidRDefault="00000000" w:rsidRPr="00000000" w14:paraId="0000045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45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45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458">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45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5A">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Стул ученический</w:t>
                </w:r>
              </w:p>
            </w:tc>
            <w:tc>
              <w:tcPr>
                <w:shd w:fill="auto" w:val="clear"/>
              </w:tcPr>
              <w:p w:rsidR="00000000" w:rsidDel="00000000" w:rsidP="00000000" w:rsidRDefault="00000000" w:rsidRPr="00000000" w14:paraId="0000045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45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45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45E">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45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60">
                <w:pPr>
                  <w:widowControl w:val="1"/>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Шкаф для хранения инструментов</w:t>
                </w:r>
              </w:p>
            </w:tc>
            <w:tc>
              <w:tcPr>
                <w:shd w:fill="auto" w:val="clear"/>
              </w:tcPr>
              <w:p w:rsidR="00000000" w:rsidDel="00000000" w:rsidP="00000000" w:rsidRDefault="00000000" w:rsidRPr="00000000" w14:paraId="0000046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46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46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464">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46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66">
                <w:pPr>
                  <w:widowControl w:val="1"/>
                  <w:spacing w:after="0" w:line="24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rtl w:val="0"/>
                  </w:rPr>
                  <w:t xml:space="preserve">Стеллажи для хранения материалов</w:t>
                </w:r>
                <w:r w:rsidDel="00000000" w:rsidR="00000000" w:rsidRPr="00000000">
                  <w:rPr>
                    <w:rtl w:val="0"/>
                  </w:rPr>
                </w:r>
              </w:p>
            </w:tc>
            <w:tc>
              <w:tcPr>
                <w:shd w:fill="auto" w:val="clear"/>
              </w:tcPr>
              <w:p w:rsidR="00000000" w:rsidDel="00000000" w:rsidP="00000000" w:rsidRDefault="00000000" w:rsidRPr="00000000" w14:paraId="0000046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46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46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46A">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46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6C">
                <w:pPr>
                  <w:widowControl w:val="1"/>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Шкаф для спец. одежды обучающихся</w:t>
                </w:r>
              </w:p>
            </w:tc>
            <w:tc>
              <w:tcPr>
                <w:shd w:fill="auto" w:val="clear"/>
              </w:tcPr>
              <w:p w:rsidR="00000000" w:rsidDel="00000000" w:rsidP="00000000" w:rsidRDefault="00000000" w:rsidRPr="00000000" w14:paraId="0000046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46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46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470">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47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72">
                <w:pPr>
                  <w:widowControl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клещи токоизмерительные</w:t>
                </w:r>
              </w:p>
            </w:tc>
            <w:tc>
              <w:tcPr>
                <w:shd w:fill="auto" w:val="clear"/>
              </w:tcPr>
              <w:p w:rsidR="00000000" w:rsidDel="00000000" w:rsidP="00000000" w:rsidRDefault="00000000" w:rsidRPr="00000000" w14:paraId="00000473">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УМК</w:t>
                </w:r>
              </w:p>
            </w:tc>
            <w:tc>
              <w:tcPr/>
              <w:p w:rsidR="00000000" w:rsidDel="00000000" w:rsidP="00000000" w:rsidRDefault="00000000" w:rsidRPr="00000000" w14:paraId="00000474">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47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476">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47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78">
                <w:pPr>
                  <w:widowControl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паяльник электрический</w:t>
                </w:r>
              </w:p>
            </w:tc>
            <w:tc>
              <w:tcPr>
                <w:shd w:fill="auto" w:val="clear"/>
              </w:tcPr>
              <w:p w:rsidR="00000000" w:rsidDel="00000000" w:rsidP="00000000" w:rsidRDefault="00000000" w:rsidRPr="00000000" w14:paraId="00000479">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УМК</w:t>
                </w:r>
              </w:p>
            </w:tc>
            <w:tc>
              <w:tcPr/>
              <w:p w:rsidR="00000000" w:rsidDel="00000000" w:rsidP="00000000" w:rsidRDefault="00000000" w:rsidRPr="00000000" w14:paraId="0000047A">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47B">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47C">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47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7E">
                <w:pPr>
                  <w:widowControl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камера для очистки силового электрооборудования</w:t>
                </w:r>
              </w:p>
            </w:tc>
            <w:tc>
              <w:tcPr>
                <w:shd w:fill="auto" w:val="clear"/>
              </w:tcPr>
              <w:p w:rsidR="00000000" w:rsidDel="00000000" w:rsidP="00000000" w:rsidRDefault="00000000" w:rsidRPr="00000000" w14:paraId="0000047F">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48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48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482">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48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84">
                <w:pPr>
                  <w:widowControl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трансформатор сварочный</w:t>
                </w:r>
              </w:p>
            </w:tc>
            <w:tc>
              <w:tcPr>
                <w:shd w:fill="auto" w:val="clear"/>
              </w:tcPr>
              <w:p w:rsidR="00000000" w:rsidDel="00000000" w:rsidP="00000000" w:rsidRDefault="00000000" w:rsidRPr="00000000" w14:paraId="00000485">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48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487">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488">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48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8A">
                <w:pPr>
                  <w:widowControl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универсальный источник питания</w:t>
                </w:r>
              </w:p>
            </w:tc>
            <w:tc>
              <w:tcPr>
                <w:shd w:fill="auto" w:val="clear"/>
              </w:tcPr>
              <w:p w:rsidR="00000000" w:rsidDel="00000000" w:rsidP="00000000" w:rsidRDefault="00000000" w:rsidRPr="00000000" w14:paraId="0000048B">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48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48D">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48E">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48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90">
                <w:pPr>
                  <w:widowControl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мультиметр</w:t>
                </w:r>
              </w:p>
            </w:tc>
            <w:tc>
              <w:tcPr>
                <w:shd w:fill="auto" w:val="clear"/>
              </w:tcPr>
              <w:p w:rsidR="00000000" w:rsidDel="00000000" w:rsidP="00000000" w:rsidRDefault="00000000" w:rsidRPr="00000000" w14:paraId="00000491">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49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493">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494">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49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96">
                <w:pPr>
                  <w:widowControl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мегомметр</w:t>
                </w:r>
              </w:p>
            </w:tc>
            <w:tc>
              <w:tcPr>
                <w:shd w:fill="auto" w:val="clear"/>
              </w:tcPr>
              <w:p w:rsidR="00000000" w:rsidDel="00000000" w:rsidP="00000000" w:rsidRDefault="00000000" w:rsidRPr="00000000" w14:paraId="00000497">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49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499">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49A">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49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9C">
                <w:pPr>
                  <w:widowControl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комплект электроизмерительных приборов; </w:t>
                </w:r>
              </w:p>
            </w:tc>
            <w:tc>
              <w:tcPr>
                <w:shd w:fill="auto" w:val="clear"/>
              </w:tcPr>
              <w:p w:rsidR="00000000" w:rsidDel="00000000" w:rsidP="00000000" w:rsidRDefault="00000000" w:rsidRPr="00000000" w14:paraId="0000049D">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49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49F">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4A0">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4A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A2">
                <w:pPr>
                  <w:widowControl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приспособление для проверки и регулировки защит электроприводов и электроустановок</w:t>
                </w:r>
              </w:p>
            </w:tc>
            <w:tc>
              <w:tcPr>
                <w:shd w:fill="auto" w:val="clear"/>
              </w:tcPr>
              <w:p w:rsidR="00000000" w:rsidDel="00000000" w:rsidP="00000000" w:rsidRDefault="00000000" w:rsidRPr="00000000" w14:paraId="000004A3">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4A4">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4A5">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4A6">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4A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A8">
                <w:pPr>
                  <w:widowControl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пресс клещи</w:t>
                </w:r>
              </w:p>
            </w:tc>
            <w:tc>
              <w:tcPr>
                <w:shd w:fill="auto" w:val="clear"/>
              </w:tcPr>
              <w:p w:rsidR="00000000" w:rsidDel="00000000" w:rsidP="00000000" w:rsidRDefault="00000000" w:rsidRPr="00000000" w14:paraId="000004A9">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4A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4AB">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4AC">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4A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AE">
                <w:pPr>
                  <w:widowControl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электродвигатели синхронные, асинхронные, постоянного тока</w:t>
                </w:r>
              </w:p>
            </w:tc>
            <w:tc>
              <w:tcPr>
                <w:shd w:fill="auto" w:val="clear"/>
              </w:tcPr>
              <w:p w:rsidR="00000000" w:rsidDel="00000000" w:rsidP="00000000" w:rsidRDefault="00000000" w:rsidRPr="00000000" w14:paraId="000004AF">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4B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4B1">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4B2">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4B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B4">
                <w:pPr>
                  <w:widowControl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люминесцентные лампы, лампы типа ДРЛ, осветительные установки</w:t>
                </w:r>
              </w:p>
            </w:tc>
            <w:tc>
              <w:tcPr>
                <w:shd w:fill="auto" w:val="clear"/>
              </w:tcPr>
              <w:p w:rsidR="00000000" w:rsidDel="00000000" w:rsidP="00000000" w:rsidRDefault="00000000" w:rsidRPr="00000000" w14:paraId="000004B5">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4B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4B7">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4B8">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4B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BA">
                <w:pPr>
                  <w:widowControl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пусковая аппаратура</w:t>
                </w:r>
              </w:p>
            </w:tc>
            <w:tc>
              <w:tcPr>
                <w:shd w:fill="auto" w:val="clear"/>
              </w:tcPr>
              <w:p w:rsidR="00000000" w:rsidDel="00000000" w:rsidP="00000000" w:rsidRDefault="00000000" w:rsidRPr="00000000" w14:paraId="000004BB">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4B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4BD">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4BE">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4B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C0">
                <w:pPr>
                  <w:widowControl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защитная аппаратура</w:t>
                </w:r>
              </w:p>
            </w:tc>
            <w:tc>
              <w:tcPr>
                <w:shd w:fill="auto" w:val="clear"/>
              </w:tcPr>
              <w:p w:rsidR="00000000" w:rsidDel="00000000" w:rsidP="00000000" w:rsidRDefault="00000000" w:rsidRPr="00000000" w14:paraId="000004C1">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4C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4C3">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4C4">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4C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C6">
                <w:pPr>
                  <w:widowControl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распределительные устройства</w:t>
                </w:r>
              </w:p>
            </w:tc>
            <w:tc>
              <w:tcPr>
                <w:shd w:fill="auto" w:val="clear"/>
              </w:tcPr>
              <w:p w:rsidR="00000000" w:rsidDel="00000000" w:rsidP="00000000" w:rsidRDefault="00000000" w:rsidRPr="00000000" w14:paraId="000004C7">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4C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4C9">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4CA">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4C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CC">
                <w:pPr>
                  <w:widowControl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комплект учебно-методической документации; </w:t>
                </w:r>
              </w:p>
            </w:tc>
            <w:tc>
              <w:tcPr>
                <w:shd w:fill="auto" w:val="clear"/>
              </w:tcPr>
              <w:p w:rsidR="00000000" w:rsidDel="00000000" w:rsidP="00000000" w:rsidRDefault="00000000" w:rsidRPr="00000000" w14:paraId="000004CD">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УМК</w:t>
                </w:r>
              </w:p>
            </w:tc>
            <w:tc>
              <w:tcPr/>
              <w:p w:rsidR="00000000" w:rsidDel="00000000" w:rsidP="00000000" w:rsidRDefault="00000000" w:rsidRPr="00000000" w14:paraId="000004CE">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4CF">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4D0">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4D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26</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D2">
                <w:pPr>
                  <w:widowControl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действующие макеты, стенды, приспособления, инструменты: </w:t>
                </w:r>
              </w:p>
            </w:tc>
            <w:tc>
              <w:tcPr>
                <w:shd w:fill="auto" w:val="clear"/>
              </w:tcPr>
              <w:p w:rsidR="00000000" w:rsidDel="00000000" w:rsidP="00000000" w:rsidRDefault="00000000" w:rsidRPr="00000000" w14:paraId="000004D3">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УМК</w:t>
                </w:r>
              </w:p>
            </w:tc>
            <w:tc>
              <w:tcPr/>
              <w:p w:rsidR="00000000" w:rsidDel="00000000" w:rsidP="00000000" w:rsidRDefault="00000000" w:rsidRPr="00000000" w14:paraId="000004D4">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4D5">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4D6">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4D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27</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D8">
                <w:pPr>
                  <w:widowControl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стенд для сборки пускозащитной аппаратуры</w:t>
                </w:r>
              </w:p>
            </w:tc>
            <w:tc>
              <w:tcPr>
                <w:shd w:fill="auto" w:val="clear"/>
              </w:tcPr>
              <w:p w:rsidR="00000000" w:rsidDel="00000000" w:rsidP="00000000" w:rsidRDefault="00000000" w:rsidRPr="00000000" w14:paraId="000004D9">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УМК</w:t>
                </w:r>
              </w:p>
            </w:tc>
            <w:tc>
              <w:tcPr/>
              <w:p w:rsidR="00000000" w:rsidDel="00000000" w:rsidP="00000000" w:rsidRDefault="00000000" w:rsidRPr="00000000" w14:paraId="000004DA">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4DB">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4DC">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4D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28</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DE">
                <w:pPr>
                  <w:widowControl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стенд для определения потерь напряжения</w:t>
                </w:r>
              </w:p>
            </w:tc>
            <w:tc>
              <w:tcPr>
                <w:shd w:fill="auto" w:val="clear"/>
              </w:tcPr>
              <w:p w:rsidR="00000000" w:rsidDel="00000000" w:rsidP="00000000" w:rsidRDefault="00000000" w:rsidRPr="00000000" w14:paraId="000004DF">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УМК</w:t>
                </w:r>
              </w:p>
            </w:tc>
            <w:tc>
              <w:tcPr/>
              <w:p w:rsidR="00000000" w:rsidDel="00000000" w:rsidP="00000000" w:rsidRDefault="00000000" w:rsidRPr="00000000" w14:paraId="000004E0">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4E1">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4E2">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4E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29</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E4">
                <w:pPr>
                  <w:widowControl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стенд для измерения параметров трехфазных электрических цепей</w:t>
                </w:r>
              </w:p>
            </w:tc>
            <w:tc>
              <w:tcPr>
                <w:shd w:fill="auto" w:val="clear"/>
              </w:tcPr>
              <w:p w:rsidR="00000000" w:rsidDel="00000000" w:rsidP="00000000" w:rsidRDefault="00000000" w:rsidRPr="00000000" w14:paraId="000004E5">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УМК</w:t>
                </w:r>
              </w:p>
            </w:tc>
            <w:tc>
              <w:tcPr/>
              <w:p w:rsidR="00000000" w:rsidDel="00000000" w:rsidP="00000000" w:rsidRDefault="00000000" w:rsidRPr="00000000" w14:paraId="000004E6">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4E7">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4E8">
                <w:pPr>
                  <w:spacing w:after="0" w:before="0" w:line="240" w:lineRule="auto"/>
                  <w:ind w:left="0" w:firstLine="0"/>
                  <w:rPr>
                    <w:rFonts w:ascii="Times New Roman" w:cs="Times New Roman" w:eastAsia="Times New Roman" w:hAnsi="Times New Roman"/>
                  </w:rPr>
                </w:pPr>
                <w:r w:rsidDel="00000000" w:rsidR="00000000" w:rsidRPr="00000000">
                  <w:rPr>
                    <w:rtl w:val="0"/>
                  </w:rPr>
                </w:r>
              </w:p>
            </w:tc>
          </w:tr>
        </w:tbl>
      </w:sdtContent>
    </w:sdt>
    <w:p w:rsidR="00000000" w:rsidDel="00000000" w:rsidP="00000000" w:rsidRDefault="00000000" w:rsidRPr="00000000" w14:paraId="000004E9">
      <w:pPr>
        <w:spacing w:after="0" w:lineRule="auto"/>
        <w:ind w:firstLine="709"/>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EA">
      <w:pPr>
        <w:spacing w:after="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Мастерская «Электромонтажная»</w:t>
      </w:r>
    </w:p>
    <w:p w:rsidR="00000000" w:rsidDel="00000000" w:rsidP="00000000" w:rsidRDefault="00000000" w:rsidRPr="00000000" w14:paraId="000004EB">
      <w:pPr>
        <w:spacing w:after="0" w:line="240" w:lineRule="auto"/>
        <w:ind w:firstLine="709"/>
        <w:jc w:val="both"/>
        <w:rPr>
          <w:rFonts w:ascii="Times New Roman" w:cs="Times New Roman" w:eastAsia="Times New Roman" w:hAnsi="Times New Roman"/>
          <w:sz w:val="24"/>
          <w:szCs w:val="24"/>
        </w:rPr>
      </w:pPr>
      <w:r w:rsidDel="00000000" w:rsidR="00000000" w:rsidRPr="00000000">
        <w:rPr>
          <w:rtl w:val="0"/>
        </w:rPr>
      </w:r>
    </w:p>
    <w:sdt>
      <w:sdtPr>
        <w:lock w:val="contentLocked"/>
        <w:tag w:val="goog_rdk_4"/>
      </w:sdtPr>
      <w:sdtContent>
        <w:tbl>
          <w:tblPr>
            <w:tblStyle w:val="Table13"/>
            <w:tblW w:w="1528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75"/>
            <w:gridCol w:w="4770"/>
            <w:gridCol w:w="1920"/>
            <w:gridCol w:w="2550"/>
            <w:gridCol w:w="2790"/>
            <w:gridCol w:w="2580"/>
            <w:tblGridChange w:id="0">
              <w:tblGrid>
                <w:gridCol w:w="675"/>
                <w:gridCol w:w="4770"/>
                <w:gridCol w:w="1920"/>
                <w:gridCol w:w="2550"/>
                <w:gridCol w:w="2790"/>
                <w:gridCol w:w="2580"/>
              </w:tblGrid>
            </w:tblGridChange>
          </w:tblGrid>
          <w:tr>
            <w:trPr>
              <w:cantSplit w:val="0"/>
              <w:trHeight w:val="828" w:hRule="atLeast"/>
              <w:tblHeader w:val="0"/>
            </w:trPr>
            <w:tc>
              <w:tcPr>
                <w:shd w:fill="auto" w:val="clear"/>
              </w:tcPr>
              <w:p w:rsidR="00000000" w:rsidDel="00000000" w:rsidP="00000000" w:rsidRDefault="00000000" w:rsidRPr="00000000" w14:paraId="000004EC">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w:t>
                </w:r>
              </w:p>
            </w:tc>
            <w:tc>
              <w:tcPr>
                <w:shd w:fill="auto" w:val="clear"/>
              </w:tcPr>
              <w:p w:rsidR="00000000" w:rsidDel="00000000" w:rsidP="00000000" w:rsidRDefault="00000000" w:rsidRPr="00000000" w14:paraId="000004ED">
                <w:pPr>
                  <w:spacing w:after="0" w:line="240" w:lineRule="auto"/>
                  <w:jc w:val="center"/>
                  <w:rPr>
                    <w:rFonts w:ascii="Times New Roman" w:cs="Times New Roman" w:eastAsia="Times New Roman" w:hAnsi="Times New Roman"/>
                    <w:b w:val="1"/>
                  </w:rPr>
                </w:pPr>
                <w:hyperlink r:id="rId26">
                  <w:r w:rsidDel="00000000" w:rsidR="00000000" w:rsidRPr="00000000">
                    <w:rPr>
                      <w:rFonts w:ascii="Times New Roman" w:cs="Times New Roman" w:eastAsia="Times New Roman" w:hAnsi="Times New Roman"/>
                      <w:b w:val="1"/>
                      <w:rtl w:val="0"/>
                    </w:rPr>
                    <w:t xml:space="preserve">Наименование</w:t>
                  </w:r>
                </w:hyperlink>
                <w:r w:rsidDel="00000000" w:rsidR="00000000" w:rsidRPr="00000000">
                  <w:rPr>
                    <w:rtl w:val="0"/>
                  </w:rPr>
                </w:r>
              </w:p>
            </w:tc>
            <w:tc>
              <w:tcPr>
                <w:shd w:fill="auto" w:val="clear"/>
              </w:tcPr>
              <w:p w:rsidR="00000000" w:rsidDel="00000000" w:rsidP="00000000" w:rsidRDefault="00000000" w:rsidRPr="00000000" w14:paraId="000004EE">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Тип</w:t>
                </w:r>
              </w:p>
            </w:tc>
            <w:tc>
              <w:tcPr>
                <w:shd w:fill="auto" w:val="clear"/>
              </w:tcPr>
              <w:p w:rsidR="00000000" w:rsidDel="00000000" w:rsidP="00000000" w:rsidRDefault="00000000" w:rsidRPr="00000000" w14:paraId="000004EF">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Основное/ специализированное</w:t>
                </w:r>
              </w:p>
            </w:tc>
            <w:tc>
              <w:tcPr>
                <w:shd w:fill="auto" w:val="clear"/>
              </w:tcPr>
              <w:p w:rsidR="00000000" w:rsidDel="00000000" w:rsidP="00000000" w:rsidRDefault="00000000" w:rsidRPr="00000000" w14:paraId="000004F0">
                <w:pPr>
                  <w:spacing w:after="0" w:line="240" w:lineRule="auto"/>
                  <w:jc w:val="center"/>
                  <w:rPr>
                    <w:rFonts w:ascii="Times New Roman" w:cs="Times New Roman" w:eastAsia="Times New Roman" w:hAnsi="Times New Roman"/>
                    <w:b w:val="1"/>
                  </w:rPr>
                </w:pPr>
                <w:hyperlink r:id="rId27">
                  <w:r w:rsidDel="00000000" w:rsidR="00000000" w:rsidRPr="00000000">
                    <w:rPr>
                      <w:rFonts w:ascii="Times New Roman" w:cs="Times New Roman" w:eastAsia="Times New Roman" w:hAnsi="Times New Roman"/>
                      <w:b w:val="1"/>
                      <w:rtl w:val="0"/>
                    </w:rPr>
                    <w:t xml:space="preserve">Краткая (рамочная) техническая характеристика</w:t>
                  </w:r>
                </w:hyperlink>
                <w:r w:rsidDel="00000000" w:rsidR="00000000" w:rsidRPr="00000000">
                  <w:rPr>
                    <w:rtl w:val="0"/>
                  </w:rPr>
                </w:r>
              </w:p>
            </w:tc>
            <w:tc>
              <w:tcPr>
                <w:shd w:fill="auto" w:val="clear"/>
              </w:tcPr>
              <w:p w:rsidR="00000000" w:rsidDel="00000000" w:rsidP="00000000" w:rsidRDefault="00000000" w:rsidRPr="00000000" w14:paraId="000004F1">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Код профессионального модуля, дисциплины</w:t>
                </w:r>
              </w:p>
            </w:tc>
          </w:tr>
          <w:tr>
            <w:trPr>
              <w:cantSplit w:val="0"/>
              <w:trHeight w:val="450" w:hRule="atLeast"/>
              <w:tblHeader w:val="0"/>
            </w:trPr>
            <w:tc>
              <w:tcPr>
                <w:shd w:fill="auto" w:val="clear"/>
              </w:tcPr>
              <w:p w:rsidR="00000000" w:rsidDel="00000000" w:rsidP="00000000" w:rsidRDefault="00000000" w:rsidRPr="00000000" w14:paraId="000004F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F3">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Стол учителя с ящиками для хранения или тумбой</w:t>
                </w:r>
              </w:p>
            </w:tc>
            <w:tc>
              <w:tcPr>
                <w:shd w:fill="auto" w:val="clear"/>
              </w:tcPr>
              <w:p w:rsidR="00000000" w:rsidDel="00000000" w:rsidP="00000000" w:rsidRDefault="00000000" w:rsidRPr="00000000" w14:paraId="000004F4">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4F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4F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restart"/>
                <w:shd w:fill="auto" w:val="clear"/>
              </w:tcPr>
              <w:p w:rsidR="00000000" w:rsidDel="00000000" w:rsidP="00000000" w:rsidRDefault="00000000" w:rsidRPr="00000000" w14:paraId="000004F7">
                <w:pPr>
                  <w:spacing w:after="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ПМ.01, ПМ.02</w:t>
                </w:r>
              </w:p>
            </w:tc>
          </w:tr>
          <w:tr>
            <w:trPr>
              <w:cantSplit w:val="0"/>
              <w:trHeight w:val="375" w:hRule="atLeast"/>
              <w:tblHeader w:val="0"/>
            </w:trPr>
            <w:tc>
              <w:tcPr>
                <w:shd w:fill="auto" w:val="clear"/>
              </w:tcPr>
              <w:p w:rsidR="00000000" w:rsidDel="00000000" w:rsidP="00000000" w:rsidRDefault="00000000" w:rsidRPr="00000000" w14:paraId="000004F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F9">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Кресло преподавателя</w:t>
                </w:r>
              </w:p>
            </w:tc>
            <w:tc>
              <w:tcPr>
                <w:shd w:fill="auto" w:val="clear"/>
              </w:tcPr>
              <w:p w:rsidR="00000000" w:rsidDel="00000000" w:rsidP="00000000" w:rsidRDefault="00000000" w:rsidRPr="00000000" w14:paraId="000004F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4F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4F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4FD">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315" w:hRule="atLeast"/>
              <w:tblHeader w:val="0"/>
            </w:trPr>
            <w:tc>
              <w:tcPr>
                <w:shd w:fill="auto" w:val="clear"/>
              </w:tcPr>
              <w:p w:rsidR="00000000" w:rsidDel="00000000" w:rsidP="00000000" w:rsidRDefault="00000000" w:rsidRPr="00000000" w14:paraId="000004F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FF">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Доска классная/Рельсовая система с классной доской</w:t>
                </w:r>
              </w:p>
            </w:tc>
            <w:tc>
              <w:tcPr>
                <w:shd w:fill="auto" w:val="clear"/>
              </w:tcPr>
              <w:p w:rsidR="00000000" w:rsidDel="00000000" w:rsidP="00000000" w:rsidRDefault="00000000" w:rsidRPr="00000000" w14:paraId="0000050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50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50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503">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504">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05">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Шкафы или стеллажи для хранения наглядных пособий и учебно-методического комплекса</w:t>
                </w:r>
              </w:p>
            </w:tc>
            <w:tc>
              <w:tcPr>
                <w:shd w:fill="auto" w:val="clear"/>
              </w:tcPr>
              <w:p w:rsidR="00000000" w:rsidDel="00000000" w:rsidP="00000000" w:rsidRDefault="00000000" w:rsidRPr="00000000" w14:paraId="0000050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50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50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509">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50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0B">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Стол ученический</w:t>
                </w:r>
              </w:p>
            </w:tc>
            <w:tc>
              <w:tcPr>
                <w:shd w:fill="auto" w:val="clear"/>
              </w:tcPr>
              <w:p w:rsidR="00000000" w:rsidDel="00000000" w:rsidP="00000000" w:rsidRDefault="00000000" w:rsidRPr="00000000" w14:paraId="0000050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50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50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50F">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51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11">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Стул ученический</w:t>
                </w:r>
              </w:p>
            </w:tc>
            <w:tc>
              <w:tcPr>
                <w:shd w:fill="auto" w:val="clear"/>
              </w:tcPr>
              <w:p w:rsidR="00000000" w:rsidDel="00000000" w:rsidP="00000000" w:rsidRDefault="00000000" w:rsidRPr="00000000" w14:paraId="0000051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51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514">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515">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51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17">
                <w:pPr>
                  <w:widowControl w:val="1"/>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Шкаф для хранения инструментов</w:t>
                </w:r>
              </w:p>
            </w:tc>
            <w:tc>
              <w:tcPr>
                <w:shd w:fill="auto" w:val="clear"/>
              </w:tcPr>
              <w:p w:rsidR="00000000" w:rsidDel="00000000" w:rsidP="00000000" w:rsidRDefault="00000000" w:rsidRPr="00000000" w14:paraId="0000051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51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51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51B">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51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1D">
                <w:pPr>
                  <w:widowControl w:val="1"/>
                  <w:spacing w:after="0" w:line="24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rtl w:val="0"/>
                  </w:rPr>
                  <w:t xml:space="preserve">Стеллажи для хранения материалов</w:t>
                </w:r>
                <w:r w:rsidDel="00000000" w:rsidR="00000000" w:rsidRPr="00000000">
                  <w:rPr>
                    <w:rtl w:val="0"/>
                  </w:rPr>
                </w:r>
              </w:p>
            </w:tc>
            <w:tc>
              <w:tcPr>
                <w:shd w:fill="auto" w:val="clear"/>
              </w:tcPr>
              <w:p w:rsidR="00000000" w:rsidDel="00000000" w:rsidP="00000000" w:rsidRDefault="00000000" w:rsidRPr="00000000" w14:paraId="0000051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51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52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521">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52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23">
                <w:pPr>
                  <w:widowControl w:val="1"/>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Шкаф для спец. одежды обучающихся</w:t>
                </w:r>
              </w:p>
            </w:tc>
            <w:tc>
              <w:tcPr>
                <w:shd w:fill="auto" w:val="clear"/>
              </w:tcPr>
              <w:p w:rsidR="00000000" w:rsidDel="00000000" w:rsidP="00000000" w:rsidRDefault="00000000" w:rsidRPr="00000000" w14:paraId="00000524">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52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52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527">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52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tc>
            <w:tc>
              <w:tcPr>
                <w:vAlign w:val="top"/>
              </w:tcPr>
              <w:p w:rsidR="00000000" w:rsidDel="00000000" w:rsidP="00000000" w:rsidRDefault="00000000" w:rsidRPr="00000000" w14:paraId="00000529">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наборы инструментов, приспособлений, электромонтажных изделий</w:t>
                </w:r>
              </w:p>
            </w:tc>
            <w:tc>
              <w:tcPr>
                <w:shd w:fill="auto" w:val="clear"/>
              </w:tcPr>
              <w:p w:rsidR="00000000" w:rsidDel="00000000" w:rsidP="00000000" w:rsidRDefault="00000000" w:rsidRPr="00000000" w14:paraId="0000052A">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52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52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52D">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52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52F">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методические пособия по монтажу электрооборудования</w:t>
                </w:r>
              </w:p>
            </w:tc>
            <w:tc>
              <w:tcPr>
                <w:shd w:fill="auto" w:val="clear"/>
              </w:tcPr>
              <w:p w:rsidR="00000000" w:rsidDel="00000000" w:rsidP="00000000" w:rsidRDefault="00000000" w:rsidRPr="00000000" w14:paraId="00000530">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53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532">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533">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534">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535">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модели</w:t>
                </w:r>
              </w:p>
            </w:tc>
            <w:tc>
              <w:tcPr>
                <w:shd w:fill="auto" w:val="clear"/>
              </w:tcPr>
              <w:p w:rsidR="00000000" w:rsidDel="00000000" w:rsidP="00000000" w:rsidRDefault="00000000" w:rsidRPr="00000000" w14:paraId="00000536">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53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53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539">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53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53B">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макеты</w:t>
                </w:r>
              </w:p>
            </w:tc>
            <w:tc>
              <w:tcPr>
                <w:shd w:fill="auto" w:val="clear"/>
              </w:tcPr>
              <w:p w:rsidR="00000000" w:rsidDel="00000000" w:rsidP="00000000" w:rsidRDefault="00000000" w:rsidRPr="00000000" w14:paraId="0000053C">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УМК</w:t>
                </w:r>
              </w:p>
            </w:tc>
            <w:tc>
              <w:tcPr/>
              <w:p w:rsidR="00000000" w:rsidDel="00000000" w:rsidP="00000000" w:rsidRDefault="00000000" w:rsidRPr="00000000" w14:paraId="0000053D">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53E">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53F">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54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541">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образцы</w:t>
                </w:r>
              </w:p>
            </w:tc>
            <w:tc>
              <w:tcPr>
                <w:shd w:fill="auto" w:val="clear"/>
              </w:tcPr>
              <w:p w:rsidR="00000000" w:rsidDel="00000000" w:rsidP="00000000" w:rsidRDefault="00000000" w:rsidRPr="00000000" w14:paraId="00000542">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УМК</w:t>
                </w:r>
              </w:p>
            </w:tc>
            <w:tc>
              <w:tcPr/>
              <w:p w:rsidR="00000000" w:rsidDel="00000000" w:rsidP="00000000" w:rsidRDefault="00000000" w:rsidRPr="00000000" w14:paraId="00000543">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544">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545">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54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547">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компьютер</w:t>
                </w:r>
              </w:p>
            </w:tc>
            <w:tc>
              <w:tcPr>
                <w:shd w:fill="auto" w:val="clear"/>
              </w:tcPr>
              <w:p w:rsidR="00000000" w:rsidDel="00000000" w:rsidP="00000000" w:rsidRDefault="00000000" w:rsidRPr="00000000" w14:paraId="00000548">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УМК</w:t>
                </w:r>
              </w:p>
            </w:tc>
            <w:tc>
              <w:tcPr/>
              <w:p w:rsidR="00000000" w:rsidDel="00000000" w:rsidP="00000000" w:rsidRDefault="00000000" w:rsidRPr="00000000" w14:paraId="00000549">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54A">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54B">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54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54D">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мультимедийный проектор</w:t>
                </w:r>
              </w:p>
            </w:tc>
            <w:tc>
              <w:tcPr>
                <w:shd w:fill="auto" w:val="clear"/>
              </w:tcPr>
              <w:p w:rsidR="00000000" w:rsidDel="00000000" w:rsidP="00000000" w:rsidRDefault="00000000" w:rsidRPr="00000000" w14:paraId="0000054E">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УМК</w:t>
                </w:r>
              </w:p>
            </w:tc>
            <w:tc>
              <w:tcPr/>
              <w:p w:rsidR="00000000" w:rsidDel="00000000" w:rsidP="00000000" w:rsidRDefault="00000000" w:rsidRPr="00000000" w14:paraId="0000054F">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550">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551">
                <w:pPr>
                  <w:spacing w:after="0" w:before="0" w:line="240" w:lineRule="auto"/>
                  <w:ind w:left="0" w:firstLine="0"/>
                  <w:rPr>
                    <w:rFonts w:ascii="Times New Roman" w:cs="Times New Roman" w:eastAsia="Times New Roman" w:hAnsi="Times New Roman"/>
                  </w:rPr>
                </w:pPr>
                <w:r w:rsidDel="00000000" w:rsidR="00000000" w:rsidRPr="00000000">
                  <w:rPr>
                    <w:rtl w:val="0"/>
                  </w:rPr>
                </w:r>
              </w:p>
            </w:tc>
          </w:tr>
        </w:tbl>
      </w:sdtContent>
    </w:sdt>
    <w:p w:rsidR="00000000" w:rsidDel="00000000" w:rsidP="00000000" w:rsidRDefault="00000000" w:rsidRPr="00000000" w14:paraId="00000552">
      <w:pPr>
        <w:spacing w:after="0" w:line="240" w:lineRule="auto"/>
        <w:ind w:lef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53">
      <w:pPr>
        <w:spacing w:after="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 Оснащение спортивного комплекса/зал</w:t>
      </w:r>
    </w:p>
    <w:p w:rsidR="00000000" w:rsidDel="00000000" w:rsidP="00000000" w:rsidRDefault="00000000" w:rsidRPr="00000000" w14:paraId="00000554">
      <w:pPr>
        <w:spacing w:after="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Спортивный комплекс</w:t>
      </w:r>
    </w:p>
    <w:p w:rsidR="00000000" w:rsidDel="00000000" w:rsidP="00000000" w:rsidRDefault="00000000" w:rsidRPr="00000000" w14:paraId="00000555">
      <w:pPr>
        <w:spacing w:after="0" w:lineRule="auto"/>
        <w:ind w:firstLine="709"/>
        <w:jc w:val="both"/>
        <w:rPr>
          <w:rFonts w:ascii="Times New Roman" w:cs="Times New Roman" w:eastAsia="Times New Roman" w:hAnsi="Times New Roman"/>
          <w:b w:val="1"/>
          <w:sz w:val="24"/>
          <w:szCs w:val="24"/>
        </w:rPr>
      </w:pPr>
      <w:r w:rsidDel="00000000" w:rsidR="00000000" w:rsidRPr="00000000">
        <w:rPr>
          <w:rtl w:val="0"/>
        </w:rPr>
      </w:r>
    </w:p>
    <w:tbl>
      <w:tblPr>
        <w:tblStyle w:val="Table14"/>
        <w:tblW w:w="15379.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18"/>
        <w:gridCol w:w="5006"/>
        <w:gridCol w:w="1843"/>
        <w:gridCol w:w="2552"/>
        <w:gridCol w:w="2835"/>
        <w:gridCol w:w="2625"/>
        <w:tblGridChange w:id="0">
          <w:tblGrid>
            <w:gridCol w:w="518"/>
            <w:gridCol w:w="5006"/>
            <w:gridCol w:w="1843"/>
            <w:gridCol w:w="2552"/>
            <w:gridCol w:w="2835"/>
            <w:gridCol w:w="2625"/>
          </w:tblGrid>
        </w:tblGridChange>
      </w:tblGrid>
      <w:tr>
        <w:trPr>
          <w:cantSplit w:val="0"/>
          <w:tblHeader w:val="1"/>
        </w:trPr>
        <w:tc>
          <w:tcPr>
            <w:shd w:fill="auto" w:val="clear"/>
            <w:vAlign w:val="center"/>
          </w:tcPr>
          <w:p w:rsidR="00000000" w:rsidDel="00000000" w:rsidP="00000000" w:rsidRDefault="00000000" w:rsidRPr="00000000" w14:paraId="00000556">
            <w:pPr>
              <w:spacing w:after="0" w:lineRule="auto"/>
              <w:ind w:left="22" w:firstLine="0"/>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w:t>
            </w:r>
          </w:p>
        </w:tc>
        <w:tc>
          <w:tcPr>
            <w:shd w:fill="auto" w:val="clear"/>
            <w:vAlign w:val="center"/>
          </w:tcPr>
          <w:p w:rsidR="00000000" w:rsidDel="00000000" w:rsidP="00000000" w:rsidRDefault="00000000" w:rsidRPr="00000000" w14:paraId="00000557">
            <w:pPr>
              <w:spacing w:after="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Наименование</w:t>
            </w:r>
            <w:r w:rsidDel="00000000" w:rsidR="00000000" w:rsidRPr="00000000">
              <w:rPr>
                <w:rFonts w:ascii="Times New Roman" w:cs="Times New Roman" w:eastAsia="Times New Roman" w:hAnsi="Times New Roman"/>
                <w:vertAlign w:val="superscript"/>
              </w:rPr>
              <w:footnoteReference w:customMarkFollows="0" w:id="3"/>
            </w:r>
            <w:r w:rsidDel="00000000" w:rsidR="00000000" w:rsidRPr="00000000">
              <w:rPr>
                <w:rtl w:val="0"/>
              </w:rPr>
            </w:r>
          </w:p>
        </w:tc>
        <w:tc>
          <w:tcPr>
            <w:shd w:fill="auto" w:val="clear"/>
            <w:vAlign w:val="center"/>
          </w:tcPr>
          <w:p w:rsidR="00000000" w:rsidDel="00000000" w:rsidP="00000000" w:rsidRDefault="00000000" w:rsidRPr="00000000" w14:paraId="00000558">
            <w:pPr>
              <w:spacing w:after="0" w:lineRule="auto"/>
              <w:ind w:left="-104" w:firstLine="0"/>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Тип</w:t>
            </w:r>
          </w:p>
        </w:tc>
        <w:tc>
          <w:tcPr>
            <w:vAlign w:val="center"/>
          </w:tcPr>
          <w:p w:rsidR="00000000" w:rsidDel="00000000" w:rsidP="00000000" w:rsidRDefault="00000000" w:rsidRPr="00000000" w14:paraId="00000559">
            <w:pPr>
              <w:spacing w:after="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Основное/ специализированное</w:t>
            </w:r>
          </w:p>
        </w:tc>
        <w:tc>
          <w:tcPr>
            <w:shd w:fill="auto" w:val="clear"/>
            <w:vAlign w:val="center"/>
          </w:tcPr>
          <w:p w:rsidR="00000000" w:rsidDel="00000000" w:rsidP="00000000" w:rsidRDefault="00000000" w:rsidRPr="00000000" w14:paraId="0000055A">
            <w:pPr>
              <w:spacing w:after="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Краткая (рамочная) техническая характеристика</w:t>
            </w:r>
          </w:p>
        </w:tc>
        <w:tc>
          <w:tcPr>
            <w:vAlign w:val="center"/>
          </w:tcPr>
          <w:p w:rsidR="00000000" w:rsidDel="00000000" w:rsidP="00000000" w:rsidRDefault="00000000" w:rsidRPr="00000000" w14:paraId="0000055B">
            <w:pPr>
              <w:spacing w:after="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Код профессионального модуля, дисциплины</w:t>
            </w:r>
          </w:p>
        </w:tc>
      </w:tr>
      <w:tr>
        <w:trPr>
          <w:cantSplit w:val="0"/>
          <w:tblHeader w:val="0"/>
        </w:trPr>
        <w:tc>
          <w:tcPr>
            <w:shd w:fill="auto" w:val="clear"/>
          </w:tcPr>
          <w:p w:rsidR="00000000" w:rsidDel="00000000" w:rsidP="00000000" w:rsidRDefault="00000000" w:rsidRPr="00000000" w14:paraId="0000055C">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120" w:line="240" w:lineRule="auto"/>
              <w:ind w:left="22"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55D">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рабочее место преподавателя</w:t>
            </w:r>
          </w:p>
        </w:tc>
        <w:tc>
          <w:tcPr>
            <w:shd w:fill="auto" w:val="clear"/>
          </w:tcPr>
          <w:p w:rsidR="00000000" w:rsidDel="00000000" w:rsidP="00000000" w:rsidRDefault="00000000" w:rsidRPr="00000000" w14:paraId="0000055E">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p w:rsidR="00000000" w:rsidDel="00000000" w:rsidP="00000000" w:rsidRDefault="00000000" w:rsidRPr="00000000" w14:paraId="0000055F">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560">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restart"/>
          </w:tcPr>
          <w:p w:rsidR="00000000" w:rsidDel="00000000" w:rsidP="00000000" w:rsidRDefault="00000000" w:rsidRPr="00000000" w14:paraId="00000561">
            <w:pPr>
              <w:spacing w:after="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СГ.04</w:t>
            </w:r>
          </w:p>
        </w:tc>
      </w:tr>
      <w:tr>
        <w:trPr>
          <w:cantSplit w:val="0"/>
          <w:tblHeader w:val="0"/>
        </w:trPr>
        <w:tc>
          <w:tcPr>
            <w:shd w:fill="auto" w:val="clear"/>
          </w:tcPr>
          <w:p w:rsidR="00000000" w:rsidDel="00000000" w:rsidP="00000000" w:rsidRDefault="00000000" w:rsidRPr="00000000" w14:paraId="00000562">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120" w:line="240" w:lineRule="auto"/>
              <w:ind w:left="22"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563">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шкафы для одежды</w:t>
            </w:r>
          </w:p>
        </w:tc>
        <w:tc>
          <w:tcPr>
            <w:shd w:fill="auto" w:val="clear"/>
          </w:tcPr>
          <w:p w:rsidR="00000000" w:rsidDel="00000000" w:rsidP="00000000" w:rsidRDefault="00000000" w:rsidRPr="00000000" w14:paraId="00000564">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p w:rsidR="00000000" w:rsidDel="00000000" w:rsidP="00000000" w:rsidRDefault="00000000" w:rsidRPr="00000000" w14:paraId="00000565">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566">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tcPr>
          <w:p w:rsidR="00000000" w:rsidDel="00000000" w:rsidP="00000000" w:rsidRDefault="00000000" w:rsidRPr="00000000" w14:paraId="000005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568">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120" w:line="240" w:lineRule="auto"/>
              <w:ind w:left="22"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569">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стулья/скамейки</w:t>
            </w:r>
          </w:p>
        </w:tc>
        <w:tc>
          <w:tcPr>
            <w:shd w:fill="auto" w:val="clear"/>
          </w:tcPr>
          <w:p w:rsidR="00000000" w:rsidDel="00000000" w:rsidP="00000000" w:rsidRDefault="00000000" w:rsidRPr="00000000" w14:paraId="0000056A">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p w:rsidR="00000000" w:rsidDel="00000000" w:rsidP="00000000" w:rsidRDefault="00000000" w:rsidRPr="00000000" w14:paraId="0000056B">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56C">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tcPr>
          <w:p w:rsidR="00000000" w:rsidDel="00000000" w:rsidP="00000000" w:rsidRDefault="00000000" w:rsidRPr="00000000" w14:paraId="000005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17.978515625" w:hRule="atLeast"/>
          <w:tblHeader w:val="0"/>
        </w:trPr>
        <w:tc>
          <w:tcPr>
            <w:shd w:fill="auto" w:val="clear"/>
          </w:tcPr>
          <w:p w:rsidR="00000000" w:rsidDel="00000000" w:rsidP="00000000" w:rsidRDefault="00000000" w:rsidRPr="00000000" w14:paraId="0000056E">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120" w:line="240" w:lineRule="auto"/>
              <w:ind w:left="22"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56F">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спортивный инвентарь и оборудование</w:t>
            </w:r>
          </w:p>
        </w:tc>
        <w:tc>
          <w:tcPr>
            <w:shd w:fill="auto" w:val="clear"/>
          </w:tcPr>
          <w:p w:rsidR="00000000" w:rsidDel="00000000" w:rsidP="00000000" w:rsidRDefault="00000000" w:rsidRPr="00000000" w14:paraId="00000570">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p w:rsidR="00000000" w:rsidDel="00000000" w:rsidP="00000000" w:rsidRDefault="00000000" w:rsidRPr="00000000" w14:paraId="00000571">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572">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tcPr>
          <w:p w:rsidR="00000000" w:rsidDel="00000000" w:rsidP="00000000" w:rsidRDefault="00000000" w:rsidRPr="00000000" w14:paraId="000005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574">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120" w:line="240" w:lineRule="auto"/>
              <w:ind w:left="22"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Pr>
              <w:footnoteReference w:customMarkFollows="0" w:id="4"/>
            </w:r>
            <w:r w:rsidDel="00000000" w:rsidR="00000000" w:rsidRPr="00000000">
              <w:rPr>
                <w:rtl w:val="0"/>
              </w:rPr>
            </w:r>
          </w:p>
        </w:tc>
        <w:tc>
          <w:tcPr>
            <w:shd w:fill="auto" w:val="clear"/>
          </w:tcPr>
          <w:p w:rsidR="00000000" w:rsidDel="00000000" w:rsidP="00000000" w:rsidRDefault="00000000" w:rsidRPr="00000000" w14:paraId="00000575">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открытые спортивные площадки</w:t>
            </w:r>
          </w:p>
        </w:tc>
        <w:tc>
          <w:tcPr>
            <w:shd w:fill="auto" w:val="clear"/>
          </w:tcPr>
          <w:p w:rsidR="00000000" w:rsidDel="00000000" w:rsidP="00000000" w:rsidRDefault="00000000" w:rsidRPr="00000000" w14:paraId="00000576">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p w:rsidR="00000000" w:rsidDel="00000000" w:rsidP="00000000" w:rsidRDefault="00000000" w:rsidRPr="00000000" w14:paraId="00000577">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578">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tcPr>
          <w:p w:rsidR="00000000" w:rsidDel="00000000" w:rsidP="00000000" w:rsidRDefault="00000000" w:rsidRPr="00000000" w14:paraId="000005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105" w:hRule="atLeast"/>
          <w:tblHeader w:val="0"/>
        </w:trPr>
        <w:tc>
          <w:tcPr>
            <w:shd w:fill="auto" w:val="clear"/>
          </w:tcPr>
          <w:p w:rsidR="00000000" w:rsidDel="00000000" w:rsidP="00000000" w:rsidRDefault="00000000" w:rsidRPr="00000000" w14:paraId="0000057A">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120" w:line="240" w:lineRule="auto"/>
              <w:ind w:left="22"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57B">
            <w:pPr>
              <w:spacing w:after="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color w:val="000000"/>
                <w:rtl w:val="0"/>
              </w:rPr>
              <w:t xml:space="preserve">компьютер с программным обеспечением для преподавателя </w:t>
            </w:r>
            <w:r w:rsidDel="00000000" w:rsidR="00000000" w:rsidRPr="00000000">
              <w:rPr>
                <w:rFonts w:ascii="Times New Roman" w:cs="Times New Roman" w:eastAsia="Times New Roman" w:hAnsi="Times New Roman"/>
                <w:rtl w:val="0"/>
              </w:rPr>
              <w:t xml:space="preserve">(системный блок, монитор, клавиатура, мышь)</w:t>
            </w:r>
            <w:r w:rsidDel="00000000" w:rsidR="00000000" w:rsidRPr="00000000">
              <w:rPr>
                <w:rtl w:val="0"/>
              </w:rPr>
            </w:r>
          </w:p>
        </w:tc>
        <w:tc>
          <w:tcPr>
            <w:shd w:fill="auto" w:val="clear"/>
          </w:tcPr>
          <w:p w:rsidR="00000000" w:rsidDel="00000000" w:rsidP="00000000" w:rsidRDefault="00000000" w:rsidRPr="00000000" w14:paraId="0000057C">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p w:rsidR="00000000" w:rsidDel="00000000" w:rsidP="00000000" w:rsidRDefault="00000000" w:rsidRPr="00000000" w14:paraId="0000057D">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57E">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tcPr>
          <w:p w:rsidR="00000000" w:rsidDel="00000000" w:rsidP="00000000" w:rsidRDefault="00000000" w:rsidRPr="00000000" w14:paraId="000005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580">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120" w:line="240" w:lineRule="auto"/>
              <w:ind w:left="22"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581">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комплект учебно-методических материалов</w:t>
            </w:r>
          </w:p>
        </w:tc>
        <w:tc>
          <w:tcPr>
            <w:shd w:fill="auto" w:val="clear"/>
          </w:tcPr>
          <w:p w:rsidR="00000000" w:rsidDel="00000000" w:rsidP="00000000" w:rsidRDefault="00000000" w:rsidRPr="00000000" w14:paraId="00000582">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УМК</w:t>
            </w:r>
          </w:p>
        </w:tc>
        <w:tc>
          <w:tcPr/>
          <w:p w:rsidR="00000000" w:rsidDel="00000000" w:rsidP="00000000" w:rsidRDefault="00000000" w:rsidRPr="00000000" w14:paraId="00000583">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584">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tcPr>
          <w:p w:rsidR="00000000" w:rsidDel="00000000" w:rsidP="00000000" w:rsidRDefault="00000000" w:rsidRPr="00000000" w14:paraId="000005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586">
      <w:pPr>
        <w:spacing w:after="0" w:lineRule="auto"/>
        <w:ind w:firstLine="709"/>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587">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 Оснащение помещений, задействованных при организации самостоятельной и воспитательной работы</w:t>
      </w:r>
    </w:p>
    <w:p w:rsidR="00000000" w:rsidDel="00000000" w:rsidP="00000000" w:rsidRDefault="00000000" w:rsidRPr="00000000" w14:paraId="00000588">
      <w:pPr>
        <w:spacing w:after="0" w:lineRule="auto"/>
        <w:ind w:firstLine="709"/>
        <w:jc w:val="both"/>
        <w:rPr>
          <w:rFonts w:ascii="Times New Roman" w:cs="Times New Roman" w:eastAsia="Times New Roman" w:hAnsi="Times New Roman"/>
          <w:color w:val="0070c0"/>
          <w:sz w:val="24"/>
          <w:szCs w:val="24"/>
        </w:rPr>
      </w:pPr>
      <w:r w:rsidDel="00000000" w:rsidR="00000000" w:rsidRPr="00000000">
        <w:rPr>
          <w:rFonts w:ascii="Times New Roman" w:cs="Times New Roman" w:eastAsia="Times New Roman" w:hAnsi="Times New Roman"/>
          <w:sz w:val="24"/>
          <w:szCs w:val="24"/>
          <w:rtl w:val="0"/>
        </w:rPr>
        <w:t xml:space="preserve">Читальный зал/Библиотека/Актовый зал</w:t>
      </w:r>
      <w:r w:rsidDel="00000000" w:rsidR="00000000" w:rsidRPr="00000000">
        <w:rPr>
          <w:rtl w:val="0"/>
        </w:rPr>
      </w:r>
    </w:p>
    <w:tbl>
      <w:tblPr>
        <w:tblStyle w:val="Table15"/>
        <w:tblW w:w="1539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70"/>
        <w:gridCol w:w="4965"/>
        <w:gridCol w:w="1815"/>
        <w:gridCol w:w="2595"/>
        <w:gridCol w:w="2790"/>
        <w:gridCol w:w="2655"/>
        <w:tblGridChange w:id="0">
          <w:tblGrid>
            <w:gridCol w:w="570"/>
            <w:gridCol w:w="4965"/>
            <w:gridCol w:w="1815"/>
            <w:gridCol w:w="2595"/>
            <w:gridCol w:w="2790"/>
            <w:gridCol w:w="2655"/>
          </w:tblGrid>
        </w:tblGridChange>
      </w:tblGrid>
      <w:tr>
        <w:trPr>
          <w:cantSplit w:val="0"/>
          <w:trHeight w:val="828" w:hRule="atLeast"/>
          <w:tblHeader w:val="0"/>
        </w:trPr>
        <w:tc>
          <w:tcPr>
            <w:shd w:fill="auto" w:val="clear"/>
          </w:tcPr>
          <w:p w:rsidR="00000000" w:rsidDel="00000000" w:rsidP="00000000" w:rsidRDefault="00000000" w:rsidRPr="00000000" w14:paraId="00000589">
            <w:pPr>
              <w:spacing w:after="0" w:line="240" w:lineRule="auto"/>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w:t>
            </w:r>
          </w:p>
        </w:tc>
        <w:tc>
          <w:tcPr>
            <w:shd w:fill="auto" w:val="clear"/>
          </w:tcPr>
          <w:p w:rsidR="00000000" w:rsidDel="00000000" w:rsidP="00000000" w:rsidRDefault="00000000" w:rsidRPr="00000000" w14:paraId="0000058A">
            <w:pPr>
              <w:spacing w:after="0" w:line="240" w:lineRule="auto"/>
              <w:jc w:val="center"/>
              <w:rPr>
                <w:rFonts w:ascii="Times New Roman" w:cs="Times New Roman" w:eastAsia="Times New Roman" w:hAnsi="Times New Roman"/>
                <w:b w:val="1"/>
                <w:color w:val="000000"/>
              </w:rPr>
            </w:pPr>
            <w:hyperlink r:id="rId28">
              <w:r w:rsidDel="00000000" w:rsidR="00000000" w:rsidRPr="00000000">
                <w:rPr>
                  <w:rFonts w:ascii="Times New Roman" w:cs="Times New Roman" w:eastAsia="Times New Roman" w:hAnsi="Times New Roman"/>
                  <w:b w:val="1"/>
                  <w:color w:val="000000"/>
                  <w:rtl w:val="0"/>
                </w:rPr>
                <w:t xml:space="preserve">Наименование</w:t>
              </w:r>
            </w:hyperlink>
            <w:r w:rsidDel="00000000" w:rsidR="00000000" w:rsidRPr="00000000">
              <w:rPr>
                <w:rtl w:val="0"/>
              </w:rPr>
            </w:r>
          </w:p>
        </w:tc>
        <w:tc>
          <w:tcPr>
            <w:shd w:fill="auto" w:val="clear"/>
          </w:tcPr>
          <w:p w:rsidR="00000000" w:rsidDel="00000000" w:rsidP="00000000" w:rsidRDefault="00000000" w:rsidRPr="00000000" w14:paraId="0000058B">
            <w:pPr>
              <w:spacing w:after="0" w:line="240" w:lineRule="auto"/>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Тип</w:t>
            </w:r>
          </w:p>
        </w:tc>
        <w:tc>
          <w:tcPr>
            <w:shd w:fill="auto" w:val="clear"/>
          </w:tcPr>
          <w:p w:rsidR="00000000" w:rsidDel="00000000" w:rsidP="00000000" w:rsidRDefault="00000000" w:rsidRPr="00000000" w14:paraId="0000058C">
            <w:pPr>
              <w:spacing w:after="0" w:line="240" w:lineRule="auto"/>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Основное/ специализированное</w:t>
            </w:r>
          </w:p>
        </w:tc>
        <w:tc>
          <w:tcPr>
            <w:shd w:fill="auto" w:val="clear"/>
          </w:tcPr>
          <w:p w:rsidR="00000000" w:rsidDel="00000000" w:rsidP="00000000" w:rsidRDefault="00000000" w:rsidRPr="00000000" w14:paraId="0000058D">
            <w:pPr>
              <w:spacing w:after="0" w:line="240" w:lineRule="auto"/>
              <w:jc w:val="center"/>
              <w:rPr>
                <w:rFonts w:ascii="Times New Roman" w:cs="Times New Roman" w:eastAsia="Times New Roman" w:hAnsi="Times New Roman"/>
                <w:b w:val="1"/>
                <w:color w:val="000000"/>
              </w:rPr>
            </w:pPr>
            <w:hyperlink r:id="rId29">
              <w:r w:rsidDel="00000000" w:rsidR="00000000" w:rsidRPr="00000000">
                <w:rPr>
                  <w:rFonts w:ascii="Times New Roman" w:cs="Times New Roman" w:eastAsia="Times New Roman" w:hAnsi="Times New Roman"/>
                  <w:b w:val="1"/>
                  <w:color w:val="000000"/>
                  <w:rtl w:val="0"/>
                </w:rPr>
                <w:t xml:space="preserve">Краткая (рамочная) техническая характеристика</w:t>
              </w:r>
            </w:hyperlink>
            <w:r w:rsidDel="00000000" w:rsidR="00000000" w:rsidRPr="00000000">
              <w:rPr>
                <w:rtl w:val="0"/>
              </w:rPr>
            </w:r>
          </w:p>
        </w:tc>
        <w:tc>
          <w:tcPr>
            <w:shd w:fill="auto" w:val="clear"/>
          </w:tcPr>
          <w:p w:rsidR="00000000" w:rsidDel="00000000" w:rsidP="00000000" w:rsidRDefault="00000000" w:rsidRPr="00000000" w14:paraId="0000058E">
            <w:pPr>
              <w:spacing w:after="0" w:line="240" w:lineRule="auto"/>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Код профессионального модуля, дисциплины</w:t>
            </w:r>
            <w:r w:rsidDel="00000000" w:rsidR="00000000" w:rsidRPr="00000000">
              <w:rPr>
                <w:rFonts w:ascii="Times New Roman" w:cs="Times New Roman" w:eastAsia="Times New Roman" w:hAnsi="Times New Roman"/>
                <w:sz w:val="20"/>
                <w:szCs w:val="20"/>
                <w:vertAlign w:val="superscript"/>
              </w:rPr>
              <w:footnoteReference w:customMarkFollows="0" w:id="5"/>
            </w:r>
            <w:r w:rsidDel="00000000" w:rsidR="00000000" w:rsidRPr="00000000">
              <w:rPr>
                <w:rtl w:val="0"/>
              </w:rPr>
            </w:r>
          </w:p>
        </w:tc>
      </w:tr>
      <w:tr>
        <w:trPr>
          <w:cantSplit w:val="0"/>
          <w:trHeight w:val="840" w:hRule="atLeast"/>
          <w:tblHeader w:val="0"/>
        </w:trPr>
        <w:tc>
          <w:tcPr>
            <w:shd w:fill="auto" w:val="clear"/>
          </w:tcPr>
          <w:p w:rsidR="00000000" w:rsidDel="00000000" w:rsidP="00000000" w:rsidRDefault="00000000" w:rsidRPr="00000000" w14:paraId="0000058F">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w:t>
            </w:r>
          </w:p>
        </w:tc>
        <w:tc>
          <w:tcPr>
            <w:shd w:fill="auto" w:val="clear"/>
          </w:tcPr>
          <w:p w:rsidR="00000000" w:rsidDel="00000000" w:rsidP="00000000" w:rsidRDefault="00000000" w:rsidRPr="00000000" w14:paraId="00000590">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посадочные места по количеству обучающихся (столы, стулья)</w:t>
            </w:r>
          </w:p>
        </w:tc>
        <w:tc>
          <w:tcPr>
            <w:shd w:fill="auto" w:val="clear"/>
          </w:tcPr>
          <w:p w:rsidR="00000000" w:rsidDel="00000000" w:rsidP="00000000" w:rsidRDefault="00000000" w:rsidRPr="00000000" w14:paraId="00000591">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Мебель</w:t>
            </w:r>
          </w:p>
        </w:tc>
        <w:tc>
          <w:tcPr>
            <w:shd w:fill="auto" w:val="clear"/>
          </w:tcPr>
          <w:p w:rsidR="00000000" w:rsidDel="00000000" w:rsidP="00000000" w:rsidRDefault="00000000" w:rsidRPr="00000000" w14:paraId="00000592">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593">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регулируемые по высоте</w:t>
            </w:r>
          </w:p>
        </w:tc>
        <w:tc>
          <w:tcPr>
            <w:shd w:fill="auto" w:val="clear"/>
          </w:tcPr>
          <w:p w:rsidR="00000000" w:rsidDel="00000000" w:rsidP="00000000" w:rsidRDefault="00000000" w:rsidRPr="00000000" w14:paraId="00000594">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tc>
      </w:tr>
      <w:tr>
        <w:trPr>
          <w:cantSplit w:val="0"/>
          <w:trHeight w:val="1668" w:hRule="atLeast"/>
          <w:tblHeader w:val="0"/>
        </w:trPr>
        <w:tc>
          <w:tcPr>
            <w:shd w:fill="auto" w:val="clear"/>
          </w:tcPr>
          <w:p w:rsidR="00000000" w:rsidDel="00000000" w:rsidP="00000000" w:rsidRDefault="00000000" w:rsidRPr="00000000" w14:paraId="00000595">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w:t>
            </w:r>
          </w:p>
        </w:tc>
        <w:tc>
          <w:tcPr>
            <w:shd w:fill="auto" w:val="clear"/>
          </w:tcPr>
          <w:p w:rsidR="00000000" w:rsidDel="00000000" w:rsidP="00000000" w:rsidRDefault="00000000" w:rsidRPr="00000000" w14:paraId="00000596">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Компьютер с периферией/ноутбук (лицензионное программное обеспечение (ПО), система защиты от вредоносной информации)</w:t>
            </w:r>
          </w:p>
        </w:tc>
        <w:tc>
          <w:tcPr>
            <w:shd w:fill="auto" w:val="clear"/>
          </w:tcPr>
          <w:p w:rsidR="00000000" w:rsidDel="00000000" w:rsidP="00000000" w:rsidRDefault="00000000" w:rsidRPr="00000000" w14:paraId="00000597">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ТС</w:t>
            </w:r>
          </w:p>
        </w:tc>
        <w:tc>
          <w:tcPr>
            <w:shd w:fill="auto" w:val="clear"/>
          </w:tcPr>
          <w:p w:rsidR="00000000" w:rsidDel="00000000" w:rsidP="00000000" w:rsidRDefault="00000000" w:rsidRPr="00000000" w14:paraId="00000598">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599">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shd w:fill="auto" w:val="clear"/>
          </w:tcPr>
          <w:p w:rsidR="00000000" w:rsidDel="00000000" w:rsidP="00000000" w:rsidRDefault="00000000" w:rsidRPr="00000000" w14:paraId="0000059A">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tc>
      </w:tr>
      <w:tr>
        <w:trPr>
          <w:cantSplit w:val="0"/>
          <w:trHeight w:val="288" w:hRule="atLeast"/>
          <w:tblHeader w:val="0"/>
        </w:trPr>
        <w:tc>
          <w:tcPr>
            <w:shd w:fill="auto" w:val="clear"/>
          </w:tcPr>
          <w:p w:rsidR="00000000" w:rsidDel="00000000" w:rsidP="00000000" w:rsidRDefault="00000000" w:rsidRPr="00000000" w14:paraId="0000059B">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3</w:t>
            </w:r>
          </w:p>
        </w:tc>
        <w:tc>
          <w:tcPr>
            <w:shd w:fill="auto" w:val="clear"/>
          </w:tcPr>
          <w:p w:rsidR="00000000" w:rsidDel="00000000" w:rsidP="00000000" w:rsidRDefault="00000000" w:rsidRPr="00000000" w14:paraId="0000059C">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Стол библиотекаря с ящиками</w:t>
            </w:r>
          </w:p>
        </w:tc>
        <w:tc>
          <w:tcPr>
            <w:shd w:fill="auto" w:val="clear"/>
          </w:tcPr>
          <w:p w:rsidR="00000000" w:rsidDel="00000000" w:rsidP="00000000" w:rsidRDefault="00000000" w:rsidRPr="00000000" w14:paraId="0000059D">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Мебель</w:t>
            </w:r>
          </w:p>
        </w:tc>
        <w:tc>
          <w:tcPr>
            <w:shd w:fill="auto" w:val="clear"/>
          </w:tcPr>
          <w:p w:rsidR="00000000" w:rsidDel="00000000" w:rsidP="00000000" w:rsidRDefault="00000000" w:rsidRPr="00000000" w14:paraId="0000059E">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59F">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shd w:fill="auto" w:val="clear"/>
          </w:tcPr>
          <w:p w:rsidR="00000000" w:rsidDel="00000000" w:rsidP="00000000" w:rsidRDefault="00000000" w:rsidRPr="00000000" w14:paraId="000005A0">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tc>
      </w:tr>
      <w:tr>
        <w:trPr>
          <w:cantSplit w:val="0"/>
          <w:trHeight w:val="288" w:hRule="atLeast"/>
          <w:tblHeader w:val="0"/>
        </w:trPr>
        <w:tc>
          <w:tcPr>
            <w:shd w:fill="auto" w:val="clear"/>
          </w:tcPr>
          <w:p w:rsidR="00000000" w:rsidDel="00000000" w:rsidP="00000000" w:rsidRDefault="00000000" w:rsidRPr="00000000" w14:paraId="000005A1">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4</w:t>
            </w:r>
          </w:p>
        </w:tc>
        <w:tc>
          <w:tcPr>
            <w:shd w:fill="auto" w:val="clear"/>
          </w:tcPr>
          <w:p w:rsidR="00000000" w:rsidDel="00000000" w:rsidP="00000000" w:rsidRDefault="00000000" w:rsidRPr="00000000" w14:paraId="000005A2">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Кресло библиотекаря</w:t>
            </w:r>
          </w:p>
        </w:tc>
        <w:tc>
          <w:tcPr>
            <w:shd w:fill="auto" w:val="clear"/>
          </w:tcPr>
          <w:p w:rsidR="00000000" w:rsidDel="00000000" w:rsidP="00000000" w:rsidRDefault="00000000" w:rsidRPr="00000000" w14:paraId="000005A3">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Мебель</w:t>
            </w:r>
          </w:p>
        </w:tc>
        <w:tc>
          <w:tcPr>
            <w:shd w:fill="auto" w:val="clear"/>
          </w:tcPr>
          <w:p w:rsidR="00000000" w:rsidDel="00000000" w:rsidP="00000000" w:rsidRDefault="00000000" w:rsidRPr="00000000" w14:paraId="000005A4">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5A5">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shd w:fill="auto" w:val="clear"/>
          </w:tcPr>
          <w:p w:rsidR="00000000" w:rsidDel="00000000" w:rsidP="00000000" w:rsidRDefault="00000000" w:rsidRPr="00000000" w14:paraId="000005A6">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tc>
      </w:tr>
      <w:tr>
        <w:trPr>
          <w:cantSplit w:val="0"/>
          <w:trHeight w:val="288" w:hRule="atLeast"/>
          <w:tblHeader w:val="0"/>
        </w:trPr>
        <w:tc>
          <w:tcPr>
            <w:shd w:fill="auto" w:val="clear"/>
          </w:tcPr>
          <w:p w:rsidR="00000000" w:rsidDel="00000000" w:rsidP="00000000" w:rsidRDefault="00000000" w:rsidRPr="00000000" w14:paraId="000005A7">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5</w:t>
            </w:r>
          </w:p>
        </w:tc>
        <w:tc>
          <w:tcPr>
            <w:shd w:fill="auto" w:val="clear"/>
          </w:tcPr>
          <w:p w:rsidR="00000000" w:rsidDel="00000000" w:rsidP="00000000" w:rsidRDefault="00000000" w:rsidRPr="00000000" w14:paraId="000005A8">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Стеллажи библиотечные</w:t>
            </w:r>
          </w:p>
        </w:tc>
        <w:tc>
          <w:tcPr>
            <w:shd w:fill="auto" w:val="clear"/>
          </w:tcPr>
          <w:p w:rsidR="00000000" w:rsidDel="00000000" w:rsidP="00000000" w:rsidRDefault="00000000" w:rsidRPr="00000000" w14:paraId="000005A9">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Мебель</w:t>
            </w:r>
          </w:p>
        </w:tc>
        <w:tc>
          <w:tcPr>
            <w:shd w:fill="auto" w:val="clear"/>
          </w:tcPr>
          <w:p w:rsidR="00000000" w:rsidDel="00000000" w:rsidP="00000000" w:rsidRDefault="00000000" w:rsidRPr="00000000" w14:paraId="000005AA">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5AB">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shd w:fill="auto" w:val="clear"/>
          </w:tcPr>
          <w:p w:rsidR="00000000" w:rsidDel="00000000" w:rsidP="00000000" w:rsidRDefault="00000000" w:rsidRPr="00000000" w14:paraId="000005AC">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tc>
      </w:tr>
      <w:tr>
        <w:trPr>
          <w:cantSplit w:val="0"/>
          <w:trHeight w:val="288" w:hRule="atLeast"/>
          <w:tblHeader w:val="0"/>
        </w:trPr>
        <w:tc>
          <w:tcPr>
            <w:shd w:fill="auto" w:val="clear"/>
          </w:tcPr>
          <w:p w:rsidR="00000000" w:rsidDel="00000000" w:rsidP="00000000" w:rsidRDefault="00000000" w:rsidRPr="00000000" w14:paraId="000005AD">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6</w:t>
            </w:r>
          </w:p>
        </w:tc>
        <w:tc>
          <w:tcPr>
            <w:shd w:fill="auto" w:val="clear"/>
          </w:tcPr>
          <w:p w:rsidR="00000000" w:rsidDel="00000000" w:rsidP="00000000" w:rsidRDefault="00000000" w:rsidRPr="00000000" w14:paraId="000005AE">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Сетевой фильтр</w:t>
            </w:r>
          </w:p>
        </w:tc>
        <w:tc>
          <w:tcPr>
            <w:shd w:fill="auto" w:val="clear"/>
          </w:tcPr>
          <w:p w:rsidR="00000000" w:rsidDel="00000000" w:rsidP="00000000" w:rsidRDefault="00000000" w:rsidRPr="00000000" w14:paraId="000005AF">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ТС</w:t>
            </w:r>
          </w:p>
        </w:tc>
        <w:tc>
          <w:tcPr>
            <w:shd w:fill="auto" w:val="clear"/>
          </w:tcPr>
          <w:p w:rsidR="00000000" w:rsidDel="00000000" w:rsidP="00000000" w:rsidRDefault="00000000" w:rsidRPr="00000000" w14:paraId="000005B0">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5B1">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shd w:fill="auto" w:val="clear"/>
          </w:tcPr>
          <w:p w:rsidR="00000000" w:rsidDel="00000000" w:rsidP="00000000" w:rsidRDefault="00000000" w:rsidRPr="00000000" w14:paraId="000005B2">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tc>
      </w:tr>
      <w:tr>
        <w:trPr>
          <w:cantSplit w:val="0"/>
          <w:trHeight w:val="288" w:hRule="atLeast"/>
          <w:tblHeader w:val="0"/>
        </w:trPr>
        <w:tc>
          <w:tcPr>
            <w:shd w:fill="auto" w:val="clear"/>
          </w:tcPr>
          <w:p w:rsidR="00000000" w:rsidDel="00000000" w:rsidP="00000000" w:rsidRDefault="00000000" w:rsidRPr="00000000" w14:paraId="000005B3">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7</w:t>
            </w:r>
          </w:p>
        </w:tc>
        <w:tc>
          <w:tcPr>
            <w:shd w:fill="auto" w:val="clear"/>
          </w:tcPr>
          <w:p w:rsidR="00000000" w:rsidDel="00000000" w:rsidP="00000000" w:rsidRDefault="00000000" w:rsidRPr="00000000" w14:paraId="000005B4">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Стул/кресло для актового зала</w:t>
            </w:r>
          </w:p>
        </w:tc>
        <w:tc>
          <w:tcPr>
            <w:shd w:fill="auto" w:val="clear"/>
          </w:tcPr>
          <w:p w:rsidR="00000000" w:rsidDel="00000000" w:rsidP="00000000" w:rsidRDefault="00000000" w:rsidRPr="00000000" w14:paraId="000005B5">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Мебель</w:t>
            </w:r>
          </w:p>
        </w:tc>
        <w:tc>
          <w:tcPr>
            <w:shd w:fill="auto" w:val="clear"/>
          </w:tcPr>
          <w:p w:rsidR="00000000" w:rsidDel="00000000" w:rsidP="00000000" w:rsidRDefault="00000000" w:rsidRPr="00000000" w14:paraId="000005B6">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5B7">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shd w:fill="auto" w:val="clear"/>
          </w:tcPr>
          <w:p w:rsidR="00000000" w:rsidDel="00000000" w:rsidP="00000000" w:rsidRDefault="00000000" w:rsidRPr="00000000" w14:paraId="000005B8">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tc>
      </w:tr>
      <w:tr>
        <w:trPr>
          <w:cantSplit w:val="0"/>
          <w:trHeight w:val="288" w:hRule="atLeast"/>
          <w:tblHeader w:val="0"/>
        </w:trPr>
        <w:tc>
          <w:tcPr>
            <w:shd w:fill="auto" w:val="clear"/>
          </w:tcPr>
          <w:p w:rsidR="00000000" w:rsidDel="00000000" w:rsidP="00000000" w:rsidRDefault="00000000" w:rsidRPr="00000000" w14:paraId="000005B9">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8</w:t>
            </w:r>
          </w:p>
        </w:tc>
        <w:tc>
          <w:tcPr>
            <w:shd w:fill="auto" w:val="clear"/>
          </w:tcPr>
          <w:p w:rsidR="00000000" w:rsidDel="00000000" w:rsidP="00000000" w:rsidRDefault="00000000" w:rsidRPr="00000000" w14:paraId="000005BA">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Трибуна</w:t>
            </w:r>
          </w:p>
        </w:tc>
        <w:tc>
          <w:tcPr>
            <w:shd w:fill="auto" w:val="clear"/>
          </w:tcPr>
          <w:p w:rsidR="00000000" w:rsidDel="00000000" w:rsidP="00000000" w:rsidRDefault="00000000" w:rsidRPr="00000000" w14:paraId="000005BB">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Мебель</w:t>
            </w:r>
          </w:p>
        </w:tc>
        <w:tc>
          <w:tcPr>
            <w:shd w:fill="auto" w:val="clear"/>
          </w:tcPr>
          <w:p w:rsidR="00000000" w:rsidDel="00000000" w:rsidP="00000000" w:rsidRDefault="00000000" w:rsidRPr="00000000" w14:paraId="000005BC">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5BD">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shd w:fill="auto" w:val="clear"/>
          </w:tcPr>
          <w:p w:rsidR="00000000" w:rsidDel="00000000" w:rsidP="00000000" w:rsidRDefault="00000000" w:rsidRPr="00000000" w14:paraId="000005BE">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tc>
      </w:tr>
      <w:tr>
        <w:trPr>
          <w:cantSplit w:val="0"/>
          <w:trHeight w:val="564" w:hRule="atLeast"/>
          <w:tblHeader w:val="0"/>
        </w:trPr>
        <w:tc>
          <w:tcPr>
            <w:shd w:fill="auto" w:val="clear"/>
          </w:tcPr>
          <w:p w:rsidR="00000000" w:rsidDel="00000000" w:rsidP="00000000" w:rsidRDefault="00000000" w:rsidRPr="00000000" w14:paraId="000005BF">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9</w:t>
            </w:r>
          </w:p>
        </w:tc>
        <w:tc>
          <w:tcPr>
            <w:shd w:fill="auto" w:val="clear"/>
          </w:tcPr>
          <w:p w:rsidR="00000000" w:rsidDel="00000000" w:rsidP="00000000" w:rsidRDefault="00000000" w:rsidRPr="00000000" w14:paraId="000005C0">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Системы хранения светового и акустического оборудования</w:t>
            </w:r>
          </w:p>
        </w:tc>
        <w:tc>
          <w:tcPr>
            <w:shd w:fill="auto" w:val="clear"/>
          </w:tcPr>
          <w:p w:rsidR="00000000" w:rsidDel="00000000" w:rsidP="00000000" w:rsidRDefault="00000000" w:rsidRPr="00000000" w14:paraId="000005C1">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Мебель</w:t>
            </w:r>
          </w:p>
        </w:tc>
        <w:tc>
          <w:tcPr>
            <w:shd w:fill="auto" w:val="clear"/>
          </w:tcPr>
          <w:p w:rsidR="00000000" w:rsidDel="00000000" w:rsidP="00000000" w:rsidRDefault="00000000" w:rsidRPr="00000000" w14:paraId="000005C2">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5C3">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shd w:fill="auto" w:val="clear"/>
          </w:tcPr>
          <w:p w:rsidR="00000000" w:rsidDel="00000000" w:rsidP="00000000" w:rsidRDefault="00000000" w:rsidRPr="00000000" w14:paraId="000005C4">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tc>
      </w:tr>
      <w:tr>
        <w:trPr>
          <w:cantSplit w:val="0"/>
          <w:trHeight w:val="288" w:hRule="atLeast"/>
          <w:tblHeader w:val="0"/>
        </w:trPr>
        <w:tc>
          <w:tcPr>
            <w:shd w:fill="auto" w:val="clear"/>
          </w:tcPr>
          <w:p w:rsidR="00000000" w:rsidDel="00000000" w:rsidP="00000000" w:rsidRDefault="00000000" w:rsidRPr="00000000" w14:paraId="000005C5">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10</w:t>
            </w:r>
          </w:p>
        </w:tc>
        <w:tc>
          <w:tcPr>
            <w:shd w:fill="auto" w:val="clear"/>
          </w:tcPr>
          <w:p w:rsidR="00000000" w:rsidDel="00000000" w:rsidP="00000000" w:rsidRDefault="00000000" w:rsidRPr="00000000" w14:paraId="000005C6">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Вокальный микрофон</w:t>
            </w:r>
          </w:p>
        </w:tc>
        <w:tc>
          <w:tcPr>
            <w:shd w:fill="auto" w:val="clear"/>
          </w:tcPr>
          <w:p w:rsidR="00000000" w:rsidDel="00000000" w:rsidP="00000000" w:rsidRDefault="00000000" w:rsidRPr="00000000" w14:paraId="000005C7">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Оборудование</w:t>
            </w:r>
          </w:p>
        </w:tc>
        <w:tc>
          <w:tcPr>
            <w:shd w:fill="auto" w:val="clear"/>
          </w:tcPr>
          <w:p w:rsidR="00000000" w:rsidDel="00000000" w:rsidP="00000000" w:rsidRDefault="00000000" w:rsidRPr="00000000" w14:paraId="000005C8">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5C9">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shd w:fill="auto" w:val="clear"/>
          </w:tcPr>
          <w:p w:rsidR="00000000" w:rsidDel="00000000" w:rsidP="00000000" w:rsidRDefault="00000000" w:rsidRPr="00000000" w14:paraId="000005CA">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tc>
      </w:tr>
      <w:tr>
        <w:trPr>
          <w:cantSplit w:val="0"/>
          <w:trHeight w:val="288" w:hRule="atLeast"/>
          <w:tblHeader w:val="0"/>
        </w:trPr>
        <w:tc>
          <w:tcPr>
            <w:shd w:fill="auto" w:val="clear"/>
          </w:tcPr>
          <w:p w:rsidR="00000000" w:rsidDel="00000000" w:rsidP="00000000" w:rsidRDefault="00000000" w:rsidRPr="00000000" w14:paraId="000005CB">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11</w:t>
            </w:r>
          </w:p>
        </w:tc>
        <w:tc>
          <w:tcPr>
            <w:shd w:fill="auto" w:val="clear"/>
          </w:tcPr>
          <w:p w:rsidR="00000000" w:rsidDel="00000000" w:rsidP="00000000" w:rsidRDefault="00000000" w:rsidRPr="00000000" w14:paraId="000005CC">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Кондиционер</w:t>
            </w:r>
          </w:p>
        </w:tc>
        <w:tc>
          <w:tcPr>
            <w:shd w:fill="auto" w:val="clear"/>
          </w:tcPr>
          <w:p w:rsidR="00000000" w:rsidDel="00000000" w:rsidP="00000000" w:rsidRDefault="00000000" w:rsidRPr="00000000" w14:paraId="000005CD">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ТС</w:t>
            </w:r>
          </w:p>
        </w:tc>
        <w:tc>
          <w:tcPr>
            <w:shd w:fill="auto" w:val="clear"/>
          </w:tcPr>
          <w:p w:rsidR="00000000" w:rsidDel="00000000" w:rsidP="00000000" w:rsidRDefault="00000000" w:rsidRPr="00000000" w14:paraId="000005CE">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5CF">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shd w:fill="auto" w:val="clear"/>
          </w:tcPr>
          <w:p w:rsidR="00000000" w:rsidDel="00000000" w:rsidP="00000000" w:rsidRDefault="00000000" w:rsidRPr="00000000" w14:paraId="000005D0">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tc>
      </w:tr>
      <w:tr>
        <w:trPr>
          <w:cantSplit w:val="0"/>
          <w:trHeight w:val="840" w:hRule="atLeast"/>
          <w:tblHeader w:val="0"/>
        </w:trPr>
        <w:tc>
          <w:tcPr>
            <w:shd w:fill="auto" w:val="clear"/>
          </w:tcPr>
          <w:p w:rsidR="00000000" w:rsidDel="00000000" w:rsidP="00000000" w:rsidRDefault="00000000" w:rsidRPr="00000000" w14:paraId="000005D1">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12</w:t>
            </w:r>
          </w:p>
        </w:tc>
        <w:tc>
          <w:tcPr>
            <w:shd w:fill="auto" w:val="clear"/>
          </w:tcPr>
          <w:p w:rsidR="00000000" w:rsidDel="00000000" w:rsidP="00000000" w:rsidRDefault="00000000" w:rsidRPr="00000000" w14:paraId="000005D2">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Звукоусиливающая аппаратура с комплектом акустических систем</w:t>
            </w:r>
          </w:p>
        </w:tc>
        <w:tc>
          <w:tcPr>
            <w:shd w:fill="auto" w:val="clear"/>
          </w:tcPr>
          <w:p w:rsidR="00000000" w:rsidDel="00000000" w:rsidP="00000000" w:rsidRDefault="00000000" w:rsidRPr="00000000" w14:paraId="000005D3">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Оборудование</w:t>
            </w:r>
          </w:p>
        </w:tc>
        <w:tc>
          <w:tcPr>
            <w:shd w:fill="auto" w:val="clear"/>
          </w:tcPr>
          <w:p w:rsidR="00000000" w:rsidDel="00000000" w:rsidP="00000000" w:rsidRDefault="00000000" w:rsidRPr="00000000" w14:paraId="000005D4">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5D5">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shd w:fill="auto" w:val="clear"/>
          </w:tcPr>
          <w:p w:rsidR="00000000" w:rsidDel="00000000" w:rsidP="00000000" w:rsidRDefault="00000000" w:rsidRPr="00000000" w14:paraId="000005D6">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tc>
      </w:tr>
      <w:tr>
        <w:trPr>
          <w:cantSplit w:val="0"/>
          <w:trHeight w:val="288" w:hRule="atLeast"/>
          <w:tblHeader w:val="0"/>
        </w:trPr>
        <w:tc>
          <w:tcPr>
            <w:shd w:fill="auto" w:val="clear"/>
          </w:tcPr>
          <w:p w:rsidR="00000000" w:rsidDel="00000000" w:rsidP="00000000" w:rsidRDefault="00000000" w:rsidRPr="00000000" w14:paraId="000005D7">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13</w:t>
            </w:r>
          </w:p>
        </w:tc>
        <w:tc>
          <w:tcPr>
            <w:shd w:fill="auto" w:val="clear"/>
          </w:tcPr>
          <w:p w:rsidR="00000000" w:rsidDel="00000000" w:rsidP="00000000" w:rsidRDefault="00000000" w:rsidRPr="00000000" w14:paraId="000005D8">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Проектор для актового зала</w:t>
            </w:r>
          </w:p>
        </w:tc>
        <w:tc>
          <w:tcPr>
            <w:shd w:fill="auto" w:val="clear"/>
          </w:tcPr>
          <w:p w:rsidR="00000000" w:rsidDel="00000000" w:rsidP="00000000" w:rsidRDefault="00000000" w:rsidRPr="00000000" w14:paraId="000005D9">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Оборудование</w:t>
            </w:r>
          </w:p>
        </w:tc>
        <w:tc>
          <w:tcPr>
            <w:shd w:fill="auto" w:val="clear"/>
          </w:tcPr>
          <w:p w:rsidR="00000000" w:rsidDel="00000000" w:rsidP="00000000" w:rsidRDefault="00000000" w:rsidRPr="00000000" w14:paraId="000005DA">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5DB">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shd w:fill="auto" w:val="clear"/>
          </w:tcPr>
          <w:p w:rsidR="00000000" w:rsidDel="00000000" w:rsidP="00000000" w:rsidRDefault="00000000" w:rsidRPr="00000000" w14:paraId="000005DC">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tc>
      </w:tr>
      <w:tr>
        <w:trPr>
          <w:cantSplit w:val="0"/>
          <w:trHeight w:val="288" w:hRule="atLeast"/>
          <w:tblHeader w:val="0"/>
        </w:trPr>
        <w:tc>
          <w:tcPr>
            <w:shd w:fill="auto" w:val="clear"/>
          </w:tcPr>
          <w:p w:rsidR="00000000" w:rsidDel="00000000" w:rsidP="00000000" w:rsidRDefault="00000000" w:rsidRPr="00000000" w14:paraId="000005DD">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14</w:t>
            </w:r>
          </w:p>
        </w:tc>
        <w:tc>
          <w:tcPr>
            <w:shd w:fill="auto" w:val="clear"/>
          </w:tcPr>
          <w:p w:rsidR="00000000" w:rsidDel="00000000" w:rsidP="00000000" w:rsidRDefault="00000000" w:rsidRPr="00000000" w14:paraId="000005DE">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Экран большого размера</w:t>
            </w:r>
          </w:p>
        </w:tc>
        <w:tc>
          <w:tcPr>
            <w:shd w:fill="auto" w:val="clear"/>
          </w:tcPr>
          <w:p w:rsidR="00000000" w:rsidDel="00000000" w:rsidP="00000000" w:rsidRDefault="00000000" w:rsidRPr="00000000" w14:paraId="000005DF">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Оборудование</w:t>
            </w:r>
          </w:p>
        </w:tc>
        <w:tc>
          <w:tcPr>
            <w:shd w:fill="auto" w:val="clear"/>
          </w:tcPr>
          <w:p w:rsidR="00000000" w:rsidDel="00000000" w:rsidP="00000000" w:rsidRDefault="00000000" w:rsidRPr="00000000" w14:paraId="000005E0">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5E1">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shd w:fill="auto" w:val="clear"/>
          </w:tcPr>
          <w:p w:rsidR="00000000" w:rsidDel="00000000" w:rsidP="00000000" w:rsidRDefault="00000000" w:rsidRPr="00000000" w14:paraId="000005E2">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tc>
      </w:tr>
    </w:tbl>
    <w:p w:rsidR="00000000" w:rsidDel="00000000" w:rsidP="00000000" w:rsidRDefault="00000000" w:rsidRPr="00000000" w14:paraId="000005E3">
      <w:pPr>
        <w:spacing w:after="0" w:lineRule="auto"/>
        <w:ind w:firstLine="709"/>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5E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120" w:before="120" w:line="240" w:lineRule="auto"/>
        <w:ind w:left="720"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Лицензионное и свободно распространяемое программное обеспечение</w:t>
      </w:r>
      <w:r w:rsidDel="00000000" w:rsidR="00000000" w:rsidRPr="00000000">
        <w:rPr>
          <w:rtl w:val="0"/>
        </w:rPr>
      </w:r>
    </w:p>
    <w:p w:rsidR="00000000" w:rsidDel="00000000" w:rsidP="00000000" w:rsidRDefault="00000000" w:rsidRPr="00000000" w14:paraId="000005E5">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72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Перечень необходимого комплекта лицензионного и свободно распространяемого программного обеспечения. </w:t>
      </w:r>
    </w:p>
    <w:tbl>
      <w:tblPr>
        <w:tblStyle w:val="Table16"/>
        <w:tblW w:w="1484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91"/>
        <w:gridCol w:w="8318"/>
        <w:gridCol w:w="5634"/>
        <w:tblGridChange w:id="0">
          <w:tblGrid>
            <w:gridCol w:w="891"/>
            <w:gridCol w:w="8318"/>
            <w:gridCol w:w="5634"/>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E6">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 п/п</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E7">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Наименование лицензионного и свободно распространяемого программного обеспечения, в том числе отечественного производства</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E8">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Код и наименование учебной дисциплины (модуля)</w:t>
            </w:r>
          </w:p>
        </w:tc>
      </w:tr>
      <w:tr>
        <w:trPr>
          <w:cantSplit w:val="0"/>
          <w:trHeight w:val="24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E9">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120" w:before="120" w:line="240"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EA">
            <w:pPr>
              <w:widowControl w:val="1"/>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Пакет прикладных программ Microsoft Office, системы управления базами данных </w:t>
            </w:r>
          </w:p>
        </w:tc>
        <w:tc>
          <w:tcPr>
            <w:vMerge w:val="restart"/>
            <w:shd w:fill="auto" w:val="clear"/>
          </w:tcPr>
          <w:p w:rsidR="00000000" w:rsidDel="00000000" w:rsidP="00000000" w:rsidRDefault="00000000" w:rsidRPr="00000000" w14:paraId="000005EB">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ОП.01 Инженерная графика</w:t>
            </w:r>
          </w:p>
          <w:p w:rsidR="00000000" w:rsidDel="00000000" w:rsidP="00000000" w:rsidRDefault="00000000" w:rsidRPr="00000000" w14:paraId="000005EC">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ОП.02 Техническая механика</w:t>
            </w:r>
          </w:p>
          <w:p w:rsidR="00000000" w:rsidDel="00000000" w:rsidP="00000000" w:rsidRDefault="00000000" w:rsidRPr="00000000" w14:paraId="000005ED">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ОП.03 Материаловедение</w:t>
            </w:r>
          </w:p>
          <w:p w:rsidR="00000000" w:rsidDel="00000000" w:rsidP="00000000" w:rsidRDefault="00000000" w:rsidRPr="00000000" w14:paraId="000005EE">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ОП.04 Основы электротехники</w:t>
            </w:r>
          </w:p>
          <w:p w:rsidR="00000000" w:rsidDel="00000000" w:rsidP="00000000" w:rsidRDefault="00000000" w:rsidRPr="00000000" w14:paraId="000005EF">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ОП.05 Основы механизации сельского хозяйства</w:t>
            </w:r>
          </w:p>
          <w:p w:rsidR="00000000" w:rsidDel="00000000" w:rsidP="00000000" w:rsidRDefault="00000000" w:rsidRPr="00000000" w14:paraId="000005F0">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ОП.06 Метрология, стандартизация и подтверждение качества</w:t>
            </w:r>
          </w:p>
          <w:p w:rsidR="00000000" w:rsidDel="00000000" w:rsidP="00000000" w:rsidRDefault="00000000" w:rsidRPr="00000000" w14:paraId="000005F1">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ОП.07 Светотехника</w:t>
            </w:r>
          </w:p>
          <w:p w:rsidR="00000000" w:rsidDel="00000000" w:rsidP="00000000" w:rsidRDefault="00000000" w:rsidRPr="00000000" w14:paraId="000005F2">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ОП.08 Основы автоматики</w:t>
            </w:r>
          </w:p>
          <w:p w:rsidR="00000000" w:rsidDel="00000000" w:rsidP="00000000" w:rsidRDefault="00000000" w:rsidRPr="00000000" w14:paraId="000005F3">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ОП.09 Электротехнические материалы</w:t>
            </w:r>
          </w:p>
          <w:p w:rsidR="00000000" w:rsidDel="00000000" w:rsidP="00000000" w:rsidRDefault="00000000" w:rsidRPr="00000000" w14:paraId="000005F4">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ОП.10 Правовые основы профессиональной деятельности</w:t>
            </w:r>
            <w:r w:rsidDel="00000000" w:rsidR="00000000" w:rsidRPr="00000000">
              <w:rPr>
                <w:rtl w:val="0"/>
              </w:rPr>
            </w:r>
          </w:p>
        </w:tc>
      </w:tr>
      <w:tr>
        <w:trPr>
          <w:cantSplit w:val="0"/>
          <w:trHeight w:val="24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F5">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120" w:before="120" w:line="240"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F6">
            <w:pPr>
              <w:widowControl w:val="1"/>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AutoCAD (или Компас, Microsoft Visio)</w:t>
            </w:r>
          </w:p>
        </w:tc>
        <w:tc>
          <w:tcPr>
            <w:vMerge w:val="continue"/>
            <w:shd w:fill="auto" w:val="clear"/>
          </w:tcPr>
          <w:p w:rsidR="00000000" w:rsidDel="00000000" w:rsidP="00000000" w:rsidRDefault="00000000" w:rsidRPr="00000000" w14:paraId="000005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5F8">
      <w:pPr>
        <w:ind w:left="0" w:firstLine="0"/>
        <w:jc w:val="both"/>
        <w:rPr>
          <w:rFonts w:ascii="Times New Roman" w:cs="Times New Roman" w:eastAsia="Times New Roman" w:hAnsi="Times New Roman"/>
          <w:sz w:val="24"/>
          <w:szCs w:val="24"/>
        </w:rPr>
      </w:pPr>
      <w:r w:rsidDel="00000000" w:rsidR="00000000" w:rsidRPr="00000000">
        <w:rPr>
          <w:rtl w:val="0"/>
        </w:rPr>
      </w:r>
    </w:p>
    <w:sectPr>
      <w:footerReference r:id="rId30" w:type="default"/>
      <w:footerReference r:id="rId31" w:type="even"/>
      <w:pgSz w:h="11906" w:w="16838" w:orient="landscape"/>
      <w:pgMar w:bottom="1134" w:top="1134" w:left="1134" w:right="851"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Times New Roman"/>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5FD">
    <w:pPr>
      <w:keepNext w:val="0"/>
      <w:keepLines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120" w:before="12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5FE">
    <w:pPr>
      <w:keepNext w:val="0"/>
      <w:keepLines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120" w:before="12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5FF">
    <w:pPr>
      <w:keepNext w:val="0"/>
      <w:keepLines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120" w:before="120" w:line="240" w:lineRule="auto"/>
      <w:ind w:left="0" w:right="36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otnote w:id="2">
    <w:p w:rsidR="00000000" w:rsidDel="00000000" w:rsidP="00000000" w:rsidRDefault="00000000" w:rsidRPr="00000000" w14:paraId="000005F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  Заполняется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образовательной организацией при формировании основной профессиональной образовательной программы.</w:t>
      </w:r>
      <w:r w:rsidDel="00000000" w:rsidR="00000000" w:rsidRPr="00000000">
        <w:rPr>
          <w:rtl w:val="0"/>
        </w:rPr>
      </w:r>
    </w:p>
  </w:footnote>
  <w:footnote w:id="3">
    <w:p w:rsidR="00000000" w:rsidDel="00000000" w:rsidP="00000000" w:rsidRDefault="00000000" w:rsidRPr="00000000" w14:paraId="000005F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4">
    <w:p w:rsidR="00000000" w:rsidDel="00000000" w:rsidP="00000000" w:rsidRDefault="00000000" w:rsidRPr="00000000" w14:paraId="000005F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footnote>
  <w:footnote w:id="5">
    <w:p w:rsidR="00000000" w:rsidDel="00000000" w:rsidP="00000000" w:rsidRDefault="00000000" w:rsidRPr="00000000" w14:paraId="000005F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  Заполняется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образовательной организацией при формировании основной профессиональной образовательной программы.</w:t>
      </w:r>
      <w:r w:rsidDel="00000000" w:rsidR="00000000" w:rsidRPr="00000000">
        <w:rPr>
          <w:rtl w:val="0"/>
        </w:rPr>
      </w:r>
    </w:p>
  </w:footnote>
  <w:footnote w:id="0">
    <w:p w:rsidR="00000000" w:rsidDel="00000000" w:rsidP="00000000" w:rsidRDefault="00000000" w:rsidRPr="00000000" w14:paraId="00000600">
      <w:pPr>
        <w:spacing w:after="0" w:line="240" w:lineRule="auto"/>
        <w:jc w:val="both"/>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
    <w:p w:rsidR="00000000" w:rsidDel="00000000" w:rsidP="00000000" w:rsidRDefault="00000000" w:rsidRPr="00000000" w14:paraId="00000601">
      <w:pPr>
        <w:spacing w:after="0" w:line="240" w:lineRule="auto"/>
        <w:jc w:val="both"/>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decimal"/>
      <w:lvlText w:val="%1."/>
      <w:lvlJc w:val="left"/>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5">
    <w:lvl w:ilvl="0">
      <w:start w:val="1"/>
      <w:numFmt w:val="decimal"/>
      <w:lvlText w:val="%1."/>
      <w:lvlJc w:val="left"/>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ru-RU"/>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120" w:before="240" w:line="240" w:lineRule="auto"/>
      <w:ind w:firstLine="709"/>
    </w:pPr>
    <w:rPr>
      <w:rFonts w:ascii="Times New Roman" w:cs="Times New Roman" w:eastAsia="Times New Roman" w:hAnsi="Times New Roman"/>
      <w:b w:val="1"/>
      <w:sz w:val="24"/>
      <w:szCs w:val="24"/>
    </w:rPr>
  </w:style>
  <w:style w:type="paragraph" w:styleId="Heading2">
    <w:name w:val="heading 2"/>
    <w:basedOn w:val="Normal"/>
    <w:next w:val="Normal"/>
    <w:pPr>
      <w:keepNext w:val="1"/>
      <w:spacing w:after="60" w:before="240" w:line="240" w:lineRule="auto"/>
    </w:pPr>
    <w:rPr>
      <w:rFonts w:ascii="Arial" w:cs="Arial" w:eastAsia="Arial" w:hAnsi="Arial"/>
      <w:b w:val="1"/>
      <w:i w:val="1"/>
      <w:sz w:val="28"/>
      <w:szCs w:val="28"/>
    </w:rPr>
  </w:style>
  <w:style w:type="paragraph" w:styleId="Heading3">
    <w:name w:val="heading 3"/>
    <w:basedOn w:val="Normal"/>
    <w:next w:val="Normal"/>
    <w:pPr>
      <w:keepNext w:val="1"/>
      <w:spacing w:after="60" w:before="240" w:line="240" w:lineRule="auto"/>
    </w:pPr>
    <w:rPr>
      <w:rFonts w:ascii="Arial" w:cs="Arial" w:eastAsia="Arial" w:hAnsi="Arial"/>
      <w:b w:val="1"/>
      <w:sz w:val="26"/>
      <w:szCs w:val="26"/>
    </w:rPr>
  </w:style>
  <w:style w:type="paragraph" w:styleId="Heading4">
    <w:name w:val="heading 4"/>
    <w:basedOn w:val="Normal"/>
    <w:next w:val="Normal"/>
    <w:pPr>
      <w:keepNext w:val="1"/>
      <w:keepLines w:val="1"/>
      <w:spacing w:after="240" w:before="240" w:line="360" w:lineRule="auto"/>
      <w:jc w:val="center"/>
    </w:pPr>
    <w:rPr>
      <w:rFonts w:ascii="Times New Roman" w:cs="Times New Roman" w:eastAsia="Times New Roman" w:hAnsi="Times New Roman"/>
      <w:b w:val="1"/>
      <w:sz w:val="24"/>
      <w:szCs w:val="24"/>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20" w:line="276" w:lineRule="auto"/>
      <w:ind w:left="0" w:right="0" w:firstLine="0"/>
      <w:jc w:val="left"/>
    </w:pPr>
    <w:rPr>
      <w:rFonts w:ascii="Calibri" w:cs="Calibri" w:eastAsia="Calibri" w:hAnsi="Calibri"/>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276" w:lineRule="auto"/>
      <w:ind w:left="0" w:right="0" w:firstLine="0"/>
      <w:jc w:val="left"/>
    </w:pPr>
    <w:rPr>
      <w:rFonts w:ascii="Calibri" w:cs="Calibri" w:eastAsia="Calibri" w:hAnsi="Calibri"/>
      <w:b w:val="1"/>
      <w:i w:val="0"/>
      <w:smallCaps w:val="0"/>
      <w:strike w:val="0"/>
      <w:color w:val="000000"/>
      <w:sz w:val="20"/>
      <w:szCs w:val="20"/>
      <w:u w:val="none"/>
      <w:shd w:fill="auto" w:val="clear"/>
      <w:vertAlign w:val="baseline"/>
    </w:rPr>
  </w:style>
  <w:style w:type="paragraph" w:styleId="Title">
    <w:name w:val="Title"/>
    <w:basedOn w:val="Normal"/>
    <w:next w:val="Normal"/>
    <w:pPr>
      <w:spacing w:after="120" w:lineRule="auto"/>
      <w:ind w:firstLine="709"/>
    </w:pPr>
    <w:rPr>
      <w:rFonts w:ascii="Times New Roman" w:cs="Times New Roman" w:eastAsia="Times New Roman" w:hAnsi="Times New Roman"/>
      <w:sz w:val="24"/>
      <w:szCs w:val="24"/>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120" w:before="240" w:line="240" w:lineRule="auto"/>
      <w:ind w:firstLine="709"/>
    </w:pPr>
    <w:rPr>
      <w:rFonts w:ascii="Times New Roman" w:cs="Times New Roman" w:eastAsia="Times New Roman" w:hAnsi="Times New Roman"/>
      <w:b w:val="1"/>
      <w:sz w:val="24"/>
      <w:szCs w:val="24"/>
    </w:rPr>
  </w:style>
  <w:style w:type="paragraph" w:styleId="Heading2">
    <w:name w:val="heading 2"/>
    <w:basedOn w:val="Normal"/>
    <w:next w:val="Normal"/>
    <w:pPr>
      <w:keepNext w:val="1"/>
      <w:spacing w:after="60" w:before="240" w:line="240" w:lineRule="auto"/>
    </w:pPr>
    <w:rPr>
      <w:rFonts w:ascii="Arial" w:cs="Arial" w:eastAsia="Arial" w:hAnsi="Arial"/>
      <w:b w:val="1"/>
      <w:i w:val="1"/>
      <w:sz w:val="28"/>
      <w:szCs w:val="28"/>
    </w:rPr>
  </w:style>
  <w:style w:type="paragraph" w:styleId="Heading3">
    <w:name w:val="heading 3"/>
    <w:basedOn w:val="Normal"/>
    <w:next w:val="Normal"/>
    <w:pPr>
      <w:keepNext w:val="1"/>
      <w:spacing w:after="60" w:before="240" w:line="240" w:lineRule="auto"/>
    </w:pPr>
    <w:rPr>
      <w:rFonts w:ascii="Arial" w:cs="Arial" w:eastAsia="Arial" w:hAnsi="Arial"/>
      <w:b w:val="1"/>
      <w:sz w:val="26"/>
      <w:szCs w:val="26"/>
    </w:rPr>
  </w:style>
  <w:style w:type="paragraph" w:styleId="Heading4">
    <w:name w:val="heading 4"/>
    <w:basedOn w:val="Normal"/>
    <w:next w:val="Normal"/>
    <w:pPr>
      <w:keepNext w:val="1"/>
      <w:keepLines w:val="1"/>
      <w:spacing w:after="240" w:before="240" w:line="360" w:lineRule="auto"/>
      <w:jc w:val="center"/>
    </w:pPr>
    <w:rPr>
      <w:rFonts w:ascii="Times New Roman" w:cs="Times New Roman" w:eastAsia="Times New Roman" w:hAnsi="Times New Roman"/>
      <w:b w:val="1"/>
      <w:sz w:val="24"/>
      <w:szCs w:val="24"/>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20" w:line="276" w:lineRule="auto"/>
      <w:ind w:left="0" w:right="0" w:firstLine="0"/>
      <w:jc w:val="left"/>
    </w:pPr>
    <w:rPr>
      <w:rFonts w:ascii="Calibri" w:cs="Calibri" w:eastAsia="Calibri" w:hAnsi="Calibri"/>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276" w:lineRule="auto"/>
      <w:ind w:left="0" w:right="0" w:firstLine="0"/>
      <w:jc w:val="left"/>
    </w:pPr>
    <w:rPr>
      <w:rFonts w:ascii="Calibri" w:cs="Calibri" w:eastAsia="Calibri" w:hAnsi="Calibri"/>
      <w:b w:val="1"/>
      <w:i w:val="0"/>
      <w:smallCaps w:val="0"/>
      <w:strike w:val="0"/>
      <w:color w:val="000000"/>
      <w:sz w:val="20"/>
      <w:szCs w:val="20"/>
      <w:u w:val="none"/>
      <w:shd w:fill="auto" w:val="clear"/>
      <w:vertAlign w:val="baseline"/>
    </w:rPr>
  </w:style>
  <w:style w:type="paragraph" w:styleId="Title">
    <w:name w:val="Title"/>
    <w:basedOn w:val="Normal"/>
    <w:next w:val="Normal"/>
    <w:pPr>
      <w:spacing w:after="120" w:lineRule="auto"/>
      <w:ind w:firstLine="709"/>
    </w:pPr>
    <w:rPr>
      <w:rFonts w:ascii="Times New Roman" w:cs="Times New Roman" w:eastAsia="Times New Roman" w:hAnsi="Times New Roman"/>
      <w:sz w:val="24"/>
      <w:szCs w:val="24"/>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120" w:before="240" w:line="240" w:lineRule="auto"/>
      <w:ind w:firstLine="709"/>
    </w:pPr>
    <w:rPr>
      <w:rFonts w:ascii="Times New Roman" w:cs="Times New Roman" w:eastAsia="Times New Roman" w:hAnsi="Times New Roman"/>
      <w:b w:val="1"/>
      <w:sz w:val="24"/>
      <w:szCs w:val="24"/>
    </w:rPr>
  </w:style>
  <w:style w:type="paragraph" w:styleId="Heading2">
    <w:name w:val="heading 2"/>
    <w:basedOn w:val="Normal"/>
    <w:next w:val="Normal"/>
    <w:pPr>
      <w:keepNext w:val="1"/>
      <w:spacing w:after="60" w:before="240" w:line="240" w:lineRule="auto"/>
    </w:pPr>
    <w:rPr>
      <w:rFonts w:ascii="Arial" w:cs="Arial" w:eastAsia="Arial" w:hAnsi="Arial"/>
      <w:b w:val="1"/>
      <w:i w:val="1"/>
      <w:sz w:val="28"/>
      <w:szCs w:val="28"/>
    </w:rPr>
  </w:style>
  <w:style w:type="paragraph" w:styleId="Heading3">
    <w:name w:val="heading 3"/>
    <w:basedOn w:val="Normal"/>
    <w:next w:val="Normal"/>
    <w:pPr>
      <w:keepNext w:val="1"/>
      <w:spacing w:after="60" w:before="240" w:line="240" w:lineRule="auto"/>
    </w:pPr>
    <w:rPr>
      <w:rFonts w:ascii="Arial" w:cs="Arial" w:eastAsia="Arial" w:hAnsi="Arial"/>
      <w:b w:val="1"/>
      <w:sz w:val="26"/>
      <w:szCs w:val="26"/>
    </w:rPr>
  </w:style>
  <w:style w:type="paragraph" w:styleId="Heading4">
    <w:name w:val="heading 4"/>
    <w:basedOn w:val="Normal"/>
    <w:next w:val="Normal"/>
    <w:pPr>
      <w:keepNext w:val="1"/>
      <w:keepLines w:val="1"/>
      <w:spacing w:after="240" w:before="240" w:line="360" w:lineRule="auto"/>
      <w:jc w:val="center"/>
    </w:pPr>
    <w:rPr>
      <w:rFonts w:ascii="Times New Roman" w:cs="Times New Roman" w:eastAsia="Times New Roman" w:hAnsi="Times New Roman"/>
      <w:b w:val="1"/>
      <w:sz w:val="24"/>
      <w:szCs w:val="24"/>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20" w:line="276" w:lineRule="auto"/>
      <w:ind w:left="0" w:right="0" w:firstLine="0"/>
      <w:jc w:val="left"/>
    </w:pPr>
    <w:rPr>
      <w:rFonts w:ascii="Calibri" w:cs="Calibri" w:eastAsia="Calibri" w:hAnsi="Calibri"/>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276" w:lineRule="auto"/>
      <w:ind w:left="0" w:right="0" w:firstLine="0"/>
      <w:jc w:val="left"/>
    </w:pPr>
    <w:rPr>
      <w:rFonts w:ascii="Calibri" w:cs="Calibri" w:eastAsia="Calibri" w:hAnsi="Calibri"/>
      <w:b w:val="1"/>
      <w:i w:val="0"/>
      <w:smallCaps w:val="0"/>
      <w:strike w:val="0"/>
      <w:color w:val="000000"/>
      <w:sz w:val="20"/>
      <w:szCs w:val="20"/>
      <w:u w:val="none"/>
      <w:shd w:fill="auto" w:val="clear"/>
      <w:vertAlign w:val="baseline"/>
    </w:rPr>
  </w:style>
  <w:style w:type="paragraph" w:styleId="Title">
    <w:name w:val="Title"/>
    <w:basedOn w:val="Normal"/>
    <w:next w:val="Normal"/>
    <w:pPr>
      <w:spacing w:after="120" w:lineRule="auto"/>
      <w:ind w:firstLine="709"/>
    </w:pPr>
    <w:rPr>
      <w:rFonts w:ascii="Times New Roman" w:cs="Times New Roman" w:eastAsia="Times New Roman" w:hAnsi="Times New Roman"/>
      <w:sz w:val="24"/>
      <w:szCs w:val="24"/>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120" w:before="240" w:line="240" w:lineRule="auto"/>
      <w:ind w:firstLine="709"/>
    </w:pPr>
    <w:rPr>
      <w:rFonts w:ascii="Times New Roman" w:cs="Times New Roman" w:eastAsia="Times New Roman" w:hAnsi="Times New Roman"/>
      <w:b w:val="1"/>
      <w:sz w:val="24"/>
      <w:szCs w:val="24"/>
    </w:rPr>
  </w:style>
  <w:style w:type="paragraph" w:styleId="Heading2">
    <w:name w:val="heading 2"/>
    <w:basedOn w:val="Normal"/>
    <w:next w:val="Normal"/>
    <w:pPr>
      <w:keepNext w:val="1"/>
      <w:spacing w:after="60" w:before="240" w:line="240" w:lineRule="auto"/>
    </w:pPr>
    <w:rPr>
      <w:rFonts w:ascii="Arial" w:cs="Arial" w:eastAsia="Arial" w:hAnsi="Arial"/>
      <w:b w:val="1"/>
      <w:i w:val="1"/>
      <w:sz w:val="28"/>
      <w:szCs w:val="28"/>
    </w:rPr>
  </w:style>
  <w:style w:type="paragraph" w:styleId="Heading3">
    <w:name w:val="heading 3"/>
    <w:basedOn w:val="Normal"/>
    <w:next w:val="Normal"/>
    <w:pPr>
      <w:keepNext w:val="1"/>
      <w:spacing w:after="60" w:before="240" w:line="240" w:lineRule="auto"/>
    </w:pPr>
    <w:rPr>
      <w:rFonts w:ascii="Arial" w:cs="Arial" w:eastAsia="Arial" w:hAnsi="Arial"/>
      <w:b w:val="1"/>
      <w:sz w:val="26"/>
      <w:szCs w:val="26"/>
    </w:rPr>
  </w:style>
  <w:style w:type="paragraph" w:styleId="Heading4">
    <w:name w:val="heading 4"/>
    <w:basedOn w:val="Normal"/>
    <w:next w:val="Normal"/>
    <w:pPr>
      <w:keepNext w:val="1"/>
      <w:keepLines w:val="1"/>
      <w:spacing w:after="240" w:before="240" w:line="360" w:lineRule="auto"/>
      <w:jc w:val="center"/>
    </w:pPr>
    <w:rPr>
      <w:rFonts w:ascii="Times New Roman" w:cs="Times New Roman" w:eastAsia="Times New Roman" w:hAnsi="Times New Roman"/>
      <w:b w:val="1"/>
      <w:sz w:val="24"/>
      <w:szCs w:val="24"/>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20" w:line="276" w:lineRule="auto"/>
      <w:ind w:left="0" w:right="0" w:firstLine="0"/>
      <w:jc w:val="left"/>
    </w:pPr>
    <w:rPr>
      <w:rFonts w:ascii="Calibri" w:cs="Calibri" w:eastAsia="Calibri" w:hAnsi="Calibri"/>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276" w:lineRule="auto"/>
      <w:ind w:left="0" w:right="0" w:firstLine="0"/>
      <w:jc w:val="left"/>
    </w:pPr>
    <w:rPr>
      <w:rFonts w:ascii="Calibri" w:cs="Calibri" w:eastAsia="Calibri" w:hAnsi="Calibri"/>
      <w:b w:val="1"/>
      <w:i w:val="0"/>
      <w:smallCaps w:val="0"/>
      <w:strike w:val="0"/>
      <w:color w:val="000000"/>
      <w:sz w:val="20"/>
      <w:szCs w:val="20"/>
      <w:u w:val="none"/>
      <w:shd w:fill="auto" w:val="clear"/>
      <w:vertAlign w:val="baseline"/>
    </w:rPr>
  </w:style>
  <w:style w:type="paragraph" w:styleId="Title">
    <w:name w:val="Title"/>
    <w:basedOn w:val="Normal"/>
    <w:next w:val="Normal"/>
    <w:pPr>
      <w:spacing w:after="120" w:lineRule="auto"/>
      <w:ind w:firstLine="709"/>
    </w:pPr>
    <w:rPr>
      <w:rFonts w:ascii="Times New Roman" w:cs="Times New Roman" w:eastAsia="Times New Roman" w:hAnsi="Times New Roman"/>
      <w:sz w:val="24"/>
      <w:szCs w:val="24"/>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120" w:before="240" w:line="240" w:lineRule="auto"/>
      <w:ind w:firstLine="709"/>
    </w:pPr>
    <w:rPr>
      <w:rFonts w:ascii="Times New Roman" w:cs="Times New Roman" w:eastAsia="Times New Roman" w:hAnsi="Times New Roman"/>
      <w:b w:val="1"/>
      <w:sz w:val="24"/>
      <w:szCs w:val="24"/>
    </w:rPr>
  </w:style>
  <w:style w:type="paragraph" w:styleId="Heading2">
    <w:name w:val="heading 2"/>
    <w:basedOn w:val="Normal"/>
    <w:next w:val="Normal"/>
    <w:pPr>
      <w:keepNext w:val="1"/>
      <w:spacing w:after="60" w:before="240" w:line="240" w:lineRule="auto"/>
    </w:pPr>
    <w:rPr>
      <w:rFonts w:ascii="Arial" w:cs="Arial" w:eastAsia="Arial" w:hAnsi="Arial"/>
      <w:b w:val="1"/>
      <w:i w:val="1"/>
      <w:sz w:val="28"/>
      <w:szCs w:val="28"/>
    </w:rPr>
  </w:style>
  <w:style w:type="paragraph" w:styleId="Heading3">
    <w:name w:val="heading 3"/>
    <w:basedOn w:val="Normal"/>
    <w:next w:val="Normal"/>
    <w:pPr>
      <w:keepNext w:val="1"/>
      <w:spacing w:after="60" w:before="240" w:line="240" w:lineRule="auto"/>
    </w:pPr>
    <w:rPr>
      <w:rFonts w:ascii="Arial" w:cs="Arial" w:eastAsia="Arial" w:hAnsi="Arial"/>
      <w:b w:val="1"/>
      <w:sz w:val="26"/>
      <w:szCs w:val="26"/>
    </w:rPr>
  </w:style>
  <w:style w:type="paragraph" w:styleId="Heading4">
    <w:name w:val="heading 4"/>
    <w:basedOn w:val="Normal"/>
    <w:next w:val="Normal"/>
    <w:pPr>
      <w:keepNext w:val="1"/>
      <w:keepLines w:val="1"/>
      <w:spacing w:after="240" w:before="240" w:line="360" w:lineRule="auto"/>
      <w:jc w:val="center"/>
    </w:pPr>
    <w:rPr>
      <w:rFonts w:ascii="Times New Roman" w:cs="Times New Roman" w:eastAsia="Times New Roman" w:hAnsi="Times New Roman"/>
      <w:b w:val="1"/>
      <w:sz w:val="24"/>
      <w:szCs w:val="24"/>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20" w:line="276" w:lineRule="auto"/>
      <w:ind w:left="0" w:right="0" w:firstLine="0"/>
      <w:jc w:val="left"/>
    </w:pPr>
    <w:rPr>
      <w:rFonts w:ascii="Calibri" w:cs="Calibri" w:eastAsia="Calibri" w:hAnsi="Calibri"/>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276" w:lineRule="auto"/>
      <w:ind w:left="0" w:right="0" w:firstLine="0"/>
      <w:jc w:val="left"/>
    </w:pPr>
    <w:rPr>
      <w:rFonts w:ascii="Calibri" w:cs="Calibri" w:eastAsia="Calibri" w:hAnsi="Calibri"/>
      <w:b w:val="1"/>
      <w:i w:val="0"/>
      <w:smallCaps w:val="0"/>
      <w:strike w:val="0"/>
      <w:color w:val="000000"/>
      <w:sz w:val="20"/>
      <w:szCs w:val="20"/>
      <w:u w:val="none"/>
      <w:shd w:fill="auto" w:val="clear"/>
      <w:vertAlign w:val="baseline"/>
    </w:rPr>
  </w:style>
  <w:style w:type="paragraph" w:styleId="Title">
    <w:name w:val="Title"/>
    <w:basedOn w:val="Normal"/>
    <w:next w:val="Normal"/>
    <w:pPr>
      <w:spacing w:after="120" w:lineRule="auto"/>
      <w:ind w:firstLine="709"/>
    </w:pPr>
    <w:rPr>
      <w:rFonts w:ascii="Times New Roman" w:cs="Times New Roman" w:eastAsia="Times New Roman" w:hAnsi="Times New Roman"/>
      <w:sz w:val="24"/>
      <w:szCs w:val="24"/>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120" w:before="240" w:line="240" w:lineRule="auto"/>
      <w:ind w:firstLine="709"/>
    </w:pPr>
    <w:rPr>
      <w:rFonts w:ascii="Times New Roman" w:cs="Times New Roman" w:eastAsia="Times New Roman" w:hAnsi="Times New Roman"/>
      <w:b w:val="1"/>
      <w:sz w:val="24"/>
      <w:szCs w:val="24"/>
    </w:rPr>
  </w:style>
  <w:style w:type="paragraph" w:styleId="Heading2">
    <w:name w:val="heading 2"/>
    <w:basedOn w:val="Normal"/>
    <w:next w:val="Normal"/>
    <w:pPr>
      <w:keepNext w:val="1"/>
      <w:spacing w:after="60" w:before="240" w:line="240" w:lineRule="auto"/>
    </w:pPr>
    <w:rPr>
      <w:rFonts w:ascii="Arial" w:cs="Arial" w:eastAsia="Arial" w:hAnsi="Arial"/>
      <w:b w:val="1"/>
      <w:i w:val="1"/>
      <w:sz w:val="28"/>
      <w:szCs w:val="28"/>
    </w:rPr>
  </w:style>
  <w:style w:type="paragraph" w:styleId="Heading3">
    <w:name w:val="heading 3"/>
    <w:basedOn w:val="Normal"/>
    <w:next w:val="Normal"/>
    <w:pPr>
      <w:keepNext w:val="1"/>
      <w:spacing w:after="60" w:before="240" w:line="240" w:lineRule="auto"/>
    </w:pPr>
    <w:rPr>
      <w:rFonts w:ascii="Arial" w:cs="Arial" w:eastAsia="Arial" w:hAnsi="Arial"/>
      <w:b w:val="1"/>
      <w:sz w:val="26"/>
      <w:szCs w:val="26"/>
    </w:rPr>
  </w:style>
  <w:style w:type="paragraph" w:styleId="Heading4">
    <w:name w:val="heading 4"/>
    <w:basedOn w:val="Normal"/>
    <w:next w:val="Normal"/>
    <w:pPr>
      <w:keepNext w:val="1"/>
      <w:keepLines w:val="1"/>
      <w:spacing w:after="240" w:before="240" w:line="360" w:lineRule="auto"/>
      <w:jc w:val="center"/>
    </w:pPr>
    <w:rPr>
      <w:rFonts w:ascii="Times New Roman" w:cs="Times New Roman" w:eastAsia="Times New Roman" w:hAnsi="Times New Roman"/>
      <w:b w:val="1"/>
      <w:sz w:val="24"/>
      <w:szCs w:val="24"/>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20" w:line="276" w:lineRule="auto"/>
      <w:ind w:left="0" w:right="0" w:firstLine="0"/>
      <w:jc w:val="left"/>
    </w:pPr>
    <w:rPr>
      <w:rFonts w:ascii="Calibri" w:cs="Calibri" w:eastAsia="Calibri" w:hAnsi="Calibri"/>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276" w:lineRule="auto"/>
      <w:ind w:left="0" w:right="0" w:firstLine="0"/>
      <w:jc w:val="left"/>
    </w:pPr>
    <w:rPr>
      <w:rFonts w:ascii="Calibri" w:cs="Calibri" w:eastAsia="Calibri" w:hAnsi="Calibri"/>
      <w:b w:val="1"/>
      <w:i w:val="0"/>
      <w:smallCaps w:val="0"/>
      <w:strike w:val="0"/>
      <w:color w:val="000000"/>
      <w:sz w:val="20"/>
      <w:szCs w:val="20"/>
      <w:u w:val="none"/>
      <w:shd w:fill="auto" w:val="clear"/>
      <w:vertAlign w:val="baseline"/>
    </w:rPr>
  </w:style>
  <w:style w:type="paragraph" w:styleId="Title">
    <w:name w:val="Title"/>
    <w:basedOn w:val="Normal"/>
    <w:next w:val="Normal"/>
    <w:pPr>
      <w:spacing w:after="120" w:lineRule="auto"/>
      <w:ind w:firstLine="709"/>
    </w:pPr>
    <w:rPr>
      <w:rFonts w:ascii="Times New Roman" w:cs="Times New Roman" w:eastAsia="Times New Roman" w:hAnsi="Times New Roman"/>
      <w:sz w:val="24"/>
      <w:szCs w:val="24"/>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120" w:before="240" w:line="240" w:lineRule="auto"/>
      <w:ind w:firstLine="709"/>
    </w:pPr>
    <w:rPr>
      <w:rFonts w:ascii="Times New Roman" w:cs="Times New Roman" w:eastAsia="Times New Roman" w:hAnsi="Times New Roman"/>
      <w:b w:val="1"/>
      <w:sz w:val="24"/>
      <w:szCs w:val="24"/>
    </w:rPr>
  </w:style>
  <w:style w:type="paragraph" w:styleId="Heading2">
    <w:name w:val="heading 2"/>
    <w:basedOn w:val="Normal"/>
    <w:next w:val="Normal"/>
    <w:pPr>
      <w:keepNext w:val="1"/>
      <w:spacing w:after="60" w:before="240" w:line="240" w:lineRule="auto"/>
    </w:pPr>
    <w:rPr>
      <w:rFonts w:ascii="Arial" w:cs="Arial" w:eastAsia="Arial" w:hAnsi="Arial"/>
      <w:b w:val="1"/>
      <w:i w:val="1"/>
      <w:sz w:val="28"/>
      <w:szCs w:val="28"/>
    </w:rPr>
  </w:style>
  <w:style w:type="paragraph" w:styleId="Heading3">
    <w:name w:val="heading 3"/>
    <w:basedOn w:val="Normal"/>
    <w:next w:val="Normal"/>
    <w:pPr>
      <w:keepNext w:val="1"/>
      <w:spacing w:after="60" w:before="240" w:line="240" w:lineRule="auto"/>
    </w:pPr>
    <w:rPr>
      <w:rFonts w:ascii="Arial" w:cs="Arial" w:eastAsia="Arial" w:hAnsi="Arial"/>
      <w:b w:val="1"/>
      <w:sz w:val="26"/>
      <w:szCs w:val="26"/>
    </w:rPr>
  </w:style>
  <w:style w:type="paragraph" w:styleId="Heading4">
    <w:name w:val="heading 4"/>
    <w:basedOn w:val="Normal"/>
    <w:next w:val="Normal"/>
    <w:pPr>
      <w:keepNext w:val="1"/>
      <w:keepLines w:val="1"/>
      <w:spacing w:after="240" w:before="240" w:line="360" w:lineRule="auto"/>
      <w:jc w:val="center"/>
    </w:pPr>
    <w:rPr>
      <w:rFonts w:ascii="Times New Roman" w:cs="Times New Roman" w:eastAsia="Times New Roman" w:hAnsi="Times New Roman"/>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after="120" w:lineRule="auto"/>
      <w:ind w:firstLine="709"/>
    </w:pPr>
    <w:rPr>
      <w:rFonts w:ascii="Times New Roman" w:cs="Times New Roman" w:eastAsia="Times New Roman" w:hAnsi="Times New Roman"/>
      <w:sz w:val="24"/>
      <w:szCs w:val="24"/>
    </w:rPr>
  </w:style>
  <w:style w:type="paragraph" w:styleId="a" w:default="1">
    <w:name w:val="Normal"/>
    <w:qFormat w:val="1"/>
    <w:rsid w:val="002154D6"/>
    <w:pPr>
      <w:spacing w:after="200" w:line="276" w:lineRule="auto"/>
    </w:pPr>
    <w:rPr>
      <w:sz w:val="22"/>
      <w:szCs w:val="22"/>
    </w:rPr>
  </w:style>
  <w:style w:type="paragraph" w:styleId="1">
    <w:name w:val="heading 1"/>
    <w:basedOn w:val="a"/>
    <w:next w:val="a"/>
    <w:link w:val="10"/>
    <w:qFormat w:val="1"/>
    <w:rsid w:val="00A80077"/>
    <w:pPr>
      <w:keepNext w:val="1"/>
      <w:spacing w:after="120" w:before="240" w:line="240" w:lineRule="auto"/>
      <w:ind w:firstLine="709"/>
      <w:outlineLvl w:val="0"/>
    </w:pPr>
    <w:rPr>
      <w:rFonts w:ascii="Times New Roman" w:hAnsi="Times New Roman"/>
      <w:b w:val="1"/>
      <w:bCs w:val="1"/>
      <w:kern w:val="32"/>
      <w:sz w:val="24"/>
      <w:szCs w:val="24"/>
      <w:lang w:eastAsia="x-none" w:val="x-none"/>
    </w:rPr>
  </w:style>
  <w:style w:type="paragraph" w:styleId="2">
    <w:name w:val="heading 2"/>
    <w:basedOn w:val="a"/>
    <w:next w:val="a"/>
    <w:link w:val="20"/>
    <w:uiPriority w:val="99"/>
    <w:qFormat w:val="1"/>
    <w:rsid w:val="0018331B"/>
    <w:pPr>
      <w:keepNext w:val="1"/>
      <w:spacing w:after="60" w:before="240" w:line="240" w:lineRule="auto"/>
      <w:outlineLvl w:val="1"/>
    </w:pPr>
    <w:rPr>
      <w:rFonts w:ascii="Arial" w:hAnsi="Arial"/>
      <w:b w:val="1"/>
      <w:bCs w:val="1"/>
      <w:i w:val="1"/>
      <w:iCs w:val="1"/>
      <w:sz w:val="28"/>
      <w:szCs w:val="28"/>
      <w:lang w:eastAsia="x-none" w:val="x-none"/>
    </w:rPr>
  </w:style>
  <w:style w:type="paragraph" w:styleId="3">
    <w:name w:val="heading 3"/>
    <w:basedOn w:val="a"/>
    <w:next w:val="a"/>
    <w:link w:val="30"/>
    <w:uiPriority w:val="99"/>
    <w:qFormat w:val="1"/>
    <w:rsid w:val="0018331B"/>
    <w:pPr>
      <w:keepNext w:val="1"/>
      <w:spacing w:after="60" w:before="240" w:line="240" w:lineRule="auto"/>
      <w:outlineLvl w:val="2"/>
    </w:pPr>
    <w:rPr>
      <w:rFonts w:ascii="Arial" w:hAnsi="Arial"/>
      <w:b w:val="1"/>
      <w:bCs w:val="1"/>
      <w:sz w:val="26"/>
      <w:szCs w:val="26"/>
      <w:lang w:eastAsia="x-none" w:val="x-none"/>
    </w:rPr>
  </w:style>
  <w:style w:type="paragraph" w:styleId="4">
    <w:name w:val="heading 4"/>
    <w:basedOn w:val="3"/>
    <w:next w:val="a"/>
    <w:link w:val="40"/>
    <w:uiPriority w:val="99"/>
    <w:qFormat w:val="1"/>
    <w:rsid w:val="0018331B"/>
    <w:pPr>
      <w:keepLines w:val="1"/>
      <w:autoSpaceDE w:val="0"/>
      <w:autoSpaceDN w:val="0"/>
      <w:adjustRightInd w:val="0"/>
      <w:spacing w:after="240" w:line="360" w:lineRule="auto"/>
      <w:jc w:val="center"/>
      <w:outlineLvl w:val="3"/>
    </w:pPr>
    <w:rPr>
      <w:rFonts w:ascii="Times New Roman" w:hAnsi="Times New Roman"/>
      <w:sz w:val="24"/>
      <w:szCs w:val="24"/>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character" w:styleId="10" w:customStyle="1">
    <w:name w:val="Заголовок 1 Знак"/>
    <w:link w:val="1"/>
    <w:locked w:val="1"/>
    <w:rsid w:val="00A80077"/>
    <w:rPr>
      <w:rFonts w:ascii="Times New Roman" w:hAnsi="Times New Roman"/>
      <w:b w:val="1"/>
      <w:bCs w:val="1"/>
      <w:kern w:val="32"/>
      <w:sz w:val="24"/>
      <w:szCs w:val="24"/>
      <w:lang w:eastAsia="x-none" w:val="x-none"/>
    </w:rPr>
  </w:style>
  <w:style w:type="character" w:styleId="20" w:customStyle="1">
    <w:name w:val="Заголовок 2 Знак"/>
    <w:link w:val="2"/>
    <w:uiPriority w:val="99"/>
    <w:locked w:val="1"/>
    <w:rsid w:val="0018331B"/>
    <w:rPr>
      <w:rFonts w:ascii="Arial" w:cs="Times New Roman" w:hAnsi="Arial"/>
      <w:b w:val="1"/>
      <w:bCs w:val="1"/>
      <w:i w:val="1"/>
      <w:iCs w:val="1"/>
      <w:sz w:val="28"/>
      <w:szCs w:val="28"/>
    </w:rPr>
  </w:style>
  <w:style w:type="character" w:styleId="30" w:customStyle="1">
    <w:name w:val="Заголовок 3 Знак"/>
    <w:link w:val="3"/>
    <w:uiPriority w:val="99"/>
    <w:locked w:val="1"/>
    <w:rsid w:val="0018331B"/>
    <w:rPr>
      <w:rFonts w:ascii="Arial" w:cs="Times New Roman" w:hAnsi="Arial"/>
      <w:b w:val="1"/>
      <w:bCs w:val="1"/>
      <w:sz w:val="26"/>
      <w:szCs w:val="26"/>
    </w:rPr>
  </w:style>
  <w:style w:type="character" w:styleId="40" w:customStyle="1">
    <w:name w:val="Заголовок 4 Знак"/>
    <w:link w:val="4"/>
    <w:uiPriority w:val="99"/>
    <w:locked w:val="1"/>
    <w:rsid w:val="0018331B"/>
    <w:rPr>
      <w:rFonts w:ascii="Times New Roman" w:cs="Times New Roman" w:hAnsi="Times New Roman"/>
      <w:b w:val="1"/>
      <w:bCs w:val="1"/>
      <w:sz w:val="24"/>
      <w:szCs w:val="24"/>
    </w:rPr>
  </w:style>
  <w:style w:type="paragraph" w:styleId="a3">
    <w:name w:val="Body Text"/>
    <w:basedOn w:val="a"/>
    <w:link w:val="a4"/>
    <w:rsid w:val="0018331B"/>
    <w:pPr>
      <w:spacing w:after="0" w:line="240" w:lineRule="auto"/>
    </w:pPr>
    <w:rPr>
      <w:rFonts w:ascii="Times New Roman" w:hAnsi="Times New Roman"/>
      <w:sz w:val="24"/>
      <w:szCs w:val="24"/>
      <w:lang w:eastAsia="x-none" w:val="x-none"/>
    </w:rPr>
  </w:style>
  <w:style w:type="character" w:styleId="a4" w:customStyle="1">
    <w:name w:val="Основной текст Знак"/>
    <w:link w:val="a3"/>
    <w:locked w:val="1"/>
    <w:rsid w:val="0018331B"/>
    <w:rPr>
      <w:rFonts w:ascii="Times New Roman" w:cs="Times New Roman" w:hAnsi="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eastAsia="x-none" w:val="x-none"/>
    </w:rPr>
  </w:style>
  <w:style w:type="character" w:styleId="22" w:customStyle="1">
    <w:name w:val="Основной текст 2 Знак"/>
    <w:link w:val="21"/>
    <w:locked w:val="1"/>
    <w:rsid w:val="0018331B"/>
    <w:rPr>
      <w:rFonts w:ascii="Times New Roman" w:cs="Times New Roman" w:hAnsi="Times New Roman"/>
      <w:sz w:val="24"/>
      <w:szCs w:val="24"/>
    </w:rPr>
  </w:style>
  <w:style w:type="character" w:styleId="blk" w:customStyle="1">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after="120" w:before="120" w:line="240" w:lineRule="auto"/>
    </w:pPr>
    <w:rPr>
      <w:rFonts w:ascii="Times New Roman" w:hAnsi="Times New Roman"/>
      <w:sz w:val="24"/>
      <w:szCs w:val="24"/>
      <w:lang w:eastAsia="x-none" w:val="x-none"/>
    </w:rPr>
  </w:style>
  <w:style w:type="character" w:styleId="a6" w:customStyle="1">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val="1"/>
    <w:rsid w:val="0018331B"/>
    <w:rPr>
      <w:rFonts w:ascii="Times New Roman" w:cs="Times New Roman" w:hAnsi="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val="1"/>
    <w:rsid w:val="0018331B"/>
    <w:pPr>
      <w:widowControl w:val="0"/>
      <w:spacing w:after="0" w:line="240" w:lineRule="auto"/>
    </w:pPr>
    <w:rPr>
      <w:rFonts w:ascii="Times New Roman" w:hAnsi="Times New Roman"/>
      <w:sz w:val="24"/>
      <w:szCs w:val="24"/>
      <w:lang w:eastAsia="nl-NL" w:val="en-US"/>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val="1"/>
    <w:rsid w:val="0018331B"/>
    <w:pPr>
      <w:spacing w:after="0" w:line="240" w:lineRule="auto"/>
    </w:pPr>
    <w:rPr>
      <w:rFonts w:ascii="Times New Roman" w:hAnsi="Times New Roman"/>
      <w:sz w:val="20"/>
      <w:szCs w:val="20"/>
      <w:lang w:eastAsia="x-none" w:val="en-US"/>
    </w:rPr>
  </w:style>
  <w:style w:type="character" w:styleId="ab" w:customStyle="1">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val="1"/>
    <w:locked w:val="1"/>
    <w:rsid w:val="0018331B"/>
    <w:rPr>
      <w:rFonts w:ascii="Times New Roman" w:cs="Times New Roman" w:hAnsi="Times New Roman"/>
      <w:sz w:val="20"/>
      <w:szCs w:val="20"/>
      <w:lang w:eastAsia="x-none" w:val="en-US"/>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after="120" w:before="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val="1"/>
    <w:uiPriority w:val="39"/>
    <w:rsid w:val="0018331B"/>
    <w:pPr>
      <w:spacing w:after="120" w:before="240" w:line="240" w:lineRule="auto"/>
    </w:pPr>
    <w:rPr>
      <w:rFonts w:cs="Calibri"/>
      <w:b w:val="1"/>
      <w:bCs w:val="1"/>
      <w:sz w:val="20"/>
      <w:szCs w:val="20"/>
    </w:rPr>
  </w:style>
  <w:style w:type="paragraph" w:styleId="24">
    <w:name w:val="toc 2"/>
    <w:basedOn w:val="a"/>
    <w:next w:val="a"/>
    <w:autoRedefine w:val="1"/>
    <w:uiPriority w:val="39"/>
    <w:rsid w:val="00595E77"/>
    <w:pPr>
      <w:tabs>
        <w:tab w:val="right" w:leader="dot" w:pos="9344"/>
      </w:tabs>
      <w:spacing w:after="0" w:before="120" w:line="240" w:lineRule="auto"/>
      <w:ind w:left="240"/>
    </w:pPr>
    <w:rPr>
      <w:rFonts w:ascii="Times New Roman" w:cs="Calibri" w:hAnsi="Times New Roman"/>
      <w:i w:val="1"/>
      <w:iCs w:val="1"/>
      <w:noProof w:val="1"/>
      <w:sz w:val="20"/>
      <w:szCs w:val="20"/>
    </w:rPr>
  </w:style>
  <w:style w:type="paragraph" w:styleId="31">
    <w:name w:val="toc 3"/>
    <w:basedOn w:val="a"/>
    <w:next w:val="a"/>
    <w:autoRedefine w:val="1"/>
    <w:uiPriority w:val="39"/>
    <w:rsid w:val="00D072F2"/>
    <w:pPr>
      <w:spacing w:after="0" w:line="240" w:lineRule="auto"/>
      <w:ind w:left="480"/>
    </w:pPr>
    <w:rPr>
      <w:rFonts w:ascii="Times New Roman" w:hAnsi="Times New Roman"/>
      <w:sz w:val="28"/>
      <w:szCs w:val="28"/>
    </w:rPr>
  </w:style>
  <w:style w:type="character" w:styleId="FootnoteTextChar" w:customStyle="1">
    <w:name w:val="Footnote Text Char"/>
    <w:locked w:val="1"/>
    <w:rsid w:val="0018331B"/>
    <w:rPr>
      <w:rFonts w:ascii="Times New Roman" w:hAnsi="Times New Roman"/>
      <w:sz w:val="20"/>
      <w:lang w:eastAsia="ru-RU" w:val="x-none"/>
    </w:rPr>
  </w:style>
  <w:style w:type="paragraph" w:styleId="ae">
    <w:name w:val="List Paragraph"/>
    <w:aliases w:val="Содержание. 2 уровень,List Paragraph"/>
    <w:basedOn w:val="a"/>
    <w:link w:val="af"/>
    <w:uiPriority w:val="34"/>
    <w:qFormat w:val="1"/>
    <w:rsid w:val="0018331B"/>
    <w:pPr>
      <w:spacing w:after="120" w:before="120" w:line="240" w:lineRule="auto"/>
      <w:ind w:left="708"/>
    </w:pPr>
    <w:rPr>
      <w:rFonts w:ascii="Times New Roman" w:hAnsi="Times New Roman"/>
      <w:sz w:val="24"/>
      <w:szCs w:val="24"/>
      <w:lang w:eastAsia="x-none" w:val="x-none"/>
    </w:rPr>
  </w:style>
  <w:style w:type="character" w:styleId="af0">
    <w:name w:val="Emphasis"/>
    <w:qFormat w:val="1"/>
    <w:rsid w:val="0018331B"/>
    <w:rPr>
      <w:rFonts w:cs="Times New Roman"/>
      <w:i w:val="1"/>
    </w:rPr>
  </w:style>
  <w:style w:type="paragraph" w:styleId="af1">
    <w:name w:val="Balloon Text"/>
    <w:basedOn w:val="a"/>
    <w:link w:val="af2"/>
    <w:uiPriority w:val="99"/>
    <w:rsid w:val="0018331B"/>
    <w:pPr>
      <w:spacing w:after="0" w:line="240" w:lineRule="auto"/>
    </w:pPr>
    <w:rPr>
      <w:rFonts w:ascii="Segoe UI" w:hAnsi="Segoe UI"/>
      <w:sz w:val="18"/>
      <w:szCs w:val="18"/>
      <w:lang w:eastAsia="x-none" w:val="x-none"/>
    </w:rPr>
  </w:style>
  <w:style w:type="character" w:styleId="af2" w:customStyle="1">
    <w:name w:val="Текст выноски Знак"/>
    <w:link w:val="af1"/>
    <w:uiPriority w:val="99"/>
    <w:locked w:val="1"/>
    <w:rsid w:val="0018331B"/>
    <w:rPr>
      <w:rFonts w:ascii="Segoe UI" w:cs="Times New Roman" w:hAnsi="Segoe UI"/>
      <w:sz w:val="18"/>
      <w:szCs w:val="18"/>
    </w:rPr>
  </w:style>
  <w:style w:type="paragraph" w:styleId="ConsPlusNormal" w:customStyle="1">
    <w:name w:val="ConsPlusNormal"/>
    <w:rsid w:val="0018331B"/>
    <w:pPr>
      <w:widowControl w:val="0"/>
      <w:autoSpaceDE w:val="0"/>
      <w:autoSpaceDN w:val="0"/>
      <w:adjustRightInd w:val="0"/>
    </w:pPr>
    <w:rPr>
      <w:rFonts w:ascii="Arial" w:cs="Arial" w:hAnsi="Arial"/>
    </w:rPr>
  </w:style>
  <w:style w:type="paragraph" w:styleId="af3">
    <w:name w:val="header"/>
    <w:basedOn w:val="a"/>
    <w:link w:val="af4"/>
    <w:uiPriority w:val="99"/>
    <w:unhideWhenUsed w:val="1"/>
    <w:rsid w:val="0018331B"/>
    <w:pPr>
      <w:tabs>
        <w:tab w:val="center" w:pos="4677"/>
        <w:tab w:val="right" w:pos="9355"/>
      </w:tabs>
      <w:spacing w:after="0" w:line="240" w:lineRule="auto"/>
    </w:pPr>
    <w:rPr>
      <w:rFonts w:ascii="Times New Roman" w:hAnsi="Times New Roman"/>
      <w:sz w:val="24"/>
      <w:szCs w:val="24"/>
      <w:lang w:eastAsia="x-none" w:val="x-none"/>
    </w:rPr>
  </w:style>
  <w:style w:type="character" w:styleId="af4" w:customStyle="1">
    <w:name w:val="Верхний колонтитул Знак"/>
    <w:link w:val="af3"/>
    <w:uiPriority w:val="99"/>
    <w:locked w:val="1"/>
    <w:rsid w:val="0018331B"/>
    <w:rPr>
      <w:rFonts w:ascii="Times New Roman" w:cs="Times New Roman" w:hAnsi="Times New Roman"/>
      <w:sz w:val="24"/>
      <w:szCs w:val="24"/>
    </w:rPr>
  </w:style>
  <w:style w:type="character" w:styleId="110" w:customStyle="1">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val="1"/>
    <w:rsid w:val="0018331B"/>
    <w:pPr>
      <w:spacing w:after="0" w:line="240" w:lineRule="auto"/>
    </w:pPr>
    <w:rPr>
      <w:sz w:val="20"/>
      <w:szCs w:val="20"/>
      <w:lang w:eastAsia="x-none" w:val="x-none"/>
    </w:rPr>
  </w:style>
  <w:style w:type="character" w:styleId="af6" w:customStyle="1">
    <w:name w:val="Текст примечания Знак"/>
    <w:link w:val="af5"/>
    <w:uiPriority w:val="99"/>
    <w:locked w:val="1"/>
    <w:rPr>
      <w:rFonts w:cs="Times New Roman"/>
      <w:sz w:val="20"/>
      <w:szCs w:val="20"/>
    </w:rPr>
  </w:style>
  <w:style w:type="character" w:styleId="13" w:customStyle="1">
    <w:name w:val="Текст примечания Знак1"/>
    <w:uiPriority w:val="99"/>
    <w:rPr>
      <w:rFonts w:cs="Times New Roman"/>
      <w:sz w:val="20"/>
      <w:szCs w:val="20"/>
    </w:rPr>
  </w:style>
  <w:style w:type="character" w:styleId="111" w:customStyle="1">
    <w:name w:val="Тема примечания Знак11"/>
    <w:uiPriority w:val="99"/>
    <w:rsid w:val="0018331B"/>
    <w:rPr>
      <w:rFonts w:cs="Times New Roman"/>
      <w:b w:val="1"/>
      <w:bCs w:val="1"/>
      <w:sz w:val="20"/>
      <w:szCs w:val="20"/>
    </w:rPr>
  </w:style>
  <w:style w:type="paragraph" w:styleId="af7">
    <w:name w:val="annotation subject"/>
    <w:basedOn w:val="af5"/>
    <w:next w:val="af5"/>
    <w:link w:val="af8"/>
    <w:uiPriority w:val="99"/>
    <w:unhideWhenUsed w:val="1"/>
    <w:rsid w:val="0018331B"/>
    <w:rPr>
      <w:rFonts w:ascii="Times New Roman" w:hAnsi="Times New Roman"/>
      <w:b w:val="1"/>
      <w:bCs w:val="1"/>
    </w:rPr>
  </w:style>
  <w:style w:type="character" w:styleId="af8" w:customStyle="1">
    <w:name w:val="Тема примечания Знак"/>
    <w:link w:val="af7"/>
    <w:uiPriority w:val="99"/>
    <w:locked w:val="1"/>
    <w:rPr>
      <w:rFonts w:ascii="Times New Roman" w:cs="Times New Roman" w:hAnsi="Times New Roman"/>
      <w:b w:val="1"/>
      <w:bCs w:val="1"/>
      <w:sz w:val="20"/>
      <w:szCs w:val="20"/>
    </w:rPr>
  </w:style>
  <w:style w:type="character" w:styleId="14" w:customStyle="1">
    <w:name w:val="Тема примечания Знак1"/>
    <w:uiPriority w:val="99"/>
    <w:rPr>
      <w:rFonts w:cs="Times New Roman"/>
      <w:b w:val="1"/>
      <w:bCs w:val="1"/>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eastAsia="x-none" w:val="x-none"/>
    </w:rPr>
  </w:style>
  <w:style w:type="character" w:styleId="26" w:customStyle="1">
    <w:name w:val="Основной текст с отступом 2 Знак"/>
    <w:link w:val="25"/>
    <w:locked w:val="1"/>
    <w:rsid w:val="0018331B"/>
    <w:rPr>
      <w:rFonts w:ascii="Times New Roman" w:cs="Times New Roman" w:hAnsi="Times New Roman"/>
      <w:sz w:val="24"/>
      <w:szCs w:val="24"/>
    </w:rPr>
  </w:style>
  <w:style w:type="character" w:styleId="apple-converted-space" w:customStyle="1">
    <w:name w:val="apple-converted-space"/>
    <w:rsid w:val="0018331B"/>
  </w:style>
  <w:style w:type="character" w:styleId="af9" w:customStyle="1">
    <w:name w:val="Цветовое выделение"/>
    <w:uiPriority w:val="99"/>
    <w:rsid w:val="0018331B"/>
    <w:rPr>
      <w:b w:val="1"/>
      <w:color w:val="26282f"/>
    </w:rPr>
  </w:style>
  <w:style w:type="character" w:styleId="afa" w:customStyle="1">
    <w:name w:val="Гипертекстовая ссылка"/>
    <w:uiPriority w:val="99"/>
    <w:rsid w:val="0018331B"/>
    <w:rPr>
      <w:b w:val="1"/>
      <w:color w:val="106bbe"/>
    </w:rPr>
  </w:style>
  <w:style w:type="character" w:styleId="afb" w:customStyle="1">
    <w:name w:val="Активная гипертекстовая ссылка"/>
    <w:uiPriority w:val="99"/>
    <w:rsid w:val="0018331B"/>
    <w:rPr>
      <w:b w:val="1"/>
      <w:color w:val="106bbe"/>
      <w:u w:val="single"/>
    </w:rPr>
  </w:style>
  <w:style w:type="paragraph" w:styleId="afc" w:customStyle="1">
    <w:name w:val="Внимание"/>
    <w:basedOn w:val="a"/>
    <w:next w:val="a"/>
    <w:uiPriority w:val="99"/>
    <w:rsid w:val="0018331B"/>
    <w:pPr>
      <w:widowControl w:val="0"/>
      <w:autoSpaceDE w:val="0"/>
      <w:autoSpaceDN w:val="0"/>
      <w:adjustRightInd w:val="0"/>
      <w:spacing w:after="240" w:before="240" w:line="360" w:lineRule="auto"/>
      <w:ind w:left="420" w:right="420" w:firstLine="300"/>
      <w:jc w:val="both"/>
    </w:pPr>
    <w:rPr>
      <w:rFonts w:ascii="Times New Roman" w:hAnsi="Times New Roman"/>
      <w:sz w:val="24"/>
      <w:szCs w:val="24"/>
      <w:shd w:color="auto" w:fill="f5f3da" w:val="clear"/>
    </w:rPr>
  </w:style>
  <w:style w:type="paragraph" w:styleId="afd" w:customStyle="1">
    <w:name w:val="Внимание: криминал!!"/>
    <w:basedOn w:val="afc"/>
    <w:next w:val="a"/>
    <w:uiPriority w:val="99"/>
    <w:rsid w:val="0018331B"/>
  </w:style>
  <w:style w:type="paragraph" w:styleId="afe" w:customStyle="1">
    <w:name w:val="Внимание: недобросовестность!"/>
    <w:basedOn w:val="afc"/>
    <w:next w:val="a"/>
    <w:uiPriority w:val="99"/>
    <w:rsid w:val="0018331B"/>
  </w:style>
  <w:style w:type="character" w:styleId="aff" w:customStyle="1">
    <w:name w:val="Выделение для Базового Поиска"/>
    <w:uiPriority w:val="99"/>
    <w:rsid w:val="0018331B"/>
    <w:rPr>
      <w:b w:val="1"/>
      <w:color w:val="0058a9"/>
    </w:rPr>
  </w:style>
  <w:style w:type="character" w:styleId="aff0" w:customStyle="1">
    <w:name w:val="Выделение для Базового Поиска (курсив)"/>
    <w:uiPriority w:val="99"/>
    <w:rsid w:val="0018331B"/>
    <w:rPr>
      <w:b w:val="1"/>
      <w:i w:val="1"/>
      <w:color w:val="0058a9"/>
    </w:rPr>
  </w:style>
  <w:style w:type="paragraph" w:styleId="aff1" w:customStyle="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styleId="aff2" w:customStyle="1">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cs="Verdana" w:hAnsi="Verdana"/>
    </w:rPr>
  </w:style>
  <w:style w:type="paragraph" w:styleId="15" w:customStyle="1">
    <w:name w:val="Заголовок1"/>
    <w:basedOn w:val="aff2"/>
    <w:next w:val="a"/>
    <w:uiPriority w:val="99"/>
    <w:rsid w:val="0018331B"/>
    <w:rPr>
      <w:b w:val="1"/>
      <w:bCs w:val="1"/>
      <w:color w:val="0058a9"/>
      <w:shd w:color="auto" w:fill="ece9d8" w:val="clear"/>
    </w:rPr>
  </w:style>
  <w:style w:type="paragraph" w:styleId="aff3" w:customStyle="1">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val="1"/>
      <w:bCs w:val="1"/>
      <w:color w:val="000000"/>
      <w:sz w:val="24"/>
      <w:szCs w:val="24"/>
    </w:rPr>
  </w:style>
  <w:style w:type="paragraph" w:styleId="aff4" w:customStyle="1">
    <w:name w:val="Заголовок для информации об изменениях"/>
    <w:basedOn w:val="1"/>
    <w:next w:val="a"/>
    <w:uiPriority w:val="99"/>
    <w:rsid w:val="0018331B"/>
    <w:pPr>
      <w:keepLines w:val="1"/>
      <w:autoSpaceDE w:val="0"/>
      <w:autoSpaceDN w:val="0"/>
      <w:adjustRightInd w:val="0"/>
      <w:spacing w:after="240" w:before="0" w:line="360" w:lineRule="auto"/>
      <w:jc w:val="center"/>
      <w:outlineLvl w:val="9"/>
    </w:pPr>
    <w:rPr>
      <w:b w:val="0"/>
      <w:bCs w:val="0"/>
      <w:kern w:val="0"/>
      <w:sz w:val="18"/>
      <w:szCs w:val="18"/>
      <w:shd w:color="auto" w:fill="ffffff" w:val="clear"/>
    </w:rPr>
  </w:style>
  <w:style w:type="paragraph" w:styleId="aff5" w:customStyle="1">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val="1"/>
      <w:iCs w:val="1"/>
      <w:color w:val="000080"/>
    </w:rPr>
  </w:style>
  <w:style w:type="character" w:styleId="aff6" w:customStyle="1">
    <w:name w:val="Заголовок своего сообщения"/>
    <w:uiPriority w:val="99"/>
    <w:rsid w:val="0018331B"/>
    <w:rPr>
      <w:b w:val="1"/>
      <w:color w:val="26282f"/>
    </w:rPr>
  </w:style>
  <w:style w:type="paragraph" w:styleId="aff7" w:customStyle="1">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styleId="aff8" w:customStyle="1">
    <w:name w:val="Заголовок чужого сообщения"/>
    <w:uiPriority w:val="99"/>
    <w:rsid w:val="0018331B"/>
    <w:rPr>
      <w:b w:val="1"/>
      <w:color w:val="ff0000"/>
    </w:rPr>
  </w:style>
  <w:style w:type="paragraph" w:styleId="aff9" w:customStyle="1">
    <w:name w:val="Заголовок ЭР (левое окно)"/>
    <w:basedOn w:val="a"/>
    <w:next w:val="a"/>
    <w:uiPriority w:val="99"/>
    <w:rsid w:val="0018331B"/>
    <w:pPr>
      <w:widowControl w:val="0"/>
      <w:autoSpaceDE w:val="0"/>
      <w:autoSpaceDN w:val="0"/>
      <w:adjustRightInd w:val="0"/>
      <w:spacing w:after="250" w:before="300" w:line="360" w:lineRule="auto"/>
      <w:jc w:val="center"/>
    </w:pPr>
    <w:rPr>
      <w:rFonts w:ascii="Times New Roman" w:hAnsi="Times New Roman"/>
      <w:b w:val="1"/>
      <w:bCs w:val="1"/>
      <w:color w:val="26282f"/>
      <w:sz w:val="26"/>
      <w:szCs w:val="26"/>
    </w:rPr>
  </w:style>
  <w:style w:type="paragraph" w:styleId="affa" w:customStyle="1">
    <w:name w:val="Заголовок ЭР (правое окно)"/>
    <w:basedOn w:val="aff9"/>
    <w:next w:val="a"/>
    <w:uiPriority w:val="99"/>
    <w:rsid w:val="0018331B"/>
    <w:pPr>
      <w:spacing w:after="0"/>
      <w:jc w:val="left"/>
    </w:pPr>
  </w:style>
  <w:style w:type="paragraph" w:styleId="affb" w:customStyle="1">
    <w:name w:val="Интерактивный заголовок"/>
    <w:basedOn w:val="15"/>
    <w:next w:val="a"/>
    <w:uiPriority w:val="99"/>
    <w:rsid w:val="0018331B"/>
    <w:rPr>
      <w:u w:val="single"/>
    </w:rPr>
  </w:style>
  <w:style w:type="paragraph" w:styleId="affc" w:customStyle="1">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styleId="affd" w:customStyle="1">
    <w:name w:val="Информация об изменениях"/>
    <w:basedOn w:val="affc"/>
    <w:next w:val="a"/>
    <w:uiPriority w:val="99"/>
    <w:rsid w:val="0018331B"/>
    <w:pPr>
      <w:spacing w:before="180"/>
      <w:ind w:left="360" w:right="360" w:firstLine="0"/>
    </w:pPr>
    <w:rPr>
      <w:shd w:color="auto" w:fill="eaefed" w:val="clear"/>
    </w:rPr>
  </w:style>
  <w:style w:type="paragraph" w:styleId="affe" w:customStyle="1">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styleId="afff" w:customStyle="1">
    <w:name w:val="Комментарий"/>
    <w:basedOn w:val="affe"/>
    <w:next w:val="a"/>
    <w:uiPriority w:val="99"/>
    <w:rsid w:val="0018331B"/>
    <w:pPr>
      <w:spacing w:before="75"/>
      <w:ind w:right="0"/>
      <w:jc w:val="both"/>
    </w:pPr>
    <w:rPr>
      <w:color w:val="353842"/>
      <w:shd w:color="auto" w:fill="f0f0f0" w:val="clear"/>
    </w:rPr>
  </w:style>
  <w:style w:type="paragraph" w:styleId="afff0" w:customStyle="1">
    <w:name w:val="Информация об изменениях документа"/>
    <w:basedOn w:val="afff"/>
    <w:next w:val="a"/>
    <w:uiPriority w:val="99"/>
    <w:rsid w:val="0018331B"/>
    <w:rPr>
      <w:i w:val="1"/>
      <w:iCs w:val="1"/>
    </w:rPr>
  </w:style>
  <w:style w:type="paragraph" w:styleId="afff1" w:customStyle="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styleId="afff2" w:customStyle="1">
    <w:name w:val="Колонтитул (левый)"/>
    <w:basedOn w:val="afff1"/>
    <w:next w:val="a"/>
    <w:uiPriority w:val="99"/>
    <w:rsid w:val="0018331B"/>
    <w:rPr>
      <w:sz w:val="14"/>
      <w:szCs w:val="14"/>
    </w:rPr>
  </w:style>
  <w:style w:type="paragraph" w:styleId="afff3" w:customStyle="1">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styleId="afff4" w:customStyle="1">
    <w:name w:val="Колонтитул (правый)"/>
    <w:basedOn w:val="afff3"/>
    <w:next w:val="a"/>
    <w:uiPriority w:val="99"/>
    <w:rsid w:val="0018331B"/>
    <w:rPr>
      <w:sz w:val="14"/>
      <w:szCs w:val="14"/>
    </w:rPr>
  </w:style>
  <w:style w:type="paragraph" w:styleId="afff5" w:customStyle="1">
    <w:name w:val="Комментарий пользователя"/>
    <w:basedOn w:val="afff"/>
    <w:next w:val="a"/>
    <w:uiPriority w:val="99"/>
    <w:rsid w:val="0018331B"/>
    <w:pPr>
      <w:jc w:val="left"/>
    </w:pPr>
    <w:rPr>
      <w:shd w:color="auto" w:fill="ffdfe0" w:val="clear"/>
    </w:rPr>
  </w:style>
  <w:style w:type="paragraph" w:styleId="afff6" w:customStyle="1">
    <w:name w:val="Куда обратиться?"/>
    <w:basedOn w:val="afc"/>
    <w:next w:val="a"/>
    <w:uiPriority w:val="99"/>
    <w:rsid w:val="0018331B"/>
  </w:style>
  <w:style w:type="paragraph" w:styleId="afff7" w:customStyle="1">
    <w:name w:val="Моноширинный"/>
    <w:basedOn w:val="a"/>
    <w:next w:val="a"/>
    <w:uiPriority w:val="99"/>
    <w:rsid w:val="0018331B"/>
    <w:pPr>
      <w:widowControl w:val="0"/>
      <w:autoSpaceDE w:val="0"/>
      <w:autoSpaceDN w:val="0"/>
      <w:adjustRightInd w:val="0"/>
      <w:spacing w:after="0" w:line="360" w:lineRule="auto"/>
    </w:pPr>
    <w:rPr>
      <w:rFonts w:ascii="Courier New" w:cs="Courier New" w:hAnsi="Courier New"/>
      <w:sz w:val="24"/>
      <w:szCs w:val="24"/>
    </w:rPr>
  </w:style>
  <w:style w:type="character" w:styleId="afff8" w:customStyle="1">
    <w:name w:val="Найденные слова"/>
    <w:uiPriority w:val="99"/>
    <w:rsid w:val="0018331B"/>
    <w:rPr>
      <w:b w:val="1"/>
      <w:color w:val="26282f"/>
      <w:shd w:color="auto" w:fill="fff580" w:val="clear"/>
    </w:rPr>
  </w:style>
  <w:style w:type="paragraph" w:styleId="afff9" w:customStyle="1">
    <w:name w:val="Напишите нам"/>
    <w:basedOn w:val="a"/>
    <w:next w:val="a"/>
    <w:uiPriority w:val="99"/>
    <w:rsid w:val="0018331B"/>
    <w:pPr>
      <w:widowControl w:val="0"/>
      <w:autoSpaceDE w:val="0"/>
      <w:autoSpaceDN w:val="0"/>
      <w:adjustRightInd w:val="0"/>
      <w:spacing w:after="90" w:before="90" w:line="360" w:lineRule="auto"/>
      <w:ind w:left="180" w:right="180"/>
      <w:jc w:val="both"/>
    </w:pPr>
    <w:rPr>
      <w:rFonts w:ascii="Times New Roman" w:hAnsi="Times New Roman"/>
      <w:sz w:val="20"/>
      <w:szCs w:val="20"/>
      <w:shd w:color="auto" w:fill="efffad" w:val="clear"/>
    </w:rPr>
  </w:style>
  <w:style w:type="character" w:styleId="afffa" w:customStyle="1">
    <w:name w:val="Не вступил в силу"/>
    <w:uiPriority w:val="99"/>
    <w:rsid w:val="0018331B"/>
    <w:rPr>
      <w:b w:val="1"/>
      <w:color w:val="000000"/>
      <w:shd w:color="auto" w:fill="d8ede8" w:val="clear"/>
    </w:rPr>
  </w:style>
  <w:style w:type="paragraph" w:styleId="afffb" w:customStyle="1">
    <w:name w:val="Необходимые документы"/>
    <w:basedOn w:val="afc"/>
    <w:next w:val="a"/>
    <w:uiPriority w:val="99"/>
    <w:rsid w:val="0018331B"/>
    <w:pPr>
      <w:ind w:firstLine="118"/>
    </w:pPr>
  </w:style>
  <w:style w:type="paragraph" w:styleId="afffc" w:customStyle="1">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styleId="afffd" w:customStyle="1">
    <w:name w:val="Таблицы (моноширинный)"/>
    <w:basedOn w:val="a"/>
    <w:next w:val="a"/>
    <w:uiPriority w:val="99"/>
    <w:rsid w:val="0018331B"/>
    <w:pPr>
      <w:widowControl w:val="0"/>
      <w:autoSpaceDE w:val="0"/>
      <w:autoSpaceDN w:val="0"/>
      <w:adjustRightInd w:val="0"/>
      <w:spacing w:after="0" w:line="360" w:lineRule="auto"/>
    </w:pPr>
    <w:rPr>
      <w:rFonts w:ascii="Courier New" w:cs="Courier New" w:hAnsi="Courier New"/>
      <w:sz w:val="24"/>
      <w:szCs w:val="24"/>
    </w:rPr>
  </w:style>
  <w:style w:type="paragraph" w:styleId="afffe" w:customStyle="1">
    <w:name w:val="Оглавление"/>
    <w:basedOn w:val="afffd"/>
    <w:next w:val="a"/>
    <w:uiPriority w:val="99"/>
    <w:rsid w:val="0018331B"/>
    <w:pPr>
      <w:ind w:left="140"/>
    </w:pPr>
  </w:style>
  <w:style w:type="character" w:styleId="affff" w:customStyle="1">
    <w:name w:val="Опечатки"/>
    <w:uiPriority w:val="99"/>
    <w:rsid w:val="0018331B"/>
    <w:rPr>
      <w:color w:val="ff0000"/>
    </w:rPr>
  </w:style>
  <w:style w:type="paragraph" w:styleId="affff0" w:customStyle="1">
    <w:name w:val="Переменная часть"/>
    <w:basedOn w:val="aff2"/>
    <w:next w:val="a"/>
    <w:uiPriority w:val="99"/>
    <w:rsid w:val="0018331B"/>
    <w:rPr>
      <w:sz w:val="18"/>
      <w:szCs w:val="18"/>
    </w:rPr>
  </w:style>
  <w:style w:type="paragraph" w:styleId="affff1" w:customStyle="1">
    <w:name w:val="Подвал для информации об изменениях"/>
    <w:basedOn w:val="1"/>
    <w:next w:val="a"/>
    <w:uiPriority w:val="99"/>
    <w:rsid w:val="0018331B"/>
    <w:pPr>
      <w:keepLines w:val="1"/>
      <w:autoSpaceDE w:val="0"/>
      <w:autoSpaceDN w:val="0"/>
      <w:adjustRightInd w:val="0"/>
      <w:spacing w:after="240" w:before="480" w:line="360" w:lineRule="auto"/>
      <w:jc w:val="center"/>
      <w:outlineLvl w:val="9"/>
    </w:pPr>
    <w:rPr>
      <w:b w:val="0"/>
      <w:bCs w:val="0"/>
      <w:kern w:val="0"/>
      <w:sz w:val="18"/>
      <w:szCs w:val="18"/>
    </w:rPr>
  </w:style>
  <w:style w:type="paragraph" w:styleId="affff2" w:customStyle="1">
    <w:name w:val="Подзаголовок для информации об изменениях"/>
    <w:basedOn w:val="affc"/>
    <w:next w:val="a"/>
    <w:uiPriority w:val="99"/>
    <w:rsid w:val="0018331B"/>
    <w:rPr>
      <w:b w:val="1"/>
      <w:bCs w:val="1"/>
    </w:rPr>
  </w:style>
  <w:style w:type="paragraph" w:styleId="affff3" w:customStyle="1">
    <w:name w:val="Подчёркнуный текст"/>
    <w:basedOn w:val="a"/>
    <w:next w:val="a"/>
    <w:uiPriority w:val="99"/>
    <w:rsid w:val="0018331B"/>
    <w:pPr>
      <w:widowControl w:val="0"/>
      <w:pBdr>
        <w:bottom w:color="auto" w:space="0" w:sz="4" w:val="single"/>
      </w:pBdr>
      <w:autoSpaceDE w:val="0"/>
      <w:autoSpaceDN w:val="0"/>
      <w:adjustRightInd w:val="0"/>
      <w:spacing w:after="0" w:line="360" w:lineRule="auto"/>
      <w:ind w:firstLine="720"/>
      <w:jc w:val="both"/>
    </w:pPr>
    <w:rPr>
      <w:rFonts w:ascii="Times New Roman" w:hAnsi="Times New Roman"/>
      <w:sz w:val="24"/>
      <w:szCs w:val="24"/>
    </w:rPr>
  </w:style>
  <w:style w:type="paragraph" w:styleId="affff4" w:customStyle="1">
    <w:name w:val="Постоянная часть"/>
    <w:basedOn w:val="aff2"/>
    <w:next w:val="a"/>
    <w:uiPriority w:val="99"/>
    <w:rsid w:val="0018331B"/>
    <w:rPr>
      <w:sz w:val="20"/>
      <w:szCs w:val="20"/>
    </w:rPr>
  </w:style>
  <w:style w:type="paragraph" w:styleId="affff5" w:customStyle="1">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styleId="affff6" w:customStyle="1">
    <w:name w:val="Пример."/>
    <w:basedOn w:val="afc"/>
    <w:next w:val="a"/>
    <w:uiPriority w:val="99"/>
    <w:rsid w:val="0018331B"/>
  </w:style>
  <w:style w:type="paragraph" w:styleId="affff7" w:customStyle="1">
    <w:name w:val="Примечание."/>
    <w:basedOn w:val="afc"/>
    <w:next w:val="a"/>
    <w:uiPriority w:val="99"/>
    <w:rsid w:val="0018331B"/>
  </w:style>
  <w:style w:type="character" w:styleId="affff8" w:customStyle="1">
    <w:name w:val="Продолжение ссылки"/>
    <w:uiPriority w:val="99"/>
    <w:rsid w:val="0018331B"/>
  </w:style>
  <w:style w:type="paragraph" w:styleId="affff9" w:customStyle="1">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styleId="affffa" w:customStyle="1">
    <w:name w:val="Сравнение редакций"/>
    <w:uiPriority w:val="99"/>
    <w:rsid w:val="0018331B"/>
    <w:rPr>
      <w:b w:val="1"/>
      <w:color w:val="26282f"/>
    </w:rPr>
  </w:style>
  <w:style w:type="character" w:styleId="affffb" w:customStyle="1">
    <w:name w:val="Сравнение редакций. Добавленный фрагмент"/>
    <w:uiPriority w:val="99"/>
    <w:rsid w:val="0018331B"/>
    <w:rPr>
      <w:color w:val="000000"/>
      <w:shd w:color="auto" w:fill="c1d7ff" w:val="clear"/>
    </w:rPr>
  </w:style>
  <w:style w:type="character" w:styleId="affffc" w:customStyle="1">
    <w:name w:val="Сравнение редакций. Удаленный фрагмент"/>
    <w:uiPriority w:val="99"/>
    <w:rsid w:val="0018331B"/>
    <w:rPr>
      <w:color w:val="000000"/>
      <w:shd w:color="auto" w:fill="c4c413" w:val="clear"/>
    </w:rPr>
  </w:style>
  <w:style w:type="paragraph" w:styleId="affffd" w:customStyle="1">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styleId="affffe" w:customStyle="1">
    <w:name w:val="Ссылка на утративший силу документ"/>
    <w:uiPriority w:val="99"/>
    <w:rsid w:val="0018331B"/>
    <w:rPr>
      <w:b w:val="1"/>
      <w:color w:val="749232"/>
    </w:rPr>
  </w:style>
  <w:style w:type="paragraph" w:styleId="afffff" w:customStyle="1">
    <w:name w:val="Текст в таблице"/>
    <w:basedOn w:val="afffc"/>
    <w:next w:val="a"/>
    <w:uiPriority w:val="99"/>
    <w:rsid w:val="0018331B"/>
    <w:pPr>
      <w:ind w:firstLine="500"/>
    </w:pPr>
  </w:style>
  <w:style w:type="paragraph" w:styleId="afffff0" w:customStyle="1">
    <w:name w:val="Текст ЭР (см. также)"/>
    <w:basedOn w:val="a"/>
    <w:next w:val="a"/>
    <w:uiPriority w:val="99"/>
    <w:rsid w:val="0018331B"/>
    <w:pPr>
      <w:widowControl w:val="0"/>
      <w:autoSpaceDE w:val="0"/>
      <w:autoSpaceDN w:val="0"/>
      <w:adjustRightInd w:val="0"/>
      <w:spacing w:after="0" w:before="200" w:line="360" w:lineRule="auto"/>
    </w:pPr>
    <w:rPr>
      <w:rFonts w:ascii="Times New Roman" w:hAnsi="Times New Roman"/>
      <w:sz w:val="20"/>
      <w:szCs w:val="20"/>
    </w:rPr>
  </w:style>
  <w:style w:type="paragraph" w:styleId="afffff1" w:customStyle="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color="auto" w:fill="ffffa6" w:val="clear"/>
    </w:rPr>
  </w:style>
  <w:style w:type="character" w:styleId="afffff2" w:customStyle="1">
    <w:name w:val="Утратил силу"/>
    <w:uiPriority w:val="99"/>
    <w:rsid w:val="0018331B"/>
    <w:rPr>
      <w:b w:val="1"/>
      <w:strike w:val="1"/>
      <w:color w:val="666600"/>
    </w:rPr>
  </w:style>
  <w:style w:type="paragraph" w:styleId="afffff3" w:customStyle="1">
    <w:name w:val="Формула"/>
    <w:basedOn w:val="a"/>
    <w:next w:val="a"/>
    <w:uiPriority w:val="99"/>
    <w:rsid w:val="0018331B"/>
    <w:pPr>
      <w:widowControl w:val="0"/>
      <w:autoSpaceDE w:val="0"/>
      <w:autoSpaceDN w:val="0"/>
      <w:adjustRightInd w:val="0"/>
      <w:spacing w:after="240" w:before="240" w:line="360" w:lineRule="auto"/>
      <w:ind w:left="420" w:right="420" w:firstLine="300"/>
      <w:jc w:val="both"/>
    </w:pPr>
    <w:rPr>
      <w:rFonts w:ascii="Times New Roman" w:hAnsi="Times New Roman"/>
      <w:sz w:val="24"/>
      <w:szCs w:val="24"/>
      <w:shd w:color="auto" w:fill="f5f3da" w:val="clear"/>
    </w:rPr>
  </w:style>
  <w:style w:type="paragraph" w:styleId="afffff4" w:customStyle="1">
    <w:name w:val="Центрированный (таблица)"/>
    <w:basedOn w:val="afffc"/>
    <w:next w:val="a"/>
    <w:uiPriority w:val="99"/>
    <w:rsid w:val="0018331B"/>
    <w:pPr>
      <w:jc w:val="center"/>
    </w:pPr>
  </w:style>
  <w:style w:type="paragraph" w:styleId="-" w:customStyle="1">
    <w:name w:val="ЭР-содержание (правое окно)"/>
    <w:basedOn w:val="a"/>
    <w:next w:val="a"/>
    <w:uiPriority w:val="99"/>
    <w:rsid w:val="0018331B"/>
    <w:pPr>
      <w:widowControl w:val="0"/>
      <w:autoSpaceDE w:val="0"/>
      <w:autoSpaceDN w:val="0"/>
      <w:adjustRightInd w:val="0"/>
      <w:spacing w:after="0" w:before="300" w:line="360" w:lineRule="auto"/>
    </w:pPr>
    <w:rPr>
      <w:rFonts w:ascii="Times New Roman" w:hAnsi="Times New Roman"/>
      <w:sz w:val="24"/>
      <w:szCs w:val="24"/>
    </w:rPr>
  </w:style>
  <w:style w:type="paragraph" w:styleId="Default" w:customStyle="1">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val="1"/>
    <w:rsid w:val="0018331B"/>
    <w:rPr>
      <w:rFonts w:cs="Times New Roman"/>
      <w:sz w:val="16"/>
    </w:rPr>
  </w:style>
  <w:style w:type="paragraph" w:styleId="41">
    <w:name w:val="toc 4"/>
    <w:basedOn w:val="a"/>
    <w:next w:val="a"/>
    <w:autoRedefine w:val="1"/>
    <w:rsid w:val="0018331B"/>
    <w:pPr>
      <w:spacing w:after="0" w:line="240" w:lineRule="auto"/>
      <w:ind w:left="720"/>
    </w:pPr>
    <w:rPr>
      <w:rFonts w:cs="Calibri"/>
      <w:sz w:val="20"/>
      <w:szCs w:val="20"/>
    </w:rPr>
  </w:style>
  <w:style w:type="paragraph" w:styleId="5">
    <w:name w:val="toc 5"/>
    <w:basedOn w:val="a"/>
    <w:next w:val="a"/>
    <w:autoRedefine w:val="1"/>
    <w:rsid w:val="0018331B"/>
    <w:pPr>
      <w:spacing w:after="0" w:line="240" w:lineRule="auto"/>
      <w:ind w:left="960"/>
    </w:pPr>
    <w:rPr>
      <w:rFonts w:cs="Calibri"/>
      <w:sz w:val="20"/>
      <w:szCs w:val="20"/>
    </w:rPr>
  </w:style>
  <w:style w:type="paragraph" w:styleId="6">
    <w:name w:val="toc 6"/>
    <w:basedOn w:val="a"/>
    <w:next w:val="a"/>
    <w:autoRedefine w:val="1"/>
    <w:rsid w:val="0018331B"/>
    <w:pPr>
      <w:spacing w:after="0" w:line="240" w:lineRule="auto"/>
      <w:ind w:left="1200"/>
    </w:pPr>
    <w:rPr>
      <w:rFonts w:cs="Calibri"/>
      <w:sz w:val="20"/>
      <w:szCs w:val="20"/>
    </w:rPr>
  </w:style>
  <w:style w:type="paragraph" w:styleId="7">
    <w:name w:val="toc 7"/>
    <w:basedOn w:val="a"/>
    <w:next w:val="a"/>
    <w:autoRedefine w:val="1"/>
    <w:rsid w:val="0018331B"/>
    <w:pPr>
      <w:spacing w:after="0" w:line="240" w:lineRule="auto"/>
      <w:ind w:left="1440"/>
    </w:pPr>
    <w:rPr>
      <w:rFonts w:cs="Calibri"/>
      <w:sz w:val="20"/>
      <w:szCs w:val="20"/>
    </w:rPr>
  </w:style>
  <w:style w:type="paragraph" w:styleId="8">
    <w:name w:val="toc 8"/>
    <w:basedOn w:val="a"/>
    <w:next w:val="a"/>
    <w:autoRedefine w:val="1"/>
    <w:rsid w:val="0018331B"/>
    <w:pPr>
      <w:spacing w:after="0" w:line="240" w:lineRule="auto"/>
      <w:ind w:left="1680"/>
    </w:pPr>
    <w:rPr>
      <w:rFonts w:cs="Calibri"/>
      <w:sz w:val="20"/>
      <w:szCs w:val="20"/>
    </w:rPr>
  </w:style>
  <w:style w:type="paragraph" w:styleId="9">
    <w:name w:val="toc 9"/>
    <w:basedOn w:val="a"/>
    <w:next w:val="a"/>
    <w:autoRedefine w:val="1"/>
    <w:rsid w:val="0018331B"/>
    <w:pPr>
      <w:spacing w:after="0" w:line="240" w:lineRule="auto"/>
      <w:ind w:left="1920"/>
    </w:pPr>
    <w:rPr>
      <w:rFonts w:cs="Calibri"/>
      <w:sz w:val="20"/>
      <w:szCs w:val="20"/>
    </w:rPr>
  </w:style>
  <w:style w:type="paragraph" w:styleId="s1" w:customStyle="1">
    <w:name w:val="s_1"/>
    <w:basedOn w:val="a"/>
    <w:rsid w:val="00FB6EEE"/>
    <w:pPr>
      <w:spacing w:after="100" w:afterAutospacing="1" w:before="100" w:before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afffff7">
    <w:name w:val="endnote text"/>
    <w:basedOn w:val="a"/>
    <w:link w:val="afffff8"/>
    <w:uiPriority w:val="99"/>
    <w:semiHidden w:val="1"/>
    <w:unhideWhenUsed w:val="1"/>
    <w:rsid w:val="00345B6C"/>
    <w:pPr>
      <w:spacing w:after="0" w:line="240" w:lineRule="auto"/>
    </w:pPr>
    <w:rPr>
      <w:sz w:val="20"/>
      <w:szCs w:val="20"/>
      <w:lang w:eastAsia="x-none" w:val="x-none"/>
    </w:rPr>
  </w:style>
  <w:style w:type="character" w:styleId="afffff8" w:customStyle="1">
    <w:name w:val="Текст концевой сноски Знак"/>
    <w:link w:val="afffff7"/>
    <w:uiPriority w:val="99"/>
    <w:semiHidden w:val="1"/>
    <w:locked w:val="1"/>
    <w:rsid w:val="00345B6C"/>
    <w:rPr>
      <w:rFonts w:cs="Times New Roman"/>
      <w:sz w:val="20"/>
      <w:szCs w:val="20"/>
    </w:rPr>
  </w:style>
  <w:style w:type="character" w:styleId="afffff9">
    <w:name w:val="endnote reference"/>
    <w:uiPriority w:val="99"/>
    <w:semiHidden w:val="1"/>
    <w:unhideWhenUsed w:val="1"/>
    <w:rsid w:val="00345B6C"/>
    <w:rPr>
      <w:rFonts w:cs="Times New Roman"/>
      <w:vertAlign w:val="superscript"/>
    </w:rPr>
  </w:style>
  <w:style w:type="character" w:styleId="af" w:customStyle="1">
    <w:name w:val="Абзац списка Знак"/>
    <w:aliases w:val="Содержание. 2 уровень Знак,List Paragraph Знак"/>
    <w:link w:val="ae"/>
    <w:uiPriority w:val="34"/>
    <w:qFormat w:val="1"/>
    <w:locked w:val="1"/>
    <w:rsid w:val="00EC4581"/>
    <w:rPr>
      <w:rFonts w:ascii="Times New Roman" w:hAnsi="Times New Roman"/>
      <w:sz w:val="24"/>
      <w:szCs w:val="24"/>
    </w:rPr>
  </w:style>
  <w:style w:type="character" w:styleId="a9" w:customStyle="1">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val="1"/>
    <w:rsid w:val="008E2F83"/>
    <w:rPr>
      <w:rFonts w:ascii="Times New Roman" w:hAnsi="Times New Roman"/>
      <w:sz w:val="24"/>
      <w:szCs w:val="24"/>
      <w:lang w:eastAsia="nl-NL" w:val="en-US"/>
    </w:rPr>
  </w:style>
  <w:style w:type="character" w:styleId="afffffa">
    <w:name w:val="Strong"/>
    <w:uiPriority w:val="22"/>
    <w:qFormat w:val="1"/>
    <w:rsid w:val="008E2F83"/>
    <w:rPr>
      <w:b w:val="1"/>
      <w:bCs w:val="1"/>
    </w:rPr>
  </w:style>
  <w:style w:type="table" w:styleId="TableNormal" w:customStyle="1">
    <w:name w:val="Table Normal"/>
    <w:uiPriority w:val="2"/>
    <w:semiHidden w:val="1"/>
    <w:unhideWhenUsed w:val="1"/>
    <w:qFormat w:val="1"/>
    <w:rsid w:val="008E2F83"/>
    <w:pPr>
      <w:widowControl w:val="0"/>
      <w:autoSpaceDE w:val="0"/>
      <w:autoSpaceDN w:val="0"/>
    </w:pPr>
    <w:rPr>
      <w:rFonts w:eastAsia="Calibri"/>
      <w:sz w:val="22"/>
      <w:szCs w:val="22"/>
      <w:lang w:eastAsia="en-US" w:val="en-US"/>
    </w:rPr>
    <w:tblPr>
      <w:tblInd w:w="0.0" w:type="dxa"/>
      <w:tblCellMar>
        <w:top w:w="0.0" w:type="dxa"/>
        <w:left w:w="0.0" w:type="dxa"/>
        <w:bottom w:w="0.0" w:type="dxa"/>
        <w:right w:w="0.0" w:type="dxa"/>
      </w:tblCellMar>
    </w:tblPr>
  </w:style>
  <w:style w:type="paragraph" w:styleId="TableParagraph" w:customStyle="1">
    <w:name w:val="Table Paragraph"/>
    <w:basedOn w:val="a"/>
    <w:uiPriority w:val="1"/>
    <w:qFormat w:val="1"/>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val="1"/>
    <w:rsid w:val="008E2F83"/>
    <w:rPr>
      <w:color w:val="0000ff"/>
      <w:u w:val="single"/>
    </w:rPr>
  </w:style>
  <w:style w:type="character" w:styleId="afffffc">
    <w:name w:val="Subtle Emphasis"/>
    <w:uiPriority w:val="19"/>
    <w:qFormat w:val="1"/>
    <w:rsid w:val="00AE5DD7"/>
    <w:rPr>
      <w:i w:val="1"/>
      <w:iCs w:val="1"/>
      <w:color w:val="404040"/>
    </w:rPr>
  </w:style>
  <w:style w:type="paragraph" w:styleId="afffffd">
    <w:name w:val="Subtitle"/>
    <w:basedOn w:val="a"/>
    <w:next w:val="a"/>
    <w:link w:val="afffffe"/>
    <w:uiPriority w:val="11"/>
    <w:qFormat w:val="1"/>
    <w:rsid w:val="00A62263"/>
    <w:pPr>
      <w:spacing w:after="60"/>
      <w:jc w:val="center"/>
      <w:outlineLvl w:val="1"/>
    </w:pPr>
    <w:rPr>
      <w:rFonts w:ascii="Calibri Light" w:hAnsi="Calibri Light"/>
      <w:sz w:val="24"/>
      <w:szCs w:val="24"/>
    </w:rPr>
  </w:style>
  <w:style w:type="character" w:styleId="afffffe" w:customStyle="1">
    <w:name w:val="Подзаголовок Знак"/>
    <w:link w:val="afffffd"/>
    <w:uiPriority w:val="11"/>
    <w:rsid w:val="00A62263"/>
    <w:rPr>
      <w:rFonts w:ascii="Calibri Light" w:cs="Times New Roman" w:eastAsia="Times New Roman" w:hAnsi="Calibri Light"/>
      <w:sz w:val="24"/>
      <w:szCs w:val="24"/>
    </w:rPr>
  </w:style>
  <w:style w:type="paragraph" w:styleId="affffff">
    <w:name w:val="TOC Heading"/>
    <w:basedOn w:val="1"/>
    <w:next w:val="a"/>
    <w:uiPriority w:val="39"/>
    <w:unhideWhenUsed w:val="1"/>
    <w:qFormat w:val="1"/>
    <w:rsid w:val="0029513F"/>
    <w:pPr>
      <w:keepLines w:val="1"/>
      <w:spacing w:after="0" w:line="259" w:lineRule="auto"/>
      <w:outlineLvl w:val="9"/>
    </w:pPr>
    <w:rPr>
      <w:rFonts w:ascii="Calibri Light" w:hAnsi="Calibri Light"/>
      <w:b w:val="0"/>
      <w:bCs w:val="0"/>
      <w:color w:val="2f5496"/>
      <w:kern w:val="0"/>
      <w:lang w:eastAsia="ru-RU" w:val="ru-RU"/>
    </w:rPr>
  </w:style>
  <w:style w:type="table" w:styleId="310" w:customStyle="1">
    <w:name w:val="Таблица простая 31"/>
    <w:basedOn w:val="a1"/>
    <w:uiPriority w:val="43"/>
    <w:rsid w:val="001E4C11"/>
    <w:tblPr>
      <w:tblStyleRowBandSize w:val="1"/>
      <w:tblStyleColBandSize w:val="1"/>
    </w:tblPr>
    <w:tblStylePr w:type="firstRow">
      <w:rPr>
        <w:b w:val="1"/>
        <w:bCs w:val="1"/>
        <w:caps w:val="1"/>
      </w:rPr>
      <w:tblPr/>
      <w:tcPr>
        <w:tcBorders>
          <w:bottom w:color="7f7f7f" w:space="0" w:sz="4" w:val="single"/>
        </w:tcBorders>
      </w:tcPr>
    </w:tblStylePr>
    <w:tblStylePr w:type="lastRow">
      <w:rPr>
        <w:b w:val="1"/>
        <w:bCs w:val="1"/>
        <w:caps w:val="1"/>
      </w:rPr>
      <w:tblPr/>
      <w:tcPr>
        <w:tcBorders>
          <w:top w:space="0" w:sz="0" w:val="nil"/>
        </w:tcBorders>
      </w:tcPr>
    </w:tblStylePr>
    <w:tblStylePr w:type="firstCol">
      <w:rPr>
        <w:b w:val="1"/>
        <w:bCs w:val="1"/>
        <w:caps w:val="1"/>
      </w:rPr>
      <w:tblPr/>
      <w:tcPr>
        <w:tcBorders>
          <w:right w:color="7f7f7f" w:space="0" w:sz="4" w:val="single"/>
        </w:tcBorders>
      </w:tcPr>
    </w:tblStylePr>
    <w:tblStylePr w:type="lastCol">
      <w:rPr>
        <w:b w:val="1"/>
        <w:bCs w:val="1"/>
        <w:caps w:val="1"/>
      </w:rPr>
      <w:tblPr/>
      <w:tcPr>
        <w:tcBorders>
          <w:left w:space="0" w:sz="0" w:val="nil"/>
        </w:tcBorders>
      </w:tcPr>
    </w:tblStylePr>
    <w:tblStylePr w:type="band1Vert">
      <w:tblPr/>
      <w:tcPr>
        <w:shd w:color="auto" w:fill="f2f2f2" w:val="clear"/>
      </w:tcPr>
    </w:tblStylePr>
    <w:tblStylePr w:type="band1Horz">
      <w:tblPr/>
      <w:tcPr>
        <w:shd w:color="auto" w:fill="f2f2f2" w:val="clear"/>
      </w:tcPr>
    </w:tblStylePr>
    <w:tblStylePr w:type="neCell">
      <w:tblPr/>
      <w:tcPr>
        <w:tcBorders>
          <w:left w:space="0" w:sz="0" w:val="nil"/>
        </w:tcBorders>
      </w:tcPr>
    </w:tblStylePr>
    <w:tblStylePr w:type="nwCell">
      <w:tblPr/>
      <w:tcPr>
        <w:tcBorders>
          <w:right w:space="0" w:sz="0" w:val="nil"/>
        </w:tcBorders>
      </w:tcPr>
    </w:tblStylePr>
  </w:style>
  <w:style w:type="character" w:styleId="16" w:customStyle="1">
    <w:name w:val="Неразрешенное упоминание1"/>
    <w:uiPriority w:val="99"/>
    <w:semiHidden w:val="1"/>
    <w:unhideWhenUsed w:val="1"/>
    <w:rsid w:val="001E4C11"/>
    <w:rPr>
      <w:color w:val="605e5c"/>
      <w:shd w:color="auto" w:fill="e1dfdd" w:val="clear"/>
    </w:rPr>
  </w:style>
  <w:style w:type="paragraph" w:styleId="affffff0">
    <w:name w:val="Title"/>
    <w:basedOn w:val="a"/>
    <w:next w:val="a"/>
    <w:link w:val="affffff1"/>
    <w:uiPriority w:val="10"/>
    <w:qFormat w:val="1"/>
    <w:rsid w:val="00FA4D46"/>
    <w:pPr>
      <w:spacing w:after="120"/>
      <w:ind w:firstLine="709"/>
      <w:outlineLvl w:val="0"/>
    </w:pPr>
    <w:rPr>
      <w:rFonts w:ascii="Times New Roman" w:hAnsi="Times New Roman"/>
      <w:kern w:val="28"/>
      <w:sz w:val="24"/>
      <w:szCs w:val="24"/>
    </w:rPr>
  </w:style>
  <w:style w:type="character" w:styleId="affffff1" w:customStyle="1">
    <w:name w:val="Заголовок Знак"/>
    <w:link w:val="affffff0"/>
    <w:uiPriority w:val="10"/>
    <w:rsid w:val="00FA4D46"/>
    <w:rPr>
      <w:rFonts w:ascii="Times New Roman" w:hAnsi="Times New Roman"/>
      <w:kern w:val="28"/>
      <w:sz w:val="24"/>
      <w:szCs w:val="24"/>
    </w:rPr>
  </w:style>
  <w:style w:type="table" w:styleId="17" w:customStyle="1">
    <w:name w:val="Сетка таблицы1"/>
    <w:basedOn w:val="a1"/>
    <w:next w:val="afffff6"/>
    <w:uiPriority w:val="39"/>
    <w:rsid w:val="001F4FD2"/>
    <w:rPr>
      <w:rFonts w:eastAsia="Calibri"/>
      <w:sz w:val="22"/>
      <w:szCs w:val="22"/>
      <w:lang w:eastAsia="en-US"/>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27" w:customStyle="1">
    <w:name w:val="Сетка таблицы2"/>
    <w:basedOn w:val="a1"/>
    <w:next w:val="afffff6"/>
    <w:uiPriority w:val="39"/>
    <w:rsid w:val="00723A36"/>
    <w:rPr>
      <w:rFonts w:eastAsia="Calibri"/>
      <w:sz w:val="22"/>
      <w:szCs w:val="22"/>
      <w:lang w:eastAsia="en-US"/>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120" w:customStyle="1">
    <w:name w:val="таблСлева12"/>
    <w:basedOn w:val="a"/>
    <w:uiPriority w:val="3"/>
    <w:qFormat w:val="1"/>
    <w:rsid w:val="00241AAD"/>
    <w:pPr>
      <w:snapToGrid w:val="0"/>
      <w:spacing w:after="0" w:line="240" w:lineRule="auto"/>
    </w:pPr>
    <w:rPr>
      <w:rFonts w:ascii="Times New Roman" w:hAnsi="Times New Roman"/>
      <w:iCs w:val="1"/>
      <w:sz w:val="24"/>
      <w:szCs w:val="28"/>
    </w:rPr>
  </w:style>
  <w:style w:type="paragraph" w:styleId="pTextStyle" w:customStyle="1">
    <w:name w:val="pTextStyle"/>
    <w:basedOn w:val="a"/>
    <w:rsid w:val="00E1185D"/>
    <w:pPr>
      <w:spacing w:after="0" w:line="250" w:lineRule="auto"/>
    </w:pPr>
    <w:rPr>
      <w:rFonts w:ascii="Times New Roman" w:hAnsi="Times New Roman"/>
      <w:sz w:val="24"/>
      <w:szCs w:val="24"/>
      <w:lang w:val="en-US"/>
    </w:rPr>
  </w:style>
  <w:style w:type="character" w:styleId="rTitleStyle" w:customStyle="1">
    <w:name w:val="rTitleStyle"/>
    <w:rsid w:val="003F510D"/>
    <w:rPr>
      <w:b w:val="1"/>
      <w:bCs w:val="1"/>
      <w:spacing w:val="16"/>
      <w:sz w:val="28"/>
      <w:szCs w:val="28"/>
      <w:lang w:val="ru-RU"/>
    </w:rPr>
  </w:style>
  <w:style w:type="paragraph" w:styleId="pTitleStyle" w:customStyle="1">
    <w:name w:val="pTitleStyle"/>
    <w:basedOn w:val="a"/>
    <w:rsid w:val="003F510D"/>
    <w:pPr>
      <w:spacing w:after="100" w:line="254" w:lineRule="auto"/>
      <w:jc w:val="center"/>
    </w:pPr>
    <w:rPr>
      <w:rFonts w:ascii="Times New Roman" w:hAnsi="Times New Roman"/>
      <w:sz w:val="24"/>
      <w:szCs w:val="24"/>
      <w:lang w:val="en-US"/>
    </w:rPr>
  </w:style>
  <w:style w:type="paragraph" w:styleId="pTextStyleCenter" w:customStyle="1">
    <w:name w:val="pTextStyleCenter"/>
    <w:basedOn w:val="a"/>
    <w:rsid w:val="003F510D"/>
    <w:pPr>
      <w:spacing w:after="0" w:line="252" w:lineRule="auto"/>
      <w:jc w:val="center"/>
    </w:pPr>
    <w:rPr>
      <w:rFonts w:ascii="Times New Roman" w:hAnsi="Times New Roman"/>
      <w:sz w:val="24"/>
      <w:szCs w:val="24"/>
      <w:lang w:val="en-US"/>
    </w:rPr>
  </w:style>
  <w:style w:type="paragraph" w:styleId="11" w:customStyle="1">
    <w:name w:val="Знак сноски1"/>
    <w:basedOn w:val="a"/>
    <w:link w:val="ac"/>
    <w:rsid w:val="0088228C"/>
    <w:pPr>
      <w:spacing w:after="0" w:line="240" w:lineRule="auto"/>
    </w:pPr>
    <w:rPr>
      <w:sz w:val="20"/>
      <w:szCs w:val="20"/>
      <w:vertAlign w:val="superscript"/>
    </w:rPr>
  </w:style>
  <w:style w:type="paragraph" w:styleId="Subtitle">
    <w:name w:val="Subtitle"/>
    <w:basedOn w:val="Normal"/>
    <w:next w:val="Normal"/>
    <w:pPr>
      <w:spacing w:after="60" w:lineRule="auto"/>
      <w:jc w:val="center"/>
    </w:pPr>
    <w:rPr>
      <w:rFonts w:ascii="Calibri" w:cs="Calibri" w:eastAsia="Calibri" w:hAnsi="Calibri"/>
      <w:sz w:val="24"/>
      <w:szCs w:val="24"/>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76" w:lineRule="auto"/>
      <w:ind w:left="0" w:right="0" w:firstLine="0"/>
      <w:jc w:val="center"/>
    </w:pPr>
    <w:rPr>
      <w:rFonts w:ascii="Calibri" w:cs="Calibri" w:eastAsia="Calibri" w:hAnsi="Calibri"/>
      <w:b w:val="0"/>
      <w:i w:val="0"/>
      <w:smallCaps w:val="0"/>
      <w:strike w:val="0"/>
      <w:color w:val="000000"/>
      <w:sz w:val="24"/>
      <w:szCs w:val="24"/>
      <w:u w:val="none"/>
      <w:shd w:fill="auto" w:val="clear"/>
      <w:vertAlign w:val="baseline"/>
    </w:rPr>
  </w:style>
  <w:style w:type="table" w:styleId="Table1">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2">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3">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4">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5">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6">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7">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8">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9">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76" w:lineRule="auto"/>
      <w:ind w:left="0" w:right="0" w:firstLine="0"/>
      <w:jc w:val="center"/>
    </w:pPr>
    <w:rPr>
      <w:rFonts w:ascii="Calibri" w:cs="Calibri" w:eastAsia="Calibri" w:hAnsi="Calibri"/>
      <w:b w:val="0"/>
      <w:i w:val="0"/>
      <w:smallCaps w:val="0"/>
      <w:strike w:val="0"/>
      <w:color w:val="000000"/>
      <w:sz w:val="24"/>
      <w:szCs w:val="24"/>
      <w:u w:val="none"/>
      <w:shd w:fill="auto" w:val="clear"/>
      <w:vertAlign w:val="baseline"/>
    </w:rPr>
  </w:style>
  <w:style w:type="table" w:styleId="Table1">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2">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3">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4">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5">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6">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7">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8">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9">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10">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11">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12">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76" w:lineRule="auto"/>
      <w:ind w:left="0" w:right="0" w:firstLine="0"/>
      <w:jc w:val="center"/>
    </w:pPr>
    <w:rPr>
      <w:rFonts w:ascii="Calibri" w:cs="Calibri" w:eastAsia="Calibri" w:hAnsi="Calibri"/>
      <w:b w:val="0"/>
      <w:i w:val="0"/>
      <w:smallCaps w:val="0"/>
      <w:strike w:val="0"/>
      <w:color w:val="000000"/>
      <w:sz w:val="24"/>
      <w:szCs w:val="24"/>
      <w:u w:val="none"/>
      <w:shd w:fill="auto" w:val="clear"/>
      <w:vertAlign w:val="baseline"/>
    </w:rPr>
  </w:style>
  <w:style w:type="table" w:styleId="Table1">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2">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3">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4">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5">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6">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7">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8">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9">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10">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11">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12">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13">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76" w:lineRule="auto"/>
      <w:ind w:left="0" w:right="0" w:firstLine="0"/>
      <w:jc w:val="center"/>
    </w:pPr>
    <w:rPr>
      <w:rFonts w:ascii="Calibri" w:cs="Calibri" w:eastAsia="Calibri" w:hAnsi="Calibri"/>
      <w:b w:val="0"/>
      <w:i w:val="0"/>
      <w:smallCaps w:val="0"/>
      <w:strike w:val="0"/>
      <w:color w:val="000000"/>
      <w:sz w:val="24"/>
      <w:szCs w:val="24"/>
      <w:u w:val="none"/>
      <w:shd w:fill="auto" w:val="clear"/>
      <w:vertAlign w:val="baseline"/>
    </w:rPr>
  </w:style>
  <w:style w:type="table" w:styleId="Table1">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2">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3">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4">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5">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6">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7">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8">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9">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10">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11">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12">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13">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14">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15">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16">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17">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76" w:lineRule="auto"/>
      <w:ind w:left="0" w:right="0" w:firstLine="0"/>
      <w:jc w:val="center"/>
    </w:pPr>
    <w:rPr>
      <w:rFonts w:ascii="Calibri" w:cs="Calibri" w:eastAsia="Calibri" w:hAnsi="Calibri"/>
      <w:b w:val="0"/>
      <w:i w:val="0"/>
      <w:smallCaps w:val="0"/>
      <w:strike w:val="0"/>
      <w:color w:val="000000"/>
      <w:sz w:val="24"/>
      <w:szCs w:val="24"/>
      <w:u w:val="none"/>
      <w:shd w:fill="auto" w:val="clear"/>
      <w:vertAlign w:val="baseline"/>
    </w:rPr>
  </w:style>
  <w:style w:type="table" w:styleId="Table1">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2">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3">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4">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5">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6">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7">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8">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9">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10">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11">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12">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76" w:lineRule="auto"/>
      <w:ind w:left="0" w:right="0" w:firstLine="0"/>
      <w:jc w:val="center"/>
    </w:pPr>
    <w:rPr>
      <w:rFonts w:ascii="Calibri" w:cs="Calibri" w:eastAsia="Calibri" w:hAnsi="Calibri"/>
      <w:b w:val="0"/>
      <w:i w:val="0"/>
      <w:smallCaps w:val="0"/>
      <w:strike w:val="0"/>
      <w:color w:val="000000"/>
      <w:sz w:val="24"/>
      <w:szCs w:val="24"/>
      <w:u w:val="none"/>
      <w:shd w:fill="auto" w:val="clear"/>
      <w:vertAlign w:val="baseline"/>
    </w:rPr>
  </w:style>
  <w:style w:type="table" w:styleId="Table1">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2">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3">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4">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5">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6">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7">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8">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9">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10">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11">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12">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13">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14">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15">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16">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about:blank" TargetMode="External"/><Relationship Id="rId22" Type="http://schemas.openxmlformats.org/officeDocument/2006/relationships/hyperlink" Target="about:blank" TargetMode="External"/><Relationship Id="rId21" Type="http://schemas.openxmlformats.org/officeDocument/2006/relationships/hyperlink" Target="about:blank" TargetMode="External"/><Relationship Id="rId24" Type="http://schemas.openxmlformats.org/officeDocument/2006/relationships/hyperlink" Target="about:blank" TargetMode="External"/><Relationship Id="rId23" Type="http://schemas.openxmlformats.org/officeDocument/2006/relationships/hyperlink" Target="about:blank"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about:blank" TargetMode="External"/><Relationship Id="rId26" Type="http://schemas.openxmlformats.org/officeDocument/2006/relationships/hyperlink" Target="about:blank" TargetMode="External"/><Relationship Id="rId25" Type="http://schemas.openxmlformats.org/officeDocument/2006/relationships/hyperlink" Target="about:blank" TargetMode="External"/><Relationship Id="rId28" Type="http://schemas.openxmlformats.org/officeDocument/2006/relationships/hyperlink" Target="about:blank" TargetMode="External"/><Relationship Id="rId27" Type="http://schemas.openxmlformats.org/officeDocument/2006/relationships/hyperlink" Target="about:blank" TargetMode="External"/><Relationship Id="rId5" Type="http://schemas.openxmlformats.org/officeDocument/2006/relationships/numbering" Target="numbering.xml"/><Relationship Id="rId6" Type="http://schemas.openxmlformats.org/officeDocument/2006/relationships/styles" Target="styles.xml"/><Relationship Id="rId29" Type="http://schemas.openxmlformats.org/officeDocument/2006/relationships/hyperlink" Target="about:blank" TargetMode="External"/><Relationship Id="rId7" Type="http://schemas.openxmlformats.org/officeDocument/2006/relationships/customXml" Target="../customXML/item1.xml"/><Relationship Id="rId8" Type="http://schemas.openxmlformats.org/officeDocument/2006/relationships/hyperlink" Target="about:blank" TargetMode="External"/><Relationship Id="rId31" Type="http://schemas.openxmlformats.org/officeDocument/2006/relationships/footer" Target="footer2.xml"/><Relationship Id="rId30" Type="http://schemas.openxmlformats.org/officeDocument/2006/relationships/footer" Target="footer1.xml"/><Relationship Id="rId11" Type="http://schemas.openxmlformats.org/officeDocument/2006/relationships/hyperlink" Target="about:blank" TargetMode="External"/><Relationship Id="rId10" Type="http://schemas.openxmlformats.org/officeDocument/2006/relationships/hyperlink" Target="about:blank" TargetMode="External"/><Relationship Id="rId13" Type="http://schemas.openxmlformats.org/officeDocument/2006/relationships/hyperlink" Target="about:blank" TargetMode="External"/><Relationship Id="rId12" Type="http://schemas.openxmlformats.org/officeDocument/2006/relationships/hyperlink" Target="about:blank" TargetMode="External"/><Relationship Id="rId15" Type="http://schemas.openxmlformats.org/officeDocument/2006/relationships/hyperlink" Target="about:blank" TargetMode="External"/><Relationship Id="rId14" Type="http://schemas.openxmlformats.org/officeDocument/2006/relationships/hyperlink" Target="about:blank" TargetMode="External"/><Relationship Id="rId17" Type="http://schemas.openxmlformats.org/officeDocument/2006/relationships/hyperlink" Target="about:blank" TargetMode="External"/><Relationship Id="rId16" Type="http://schemas.openxmlformats.org/officeDocument/2006/relationships/hyperlink" Target="about:blank" TargetMode="External"/><Relationship Id="rId19" Type="http://schemas.openxmlformats.org/officeDocument/2006/relationships/hyperlink" Target="about:blank" TargetMode="External"/><Relationship Id="rId18" Type="http://schemas.openxmlformats.org/officeDocument/2006/relationships/hyperlink" Target="about:blan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tcIIqmQLlgztU5oOKQ4YOp4ssyg==">CgMxLjAaHwoBMBIaChgICVIUChJ0YWJsZS5jYmo5M3BrOHdybDYaHwoBMRIaChgICVIUChJ0YWJsZS5pajBjc29jNTBuOGYaHwoBMhIaChgICVIUChJ0YWJsZS5nZDQ5YzNhYXBoeTEaHwoBMxIaChgICVIUChJ0YWJsZS52dWkyY2VjejZ1emUaHwoBNBIaChgICVIUChJ0YWJsZS5lOHJoZW1pcWhsNWUyCGguZ2pkZ3hzMg5oLnA0N29ndG5najFzdzIJaC4zMGowemxsOAByITE0UTdqemFlS1pPZFgwbUhYaTAyUDhPYmZQQ2tWNnNKM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2024-05-30T15:32:00Z</dcterms:created>
  <dc:creator>ЦРПО Мосполитех</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lpwstr>1059261908</vt:lpwstr>
  </property>
</Properties>
</file>