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E4127" w14:textId="77777777" w:rsidR="00FA3E59" w:rsidRPr="00D10FC0" w:rsidRDefault="00FA3E59" w:rsidP="00E54F96">
      <w:pPr>
        <w:pStyle w:val="1"/>
        <w:jc w:val="center"/>
        <w:rPr>
          <w:b/>
          <w:bCs/>
        </w:rPr>
      </w:pPr>
      <w:bookmarkStart w:id="0" w:name="_Toc84499257"/>
      <w:r w:rsidRPr="00D10FC0">
        <w:rPr>
          <w:b/>
          <w:bCs/>
        </w:rPr>
        <w:t xml:space="preserve">Приложение </w:t>
      </w:r>
      <w:r w:rsidRPr="00D10FC0">
        <w:rPr>
          <w:b/>
          <w:bCs/>
          <w:lang w:val="ru-RU"/>
        </w:rPr>
        <w:t>2. Пр</w:t>
      </w:r>
      <w:r w:rsidRPr="00D10FC0">
        <w:rPr>
          <w:b/>
          <w:bCs/>
        </w:rPr>
        <w:t>ограммы профессиональных модулей</w:t>
      </w:r>
      <w:bookmarkEnd w:id="0"/>
    </w:p>
    <w:p w14:paraId="282663B0" w14:textId="77777777" w:rsidR="00FA3E59" w:rsidRPr="00E54F96" w:rsidRDefault="00FA3E59" w:rsidP="00990D76">
      <w:pPr>
        <w:jc w:val="right"/>
        <w:rPr>
          <w:rFonts w:ascii="Times New Roman" w:hAnsi="Times New Roman" w:cs="Times New Roman"/>
          <w:lang w:val="x-none" w:eastAsia="x-none"/>
        </w:rPr>
      </w:pPr>
    </w:p>
    <w:p w14:paraId="63CB2DC7" w14:textId="77777777" w:rsidR="00FA3E59" w:rsidRPr="00C83E3A" w:rsidRDefault="00FA3E59" w:rsidP="00FA3E59">
      <w:pPr>
        <w:pStyle w:val="af9"/>
        <w:spacing w:after="0" w:line="360" w:lineRule="auto"/>
        <w:jc w:val="right"/>
        <w:rPr>
          <w:rFonts w:ascii="Times New Roman" w:hAnsi="Times New Roman"/>
          <w:b/>
        </w:rPr>
      </w:pPr>
      <w:bookmarkStart w:id="1" w:name="_Toc84499258"/>
      <w:r w:rsidRPr="00C83E3A">
        <w:rPr>
          <w:rFonts w:ascii="Times New Roman" w:hAnsi="Times New Roman"/>
          <w:b/>
        </w:rPr>
        <w:t>Приложение 2.1</w:t>
      </w:r>
      <w:bookmarkEnd w:id="1"/>
    </w:p>
    <w:p w14:paraId="04A81924" w14:textId="77777777" w:rsidR="00FA3E59" w:rsidRPr="00E54F96" w:rsidRDefault="00FA3E59" w:rsidP="00FA3E59">
      <w:pPr>
        <w:spacing w:after="0" w:line="360" w:lineRule="auto"/>
        <w:jc w:val="right"/>
        <w:rPr>
          <w:rFonts w:ascii="Times New Roman" w:hAnsi="Times New Roman" w:cs="Times New Roman"/>
          <w:i/>
          <w:sz w:val="24"/>
          <w:szCs w:val="24"/>
        </w:rPr>
      </w:pPr>
      <w:r w:rsidRPr="00E54F96">
        <w:rPr>
          <w:rFonts w:ascii="Times New Roman" w:hAnsi="Times New Roman" w:cs="Times New Roman"/>
          <w:sz w:val="24"/>
          <w:szCs w:val="24"/>
        </w:rPr>
        <w:t>к ПООП-П по профессии</w:t>
      </w:r>
      <w:r w:rsidRPr="00E54F96">
        <w:rPr>
          <w:rFonts w:ascii="Times New Roman" w:hAnsi="Times New Roman" w:cs="Times New Roman"/>
          <w:i/>
          <w:sz w:val="24"/>
          <w:szCs w:val="24"/>
        </w:rPr>
        <w:t xml:space="preserve"> </w:t>
      </w:r>
    </w:p>
    <w:p w14:paraId="3FD9387E" w14:textId="63C7457A" w:rsidR="00FA3E59" w:rsidRPr="00D10FC0" w:rsidRDefault="00FA3E59" w:rsidP="00FA3E59">
      <w:pPr>
        <w:widowControl w:val="0"/>
        <w:tabs>
          <w:tab w:val="left" w:pos="6525"/>
        </w:tabs>
        <w:spacing w:after="120" w:line="240" w:lineRule="auto"/>
        <w:jc w:val="right"/>
        <w:rPr>
          <w:rFonts w:ascii="Times New Roman" w:eastAsia="Times New Roman" w:hAnsi="Times New Roman" w:cs="Times New Roman"/>
          <w:b/>
          <w:i/>
          <w:iCs/>
          <w:sz w:val="24"/>
          <w:szCs w:val="24"/>
          <w:lang w:eastAsia="ru-RU"/>
        </w:rPr>
      </w:pPr>
      <w:r w:rsidRPr="00D10FC0">
        <w:rPr>
          <w:rFonts w:ascii="Times New Roman" w:eastAsia="Times New Roman" w:hAnsi="Times New Roman" w:cs="Times New Roman"/>
          <w:b/>
          <w:i/>
          <w:iCs/>
          <w:sz w:val="24"/>
          <w:szCs w:val="24"/>
          <w:lang w:eastAsia="ru-RU"/>
        </w:rPr>
        <w:t>23.01.17 «</w:t>
      </w:r>
      <w:r w:rsidR="00D10FC0" w:rsidRPr="00D10FC0">
        <w:rPr>
          <w:rFonts w:ascii="Times New Roman" w:eastAsia="Times New Roman" w:hAnsi="Times New Roman" w:cs="Times New Roman"/>
          <w:b/>
          <w:i/>
          <w:iCs/>
          <w:sz w:val="24"/>
          <w:szCs w:val="24"/>
          <w:lang w:eastAsia="ru-RU"/>
        </w:rPr>
        <w:t>Мастер по ремонту и обслуживанию автомобилей</w:t>
      </w:r>
      <w:r w:rsidRPr="00D10FC0">
        <w:rPr>
          <w:rFonts w:ascii="Times New Roman" w:eastAsia="Times New Roman" w:hAnsi="Times New Roman" w:cs="Times New Roman"/>
          <w:b/>
          <w:i/>
          <w:iCs/>
          <w:sz w:val="24"/>
          <w:szCs w:val="24"/>
          <w:lang w:eastAsia="ru-RU"/>
        </w:rPr>
        <w:t>»</w:t>
      </w:r>
    </w:p>
    <w:p w14:paraId="0B591F61" w14:textId="77777777" w:rsidR="00FA3E59" w:rsidRPr="00E54F96" w:rsidRDefault="00FA3E59" w:rsidP="00FA3E59">
      <w:pPr>
        <w:widowControl w:val="0"/>
        <w:tabs>
          <w:tab w:val="left" w:pos="6525"/>
        </w:tabs>
        <w:spacing w:after="120" w:line="240" w:lineRule="auto"/>
        <w:jc w:val="right"/>
        <w:rPr>
          <w:rFonts w:ascii="Times New Roman" w:eastAsia="Times New Roman" w:hAnsi="Times New Roman" w:cs="Times New Roman"/>
          <w:bCs/>
          <w:sz w:val="24"/>
          <w:szCs w:val="24"/>
          <w:lang w:eastAsia="ru-RU"/>
        </w:rPr>
      </w:pPr>
    </w:p>
    <w:p w14:paraId="75158B66" w14:textId="77777777" w:rsidR="00FA3E59" w:rsidRPr="00E54F96" w:rsidRDefault="00FA3E59" w:rsidP="00FA3E59">
      <w:pPr>
        <w:widowControl w:val="0"/>
        <w:tabs>
          <w:tab w:val="left" w:pos="6525"/>
        </w:tabs>
        <w:spacing w:after="120" w:line="240" w:lineRule="auto"/>
        <w:jc w:val="right"/>
        <w:rPr>
          <w:rFonts w:ascii="Times New Roman" w:eastAsia="Times New Roman" w:hAnsi="Times New Roman" w:cs="Times New Roman"/>
          <w:bCs/>
          <w:color w:val="000000"/>
          <w:sz w:val="24"/>
          <w:szCs w:val="24"/>
          <w:lang w:eastAsia="ru-RU"/>
        </w:rPr>
      </w:pPr>
      <w:r w:rsidRPr="00E54F96">
        <w:rPr>
          <w:rFonts w:ascii="Times New Roman" w:eastAsia="Times New Roman" w:hAnsi="Times New Roman" w:cs="Times New Roman"/>
          <w:bCs/>
          <w:color w:val="000000"/>
          <w:sz w:val="24"/>
          <w:szCs w:val="24"/>
          <w:lang w:eastAsia="ru-RU"/>
        </w:rPr>
        <w:t xml:space="preserve"> </w:t>
      </w:r>
    </w:p>
    <w:p w14:paraId="0FF70650" w14:textId="77777777" w:rsidR="00000D80" w:rsidRPr="00E54F96" w:rsidRDefault="00000D80" w:rsidP="00000D80">
      <w:pPr>
        <w:widowControl w:val="0"/>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2B9E728" w14:textId="77777777" w:rsidR="00000D80" w:rsidRPr="00E54F96" w:rsidRDefault="00000D80" w:rsidP="00000D80">
      <w:pPr>
        <w:widowControl w:val="0"/>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00E5B6F0" w14:textId="77777777" w:rsidR="00000D80" w:rsidRPr="00E54F96" w:rsidRDefault="00000D80" w:rsidP="00000D80">
      <w:pPr>
        <w:widowControl w:val="0"/>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07A7BAA8" w14:textId="77777777" w:rsidR="00000D80" w:rsidRPr="00E54F96" w:rsidRDefault="00000D80" w:rsidP="00000D80">
      <w:pPr>
        <w:widowControl w:val="0"/>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48B06B9D" w14:textId="77777777" w:rsidR="00000D80" w:rsidRPr="00E54F96" w:rsidRDefault="00000D80" w:rsidP="00000D80">
      <w:pPr>
        <w:widowControl w:val="0"/>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31D4E4D" w14:textId="77777777" w:rsidR="00000D80" w:rsidRPr="00E54F96" w:rsidRDefault="00000D80" w:rsidP="00000D80">
      <w:pPr>
        <w:widowControl w:val="0"/>
        <w:spacing w:after="120" w:line="240" w:lineRule="auto"/>
        <w:jc w:val="both"/>
        <w:rPr>
          <w:rFonts w:ascii="Times New Roman" w:eastAsia="Times New Roman" w:hAnsi="Times New Roman" w:cs="Times New Roman"/>
          <w:caps/>
          <w:sz w:val="24"/>
          <w:szCs w:val="24"/>
          <w:lang w:eastAsia="ru-RU"/>
        </w:rPr>
      </w:pPr>
    </w:p>
    <w:p w14:paraId="06519D1E" w14:textId="6EC153FA" w:rsidR="00FA3E59" w:rsidRPr="00B0293E" w:rsidRDefault="00FA3E59" w:rsidP="00BC58C4">
      <w:pPr>
        <w:spacing w:after="0" w:line="360" w:lineRule="auto"/>
        <w:jc w:val="center"/>
        <w:rPr>
          <w:rFonts w:ascii="Times New Roman" w:eastAsia="Calibri" w:hAnsi="Times New Roman" w:cs="Times New Roman"/>
          <w:b/>
          <w:bCs/>
          <w:sz w:val="24"/>
          <w:szCs w:val="24"/>
          <w:lang w:eastAsia="ru-RU"/>
        </w:rPr>
      </w:pPr>
      <w:r w:rsidRPr="00B0293E">
        <w:rPr>
          <w:rFonts w:ascii="Times New Roman" w:hAnsi="Times New Roman" w:cs="Times New Roman"/>
          <w:b/>
          <w:bCs/>
          <w:color w:val="000000"/>
          <w:sz w:val="24"/>
          <w:szCs w:val="24"/>
        </w:rPr>
        <w:t>РАБОЧАЯ ПРОГРАММА</w:t>
      </w:r>
      <w:r w:rsidRPr="00B0293E">
        <w:rPr>
          <w:rFonts w:ascii="Times New Roman" w:hAnsi="Times New Roman" w:cs="Times New Roman"/>
          <w:b/>
          <w:bCs/>
          <w:sz w:val="24"/>
          <w:szCs w:val="24"/>
        </w:rPr>
        <w:t xml:space="preserve"> ПРОФЕССИОНАЛЬНОГО МОДУЛЯ</w:t>
      </w:r>
      <w:r w:rsidRPr="00B0293E">
        <w:rPr>
          <w:rFonts w:ascii="Times New Roman" w:eastAsia="Calibri" w:hAnsi="Times New Roman" w:cs="Times New Roman"/>
          <w:b/>
          <w:bCs/>
          <w:sz w:val="24"/>
          <w:szCs w:val="24"/>
          <w:lang w:eastAsia="ru-RU"/>
        </w:rPr>
        <w:t xml:space="preserve"> </w:t>
      </w:r>
    </w:p>
    <w:p w14:paraId="09BF84ED" w14:textId="77777777" w:rsidR="00D10FC0" w:rsidRPr="00B0293E" w:rsidRDefault="00D10FC0" w:rsidP="00BC58C4">
      <w:pPr>
        <w:spacing w:after="0" w:line="360" w:lineRule="auto"/>
        <w:jc w:val="center"/>
        <w:rPr>
          <w:rFonts w:ascii="Times New Roman" w:eastAsia="Calibri" w:hAnsi="Times New Roman" w:cs="Times New Roman"/>
          <w:b/>
          <w:bCs/>
          <w:sz w:val="24"/>
          <w:szCs w:val="24"/>
          <w:lang w:eastAsia="ru-RU"/>
        </w:rPr>
      </w:pPr>
    </w:p>
    <w:p w14:paraId="040543C5" w14:textId="77777777" w:rsidR="00000D80" w:rsidRPr="00B0293E" w:rsidRDefault="00000D80" w:rsidP="00BC58C4">
      <w:pPr>
        <w:spacing w:after="0" w:line="360" w:lineRule="auto"/>
        <w:jc w:val="center"/>
        <w:rPr>
          <w:rFonts w:ascii="Times New Roman" w:eastAsia="Calibri" w:hAnsi="Times New Roman" w:cs="Times New Roman"/>
          <w:b/>
          <w:bCs/>
          <w:sz w:val="24"/>
          <w:szCs w:val="24"/>
          <w:lang w:eastAsia="ru-RU"/>
        </w:rPr>
      </w:pPr>
      <w:r w:rsidRPr="00B0293E">
        <w:rPr>
          <w:rFonts w:ascii="Times New Roman" w:eastAsia="Calibri" w:hAnsi="Times New Roman" w:cs="Times New Roman"/>
          <w:b/>
          <w:bCs/>
          <w:sz w:val="24"/>
          <w:szCs w:val="24"/>
          <w:lang w:eastAsia="ru-RU"/>
        </w:rPr>
        <w:t>ПМ.0</w:t>
      </w:r>
      <w:r w:rsidR="00D931AC" w:rsidRPr="00B0293E">
        <w:rPr>
          <w:rFonts w:ascii="Times New Roman" w:eastAsia="Calibri" w:hAnsi="Times New Roman" w:cs="Times New Roman"/>
          <w:b/>
          <w:bCs/>
          <w:sz w:val="24"/>
          <w:szCs w:val="24"/>
          <w:lang w:eastAsia="ru-RU"/>
        </w:rPr>
        <w:t>1</w:t>
      </w:r>
      <w:r w:rsidRPr="00B0293E">
        <w:rPr>
          <w:rFonts w:ascii="Times New Roman" w:eastAsia="Calibri" w:hAnsi="Times New Roman" w:cs="Times New Roman"/>
          <w:b/>
          <w:bCs/>
          <w:sz w:val="24"/>
          <w:szCs w:val="24"/>
          <w:lang w:eastAsia="ru-RU"/>
        </w:rPr>
        <w:t xml:space="preserve"> </w:t>
      </w:r>
      <w:r w:rsidR="004D0881" w:rsidRPr="00B0293E">
        <w:rPr>
          <w:rFonts w:ascii="Times New Roman" w:hAnsi="Times New Roman" w:cs="Times New Roman"/>
          <w:b/>
          <w:bCs/>
          <w:sz w:val="24"/>
          <w:szCs w:val="24"/>
        </w:rPr>
        <w:t>«ТЕХНИЧЕСКОЕ СОСТОЯНИЕ СИСТЕМ, АГРЕГАТОВ, ДЕТАЛЕЙ И МЕХАНИЗМОВ АВТОМОБИЛИ»</w:t>
      </w:r>
    </w:p>
    <w:p w14:paraId="59059510" w14:textId="77777777" w:rsidR="00FA3E59" w:rsidRPr="00E54F96" w:rsidRDefault="00FA3E59" w:rsidP="007F5A56">
      <w:pPr>
        <w:jc w:val="center"/>
        <w:rPr>
          <w:rFonts w:ascii="Times New Roman" w:hAnsi="Times New Roman" w:cs="Times New Roman"/>
          <w:bCs/>
          <w:sz w:val="24"/>
          <w:szCs w:val="24"/>
        </w:rPr>
      </w:pPr>
    </w:p>
    <w:p w14:paraId="46345F01" w14:textId="77777777" w:rsidR="007F5A56" w:rsidRPr="00E54F96" w:rsidRDefault="007F5A56" w:rsidP="007F5A56">
      <w:pPr>
        <w:jc w:val="center"/>
        <w:rPr>
          <w:rFonts w:ascii="Times New Roman" w:hAnsi="Times New Roman" w:cs="Times New Roman"/>
          <w:i/>
          <w:sz w:val="24"/>
          <w:szCs w:val="24"/>
        </w:rPr>
      </w:pPr>
      <w:r w:rsidRPr="00E54F96">
        <w:rPr>
          <w:rFonts w:ascii="Times New Roman" w:hAnsi="Times New Roman" w:cs="Times New Roman"/>
          <w:bCs/>
          <w:sz w:val="24"/>
          <w:szCs w:val="24"/>
        </w:rPr>
        <w:t>Обязательный профессиональный блок</w:t>
      </w:r>
    </w:p>
    <w:p w14:paraId="622D7B2F" w14:textId="77777777" w:rsidR="00000D80" w:rsidRPr="00E54F96" w:rsidRDefault="00000D80" w:rsidP="00000D80">
      <w:pPr>
        <w:spacing w:after="0" w:line="360" w:lineRule="auto"/>
        <w:ind w:firstLine="709"/>
        <w:jc w:val="center"/>
        <w:rPr>
          <w:rFonts w:ascii="Times New Roman" w:eastAsia="Times New Roman" w:hAnsi="Times New Roman" w:cs="Times New Roman"/>
          <w:bCs/>
          <w:sz w:val="24"/>
          <w:szCs w:val="24"/>
          <w:lang w:eastAsia="ru-RU"/>
        </w:rPr>
      </w:pPr>
    </w:p>
    <w:p w14:paraId="05DBA167" w14:textId="77777777" w:rsidR="00000D80" w:rsidRPr="00E54F96" w:rsidRDefault="00000D80" w:rsidP="00000D80">
      <w:pPr>
        <w:spacing w:after="0" w:line="360" w:lineRule="auto"/>
        <w:jc w:val="both"/>
        <w:rPr>
          <w:rFonts w:ascii="Times New Roman" w:eastAsia="Times New Roman" w:hAnsi="Times New Roman" w:cs="Times New Roman"/>
          <w:bCs/>
          <w:sz w:val="24"/>
          <w:szCs w:val="24"/>
          <w:lang w:eastAsia="ru-RU"/>
        </w:rPr>
      </w:pPr>
    </w:p>
    <w:p w14:paraId="55CBB266" w14:textId="77777777" w:rsidR="00000D80" w:rsidRPr="00E54F96" w:rsidRDefault="00000D80" w:rsidP="00000D80">
      <w:pPr>
        <w:spacing w:after="0" w:line="360" w:lineRule="auto"/>
        <w:ind w:firstLine="709"/>
        <w:jc w:val="both"/>
        <w:rPr>
          <w:rFonts w:ascii="Times New Roman" w:eastAsia="Times New Roman" w:hAnsi="Times New Roman" w:cs="Times New Roman"/>
          <w:bCs/>
          <w:sz w:val="24"/>
          <w:szCs w:val="24"/>
          <w:lang w:eastAsia="ru-RU"/>
        </w:rPr>
      </w:pPr>
    </w:p>
    <w:p w14:paraId="0287E5ED" w14:textId="77777777" w:rsidR="00000D80" w:rsidRPr="00E54F96" w:rsidRDefault="00000D80" w:rsidP="00000D80">
      <w:pPr>
        <w:spacing w:after="0" w:line="360" w:lineRule="auto"/>
        <w:ind w:firstLine="709"/>
        <w:jc w:val="both"/>
        <w:rPr>
          <w:rFonts w:ascii="Times New Roman" w:eastAsia="Times New Roman" w:hAnsi="Times New Roman" w:cs="Times New Roman"/>
          <w:bCs/>
          <w:sz w:val="24"/>
          <w:szCs w:val="24"/>
          <w:lang w:eastAsia="ru-RU"/>
        </w:rPr>
      </w:pPr>
    </w:p>
    <w:p w14:paraId="328C53AB" w14:textId="77777777" w:rsidR="00000D80" w:rsidRPr="00E54F96" w:rsidRDefault="00000D80" w:rsidP="00000D80">
      <w:pPr>
        <w:spacing w:after="0" w:line="360" w:lineRule="auto"/>
        <w:ind w:firstLine="709"/>
        <w:jc w:val="both"/>
        <w:rPr>
          <w:rFonts w:ascii="Times New Roman" w:eastAsia="Times New Roman" w:hAnsi="Times New Roman" w:cs="Times New Roman"/>
          <w:bCs/>
          <w:sz w:val="24"/>
          <w:szCs w:val="24"/>
          <w:lang w:eastAsia="ru-RU"/>
        </w:rPr>
      </w:pPr>
    </w:p>
    <w:p w14:paraId="4C72A528" w14:textId="77777777" w:rsidR="00000D80" w:rsidRPr="00E54F96" w:rsidRDefault="00000D80" w:rsidP="00000D80">
      <w:pPr>
        <w:spacing w:after="0" w:line="360" w:lineRule="auto"/>
        <w:ind w:firstLine="709"/>
        <w:jc w:val="both"/>
        <w:rPr>
          <w:rFonts w:ascii="Times New Roman" w:eastAsia="Times New Roman" w:hAnsi="Times New Roman" w:cs="Times New Roman"/>
          <w:bCs/>
          <w:sz w:val="24"/>
          <w:szCs w:val="24"/>
          <w:lang w:eastAsia="ru-RU"/>
        </w:rPr>
      </w:pPr>
    </w:p>
    <w:p w14:paraId="6536DECC" w14:textId="77777777" w:rsidR="00000D80" w:rsidRPr="00E54F96" w:rsidRDefault="00000D80" w:rsidP="00000D80">
      <w:pPr>
        <w:spacing w:after="0" w:line="360" w:lineRule="auto"/>
        <w:ind w:firstLine="709"/>
        <w:jc w:val="both"/>
        <w:rPr>
          <w:rFonts w:ascii="Times New Roman" w:eastAsia="Times New Roman" w:hAnsi="Times New Roman" w:cs="Times New Roman"/>
          <w:bCs/>
          <w:sz w:val="24"/>
          <w:szCs w:val="24"/>
          <w:lang w:eastAsia="ru-RU"/>
        </w:rPr>
      </w:pPr>
    </w:p>
    <w:p w14:paraId="050E2E33" w14:textId="77777777" w:rsidR="00000D80" w:rsidRPr="00E54F96" w:rsidRDefault="00000D80" w:rsidP="00000D80">
      <w:pPr>
        <w:spacing w:after="0" w:line="360" w:lineRule="auto"/>
        <w:ind w:firstLine="709"/>
        <w:jc w:val="both"/>
        <w:rPr>
          <w:rFonts w:ascii="Times New Roman" w:eastAsia="Times New Roman" w:hAnsi="Times New Roman" w:cs="Times New Roman"/>
          <w:bCs/>
          <w:sz w:val="24"/>
          <w:szCs w:val="24"/>
          <w:lang w:eastAsia="ru-RU"/>
        </w:rPr>
      </w:pPr>
    </w:p>
    <w:p w14:paraId="0C0F1832" w14:textId="77777777" w:rsidR="00000D80" w:rsidRPr="00E54F96" w:rsidRDefault="00000D80" w:rsidP="00000D80">
      <w:pPr>
        <w:spacing w:after="0" w:line="360" w:lineRule="auto"/>
        <w:ind w:firstLine="709"/>
        <w:jc w:val="both"/>
        <w:rPr>
          <w:rFonts w:ascii="Times New Roman" w:eastAsia="Times New Roman" w:hAnsi="Times New Roman" w:cs="Times New Roman"/>
          <w:bCs/>
          <w:sz w:val="24"/>
          <w:szCs w:val="24"/>
          <w:lang w:eastAsia="ru-RU"/>
        </w:rPr>
      </w:pPr>
    </w:p>
    <w:p w14:paraId="3A1FFC73" w14:textId="77777777" w:rsidR="00FA3E59" w:rsidRPr="00E54F96" w:rsidRDefault="00FA3E59" w:rsidP="00000D80">
      <w:pPr>
        <w:spacing w:after="0" w:line="360" w:lineRule="auto"/>
        <w:ind w:firstLine="709"/>
        <w:jc w:val="both"/>
        <w:rPr>
          <w:rFonts w:ascii="Times New Roman" w:eastAsia="Times New Roman" w:hAnsi="Times New Roman" w:cs="Times New Roman"/>
          <w:bCs/>
          <w:sz w:val="24"/>
          <w:szCs w:val="24"/>
          <w:lang w:eastAsia="ru-RU"/>
        </w:rPr>
      </w:pPr>
    </w:p>
    <w:p w14:paraId="782489C9" w14:textId="77777777" w:rsidR="00FA3E59" w:rsidRPr="00E54F96" w:rsidRDefault="00FA3E59" w:rsidP="00000D80">
      <w:pPr>
        <w:spacing w:after="0" w:line="360" w:lineRule="auto"/>
        <w:ind w:firstLine="709"/>
        <w:jc w:val="both"/>
        <w:rPr>
          <w:rFonts w:ascii="Times New Roman" w:eastAsia="Times New Roman" w:hAnsi="Times New Roman" w:cs="Times New Roman"/>
          <w:bCs/>
          <w:sz w:val="24"/>
          <w:szCs w:val="24"/>
          <w:lang w:eastAsia="ru-RU"/>
        </w:rPr>
      </w:pPr>
    </w:p>
    <w:p w14:paraId="2CC6E533" w14:textId="77777777" w:rsidR="00FA3E59" w:rsidRPr="00E54F96" w:rsidRDefault="00FA3E59" w:rsidP="00000D80">
      <w:pPr>
        <w:spacing w:after="0" w:line="360" w:lineRule="auto"/>
        <w:ind w:firstLine="709"/>
        <w:jc w:val="both"/>
        <w:rPr>
          <w:rFonts w:ascii="Times New Roman" w:eastAsia="Times New Roman" w:hAnsi="Times New Roman" w:cs="Times New Roman"/>
          <w:bCs/>
          <w:sz w:val="24"/>
          <w:szCs w:val="24"/>
          <w:lang w:eastAsia="ru-RU"/>
        </w:rPr>
      </w:pPr>
    </w:p>
    <w:p w14:paraId="65538EB2" w14:textId="77777777" w:rsidR="00000D80" w:rsidRPr="00E54F96" w:rsidRDefault="00000D80" w:rsidP="00000D80">
      <w:pPr>
        <w:spacing w:after="0" w:line="360" w:lineRule="auto"/>
        <w:ind w:firstLine="709"/>
        <w:jc w:val="both"/>
        <w:rPr>
          <w:rFonts w:ascii="Times New Roman" w:eastAsia="Times New Roman" w:hAnsi="Times New Roman" w:cs="Times New Roman"/>
          <w:bCs/>
          <w:sz w:val="24"/>
          <w:szCs w:val="24"/>
          <w:lang w:eastAsia="ru-RU"/>
        </w:rPr>
      </w:pPr>
    </w:p>
    <w:p w14:paraId="51963335" w14:textId="4AD4F6BA" w:rsidR="00687EAB" w:rsidRPr="00B0293E" w:rsidRDefault="00997BF5" w:rsidP="00FA3E59">
      <w:pPr>
        <w:spacing w:after="0" w:line="360" w:lineRule="auto"/>
        <w:ind w:firstLine="709"/>
        <w:jc w:val="center"/>
        <w:rPr>
          <w:rFonts w:ascii="Times New Roman" w:eastAsia="Times New Roman" w:hAnsi="Times New Roman" w:cs="Times New Roman"/>
          <w:b/>
          <w:sz w:val="24"/>
          <w:szCs w:val="24"/>
          <w:lang w:eastAsia="ru-RU"/>
        </w:rPr>
      </w:pPr>
      <w:r w:rsidRPr="00B0293E">
        <w:rPr>
          <w:rFonts w:ascii="Times New Roman" w:eastAsia="Times New Roman" w:hAnsi="Times New Roman" w:cs="Times New Roman"/>
          <w:b/>
          <w:sz w:val="24"/>
          <w:szCs w:val="24"/>
          <w:lang w:eastAsia="ru-RU"/>
        </w:rPr>
        <w:t>202</w:t>
      </w:r>
      <w:r w:rsidR="007F5A56" w:rsidRPr="00B0293E">
        <w:rPr>
          <w:rFonts w:ascii="Times New Roman" w:eastAsia="Times New Roman" w:hAnsi="Times New Roman" w:cs="Times New Roman"/>
          <w:b/>
          <w:sz w:val="24"/>
          <w:szCs w:val="24"/>
          <w:lang w:eastAsia="ru-RU"/>
        </w:rPr>
        <w:t>2</w:t>
      </w:r>
      <w:r w:rsidR="00D10FC0" w:rsidRPr="00B0293E">
        <w:rPr>
          <w:rFonts w:ascii="Times New Roman" w:eastAsia="Times New Roman" w:hAnsi="Times New Roman" w:cs="Times New Roman"/>
          <w:b/>
          <w:sz w:val="24"/>
          <w:szCs w:val="24"/>
          <w:lang w:eastAsia="ru-RU"/>
        </w:rPr>
        <w:t xml:space="preserve"> г.</w:t>
      </w:r>
    </w:p>
    <w:p w14:paraId="0A374B5A" w14:textId="77777777" w:rsidR="00687EAB" w:rsidRPr="00E54F96" w:rsidRDefault="00687EAB" w:rsidP="002E63BD">
      <w:pPr>
        <w:spacing w:after="0" w:line="360" w:lineRule="auto"/>
        <w:ind w:firstLine="709"/>
        <w:jc w:val="center"/>
        <w:rPr>
          <w:rFonts w:ascii="Times New Roman" w:eastAsia="Times New Roman" w:hAnsi="Times New Roman" w:cs="Times New Roman"/>
          <w:bCs/>
          <w:sz w:val="24"/>
          <w:szCs w:val="24"/>
          <w:lang w:eastAsia="ru-RU"/>
        </w:rPr>
      </w:pPr>
    </w:p>
    <w:p w14:paraId="5484AD19" w14:textId="77777777" w:rsidR="00000D80" w:rsidRPr="00E54F96" w:rsidRDefault="00000D80">
      <w:pPr>
        <w:rPr>
          <w:rFonts w:ascii="Times New Roman" w:eastAsia="Times New Roman" w:hAnsi="Times New Roman" w:cs="Times New Roman"/>
          <w:sz w:val="24"/>
          <w:szCs w:val="24"/>
          <w:lang w:eastAsia="ru-RU"/>
        </w:rPr>
      </w:pPr>
      <w:r w:rsidRPr="00E54F96">
        <w:rPr>
          <w:rFonts w:ascii="Times New Roman" w:eastAsia="Times New Roman" w:hAnsi="Times New Roman" w:cs="Times New Roman"/>
          <w:sz w:val="24"/>
          <w:szCs w:val="24"/>
          <w:lang w:eastAsia="ru-RU"/>
        </w:rPr>
        <w:br w:type="page"/>
      </w:r>
    </w:p>
    <w:p w14:paraId="00F17FB6" w14:textId="77777777" w:rsidR="00551C98" w:rsidRPr="00157AA9" w:rsidRDefault="00551C98" w:rsidP="00551C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i/>
          <w:iCs/>
          <w:sz w:val="24"/>
          <w:szCs w:val="24"/>
          <w:lang w:eastAsia="ru-RU"/>
        </w:rPr>
      </w:pPr>
      <w:r w:rsidRPr="00157AA9">
        <w:rPr>
          <w:rFonts w:ascii="Times New Roman" w:eastAsia="Times New Roman" w:hAnsi="Times New Roman" w:cs="Times New Roman"/>
          <w:b/>
          <w:bCs/>
          <w:i/>
          <w:iCs/>
          <w:sz w:val="24"/>
          <w:szCs w:val="24"/>
          <w:lang w:eastAsia="ru-RU"/>
        </w:rPr>
        <w:lastRenderedPageBreak/>
        <w:t>СОДЕРЖАНИЕ</w:t>
      </w:r>
    </w:p>
    <w:p w14:paraId="4BBD249C" w14:textId="77777777" w:rsidR="00551C98" w:rsidRPr="00E54F96" w:rsidRDefault="00551C98" w:rsidP="00551C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eastAsia="ru-RU"/>
        </w:rPr>
      </w:pPr>
    </w:p>
    <w:tbl>
      <w:tblPr>
        <w:tblW w:w="0" w:type="auto"/>
        <w:tblLook w:val="01E0" w:firstRow="1" w:lastRow="1" w:firstColumn="1" w:lastColumn="1" w:noHBand="0" w:noVBand="0"/>
      </w:tblPr>
      <w:tblGrid>
        <w:gridCol w:w="7668"/>
        <w:gridCol w:w="1903"/>
      </w:tblGrid>
      <w:tr w:rsidR="00551C98" w:rsidRPr="00E54F96" w14:paraId="58891C8B" w14:textId="77777777" w:rsidTr="009F2798">
        <w:trPr>
          <w:trHeight w:val="931"/>
        </w:trPr>
        <w:tc>
          <w:tcPr>
            <w:tcW w:w="7668" w:type="dxa"/>
            <w:shd w:val="clear" w:color="auto" w:fill="auto"/>
          </w:tcPr>
          <w:p w14:paraId="3232570E" w14:textId="77777777" w:rsidR="00551C98" w:rsidRPr="00157AA9" w:rsidRDefault="00551C98" w:rsidP="00FA3E59">
            <w:pPr>
              <w:keepNext/>
              <w:autoSpaceDE w:val="0"/>
              <w:autoSpaceDN w:val="0"/>
              <w:spacing w:after="0" w:line="360" w:lineRule="auto"/>
              <w:jc w:val="both"/>
              <w:outlineLvl w:val="0"/>
              <w:rPr>
                <w:rFonts w:ascii="Times New Roman" w:eastAsia="Times New Roman" w:hAnsi="Times New Roman" w:cs="Times New Roman"/>
                <w:b/>
                <w:bCs/>
                <w:caps/>
                <w:sz w:val="24"/>
                <w:szCs w:val="24"/>
                <w:lang w:eastAsia="ru-RU"/>
              </w:rPr>
            </w:pPr>
            <w:r w:rsidRPr="00157AA9">
              <w:rPr>
                <w:rFonts w:ascii="Times New Roman" w:eastAsia="Times New Roman" w:hAnsi="Times New Roman" w:cs="Times New Roman"/>
                <w:b/>
                <w:bCs/>
                <w:caps/>
                <w:sz w:val="24"/>
                <w:szCs w:val="24"/>
                <w:lang w:eastAsia="ru-RU"/>
              </w:rPr>
              <w:t>1 </w:t>
            </w:r>
            <w:r w:rsidR="00FA3E59" w:rsidRPr="00157AA9">
              <w:rPr>
                <w:rFonts w:ascii="Times New Roman" w:eastAsia="Times New Roman" w:hAnsi="Times New Roman" w:cs="Times New Roman"/>
                <w:b/>
                <w:bCs/>
                <w:caps/>
                <w:sz w:val="24"/>
                <w:szCs w:val="24"/>
                <w:lang w:eastAsia="ru-RU"/>
              </w:rPr>
              <w:t>ОБЩАЯ ХАРАКТЕРИСТИКА</w:t>
            </w:r>
            <w:r w:rsidRPr="00157AA9">
              <w:rPr>
                <w:rFonts w:ascii="Times New Roman" w:eastAsia="Times New Roman" w:hAnsi="Times New Roman" w:cs="Times New Roman"/>
                <w:b/>
                <w:bCs/>
                <w:caps/>
                <w:sz w:val="24"/>
                <w:szCs w:val="24"/>
                <w:lang w:eastAsia="ru-RU"/>
              </w:rPr>
              <w:t xml:space="preserve"> рабочей ПРОГРАММЫ ПРОФЕССИОНАЛЬНОГО МОДУЛЯ</w:t>
            </w:r>
          </w:p>
        </w:tc>
        <w:tc>
          <w:tcPr>
            <w:tcW w:w="1903" w:type="dxa"/>
            <w:shd w:val="clear" w:color="auto" w:fill="auto"/>
          </w:tcPr>
          <w:p w14:paraId="504285FB" w14:textId="77777777" w:rsidR="00551C98" w:rsidRPr="00E54F96" w:rsidRDefault="00551C98" w:rsidP="00551C98">
            <w:pPr>
              <w:spacing w:after="0" w:line="360" w:lineRule="auto"/>
              <w:jc w:val="center"/>
              <w:rPr>
                <w:rFonts w:ascii="Times New Roman" w:eastAsia="Times New Roman" w:hAnsi="Times New Roman" w:cs="Times New Roman"/>
                <w:sz w:val="24"/>
                <w:szCs w:val="24"/>
                <w:lang w:eastAsia="ru-RU"/>
              </w:rPr>
            </w:pPr>
          </w:p>
          <w:p w14:paraId="231ADC7B" w14:textId="4766B448" w:rsidR="00551C98" w:rsidRPr="00E54F96" w:rsidRDefault="00551C98" w:rsidP="00551C98">
            <w:pPr>
              <w:spacing w:after="0" w:line="360" w:lineRule="auto"/>
              <w:jc w:val="center"/>
              <w:rPr>
                <w:rFonts w:ascii="Times New Roman" w:eastAsia="Times New Roman" w:hAnsi="Times New Roman" w:cs="Times New Roman"/>
                <w:sz w:val="24"/>
                <w:szCs w:val="24"/>
                <w:lang w:eastAsia="ru-RU"/>
              </w:rPr>
            </w:pPr>
          </w:p>
        </w:tc>
      </w:tr>
      <w:tr w:rsidR="00551C98" w:rsidRPr="00E54F96" w14:paraId="34F1B155" w14:textId="77777777" w:rsidTr="009F2798">
        <w:trPr>
          <w:trHeight w:val="594"/>
        </w:trPr>
        <w:tc>
          <w:tcPr>
            <w:tcW w:w="7668" w:type="dxa"/>
            <w:shd w:val="clear" w:color="auto" w:fill="auto"/>
          </w:tcPr>
          <w:p w14:paraId="1F18F3BD" w14:textId="77777777" w:rsidR="00551C98" w:rsidRPr="00157AA9" w:rsidRDefault="009F2798" w:rsidP="00127AD7">
            <w:pPr>
              <w:keepNext/>
              <w:autoSpaceDE w:val="0"/>
              <w:autoSpaceDN w:val="0"/>
              <w:spacing w:after="0" w:line="360" w:lineRule="auto"/>
              <w:jc w:val="both"/>
              <w:outlineLvl w:val="0"/>
              <w:rPr>
                <w:rFonts w:ascii="Times New Roman" w:eastAsia="Times New Roman" w:hAnsi="Times New Roman" w:cs="Times New Roman"/>
                <w:b/>
                <w:bCs/>
                <w:caps/>
                <w:sz w:val="24"/>
                <w:szCs w:val="24"/>
                <w:lang w:eastAsia="ru-RU"/>
              </w:rPr>
            </w:pPr>
            <w:r w:rsidRPr="00157AA9">
              <w:rPr>
                <w:rFonts w:ascii="Times New Roman" w:eastAsia="Times New Roman" w:hAnsi="Times New Roman" w:cs="Times New Roman"/>
                <w:b/>
                <w:bCs/>
                <w:caps/>
                <w:sz w:val="24"/>
                <w:szCs w:val="24"/>
                <w:lang w:eastAsia="ru-RU"/>
              </w:rPr>
              <w:t>2</w:t>
            </w:r>
            <w:r w:rsidR="00551C98" w:rsidRPr="00157AA9">
              <w:rPr>
                <w:rFonts w:ascii="Times New Roman" w:eastAsia="Times New Roman" w:hAnsi="Times New Roman" w:cs="Times New Roman"/>
                <w:b/>
                <w:bCs/>
                <w:caps/>
                <w:sz w:val="24"/>
                <w:szCs w:val="24"/>
                <w:lang w:eastAsia="ru-RU"/>
              </w:rPr>
              <w:t> СТРУКТУРА и содержание профессионального модуля</w:t>
            </w:r>
          </w:p>
        </w:tc>
        <w:tc>
          <w:tcPr>
            <w:tcW w:w="1903" w:type="dxa"/>
            <w:shd w:val="clear" w:color="auto" w:fill="auto"/>
          </w:tcPr>
          <w:p w14:paraId="1B4B5B13" w14:textId="4A1F0DFD" w:rsidR="00551C98" w:rsidRPr="00E54F96" w:rsidRDefault="00551C98" w:rsidP="00551C98">
            <w:pPr>
              <w:spacing w:after="0" w:line="360" w:lineRule="auto"/>
              <w:jc w:val="center"/>
              <w:rPr>
                <w:rFonts w:ascii="Times New Roman" w:eastAsia="Times New Roman" w:hAnsi="Times New Roman" w:cs="Times New Roman"/>
                <w:sz w:val="24"/>
                <w:szCs w:val="24"/>
                <w:lang w:eastAsia="ru-RU"/>
              </w:rPr>
            </w:pPr>
          </w:p>
        </w:tc>
      </w:tr>
      <w:tr w:rsidR="00127AD7" w:rsidRPr="00E54F96" w14:paraId="0393D7E9" w14:textId="77777777" w:rsidTr="009F2798">
        <w:trPr>
          <w:trHeight w:val="594"/>
        </w:trPr>
        <w:tc>
          <w:tcPr>
            <w:tcW w:w="7668" w:type="dxa"/>
            <w:shd w:val="clear" w:color="auto" w:fill="auto"/>
          </w:tcPr>
          <w:p w14:paraId="372CE405" w14:textId="1A0DABCE" w:rsidR="00127AD7" w:rsidRPr="00157AA9" w:rsidRDefault="009F2798" w:rsidP="00160C7E">
            <w:pPr>
              <w:rPr>
                <w:rFonts w:ascii="Times New Roman" w:hAnsi="Times New Roman" w:cs="Times New Roman"/>
                <w:b/>
                <w:bCs/>
                <w:sz w:val="24"/>
                <w:szCs w:val="24"/>
              </w:rPr>
            </w:pPr>
            <w:r w:rsidRPr="00157AA9">
              <w:rPr>
                <w:rFonts w:ascii="Times New Roman" w:hAnsi="Times New Roman" w:cs="Times New Roman"/>
                <w:b/>
                <w:bCs/>
                <w:sz w:val="24"/>
                <w:szCs w:val="24"/>
              </w:rPr>
              <w:t>3</w:t>
            </w:r>
            <w:r w:rsidR="00127AD7" w:rsidRPr="00157AA9">
              <w:rPr>
                <w:rFonts w:ascii="Times New Roman" w:hAnsi="Times New Roman" w:cs="Times New Roman"/>
                <w:b/>
                <w:bCs/>
                <w:sz w:val="24"/>
                <w:szCs w:val="24"/>
              </w:rPr>
              <w:t xml:space="preserve"> УСЛОВИЯ РЕАЛИЗАЦИИ ПРОФЕССИОНАЛЬНОГО МОДУЛЯ </w:t>
            </w:r>
          </w:p>
        </w:tc>
        <w:tc>
          <w:tcPr>
            <w:tcW w:w="1903" w:type="dxa"/>
            <w:shd w:val="clear" w:color="auto" w:fill="auto"/>
          </w:tcPr>
          <w:p w14:paraId="50345AFF" w14:textId="246888F7" w:rsidR="00127AD7" w:rsidRPr="00E54F96" w:rsidRDefault="00127AD7" w:rsidP="003335C5">
            <w:pPr>
              <w:spacing w:after="0" w:line="360" w:lineRule="auto"/>
              <w:jc w:val="center"/>
              <w:rPr>
                <w:rFonts w:ascii="Times New Roman" w:eastAsia="Times New Roman" w:hAnsi="Times New Roman" w:cs="Times New Roman"/>
                <w:sz w:val="24"/>
                <w:szCs w:val="24"/>
                <w:lang w:eastAsia="ru-RU"/>
              </w:rPr>
            </w:pPr>
          </w:p>
        </w:tc>
      </w:tr>
      <w:tr w:rsidR="00127AD7" w:rsidRPr="00E54F96" w14:paraId="09CEF1FA" w14:textId="77777777" w:rsidTr="009F2798">
        <w:trPr>
          <w:trHeight w:val="594"/>
        </w:trPr>
        <w:tc>
          <w:tcPr>
            <w:tcW w:w="7668" w:type="dxa"/>
            <w:shd w:val="clear" w:color="auto" w:fill="auto"/>
          </w:tcPr>
          <w:p w14:paraId="59CEAF01" w14:textId="77777777" w:rsidR="00127AD7" w:rsidRPr="00157AA9" w:rsidRDefault="009F2798" w:rsidP="00FA3E59">
            <w:pPr>
              <w:rPr>
                <w:rFonts w:ascii="Times New Roman" w:hAnsi="Times New Roman" w:cs="Times New Roman"/>
                <w:b/>
                <w:bCs/>
                <w:sz w:val="24"/>
                <w:szCs w:val="24"/>
              </w:rPr>
            </w:pPr>
            <w:r w:rsidRPr="00157AA9">
              <w:rPr>
                <w:rFonts w:ascii="Times New Roman" w:hAnsi="Times New Roman" w:cs="Times New Roman"/>
                <w:b/>
                <w:bCs/>
                <w:sz w:val="24"/>
                <w:szCs w:val="24"/>
              </w:rPr>
              <w:t>4</w:t>
            </w:r>
            <w:r w:rsidR="00127AD7" w:rsidRPr="00157AA9">
              <w:rPr>
                <w:rFonts w:ascii="Times New Roman" w:hAnsi="Times New Roman" w:cs="Times New Roman"/>
                <w:b/>
                <w:bCs/>
                <w:sz w:val="24"/>
                <w:szCs w:val="24"/>
              </w:rPr>
              <w:t xml:space="preserve"> КОНТРОЛЬ И ОЦЕНКА РЕЗУЛЬТАТОВ ОСВОЕНИЯ ПРОФЕССИОНАЛЬНОГО МОДУЛЯ </w:t>
            </w:r>
          </w:p>
        </w:tc>
        <w:tc>
          <w:tcPr>
            <w:tcW w:w="1903" w:type="dxa"/>
            <w:shd w:val="clear" w:color="auto" w:fill="auto"/>
          </w:tcPr>
          <w:p w14:paraId="691C9D64" w14:textId="595B2E57" w:rsidR="00127AD7" w:rsidRPr="00E54F96" w:rsidRDefault="00127AD7" w:rsidP="003335C5">
            <w:pPr>
              <w:spacing w:after="0" w:line="360" w:lineRule="auto"/>
              <w:jc w:val="center"/>
              <w:rPr>
                <w:rFonts w:ascii="Times New Roman" w:eastAsia="Times New Roman" w:hAnsi="Times New Roman" w:cs="Times New Roman"/>
                <w:sz w:val="24"/>
                <w:szCs w:val="24"/>
                <w:lang w:eastAsia="ru-RU"/>
              </w:rPr>
            </w:pPr>
          </w:p>
        </w:tc>
      </w:tr>
    </w:tbl>
    <w:p w14:paraId="6325C5D5" w14:textId="77777777" w:rsidR="007F5A56" w:rsidRPr="00B0293E" w:rsidRDefault="00BF28F2" w:rsidP="00624D9B">
      <w:pPr>
        <w:widowControl w:val="0"/>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left="0" w:firstLine="709"/>
        <w:jc w:val="center"/>
        <w:rPr>
          <w:rFonts w:ascii="Times New Roman" w:hAnsi="Times New Roman" w:cs="Times New Roman"/>
          <w:b/>
          <w:bCs/>
          <w:caps/>
          <w:sz w:val="24"/>
          <w:szCs w:val="24"/>
        </w:rPr>
      </w:pPr>
      <w:r w:rsidRPr="00E54F96">
        <w:rPr>
          <w:rFonts w:ascii="Times New Roman" w:hAnsi="Times New Roman" w:cs="Times New Roman"/>
          <w:sz w:val="24"/>
          <w:szCs w:val="24"/>
        </w:rPr>
        <w:br w:type="page"/>
      </w:r>
      <w:r w:rsidR="007F5A56" w:rsidRPr="00B0293E">
        <w:rPr>
          <w:rFonts w:ascii="Times New Roman" w:hAnsi="Times New Roman" w:cs="Times New Roman"/>
          <w:b/>
          <w:bCs/>
          <w:caps/>
          <w:sz w:val="24"/>
          <w:szCs w:val="24"/>
        </w:rPr>
        <w:lastRenderedPageBreak/>
        <w:t>ОБЩАЯ ХАРАКТЕРИСТИКА РАБОЧЕЙ ПРОГРАММЫ профессионального модуля</w:t>
      </w:r>
    </w:p>
    <w:p w14:paraId="3B235731" w14:textId="77777777" w:rsidR="004D0881" w:rsidRPr="00B0293E" w:rsidRDefault="004D0881" w:rsidP="004D0881">
      <w:pPr>
        <w:spacing w:after="0" w:line="240" w:lineRule="auto"/>
        <w:jc w:val="center"/>
        <w:rPr>
          <w:rFonts w:ascii="Times New Roman" w:eastAsia="Calibri" w:hAnsi="Times New Roman" w:cs="Times New Roman"/>
          <w:b/>
          <w:bCs/>
          <w:sz w:val="24"/>
          <w:szCs w:val="24"/>
          <w:lang w:eastAsia="ru-RU"/>
        </w:rPr>
      </w:pPr>
      <w:r w:rsidRPr="00B0293E">
        <w:rPr>
          <w:rFonts w:ascii="Times New Roman" w:eastAsia="Calibri" w:hAnsi="Times New Roman" w:cs="Times New Roman"/>
          <w:b/>
          <w:bCs/>
          <w:sz w:val="24"/>
          <w:szCs w:val="24"/>
          <w:lang w:eastAsia="ru-RU"/>
        </w:rPr>
        <w:t xml:space="preserve">ПМ.01 </w:t>
      </w:r>
      <w:r w:rsidRPr="00B0293E">
        <w:rPr>
          <w:rFonts w:ascii="Times New Roman" w:hAnsi="Times New Roman" w:cs="Times New Roman"/>
          <w:b/>
          <w:bCs/>
          <w:sz w:val="24"/>
          <w:szCs w:val="24"/>
        </w:rPr>
        <w:t>«ТЕХНИЧЕСКОЕ СОСТОЯНИЕ СИСТЕМ, АГРЕГАТОВ, ДЕТАЛЕЙ И МЕХАНИЗМОВ АВТОМОБИЛИ»</w:t>
      </w:r>
    </w:p>
    <w:p w14:paraId="55D4D255" w14:textId="77777777" w:rsidR="00BB787A" w:rsidRPr="00B0293E" w:rsidRDefault="00BB787A" w:rsidP="00BB787A">
      <w:pPr>
        <w:spacing w:after="0" w:line="240" w:lineRule="auto"/>
        <w:ind w:firstLine="709"/>
        <w:jc w:val="center"/>
        <w:rPr>
          <w:rFonts w:ascii="Times New Roman" w:eastAsia="Calibri" w:hAnsi="Times New Roman" w:cs="Times New Roman"/>
          <w:b/>
          <w:bCs/>
          <w:sz w:val="24"/>
          <w:szCs w:val="24"/>
          <w:lang w:eastAsia="ru-RU"/>
        </w:rPr>
      </w:pPr>
    </w:p>
    <w:p w14:paraId="6095F76B" w14:textId="77777777" w:rsidR="007F5A56" w:rsidRPr="00E54F96" w:rsidRDefault="007F5A56" w:rsidP="0026046B">
      <w:pPr>
        <w:spacing w:after="0"/>
        <w:ind w:firstLine="709"/>
        <w:jc w:val="both"/>
        <w:rPr>
          <w:rFonts w:ascii="Times New Roman" w:hAnsi="Times New Roman" w:cs="Times New Roman"/>
          <w:sz w:val="24"/>
          <w:szCs w:val="24"/>
        </w:rPr>
      </w:pPr>
    </w:p>
    <w:p w14:paraId="7441BD54" w14:textId="77777777" w:rsidR="007F5A56" w:rsidRPr="00E54F96" w:rsidRDefault="007F5A56" w:rsidP="007F5A56">
      <w:pPr>
        <w:suppressAutoHyphens/>
        <w:spacing w:line="360" w:lineRule="auto"/>
        <w:ind w:firstLine="709"/>
        <w:rPr>
          <w:rFonts w:ascii="Times New Roman" w:hAnsi="Times New Roman" w:cs="Times New Roman"/>
          <w:sz w:val="24"/>
          <w:szCs w:val="24"/>
        </w:rPr>
      </w:pPr>
      <w:r w:rsidRPr="00E54F96">
        <w:rPr>
          <w:rFonts w:ascii="Times New Roman" w:hAnsi="Times New Roman" w:cs="Times New Roman"/>
          <w:sz w:val="24"/>
          <w:szCs w:val="24"/>
        </w:rPr>
        <w:t>1.1 </w:t>
      </w:r>
      <w:bookmarkStart w:id="2" w:name="_Hlk511590080"/>
      <w:r w:rsidRPr="00E54F96">
        <w:rPr>
          <w:rFonts w:ascii="Times New Roman" w:hAnsi="Times New Roman" w:cs="Times New Roman"/>
          <w:sz w:val="24"/>
          <w:szCs w:val="24"/>
        </w:rPr>
        <w:t xml:space="preserve">Цель и планируемые результаты освоения профессионального модуля </w:t>
      </w:r>
      <w:bookmarkEnd w:id="2"/>
    </w:p>
    <w:p w14:paraId="19092A37" w14:textId="77777777" w:rsidR="001869CF" w:rsidRPr="00E54F96" w:rsidRDefault="007F5A56" w:rsidP="007F5A56">
      <w:pPr>
        <w:spacing w:after="0"/>
        <w:ind w:firstLine="709"/>
        <w:jc w:val="both"/>
        <w:rPr>
          <w:rFonts w:ascii="Times New Roman" w:hAnsi="Times New Roman" w:cs="Times New Roman"/>
          <w:sz w:val="24"/>
          <w:szCs w:val="24"/>
        </w:rPr>
      </w:pPr>
      <w:r w:rsidRPr="00E54F96">
        <w:rPr>
          <w:rFonts w:ascii="Times New Roman" w:hAnsi="Times New Roman" w:cs="Times New Roman"/>
          <w:sz w:val="24"/>
          <w:szCs w:val="24"/>
        </w:rPr>
        <w:t>В результате изучения профессионального модуля обучающихся должен освоить основной вид деятельности</w:t>
      </w:r>
      <w:r w:rsidR="00BF28F2" w:rsidRPr="00E54F96">
        <w:rPr>
          <w:rFonts w:ascii="Times New Roman" w:hAnsi="Times New Roman" w:cs="Times New Roman"/>
          <w:sz w:val="24"/>
          <w:szCs w:val="24"/>
        </w:rPr>
        <w:t xml:space="preserve"> </w:t>
      </w:r>
      <w:bookmarkStart w:id="3" w:name="sub_5221"/>
      <w:r w:rsidRPr="00E54F96">
        <w:rPr>
          <w:rFonts w:ascii="Times New Roman" w:hAnsi="Times New Roman" w:cs="Times New Roman"/>
          <w:sz w:val="24"/>
          <w:szCs w:val="24"/>
        </w:rPr>
        <w:t>о</w:t>
      </w:r>
      <w:r w:rsidR="004D0881" w:rsidRPr="00E54F96">
        <w:rPr>
          <w:rFonts w:ascii="Times New Roman" w:hAnsi="Times New Roman" w:cs="Times New Roman"/>
          <w:sz w:val="24"/>
          <w:szCs w:val="24"/>
        </w:rPr>
        <w:t>пределять техническое состояние систем, агрегатов, д</w:t>
      </w:r>
      <w:r w:rsidRPr="00E54F96">
        <w:rPr>
          <w:rFonts w:ascii="Times New Roman" w:hAnsi="Times New Roman" w:cs="Times New Roman"/>
          <w:sz w:val="24"/>
          <w:szCs w:val="24"/>
        </w:rPr>
        <w:t>еталей и механизмов автомобиля</w:t>
      </w:r>
      <w:r w:rsidR="00F258C5" w:rsidRPr="00E54F96">
        <w:rPr>
          <w:rFonts w:ascii="Times New Roman" w:hAnsi="Times New Roman" w:cs="Times New Roman"/>
          <w:sz w:val="24"/>
          <w:szCs w:val="24"/>
        </w:rPr>
        <w:t>.</w:t>
      </w:r>
    </w:p>
    <w:bookmarkEnd w:id="3"/>
    <w:p w14:paraId="0FA54CA3" w14:textId="77777777" w:rsidR="00161A9E" w:rsidRPr="00E54F96" w:rsidRDefault="003A144F" w:rsidP="0026046B">
      <w:pPr>
        <w:tabs>
          <w:tab w:val="left" w:pos="1134"/>
        </w:tabs>
        <w:spacing w:after="0"/>
        <w:ind w:firstLine="709"/>
        <w:jc w:val="both"/>
        <w:rPr>
          <w:rFonts w:ascii="Times New Roman" w:hAnsi="Times New Roman" w:cs="Times New Roman"/>
          <w:sz w:val="24"/>
          <w:szCs w:val="24"/>
        </w:rPr>
      </w:pPr>
      <w:r w:rsidRPr="00E54F96">
        <w:rPr>
          <w:rFonts w:ascii="Times New Roman" w:hAnsi="Times New Roman" w:cs="Times New Roman"/>
          <w:sz w:val="24"/>
          <w:szCs w:val="24"/>
        </w:rPr>
        <w:t>1.</w:t>
      </w:r>
      <w:r w:rsidR="00687EAB" w:rsidRPr="00E54F96">
        <w:rPr>
          <w:rFonts w:ascii="Times New Roman" w:hAnsi="Times New Roman" w:cs="Times New Roman"/>
          <w:sz w:val="24"/>
          <w:szCs w:val="24"/>
        </w:rPr>
        <w:t>2</w:t>
      </w:r>
      <w:r w:rsidRPr="00E54F96">
        <w:rPr>
          <w:rFonts w:ascii="Times New Roman" w:hAnsi="Times New Roman" w:cs="Times New Roman"/>
          <w:sz w:val="24"/>
          <w:szCs w:val="24"/>
        </w:rPr>
        <w:t xml:space="preserve"> Цели и задачи </w:t>
      </w:r>
      <w:r w:rsidR="00161A9E" w:rsidRPr="00E54F96">
        <w:rPr>
          <w:rFonts w:ascii="Times New Roman" w:hAnsi="Times New Roman" w:cs="Times New Roman"/>
          <w:sz w:val="24"/>
          <w:szCs w:val="24"/>
        </w:rPr>
        <w:t>профессионального модуля</w:t>
      </w:r>
      <w:r w:rsidRPr="00E54F96">
        <w:rPr>
          <w:rFonts w:ascii="Times New Roman" w:hAnsi="Times New Roman" w:cs="Times New Roman"/>
          <w:sz w:val="24"/>
          <w:szCs w:val="24"/>
        </w:rPr>
        <w:t xml:space="preserve">, требования к результатам </w:t>
      </w:r>
      <w:r w:rsidR="00161A9E" w:rsidRPr="00E54F96">
        <w:rPr>
          <w:rFonts w:ascii="Times New Roman" w:hAnsi="Times New Roman" w:cs="Times New Roman"/>
          <w:sz w:val="24"/>
          <w:szCs w:val="24"/>
        </w:rPr>
        <w:t xml:space="preserve">его </w:t>
      </w:r>
      <w:r w:rsidR="00F258C5" w:rsidRPr="00E54F96">
        <w:rPr>
          <w:rFonts w:ascii="Times New Roman" w:hAnsi="Times New Roman" w:cs="Times New Roman"/>
          <w:sz w:val="24"/>
          <w:szCs w:val="24"/>
        </w:rPr>
        <w:t>освоения</w:t>
      </w:r>
      <w:r w:rsidR="00BC2C53" w:rsidRPr="00E54F96">
        <w:rPr>
          <w:rFonts w:ascii="Times New Roman" w:hAnsi="Times New Roman" w:cs="Times New Roman"/>
          <w:sz w:val="24"/>
          <w:szCs w:val="24"/>
        </w:rPr>
        <w:t>.</w:t>
      </w:r>
    </w:p>
    <w:p w14:paraId="5379B5B9" w14:textId="77777777" w:rsidR="007F5A56" w:rsidRPr="00E54F96" w:rsidRDefault="007F5A56" w:rsidP="007F5A56">
      <w:pPr>
        <w:spacing w:after="0" w:line="240" w:lineRule="auto"/>
        <w:jc w:val="both"/>
        <w:rPr>
          <w:rFonts w:ascii="Times New Roman" w:hAnsi="Times New Roman" w:cs="Times New Roman"/>
          <w:sz w:val="24"/>
          <w:szCs w:val="24"/>
        </w:rPr>
      </w:pPr>
      <w:r w:rsidRPr="00E54F96">
        <w:rPr>
          <w:rFonts w:ascii="Times New Roman" w:hAnsi="Times New Roman" w:cs="Times New Roman"/>
          <w:sz w:val="24"/>
          <w:szCs w:val="24"/>
        </w:rPr>
        <w:t>1.</w:t>
      </w:r>
      <w:r w:rsidR="00687EAB" w:rsidRPr="00E54F96">
        <w:rPr>
          <w:rFonts w:ascii="Times New Roman" w:hAnsi="Times New Roman" w:cs="Times New Roman"/>
          <w:sz w:val="24"/>
          <w:szCs w:val="24"/>
        </w:rPr>
        <w:t>2</w:t>
      </w:r>
      <w:r w:rsidRPr="00E54F96">
        <w:rPr>
          <w:rFonts w:ascii="Times New Roman" w:hAnsi="Times New Roman" w:cs="Times New Roman"/>
          <w:sz w:val="24"/>
          <w:szCs w:val="24"/>
        </w:rPr>
        <w:t>.1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7F5A56" w:rsidRPr="00E54F96" w14:paraId="32221033" w14:textId="77777777" w:rsidTr="007F5A56">
        <w:tc>
          <w:tcPr>
            <w:tcW w:w="1229" w:type="dxa"/>
          </w:tcPr>
          <w:p w14:paraId="7F3D4FFF" w14:textId="77777777" w:rsidR="007F5A56" w:rsidRPr="00E54F96" w:rsidRDefault="007F5A56" w:rsidP="007F5A56">
            <w:pPr>
              <w:spacing w:after="0" w:line="240" w:lineRule="auto"/>
              <w:rPr>
                <w:rStyle w:val="af8"/>
                <w:rFonts w:ascii="Times New Roman" w:hAnsi="Times New Roman"/>
                <w:i w:val="0"/>
                <w:sz w:val="20"/>
                <w:szCs w:val="20"/>
              </w:rPr>
            </w:pPr>
            <w:r w:rsidRPr="00E54F96">
              <w:rPr>
                <w:rStyle w:val="af8"/>
                <w:rFonts w:ascii="Times New Roman" w:hAnsi="Times New Roman"/>
                <w:i w:val="0"/>
                <w:sz w:val="20"/>
                <w:szCs w:val="20"/>
              </w:rPr>
              <w:t>Код</w:t>
            </w:r>
          </w:p>
        </w:tc>
        <w:tc>
          <w:tcPr>
            <w:tcW w:w="8342" w:type="dxa"/>
          </w:tcPr>
          <w:p w14:paraId="6E32E903" w14:textId="77777777" w:rsidR="007F5A56" w:rsidRPr="00E54F96" w:rsidRDefault="007F5A56" w:rsidP="007F5A56">
            <w:pPr>
              <w:spacing w:after="0" w:line="240" w:lineRule="auto"/>
              <w:jc w:val="center"/>
              <w:rPr>
                <w:rStyle w:val="af8"/>
                <w:rFonts w:ascii="Times New Roman" w:hAnsi="Times New Roman"/>
                <w:i w:val="0"/>
                <w:iCs/>
                <w:sz w:val="20"/>
                <w:szCs w:val="20"/>
              </w:rPr>
            </w:pPr>
            <w:r w:rsidRPr="00E54F96">
              <w:rPr>
                <w:rStyle w:val="af8"/>
                <w:rFonts w:ascii="Times New Roman" w:hAnsi="Times New Roman"/>
                <w:i w:val="0"/>
                <w:iCs/>
                <w:sz w:val="20"/>
                <w:szCs w:val="20"/>
              </w:rPr>
              <w:t>Наименование общих компетенций</w:t>
            </w:r>
          </w:p>
        </w:tc>
      </w:tr>
      <w:tr w:rsidR="007F5A56" w:rsidRPr="00E54F96" w14:paraId="07B7E110" w14:textId="77777777" w:rsidTr="007F5A56">
        <w:trPr>
          <w:trHeight w:val="327"/>
        </w:trPr>
        <w:tc>
          <w:tcPr>
            <w:tcW w:w="1229" w:type="dxa"/>
          </w:tcPr>
          <w:p w14:paraId="5FD454F5" w14:textId="77777777" w:rsidR="007F5A56" w:rsidRPr="00E54F96" w:rsidRDefault="007F5A56" w:rsidP="007F5A56">
            <w:pPr>
              <w:spacing w:after="0" w:line="240" w:lineRule="auto"/>
              <w:rPr>
                <w:rStyle w:val="af8"/>
                <w:rFonts w:ascii="Times New Roman" w:hAnsi="Times New Roman"/>
                <w:i w:val="0"/>
                <w:sz w:val="20"/>
                <w:szCs w:val="20"/>
              </w:rPr>
            </w:pPr>
            <w:r w:rsidRPr="00E54F96">
              <w:rPr>
                <w:rStyle w:val="af8"/>
                <w:rFonts w:ascii="Times New Roman" w:hAnsi="Times New Roman"/>
                <w:i w:val="0"/>
                <w:sz w:val="20"/>
                <w:szCs w:val="20"/>
              </w:rPr>
              <w:t xml:space="preserve">ОК </w:t>
            </w:r>
            <w:r w:rsidR="00737854">
              <w:rPr>
                <w:rStyle w:val="af8"/>
                <w:rFonts w:ascii="Times New Roman" w:hAnsi="Times New Roman"/>
                <w:i w:val="0"/>
                <w:sz w:val="20"/>
                <w:szCs w:val="20"/>
              </w:rPr>
              <w:t>0</w:t>
            </w:r>
            <w:r w:rsidRPr="00E54F96">
              <w:rPr>
                <w:rStyle w:val="af8"/>
                <w:rFonts w:ascii="Times New Roman" w:hAnsi="Times New Roman"/>
                <w:i w:val="0"/>
                <w:sz w:val="20"/>
                <w:szCs w:val="20"/>
              </w:rPr>
              <w:t>1</w:t>
            </w:r>
          </w:p>
        </w:tc>
        <w:tc>
          <w:tcPr>
            <w:tcW w:w="8342" w:type="dxa"/>
          </w:tcPr>
          <w:p w14:paraId="6FCC3270" w14:textId="77777777" w:rsidR="007F5A56" w:rsidRPr="00E54F96" w:rsidRDefault="007F5A56" w:rsidP="007F5A56">
            <w:pPr>
              <w:spacing w:after="0" w:line="240" w:lineRule="auto"/>
              <w:rPr>
                <w:rStyle w:val="af8"/>
                <w:rFonts w:ascii="Times New Roman" w:hAnsi="Times New Roman"/>
                <w:i w:val="0"/>
                <w:iCs/>
                <w:sz w:val="20"/>
                <w:szCs w:val="20"/>
              </w:rPr>
            </w:pPr>
            <w:r w:rsidRPr="00E54F96">
              <w:rPr>
                <w:rFonts w:ascii="Times New Roman" w:hAnsi="Times New Roman" w:cs="Times New Roman"/>
                <w:iCs/>
                <w:sz w:val="20"/>
                <w:szCs w:val="20"/>
              </w:rPr>
              <w:t>Выбирать способы решения задач профессиональной деятельности, применительно к различным контекстам</w:t>
            </w:r>
          </w:p>
        </w:tc>
      </w:tr>
      <w:tr w:rsidR="007F5A56" w:rsidRPr="00E54F96" w14:paraId="71C6F3AF" w14:textId="77777777" w:rsidTr="007F5A56">
        <w:trPr>
          <w:trHeight w:val="327"/>
        </w:trPr>
        <w:tc>
          <w:tcPr>
            <w:tcW w:w="1229" w:type="dxa"/>
          </w:tcPr>
          <w:p w14:paraId="3441C55B" w14:textId="77777777" w:rsidR="007F5A56" w:rsidRPr="00E54F96" w:rsidRDefault="007F5A56" w:rsidP="007F5A56">
            <w:pPr>
              <w:spacing w:after="0" w:line="240" w:lineRule="auto"/>
              <w:rPr>
                <w:rStyle w:val="af8"/>
                <w:rFonts w:ascii="Times New Roman" w:hAnsi="Times New Roman"/>
                <w:i w:val="0"/>
                <w:sz w:val="20"/>
                <w:szCs w:val="20"/>
              </w:rPr>
            </w:pPr>
            <w:r w:rsidRPr="00E54F96">
              <w:rPr>
                <w:rFonts w:ascii="Times New Roman" w:hAnsi="Times New Roman" w:cs="Times New Roman"/>
                <w:sz w:val="20"/>
                <w:szCs w:val="20"/>
              </w:rPr>
              <w:t xml:space="preserve">ОК </w:t>
            </w:r>
            <w:r w:rsidR="00737854">
              <w:rPr>
                <w:rFonts w:ascii="Times New Roman" w:hAnsi="Times New Roman" w:cs="Times New Roman"/>
                <w:sz w:val="20"/>
                <w:szCs w:val="20"/>
              </w:rPr>
              <w:t>0</w:t>
            </w:r>
            <w:r w:rsidRPr="00E54F96">
              <w:rPr>
                <w:rFonts w:ascii="Times New Roman" w:hAnsi="Times New Roman" w:cs="Times New Roman"/>
                <w:sz w:val="20"/>
                <w:szCs w:val="20"/>
              </w:rPr>
              <w:t>2</w:t>
            </w:r>
          </w:p>
        </w:tc>
        <w:tc>
          <w:tcPr>
            <w:tcW w:w="8342" w:type="dxa"/>
          </w:tcPr>
          <w:p w14:paraId="5A3D03C8" w14:textId="77777777" w:rsidR="007F5A56" w:rsidRPr="00E54F96" w:rsidRDefault="007F5A56" w:rsidP="007F5A56">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Осуществлять поиск, анализ и интерпретацию информации, необходимой для выполнения задач профессиональной деятельности</w:t>
            </w:r>
          </w:p>
        </w:tc>
      </w:tr>
      <w:tr w:rsidR="007F5A56" w:rsidRPr="00E54F96" w14:paraId="1DB85E7A" w14:textId="77777777" w:rsidTr="007F5A56">
        <w:trPr>
          <w:trHeight w:val="327"/>
        </w:trPr>
        <w:tc>
          <w:tcPr>
            <w:tcW w:w="1229" w:type="dxa"/>
          </w:tcPr>
          <w:p w14:paraId="787F6D38" w14:textId="77777777" w:rsidR="007F5A56" w:rsidRPr="00E54F96" w:rsidRDefault="007F5A56" w:rsidP="007F5A56">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 xml:space="preserve">ОК </w:t>
            </w:r>
            <w:r w:rsidR="00737854">
              <w:rPr>
                <w:rFonts w:ascii="Times New Roman" w:hAnsi="Times New Roman" w:cs="Times New Roman"/>
                <w:sz w:val="20"/>
                <w:szCs w:val="20"/>
              </w:rPr>
              <w:t>0</w:t>
            </w:r>
            <w:r w:rsidRPr="00E54F96">
              <w:rPr>
                <w:rFonts w:ascii="Times New Roman" w:hAnsi="Times New Roman" w:cs="Times New Roman"/>
                <w:sz w:val="20"/>
                <w:szCs w:val="20"/>
              </w:rPr>
              <w:t>3</w:t>
            </w:r>
          </w:p>
        </w:tc>
        <w:tc>
          <w:tcPr>
            <w:tcW w:w="8342" w:type="dxa"/>
          </w:tcPr>
          <w:p w14:paraId="4B8DE5DE" w14:textId="77777777" w:rsidR="007F5A56" w:rsidRPr="00E54F96" w:rsidRDefault="007F5A56" w:rsidP="007F5A56">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Планировать и реализовывать собственное профессиональное и личностное развитие</w:t>
            </w:r>
          </w:p>
        </w:tc>
      </w:tr>
      <w:tr w:rsidR="007F5A56" w:rsidRPr="00E54F96" w14:paraId="5C861998" w14:textId="77777777" w:rsidTr="007F5A56">
        <w:trPr>
          <w:trHeight w:val="327"/>
        </w:trPr>
        <w:tc>
          <w:tcPr>
            <w:tcW w:w="1229" w:type="dxa"/>
          </w:tcPr>
          <w:p w14:paraId="450D2638" w14:textId="77777777" w:rsidR="007F5A56" w:rsidRPr="00E54F96" w:rsidRDefault="007F5A56" w:rsidP="007F5A56">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 xml:space="preserve">ОК </w:t>
            </w:r>
            <w:r w:rsidR="00737854">
              <w:rPr>
                <w:rFonts w:ascii="Times New Roman" w:hAnsi="Times New Roman" w:cs="Times New Roman"/>
                <w:sz w:val="20"/>
                <w:szCs w:val="20"/>
              </w:rPr>
              <w:t>0</w:t>
            </w:r>
            <w:r w:rsidRPr="00E54F96">
              <w:rPr>
                <w:rFonts w:ascii="Times New Roman" w:hAnsi="Times New Roman" w:cs="Times New Roman"/>
                <w:sz w:val="20"/>
                <w:szCs w:val="20"/>
              </w:rPr>
              <w:t>4</w:t>
            </w:r>
          </w:p>
        </w:tc>
        <w:tc>
          <w:tcPr>
            <w:tcW w:w="8342" w:type="dxa"/>
          </w:tcPr>
          <w:p w14:paraId="247FF927" w14:textId="77777777" w:rsidR="007F5A56" w:rsidRPr="00E54F96" w:rsidRDefault="007F5A56" w:rsidP="007F5A56">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Работать в коллективе и команде, эффективно взаимодействовать с коллегами, руководством, клиентами</w:t>
            </w:r>
          </w:p>
        </w:tc>
      </w:tr>
      <w:tr w:rsidR="007F5A56" w:rsidRPr="00E54F96" w14:paraId="638F7A58" w14:textId="77777777" w:rsidTr="007F5A56">
        <w:trPr>
          <w:trHeight w:val="327"/>
        </w:trPr>
        <w:tc>
          <w:tcPr>
            <w:tcW w:w="1229" w:type="dxa"/>
          </w:tcPr>
          <w:p w14:paraId="1F90C08D" w14:textId="77777777" w:rsidR="007F5A56" w:rsidRPr="00E54F96" w:rsidRDefault="007F5A56" w:rsidP="007F5A56">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 xml:space="preserve">ОК </w:t>
            </w:r>
            <w:r w:rsidR="00737854">
              <w:rPr>
                <w:rFonts w:ascii="Times New Roman" w:hAnsi="Times New Roman" w:cs="Times New Roman"/>
                <w:sz w:val="20"/>
                <w:szCs w:val="20"/>
              </w:rPr>
              <w:t>0</w:t>
            </w:r>
            <w:r w:rsidRPr="00E54F96">
              <w:rPr>
                <w:rFonts w:ascii="Times New Roman" w:hAnsi="Times New Roman" w:cs="Times New Roman"/>
                <w:sz w:val="20"/>
                <w:szCs w:val="20"/>
              </w:rPr>
              <w:t>5</w:t>
            </w:r>
          </w:p>
        </w:tc>
        <w:tc>
          <w:tcPr>
            <w:tcW w:w="8342" w:type="dxa"/>
          </w:tcPr>
          <w:p w14:paraId="0F379D05" w14:textId="77777777" w:rsidR="007F5A56" w:rsidRPr="00E54F96" w:rsidRDefault="007F5A56" w:rsidP="007F5A56">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Осуществлять устную и письменную коммуникацию на государственном языке с учетом особенностей социального и культурного контекста</w:t>
            </w:r>
          </w:p>
        </w:tc>
      </w:tr>
      <w:tr w:rsidR="007F5A56" w:rsidRPr="00E54F96" w14:paraId="01261BCC" w14:textId="77777777" w:rsidTr="007F5A56">
        <w:trPr>
          <w:trHeight w:val="327"/>
        </w:trPr>
        <w:tc>
          <w:tcPr>
            <w:tcW w:w="1229" w:type="dxa"/>
          </w:tcPr>
          <w:p w14:paraId="12555E49" w14:textId="77777777" w:rsidR="007F5A56" w:rsidRPr="00E54F96" w:rsidRDefault="007F5A56" w:rsidP="007F5A56">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 xml:space="preserve">ОК </w:t>
            </w:r>
            <w:r w:rsidR="00737854">
              <w:rPr>
                <w:rFonts w:ascii="Times New Roman" w:hAnsi="Times New Roman" w:cs="Times New Roman"/>
                <w:sz w:val="20"/>
                <w:szCs w:val="20"/>
              </w:rPr>
              <w:t>0</w:t>
            </w:r>
            <w:r w:rsidRPr="00E54F96">
              <w:rPr>
                <w:rFonts w:ascii="Times New Roman" w:hAnsi="Times New Roman" w:cs="Times New Roman"/>
                <w:sz w:val="20"/>
                <w:szCs w:val="20"/>
              </w:rPr>
              <w:t>6</w:t>
            </w:r>
          </w:p>
        </w:tc>
        <w:tc>
          <w:tcPr>
            <w:tcW w:w="8342" w:type="dxa"/>
          </w:tcPr>
          <w:p w14:paraId="700EC19A" w14:textId="77777777" w:rsidR="007F5A56" w:rsidRPr="00737854" w:rsidRDefault="00737854" w:rsidP="007F5A56">
            <w:pPr>
              <w:spacing w:after="0" w:line="240" w:lineRule="auto"/>
              <w:rPr>
                <w:rFonts w:ascii="Times New Roman" w:hAnsi="Times New Roman" w:cs="Times New Roman"/>
                <w:sz w:val="20"/>
                <w:szCs w:val="20"/>
              </w:rPr>
            </w:pPr>
            <w:r w:rsidRPr="00737854">
              <w:rPr>
                <w:rFonts w:ascii="Times New Roman" w:hAnsi="Times New Roman" w:cs="Times New Roman"/>
                <w:sz w:val="20"/>
                <w:szCs w:val="20"/>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7F5A56" w:rsidRPr="00E54F96" w14:paraId="2D3B76D7" w14:textId="77777777" w:rsidTr="007F5A56">
        <w:trPr>
          <w:trHeight w:val="327"/>
        </w:trPr>
        <w:tc>
          <w:tcPr>
            <w:tcW w:w="1229" w:type="dxa"/>
          </w:tcPr>
          <w:p w14:paraId="2E05157C" w14:textId="77777777" w:rsidR="007F5A56" w:rsidRPr="00E54F96" w:rsidRDefault="007F5A56" w:rsidP="007F5A56">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 xml:space="preserve">ОК </w:t>
            </w:r>
            <w:r w:rsidR="00737854">
              <w:rPr>
                <w:rFonts w:ascii="Times New Roman" w:hAnsi="Times New Roman" w:cs="Times New Roman"/>
                <w:sz w:val="20"/>
                <w:szCs w:val="20"/>
              </w:rPr>
              <w:t>0</w:t>
            </w:r>
            <w:r w:rsidRPr="00E54F96">
              <w:rPr>
                <w:rFonts w:ascii="Times New Roman" w:hAnsi="Times New Roman" w:cs="Times New Roman"/>
                <w:sz w:val="20"/>
                <w:szCs w:val="20"/>
              </w:rPr>
              <w:t>7</w:t>
            </w:r>
          </w:p>
        </w:tc>
        <w:tc>
          <w:tcPr>
            <w:tcW w:w="8342" w:type="dxa"/>
          </w:tcPr>
          <w:p w14:paraId="14160E9E" w14:textId="77777777" w:rsidR="007F5A56" w:rsidRPr="00737854" w:rsidRDefault="00737854" w:rsidP="007F5A56">
            <w:pPr>
              <w:spacing w:after="0" w:line="240" w:lineRule="auto"/>
              <w:rPr>
                <w:rFonts w:ascii="Times New Roman" w:hAnsi="Times New Roman" w:cs="Times New Roman"/>
                <w:sz w:val="20"/>
                <w:szCs w:val="20"/>
              </w:rPr>
            </w:pPr>
            <w:r w:rsidRPr="00737854">
              <w:rPr>
                <w:rFonts w:ascii="Times New Roman" w:hAnsi="Times New Roman" w:cs="Times New Roman"/>
                <w:sz w:val="20"/>
                <w:szCs w:val="20"/>
              </w:rPr>
              <w:t>Содействовать сохранению окружающей среды, ресурсосбережению, эффективно действовать в чрезвычайных ситуациях</w:t>
            </w:r>
          </w:p>
        </w:tc>
      </w:tr>
      <w:tr w:rsidR="007F5A56" w:rsidRPr="00E54F96" w14:paraId="662F65E9" w14:textId="77777777" w:rsidTr="007F5A56">
        <w:trPr>
          <w:trHeight w:val="327"/>
        </w:trPr>
        <w:tc>
          <w:tcPr>
            <w:tcW w:w="1229" w:type="dxa"/>
          </w:tcPr>
          <w:p w14:paraId="5D4AD11C" w14:textId="77777777" w:rsidR="007F5A56" w:rsidRPr="00E54F96" w:rsidRDefault="007F5A56" w:rsidP="007F5A56">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 xml:space="preserve">ОК </w:t>
            </w:r>
            <w:r w:rsidR="00737854">
              <w:rPr>
                <w:rFonts w:ascii="Times New Roman" w:hAnsi="Times New Roman" w:cs="Times New Roman"/>
                <w:sz w:val="20"/>
                <w:szCs w:val="20"/>
              </w:rPr>
              <w:t>0</w:t>
            </w:r>
            <w:r w:rsidRPr="00E54F96">
              <w:rPr>
                <w:rFonts w:ascii="Times New Roman" w:hAnsi="Times New Roman" w:cs="Times New Roman"/>
                <w:sz w:val="20"/>
                <w:szCs w:val="20"/>
              </w:rPr>
              <w:t>8</w:t>
            </w:r>
          </w:p>
        </w:tc>
        <w:tc>
          <w:tcPr>
            <w:tcW w:w="8342" w:type="dxa"/>
          </w:tcPr>
          <w:p w14:paraId="1A450DCE" w14:textId="77777777" w:rsidR="007F5A56" w:rsidRPr="00E54F96" w:rsidRDefault="007F5A56" w:rsidP="007F5A56">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Использовать средства физической культуры для сохранения и укрепления здоровья в процессе профессиональной</w:t>
            </w:r>
          </w:p>
        </w:tc>
      </w:tr>
      <w:tr w:rsidR="007F5A56" w:rsidRPr="00E54F96" w14:paraId="2DB36C25" w14:textId="77777777" w:rsidTr="007F5A56">
        <w:trPr>
          <w:trHeight w:val="327"/>
        </w:trPr>
        <w:tc>
          <w:tcPr>
            <w:tcW w:w="1229" w:type="dxa"/>
          </w:tcPr>
          <w:p w14:paraId="43657FD3" w14:textId="77777777" w:rsidR="007F5A56" w:rsidRPr="00E54F96" w:rsidRDefault="007F5A56" w:rsidP="007F5A56">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ОК</w:t>
            </w:r>
            <w:r w:rsidR="00737854">
              <w:rPr>
                <w:rFonts w:ascii="Times New Roman" w:hAnsi="Times New Roman" w:cs="Times New Roman"/>
                <w:sz w:val="20"/>
                <w:szCs w:val="20"/>
              </w:rPr>
              <w:t xml:space="preserve"> 0</w:t>
            </w:r>
            <w:r w:rsidRPr="00E54F96">
              <w:rPr>
                <w:rFonts w:ascii="Times New Roman" w:hAnsi="Times New Roman" w:cs="Times New Roman"/>
                <w:sz w:val="20"/>
                <w:szCs w:val="20"/>
              </w:rPr>
              <w:t>9</w:t>
            </w:r>
          </w:p>
        </w:tc>
        <w:tc>
          <w:tcPr>
            <w:tcW w:w="8342" w:type="dxa"/>
          </w:tcPr>
          <w:p w14:paraId="27E595E0" w14:textId="77777777" w:rsidR="007F5A56" w:rsidRPr="00E54F96" w:rsidRDefault="007F5A56" w:rsidP="007F5A56">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Использовать информационные технологии в профессиональной деятельности</w:t>
            </w:r>
          </w:p>
        </w:tc>
      </w:tr>
      <w:tr w:rsidR="007F5A56" w:rsidRPr="00E54F96" w14:paraId="21F8D9E4" w14:textId="77777777" w:rsidTr="007F5A56">
        <w:trPr>
          <w:trHeight w:val="327"/>
        </w:trPr>
        <w:tc>
          <w:tcPr>
            <w:tcW w:w="1229" w:type="dxa"/>
          </w:tcPr>
          <w:p w14:paraId="5748A301" w14:textId="77777777" w:rsidR="007F5A56" w:rsidRPr="00E54F96" w:rsidRDefault="007F5A56" w:rsidP="007F5A56">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ОК 10</w:t>
            </w:r>
          </w:p>
        </w:tc>
        <w:tc>
          <w:tcPr>
            <w:tcW w:w="8342" w:type="dxa"/>
          </w:tcPr>
          <w:p w14:paraId="18A235DB" w14:textId="77777777" w:rsidR="007F5A56" w:rsidRPr="00E54F96" w:rsidRDefault="007F5A56" w:rsidP="007F5A56">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Пользоваться профессиональной документацией на государственном и иностранном языках</w:t>
            </w:r>
          </w:p>
        </w:tc>
      </w:tr>
      <w:tr w:rsidR="007F5A56" w:rsidRPr="00E54F96" w14:paraId="6A2A2782" w14:textId="77777777" w:rsidTr="007F5A56">
        <w:trPr>
          <w:trHeight w:val="327"/>
        </w:trPr>
        <w:tc>
          <w:tcPr>
            <w:tcW w:w="1229" w:type="dxa"/>
          </w:tcPr>
          <w:p w14:paraId="62CBD6AB" w14:textId="77777777" w:rsidR="007F5A56" w:rsidRPr="00E54F96" w:rsidRDefault="007F5A56" w:rsidP="007F5A56">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ОК 11</w:t>
            </w:r>
          </w:p>
        </w:tc>
        <w:tc>
          <w:tcPr>
            <w:tcW w:w="8342" w:type="dxa"/>
          </w:tcPr>
          <w:p w14:paraId="40F74BF7" w14:textId="77777777" w:rsidR="007F5A56" w:rsidRPr="00737854" w:rsidRDefault="00737854" w:rsidP="007F5A56">
            <w:pPr>
              <w:spacing w:after="0" w:line="240" w:lineRule="auto"/>
              <w:rPr>
                <w:rFonts w:ascii="Times New Roman" w:hAnsi="Times New Roman" w:cs="Times New Roman"/>
                <w:sz w:val="20"/>
                <w:szCs w:val="20"/>
              </w:rPr>
            </w:pPr>
            <w:r w:rsidRPr="00737854">
              <w:rPr>
                <w:rFonts w:ascii="Times New Roman" w:hAnsi="Times New Roman" w:cs="Times New Roman"/>
                <w:sz w:val="20"/>
                <w:szCs w:val="20"/>
              </w:rPr>
              <w:t>Использовать знания по финансовой грамотности, планировать предпринимательскую деятельность в профессиональной сфере</w:t>
            </w:r>
          </w:p>
        </w:tc>
      </w:tr>
    </w:tbl>
    <w:p w14:paraId="6E3A8BD4" w14:textId="77777777" w:rsidR="007F5A56" w:rsidRPr="00E54F96" w:rsidRDefault="007F5A56" w:rsidP="0026046B">
      <w:pPr>
        <w:tabs>
          <w:tab w:val="left" w:pos="1134"/>
        </w:tabs>
        <w:spacing w:after="0"/>
        <w:ind w:firstLine="709"/>
        <w:jc w:val="both"/>
        <w:rPr>
          <w:rFonts w:ascii="Times New Roman" w:hAnsi="Times New Roman" w:cs="Times New Roman"/>
          <w:sz w:val="24"/>
          <w:szCs w:val="24"/>
        </w:rPr>
      </w:pPr>
    </w:p>
    <w:p w14:paraId="5713298B" w14:textId="77777777" w:rsidR="007F5A56" w:rsidRPr="00E54F96" w:rsidRDefault="007F5A56" w:rsidP="007F5A56">
      <w:pPr>
        <w:spacing w:after="0"/>
        <w:ind w:left="-142"/>
        <w:rPr>
          <w:rStyle w:val="af8"/>
          <w:rFonts w:ascii="Times New Roman" w:hAnsi="Times New Roman"/>
          <w:bCs/>
          <w:i w:val="0"/>
          <w:iCs/>
          <w:sz w:val="24"/>
          <w:szCs w:val="24"/>
        </w:rPr>
      </w:pPr>
      <w:r w:rsidRPr="00E54F96">
        <w:rPr>
          <w:rStyle w:val="af8"/>
          <w:rFonts w:ascii="Times New Roman" w:hAnsi="Times New Roman"/>
          <w:bCs/>
          <w:i w:val="0"/>
          <w:iCs/>
          <w:sz w:val="24"/>
          <w:szCs w:val="24"/>
        </w:rPr>
        <w:t xml:space="preserve">1.1.2 Перечень профессиональных компетенций </w:t>
      </w:r>
    </w:p>
    <w:p w14:paraId="152D9822" w14:textId="77777777" w:rsidR="007F5A56" w:rsidRPr="00E54F96" w:rsidRDefault="007F5A56" w:rsidP="007F5A56">
      <w:pPr>
        <w:spacing w:after="0"/>
        <w:ind w:left="-142"/>
        <w:rPr>
          <w:rStyle w:val="af8"/>
          <w:rFonts w:ascii="Times New Roman" w:hAnsi="Times New Roman"/>
          <w:bCs/>
          <w:i w:val="0"/>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7F5A56" w:rsidRPr="00E54F96" w14:paraId="26225942" w14:textId="77777777" w:rsidTr="007F5A56">
        <w:tc>
          <w:tcPr>
            <w:tcW w:w="1204" w:type="dxa"/>
          </w:tcPr>
          <w:p w14:paraId="113213A4" w14:textId="77777777" w:rsidR="007F5A56" w:rsidRPr="00E54F96" w:rsidRDefault="007F5A56" w:rsidP="007F5A56">
            <w:pPr>
              <w:spacing w:after="0"/>
              <w:rPr>
                <w:rStyle w:val="af8"/>
                <w:rFonts w:ascii="Times New Roman" w:hAnsi="Times New Roman"/>
                <w:i w:val="0"/>
                <w:sz w:val="20"/>
                <w:szCs w:val="20"/>
              </w:rPr>
            </w:pPr>
            <w:r w:rsidRPr="00E54F96">
              <w:rPr>
                <w:rStyle w:val="af8"/>
                <w:rFonts w:ascii="Times New Roman" w:hAnsi="Times New Roman"/>
                <w:i w:val="0"/>
                <w:sz w:val="20"/>
                <w:szCs w:val="20"/>
              </w:rPr>
              <w:t>Код</w:t>
            </w:r>
          </w:p>
        </w:tc>
        <w:tc>
          <w:tcPr>
            <w:tcW w:w="8367" w:type="dxa"/>
          </w:tcPr>
          <w:p w14:paraId="49283266" w14:textId="77777777" w:rsidR="007F5A56" w:rsidRPr="00E54F96" w:rsidRDefault="007F5A56" w:rsidP="007F5A56">
            <w:pPr>
              <w:spacing w:after="0"/>
              <w:rPr>
                <w:rStyle w:val="af8"/>
                <w:rFonts w:ascii="Times New Roman" w:hAnsi="Times New Roman"/>
                <w:i w:val="0"/>
                <w:iCs/>
                <w:sz w:val="20"/>
                <w:szCs w:val="20"/>
              </w:rPr>
            </w:pPr>
            <w:r w:rsidRPr="00E54F96">
              <w:rPr>
                <w:rStyle w:val="af8"/>
                <w:rFonts w:ascii="Times New Roman" w:hAnsi="Times New Roman"/>
                <w:i w:val="0"/>
                <w:iCs/>
                <w:sz w:val="20"/>
                <w:szCs w:val="20"/>
              </w:rPr>
              <w:t>Наименование видов деятельности и профессиональных компетенций</w:t>
            </w:r>
          </w:p>
        </w:tc>
      </w:tr>
      <w:tr w:rsidR="007F5A56" w:rsidRPr="00E54F96" w14:paraId="1DDA5588" w14:textId="77777777" w:rsidTr="001D0E0C">
        <w:trPr>
          <w:trHeight w:val="479"/>
        </w:trPr>
        <w:tc>
          <w:tcPr>
            <w:tcW w:w="1204" w:type="dxa"/>
          </w:tcPr>
          <w:p w14:paraId="0EC70987" w14:textId="77777777" w:rsidR="007F5A56" w:rsidRPr="00E54F96" w:rsidRDefault="007F5A56" w:rsidP="007F5A56">
            <w:pPr>
              <w:spacing w:after="0"/>
              <w:rPr>
                <w:rStyle w:val="af8"/>
                <w:rFonts w:ascii="Times New Roman" w:hAnsi="Times New Roman"/>
                <w:i w:val="0"/>
                <w:sz w:val="20"/>
                <w:szCs w:val="20"/>
              </w:rPr>
            </w:pPr>
            <w:r w:rsidRPr="00E54F96">
              <w:rPr>
                <w:rStyle w:val="af8"/>
                <w:rFonts w:ascii="Times New Roman" w:hAnsi="Times New Roman"/>
                <w:i w:val="0"/>
                <w:sz w:val="20"/>
                <w:szCs w:val="20"/>
              </w:rPr>
              <w:t>ВД 1</w:t>
            </w:r>
          </w:p>
        </w:tc>
        <w:tc>
          <w:tcPr>
            <w:tcW w:w="8367" w:type="dxa"/>
          </w:tcPr>
          <w:p w14:paraId="04C53DA3" w14:textId="77777777" w:rsidR="007F5A56" w:rsidRPr="00E54F96" w:rsidRDefault="001D0E0C" w:rsidP="001D0E0C">
            <w:pPr>
              <w:rPr>
                <w:rStyle w:val="af8"/>
                <w:rFonts w:ascii="Times New Roman" w:hAnsi="Times New Roman"/>
                <w:i w:val="0"/>
                <w:iCs/>
                <w:sz w:val="20"/>
                <w:szCs w:val="20"/>
              </w:rPr>
            </w:pPr>
            <w:r w:rsidRPr="00E54F96">
              <w:rPr>
                <w:rFonts w:ascii="Times New Roman" w:hAnsi="Times New Roman" w:cs="Times New Roman"/>
                <w:sz w:val="20"/>
                <w:szCs w:val="20"/>
              </w:rPr>
              <w:t>Определение технического состояния систем, агрегатов, деталей и механизмов автомобиля</w:t>
            </w:r>
          </w:p>
        </w:tc>
      </w:tr>
      <w:tr w:rsidR="007F5A56" w:rsidRPr="00E54F96" w14:paraId="06FF7419" w14:textId="77777777" w:rsidTr="007F5A56">
        <w:tc>
          <w:tcPr>
            <w:tcW w:w="1204" w:type="dxa"/>
          </w:tcPr>
          <w:p w14:paraId="5C10088A" w14:textId="77777777" w:rsidR="007F5A56" w:rsidRPr="00E54F96" w:rsidRDefault="007F5A56" w:rsidP="007F5A56">
            <w:pPr>
              <w:spacing w:after="0"/>
              <w:rPr>
                <w:rStyle w:val="af8"/>
                <w:rFonts w:ascii="Times New Roman" w:hAnsi="Times New Roman"/>
                <w:i w:val="0"/>
                <w:sz w:val="20"/>
                <w:szCs w:val="20"/>
              </w:rPr>
            </w:pPr>
            <w:r w:rsidRPr="00E54F96">
              <w:rPr>
                <w:rStyle w:val="af8"/>
                <w:rFonts w:ascii="Times New Roman" w:hAnsi="Times New Roman"/>
                <w:i w:val="0"/>
                <w:sz w:val="20"/>
                <w:szCs w:val="20"/>
              </w:rPr>
              <w:t>ПК 1.1</w:t>
            </w:r>
          </w:p>
        </w:tc>
        <w:tc>
          <w:tcPr>
            <w:tcW w:w="8367" w:type="dxa"/>
          </w:tcPr>
          <w:p w14:paraId="6E247092" w14:textId="77777777" w:rsidR="007F5A56" w:rsidRPr="00E54F96" w:rsidRDefault="001D0E0C" w:rsidP="007F5A56">
            <w:pPr>
              <w:pStyle w:val="2"/>
              <w:spacing w:before="0" w:after="0"/>
              <w:jc w:val="both"/>
              <w:rPr>
                <w:rStyle w:val="af8"/>
                <w:rFonts w:ascii="Times New Roman" w:hAnsi="Times New Roman"/>
                <w:b w:val="0"/>
                <w:iCs w:val="0"/>
                <w:sz w:val="20"/>
                <w:szCs w:val="20"/>
              </w:rPr>
            </w:pPr>
            <w:r w:rsidRPr="00E54F96">
              <w:rPr>
                <w:rFonts w:ascii="Times New Roman" w:hAnsi="Times New Roman"/>
                <w:b w:val="0"/>
                <w:i w:val="0"/>
                <w:sz w:val="20"/>
                <w:szCs w:val="20"/>
              </w:rPr>
              <w:t>Определять техническое состояние автомобильных двигателей</w:t>
            </w:r>
          </w:p>
        </w:tc>
      </w:tr>
      <w:tr w:rsidR="007F5A56" w:rsidRPr="00E54F96" w14:paraId="1A5476B8" w14:textId="77777777" w:rsidTr="007F5A56">
        <w:tc>
          <w:tcPr>
            <w:tcW w:w="1204" w:type="dxa"/>
          </w:tcPr>
          <w:p w14:paraId="11159BA8" w14:textId="77777777" w:rsidR="007F5A56" w:rsidRPr="00E54F96" w:rsidRDefault="007F5A56" w:rsidP="007F5A56">
            <w:pPr>
              <w:spacing w:after="0"/>
              <w:rPr>
                <w:rStyle w:val="af8"/>
                <w:rFonts w:ascii="Times New Roman" w:hAnsi="Times New Roman"/>
                <w:bCs/>
                <w:i w:val="0"/>
                <w:iCs/>
                <w:sz w:val="20"/>
                <w:szCs w:val="20"/>
              </w:rPr>
            </w:pPr>
            <w:r w:rsidRPr="00E54F96">
              <w:rPr>
                <w:rFonts w:ascii="Times New Roman" w:hAnsi="Times New Roman" w:cs="Times New Roman"/>
                <w:sz w:val="20"/>
                <w:szCs w:val="20"/>
              </w:rPr>
              <w:t>ПК 1.2</w:t>
            </w:r>
          </w:p>
        </w:tc>
        <w:tc>
          <w:tcPr>
            <w:tcW w:w="8367" w:type="dxa"/>
          </w:tcPr>
          <w:p w14:paraId="050134D5" w14:textId="77777777" w:rsidR="007F5A56" w:rsidRPr="00E54F96" w:rsidRDefault="001D0E0C" w:rsidP="007F5A56">
            <w:pPr>
              <w:spacing w:after="0"/>
              <w:rPr>
                <w:rStyle w:val="af8"/>
                <w:rFonts w:ascii="Times New Roman" w:hAnsi="Times New Roman"/>
                <w:bCs/>
                <w:i w:val="0"/>
                <w:iCs/>
                <w:sz w:val="20"/>
                <w:szCs w:val="20"/>
              </w:rPr>
            </w:pPr>
            <w:r w:rsidRPr="00E54F96">
              <w:rPr>
                <w:rFonts w:ascii="Times New Roman" w:hAnsi="Times New Roman" w:cs="Times New Roman"/>
                <w:sz w:val="20"/>
                <w:szCs w:val="20"/>
              </w:rPr>
              <w:t>Определять техническое состояние электрических и электронных систем автомобилей</w:t>
            </w:r>
          </w:p>
        </w:tc>
      </w:tr>
      <w:tr w:rsidR="007F5A56" w:rsidRPr="00E54F96" w14:paraId="68452107" w14:textId="77777777" w:rsidTr="007F5A56">
        <w:tc>
          <w:tcPr>
            <w:tcW w:w="1204" w:type="dxa"/>
          </w:tcPr>
          <w:p w14:paraId="355B322F" w14:textId="77777777" w:rsidR="007F5A56" w:rsidRPr="00E54F96" w:rsidRDefault="007F5A56" w:rsidP="007F5A56">
            <w:pPr>
              <w:spacing w:after="0"/>
              <w:rPr>
                <w:rFonts w:ascii="Times New Roman" w:hAnsi="Times New Roman" w:cs="Times New Roman"/>
                <w:sz w:val="20"/>
                <w:szCs w:val="20"/>
              </w:rPr>
            </w:pPr>
            <w:r w:rsidRPr="00E54F96">
              <w:rPr>
                <w:rFonts w:ascii="Times New Roman" w:hAnsi="Times New Roman" w:cs="Times New Roman"/>
                <w:sz w:val="20"/>
                <w:szCs w:val="20"/>
              </w:rPr>
              <w:t>ПК 1.3</w:t>
            </w:r>
          </w:p>
        </w:tc>
        <w:tc>
          <w:tcPr>
            <w:tcW w:w="8367" w:type="dxa"/>
          </w:tcPr>
          <w:p w14:paraId="06A0F78A" w14:textId="77777777" w:rsidR="007F5A56" w:rsidRPr="00E54F96" w:rsidRDefault="001D0E0C" w:rsidP="007F5A56">
            <w:pPr>
              <w:spacing w:after="0"/>
              <w:rPr>
                <w:rFonts w:ascii="Times New Roman" w:hAnsi="Times New Roman" w:cs="Times New Roman"/>
                <w:sz w:val="20"/>
                <w:szCs w:val="20"/>
              </w:rPr>
            </w:pPr>
            <w:r w:rsidRPr="00E54F96">
              <w:rPr>
                <w:rFonts w:ascii="Times New Roman" w:hAnsi="Times New Roman" w:cs="Times New Roman"/>
                <w:sz w:val="20"/>
                <w:szCs w:val="20"/>
              </w:rPr>
              <w:t>Определять техническое состояние автомобильных трансмиссий</w:t>
            </w:r>
          </w:p>
        </w:tc>
      </w:tr>
      <w:tr w:rsidR="007F5A56" w:rsidRPr="00E54F96" w14:paraId="050B269D" w14:textId="77777777" w:rsidTr="007F5A56">
        <w:tc>
          <w:tcPr>
            <w:tcW w:w="1204" w:type="dxa"/>
          </w:tcPr>
          <w:p w14:paraId="3F10F6B7" w14:textId="77777777" w:rsidR="007F5A56" w:rsidRPr="00E54F96" w:rsidRDefault="007F5A56" w:rsidP="007F5A56">
            <w:pPr>
              <w:spacing w:after="0"/>
              <w:rPr>
                <w:rFonts w:ascii="Times New Roman" w:hAnsi="Times New Roman" w:cs="Times New Roman"/>
                <w:sz w:val="20"/>
                <w:szCs w:val="20"/>
              </w:rPr>
            </w:pPr>
            <w:r w:rsidRPr="00E54F96">
              <w:rPr>
                <w:rFonts w:ascii="Times New Roman" w:hAnsi="Times New Roman" w:cs="Times New Roman"/>
                <w:sz w:val="20"/>
                <w:szCs w:val="20"/>
              </w:rPr>
              <w:t>ПК 1.4</w:t>
            </w:r>
          </w:p>
        </w:tc>
        <w:tc>
          <w:tcPr>
            <w:tcW w:w="8367" w:type="dxa"/>
          </w:tcPr>
          <w:p w14:paraId="08D596E9" w14:textId="77777777" w:rsidR="007F5A56" w:rsidRPr="00E54F96" w:rsidRDefault="001D0E0C" w:rsidP="007F5A56">
            <w:pPr>
              <w:spacing w:after="0"/>
              <w:rPr>
                <w:rFonts w:ascii="Times New Roman" w:hAnsi="Times New Roman" w:cs="Times New Roman"/>
                <w:sz w:val="20"/>
                <w:szCs w:val="20"/>
              </w:rPr>
            </w:pPr>
            <w:r w:rsidRPr="00E54F96">
              <w:rPr>
                <w:rFonts w:ascii="Times New Roman" w:hAnsi="Times New Roman" w:cs="Times New Roman"/>
                <w:sz w:val="20"/>
                <w:szCs w:val="20"/>
              </w:rPr>
              <w:t>Определять техническое состояние ходовой части и механизмов управления автомобилей</w:t>
            </w:r>
          </w:p>
        </w:tc>
      </w:tr>
      <w:tr w:rsidR="007F5A56" w:rsidRPr="00E54F96" w14:paraId="0CA5DC99" w14:textId="77777777" w:rsidTr="007F5A56">
        <w:tc>
          <w:tcPr>
            <w:tcW w:w="1204" w:type="dxa"/>
          </w:tcPr>
          <w:p w14:paraId="17D510D5" w14:textId="77777777" w:rsidR="007F5A56" w:rsidRPr="00E54F96" w:rsidRDefault="007F5A56" w:rsidP="007F5A56">
            <w:pPr>
              <w:spacing w:after="0"/>
              <w:rPr>
                <w:rStyle w:val="af8"/>
                <w:rFonts w:ascii="Times New Roman" w:hAnsi="Times New Roman"/>
                <w:bCs/>
                <w:i w:val="0"/>
                <w:iCs/>
                <w:sz w:val="20"/>
                <w:szCs w:val="20"/>
              </w:rPr>
            </w:pPr>
            <w:r w:rsidRPr="00E54F96">
              <w:rPr>
                <w:rStyle w:val="af8"/>
                <w:rFonts w:ascii="Times New Roman" w:hAnsi="Times New Roman"/>
                <w:bCs/>
                <w:i w:val="0"/>
                <w:iCs/>
                <w:sz w:val="20"/>
                <w:szCs w:val="20"/>
              </w:rPr>
              <w:t>ПК 1.5</w:t>
            </w:r>
          </w:p>
        </w:tc>
        <w:tc>
          <w:tcPr>
            <w:tcW w:w="8367" w:type="dxa"/>
          </w:tcPr>
          <w:p w14:paraId="63F36CE8" w14:textId="77777777" w:rsidR="007F5A56" w:rsidRPr="00E54F96" w:rsidRDefault="001D0E0C" w:rsidP="007F5A56">
            <w:pPr>
              <w:spacing w:after="0"/>
              <w:rPr>
                <w:rStyle w:val="af8"/>
                <w:rFonts w:ascii="Times New Roman" w:hAnsi="Times New Roman"/>
                <w:bCs/>
                <w:i w:val="0"/>
                <w:sz w:val="20"/>
                <w:szCs w:val="20"/>
              </w:rPr>
            </w:pPr>
            <w:r w:rsidRPr="00E54F96">
              <w:rPr>
                <w:rFonts w:ascii="Times New Roman" w:hAnsi="Times New Roman" w:cs="Times New Roman"/>
                <w:sz w:val="20"/>
                <w:szCs w:val="20"/>
              </w:rPr>
              <w:t>Выявлять дефекты кузовов, кабин и платформ</w:t>
            </w:r>
          </w:p>
        </w:tc>
      </w:tr>
      <w:tr w:rsidR="00517005" w:rsidRPr="00E54F96" w14:paraId="50360CE5" w14:textId="77777777" w:rsidTr="007F5A56">
        <w:tc>
          <w:tcPr>
            <w:tcW w:w="1204" w:type="dxa"/>
          </w:tcPr>
          <w:p w14:paraId="520C84AA" w14:textId="77777777" w:rsidR="00517005" w:rsidRPr="00E54F96" w:rsidRDefault="00517005" w:rsidP="007F5A56">
            <w:pPr>
              <w:spacing w:after="0"/>
              <w:rPr>
                <w:rStyle w:val="af8"/>
                <w:rFonts w:ascii="Times New Roman" w:hAnsi="Times New Roman"/>
                <w:bCs/>
                <w:i w:val="0"/>
                <w:iCs/>
                <w:sz w:val="20"/>
                <w:szCs w:val="20"/>
              </w:rPr>
            </w:pPr>
            <w:r>
              <w:rPr>
                <w:rStyle w:val="af8"/>
                <w:rFonts w:ascii="Times New Roman" w:hAnsi="Times New Roman"/>
                <w:bCs/>
                <w:i w:val="0"/>
                <w:iCs/>
                <w:sz w:val="20"/>
                <w:szCs w:val="20"/>
              </w:rPr>
              <w:t>ПК 1.6</w:t>
            </w:r>
          </w:p>
        </w:tc>
        <w:tc>
          <w:tcPr>
            <w:tcW w:w="8367" w:type="dxa"/>
          </w:tcPr>
          <w:p w14:paraId="454A589B" w14:textId="77777777" w:rsidR="00517005" w:rsidRPr="00E54F96" w:rsidRDefault="00517005" w:rsidP="007F5A56">
            <w:pPr>
              <w:spacing w:after="0"/>
              <w:rPr>
                <w:rFonts w:ascii="Times New Roman" w:hAnsi="Times New Roman" w:cs="Times New Roman"/>
                <w:sz w:val="20"/>
                <w:szCs w:val="20"/>
              </w:rPr>
            </w:pPr>
            <w:r w:rsidRPr="00432CB0">
              <w:rPr>
                <w:rFonts w:ascii="Times New Roman" w:hAnsi="Times New Roman"/>
                <w:sz w:val="20"/>
                <w:szCs w:val="20"/>
              </w:rPr>
              <w:t>Предпродажная подготовка АТС</w:t>
            </w:r>
          </w:p>
        </w:tc>
      </w:tr>
    </w:tbl>
    <w:p w14:paraId="44999E2F" w14:textId="77777777" w:rsidR="007F5A56" w:rsidRPr="00E54F96" w:rsidRDefault="007F5A56" w:rsidP="007F5A56">
      <w:pPr>
        <w:spacing w:after="0"/>
        <w:ind w:left="-142"/>
        <w:rPr>
          <w:rFonts w:ascii="Times New Roman" w:hAnsi="Times New Roman" w:cs="Times New Roman"/>
          <w:bCs/>
          <w:sz w:val="24"/>
          <w:szCs w:val="24"/>
        </w:rPr>
      </w:pPr>
    </w:p>
    <w:p w14:paraId="5456479E" w14:textId="77777777" w:rsidR="007F5A56" w:rsidRPr="00E54F96" w:rsidRDefault="007F5A56" w:rsidP="007F5A56">
      <w:pPr>
        <w:spacing w:after="0"/>
        <w:ind w:left="-142"/>
        <w:rPr>
          <w:rFonts w:ascii="Times New Roman" w:hAnsi="Times New Roman" w:cs="Times New Roman"/>
          <w:bCs/>
          <w:sz w:val="24"/>
          <w:szCs w:val="24"/>
        </w:rPr>
      </w:pPr>
      <w:r w:rsidRPr="00E54F96">
        <w:rPr>
          <w:rFonts w:ascii="Times New Roman" w:hAnsi="Times New Roman" w:cs="Times New Roman"/>
          <w:bCs/>
          <w:sz w:val="24"/>
          <w:szCs w:val="24"/>
        </w:rPr>
        <w:t>1.3 В результате освоения профессионального модуля обучающийся должен:</w:t>
      </w:r>
    </w:p>
    <w:p w14:paraId="0D064A60" w14:textId="77777777" w:rsidR="007F5A56" w:rsidRPr="00E54F96" w:rsidRDefault="007F5A56" w:rsidP="007F5A56">
      <w:pPr>
        <w:spacing w:after="0"/>
        <w:ind w:left="-142"/>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517005" w:rsidRPr="00E54F96" w14:paraId="51869980" w14:textId="77777777" w:rsidTr="007F5A56">
        <w:tc>
          <w:tcPr>
            <w:tcW w:w="2802" w:type="dxa"/>
            <w:vMerge w:val="restart"/>
          </w:tcPr>
          <w:p w14:paraId="455FED69" w14:textId="77777777" w:rsidR="00517005" w:rsidRPr="00E54F96" w:rsidRDefault="00517005" w:rsidP="007F5A56">
            <w:pPr>
              <w:spacing w:after="0" w:line="240" w:lineRule="auto"/>
              <w:rPr>
                <w:rFonts w:ascii="Times New Roman" w:hAnsi="Times New Roman" w:cs="Times New Roman"/>
                <w:bCs/>
                <w:sz w:val="20"/>
                <w:szCs w:val="20"/>
              </w:rPr>
            </w:pPr>
            <w:r w:rsidRPr="00E54F96">
              <w:rPr>
                <w:rFonts w:ascii="Times New Roman" w:hAnsi="Times New Roman" w:cs="Times New Roman"/>
                <w:bCs/>
                <w:sz w:val="20"/>
                <w:szCs w:val="20"/>
              </w:rPr>
              <w:t>Владеть навыками</w:t>
            </w:r>
          </w:p>
        </w:tc>
        <w:tc>
          <w:tcPr>
            <w:tcW w:w="6662" w:type="dxa"/>
          </w:tcPr>
          <w:p w14:paraId="0C23B941" w14:textId="77777777" w:rsidR="00517005" w:rsidRPr="00E54F96" w:rsidRDefault="00517005" w:rsidP="007F5A56">
            <w:pPr>
              <w:spacing w:after="0" w:line="240" w:lineRule="auto"/>
              <w:ind w:firstLine="33"/>
              <w:rPr>
                <w:rFonts w:ascii="Times New Roman" w:hAnsi="Times New Roman" w:cs="Times New Roman"/>
                <w:bCs/>
                <w:sz w:val="20"/>
                <w:szCs w:val="20"/>
              </w:rPr>
            </w:pPr>
            <w:r w:rsidRPr="00E54F96">
              <w:rPr>
                <w:rFonts w:ascii="Times New Roman" w:hAnsi="Times New Roman" w:cs="Times New Roman"/>
                <w:sz w:val="20"/>
                <w:szCs w:val="20"/>
              </w:rPr>
              <w:t>Н 1.1. 01 Приемка и подготовка автомобиля к диагностике</w:t>
            </w:r>
          </w:p>
        </w:tc>
      </w:tr>
      <w:tr w:rsidR="00517005" w:rsidRPr="00E54F96" w14:paraId="6E70CFFB" w14:textId="77777777" w:rsidTr="007F5A56">
        <w:tc>
          <w:tcPr>
            <w:tcW w:w="2802" w:type="dxa"/>
            <w:vMerge/>
          </w:tcPr>
          <w:p w14:paraId="33BBA7C1" w14:textId="77777777" w:rsidR="00517005" w:rsidRPr="00E54F96" w:rsidRDefault="00517005" w:rsidP="007F5A56">
            <w:pPr>
              <w:spacing w:after="0" w:line="240" w:lineRule="auto"/>
              <w:rPr>
                <w:rFonts w:ascii="Times New Roman" w:hAnsi="Times New Roman" w:cs="Times New Roman"/>
                <w:bCs/>
                <w:sz w:val="20"/>
                <w:szCs w:val="20"/>
              </w:rPr>
            </w:pPr>
          </w:p>
        </w:tc>
        <w:tc>
          <w:tcPr>
            <w:tcW w:w="6662" w:type="dxa"/>
          </w:tcPr>
          <w:p w14:paraId="411F724D" w14:textId="77777777" w:rsidR="00517005" w:rsidRPr="00E54F96" w:rsidRDefault="00517005" w:rsidP="001D0E0C">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Н 1.1. 02 Проверка технического состояния автомобиля в движении (выполнение пробной поездки)</w:t>
            </w:r>
          </w:p>
        </w:tc>
      </w:tr>
      <w:tr w:rsidR="00517005" w:rsidRPr="00E54F96" w14:paraId="6143B67D" w14:textId="77777777" w:rsidTr="007F5A56">
        <w:tc>
          <w:tcPr>
            <w:tcW w:w="2802" w:type="dxa"/>
            <w:vMerge/>
          </w:tcPr>
          <w:p w14:paraId="78E7D27B" w14:textId="77777777" w:rsidR="00517005" w:rsidRPr="00E54F96" w:rsidRDefault="00517005" w:rsidP="007F5A56">
            <w:pPr>
              <w:spacing w:after="0" w:line="240" w:lineRule="auto"/>
              <w:rPr>
                <w:rFonts w:ascii="Times New Roman" w:hAnsi="Times New Roman" w:cs="Times New Roman"/>
                <w:bCs/>
                <w:sz w:val="20"/>
                <w:szCs w:val="20"/>
              </w:rPr>
            </w:pPr>
          </w:p>
        </w:tc>
        <w:tc>
          <w:tcPr>
            <w:tcW w:w="6662" w:type="dxa"/>
          </w:tcPr>
          <w:p w14:paraId="7082B416" w14:textId="77777777" w:rsidR="00517005" w:rsidRPr="00E54F96" w:rsidRDefault="00517005" w:rsidP="001D0E0C">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Н 1.1.03 Общая органолептическая диагностика автомобильных двигателей по внешним признакам</w:t>
            </w:r>
          </w:p>
        </w:tc>
      </w:tr>
      <w:tr w:rsidR="00517005" w:rsidRPr="00E54F96" w14:paraId="32AD77A7" w14:textId="77777777" w:rsidTr="007F5A56">
        <w:tc>
          <w:tcPr>
            <w:tcW w:w="2802" w:type="dxa"/>
            <w:vMerge/>
          </w:tcPr>
          <w:p w14:paraId="7DBCB50B" w14:textId="77777777" w:rsidR="00517005" w:rsidRPr="00E54F96" w:rsidRDefault="00517005" w:rsidP="007F5A56">
            <w:pPr>
              <w:spacing w:after="0" w:line="240" w:lineRule="auto"/>
              <w:rPr>
                <w:rFonts w:ascii="Times New Roman" w:hAnsi="Times New Roman" w:cs="Times New Roman"/>
                <w:bCs/>
                <w:sz w:val="20"/>
                <w:szCs w:val="20"/>
              </w:rPr>
            </w:pPr>
          </w:p>
        </w:tc>
        <w:tc>
          <w:tcPr>
            <w:tcW w:w="6662" w:type="dxa"/>
          </w:tcPr>
          <w:p w14:paraId="4B7A6CD1" w14:textId="77777777" w:rsidR="00517005" w:rsidRPr="00E54F96" w:rsidRDefault="00517005" w:rsidP="001D0E0C">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Н 1.1. 04 Проведение инструментальной диагностики автомобильных двигателей</w:t>
            </w:r>
          </w:p>
        </w:tc>
      </w:tr>
      <w:tr w:rsidR="00517005" w:rsidRPr="00E54F96" w14:paraId="3E5FCD6A" w14:textId="77777777" w:rsidTr="007F5A56">
        <w:tc>
          <w:tcPr>
            <w:tcW w:w="2802" w:type="dxa"/>
            <w:vMerge/>
          </w:tcPr>
          <w:p w14:paraId="43D40075" w14:textId="77777777" w:rsidR="00517005" w:rsidRPr="00E54F96" w:rsidRDefault="00517005" w:rsidP="007F5A56">
            <w:pPr>
              <w:spacing w:after="0" w:line="240" w:lineRule="auto"/>
              <w:rPr>
                <w:rFonts w:ascii="Times New Roman" w:hAnsi="Times New Roman" w:cs="Times New Roman"/>
                <w:bCs/>
                <w:sz w:val="20"/>
                <w:szCs w:val="20"/>
              </w:rPr>
            </w:pPr>
          </w:p>
        </w:tc>
        <w:tc>
          <w:tcPr>
            <w:tcW w:w="6662" w:type="dxa"/>
          </w:tcPr>
          <w:p w14:paraId="37226A96" w14:textId="77777777" w:rsidR="00517005" w:rsidRPr="00E54F96" w:rsidRDefault="00517005" w:rsidP="001D0E0C">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Н 1.1. 05 Оценка результатов диагностики автомобильных двигателей</w:t>
            </w:r>
          </w:p>
        </w:tc>
      </w:tr>
      <w:tr w:rsidR="00517005" w:rsidRPr="00E54F96" w14:paraId="09148B49" w14:textId="77777777" w:rsidTr="007F5A56">
        <w:tc>
          <w:tcPr>
            <w:tcW w:w="2802" w:type="dxa"/>
            <w:vMerge/>
          </w:tcPr>
          <w:p w14:paraId="7C583BF0" w14:textId="77777777" w:rsidR="00517005" w:rsidRPr="00E54F96" w:rsidRDefault="00517005" w:rsidP="007F5A56">
            <w:pPr>
              <w:spacing w:after="0" w:line="240" w:lineRule="auto"/>
              <w:rPr>
                <w:rFonts w:ascii="Times New Roman" w:hAnsi="Times New Roman" w:cs="Times New Roman"/>
                <w:bCs/>
                <w:sz w:val="20"/>
                <w:szCs w:val="20"/>
              </w:rPr>
            </w:pPr>
          </w:p>
        </w:tc>
        <w:tc>
          <w:tcPr>
            <w:tcW w:w="6662" w:type="dxa"/>
          </w:tcPr>
          <w:p w14:paraId="60005D9F" w14:textId="77777777" w:rsidR="00517005" w:rsidRPr="00E54F96" w:rsidRDefault="00517005" w:rsidP="001D0E0C">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Н 1.1 06 Оформление диагностической карты автомобиля</w:t>
            </w:r>
          </w:p>
        </w:tc>
      </w:tr>
      <w:tr w:rsidR="00517005" w:rsidRPr="00E54F96" w14:paraId="077054A6" w14:textId="77777777" w:rsidTr="007F5A56">
        <w:tc>
          <w:tcPr>
            <w:tcW w:w="2802" w:type="dxa"/>
            <w:vMerge/>
          </w:tcPr>
          <w:p w14:paraId="74301FEC" w14:textId="77777777" w:rsidR="00517005" w:rsidRPr="00E54F96" w:rsidRDefault="00517005" w:rsidP="007F5A56">
            <w:pPr>
              <w:spacing w:after="0" w:line="240" w:lineRule="auto"/>
              <w:rPr>
                <w:rFonts w:ascii="Times New Roman" w:hAnsi="Times New Roman" w:cs="Times New Roman"/>
                <w:bCs/>
                <w:sz w:val="20"/>
                <w:szCs w:val="20"/>
              </w:rPr>
            </w:pPr>
          </w:p>
        </w:tc>
        <w:tc>
          <w:tcPr>
            <w:tcW w:w="6662" w:type="dxa"/>
          </w:tcPr>
          <w:p w14:paraId="7545879C" w14:textId="77777777" w:rsidR="00517005" w:rsidRPr="00E54F96" w:rsidRDefault="00517005" w:rsidP="00EB6CCC">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Н 1.2.01 Диагностика технического состояния приборов электрооборудования автомобилей по внешним признакам</w:t>
            </w:r>
          </w:p>
        </w:tc>
      </w:tr>
      <w:tr w:rsidR="00517005" w:rsidRPr="00E54F96" w14:paraId="2923A203" w14:textId="77777777" w:rsidTr="007F5A56">
        <w:tc>
          <w:tcPr>
            <w:tcW w:w="2802" w:type="dxa"/>
            <w:vMerge/>
          </w:tcPr>
          <w:p w14:paraId="7B6C2A36" w14:textId="77777777" w:rsidR="00517005" w:rsidRPr="00E54F96" w:rsidRDefault="00517005" w:rsidP="007F5A56">
            <w:pPr>
              <w:spacing w:after="0" w:line="240" w:lineRule="auto"/>
              <w:rPr>
                <w:rFonts w:ascii="Times New Roman" w:hAnsi="Times New Roman" w:cs="Times New Roman"/>
                <w:bCs/>
                <w:sz w:val="20"/>
                <w:szCs w:val="20"/>
              </w:rPr>
            </w:pPr>
          </w:p>
        </w:tc>
        <w:tc>
          <w:tcPr>
            <w:tcW w:w="6662" w:type="dxa"/>
          </w:tcPr>
          <w:p w14:paraId="7F9C4583" w14:textId="77777777" w:rsidR="00517005" w:rsidRPr="00E54F96" w:rsidRDefault="00517005" w:rsidP="00EB6CCC">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Н 1.2.02 Проведение инструментальной и компьютерной диагностики технического состояния электрических и электронных систем автомобилей</w:t>
            </w:r>
          </w:p>
        </w:tc>
      </w:tr>
      <w:tr w:rsidR="00517005" w:rsidRPr="00E54F96" w14:paraId="745F8E08" w14:textId="77777777" w:rsidTr="007F5A56">
        <w:tc>
          <w:tcPr>
            <w:tcW w:w="2802" w:type="dxa"/>
            <w:vMerge/>
          </w:tcPr>
          <w:p w14:paraId="570B0476" w14:textId="77777777" w:rsidR="00517005" w:rsidRPr="00E54F96" w:rsidRDefault="00517005" w:rsidP="007F5A56">
            <w:pPr>
              <w:spacing w:after="0" w:line="240" w:lineRule="auto"/>
              <w:rPr>
                <w:rFonts w:ascii="Times New Roman" w:hAnsi="Times New Roman" w:cs="Times New Roman"/>
                <w:bCs/>
                <w:sz w:val="20"/>
                <w:szCs w:val="20"/>
              </w:rPr>
            </w:pPr>
          </w:p>
        </w:tc>
        <w:tc>
          <w:tcPr>
            <w:tcW w:w="6662" w:type="dxa"/>
          </w:tcPr>
          <w:p w14:paraId="5CB7059F" w14:textId="77777777" w:rsidR="00517005" w:rsidRPr="00E54F96" w:rsidRDefault="00517005" w:rsidP="00EB6CCC">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Н 1.2.03 Оценка результатов диагностики технического состояния электрических и электронных систем автомобилей</w:t>
            </w:r>
          </w:p>
        </w:tc>
      </w:tr>
      <w:tr w:rsidR="00517005" w:rsidRPr="00E54F96" w14:paraId="6F498E60" w14:textId="77777777" w:rsidTr="007F5A56">
        <w:tc>
          <w:tcPr>
            <w:tcW w:w="2802" w:type="dxa"/>
            <w:vMerge/>
          </w:tcPr>
          <w:p w14:paraId="10D8D0FB" w14:textId="77777777" w:rsidR="00517005" w:rsidRPr="00E54F96" w:rsidRDefault="00517005" w:rsidP="007F5A56">
            <w:pPr>
              <w:spacing w:after="0" w:line="240" w:lineRule="auto"/>
              <w:rPr>
                <w:rFonts w:ascii="Times New Roman" w:hAnsi="Times New Roman" w:cs="Times New Roman"/>
                <w:bCs/>
                <w:sz w:val="20"/>
                <w:szCs w:val="20"/>
              </w:rPr>
            </w:pPr>
          </w:p>
        </w:tc>
        <w:tc>
          <w:tcPr>
            <w:tcW w:w="6662" w:type="dxa"/>
          </w:tcPr>
          <w:p w14:paraId="68D5DB43" w14:textId="77777777" w:rsidR="00517005" w:rsidRPr="00E54F96" w:rsidRDefault="00517005" w:rsidP="00EB6CCC">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Н 1.3.01 Диагностика технического состояния автомобильных трансмиссий по внешним признакам</w:t>
            </w:r>
          </w:p>
        </w:tc>
      </w:tr>
      <w:tr w:rsidR="00517005" w:rsidRPr="00E54F96" w14:paraId="28BB050D" w14:textId="77777777" w:rsidTr="007F5A56">
        <w:tc>
          <w:tcPr>
            <w:tcW w:w="2802" w:type="dxa"/>
            <w:vMerge/>
          </w:tcPr>
          <w:p w14:paraId="73E7EE6F" w14:textId="77777777" w:rsidR="00517005" w:rsidRPr="00E54F96" w:rsidRDefault="00517005" w:rsidP="007F5A56">
            <w:pPr>
              <w:spacing w:after="0" w:line="240" w:lineRule="auto"/>
              <w:rPr>
                <w:rFonts w:ascii="Times New Roman" w:hAnsi="Times New Roman" w:cs="Times New Roman"/>
                <w:bCs/>
                <w:sz w:val="20"/>
                <w:szCs w:val="20"/>
              </w:rPr>
            </w:pPr>
          </w:p>
        </w:tc>
        <w:tc>
          <w:tcPr>
            <w:tcW w:w="6662" w:type="dxa"/>
          </w:tcPr>
          <w:p w14:paraId="23B31861" w14:textId="77777777" w:rsidR="00517005" w:rsidRPr="00E54F96" w:rsidRDefault="00517005" w:rsidP="00EB6CCC">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Н 1.3.02 Проведение инструментальной диагностики технического состояния автомобильных трансмиссий</w:t>
            </w:r>
          </w:p>
        </w:tc>
      </w:tr>
      <w:tr w:rsidR="00517005" w:rsidRPr="00E54F96" w14:paraId="46D44761" w14:textId="77777777" w:rsidTr="007F5A56">
        <w:tc>
          <w:tcPr>
            <w:tcW w:w="2802" w:type="dxa"/>
            <w:vMerge/>
          </w:tcPr>
          <w:p w14:paraId="29BD85F6" w14:textId="77777777" w:rsidR="00517005" w:rsidRPr="00E54F96" w:rsidRDefault="00517005" w:rsidP="007F5A56">
            <w:pPr>
              <w:spacing w:after="0" w:line="240" w:lineRule="auto"/>
              <w:rPr>
                <w:rFonts w:ascii="Times New Roman" w:hAnsi="Times New Roman" w:cs="Times New Roman"/>
                <w:bCs/>
                <w:sz w:val="20"/>
                <w:szCs w:val="20"/>
              </w:rPr>
            </w:pPr>
          </w:p>
        </w:tc>
        <w:tc>
          <w:tcPr>
            <w:tcW w:w="6662" w:type="dxa"/>
          </w:tcPr>
          <w:p w14:paraId="66C8F7B8" w14:textId="77777777" w:rsidR="00517005" w:rsidRPr="00E54F96" w:rsidRDefault="00517005" w:rsidP="00EB6CCC">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Н 1.3.03 Оценка результатов диагностики технического состояния ходовой части и механизмов управления автомобилей</w:t>
            </w:r>
          </w:p>
        </w:tc>
      </w:tr>
      <w:tr w:rsidR="00517005" w:rsidRPr="00E54F96" w14:paraId="53A83FCA" w14:textId="77777777" w:rsidTr="007F5A56">
        <w:tc>
          <w:tcPr>
            <w:tcW w:w="2802" w:type="dxa"/>
            <w:vMerge/>
          </w:tcPr>
          <w:p w14:paraId="58C31F8A" w14:textId="77777777" w:rsidR="00517005" w:rsidRPr="00E54F96" w:rsidRDefault="00517005" w:rsidP="007F5A56">
            <w:pPr>
              <w:spacing w:after="0" w:line="240" w:lineRule="auto"/>
              <w:rPr>
                <w:rFonts w:ascii="Times New Roman" w:hAnsi="Times New Roman" w:cs="Times New Roman"/>
                <w:bCs/>
                <w:sz w:val="20"/>
                <w:szCs w:val="20"/>
              </w:rPr>
            </w:pPr>
          </w:p>
        </w:tc>
        <w:tc>
          <w:tcPr>
            <w:tcW w:w="6662" w:type="dxa"/>
          </w:tcPr>
          <w:p w14:paraId="509DE007" w14:textId="77777777" w:rsidR="00517005" w:rsidRPr="00E54F96" w:rsidRDefault="00517005" w:rsidP="00E232F8">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Н 1.4.01 Диагностика технического состояния ходовой части и механизмов управления автомобилей по внешним признакам</w:t>
            </w:r>
          </w:p>
        </w:tc>
      </w:tr>
      <w:tr w:rsidR="00517005" w:rsidRPr="00E54F96" w14:paraId="67FD99BE" w14:textId="77777777" w:rsidTr="007F5A56">
        <w:tc>
          <w:tcPr>
            <w:tcW w:w="2802" w:type="dxa"/>
            <w:vMerge/>
          </w:tcPr>
          <w:p w14:paraId="78A3FAA7" w14:textId="77777777" w:rsidR="00517005" w:rsidRPr="00E54F96" w:rsidRDefault="00517005" w:rsidP="007F5A56">
            <w:pPr>
              <w:spacing w:after="0" w:line="240" w:lineRule="auto"/>
              <w:rPr>
                <w:rFonts w:ascii="Times New Roman" w:hAnsi="Times New Roman" w:cs="Times New Roman"/>
                <w:bCs/>
                <w:sz w:val="20"/>
                <w:szCs w:val="20"/>
              </w:rPr>
            </w:pPr>
          </w:p>
        </w:tc>
        <w:tc>
          <w:tcPr>
            <w:tcW w:w="6662" w:type="dxa"/>
          </w:tcPr>
          <w:p w14:paraId="45D3C371" w14:textId="77777777" w:rsidR="00517005" w:rsidRPr="00E54F96" w:rsidRDefault="00517005" w:rsidP="00E232F8">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Н 1.4.02 Проведение инструментальной диагностики технического состояния ходовой части и механизмов управления автомобилей</w:t>
            </w:r>
          </w:p>
        </w:tc>
      </w:tr>
      <w:tr w:rsidR="00517005" w:rsidRPr="00E54F96" w14:paraId="6D85CA6D" w14:textId="77777777" w:rsidTr="007F5A56">
        <w:tc>
          <w:tcPr>
            <w:tcW w:w="2802" w:type="dxa"/>
            <w:vMerge/>
          </w:tcPr>
          <w:p w14:paraId="07000A1C" w14:textId="77777777" w:rsidR="00517005" w:rsidRPr="00E54F96" w:rsidRDefault="00517005" w:rsidP="007F5A56">
            <w:pPr>
              <w:spacing w:after="0" w:line="240" w:lineRule="auto"/>
              <w:rPr>
                <w:rFonts w:ascii="Times New Roman" w:hAnsi="Times New Roman" w:cs="Times New Roman"/>
                <w:bCs/>
                <w:sz w:val="20"/>
                <w:szCs w:val="20"/>
              </w:rPr>
            </w:pPr>
          </w:p>
        </w:tc>
        <w:tc>
          <w:tcPr>
            <w:tcW w:w="6662" w:type="dxa"/>
          </w:tcPr>
          <w:p w14:paraId="27907FDB" w14:textId="77777777" w:rsidR="00517005" w:rsidRPr="00E54F96" w:rsidRDefault="00517005" w:rsidP="00E232F8">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Н 1.5.01 Общая органолептическая диагностика технического состояния кузовов, кабин и платформ автомобилей по внешним признакам</w:t>
            </w:r>
          </w:p>
        </w:tc>
      </w:tr>
      <w:tr w:rsidR="00517005" w:rsidRPr="00E54F96" w14:paraId="3A5238B8" w14:textId="77777777" w:rsidTr="007F5A56">
        <w:tc>
          <w:tcPr>
            <w:tcW w:w="2802" w:type="dxa"/>
            <w:vMerge/>
          </w:tcPr>
          <w:p w14:paraId="40B39795" w14:textId="77777777" w:rsidR="00517005" w:rsidRPr="00E54F96" w:rsidRDefault="00517005" w:rsidP="007F5A56">
            <w:pPr>
              <w:spacing w:after="0" w:line="240" w:lineRule="auto"/>
              <w:rPr>
                <w:rFonts w:ascii="Times New Roman" w:hAnsi="Times New Roman" w:cs="Times New Roman"/>
                <w:bCs/>
                <w:sz w:val="20"/>
                <w:szCs w:val="20"/>
              </w:rPr>
            </w:pPr>
          </w:p>
        </w:tc>
        <w:tc>
          <w:tcPr>
            <w:tcW w:w="6662" w:type="dxa"/>
          </w:tcPr>
          <w:p w14:paraId="44CAFCD4" w14:textId="77777777" w:rsidR="00517005" w:rsidRPr="00E54F96" w:rsidRDefault="00517005" w:rsidP="00E232F8">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Н 1.5.02 Проведение инструментальной диагностики технического состояния кузовов, кабин и платформ автомобилей</w:t>
            </w:r>
          </w:p>
        </w:tc>
      </w:tr>
      <w:tr w:rsidR="00517005" w:rsidRPr="00E54F96" w14:paraId="23EA1F8B" w14:textId="77777777" w:rsidTr="007F5A56">
        <w:tc>
          <w:tcPr>
            <w:tcW w:w="2802" w:type="dxa"/>
            <w:vMerge/>
          </w:tcPr>
          <w:p w14:paraId="7F56AD4D" w14:textId="77777777" w:rsidR="00517005" w:rsidRPr="00E54F96" w:rsidRDefault="00517005" w:rsidP="007F5A56">
            <w:pPr>
              <w:spacing w:after="0" w:line="240" w:lineRule="auto"/>
              <w:rPr>
                <w:rFonts w:ascii="Times New Roman" w:hAnsi="Times New Roman" w:cs="Times New Roman"/>
                <w:bCs/>
                <w:sz w:val="20"/>
                <w:szCs w:val="20"/>
              </w:rPr>
            </w:pPr>
          </w:p>
        </w:tc>
        <w:tc>
          <w:tcPr>
            <w:tcW w:w="6662" w:type="dxa"/>
          </w:tcPr>
          <w:p w14:paraId="3B436799" w14:textId="77777777" w:rsidR="00517005" w:rsidRPr="00E54F96" w:rsidRDefault="00517005" w:rsidP="00F82216">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 xml:space="preserve">Н 1.5.03 Оценка результатов диагностики технического состояния кузовов, кабин и платформ автомобилей </w:t>
            </w:r>
          </w:p>
        </w:tc>
      </w:tr>
      <w:tr w:rsidR="00517005" w:rsidRPr="00E54F96" w14:paraId="06F21692" w14:textId="77777777" w:rsidTr="007F5A56">
        <w:tc>
          <w:tcPr>
            <w:tcW w:w="2802" w:type="dxa"/>
            <w:vMerge/>
          </w:tcPr>
          <w:p w14:paraId="67C8CB7F" w14:textId="77777777" w:rsidR="00517005" w:rsidRPr="00E54F96" w:rsidRDefault="00517005" w:rsidP="007F5A56">
            <w:pPr>
              <w:spacing w:after="0" w:line="240" w:lineRule="auto"/>
              <w:rPr>
                <w:rFonts w:ascii="Times New Roman" w:hAnsi="Times New Roman" w:cs="Times New Roman"/>
                <w:bCs/>
                <w:sz w:val="20"/>
                <w:szCs w:val="20"/>
              </w:rPr>
            </w:pPr>
          </w:p>
        </w:tc>
        <w:tc>
          <w:tcPr>
            <w:tcW w:w="6662" w:type="dxa"/>
          </w:tcPr>
          <w:p w14:paraId="1D33A33A" w14:textId="77777777" w:rsidR="00517005" w:rsidRPr="008634FE" w:rsidRDefault="00517005" w:rsidP="00517005">
            <w:pPr>
              <w:spacing w:after="0" w:line="240" w:lineRule="auto"/>
              <w:jc w:val="both"/>
              <w:rPr>
                <w:rFonts w:ascii="Times New Roman" w:hAnsi="Times New Roman"/>
                <w:sz w:val="20"/>
                <w:szCs w:val="20"/>
              </w:rPr>
            </w:pPr>
            <w:r>
              <w:rPr>
                <w:rFonts w:ascii="Times New Roman" w:hAnsi="Times New Roman"/>
                <w:sz w:val="20"/>
                <w:szCs w:val="20"/>
              </w:rPr>
              <w:t xml:space="preserve">Н 1.6.01 </w:t>
            </w:r>
            <w:r w:rsidRPr="008634FE">
              <w:rPr>
                <w:rFonts w:ascii="Times New Roman" w:hAnsi="Times New Roman"/>
                <w:sz w:val="20"/>
                <w:szCs w:val="20"/>
              </w:rPr>
              <w:t>Проверка исправности и работоспособности АТС</w:t>
            </w:r>
            <w:r>
              <w:rPr>
                <w:rFonts w:ascii="Times New Roman" w:hAnsi="Times New Roman"/>
                <w:sz w:val="20"/>
                <w:szCs w:val="20"/>
              </w:rPr>
              <w:t>.</w:t>
            </w:r>
          </w:p>
          <w:p w14:paraId="6109A49C" w14:textId="77777777" w:rsidR="00517005" w:rsidRPr="008634FE" w:rsidRDefault="00517005" w:rsidP="00517005">
            <w:pPr>
              <w:spacing w:after="0" w:line="240" w:lineRule="auto"/>
              <w:jc w:val="both"/>
              <w:rPr>
                <w:rFonts w:ascii="Times New Roman" w:hAnsi="Times New Roman"/>
                <w:sz w:val="20"/>
                <w:szCs w:val="20"/>
              </w:rPr>
            </w:pPr>
            <w:r w:rsidRPr="008634FE">
              <w:rPr>
                <w:rFonts w:ascii="Times New Roman" w:hAnsi="Times New Roman"/>
                <w:sz w:val="20"/>
                <w:szCs w:val="20"/>
              </w:rPr>
              <w:t>Проверка соответствия АТС технической и сопроводительной документации</w:t>
            </w:r>
            <w:r>
              <w:rPr>
                <w:rFonts w:ascii="Times New Roman" w:hAnsi="Times New Roman"/>
                <w:sz w:val="20"/>
                <w:szCs w:val="20"/>
              </w:rPr>
              <w:t>.</w:t>
            </w:r>
          </w:p>
          <w:p w14:paraId="49FCEBE2" w14:textId="77777777" w:rsidR="00517005" w:rsidRPr="00E54F96" w:rsidRDefault="00517005" w:rsidP="00517005">
            <w:pPr>
              <w:spacing w:after="0" w:line="240" w:lineRule="auto"/>
              <w:ind w:firstLine="33"/>
              <w:rPr>
                <w:rFonts w:ascii="Times New Roman" w:hAnsi="Times New Roman" w:cs="Times New Roman"/>
                <w:sz w:val="20"/>
                <w:szCs w:val="20"/>
              </w:rPr>
            </w:pPr>
            <w:r w:rsidRPr="008634FE">
              <w:rPr>
                <w:rFonts w:ascii="Times New Roman" w:hAnsi="Times New Roman"/>
                <w:sz w:val="20"/>
                <w:szCs w:val="20"/>
              </w:rPr>
              <w:t>Приведение АТС в товарный вид</w:t>
            </w:r>
          </w:p>
        </w:tc>
      </w:tr>
      <w:tr w:rsidR="00517005" w:rsidRPr="00E54F96" w14:paraId="3EF9654B" w14:textId="77777777" w:rsidTr="007F5A56">
        <w:tc>
          <w:tcPr>
            <w:tcW w:w="2802" w:type="dxa"/>
            <w:vMerge w:val="restart"/>
          </w:tcPr>
          <w:p w14:paraId="10588DDF" w14:textId="77777777" w:rsidR="00517005" w:rsidRPr="00E54F96" w:rsidRDefault="00517005" w:rsidP="007F5A56">
            <w:pPr>
              <w:spacing w:after="0" w:line="240" w:lineRule="auto"/>
              <w:rPr>
                <w:rFonts w:ascii="Times New Roman" w:hAnsi="Times New Roman" w:cs="Times New Roman"/>
                <w:bCs/>
                <w:sz w:val="20"/>
                <w:szCs w:val="20"/>
              </w:rPr>
            </w:pPr>
            <w:r w:rsidRPr="00E54F96">
              <w:rPr>
                <w:rFonts w:ascii="Times New Roman" w:hAnsi="Times New Roman" w:cs="Times New Roman"/>
                <w:bCs/>
                <w:sz w:val="20"/>
                <w:szCs w:val="20"/>
              </w:rPr>
              <w:t>Уметь</w:t>
            </w:r>
          </w:p>
        </w:tc>
        <w:tc>
          <w:tcPr>
            <w:tcW w:w="6662" w:type="dxa"/>
          </w:tcPr>
          <w:p w14:paraId="30476BA5" w14:textId="77777777" w:rsidR="00517005" w:rsidRPr="00E54F96" w:rsidRDefault="00517005" w:rsidP="001D0E0C">
            <w:pPr>
              <w:spacing w:after="0" w:line="240" w:lineRule="auto"/>
              <w:ind w:firstLine="33"/>
              <w:rPr>
                <w:rFonts w:ascii="Times New Roman" w:hAnsi="Times New Roman" w:cs="Times New Roman"/>
                <w:bCs/>
                <w:sz w:val="20"/>
                <w:szCs w:val="20"/>
              </w:rPr>
            </w:pPr>
            <w:r w:rsidRPr="00E54F96">
              <w:rPr>
                <w:rFonts w:ascii="Times New Roman" w:hAnsi="Times New Roman" w:cs="Times New Roman"/>
                <w:sz w:val="20"/>
                <w:szCs w:val="20"/>
              </w:rPr>
              <w:t>У 1.1.1 Управлять автомобилем, выявлять признаки неисправностей автомобиля при его движении</w:t>
            </w:r>
          </w:p>
        </w:tc>
      </w:tr>
      <w:tr w:rsidR="00517005" w:rsidRPr="00E54F96" w14:paraId="1BE85503" w14:textId="77777777" w:rsidTr="007F5A56">
        <w:tc>
          <w:tcPr>
            <w:tcW w:w="2802" w:type="dxa"/>
            <w:vMerge/>
          </w:tcPr>
          <w:p w14:paraId="00AFCB9C" w14:textId="77777777" w:rsidR="00517005" w:rsidRPr="00E54F96" w:rsidRDefault="00517005" w:rsidP="007F5A56">
            <w:pPr>
              <w:spacing w:after="0" w:line="240" w:lineRule="auto"/>
              <w:rPr>
                <w:rFonts w:ascii="Times New Roman" w:hAnsi="Times New Roman" w:cs="Times New Roman"/>
                <w:bCs/>
                <w:sz w:val="20"/>
                <w:szCs w:val="20"/>
              </w:rPr>
            </w:pPr>
          </w:p>
        </w:tc>
        <w:tc>
          <w:tcPr>
            <w:tcW w:w="6662" w:type="dxa"/>
          </w:tcPr>
          <w:p w14:paraId="7322DF95" w14:textId="77777777" w:rsidR="00517005" w:rsidRPr="00E54F96" w:rsidRDefault="00517005" w:rsidP="001D0E0C">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У 1.1.2 Выявлять по внешним признакам отклонения от нормального технического состояния двигателя, делать на их основе прогноз возможных неисправностей</w:t>
            </w:r>
          </w:p>
        </w:tc>
      </w:tr>
      <w:tr w:rsidR="00517005" w:rsidRPr="00E54F96" w14:paraId="1FB4F8E2" w14:textId="77777777" w:rsidTr="007F5A56">
        <w:tc>
          <w:tcPr>
            <w:tcW w:w="2802" w:type="dxa"/>
            <w:vMerge/>
          </w:tcPr>
          <w:p w14:paraId="3B121919" w14:textId="77777777" w:rsidR="00517005" w:rsidRPr="00E54F96" w:rsidRDefault="00517005" w:rsidP="007F5A56">
            <w:pPr>
              <w:spacing w:after="0" w:line="240" w:lineRule="auto"/>
              <w:rPr>
                <w:rFonts w:ascii="Times New Roman" w:hAnsi="Times New Roman" w:cs="Times New Roman"/>
                <w:bCs/>
                <w:sz w:val="20"/>
                <w:szCs w:val="20"/>
              </w:rPr>
            </w:pPr>
          </w:p>
        </w:tc>
        <w:tc>
          <w:tcPr>
            <w:tcW w:w="6662" w:type="dxa"/>
          </w:tcPr>
          <w:p w14:paraId="4059B916" w14:textId="77777777" w:rsidR="00517005" w:rsidRPr="00E54F96" w:rsidRDefault="00517005" w:rsidP="00EB6CCC">
            <w:pPr>
              <w:spacing w:after="0" w:line="240" w:lineRule="auto"/>
              <w:jc w:val="both"/>
              <w:rPr>
                <w:rFonts w:ascii="Times New Roman" w:hAnsi="Times New Roman" w:cs="Times New Roman"/>
                <w:sz w:val="20"/>
                <w:szCs w:val="20"/>
              </w:rPr>
            </w:pPr>
            <w:r w:rsidRPr="00E54F96">
              <w:rPr>
                <w:rFonts w:ascii="Times New Roman" w:hAnsi="Times New Roman" w:cs="Times New Roman"/>
                <w:sz w:val="20"/>
                <w:szCs w:val="20"/>
              </w:rPr>
              <w:t>У 1.1.3 Выбирать методы диагностики, выбирать необходимое диагностическое оборудование и инструмент, запускать двигатель, подключать и использовать диагностическое оборудование, выбирать и использовать программы диагностики, проводить диагностику двигателей.</w:t>
            </w:r>
          </w:p>
          <w:p w14:paraId="4D1E5523" w14:textId="77777777" w:rsidR="00517005" w:rsidRPr="00E54F96" w:rsidRDefault="00517005" w:rsidP="00EB6CCC">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Соблюдать безопасные условия труда в профессиональной деятельности</w:t>
            </w:r>
          </w:p>
        </w:tc>
      </w:tr>
      <w:tr w:rsidR="00517005" w:rsidRPr="00E54F96" w14:paraId="60949B61" w14:textId="77777777" w:rsidTr="007F5A56">
        <w:tc>
          <w:tcPr>
            <w:tcW w:w="2802" w:type="dxa"/>
            <w:vMerge/>
          </w:tcPr>
          <w:p w14:paraId="7CBCAF6B" w14:textId="77777777" w:rsidR="00517005" w:rsidRPr="00E54F96" w:rsidRDefault="00517005" w:rsidP="007F5A56">
            <w:pPr>
              <w:spacing w:after="0" w:line="240" w:lineRule="auto"/>
              <w:rPr>
                <w:rFonts w:ascii="Times New Roman" w:hAnsi="Times New Roman" w:cs="Times New Roman"/>
                <w:bCs/>
                <w:sz w:val="20"/>
                <w:szCs w:val="20"/>
              </w:rPr>
            </w:pPr>
          </w:p>
        </w:tc>
        <w:tc>
          <w:tcPr>
            <w:tcW w:w="6662" w:type="dxa"/>
          </w:tcPr>
          <w:p w14:paraId="6DA29A59" w14:textId="77777777" w:rsidR="00517005" w:rsidRPr="00E54F96" w:rsidRDefault="00517005" w:rsidP="00EB6CCC">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У 1.1.4 Использовать технологическую документацию на диагностику двигателей, соблюдать регламенты диагностических работ, рекомендованные автопроизводителями. Читать и интерпретировать данные, полученные в ходе диагностики.</w:t>
            </w:r>
          </w:p>
          <w:p w14:paraId="1208398D" w14:textId="77777777" w:rsidR="00517005" w:rsidRPr="00E54F96" w:rsidRDefault="00517005" w:rsidP="00EB6CCC">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Определять по результатам диагностических процедур неисправности механизмов и систем автомобильных двигателей, оценивать остаточный ресурс отдельных наиболее изнашиваемых деталей, принимать решения о необходимости ремонта и способах устранения выявленных неисправностей</w:t>
            </w:r>
          </w:p>
        </w:tc>
      </w:tr>
      <w:tr w:rsidR="00517005" w:rsidRPr="00E54F96" w14:paraId="318AB3F3" w14:textId="77777777" w:rsidTr="007F5A56">
        <w:tc>
          <w:tcPr>
            <w:tcW w:w="2802" w:type="dxa"/>
            <w:vMerge/>
          </w:tcPr>
          <w:p w14:paraId="4019CB2E" w14:textId="77777777" w:rsidR="00517005" w:rsidRPr="00E54F96" w:rsidRDefault="00517005" w:rsidP="007F5A56">
            <w:pPr>
              <w:spacing w:after="0" w:line="240" w:lineRule="auto"/>
              <w:rPr>
                <w:rFonts w:ascii="Times New Roman" w:hAnsi="Times New Roman" w:cs="Times New Roman"/>
                <w:bCs/>
                <w:sz w:val="20"/>
                <w:szCs w:val="20"/>
              </w:rPr>
            </w:pPr>
          </w:p>
        </w:tc>
        <w:tc>
          <w:tcPr>
            <w:tcW w:w="6662" w:type="dxa"/>
          </w:tcPr>
          <w:p w14:paraId="38946F9D" w14:textId="77777777" w:rsidR="00517005" w:rsidRPr="00E54F96" w:rsidRDefault="00517005" w:rsidP="001D0E0C">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У 1.1.5 Применять информационно-коммуникационные технологии при составлении отчетной документации по диагностике двигателей. Заполнять форму диагностической карты автомобиля. Формулировать заключение о техническом состоянии автомобиля</w:t>
            </w:r>
          </w:p>
        </w:tc>
      </w:tr>
      <w:tr w:rsidR="00517005" w:rsidRPr="00E54F96" w14:paraId="53911FF1" w14:textId="77777777" w:rsidTr="007F5A56">
        <w:tc>
          <w:tcPr>
            <w:tcW w:w="2802" w:type="dxa"/>
            <w:vMerge/>
          </w:tcPr>
          <w:p w14:paraId="312649EB" w14:textId="77777777" w:rsidR="00517005" w:rsidRPr="00E54F96" w:rsidRDefault="00517005" w:rsidP="007F5A56">
            <w:pPr>
              <w:spacing w:after="0" w:line="240" w:lineRule="auto"/>
              <w:rPr>
                <w:rFonts w:ascii="Times New Roman" w:hAnsi="Times New Roman" w:cs="Times New Roman"/>
                <w:bCs/>
                <w:sz w:val="20"/>
                <w:szCs w:val="20"/>
              </w:rPr>
            </w:pPr>
          </w:p>
        </w:tc>
        <w:tc>
          <w:tcPr>
            <w:tcW w:w="6662" w:type="dxa"/>
          </w:tcPr>
          <w:p w14:paraId="24EE91A4" w14:textId="77777777" w:rsidR="00517005" w:rsidRPr="00E54F96" w:rsidRDefault="00517005" w:rsidP="00EB6CCC">
            <w:pPr>
              <w:spacing w:after="0" w:line="240" w:lineRule="auto"/>
              <w:jc w:val="both"/>
              <w:rPr>
                <w:rFonts w:ascii="Times New Roman" w:hAnsi="Times New Roman" w:cs="Times New Roman"/>
                <w:sz w:val="20"/>
                <w:szCs w:val="20"/>
              </w:rPr>
            </w:pPr>
            <w:r w:rsidRPr="00E54F96">
              <w:rPr>
                <w:rFonts w:ascii="Times New Roman" w:hAnsi="Times New Roman" w:cs="Times New Roman"/>
                <w:sz w:val="20"/>
                <w:szCs w:val="20"/>
              </w:rPr>
              <w:t>У 1.2.01 Измерять параметры электрических цепей электрооборудования автомобилей.</w:t>
            </w:r>
          </w:p>
          <w:p w14:paraId="6F560F2D" w14:textId="77777777" w:rsidR="00517005" w:rsidRPr="00E54F96" w:rsidRDefault="00517005" w:rsidP="00EB6CCC">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 xml:space="preserve">Выявлять по внешним признакам отклонения от нормального </w:t>
            </w:r>
            <w:r w:rsidRPr="00E54F96">
              <w:rPr>
                <w:rFonts w:ascii="Times New Roman" w:hAnsi="Times New Roman" w:cs="Times New Roman"/>
                <w:sz w:val="20"/>
                <w:szCs w:val="20"/>
              </w:rPr>
              <w:lastRenderedPageBreak/>
              <w:t>технического состояния приборов электрооборудования автомобилей и делать прогноз возможных неисправностей</w:t>
            </w:r>
          </w:p>
        </w:tc>
      </w:tr>
      <w:tr w:rsidR="00517005" w:rsidRPr="00E54F96" w14:paraId="5F47D599" w14:textId="77777777" w:rsidTr="007F5A56">
        <w:tc>
          <w:tcPr>
            <w:tcW w:w="2802" w:type="dxa"/>
            <w:vMerge/>
          </w:tcPr>
          <w:p w14:paraId="01833E4A" w14:textId="77777777" w:rsidR="00517005" w:rsidRPr="00E54F96" w:rsidRDefault="00517005" w:rsidP="007F5A56">
            <w:pPr>
              <w:spacing w:after="0" w:line="240" w:lineRule="auto"/>
              <w:rPr>
                <w:rFonts w:ascii="Times New Roman" w:hAnsi="Times New Roman" w:cs="Times New Roman"/>
                <w:bCs/>
                <w:sz w:val="20"/>
                <w:szCs w:val="20"/>
              </w:rPr>
            </w:pPr>
          </w:p>
        </w:tc>
        <w:tc>
          <w:tcPr>
            <w:tcW w:w="6662" w:type="dxa"/>
          </w:tcPr>
          <w:p w14:paraId="22F95947" w14:textId="77777777" w:rsidR="00517005" w:rsidRPr="00E54F96" w:rsidRDefault="00517005" w:rsidP="00E232F8">
            <w:pPr>
              <w:spacing w:after="0" w:line="240" w:lineRule="auto"/>
              <w:jc w:val="both"/>
              <w:rPr>
                <w:rFonts w:ascii="Times New Roman" w:hAnsi="Times New Roman" w:cs="Times New Roman"/>
                <w:sz w:val="20"/>
                <w:szCs w:val="20"/>
              </w:rPr>
            </w:pPr>
            <w:r w:rsidRPr="00E54F96">
              <w:rPr>
                <w:rFonts w:ascii="Times New Roman" w:hAnsi="Times New Roman" w:cs="Times New Roman"/>
                <w:sz w:val="20"/>
                <w:szCs w:val="20"/>
              </w:rPr>
              <w:t>У 1.2.02 Определять методы диагностики, выбирать необходимое диагностическое оборудование и инструмент, подключать диагностическое оборудование для определения технического состояния электрических и электронных систем автомобилей, проводить инструментальную диагностику технического состояния электрических и электронных систем автомобилей.</w:t>
            </w:r>
          </w:p>
          <w:p w14:paraId="52E2BBB4" w14:textId="77777777" w:rsidR="00517005" w:rsidRPr="00E54F96" w:rsidRDefault="00517005" w:rsidP="00E232F8">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Пользоваться измерительными приборами</w:t>
            </w:r>
          </w:p>
        </w:tc>
      </w:tr>
      <w:tr w:rsidR="00517005" w:rsidRPr="00E54F96" w14:paraId="7A5EE638" w14:textId="77777777" w:rsidTr="007F5A56">
        <w:tc>
          <w:tcPr>
            <w:tcW w:w="2802" w:type="dxa"/>
            <w:vMerge/>
          </w:tcPr>
          <w:p w14:paraId="61DA31A3" w14:textId="77777777" w:rsidR="00517005" w:rsidRPr="00E54F96" w:rsidRDefault="00517005" w:rsidP="007F5A56">
            <w:pPr>
              <w:spacing w:after="0" w:line="240" w:lineRule="auto"/>
              <w:rPr>
                <w:rFonts w:ascii="Times New Roman" w:hAnsi="Times New Roman" w:cs="Times New Roman"/>
                <w:bCs/>
                <w:sz w:val="20"/>
                <w:szCs w:val="20"/>
              </w:rPr>
            </w:pPr>
          </w:p>
        </w:tc>
        <w:tc>
          <w:tcPr>
            <w:tcW w:w="6662" w:type="dxa"/>
          </w:tcPr>
          <w:p w14:paraId="0AAF1901" w14:textId="77777777" w:rsidR="00517005" w:rsidRPr="00E54F96" w:rsidRDefault="00517005" w:rsidP="00EB6CCC">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У 1.2.03 Читать и интерпретировать данные, полученные в ходе диагностики, делать выводы о неисправностях электрических и электронных систем автомобилей</w:t>
            </w:r>
          </w:p>
        </w:tc>
      </w:tr>
      <w:tr w:rsidR="00517005" w:rsidRPr="00E54F96" w14:paraId="588FB65A" w14:textId="77777777" w:rsidTr="007F5A56">
        <w:tc>
          <w:tcPr>
            <w:tcW w:w="2802" w:type="dxa"/>
            <w:vMerge/>
          </w:tcPr>
          <w:p w14:paraId="25B2EEA7" w14:textId="77777777" w:rsidR="00517005" w:rsidRPr="00E54F96" w:rsidRDefault="00517005" w:rsidP="007F5A56">
            <w:pPr>
              <w:spacing w:after="0" w:line="240" w:lineRule="auto"/>
              <w:rPr>
                <w:rFonts w:ascii="Times New Roman" w:hAnsi="Times New Roman" w:cs="Times New Roman"/>
                <w:bCs/>
                <w:sz w:val="20"/>
                <w:szCs w:val="20"/>
              </w:rPr>
            </w:pPr>
          </w:p>
        </w:tc>
        <w:tc>
          <w:tcPr>
            <w:tcW w:w="6662" w:type="dxa"/>
          </w:tcPr>
          <w:p w14:paraId="5C7A3D54" w14:textId="77777777" w:rsidR="00517005" w:rsidRPr="00E54F96" w:rsidRDefault="00517005" w:rsidP="00E232F8">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У 1.3.01 Выявлять по внешним признакам отклонения от нормального технического состояния автомобильных трансмиссий, делать на их основе прогноз возможных неисправностей</w:t>
            </w:r>
          </w:p>
        </w:tc>
      </w:tr>
      <w:tr w:rsidR="00517005" w:rsidRPr="00E54F96" w14:paraId="672890D9" w14:textId="77777777" w:rsidTr="007F5A56">
        <w:tc>
          <w:tcPr>
            <w:tcW w:w="2802" w:type="dxa"/>
            <w:vMerge/>
          </w:tcPr>
          <w:p w14:paraId="1C5377AF" w14:textId="77777777" w:rsidR="00517005" w:rsidRPr="00E54F96" w:rsidRDefault="00517005" w:rsidP="007F5A56">
            <w:pPr>
              <w:spacing w:after="0" w:line="240" w:lineRule="auto"/>
              <w:rPr>
                <w:rFonts w:ascii="Times New Roman" w:hAnsi="Times New Roman" w:cs="Times New Roman"/>
                <w:bCs/>
                <w:sz w:val="20"/>
                <w:szCs w:val="20"/>
              </w:rPr>
            </w:pPr>
          </w:p>
        </w:tc>
        <w:tc>
          <w:tcPr>
            <w:tcW w:w="6662" w:type="dxa"/>
          </w:tcPr>
          <w:p w14:paraId="49233802" w14:textId="77777777" w:rsidR="00517005" w:rsidRPr="00E54F96" w:rsidRDefault="00517005" w:rsidP="00E232F8">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У 1.3.02 Определять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диагностику агрегатов трансмиссии. Соблюдать безопасные условия труда в профессиональной деятельности</w:t>
            </w:r>
          </w:p>
        </w:tc>
      </w:tr>
      <w:tr w:rsidR="00517005" w:rsidRPr="00E54F96" w14:paraId="3F186DE8" w14:textId="77777777" w:rsidTr="007F5A56">
        <w:tc>
          <w:tcPr>
            <w:tcW w:w="2802" w:type="dxa"/>
            <w:vMerge/>
          </w:tcPr>
          <w:p w14:paraId="1A49B2CB" w14:textId="77777777" w:rsidR="00517005" w:rsidRPr="00E54F96" w:rsidRDefault="00517005" w:rsidP="007F5A56">
            <w:pPr>
              <w:spacing w:after="0" w:line="240" w:lineRule="auto"/>
              <w:rPr>
                <w:rFonts w:ascii="Times New Roman" w:hAnsi="Times New Roman" w:cs="Times New Roman"/>
                <w:bCs/>
                <w:sz w:val="20"/>
                <w:szCs w:val="20"/>
              </w:rPr>
            </w:pPr>
          </w:p>
        </w:tc>
        <w:tc>
          <w:tcPr>
            <w:tcW w:w="6662" w:type="dxa"/>
          </w:tcPr>
          <w:p w14:paraId="185CE70C" w14:textId="77777777" w:rsidR="00517005" w:rsidRPr="00E54F96" w:rsidRDefault="00517005" w:rsidP="00E232F8">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У 1.3.03 Читать и интерпретировать данные, полученные в ходе диагностики. Определять неисправности ходовой части и механизмов управления автомобилей</w:t>
            </w:r>
          </w:p>
        </w:tc>
      </w:tr>
      <w:tr w:rsidR="00517005" w:rsidRPr="00E54F96" w14:paraId="5BC21F9C" w14:textId="77777777" w:rsidTr="007F5A56">
        <w:tc>
          <w:tcPr>
            <w:tcW w:w="2802" w:type="dxa"/>
            <w:vMerge/>
          </w:tcPr>
          <w:p w14:paraId="273D401D" w14:textId="77777777" w:rsidR="00517005" w:rsidRPr="00E54F96" w:rsidRDefault="00517005" w:rsidP="007F5A56">
            <w:pPr>
              <w:spacing w:after="0" w:line="240" w:lineRule="auto"/>
              <w:rPr>
                <w:rFonts w:ascii="Times New Roman" w:hAnsi="Times New Roman" w:cs="Times New Roman"/>
                <w:bCs/>
                <w:sz w:val="20"/>
                <w:szCs w:val="20"/>
              </w:rPr>
            </w:pPr>
          </w:p>
        </w:tc>
        <w:tc>
          <w:tcPr>
            <w:tcW w:w="6662" w:type="dxa"/>
          </w:tcPr>
          <w:p w14:paraId="73D16269" w14:textId="77777777" w:rsidR="00517005" w:rsidRPr="00E54F96" w:rsidRDefault="00517005" w:rsidP="00EB6CCC">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У 1.4.01 Выявлять по внешним признакам отклонения от нормального технического состояния ходовой части и механизмов управления автомобилей, делать на их основе прогноз возможных неисправностей</w:t>
            </w:r>
          </w:p>
          <w:p w14:paraId="42B95A18" w14:textId="77777777" w:rsidR="00517005" w:rsidRPr="00E54F96" w:rsidRDefault="00517005" w:rsidP="00EB6CCC">
            <w:pPr>
              <w:spacing w:after="0" w:line="240" w:lineRule="auto"/>
              <w:ind w:firstLine="33"/>
              <w:rPr>
                <w:rFonts w:ascii="Times New Roman" w:hAnsi="Times New Roman" w:cs="Times New Roman"/>
                <w:sz w:val="20"/>
                <w:szCs w:val="20"/>
              </w:rPr>
            </w:pPr>
          </w:p>
        </w:tc>
      </w:tr>
      <w:tr w:rsidR="00517005" w:rsidRPr="00E54F96" w14:paraId="32722A17" w14:textId="77777777" w:rsidTr="007F5A56">
        <w:tc>
          <w:tcPr>
            <w:tcW w:w="2802" w:type="dxa"/>
            <w:vMerge/>
          </w:tcPr>
          <w:p w14:paraId="41439C28" w14:textId="77777777" w:rsidR="00517005" w:rsidRPr="00E54F96" w:rsidRDefault="00517005" w:rsidP="007F5A56">
            <w:pPr>
              <w:spacing w:after="0" w:line="240" w:lineRule="auto"/>
              <w:rPr>
                <w:rFonts w:ascii="Times New Roman" w:hAnsi="Times New Roman" w:cs="Times New Roman"/>
                <w:bCs/>
                <w:sz w:val="20"/>
                <w:szCs w:val="20"/>
              </w:rPr>
            </w:pPr>
          </w:p>
        </w:tc>
        <w:tc>
          <w:tcPr>
            <w:tcW w:w="6662" w:type="dxa"/>
          </w:tcPr>
          <w:p w14:paraId="59CA875E" w14:textId="77777777" w:rsidR="00517005" w:rsidRPr="00E54F96" w:rsidRDefault="00517005" w:rsidP="00E232F8">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У 1.4.02 Читать и интерпретировать данные, полученные в ходе диагностики. Определять неисправности ходовой части и механизмов управления автомобилей</w:t>
            </w:r>
          </w:p>
          <w:p w14:paraId="49B7FD03" w14:textId="77777777" w:rsidR="00517005" w:rsidRPr="00E54F96" w:rsidRDefault="00517005" w:rsidP="00EB6CCC">
            <w:pPr>
              <w:spacing w:after="0" w:line="240" w:lineRule="auto"/>
              <w:ind w:firstLine="33"/>
              <w:rPr>
                <w:rFonts w:ascii="Times New Roman" w:hAnsi="Times New Roman" w:cs="Times New Roman"/>
                <w:sz w:val="20"/>
                <w:szCs w:val="20"/>
              </w:rPr>
            </w:pPr>
          </w:p>
        </w:tc>
      </w:tr>
      <w:tr w:rsidR="00517005" w:rsidRPr="00E54F96" w14:paraId="1E9AB937" w14:textId="77777777" w:rsidTr="007F5A56">
        <w:tc>
          <w:tcPr>
            <w:tcW w:w="2802" w:type="dxa"/>
            <w:vMerge/>
          </w:tcPr>
          <w:p w14:paraId="60C59191" w14:textId="77777777" w:rsidR="00517005" w:rsidRPr="00E54F96" w:rsidRDefault="00517005" w:rsidP="007F5A56">
            <w:pPr>
              <w:spacing w:after="0" w:line="240" w:lineRule="auto"/>
              <w:rPr>
                <w:rFonts w:ascii="Times New Roman" w:hAnsi="Times New Roman" w:cs="Times New Roman"/>
                <w:bCs/>
                <w:sz w:val="20"/>
                <w:szCs w:val="20"/>
              </w:rPr>
            </w:pPr>
          </w:p>
        </w:tc>
        <w:tc>
          <w:tcPr>
            <w:tcW w:w="6662" w:type="dxa"/>
          </w:tcPr>
          <w:p w14:paraId="166E4005" w14:textId="77777777" w:rsidR="00517005" w:rsidRPr="00E54F96" w:rsidRDefault="00517005" w:rsidP="00EB6CCC">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У 1.5.01 Оценивать по внешним признакам состояние кузовов, кабин и платформ, выявлять признаки отклонений от нормального технического состояния, визуально оценивать состояние соединений деталей, лакокрасочного покрытия, делать на их основе прогноз возможных неисправностей</w:t>
            </w:r>
          </w:p>
        </w:tc>
      </w:tr>
      <w:tr w:rsidR="00517005" w:rsidRPr="00E54F96" w14:paraId="7D465213" w14:textId="77777777" w:rsidTr="007F5A56">
        <w:tc>
          <w:tcPr>
            <w:tcW w:w="2802" w:type="dxa"/>
            <w:vMerge/>
          </w:tcPr>
          <w:p w14:paraId="30C02BB4" w14:textId="77777777" w:rsidR="00517005" w:rsidRPr="00E54F96" w:rsidRDefault="00517005" w:rsidP="007F5A56">
            <w:pPr>
              <w:spacing w:after="0" w:line="240" w:lineRule="auto"/>
              <w:rPr>
                <w:rFonts w:ascii="Times New Roman" w:hAnsi="Times New Roman" w:cs="Times New Roman"/>
                <w:bCs/>
                <w:sz w:val="20"/>
                <w:szCs w:val="20"/>
              </w:rPr>
            </w:pPr>
          </w:p>
        </w:tc>
        <w:tc>
          <w:tcPr>
            <w:tcW w:w="6662" w:type="dxa"/>
          </w:tcPr>
          <w:p w14:paraId="57595F1F" w14:textId="77777777" w:rsidR="00517005" w:rsidRPr="00E54F96" w:rsidRDefault="00517005" w:rsidP="00A76B2B">
            <w:pPr>
              <w:spacing w:after="0" w:line="240" w:lineRule="auto"/>
              <w:jc w:val="both"/>
              <w:rPr>
                <w:rFonts w:ascii="Times New Roman" w:hAnsi="Times New Roman" w:cs="Times New Roman"/>
                <w:sz w:val="20"/>
                <w:szCs w:val="20"/>
              </w:rPr>
            </w:pPr>
            <w:r w:rsidRPr="00E54F96">
              <w:rPr>
                <w:rFonts w:ascii="Times New Roman" w:hAnsi="Times New Roman" w:cs="Times New Roman"/>
                <w:sz w:val="20"/>
                <w:szCs w:val="20"/>
              </w:rPr>
              <w:t>У 1.5.02 Диагностировать техническое состояние кузовов, кабин и платформ автомобилей, проводить измерения геометрии кузовов.</w:t>
            </w:r>
          </w:p>
          <w:p w14:paraId="1AA31416" w14:textId="77777777" w:rsidR="00517005" w:rsidRPr="00E54F96" w:rsidRDefault="00517005" w:rsidP="00A76B2B">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Соблюдать безопасные условия труда в профессиональной деятельности</w:t>
            </w:r>
          </w:p>
        </w:tc>
      </w:tr>
      <w:tr w:rsidR="00517005" w:rsidRPr="00E54F96" w14:paraId="11A12284" w14:textId="77777777" w:rsidTr="007F5A56">
        <w:tc>
          <w:tcPr>
            <w:tcW w:w="2802" w:type="dxa"/>
            <w:vMerge/>
          </w:tcPr>
          <w:p w14:paraId="0DC7AB0D" w14:textId="77777777" w:rsidR="00517005" w:rsidRPr="00E54F96" w:rsidRDefault="00517005" w:rsidP="007F5A56">
            <w:pPr>
              <w:spacing w:after="0" w:line="240" w:lineRule="auto"/>
              <w:rPr>
                <w:rFonts w:ascii="Times New Roman" w:hAnsi="Times New Roman" w:cs="Times New Roman"/>
                <w:bCs/>
                <w:sz w:val="20"/>
                <w:szCs w:val="20"/>
              </w:rPr>
            </w:pPr>
          </w:p>
        </w:tc>
        <w:tc>
          <w:tcPr>
            <w:tcW w:w="6662" w:type="dxa"/>
          </w:tcPr>
          <w:p w14:paraId="3FF9C6D9" w14:textId="77777777" w:rsidR="00517005" w:rsidRPr="00E54F96" w:rsidRDefault="00517005" w:rsidP="00A76B2B">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У 1.5.3 Интерпретировать данные, полученные в ходе диагностики.</w:t>
            </w:r>
          </w:p>
          <w:p w14:paraId="6C4E445A" w14:textId="77777777" w:rsidR="00517005" w:rsidRPr="00E54F96" w:rsidRDefault="00517005" w:rsidP="00A76B2B">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Определять дефекты и повреждения кузовов, кабин и платформ автомобилей, принимать решения о необходимости и целесообразности ремонта и способах устранения выявленных неисправностей, дефектов и повреждений</w:t>
            </w:r>
          </w:p>
        </w:tc>
      </w:tr>
      <w:tr w:rsidR="00517005" w:rsidRPr="00E54F96" w14:paraId="13213823" w14:textId="77777777" w:rsidTr="007F5A56">
        <w:tc>
          <w:tcPr>
            <w:tcW w:w="2802" w:type="dxa"/>
            <w:vMerge/>
          </w:tcPr>
          <w:p w14:paraId="6DB5D221" w14:textId="77777777" w:rsidR="00517005" w:rsidRPr="00E54F96" w:rsidRDefault="00517005" w:rsidP="007F5A56">
            <w:pPr>
              <w:spacing w:after="0" w:line="240" w:lineRule="auto"/>
              <w:rPr>
                <w:rFonts w:ascii="Times New Roman" w:hAnsi="Times New Roman" w:cs="Times New Roman"/>
                <w:bCs/>
                <w:sz w:val="20"/>
                <w:szCs w:val="20"/>
              </w:rPr>
            </w:pPr>
          </w:p>
        </w:tc>
        <w:tc>
          <w:tcPr>
            <w:tcW w:w="6662" w:type="dxa"/>
          </w:tcPr>
          <w:p w14:paraId="734B3452" w14:textId="77777777" w:rsidR="00517005" w:rsidRPr="008634FE" w:rsidRDefault="00517005" w:rsidP="00517005">
            <w:pPr>
              <w:spacing w:after="0" w:line="240" w:lineRule="auto"/>
              <w:jc w:val="both"/>
              <w:rPr>
                <w:rFonts w:ascii="Times New Roman" w:hAnsi="Times New Roman"/>
                <w:sz w:val="20"/>
                <w:szCs w:val="20"/>
              </w:rPr>
            </w:pPr>
            <w:r>
              <w:rPr>
                <w:rFonts w:ascii="Times New Roman" w:hAnsi="Times New Roman" w:cs="Times New Roman"/>
                <w:sz w:val="20"/>
                <w:szCs w:val="20"/>
              </w:rPr>
              <w:t xml:space="preserve">У 1.6.01 </w:t>
            </w:r>
            <w:r w:rsidRPr="008634FE">
              <w:rPr>
                <w:rFonts w:ascii="Times New Roman" w:hAnsi="Times New Roman"/>
                <w:sz w:val="20"/>
                <w:szCs w:val="20"/>
              </w:rPr>
              <w:t>Применять в работе ручной слесарно-монтажный, пневматический и электрический инструмент, оборудование и оснастку в соответствии с технологическим процессом</w:t>
            </w:r>
          </w:p>
          <w:p w14:paraId="27232334" w14:textId="77777777" w:rsidR="00517005" w:rsidRPr="008634FE" w:rsidRDefault="00517005" w:rsidP="00517005">
            <w:pPr>
              <w:spacing w:after="0" w:line="240" w:lineRule="auto"/>
              <w:jc w:val="both"/>
              <w:rPr>
                <w:rFonts w:ascii="Times New Roman" w:hAnsi="Times New Roman"/>
                <w:sz w:val="20"/>
                <w:szCs w:val="20"/>
              </w:rPr>
            </w:pPr>
            <w:r w:rsidRPr="008634FE">
              <w:rPr>
                <w:rFonts w:ascii="Times New Roman" w:hAnsi="Times New Roman"/>
                <w:sz w:val="20"/>
                <w:szCs w:val="20"/>
              </w:rPr>
              <w:t>Проверять герметичность систем АТС</w:t>
            </w:r>
          </w:p>
          <w:p w14:paraId="0A0A4DA6" w14:textId="77777777" w:rsidR="00517005" w:rsidRPr="008634FE" w:rsidRDefault="00517005" w:rsidP="00517005">
            <w:pPr>
              <w:spacing w:after="0" w:line="240" w:lineRule="auto"/>
              <w:jc w:val="both"/>
              <w:rPr>
                <w:rFonts w:ascii="Times New Roman" w:hAnsi="Times New Roman"/>
                <w:sz w:val="20"/>
                <w:szCs w:val="20"/>
              </w:rPr>
            </w:pPr>
            <w:r w:rsidRPr="008634FE">
              <w:rPr>
                <w:rFonts w:ascii="Times New Roman" w:hAnsi="Times New Roman"/>
                <w:sz w:val="20"/>
                <w:szCs w:val="20"/>
              </w:rPr>
              <w:t>Проверять работоспособность узлов, агрегатов и систем АТС</w:t>
            </w:r>
          </w:p>
          <w:p w14:paraId="48517EEB" w14:textId="77777777" w:rsidR="00517005" w:rsidRPr="008634FE" w:rsidRDefault="00517005" w:rsidP="00517005">
            <w:pPr>
              <w:spacing w:after="0" w:line="240" w:lineRule="auto"/>
              <w:jc w:val="both"/>
              <w:rPr>
                <w:rFonts w:ascii="Times New Roman" w:hAnsi="Times New Roman"/>
                <w:sz w:val="20"/>
                <w:szCs w:val="20"/>
              </w:rPr>
            </w:pPr>
            <w:r w:rsidRPr="008634FE">
              <w:rPr>
                <w:rFonts w:ascii="Times New Roman" w:hAnsi="Times New Roman"/>
                <w:sz w:val="20"/>
                <w:szCs w:val="20"/>
              </w:rPr>
              <w:t>Проверять давление воздуха в шинах и при необходимости доводить до нормы</w:t>
            </w:r>
          </w:p>
          <w:p w14:paraId="797EDE40" w14:textId="77777777" w:rsidR="00517005" w:rsidRPr="00E54F96" w:rsidRDefault="00517005" w:rsidP="00517005">
            <w:pPr>
              <w:spacing w:after="0" w:line="240" w:lineRule="auto"/>
              <w:jc w:val="both"/>
              <w:rPr>
                <w:rFonts w:ascii="Times New Roman" w:hAnsi="Times New Roman" w:cs="Times New Roman"/>
                <w:sz w:val="20"/>
                <w:szCs w:val="20"/>
              </w:rPr>
            </w:pPr>
            <w:r w:rsidRPr="008634FE">
              <w:rPr>
                <w:rFonts w:ascii="Times New Roman" w:hAnsi="Times New Roman"/>
                <w:sz w:val="20"/>
                <w:szCs w:val="20"/>
              </w:rPr>
              <w:t>Производить затяжку крепежных соединений узлов, агрегатов и систем АТС</w:t>
            </w:r>
          </w:p>
        </w:tc>
      </w:tr>
      <w:tr w:rsidR="00517005" w:rsidRPr="00E54F96" w14:paraId="3B6207E7" w14:textId="77777777" w:rsidTr="007F5A56">
        <w:tc>
          <w:tcPr>
            <w:tcW w:w="2802" w:type="dxa"/>
            <w:vMerge/>
          </w:tcPr>
          <w:p w14:paraId="7C7345FE" w14:textId="77777777" w:rsidR="00517005" w:rsidRPr="00E54F96" w:rsidRDefault="00517005" w:rsidP="007F5A56">
            <w:pPr>
              <w:spacing w:after="0" w:line="240" w:lineRule="auto"/>
              <w:rPr>
                <w:rFonts w:ascii="Times New Roman" w:hAnsi="Times New Roman" w:cs="Times New Roman"/>
                <w:bCs/>
                <w:sz w:val="20"/>
                <w:szCs w:val="20"/>
              </w:rPr>
            </w:pPr>
          </w:p>
        </w:tc>
        <w:tc>
          <w:tcPr>
            <w:tcW w:w="6662" w:type="dxa"/>
          </w:tcPr>
          <w:p w14:paraId="6D5112B6" w14:textId="77777777" w:rsidR="00517005" w:rsidRPr="008634FE" w:rsidRDefault="00517005" w:rsidP="00517005">
            <w:pPr>
              <w:spacing w:after="0" w:line="240" w:lineRule="auto"/>
              <w:jc w:val="both"/>
              <w:rPr>
                <w:rFonts w:ascii="Times New Roman" w:hAnsi="Times New Roman"/>
                <w:sz w:val="20"/>
                <w:szCs w:val="20"/>
              </w:rPr>
            </w:pPr>
            <w:r>
              <w:rPr>
                <w:rFonts w:ascii="Times New Roman" w:hAnsi="Times New Roman" w:cs="Times New Roman"/>
                <w:sz w:val="20"/>
                <w:szCs w:val="20"/>
              </w:rPr>
              <w:t xml:space="preserve">У 1.6.02 </w:t>
            </w:r>
            <w:r w:rsidRPr="008634FE">
              <w:rPr>
                <w:rFonts w:ascii="Times New Roman" w:hAnsi="Times New Roman"/>
                <w:sz w:val="20"/>
                <w:szCs w:val="20"/>
              </w:rPr>
              <w:t>Проверять соответствие номеров номерных узлов и агрегатов АТС паспорту АТС</w:t>
            </w:r>
          </w:p>
          <w:p w14:paraId="5A47D09E" w14:textId="77777777" w:rsidR="00517005" w:rsidRPr="008634FE" w:rsidRDefault="00517005" w:rsidP="00517005">
            <w:pPr>
              <w:spacing w:after="0" w:line="240" w:lineRule="auto"/>
              <w:jc w:val="both"/>
              <w:rPr>
                <w:rFonts w:ascii="Times New Roman" w:hAnsi="Times New Roman"/>
                <w:sz w:val="20"/>
                <w:szCs w:val="20"/>
              </w:rPr>
            </w:pPr>
            <w:r w:rsidRPr="008634FE">
              <w:rPr>
                <w:rFonts w:ascii="Times New Roman" w:hAnsi="Times New Roman"/>
                <w:sz w:val="20"/>
                <w:szCs w:val="20"/>
              </w:rPr>
              <w:t>Проверять соответствие комплектности АТС сопроводительной документации организации-изготовителя АТС</w:t>
            </w:r>
          </w:p>
          <w:p w14:paraId="101B2B06" w14:textId="77777777" w:rsidR="00517005" w:rsidRPr="008634FE" w:rsidRDefault="00517005" w:rsidP="00517005">
            <w:pPr>
              <w:spacing w:after="0" w:line="240" w:lineRule="auto"/>
              <w:jc w:val="both"/>
              <w:rPr>
                <w:rFonts w:ascii="Times New Roman" w:hAnsi="Times New Roman"/>
                <w:sz w:val="20"/>
                <w:szCs w:val="20"/>
              </w:rPr>
            </w:pPr>
            <w:r w:rsidRPr="008634FE">
              <w:rPr>
                <w:rFonts w:ascii="Times New Roman" w:hAnsi="Times New Roman"/>
                <w:sz w:val="20"/>
                <w:szCs w:val="20"/>
              </w:rPr>
              <w:t>Проверять соответствие моделей деталей, узлов и агрегатов АТС технической документации</w:t>
            </w:r>
          </w:p>
          <w:p w14:paraId="7D4E2EB0" w14:textId="77777777" w:rsidR="00517005" w:rsidRDefault="00517005" w:rsidP="00517005">
            <w:pPr>
              <w:spacing w:after="0" w:line="240" w:lineRule="auto"/>
              <w:jc w:val="both"/>
              <w:rPr>
                <w:rFonts w:ascii="Times New Roman" w:hAnsi="Times New Roman" w:cs="Times New Roman"/>
                <w:sz w:val="20"/>
                <w:szCs w:val="20"/>
              </w:rPr>
            </w:pPr>
          </w:p>
        </w:tc>
      </w:tr>
      <w:tr w:rsidR="00517005" w:rsidRPr="00E54F96" w14:paraId="0BB2ADAC" w14:textId="77777777" w:rsidTr="007F5A56">
        <w:tc>
          <w:tcPr>
            <w:tcW w:w="2802" w:type="dxa"/>
            <w:vMerge w:val="restart"/>
          </w:tcPr>
          <w:p w14:paraId="3AD60D66" w14:textId="77777777" w:rsidR="00517005" w:rsidRPr="00E54F96" w:rsidRDefault="00517005" w:rsidP="007F5A56">
            <w:pPr>
              <w:spacing w:after="0" w:line="240" w:lineRule="auto"/>
              <w:rPr>
                <w:rFonts w:ascii="Times New Roman" w:hAnsi="Times New Roman" w:cs="Times New Roman"/>
                <w:bCs/>
                <w:sz w:val="20"/>
                <w:szCs w:val="20"/>
              </w:rPr>
            </w:pPr>
            <w:r w:rsidRPr="00E54F96">
              <w:rPr>
                <w:rFonts w:ascii="Times New Roman" w:hAnsi="Times New Roman" w:cs="Times New Roman"/>
                <w:bCs/>
                <w:sz w:val="20"/>
                <w:szCs w:val="20"/>
              </w:rPr>
              <w:t>Знать</w:t>
            </w:r>
          </w:p>
        </w:tc>
        <w:tc>
          <w:tcPr>
            <w:tcW w:w="6662" w:type="dxa"/>
          </w:tcPr>
          <w:p w14:paraId="40CCCBC9" w14:textId="77777777" w:rsidR="00517005" w:rsidRPr="00E54F96" w:rsidRDefault="00517005" w:rsidP="007F5A56">
            <w:pPr>
              <w:spacing w:after="0" w:line="240" w:lineRule="auto"/>
              <w:ind w:firstLine="33"/>
              <w:rPr>
                <w:rFonts w:ascii="Times New Roman" w:hAnsi="Times New Roman" w:cs="Times New Roman"/>
                <w:bCs/>
                <w:sz w:val="20"/>
                <w:szCs w:val="20"/>
              </w:rPr>
            </w:pPr>
            <w:r w:rsidRPr="00E54F96">
              <w:rPr>
                <w:rFonts w:ascii="Times New Roman" w:hAnsi="Times New Roman" w:cs="Times New Roman"/>
                <w:sz w:val="20"/>
                <w:szCs w:val="20"/>
              </w:rPr>
              <w:t xml:space="preserve">З 1.1.1 Марки и модели автомобилей, их технические характеристики и особенности конструкции. Технические документы на приёмку </w:t>
            </w:r>
            <w:r w:rsidRPr="00E54F96">
              <w:rPr>
                <w:rFonts w:ascii="Times New Roman" w:hAnsi="Times New Roman" w:cs="Times New Roman"/>
                <w:sz w:val="20"/>
                <w:szCs w:val="20"/>
              </w:rPr>
              <w:lastRenderedPageBreak/>
              <w:t>автомобиля в технический сервис. Психологические основы общения с заказчиками</w:t>
            </w:r>
          </w:p>
        </w:tc>
      </w:tr>
      <w:tr w:rsidR="00517005" w:rsidRPr="00E54F96" w14:paraId="4A181752" w14:textId="77777777" w:rsidTr="007F5A56">
        <w:tc>
          <w:tcPr>
            <w:tcW w:w="2802" w:type="dxa"/>
            <w:vMerge/>
          </w:tcPr>
          <w:p w14:paraId="60BD562E" w14:textId="77777777" w:rsidR="00517005" w:rsidRPr="00E54F96" w:rsidRDefault="00517005" w:rsidP="007F5A56">
            <w:pPr>
              <w:spacing w:after="0" w:line="240" w:lineRule="auto"/>
              <w:rPr>
                <w:rFonts w:ascii="Times New Roman" w:hAnsi="Times New Roman" w:cs="Times New Roman"/>
                <w:bCs/>
                <w:sz w:val="20"/>
                <w:szCs w:val="20"/>
              </w:rPr>
            </w:pPr>
          </w:p>
        </w:tc>
        <w:tc>
          <w:tcPr>
            <w:tcW w:w="6662" w:type="dxa"/>
          </w:tcPr>
          <w:p w14:paraId="5AA0137A" w14:textId="77777777" w:rsidR="00517005" w:rsidRPr="00E54F96" w:rsidRDefault="00517005" w:rsidP="001D0E0C">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З 1.1.2 Правила дорожного движения и безопасного вождения автомобиля, психологические основы деятельности водителя, правила оказания первой медицинской помощи при ДТП</w:t>
            </w:r>
          </w:p>
        </w:tc>
      </w:tr>
      <w:tr w:rsidR="00517005" w:rsidRPr="00E54F96" w14:paraId="77EFA7B8" w14:textId="77777777" w:rsidTr="007F5A56">
        <w:tc>
          <w:tcPr>
            <w:tcW w:w="2802" w:type="dxa"/>
            <w:vMerge/>
          </w:tcPr>
          <w:p w14:paraId="19438320" w14:textId="77777777" w:rsidR="00517005" w:rsidRPr="00E54F96" w:rsidRDefault="00517005" w:rsidP="007F5A56">
            <w:pPr>
              <w:spacing w:after="0" w:line="240" w:lineRule="auto"/>
              <w:rPr>
                <w:rFonts w:ascii="Times New Roman" w:hAnsi="Times New Roman" w:cs="Times New Roman"/>
                <w:bCs/>
                <w:sz w:val="20"/>
                <w:szCs w:val="20"/>
              </w:rPr>
            </w:pPr>
          </w:p>
        </w:tc>
        <w:tc>
          <w:tcPr>
            <w:tcW w:w="6662" w:type="dxa"/>
          </w:tcPr>
          <w:p w14:paraId="4E0A3066" w14:textId="77777777" w:rsidR="00517005" w:rsidRPr="00E54F96" w:rsidRDefault="00517005" w:rsidP="001D0E0C">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З 1.1.3 Устройство и принцип действия систем и механизмов двигателя, регулировки и технические параметры исправного состояния двигателей, основные внешние признаки неисправностей автомобильных двигателей различных типов</w:t>
            </w:r>
          </w:p>
        </w:tc>
      </w:tr>
      <w:tr w:rsidR="00517005" w:rsidRPr="00E54F96" w14:paraId="68CF3F3C" w14:textId="77777777" w:rsidTr="007F5A56">
        <w:tc>
          <w:tcPr>
            <w:tcW w:w="2802" w:type="dxa"/>
            <w:vMerge/>
          </w:tcPr>
          <w:p w14:paraId="400248E9" w14:textId="77777777" w:rsidR="00517005" w:rsidRPr="00E54F96" w:rsidRDefault="00517005" w:rsidP="007F5A56">
            <w:pPr>
              <w:spacing w:line="240" w:lineRule="auto"/>
              <w:rPr>
                <w:rFonts w:ascii="Times New Roman" w:hAnsi="Times New Roman" w:cs="Times New Roman"/>
                <w:bCs/>
                <w:sz w:val="20"/>
                <w:szCs w:val="20"/>
              </w:rPr>
            </w:pPr>
          </w:p>
        </w:tc>
        <w:tc>
          <w:tcPr>
            <w:tcW w:w="6662" w:type="dxa"/>
          </w:tcPr>
          <w:p w14:paraId="32B3F148" w14:textId="77777777" w:rsidR="00517005" w:rsidRPr="00E54F96" w:rsidRDefault="00517005" w:rsidP="00EB6CCC">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З 1.1.4 Устройство и принцип действия систем и механизмов двигателя, диагностируемые параметры работы двигателей, методы инструментальной диагностики двигателей, диагностическое оборудование для автомобильных двигателей, их возможности и технические характеристики, оборудование коммутации. Основные неисправности двигателей и способы их выявления при инструментальной диагностике.</w:t>
            </w:r>
          </w:p>
          <w:p w14:paraId="3C3C1A71" w14:textId="77777777" w:rsidR="00517005" w:rsidRPr="00E54F96" w:rsidRDefault="00517005" w:rsidP="00EB6CCC">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Правила техники безопасности и охраны труда в профессиональной деятельности</w:t>
            </w:r>
          </w:p>
        </w:tc>
      </w:tr>
      <w:tr w:rsidR="00517005" w:rsidRPr="00E54F96" w14:paraId="4171ADE4" w14:textId="77777777" w:rsidTr="007F5A56">
        <w:tc>
          <w:tcPr>
            <w:tcW w:w="2802" w:type="dxa"/>
            <w:vMerge/>
          </w:tcPr>
          <w:p w14:paraId="71B9C6FF" w14:textId="77777777" w:rsidR="00517005" w:rsidRPr="00E54F96" w:rsidRDefault="00517005" w:rsidP="007F5A56">
            <w:pPr>
              <w:spacing w:line="240" w:lineRule="auto"/>
              <w:rPr>
                <w:rFonts w:ascii="Times New Roman" w:hAnsi="Times New Roman" w:cs="Times New Roman"/>
                <w:bCs/>
                <w:sz w:val="20"/>
                <w:szCs w:val="20"/>
              </w:rPr>
            </w:pPr>
          </w:p>
        </w:tc>
        <w:tc>
          <w:tcPr>
            <w:tcW w:w="6662" w:type="dxa"/>
          </w:tcPr>
          <w:p w14:paraId="7F141B8B" w14:textId="77777777" w:rsidR="00517005" w:rsidRPr="00E54F96" w:rsidRDefault="00517005" w:rsidP="001D0E0C">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З 1.1.5 Основные неисправности автомобильных двигателей, их признаки, причины и способы устранения. Коды неисправностей, диаграммы работы электронного контроля работы автомобильных двигателей, предельные величины износов их деталей и сопряжений</w:t>
            </w:r>
          </w:p>
        </w:tc>
      </w:tr>
      <w:tr w:rsidR="00517005" w:rsidRPr="00E54F96" w14:paraId="64A34B90" w14:textId="77777777" w:rsidTr="007F5A56">
        <w:tc>
          <w:tcPr>
            <w:tcW w:w="2802" w:type="dxa"/>
            <w:vMerge/>
          </w:tcPr>
          <w:p w14:paraId="4128CA30" w14:textId="77777777" w:rsidR="00517005" w:rsidRPr="00E54F96" w:rsidRDefault="00517005" w:rsidP="007F5A56">
            <w:pPr>
              <w:spacing w:line="240" w:lineRule="auto"/>
              <w:rPr>
                <w:rFonts w:ascii="Times New Roman" w:hAnsi="Times New Roman" w:cs="Times New Roman"/>
                <w:bCs/>
                <w:sz w:val="20"/>
                <w:szCs w:val="20"/>
              </w:rPr>
            </w:pPr>
          </w:p>
        </w:tc>
        <w:tc>
          <w:tcPr>
            <w:tcW w:w="6662" w:type="dxa"/>
          </w:tcPr>
          <w:p w14:paraId="54E15C6B" w14:textId="77777777" w:rsidR="00517005" w:rsidRPr="00E54F96" w:rsidRDefault="00517005" w:rsidP="001D0E0C">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З 1.1.6 Технические документы на приёмку автомобиля в технический сервис. Содержание диагностической карты автомобиля, технические термины, типовые неисправности. Информационные программы технической документации по диагностике автомобилей</w:t>
            </w:r>
          </w:p>
        </w:tc>
      </w:tr>
      <w:tr w:rsidR="00517005" w:rsidRPr="00E54F96" w14:paraId="29AF75CA" w14:textId="77777777" w:rsidTr="007F5A56">
        <w:tc>
          <w:tcPr>
            <w:tcW w:w="2802" w:type="dxa"/>
            <w:vMerge/>
          </w:tcPr>
          <w:p w14:paraId="6796B338" w14:textId="77777777" w:rsidR="00517005" w:rsidRPr="00E54F96" w:rsidRDefault="00517005" w:rsidP="007F5A56">
            <w:pPr>
              <w:spacing w:line="240" w:lineRule="auto"/>
              <w:rPr>
                <w:rFonts w:ascii="Times New Roman" w:hAnsi="Times New Roman" w:cs="Times New Roman"/>
                <w:bCs/>
                <w:sz w:val="20"/>
                <w:szCs w:val="20"/>
              </w:rPr>
            </w:pPr>
          </w:p>
        </w:tc>
        <w:tc>
          <w:tcPr>
            <w:tcW w:w="6662" w:type="dxa"/>
          </w:tcPr>
          <w:p w14:paraId="1B66585E" w14:textId="77777777" w:rsidR="00517005" w:rsidRPr="00E54F96" w:rsidRDefault="00517005" w:rsidP="00E232F8">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 xml:space="preserve">З 1.2.01 Основные положения электротехники. Устройство и принцип действия электрических машин и электрического оборудования автомобилей. Устройство и конструктивные особенности элементов электрических и электронных систем автомобилей. </w:t>
            </w:r>
          </w:p>
          <w:p w14:paraId="4058CCA4" w14:textId="77777777" w:rsidR="00517005" w:rsidRPr="00E54F96" w:rsidRDefault="00517005" w:rsidP="00E232F8">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Технические параметры исправного состояния приборов электрооборудования автомобилей, неисправности приборов и систем электрооборудования, их признаки и причины</w:t>
            </w:r>
          </w:p>
        </w:tc>
      </w:tr>
      <w:tr w:rsidR="00517005" w:rsidRPr="00E54F96" w14:paraId="6B312186" w14:textId="77777777" w:rsidTr="007F5A56">
        <w:tc>
          <w:tcPr>
            <w:tcW w:w="2802" w:type="dxa"/>
            <w:vMerge/>
          </w:tcPr>
          <w:p w14:paraId="4B46816D" w14:textId="77777777" w:rsidR="00517005" w:rsidRPr="00E54F96" w:rsidRDefault="00517005" w:rsidP="007F5A56">
            <w:pPr>
              <w:spacing w:line="240" w:lineRule="auto"/>
              <w:rPr>
                <w:rFonts w:ascii="Times New Roman" w:hAnsi="Times New Roman" w:cs="Times New Roman"/>
                <w:bCs/>
                <w:sz w:val="20"/>
                <w:szCs w:val="20"/>
              </w:rPr>
            </w:pPr>
          </w:p>
        </w:tc>
        <w:tc>
          <w:tcPr>
            <w:tcW w:w="6662" w:type="dxa"/>
          </w:tcPr>
          <w:p w14:paraId="6AE01188" w14:textId="77777777" w:rsidR="00517005" w:rsidRPr="00E54F96" w:rsidRDefault="00517005" w:rsidP="00E232F8">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З 1.2.02 Устройство и работа электрических и электронных систем автомобилей, номенклатура и порядок использования диагностического оборудования, технологии проведения диагностики технического состояния электрических и электронных систем автомобилей, основные неисправности электрооборудования, их причины и признаки.</w:t>
            </w:r>
          </w:p>
          <w:p w14:paraId="310D6D91" w14:textId="77777777" w:rsidR="00517005" w:rsidRPr="00E54F96" w:rsidRDefault="00517005" w:rsidP="00E232F8">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Меры безопасности при работе с электрооборудованием и электрическими инструментами</w:t>
            </w:r>
          </w:p>
        </w:tc>
      </w:tr>
      <w:tr w:rsidR="00517005" w:rsidRPr="00E54F96" w14:paraId="7DD1DE79" w14:textId="77777777" w:rsidTr="007F5A56">
        <w:tc>
          <w:tcPr>
            <w:tcW w:w="2802" w:type="dxa"/>
            <w:vMerge/>
          </w:tcPr>
          <w:p w14:paraId="56E00751" w14:textId="77777777" w:rsidR="00517005" w:rsidRPr="00E54F96" w:rsidRDefault="00517005" w:rsidP="007F5A56">
            <w:pPr>
              <w:spacing w:line="240" w:lineRule="auto"/>
              <w:rPr>
                <w:rFonts w:ascii="Times New Roman" w:hAnsi="Times New Roman" w:cs="Times New Roman"/>
                <w:bCs/>
                <w:sz w:val="20"/>
                <w:szCs w:val="20"/>
              </w:rPr>
            </w:pPr>
          </w:p>
        </w:tc>
        <w:tc>
          <w:tcPr>
            <w:tcW w:w="6662" w:type="dxa"/>
          </w:tcPr>
          <w:p w14:paraId="6B858F28" w14:textId="77777777" w:rsidR="00517005" w:rsidRPr="00E54F96" w:rsidRDefault="00517005" w:rsidP="00EB6CCC">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З 1.2.03 Неисправности электрических и электронных систем, их признаки и способы выявления по результатам органолептической и инструментальной диагностики, методики определения неисправностей на основе кодов неисправностей, диаграмм работы электронного контроля работы электрических и электронных систем автомобилей</w:t>
            </w:r>
          </w:p>
        </w:tc>
      </w:tr>
      <w:tr w:rsidR="00517005" w:rsidRPr="00E54F96" w14:paraId="6B0903E3" w14:textId="77777777" w:rsidTr="007F5A56">
        <w:tc>
          <w:tcPr>
            <w:tcW w:w="2802" w:type="dxa"/>
            <w:vMerge/>
          </w:tcPr>
          <w:p w14:paraId="7750CC5A" w14:textId="77777777" w:rsidR="00517005" w:rsidRPr="00E54F96" w:rsidRDefault="00517005" w:rsidP="007F5A56">
            <w:pPr>
              <w:spacing w:line="240" w:lineRule="auto"/>
              <w:rPr>
                <w:rFonts w:ascii="Times New Roman" w:hAnsi="Times New Roman" w:cs="Times New Roman"/>
                <w:bCs/>
                <w:sz w:val="20"/>
                <w:szCs w:val="20"/>
              </w:rPr>
            </w:pPr>
          </w:p>
        </w:tc>
        <w:tc>
          <w:tcPr>
            <w:tcW w:w="6662" w:type="dxa"/>
          </w:tcPr>
          <w:p w14:paraId="71BC9765" w14:textId="77777777" w:rsidR="00517005" w:rsidRPr="00E54F96" w:rsidRDefault="00517005" w:rsidP="00E232F8">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З 1.3.01 Устройство, работа, регулировки, технические параметры исправного состояния автомобильных трансмиссий, неисправности агрегатов трансмиссии и их признаки</w:t>
            </w:r>
          </w:p>
        </w:tc>
      </w:tr>
      <w:tr w:rsidR="00517005" w:rsidRPr="00E54F96" w14:paraId="6996730E" w14:textId="77777777" w:rsidTr="007F5A56">
        <w:tc>
          <w:tcPr>
            <w:tcW w:w="2802" w:type="dxa"/>
            <w:vMerge/>
          </w:tcPr>
          <w:p w14:paraId="53E70197" w14:textId="77777777" w:rsidR="00517005" w:rsidRPr="00E54F96" w:rsidRDefault="00517005" w:rsidP="007F5A56">
            <w:pPr>
              <w:spacing w:line="240" w:lineRule="auto"/>
              <w:rPr>
                <w:rFonts w:ascii="Times New Roman" w:hAnsi="Times New Roman" w:cs="Times New Roman"/>
                <w:bCs/>
                <w:sz w:val="20"/>
                <w:szCs w:val="20"/>
              </w:rPr>
            </w:pPr>
          </w:p>
        </w:tc>
        <w:tc>
          <w:tcPr>
            <w:tcW w:w="6662" w:type="dxa"/>
          </w:tcPr>
          <w:p w14:paraId="6034EDDF" w14:textId="77777777" w:rsidR="00517005" w:rsidRPr="00E54F96" w:rsidRDefault="00517005" w:rsidP="00E232F8">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З 1.3.02 Коды неисправностей, диаграммы работы ходовой части и механизмов управления автомобилей. Предельные величины износов и регулировок ходовой части и механизмов управления автомобилей</w:t>
            </w:r>
          </w:p>
        </w:tc>
      </w:tr>
      <w:tr w:rsidR="00517005" w:rsidRPr="00E54F96" w14:paraId="177A0A3E" w14:textId="77777777" w:rsidTr="007F5A56">
        <w:tc>
          <w:tcPr>
            <w:tcW w:w="2802" w:type="dxa"/>
            <w:vMerge/>
          </w:tcPr>
          <w:p w14:paraId="4BC8C144" w14:textId="77777777" w:rsidR="00517005" w:rsidRPr="00E54F96" w:rsidRDefault="00517005" w:rsidP="007F5A56">
            <w:pPr>
              <w:spacing w:line="240" w:lineRule="auto"/>
              <w:rPr>
                <w:rFonts w:ascii="Times New Roman" w:hAnsi="Times New Roman" w:cs="Times New Roman"/>
                <w:bCs/>
                <w:sz w:val="20"/>
                <w:szCs w:val="20"/>
              </w:rPr>
            </w:pPr>
          </w:p>
        </w:tc>
        <w:tc>
          <w:tcPr>
            <w:tcW w:w="6662" w:type="dxa"/>
          </w:tcPr>
          <w:p w14:paraId="6FAB3E18" w14:textId="77777777" w:rsidR="00517005" w:rsidRPr="00E54F96" w:rsidRDefault="00517005" w:rsidP="00E232F8">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З 1.4.01 Устройство, работа, регулировки, технические параметры исправного состояния ходовой части и механизмов управления автомобилей, неисправности и их признаки</w:t>
            </w:r>
          </w:p>
        </w:tc>
      </w:tr>
      <w:tr w:rsidR="00517005" w:rsidRPr="00E54F96" w14:paraId="203C2824" w14:textId="77777777" w:rsidTr="007F5A56">
        <w:tc>
          <w:tcPr>
            <w:tcW w:w="2802" w:type="dxa"/>
            <w:vMerge/>
          </w:tcPr>
          <w:p w14:paraId="3FE7B92D" w14:textId="77777777" w:rsidR="00517005" w:rsidRPr="00E54F96" w:rsidRDefault="00517005" w:rsidP="007F5A56">
            <w:pPr>
              <w:spacing w:line="240" w:lineRule="auto"/>
              <w:rPr>
                <w:rFonts w:ascii="Times New Roman" w:hAnsi="Times New Roman" w:cs="Times New Roman"/>
                <w:bCs/>
                <w:sz w:val="20"/>
                <w:szCs w:val="20"/>
              </w:rPr>
            </w:pPr>
          </w:p>
        </w:tc>
        <w:tc>
          <w:tcPr>
            <w:tcW w:w="6662" w:type="dxa"/>
          </w:tcPr>
          <w:p w14:paraId="37B7C638" w14:textId="77777777" w:rsidR="00517005" w:rsidRPr="00E54F96" w:rsidRDefault="00517005" w:rsidP="00E232F8">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З 1.4.02  Коды неисправностей, диаграммы работы ходовой части и механизмов управления автомобилей. Предельные величины износов и регулировок ходовой части и механизмов управления автомобилей</w:t>
            </w:r>
          </w:p>
        </w:tc>
      </w:tr>
      <w:tr w:rsidR="00517005" w:rsidRPr="00E54F96" w14:paraId="6682E591" w14:textId="77777777" w:rsidTr="007F5A56">
        <w:tc>
          <w:tcPr>
            <w:tcW w:w="2802" w:type="dxa"/>
            <w:vMerge/>
          </w:tcPr>
          <w:p w14:paraId="3EDC9FBB" w14:textId="77777777" w:rsidR="00517005" w:rsidRPr="00E54F96" w:rsidRDefault="00517005" w:rsidP="007F5A56">
            <w:pPr>
              <w:spacing w:line="240" w:lineRule="auto"/>
              <w:rPr>
                <w:rFonts w:ascii="Times New Roman" w:hAnsi="Times New Roman" w:cs="Times New Roman"/>
                <w:bCs/>
                <w:sz w:val="20"/>
                <w:szCs w:val="20"/>
              </w:rPr>
            </w:pPr>
          </w:p>
        </w:tc>
        <w:tc>
          <w:tcPr>
            <w:tcW w:w="6662" w:type="dxa"/>
          </w:tcPr>
          <w:p w14:paraId="30E89AAE" w14:textId="77777777" w:rsidR="00517005" w:rsidRPr="00E54F96" w:rsidRDefault="00517005" w:rsidP="00F82216">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З 1.5.01Устройство, технические параметры исправного состояния кузовов, кабин и платформ автомобилей, неисправности и их признаки, требования к качеству соединений деталей кузовов, кабин и платформ, требования к состоянию лакокрасочных покрытий</w:t>
            </w:r>
          </w:p>
        </w:tc>
      </w:tr>
      <w:tr w:rsidR="00517005" w:rsidRPr="00E54F96" w14:paraId="62E8BCE6" w14:textId="77777777" w:rsidTr="007F5A56">
        <w:tc>
          <w:tcPr>
            <w:tcW w:w="2802" w:type="dxa"/>
            <w:vMerge/>
          </w:tcPr>
          <w:p w14:paraId="46ADDC25" w14:textId="77777777" w:rsidR="00517005" w:rsidRPr="00E54F96" w:rsidRDefault="00517005" w:rsidP="007F5A56">
            <w:pPr>
              <w:spacing w:line="240" w:lineRule="auto"/>
              <w:rPr>
                <w:rFonts w:ascii="Times New Roman" w:hAnsi="Times New Roman" w:cs="Times New Roman"/>
                <w:bCs/>
                <w:sz w:val="20"/>
                <w:szCs w:val="20"/>
              </w:rPr>
            </w:pPr>
          </w:p>
        </w:tc>
        <w:tc>
          <w:tcPr>
            <w:tcW w:w="6662" w:type="dxa"/>
          </w:tcPr>
          <w:p w14:paraId="16E34392" w14:textId="77777777" w:rsidR="00517005" w:rsidRPr="00E54F96" w:rsidRDefault="00517005" w:rsidP="000309AE">
            <w:pPr>
              <w:spacing w:after="0" w:line="240" w:lineRule="auto"/>
              <w:jc w:val="both"/>
              <w:rPr>
                <w:rFonts w:ascii="Times New Roman" w:hAnsi="Times New Roman" w:cs="Times New Roman"/>
                <w:sz w:val="20"/>
                <w:szCs w:val="20"/>
              </w:rPr>
            </w:pPr>
            <w:r w:rsidRPr="00E54F96">
              <w:rPr>
                <w:rFonts w:ascii="Times New Roman" w:hAnsi="Times New Roman" w:cs="Times New Roman"/>
                <w:sz w:val="20"/>
                <w:szCs w:val="20"/>
              </w:rPr>
              <w:t xml:space="preserve">З 1.5.02 Геометрические параметры автомобильных кузовов. Устройство и </w:t>
            </w:r>
            <w:r w:rsidRPr="00E54F96">
              <w:rPr>
                <w:rFonts w:ascii="Times New Roman" w:hAnsi="Times New Roman" w:cs="Times New Roman"/>
                <w:sz w:val="20"/>
                <w:szCs w:val="20"/>
              </w:rPr>
              <w:lastRenderedPageBreak/>
              <w:t xml:space="preserve">работа средств диагностирования кузовов, кабин и платформ автомобилей. </w:t>
            </w:r>
          </w:p>
          <w:p w14:paraId="27A4007F" w14:textId="77777777" w:rsidR="00517005" w:rsidRPr="00E54F96" w:rsidRDefault="00517005" w:rsidP="000309AE">
            <w:pPr>
              <w:spacing w:after="0" w:line="240" w:lineRule="auto"/>
              <w:jc w:val="both"/>
              <w:rPr>
                <w:rFonts w:ascii="Times New Roman" w:hAnsi="Times New Roman" w:cs="Times New Roman"/>
                <w:sz w:val="20"/>
                <w:szCs w:val="20"/>
              </w:rPr>
            </w:pPr>
            <w:r w:rsidRPr="00E54F96">
              <w:rPr>
                <w:rFonts w:ascii="Times New Roman" w:hAnsi="Times New Roman" w:cs="Times New Roman"/>
                <w:sz w:val="20"/>
                <w:szCs w:val="20"/>
              </w:rPr>
              <w:t>Технологии и порядок проведения диагностики технического состояния кузовов, кабин и платформ автомобилей.</w:t>
            </w:r>
          </w:p>
          <w:p w14:paraId="59B3D46A" w14:textId="77777777" w:rsidR="00517005" w:rsidRPr="00E54F96" w:rsidRDefault="00517005" w:rsidP="000309AE">
            <w:pPr>
              <w:spacing w:after="0" w:line="240" w:lineRule="auto"/>
              <w:ind w:firstLine="33"/>
              <w:rPr>
                <w:rFonts w:ascii="Times New Roman" w:hAnsi="Times New Roman" w:cs="Times New Roman"/>
                <w:sz w:val="20"/>
                <w:szCs w:val="20"/>
              </w:rPr>
            </w:pPr>
            <w:r w:rsidRPr="00E54F96">
              <w:rPr>
                <w:rFonts w:ascii="Times New Roman" w:hAnsi="Times New Roman" w:cs="Times New Roman"/>
                <w:sz w:val="20"/>
                <w:szCs w:val="20"/>
              </w:rPr>
              <w:t>Правила техники безопасности и охраны труда в профессиональной деятельности</w:t>
            </w:r>
          </w:p>
        </w:tc>
      </w:tr>
      <w:tr w:rsidR="00517005" w:rsidRPr="00E54F96" w14:paraId="38A31C03" w14:textId="77777777" w:rsidTr="007F5A56">
        <w:tc>
          <w:tcPr>
            <w:tcW w:w="2802" w:type="dxa"/>
            <w:vMerge/>
          </w:tcPr>
          <w:p w14:paraId="15A3ADF5" w14:textId="77777777" w:rsidR="00517005" w:rsidRPr="00E54F96" w:rsidRDefault="00517005" w:rsidP="007F5A56">
            <w:pPr>
              <w:spacing w:line="240" w:lineRule="auto"/>
              <w:rPr>
                <w:rFonts w:ascii="Times New Roman" w:hAnsi="Times New Roman" w:cs="Times New Roman"/>
                <w:bCs/>
                <w:sz w:val="20"/>
                <w:szCs w:val="20"/>
              </w:rPr>
            </w:pPr>
          </w:p>
        </w:tc>
        <w:tc>
          <w:tcPr>
            <w:tcW w:w="6662" w:type="dxa"/>
          </w:tcPr>
          <w:p w14:paraId="435540C8" w14:textId="77777777" w:rsidR="00517005" w:rsidRPr="00E54F96" w:rsidRDefault="00517005" w:rsidP="000309AE">
            <w:pPr>
              <w:spacing w:after="0" w:line="240" w:lineRule="auto"/>
              <w:jc w:val="both"/>
              <w:rPr>
                <w:rFonts w:ascii="Times New Roman" w:hAnsi="Times New Roman" w:cs="Times New Roman"/>
                <w:sz w:val="20"/>
                <w:szCs w:val="20"/>
              </w:rPr>
            </w:pPr>
            <w:r w:rsidRPr="00E54F96">
              <w:rPr>
                <w:rFonts w:ascii="Times New Roman" w:hAnsi="Times New Roman" w:cs="Times New Roman"/>
                <w:sz w:val="20"/>
                <w:szCs w:val="20"/>
              </w:rPr>
              <w:t>З 1.5.03 Дефекты, повреждения и неисправности кузовов, кабин и платформ автомобилей. Предельные величины отклонений параметров кузовов, кабин и платформ автомобилей</w:t>
            </w:r>
          </w:p>
        </w:tc>
      </w:tr>
      <w:tr w:rsidR="00517005" w:rsidRPr="00E54F96" w14:paraId="2D5899D5" w14:textId="77777777" w:rsidTr="007F5A56">
        <w:tc>
          <w:tcPr>
            <w:tcW w:w="2802" w:type="dxa"/>
            <w:vMerge/>
          </w:tcPr>
          <w:p w14:paraId="64767362" w14:textId="77777777" w:rsidR="00517005" w:rsidRPr="00E54F96" w:rsidRDefault="00517005" w:rsidP="007F5A56">
            <w:pPr>
              <w:spacing w:line="240" w:lineRule="auto"/>
              <w:rPr>
                <w:rFonts w:ascii="Times New Roman" w:hAnsi="Times New Roman" w:cs="Times New Roman"/>
                <w:bCs/>
                <w:sz w:val="20"/>
                <w:szCs w:val="20"/>
              </w:rPr>
            </w:pPr>
          </w:p>
        </w:tc>
        <w:tc>
          <w:tcPr>
            <w:tcW w:w="6662" w:type="dxa"/>
          </w:tcPr>
          <w:p w14:paraId="2F355DB4" w14:textId="77777777" w:rsidR="00517005" w:rsidRPr="00E54F96" w:rsidRDefault="00517005" w:rsidP="0051700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З 1.6.01 </w:t>
            </w:r>
            <w:r w:rsidRPr="008634FE">
              <w:rPr>
                <w:rFonts w:ascii="Times New Roman" w:hAnsi="Times New Roman"/>
                <w:sz w:val="20"/>
                <w:szCs w:val="20"/>
              </w:rPr>
              <w:t>Визуально выявлять внешние повреждения АТС</w:t>
            </w:r>
            <w:r>
              <w:rPr>
                <w:rFonts w:ascii="Times New Roman" w:hAnsi="Times New Roman"/>
                <w:sz w:val="20"/>
                <w:szCs w:val="20"/>
              </w:rPr>
              <w:t>. П</w:t>
            </w:r>
            <w:r w:rsidRPr="008634FE">
              <w:rPr>
                <w:rFonts w:ascii="Times New Roman" w:hAnsi="Times New Roman"/>
                <w:sz w:val="20"/>
                <w:szCs w:val="20"/>
              </w:rPr>
              <w:t>роизводить удаление элементов внешней консервации</w:t>
            </w:r>
            <w:r>
              <w:rPr>
                <w:rFonts w:ascii="Times New Roman" w:hAnsi="Times New Roman"/>
                <w:sz w:val="20"/>
                <w:szCs w:val="20"/>
              </w:rPr>
              <w:t xml:space="preserve">. </w:t>
            </w:r>
            <w:r w:rsidRPr="008634FE">
              <w:rPr>
                <w:rFonts w:ascii="Times New Roman" w:hAnsi="Times New Roman"/>
                <w:sz w:val="20"/>
                <w:szCs w:val="20"/>
              </w:rPr>
              <w:t>Производить уборку, мойку и сушку АТС</w:t>
            </w:r>
            <w:r>
              <w:rPr>
                <w:rFonts w:ascii="Times New Roman" w:hAnsi="Times New Roman"/>
                <w:sz w:val="20"/>
                <w:szCs w:val="20"/>
              </w:rPr>
              <w:t xml:space="preserve">. </w:t>
            </w:r>
            <w:r w:rsidRPr="008634FE">
              <w:rPr>
                <w:rFonts w:ascii="Times New Roman" w:hAnsi="Times New Roman"/>
                <w:sz w:val="20"/>
                <w:szCs w:val="20"/>
              </w:rPr>
              <w:t>Монтировать составные части АТС, демонтированные в процессе доставки АТС</w:t>
            </w:r>
          </w:p>
        </w:tc>
      </w:tr>
      <w:tr w:rsidR="00517005" w:rsidRPr="00E54F96" w14:paraId="120D5A44" w14:textId="77777777" w:rsidTr="007F5A56">
        <w:tc>
          <w:tcPr>
            <w:tcW w:w="2802" w:type="dxa"/>
            <w:vMerge/>
          </w:tcPr>
          <w:p w14:paraId="3B12593F" w14:textId="77777777" w:rsidR="00517005" w:rsidRPr="00E54F96" w:rsidRDefault="00517005" w:rsidP="007F5A56">
            <w:pPr>
              <w:spacing w:line="240" w:lineRule="auto"/>
              <w:rPr>
                <w:rFonts w:ascii="Times New Roman" w:hAnsi="Times New Roman" w:cs="Times New Roman"/>
                <w:bCs/>
                <w:sz w:val="20"/>
                <w:szCs w:val="20"/>
              </w:rPr>
            </w:pPr>
          </w:p>
        </w:tc>
        <w:tc>
          <w:tcPr>
            <w:tcW w:w="6662" w:type="dxa"/>
          </w:tcPr>
          <w:p w14:paraId="49F689B2" w14:textId="77777777" w:rsidR="00517005" w:rsidRPr="00E54F96" w:rsidRDefault="00517005" w:rsidP="0051700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З1.6.02 </w:t>
            </w:r>
            <w:r w:rsidRPr="008634FE">
              <w:rPr>
                <w:rFonts w:ascii="Times New Roman" w:hAnsi="Times New Roman"/>
                <w:sz w:val="20"/>
                <w:szCs w:val="20"/>
              </w:rPr>
              <w:t>Назначение, устройство и правила применения ручного слесарно-монтажного, пневматического и электрического инструмента, универсальных и специальных приспособлений</w:t>
            </w:r>
            <w:r>
              <w:rPr>
                <w:rFonts w:ascii="Times New Roman" w:hAnsi="Times New Roman"/>
                <w:sz w:val="20"/>
                <w:szCs w:val="20"/>
              </w:rPr>
              <w:t xml:space="preserve">. </w:t>
            </w:r>
            <w:r w:rsidRPr="008634FE">
              <w:rPr>
                <w:rFonts w:ascii="Times New Roman" w:hAnsi="Times New Roman"/>
                <w:sz w:val="20"/>
                <w:szCs w:val="20"/>
              </w:rPr>
              <w:t>Технология проведения слесарных работ</w:t>
            </w:r>
            <w:r>
              <w:rPr>
                <w:rFonts w:ascii="Times New Roman" w:hAnsi="Times New Roman"/>
                <w:sz w:val="20"/>
                <w:szCs w:val="20"/>
              </w:rPr>
              <w:t xml:space="preserve">. </w:t>
            </w:r>
            <w:r w:rsidRPr="008634FE">
              <w:rPr>
                <w:rFonts w:ascii="Times New Roman" w:hAnsi="Times New Roman"/>
                <w:sz w:val="20"/>
                <w:szCs w:val="20"/>
              </w:rPr>
              <w:t>Порядок оформления и ведения сопроводительной документации АТС</w:t>
            </w:r>
          </w:p>
        </w:tc>
      </w:tr>
      <w:tr w:rsidR="00517005" w:rsidRPr="00E54F96" w14:paraId="64793510" w14:textId="77777777" w:rsidTr="007F5A56">
        <w:tc>
          <w:tcPr>
            <w:tcW w:w="2802" w:type="dxa"/>
            <w:vMerge/>
          </w:tcPr>
          <w:p w14:paraId="254CAC0F" w14:textId="77777777" w:rsidR="00517005" w:rsidRPr="00E54F96" w:rsidRDefault="00517005" w:rsidP="007F5A56">
            <w:pPr>
              <w:spacing w:line="240" w:lineRule="auto"/>
              <w:rPr>
                <w:rFonts w:ascii="Times New Roman" w:hAnsi="Times New Roman" w:cs="Times New Roman"/>
                <w:bCs/>
                <w:sz w:val="20"/>
                <w:szCs w:val="20"/>
              </w:rPr>
            </w:pPr>
          </w:p>
        </w:tc>
        <w:tc>
          <w:tcPr>
            <w:tcW w:w="6662" w:type="dxa"/>
          </w:tcPr>
          <w:p w14:paraId="09718EA0" w14:textId="77777777" w:rsidR="00517005" w:rsidRPr="00E54F96" w:rsidRDefault="00517005" w:rsidP="0051700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З1.6.03 </w:t>
            </w:r>
            <w:r w:rsidRPr="008634FE">
              <w:rPr>
                <w:rFonts w:ascii="Times New Roman" w:hAnsi="Times New Roman"/>
                <w:sz w:val="20"/>
                <w:szCs w:val="20"/>
              </w:rPr>
              <w:t>Допуски, посадки и система технических измерений</w:t>
            </w:r>
            <w:r>
              <w:rPr>
                <w:rFonts w:ascii="Times New Roman" w:hAnsi="Times New Roman"/>
                <w:sz w:val="20"/>
                <w:szCs w:val="20"/>
              </w:rPr>
              <w:t xml:space="preserve">. </w:t>
            </w:r>
            <w:r w:rsidRPr="008634FE">
              <w:rPr>
                <w:rFonts w:ascii="Times New Roman" w:hAnsi="Times New Roman"/>
                <w:sz w:val="20"/>
                <w:szCs w:val="20"/>
              </w:rPr>
              <w:t>Требования охраны труда</w:t>
            </w:r>
          </w:p>
        </w:tc>
      </w:tr>
      <w:tr w:rsidR="00517005" w:rsidRPr="00E54F96" w14:paraId="1BE43FD7" w14:textId="77777777" w:rsidTr="007F5A56">
        <w:tc>
          <w:tcPr>
            <w:tcW w:w="2802" w:type="dxa"/>
            <w:vMerge/>
          </w:tcPr>
          <w:p w14:paraId="18F595B6" w14:textId="77777777" w:rsidR="00517005" w:rsidRPr="00E54F96" w:rsidRDefault="00517005" w:rsidP="007F5A56">
            <w:pPr>
              <w:spacing w:line="240" w:lineRule="auto"/>
              <w:rPr>
                <w:rFonts w:ascii="Times New Roman" w:hAnsi="Times New Roman" w:cs="Times New Roman"/>
                <w:bCs/>
                <w:sz w:val="20"/>
                <w:szCs w:val="20"/>
              </w:rPr>
            </w:pPr>
          </w:p>
        </w:tc>
        <w:tc>
          <w:tcPr>
            <w:tcW w:w="6662" w:type="dxa"/>
          </w:tcPr>
          <w:p w14:paraId="207D1400" w14:textId="77777777" w:rsidR="00517005" w:rsidRPr="008634FE" w:rsidRDefault="00517005" w:rsidP="00517005">
            <w:pPr>
              <w:spacing w:after="0" w:line="240" w:lineRule="auto"/>
              <w:jc w:val="both"/>
              <w:rPr>
                <w:rFonts w:ascii="Times New Roman" w:hAnsi="Times New Roman"/>
                <w:sz w:val="20"/>
                <w:szCs w:val="20"/>
              </w:rPr>
            </w:pPr>
            <w:r>
              <w:rPr>
                <w:rFonts w:ascii="Times New Roman" w:hAnsi="Times New Roman" w:cs="Times New Roman"/>
                <w:sz w:val="20"/>
                <w:szCs w:val="20"/>
              </w:rPr>
              <w:t xml:space="preserve">З1.6.04 </w:t>
            </w:r>
            <w:r w:rsidRPr="008634FE">
              <w:rPr>
                <w:rFonts w:ascii="Times New Roman" w:hAnsi="Times New Roman"/>
                <w:sz w:val="20"/>
                <w:szCs w:val="20"/>
              </w:rPr>
              <w:t>Конструктивные особенности узлов, агрегатов и систем АТС</w:t>
            </w:r>
            <w:r>
              <w:rPr>
                <w:rFonts w:ascii="Times New Roman" w:hAnsi="Times New Roman"/>
                <w:sz w:val="20"/>
                <w:szCs w:val="20"/>
              </w:rPr>
              <w:t>.</w:t>
            </w:r>
          </w:p>
          <w:p w14:paraId="79751645" w14:textId="77777777" w:rsidR="00517005" w:rsidRDefault="00517005" w:rsidP="00517005">
            <w:pPr>
              <w:spacing w:after="0" w:line="240" w:lineRule="auto"/>
              <w:jc w:val="both"/>
              <w:rPr>
                <w:rFonts w:ascii="Times New Roman" w:hAnsi="Times New Roman" w:cs="Times New Roman"/>
                <w:sz w:val="20"/>
                <w:szCs w:val="20"/>
              </w:rPr>
            </w:pPr>
            <w:r w:rsidRPr="008634FE">
              <w:rPr>
                <w:rFonts w:ascii="Times New Roman" w:hAnsi="Times New Roman"/>
                <w:sz w:val="20"/>
                <w:szCs w:val="20"/>
              </w:rPr>
              <w:t>Технические и эксплуатационные характеристики АТС</w:t>
            </w:r>
          </w:p>
        </w:tc>
      </w:tr>
      <w:tr w:rsidR="00517005" w:rsidRPr="00E54F96" w14:paraId="07249DDA" w14:textId="77777777" w:rsidTr="007F5A56">
        <w:tc>
          <w:tcPr>
            <w:tcW w:w="2802" w:type="dxa"/>
            <w:vMerge/>
          </w:tcPr>
          <w:p w14:paraId="1E71EECE" w14:textId="77777777" w:rsidR="00517005" w:rsidRPr="00E54F96" w:rsidRDefault="00517005" w:rsidP="007F5A56">
            <w:pPr>
              <w:spacing w:line="240" w:lineRule="auto"/>
              <w:rPr>
                <w:rFonts w:ascii="Times New Roman" w:hAnsi="Times New Roman" w:cs="Times New Roman"/>
                <w:bCs/>
                <w:sz w:val="20"/>
                <w:szCs w:val="20"/>
              </w:rPr>
            </w:pPr>
          </w:p>
        </w:tc>
        <w:tc>
          <w:tcPr>
            <w:tcW w:w="6662" w:type="dxa"/>
          </w:tcPr>
          <w:p w14:paraId="13E30432" w14:textId="77777777" w:rsidR="00517005" w:rsidRDefault="00517005" w:rsidP="0051700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З1.6.05 </w:t>
            </w:r>
            <w:r w:rsidRPr="008634FE">
              <w:rPr>
                <w:rFonts w:ascii="Times New Roman" w:hAnsi="Times New Roman"/>
                <w:sz w:val="20"/>
                <w:szCs w:val="20"/>
              </w:rPr>
              <w:t>Порядок оформления и ведения сопроводительной документации АТС</w:t>
            </w:r>
          </w:p>
        </w:tc>
      </w:tr>
    </w:tbl>
    <w:p w14:paraId="22C863B4" w14:textId="77777777" w:rsidR="007F5A56" w:rsidRPr="00E54F96" w:rsidRDefault="007F5A56" w:rsidP="0026046B">
      <w:pPr>
        <w:tabs>
          <w:tab w:val="left" w:pos="1134"/>
        </w:tabs>
        <w:spacing w:after="0"/>
        <w:ind w:firstLine="709"/>
        <w:jc w:val="both"/>
        <w:rPr>
          <w:rFonts w:ascii="Times New Roman" w:hAnsi="Times New Roman" w:cs="Times New Roman"/>
          <w:sz w:val="24"/>
          <w:szCs w:val="24"/>
        </w:rPr>
      </w:pPr>
    </w:p>
    <w:p w14:paraId="7CA5AA02" w14:textId="77777777" w:rsidR="00BF28F2" w:rsidRPr="00E54F96" w:rsidRDefault="00BF28F2" w:rsidP="0026046B">
      <w:pPr>
        <w:spacing w:after="0"/>
        <w:ind w:firstLine="709"/>
        <w:jc w:val="both"/>
        <w:rPr>
          <w:rFonts w:ascii="Times New Roman" w:hAnsi="Times New Roman" w:cs="Times New Roman"/>
          <w:sz w:val="24"/>
          <w:szCs w:val="24"/>
        </w:rPr>
      </w:pPr>
      <w:r w:rsidRPr="00E54F96">
        <w:rPr>
          <w:rFonts w:ascii="Times New Roman" w:hAnsi="Times New Roman" w:cs="Times New Roman"/>
          <w:sz w:val="24"/>
          <w:szCs w:val="24"/>
        </w:rPr>
        <w:t>1.</w:t>
      </w:r>
      <w:r w:rsidR="00161A9E" w:rsidRPr="00E54F96">
        <w:rPr>
          <w:rFonts w:ascii="Times New Roman" w:hAnsi="Times New Roman" w:cs="Times New Roman"/>
          <w:sz w:val="24"/>
          <w:szCs w:val="24"/>
        </w:rPr>
        <w:t>4</w:t>
      </w:r>
      <w:r w:rsidRPr="00E54F96">
        <w:rPr>
          <w:rFonts w:ascii="Times New Roman" w:hAnsi="Times New Roman" w:cs="Times New Roman"/>
          <w:sz w:val="24"/>
          <w:szCs w:val="24"/>
        </w:rPr>
        <w:t xml:space="preserve"> Рекомендуемое количество часов на освоение рабочей программы профессионального модуля</w:t>
      </w:r>
    </w:p>
    <w:p w14:paraId="7A7802B6" w14:textId="77777777" w:rsidR="00BF28F2" w:rsidRPr="00E54F96" w:rsidRDefault="00BF28F2" w:rsidP="0026046B">
      <w:pPr>
        <w:spacing w:after="0"/>
        <w:ind w:firstLine="709"/>
        <w:jc w:val="both"/>
        <w:rPr>
          <w:rFonts w:ascii="Times New Roman" w:hAnsi="Times New Roman" w:cs="Times New Roman"/>
          <w:sz w:val="24"/>
          <w:szCs w:val="24"/>
        </w:rPr>
      </w:pPr>
      <w:r w:rsidRPr="00E54F96">
        <w:rPr>
          <w:rFonts w:ascii="Times New Roman" w:hAnsi="Times New Roman" w:cs="Times New Roman"/>
          <w:sz w:val="24"/>
          <w:szCs w:val="24"/>
        </w:rPr>
        <w:t xml:space="preserve">Всего на изучение профессионального модуля – </w:t>
      </w:r>
      <w:r w:rsidR="00A35324" w:rsidRPr="00E54F96">
        <w:rPr>
          <w:rFonts w:ascii="Times New Roman" w:hAnsi="Times New Roman" w:cs="Times New Roman"/>
          <w:sz w:val="24"/>
          <w:szCs w:val="24"/>
        </w:rPr>
        <w:t>631</w:t>
      </w:r>
      <w:r w:rsidRPr="00E54F96">
        <w:rPr>
          <w:rFonts w:ascii="Times New Roman" w:hAnsi="Times New Roman" w:cs="Times New Roman"/>
          <w:sz w:val="24"/>
          <w:szCs w:val="24"/>
        </w:rPr>
        <w:t xml:space="preserve"> час, в том числе: максимальной учебной нагрузки обучающегося на изучение:</w:t>
      </w:r>
    </w:p>
    <w:p w14:paraId="690D0736" w14:textId="135B292E" w:rsidR="000C394E" w:rsidRPr="00E54F96" w:rsidRDefault="00BF28F2" w:rsidP="0026046B">
      <w:pPr>
        <w:spacing w:after="0"/>
        <w:ind w:firstLine="709"/>
        <w:jc w:val="both"/>
        <w:rPr>
          <w:rFonts w:ascii="Times New Roman" w:hAnsi="Times New Roman" w:cs="Times New Roman"/>
          <w:sz w:val="24"/>
          <w:szCs w:val="24"/>
        </w:rPr>
      </w:pPr>
      <w:r w:rsidRPr="00E54F96">
        <w:rPr>
          <w:rFonts w:ascii="Times New Roman" w:hAnsi="Times New Roman" w:cs="Times New Roman"/>
          <w:sz w:val="24"/>
          <w:szCs w:val="24"/>
        </w:rPr>
        <w:t xml:space="preserve">- </w:t>
      </w:r>
      <w:r w:rsidR="00E57A93" w:rsidRPr="00E54F96">
        <w:rPr>
          <w:rFonts w:ascii="Times New Roman" w:hAnsi="Times New Roman" w:cs="Times New Roman"/>
          <w:sz w:val="24"/>
          <w:szCs w:val="24"/>
        </w:rPr>
        <w:t xml:space="preserve">МДК </w:t>
      </w:r>
      <w:r w:rsidR="00C910E2" w:rsidRPr="00E54F96">
        <w:rPr>
          <w:rFonts w:ascii="Times New Roman" w:hAnsi="Times New Roman" w:cs="Times New Roman"/>
          <w:sz w:val="24"/>
          <w:szCs w:val="24"/>
        </w:rPr>
        <w:t>0</w:t>
      </w:r>
      <w:r w:rsidR="00E57A93" w:rsidRPr="00E54F96">
        <w:rPr>
          <w:rFonts w:ascii="Times New Roman" w:hAnsi="Times New Roman" w:cs="Times New Roman"/>
          <w:sz w:val="24"/>
          <w:szCs w:val="24"/>
        </w:rPr>
        <w:t>1.</w:t>
      </w:r>
      <w:r w:rsidR="00C910E2" w:rsidRPr="00E54F96">
        <w:rPr>
          <w:rFonts w:ascii="Times New Roman" w:hAnsi="Times New Roman" w:cs="Times New Roman"/>
          <w:sz w:val="24"/>
          <w:szCs w:val="24"/>
        </w:rPr>
        <w:t>0</w:t>
      </w:r>
      <w:r w:rsidR="00E57A93" w:rsidRPr="00E54F96">
        <w:rPr>
          <w:rFonts w:ascii="Times New Roman" w:hAnsi="Times New Roman" w:cs="Times New Roman"/>
          <w:sz w:val="24"/>
          <w:szCs w:val="24"/>
        </w:rPr>
        <w:t>1 «Устройство автомобилей»</w:t>
      </w:r>
      <w:r w:rsidR="00522C0D" w:rsidRPr="00E54F96">
        <w:rPr>
          <w:rFonts w:ascii="Times New Roman" w:hAnsi="Times New Roman" w:cs="Times New Roman"/>
          <w:sz w:val="24"/>
          <w:szCs w:val="24"/>
        </w:rPr>
        <w:t xml:space="preserve"> </w:t>
      </w:r>
      <w:r w:rsidRPr="00E54F96">
        <w:rPr>
          <w:rFonts w:ascii="Times New Roman" w:hAnsi="Times New Roman" w:cs="Times New Roman"/>
          <w:sz w:val="24"/>
          <w:szCs w:val="24"/>
        </w:rPr>
        <w:t xml:space="preserve">– </w:t>
      </w:r>
      <w:r w:rsidR="00385E2E" w:rsidRPr="00E54F96">
        <w:rPr>
          <w:rFonts w:ascii="Times New Roman" w:hAnsi="Times New Roman" w:cs="Times New Roman"/>
          <w:sz w:val="24"/>
          <w:szCs w:val="24"/>
        </w:rPr>
        <w:t>1</w:t>
      </w:r>
      <w:r w:rsidR="00A35324" w:rsidRPr="00E54F96">
        <w:rPr>
          <w:rFonts w:ascii="Times New Roman" w:hAnsi="Times New Roman" w:cs="Times New Roman"/>
          <w:sz w:val="24"/>
          <w:szCs w:val="24"/>
        </w:rPr>
        <w:t>11</w:t>
      </w:r>
      <w:r w:rsidR="001731E0" w:rsidRPr="00E54F96">
        <w:rPr>
          <w:rFonts w:ascii="Times New Roman" w:hAnsi="Times New Roman" w:cs="Times New Roman"/>
          <w:sz w:val="24"/>
          <w:szCs w:val="24"/>
        </w:rPr>
        <w:t xml:space="preserve"> </w:t>
      </w:r>
      <w:r w:rsidRPr="00E54F96">
        <w:rPr>
          <w:rFonts w:ascii="Times New Roman" w:hAnsi="Times New Roman" w:cs="Times New Roman"/>
          <w:sz w:val="24"/>
          <w:szCs w:val="24"/>
        </w:rPr>
        <w:t>час</w:t>
      </w:r>
      <w:r w:rsidR="00A35324" w:rsidRPr="00E54F96">
        <w:rPr>
          <w:rFonts w:ascii="Times New Roman" w:hAnsi="Times New Roman" w:cs="Times New Roman"/>
          <w:sz w:val="24"/>
          <w:szCs w:val="24"/>
        </w:rPr>
        <w:t>ов</w:t>
      </w:r>
      <w:r w:rsidRPr="00E54F96">
        <w:rPr>
          <w:rFonts w:ascii="Times New Roman" w:hAnsi="Times New Roman" w:cs="Times New Roman"/>
          <w:sz w:val="24"/>
          <w:szCs w:val="24"/>
        </w:rPr>
        <w:t>, самостоятельн</w:t>
      </w:r>
      <w:r w:rsidR="00A43308">
        <w:rPr>
          <w:rFonts w:ascii="Times New Roman" w:hAnsi="Times New Roman" w:cs="Times New Roman"/>
          <w:sz w:val="24"/>
          <w:szCs w:val="24"/>
        </w:rPr>
        <w:t>ую</w:t>
      </w:r>
      <w:r w:rsidRPr="00E54F96">
        <w:rPr>
          <w:rFonts w:ascii="Times New Roman" w:hAnsi="Times New Roman" w:cs="Times New Roman"/>
          <w:sz w:val="24"/>
          <w:szCs w:val="24"/>
        </w:rPr>
        <w:t xml:space="preserve"> работ</w:t>
      </w:r>
      <w:r w:rsidR="00A43308">
        <w:rPr>
          <w:rFonts w:ascii="Times New Roman" w:hAnsi="Times New Roman" w:cs="Times New Roman"/>
          <w:sz w:val="24"/>
          <w:szCs w:val="24"/>
        </w:rPr>
        <w:t xml:space="preserve">у </w:t>
      </w:r>
      <w:r w:rsidRPr="00E54F96">
        <w:rPr>
          <w:rFonts w:ascii="Times New Roman" w:hAnsi="Times New Roman" w:cs="Times New Roman"/>
          <w:sz w:val="24"/>
          <w:szCs w:val="24"/>
        </w:rPr>
        <w:t xml:space="preserve">обучающегося – </w:t>
      </w:r>
      <w:r w:rsidR="00A35324" w:rsidRPr="00E54F96">
        <w:rPr>
          <w:rFonts w:ascii="Times New Roman" w:hAnsi="Times New Roman" w:cs="Times New Roman"/>
          <w:sz w:val="24"/>
          <w:szCs w:val="24"/>
        </w:rPr>
        <w:t>15</w:t>
      </w:r>
      <w:r w:rsidRPr="00E54F96">
        <w:rPr>
          <w:rFonts w:ascii="Times New Roman" w:hAnsi="Times New Roman" w:cs="Times New Roman"/>
          <w:sz w:val="24"/>
          <w:szCs w:val="24"/>
        </w:rPr>
        <w:t xml:space="preserve"> час</w:t>
      </w:r>
      <w:r w:rsidR="00A15D79" w:rsidRPr="00E54F96">
        <w:rPr>
          <w:rFonts w:ascii="Times New Roman" w:hAnsi="Times New Roman" w:cs="Times New Roman"/>
          <w:sz w:val="24"/>
          <w:szCs w:val="24"/>
        </w:rPr>
        <w:t>ов</w:t>
      </w:r>
      <w:r w:rsidR="000C394E" w:rsidRPr="00E54F96">
        <w:rPr>
          <w:rFonts w:ascii="Times New Roman" w:hAnsi="Times New Roman" w:cs="Times New Roman"/>
          <w:sz w:val="24"/>
          <w:szCs w:val="24"/>
        </w:rPr>
        <w:t xml:space="preserve">, промежуточная аттестация </w:t>
      </w:r>
      <w:r w:rsidR="00A35324" w:rsidRPr="00E54F96">
        <w:rPr>
          <w:rFonts w:ascii="Times New Roman" w:hAnsi="Times New Roman" w:cs="Times New Roman"/>
          <w:sz w:val="24"/>
          <w:szCs w:val="24"/>
        </w:rPr>
        <w:t>6 часов</w:t>
      </w:r>
      <w:r w:rsidR="00334247" w:rsidRPr="00E54F96">
        <w:rPr>
          <w:rFonts w:ascii="Times New Roman" w:hAnsi="Times New Roman" w:cs="Times New Roman"/>
          <w:sz w:val="24"/>
          <w:szCs w:val="24"/>
        </w:rPr>
        <w:t>.</w:t>
      </w:r>
    </w:p>
    <w:p w14:paraId="33DA8FA4" w14:textId="77777777" w:rsidR="001A1513" w:rsidRDefault="000C394E" w:rsidP="0026046B">
      <w:pPr>
        <w:spacing w:after="0"/>
        <w:ind w:firstLine="709"/>
        <w:jc w:val="both"/>
        <w:rPr>
          <w:rFonts w:ascii="Times New Roman" w:hAnsi="Times New Roman" w:cs="Times New Roman"/>
          <w:sz w:val="24"/>
          <w:szCs w:val="24"/>
        </w:rPr>
      </w:pPr>
      <w:r w:rsidRPr="00E54F96">
        <w:rPr>
          <w:rFonts w:ascii="Times New Roman" w:hAnsi="Times New Roman" w:cs="Times New Roman"/>
          <w:sz w:val="24"/>
          <w:szCs w:val="24"/>
        </w:rPr>
        <w:t xml:space="preserve">- </w:t>
      </w:r>
      <w:r w:rsidR="00C910E2" w:rsidRPr="00E54F96">
        <w:rPr>
          <w:rFonts w:ascii="Times New Roman" w:hAnsi="Times New Roman" w:cs="Times New Roman"/>
          <w:sz w:val="24"/>
          <w:szCs w:val="24"/>
        </w:rPr>
        <w:t xml:space="preserve">МДК </w:t>
      </w:r>
      <w:r w:rsidR="00E57A93" w:rsidRPr="00E54F96">
        <w:rPr>
          <w:rFonts w:ascii="Times New Roman" w:hAnsi="Times New Roman" w:cs="Times New Roman"/>
          <w:sz w:val="24"/>
          <w:szCs w:val="24"/>
        </w:rPr>
        <w:t>01.02 «Техническая диагностика автомобилей»</w:t>
      </w:r>
      <w:r w:rsidRPr="00E54F96">
        <w:rPr>
          <w:rFonts w:ascii="Times New Roman" w:hAnsi="Times New Roman" w:cs="Times New Roman"/>
          <w:sz w:val="24"/>
          <w:szCs w:val="24"/>
        </w:rPr>
        <w:t xml:space="preserve"> - </w:t>
      </w:r>
      <w:r w:rsidR="00334247" w:rsidRPr="00E54F96">
        <w:rPr>
          <w:rFonts w:ascii="Times New Roman" w:hAnsi="Times New Roman" w:cs="Times New Roman"/>
          <w:sz w:val="24"/>
          <w:szCs w:val="24"/>
        </w:rPr>
        <w:t>76</w:t>
      </w:r>
      <w:r w:rsidRPr="00E54F96">
        <w:rPr>
          <w:rFonts w:ascii="Times New Roman" w:hAnsi="Times New Roman" w:cs="Times New Roman"/>
          <w:sz w:val="24"/>
          <w:szCs w:val="24"/>
        </w:rPr>
        <w:t xml:space="preserve"> часа, включая: самостоятельн</w:t>
      </w:r>
      <w:r w:rsidR="00A43308">
        <w:rPr>
          <w:rFonts w:ascii="Times New Roman" w:hAnsi="Times New Roman" w:cs="Times New Roman"/>
          <w:sz w:val="24"/>
          <w:szCs w:val="24"/>
        </w:rPr>
        <w:t>ую</w:t>
      </w:r>
      <w:r w:rsidRPr="00E54F96">
        <w:rPr>
          <w:rFonts w:ascii="Times New Roman" w:hAnsi="Times New Roman" w:cs="Times New Roman"/>
          <w:sz w:val="24"/>
          <w:szCs w:val="24"/>
        </w:rPr>
        <w:t xml:space="preserve"> работ</w:t>
      </w:r>
      <w:r w:rsidR="00A43308">
        <w:rPr>
          <w:rFonts w:ascii="Times New Roman" w:hAnsi="Times New Roman" w:cs="Times New Roman"/>
          <w:sz w:val="24"/>
          <w:szCs w:val="24"/>
        </w:rPr>
        <w:t>у</w:t>
      </w:r>
      <w:r w:rsidRPr="00E54F96">
        <w:rPr>
          <w:rFonts w:ascii="Times New Roman" w:hAnsi="Times New Roman" w:cs="Times New Roman"/>
          <w:sz w:val="24"/>
          <w:szCs w:val="24"/>
        </w:rPr>
        <w:t xml:space="preserve"> обучающегося – </w:t>
      </w:r>
      <w:r w:rsidR="00334247" w:rsidRPr="00E54F96">
        <w:rPr>
          <w:rFonts w:ascii="Times New Roman" w:hAnsi="Times New Roman" w:cs="Times New Roman"/>
          <w:sz w:val="24"/>
          <w:szCs w:val="24"/>
        </w:rPr>
        <w:t>14 часов. Экзамен по модулю 12 часов</w:t>
      </w:r>
      <w:r w:rsidR="00A43308">
        <w:rPr>
          <w:rFonts w:ascii="Times New Roman" w:hAnsi="Times New Roman" w:cs="Times New Roman"/>
          <w:sz w:val="24"/>
          <w:szCs w:val="24"/>
        </w:rPr>
        <w:t>.</w:t>
      </w:r>
    </w:p>
    <w:p w14:paraId="62C54511" w14:textId="77777777" w:rsidR="00A43308" w:rsidRPr="00E54F96" w:rsidRDefault="00A43308" w:rsidP="0026046B">
      <w:pPr>
        <w:spacing w:after="0"/>
        <w:ind w:firstLine="709"/>
        <w:jc w:val="both"/>
        <w:rPr>
          <w:rFonts w:ascii="Times New Roman" w:hAnsi="Times New Roman" w:cs="Times New Roman"/>
          <w:sz w:val="24"/>
          <w:szCs w:val="24"/>
        </w:rPr>
      </w:pPr>
      <w:r>
        <w:rPr>
          <w:rFonts w:ascii="Times New Roman" w:hAnsi="Times New Roman" w:cs="Times New Roman"/>
          <w:sz w:val="24"/>
          <w:szCs w:val="24"/>
        </w:rPr>
        <w:t>Учебная практика 108 часов. Производственная практика 324 часа.</w:t>
      </w:r>
    </w:p>
    <w:p w14:paraId="44F789BF" w14:textId="77777777" w:rsidR="008545F6" w:rsidRPr="00E54F96" w:rsidRDefault="008545F6" w:rsidP="008545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caps/>
          <w:sz w:val="24"/>
          <w:szCs w:val="24"/>
          <w:lang w:eastAsia="ru-RU"/>
        </w:rPr>
        <w:sectPr w:rsidR="008545F6" w:rsidRPr="00E54F96" w:rsidSect="00000D80">
          <w:footerReference w:type="default" r:id="rId8"/>
          <w:pgSz w:w="11906" w:h="16838"/>
          <w:pgMar w:top="1134" w:right="850" w:bottom="1134" w:left="1701" w:header="708" w:footer="708" w:gutter="0"/>
          <w:pgNumType w:start="1"/>
          <w:cols w:space="708"/>
          <w:titlePg/>
          <w:docGrid w:linePitch="360"/>
        </w:sectPr>
      </w:pPr>
    </w:p>
    <w:p w14:paraId="676C45CB" w14:textId="77777777" w:rsidR="00357AA6" w:rsidRPr="00B0293E" w:rsidRDefault="00357AA6" w:rsidP="00357AA6">
      <w:pPr>
        <w:pStyle w:val="Default"/>
        <w:spacing w:after="216"/>
        <w:jc w:val="center"/>
        <w:rPr>
          <w:b/>
          <w:bCs/>
        </w:rPr>
      </w:pPr>
      <w:r w:rsidRPr="00B0293E">
        <w:rPr>
          <w:b/>
          <w:bCs/>
        </w:rPr>
        <w:lastRenderedPageBreak/>
        <w:t xml:space="preserve">2 СТРУКТУРА И СОДЕРЖАНИЕ </w:t>
      </w:r>
      <w:r w:rsidRPr="00B0293E">
        <w:rPr>
          <w:b/>
          <w:bCs/>
          <w:caps/>
        </w:rPr>
        <w:t>профессионального модуля</w:t>
      </w:r>
    </w:p>
    <w:p w14:paraId="3FBE5BAE" w14:textId="77777777" w:rsidR="00357AA6" w:rsidRPr="00E54F96" w:rsidRDefault="00357AA6" w:rsidP="00357AA6">
      <w:pPr>
        <w:ind w:left="-142"/>
        <w:jc w:val="both"/>
        <w:rPr>
          <w:rFonts w:ascii="Times New Roman" w:hAnsi="Times New Roman" w:cs="Times New Roman"/>
          <w:sz w:val="20"/>
          <w:szCs w:val="20"/>
        </w:rPr>
      </w:pPr>
      <w:r w:rsidRPr="00E54F96">
        <w:rPr>
          <w:rFonts w:ascii="Times New Roman" w:hAnsi="Times New Roman" w:cs="Times New Roman"/>
          <w:sz w:val="20"/>
          <w:szCs w:val="20"/>
        </w:rPr>
        <w:t>Таблица 2 - Структура и содержание профессионального модуля ПМ.01 «</w:t>
      </w:r>
      <w:r w:rsidRPr="00E54F96">
        <w:rPr>
          <w:rFonts w:ascii="Times New Roman" w:eastAsia="Calibri" w:hAnsi="Times New Roman" w:cs="Times New Roman"/>
          <w:sz w:val="20"/>
          <w:szCs w:val="20"/>
        </w:rPr>
        <w:t>Техническое состояние систем, агрегатов, деталей и механизмов автомобиля»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1"/>
        <w:gridCol w:w="3068"/>
        <w:gridCol w:w="1144"/>
        <w:gridCol w:w="841"/>
        <w:gridCol w:w="775"/>
        <w:gridCol w:w="1474"/>
        <w:gridCol w:w="1238"/>
        <w:gridCol w:w="1398"/>
        <w:gridCol w:w="169"/>
        <w:gridCol w:w="572"/>
        <w:gridCol w:w="27"/>
        <w:gridCol w:w="871"/>
        <w:gridCol w:w="1761"/>
      </w:tblGrid>
      <w:tr w:rsidR="00357AA6" w:rsidRPr="00E54F96" w14:paraId="41346766" w14:textId="77777777" w:rsidTr="003D2B44">
        <w:trPr>
          <w:trHeight w:val="484"/>
        </w:trPr>
        <w:tc>
          <w:tcPr>
            <w:tcW w:w="592" w:type="pct"/>
            <w:vMerge w:val="restart"/>
            <w:tcBorders>
              <w:bottom w:val="single" w:sz="4" w:space="0" w:color="auto"/>
            </w:tcBorders>
            <w:vAlign w:val="center"/>
          </w:tcPr>
          <w:p w14:paraId="04D00160" w14:textId="77777777" w:rsidR="00357AA6" w:rsidRPr="00E54F96" w:rsidRDefault="00357AA6" w:rsidP="00357AA6">
            <w:pPr>
              <w:suppressAutoHyphens/>
              <w:ind w:left="-57" w:right="-57"/>
              <w:jc w:val="center"/>
              <w:rPr>
                <w:rFonts w:ascii="Times New Roman" w:hAnsi="Times New Roman" w:cs="Times New Roman"/>
                <w:sz w:val="20"/>
                <w:szCs w:val="20"/>
              </w:rPr>
            </w:pPr>
            <w:r w:rsidRPr="00E54F96">
              <w:rPr>
                <w:rFonts w:ascii="Times New Roman" w:hAnsi="Times New Roman" w:cs="Times New Roman"/>
                <w:sz w:val="20"/>
                <w:szCs w:val="20"/>
              </w:rPr>
              <w:t>Коды профессиональных общих компетенций</w:t>
            </w:r>
          </w:p>
        </w:tc>
        <w:tc>
          <w:tcPr>
            <w:tcW w:w="1014" w:type="pct"/>
            <w:vMerge w:val="restart"/>
            <w:tcBorders>
              <w:bottom w:val="single" w:sz="4" w:space="0" w:color="auto"/>
            </w:tcBorders>
            <w:vAlign w:val="center"/>
          </w:tcPr>
          <w:p w14:paraId="3AD16737" w14:textId="77777777" w:rsidR="00357AA6" w:rsidRPr="00E54F96" w:rsidRDefault="00357AA6" w:rsidP="00357AA6">
            <w:pPr>
              <w:suppressAutoHyphens/>
              <w:ind w:left="-57" w:right="-57"/>
              <w:jc w:val="center"/>
              <w:rPr>
                <w:rFonts w:ascii="Times New Roman" w:hAnsi="Times New Roman" w:cs="Times New Roman"/>
                <w:sz w:val="20"/>
                <w:szCs w:val="20"/>
              </w:rPr>
            </w:pPr>
            <w:r w:rsidRPr="00E54F96">
              <w:rPr>
                <w:rFonts w:ascii="Times New Roman" w:hAnsi="Times New Roman" w:cs="Times New Roman"/>
                <w:sz w:val="20"/>
                <w:szCs w:val="20"/>
              </w:rPr>
              <w:t>Наименования разделов профессионального модуля</w:t>
            </w:r>
          </w:p>
        </w:tc>
        <w:tc>
          <w:tcPr>
            <w:tcW w:w="378" w:type="pct"/>
            <w:vMerge w:val="restart"/>
            <w:tcBorders>
              <w:bottom w:val="single" w:sz="4" w:space="0" w:color="auto"/>
            </w:tcBorders>
            <w:vAlign w:val="center"/>
          </w:tcPr>
          <w:p w14:paraId="0E716A52" w14:textId="77777777" w:rsidR="00357AA6" w:rsidRPr="00E54F96" w:rsidRDefault="00357AA6" w:rsidP="00357AA6">
            <w:pPr>
              <w:jc w:val="center"/>
              <w:rPr>
                <w:rFonts w:ascii="Times New Roman" w:hAnsi="Times New Roman" w:cs="Times New Roman"/>
                <w:sz w:val="20"/>
                <w:szCs w:val="20"/>
              </w:rPr>
            </w:pPr>
            <w:r w:rsidRPr="00E54F96">
              <w:rPr>
                <w:rFonts w:ascii="Times New Roman" w:hAnsi="Times New Roman" w:cs="Times New Roman"/>
                <w:iCs/>
                <w:sz w:val="20"/>
                <w:szCs w:val="20"/>
              </w:rPr>
              <w:t>Всего, час.</w:t>
            </w:r>
          </w:p>
        </w:tc>
        <w:tc>
          <w:tcPr>
            <w:tcW w:w="278" w:type="pct"/>
            <w:vMerge w:val="restart"/>
            <w:tcBorders>
              <w:bottom w:val="single" w:sz="4" w:space="0" w:color="auto"/>
            </w:tcBorders>
            <w:textDirection w:val="btLr"/>
            <w:vAlign w:val="center"/>
          </w:tcPr>
          <w:p w14:paraId="30088E40" w14:textId="77777777" w:rsidR="00357AA6" w:rsidRPr="00E54F96" w:rsidRDefault="00357AA6" w:rsidP="00357AA6">
            <w:pPr>
              <w:ind w:left="113" w:right="113"/>
              <w:jc w:val="center"/>
              <w:rPr>
                <w:rFonts w:ascii="Times New Roman" w:hAnsi="Times New Roman" w:cs="Times New Roman"/>
                <w:sz w:val="20"/>
                <w:szCs w:val="20"/>
              </w:rPr>
            </w:pPr>
            <w:r w:rsidRPr="00E54F96">
              <w:rPr>
                <w:rFonts w:ascii="Times New Roman" w:hAnsi="Times New Roman" w:cs="Times New Roman"/>
                <w:iCs/>
                <w:sz w:val="20"/>
                <w:szCs w:val="20"/>
              </w:rPr>
              <w:t>В т.ч. в форме практической подготовки</w:t>
            </w:r>
          </w:p>
        </w:tc>
        <w:tc>
          <w:tcPr>
            <w:tcW w:w="2738" w:type="pct"/>
            <w:gridSpan w:val="9"/>
            <w:tcBorders>
              <w:bottom w:val="single" w:sz="4" w:space="0" w:color="auto"/>
            </w:tcBorders>
          </w:tcPr>
          <w:p w14:paraId="53460B82" w14:textId="77777777" w:rsidR="00357AA6" w:rsidRPr="00E54F96" w:rsidRDefault="00357AA6" w:rsidP="00357AA6">
            <w:pPr>
              <w:suppressAutoHyphens/>
              <w:jc w:val="center"/>
              <w:rPr>
                <w:rFonts w:ascii="Times New Roman" w:hAnsi="Times New Roman" w:cs="Times New Roman"/>
                <w:sz w:val="20"/>
                <w:szCs w:val="20"/>
              </w:rPr>
            </w:pPr>
            <w:r w:rsidRPr="00E54F96">
              <w:rPr>
                <w:rFonts w:ascii="Times New Roman" w:hAnsi="Times New Roman" w:cs="Times New Roman"/>
                <w:sz w:val="20"/>
                <w:szCs w:val="20"/>
              </w:rPr>
              <w:t>Объем профессионального модуля, ак. час.</w:t>
            </w:r>
          </w:p>
        </w:tc>
      </w:tr>
      <w:tr w:rsidR="00357AA6" w:rsidRPr="00E54F96" w14:paraId="407897F6" w14:textId="77777777" w:rsidTr="003D2B44">
        <w:trPr>
          <w:trHeight w:val="58"/>
        </w:trPr>
        <w:tc>
          <w:tcPr>
            <w:tcW w:w="592" w:type="pct"/>
            <w:vMerge/>
          </w:tcPr>
          <w:p w14:paraId="126F807C" w14:textId="77777777" w:rsidR="00357AA6" w:rsidRPr="00E54F96" w:rsidRDefault="00357AA6" w:rsidP="00357AA6">
            <w:pPr>
              <w:rPr>
                <w:rFonts w:ascii="Times New Roman" w:hAnsi="Times New Roman" w:cs="Times New Roman"/>
                <w:i/>
                <w:sz w:val="20"/>
                <w:szCs w:val="20"/>
              </w:rPr>
            </w:pPr>
          </w:p>
        </w:tc>
        <w:tc>
          <w:tcPr>
            <w:tcW w:w="1014" w:type="pct"/>
            <w:vMerge/>
            <w:vAlign w:val="center"/>
          </w:tcPr>
          <w:p w14:paraId="5AA0D303" w14:textId="77777777" w:rsidR="00357AA6" w:rsidRPr="00E54F96" w:rsidRDefault="00357AA6" w:rsidP="00357AA6">
            <w:pPr>
              <w:rPr>
                <w:rFonts w:ascii="Times New Roman" w:hAnsi="Times New Roman" w:cs="Times New Roman"/>
                <w:i/>
                <w:sz w:val="20"/>
                <w:szCs w:val="20"/>
              </w:rPr>
            </w:pPr>
          </w:p>
        </w:tc>
        <w:tc>
          <w:tcPr>
            <w:tcW w:w="378" w:type="pct"/>
            <w:vMerge/>
            <w:vAlign w:val="center"/>
          </w:tcPr>
          <w:p w14:paraId="66CBFC3E" w14:textId="77777777" w:rsidR="00357AA6" w:rsidRPr="00E54F96" w:rsidRDefault="00357AA6" w:rsidP="00357AA6">
            <w:pPr>
              <w:rPr>
                <w:rFonts w:ascii="Times New Roman" w:hAnsi="Times New Roman" w:cs="Times New Roman"/>
                <w:i/>
                <w:iCs/>
                <w:sz w:val="20"/>
                <w:szCs w:val="20"/>
              </w:rPr>
            </w:pPr>
          </w:p>
        </w:tc>
        <w:tc>
          <w:tcPr>
            <w:tcW w:w="278" w:type="pct"/>
            <w:vMerge/>
            <w:shd w:val="clear" w:color="auto" w:fill="FFFF00"/>
          </w:tcPr>
          <w:p w14:paraId="3A98D4C7" w14:textId="77777777" w:rsidR="00357AA6" w:rsidRPr="00E54F96" w:rsidRDefault="00357AA6" w:rsidP="00357AA6">
            <w:pPr>
              <w:suppressAutoHyphens/>
              <w:jc w:val="center"/>
              <w:rPr>
                <w:rFonts w:ascii="Times New Roman" w:hAnsi="Times New Roman" w:cs="Times New Roman"/>
                <w:sz w:val="20"/>
                <w:szCs w:val="20"/>
              </w:rPr>
            </w:pPr>
          </w:p>
        </w:tc>
        <w:tc>
          <w:tcPr>
            <w:tcW w:w="1868" w:type="pct"/>
            <w:gridSpan w:val="7"/>
          </w:tcPr>
          <w:p w14:paraId="1427B29C" w14:textId="77777777" w:rsidR="00357AA6" w:rsidRPr="00E54F96" w:rsidRDefault="00357AA6" w:rsidP="00357AA6">
            <w:pPr>
              <w:suppressAutoHyphens/>
              <w:jc w:val="center"/>
              <w:rPr>
                <w:rFonts w:ascii="Times New Roman" w:hAnsi="Times New Roman" w:cs="Times New Roman"/>
                <w:sz w:val="20"/>
                <w:szCs w:val="20"/>
              </w:rPr>
            </w:pPr>
            <w:r w:rsidRPr="00E54F96">
              <w:rPr>
                <w:rFonts w:ascii="Times New Roman" w:hAnsi="Times New Roman" w:cs="Times New Roman"/>
                <w:sz w:val="20"/>
                <w:szCs w:val="20"/>
              </w:rPr>
              <w:t>Обучение по МДК</w:t>
            </w:r>
          </w:p>
        </w:tc>
        <w:tc>
          <w:tcPr>
            <w:tcW w:w="870" w:type="pct"/>
            <w:gridSpan w:val="2"/>
            <w:vMerge w:val="restart"/>
            <w:vAlign w:val="center"/>
          </w:tcPr>
          <w:p w14:paraId="51FBB5C1" w14:textId="77777777" w:rsidR="00357AA6" w:rsidRPr="00E54F96" w:rsidRDefault="00357AA6" w:rsidP="00357AA6">
            <w:pPr>
              <w:suppressAutoHyphens/>
              <w:jc w:val="center"/>
              <w:rPr>
                <w:rFonts w:ascii="Times New Roman" w:hAnsi="Times New Roman" w:cs="Times New Roman"/>
                <w:sz w:val="20"/>
                <w:szCs w:val="20"/>
              </w:rPr>
            </w:pPr>
            <w:r w:rsidRPr="00E54F96">
              <w:rPr>
                <w:rFonts w:ascii="Times New Roman" w:hAnsi="Times New Roman" w:cs="Times New Roman"/>
                <w:sz w:val="20"/>
                <w:szCs w:val="20"/>
              </w:rPr>
              <w:t>Практики</w:t>
            </w:r>
          </w:p>
        </w:tc>
      </w:tr>
      <w:tr w:rsidR="00357AA6" w:rsidRPr="00E54F96" w14:paraId="5C7B69E2" w14:textId="77777777" w:rsidTr="00334247">
        <w:tc>
          <w:tcPr>
            <w:tcW w:w="592" w:type="pct"/>
            <w:vMerge/>
          </w:tcPr>
          <w:p w14:paraId="6D6A92F4" w14:textId="77777777" w:rsidR="00357AA6" w:rsidRPr="00E54F96" w:rsidRDefault="00357AA6" w:rsidP="00357AA6">
            <w:pPr>
              <w:rPr>
                <w:rFonts w:ascii="Times New Roman" w:hAnsi="Times New Roman" w:cs="Times New Roman"/>
                <w:i/>
                <w:sz w:val="20"/>
                <w:szCs w:val="20"/>
              </w:rPr>
            </w:pPr>
          </w:p>
        </w:tc>
        <w:tc>
          <w:tcPr>
            <w:tcW w:w="1014" w:type="pct"/>
            <w:vMerge/>
            <w:vAlign w:val="center"/>
          </w:tcPr>
          <w:p w14:paraId="2C948BA2" w14:textId="77777777" w:rsidR="00357AA6" w:rsidRPr="00E54F96" w:rsidRDefault="00357AA6" w:rsidP="00357AA6">
            <w:pPr>
              <w:rPr>
                <w:rFonts w:ascii="Times New Roman" w:hAnsi="Times New Roman" w:cs="Times New Roman"/>
                <w:i/>
                <w:sz w:val="20"/>
                <w:szCs w:val="20"/>
              </w:rPr>
            </w:pPr>
          </w:p>
        </w:tc>
        <w:tc>
          <w:tcPr>
            <w:tcW w:w="378" w:type="pct"/>
            <w:vMerge/>
            <w:vAlign w:val="center"/>
          </w:tcPr>
          <w:p w14:paraId="59BD9C64" w14:textId="77777777" w:rsidR="00357AA6" w:rsidRPr="00E54F96" w:rsidRDefault="00357AA6" w:rsidP="00357AA6">
            <w:pPr>
              <w:rPr>
                <w:rFonts w:ascii="Times New Roman" w:hAnsi="Times New Roman" w:cs="Times New Roman"/>
                <w:i/>
                <w:iCs/>
                <w:sz w:val="20"/>
                <w:szCs w:val="20"/>
              </w:rPr>
            </w:pPr>
          </w:p>
        </w:tc>
        <w:tc>
          <w:tcPr>
            <w:tcW w:w="278" w:type="pct"/>
            <w:vMerge/>
            <w:shd w:val="clear" w:color="auto" w:fill="FFFF00"/>
          </w:tcPr>
          <w:p w14:paraId="5A25A0A9" w14:textId="77777777" w:rsidR="00357AA6" w:rsidRPr="00E54F96" w:rsidRDefault="00357AA6" w:rsidP="00357AA6">
            <w:pPr>
              <w:suppressAutoHyphens/>
              <w:jc w:val="center"/>
              <w:rPr>
                <w:rFonts w:ascii="Times New Roman" w:hAnsi="Times New Roman" w:cs="Times New Roman"/>
                <w:sz w:val="20"/>
                <w:szCs w:val="20"/>
              </w:rPr>
            </w:pPr>
          </w:p>
        </w:tc>
        <w:tc>
          <w:tcPr>
            <w:tcW w:w="256" w:type="pct"/>
            <w:vMerge w:val="restart"/>
          </w:tcPr>
          <w:p w14:paraId="709168A8" w14:textId="77777777" w:rsidR="00357AA6" w:rsidRPr="00E54F96" w:rsidRDefault="00357AA6" w:rsidP="00357AA6">
            <w:pPr>
              <w:suppressAutoHyphens/>
              <w:jc w:val="center"/>
              <w:rPr>
                <w:rFonts w:ascii="Times New Roman" w:hAnsi="Times New Roman" w:cs="Times New Roman"/>
                <w:sz w:val="20"/>
                <w:szCs w:val="20"/>
              </w:rPr>
            </w:pPr>
            <w:r w:rsidRPr="00E54F96">
              <w:rPr>
                <w:rFonts w:ascii="Times New Roman" w:hAnsi="Times New Roman" w:cs="Times New Roman"/>
                <w:sz w:val="20"/>
                <w:szCs w:val="20"/>
              </w:rPr>
              <w:t>Всего</w:t>
            </w:r>
          </w:p>
          <w:p w14:paraId="1568D923" w14:textId="77777777" w:rsidR="00357AA6" w:rsidRPr="00E54F96" w:rsidRDefault="00357AA6" w:rsidP="00357AA6">
            <w:pPr>
              <w:suppressAutoHyphens/>
              <w:jc w:val="center"/>
              <w:rPr>
                <w:rFonts w:ascii="Times New Roman" w:hAnsi="Times New Roman" w:cs="Times New Roman"/>
                <w:sz w:val="20"/>
                <w:szCs w:val="20"/>
              </w:rPr>
            </w:pPr>
          </w:p>
        </w:tc>
        <w:tc>
          <w:tcPr>
            <w:tcW w:w="1611" w:type="pct"/>
            <w:gridSpan w:val="6"/>
          </w:tcPr>
          <w:p w14:paraId="725EE0F7" w14:textId="77777777" w:rsidR="00357AA6" w:rsidRPr="00E54F96" w:rsidRDefault="00357AA6" w:rsidP="00357AA6">
            <w:pPr>
              <w:suppressAutoHyphens/>
              <w:jc w:val="center"/>
              <w:rPr>
                <w:rFonts w:ascii="Times New Roman" w:hAnsi="Times New Roman" w:cs="Times New Roman"/>
                <w:sz w:val="20"/>
                <w:szCs w:val="20"/>
              </w:rPr>
            </w:pPr>
            <w:r w:rsidRPr="00E54F96">
              <w:rPr>
                <w:rFonts w:ascii="Times New Roman" w:hAnsi="Times New Roman" w:cs="Times New Roman"/>
                <w:sz w:val="20"/>
                <w:szCs w:val="20"/>
              </w:rPr>
              <w:t>В том числе</w:t>
            </w:r>
          </w:p>
        </w:tc>
        <w:tc>
          <w:tcPr>
            <w:tcW w:w="870" w:type="pct"/>
            <w:gridSpan w:val="2"/>
            <w:vMerge/>
            <w:vAlign w:val="center"/>
          </w:tcPr>
          <w:p w14:paraId="3CE947FC" w14:textId="77777777" w:rsidR="00357AA6" w:rsidRPr="00E54F96" w:rsidRDefault="00357AA6" w:rsidP="00357AA6">
            <w:pPr>
              <w:suppressAutoHyphens/>
              <w:jc w:val="center"/>
              <w:rPr>
                <w:rFonts w:ascii="Times New Roman" w:hAnsi="Times New Roman" w:cs="Times New Roman"/>
                <w:i/>
                <w:sz w:val="20"/>
                <w:szCs w:val="20"/>
              </w:rPr>
            </w:pPr>
          </w:p>
        </w:tc>
      </w:tr>
      <w:tr w:rsidR="00357AA6" w:rsidRPr="00E54F96" w14:paraId="0BFDEA0F" w14:textId="77777777" w:rsidTr="00334247">
        <w:trPr>
          <w:cantSplit/>
          <w:trHeight w:val="1415"/>
        </w:trPr>
        <w:tc>
          <w:tcPr>
            <w:tcW w:w="592" w:type="pct"/>
            <w:vMerge/>
          </w:tcPr>
          <w:p w14:paraId="0599ED0E" w14:textId="77777777" w:rsidR="00357AA6" w:rsidRPr="00E54F96" w:rsidRDefault="00357AA6" w:rsidP="00357AA6">
            <w:pPr>
              <w:rPr>
                <w:rFonts w:ascii="Times New Roman" w:hAnsi="Times New Roman" w:cs="Times New Roman"/>
                <w:i/>
                <w:sz w:val="20"/>
                <w:szCs w:val="20"/>
              </w:rPr>
            </w:pPr>
          </w:p>
        </w:tc>
        <w:tc>
          <w:tcPr>
            <w:tcW w:w="1014" w:type="pct"/>
            <w:vMerge/>
            <w:vAlign w:val="center"/>
          </w:tcPr>
          <w:p w14:paraId="7D27DF6A" w14:textId="77777777" w:rsidR="00357AA6" w:rsidRPr="00E54F96" w:rsidRDefault="00357AA6" w:rsidP="00357AA6">
            <w:pPr>
              <w:rPr>
                <w:rFonts w:ascii="Times New Roman" w:hAnsi="Times New Roman" w:cs="Times New Roman"/>
                <w:i/>
                <w:sz w:val="20"/>
                <w:szCs w:val="20"/>
              </w:rPr>
            </w:pPr>
          </w:p>
        </w:tc>
        <w:tc>
          <w:tcPr>
            <w:tcW w:w="378" w:type="pct"/>
            <w:vMerge/>
            <w:vAlign w:val="center"/>
          </w:tcPr>
          <w:p w14:paraId="7DB2E196" w14:textId="77777777" w:rsidR="00357AA6" w:rsidRPr="00E54F96" w:rsidRDefault="00357AA6" w:rsidP="00357AA6">
            <w:pPr>
              <w:rPr>
                <w:rFonts w:ascii="Times New Roman" w:hAnsi="Times New Roman" w:cs="Times New Roman"/>
                <w:i/>
                <w:sz w:val="20"/>
                <w:szCs w:val="20"/>
              </w:rPr>
            </w:pPr>
          </w:p>
        </w:tc>
        <w:tc>
          <w:tcPr>
            <w:tcW w:w="278" w:type="pct"/>
            <w:vMerge/>
            <w:shd w:val="clear" w:color="auto" w:fill="FFFF00"/>
          </w:tcPr>
          <w:p w14:paraId="52852FE7" w14:textId="77777777" w:rsidR="00357AA6" w:rsidRPr="00E54F96" w:rsidRDefault="00357AA6" w:rsidP="00357AA6">
            <w:pPr>
              <w:suppressAutoHyphens/>
              <w:jc w:val="center"/>
              <w:rPr>
                <w:rFonts w:ascii="Times New Roman" w:hAnsi="Times New Roman" w:cs="Times New Roman"/>
                <w:i/>
                <w:sz w:val="20"/>
                <w:szCs w:val="20"/>
              </w:rPr>
            </w:pPr>
          </w:p>
        </w:tc>
        <w:tc>
          <w:tcPr>
            <w:tcW w:w="256" w:type="pct"/>
            <w:vMerge/>
          </w:tcPr>
          <w:p w14:paraId="5A8B86DC" w14:textId="77777777" w:rsidR="00357AA6" w:rsidRPr="00E54F96" w:rsidRDefault="00357AA6" w:rsidP="00357AA6">
            <w:pPr>
              <w:suppressAutoHyphens/>
              <w:jc w:val="center"/>
              <w:rPr>
                <w:rFonts w:ascii="Times New Roman" w:hAnsi="Times New Roman" w:cs="Times New Roman"/>
                <w:i/>
                <w:sz w:val="20"/>
                <w:szCs w:val="20"/>
              </w:rPr>
            </w:pPr>
          </w:p>
        </w:tc>
        <w:tc>
          <w:tcPr>
            <w:tcW w:w="487" w:type="pct"/>
            <w:vAlign w:val="center"/>
          </w:tcPr>
          <w:p w14:paraId="35C18CE0" w14:textId="77777777" w:rsidR="00357AA6" w:rsidRPr="00E54F96" w:rsidRDefault="00357AA6" w:rsidP="00357AA6">
            <w:pPr>
              <w:suppressAutoHyphens/>
              <w:ind w:left="-57" w:right="-57"/>
              <w:jc w:val="center"/>
              <w:rPr>
                <w:rFonts w:ascii="Times New Roman" w:hAnsi="Times New Roman" w:cs="Times New Roman"/>
                <w:color w:val="000000"/>
                <w:sz w:val="20"/>
                <w:szCs w:val="20"/>
              </w:rPr>
            </w:pPr>
            <w:r w:rsidRPr="00E54F96">
              <w:rPr>
                <w:rFonts w:ascii="Times New Roman" w:hAnsi="Times New Roman" w:cs="Times New Roman"/>
                <w:color w:val="000000"/>
                <w:sz w:val="20"/>
                <w:szCs w:val="20"/>
              </w:rPr>
              <w:t>Лабораторных. и практических. занятий</w:t>
            </w:r>
          </w:p>
          <w:p w14:paraId="5D4636E1" w14:textId="77777777" w:rsidR="00357AA6" w:rsidRPr="00E54F96" w:rsidRDefault="00357AA6" w:rsidP="00357AA6">
            <w:pPr>
              <w:suppressAutoHyphens/>
              <w:ind w:left="-57" w:right="-57"/>
              <w:jc w:val="center"/>
              <w:rPr>
                <w:rFonts w:ascii="Times New Roman" w:hAnsi="Times New Roman" w:cs="Times New Roman"/>
                <w:color w:val="000000"/>
                <w:sz w:val="20"/>
                <w:szCs w:val="20"/>
              </w:rPr>
            </w:pPr>
          </w:p>
          <w:p w14:paraId="69B436D8" w14:textId="77777777" w:rsidR="00357AA6" w:rsidRPr="00E54F96" w:rsidRDefault="00357AA6" w:rsidP="00357AA6">
            <w:pPr>
              <w:suppressAutoHyphens/>
              <w:ind w:left="-57" w:right="-57"/>
              <w:jc w:val="center"/>
              <w:rPr>
                <w:rFonts w:ascii="Times New Roman" w:hAnsi="Times New Roman" w:cs="Times New Roman"/>
                <w:i/>
                <w:sz w:val="20"/>
                <w:szCs w:val="20"/>
              </w:rPr>
            </w:pPr>
          </w:p>
        </w:tc>
        <w:tc>
          <w:tcPr>
            <w:tcW w:w="409" w:type="pct"/>
            <w:vAlign w:val="center"/>
          </w:tcPr>
          <w:p w14:paraId="41A8E5E5" w14:textId="77777777" w:rsidR="00357AA6" w:rsidRPr="00E54F96" w:rsidRDefault="00357AA6" w:rsidP="00357AA6">
            <w:pPr>
              <w:suppressAutoHyphens/>
              <w:ind w:left="-57" w:right="-57"/>
              <w:jc w:val="center"/>
              <w:rPr>
                <w:rFonts w:ascii="Times New Roman" w:hAnsi="Times New Roman" w:cs="Times New Roman"/>
                <w:color w:val="000000"/>
                <w:sz w:val="20"/>
                <w:szCs w:val="20"/>
              </w:rPr>
            </w:pPr>
            <w:r w:rsidRPr="00E54F96">
              <w:rPr>
                <w:rFonts w:ascii="Times New Roman" w:hAnsi="Times New Roman" w:cs="Times New Roman"/>
                <w:sz w:val="20"/>
                <w:szCs w:val="20"/>
              </w:rPr>
              <w:t>Курсовых работ (проектов)</w:t>
            </w:r>
            <w:r w:rsidRPr="00E54F96">
              <w:rPr>
                <w:rStyle w:val="ac"/>
                <w:rFonts w:ascii="Times New Roman" w:hAnsi="Times New Roman" w:cs="Times New Roman"/>
                <w:sz w:val="20"/>
                <w:szCs w:val="20"/>
              </w:rPr>
              <w:footnoteReference w:id="1"/>
            </w:r>
          </w:p>
          <w:p w14:paraId="07884B7A" w14:textId="77777777" w:rsidR="00357AA6" w:rsidRPr="00E54F96" w:rsidRDefault="00357AA6" w:rsidP="00357AA6">
            <w:pPr>
              <w:suppressAutoHyphens/>
              <w:jc w:val="center"/>
              <w:rPr>
                <w:rFonts w:ascii="Times New Roman" w:hAnsi="Times New Roman" w:cs="Times New Roman"/>
                <w:iCs/>
                <w:sz w:val="20"/>
                <w:szCs w:val="20"/>
              </w:rPr>
            </w:pPr>
          </w:p>
        </w:tc>
        <w:tc>
          <w:tcPr>
            <w:tcW w:w="462" w:type="pct"/>
            <w:vAlign w:val="center"/>
          </w:tcPr>
          <w:p w14:paraId="12C42D2A" w14:textId="77777777" w:rsidR="00357AA6" w:rsidRPr="00E54F96" w:rsidRDefault="00357AA6" w:rsidP="00357AA6">
            <w:pPr>
              <w:suppressAutoHyphens/>
              <w:ind w:left="-57" w:right="-57"/>
              <w:jc w:val="center"/>
              <w:rPr>
                <w:rFonts w:ascii="Times New Roman" w:hAnsi="Times New Roman" w:cs="Times New Roman"/>
                <w:color w:val="000000"/>
                <w:sz w:val="20"/>
                <w:szCs w:val="20"/>
              </w:rPr>
            </w:pPr>
            <w:r w:rsidRPr="00E54F96">
              <w:rPr>
                <w:rFonts w:ascii="Times New Roman" w:hAnsi="Times New Roman" w:cs="Times New Roman"/>
                <w:sz w:val="20"/>
                <w:szCs w:val="20"/>
              </w:rPr>
              <w:t>Самостоятельная работа</w:t>
            </w:r>
          </w:p>
        </w:tc>
        <w:tc>
          <w:tcPr>
            <w:tcW w:w="245" w:type="pct"/>
            <w:gridSpan w:val="2"/>
            <w:textDirection w:val="btLr"/>
            <w:vAlign w:val="center"/>
          </w:tcPr>
          <w:p w14:paraId="0B054D52" w14:textId="77777777" w:rsidR="00357AA6" w:rsidRPr="00E54F96" w:rsidRDefault="00357AA6" w:rsidP="00357AA6">
            <w:pPr>
              <w:suppressAutoHyphens/>
              <w:ind w:left="-57" w:right="-57"/>
              <w:jc w:val="center"/>
              <w:rPr>
                <w:rFonts w:ascii="Times New Roman" w:hAnsi="Times New Roman" w:cs="Times New Roman"/>
                <w:sz w:val="20"/>
                <w:szCs w:val="20"/>
              </w:rPr>
            </w:pPr>
            <w:r w:rsidRPr="00E54F96">
              <w:rPr>
                <w:rFonts w:ascii="Times New Roman" w:hAnsi="Times New Roman" w:cs="Times New Roman"/>
                <w:sz w:val="20"/>
                <w:szCs w:val="20"/>
              </w:rPr>
              <w:t>Промежуточная аттестация</w:t>
            </w:r>
          </w:p>
        </w:tc>
        <w:tc>
          <w:tcPr>
            <w:tcW w:w="296" w:type="pct"/>
            <w:gridSpan w:val="2"/>
            <w:vAlign w:val="center"/>
          </w:tcPr>
          <w:p w14:paraId="65740AF1" w14:textId="77777777" w:rsidR="00357AA6" w:rsidRPr="00E54F96" w:rsidRDefault="00357AA6" w:rsidP="00357AA6">
            <w:pPr>
              <w:suppressAutoHyphens/>
              <w:ind w:left="-57" w:right="-57"/>
              <w:jc w:val="center"/>
              <w:rPr>
                <w:rFonts w:ascii="Times New Roman" w:hAnsi="Times New Roman" w:cs="Times New Roman"/>
                <w:sz w:val="20"/>
                <w:szCs w:val="20"/>
              </w:rPr>
            </w:pPr>
            <w:r w:rsidRPr="00E54F96">
              <w:rPr>
                <w:rFonts w:ascii="Times New Roman" w:hAnsi="Times New Roman" w:cs="Times New Roman"/>
                <w:sz w:val="20"/>
                <w:szCs w:val="20"/>
              </w:rPr>
              <w:t>Учебная</w:t>
            </w:r>
          </w:p>
          <w:p w14:paraId="2FD4BCAF" w14:textId="77777777" w:rsidR="00357AA6" w:rsidRPr="00E54F96" w:rsidRDefault="00357AA6" w:rsidP="00357AA6">
            <w:pPr>
              <w:suppressAutoHyphens/>
              <w:ind w:left="-57" w:right="-57"/>
              <w:jc w:val="center"/>
              <w:rPr>
                <w:rFonts w:ascii="Times New Roman" w:hAnsi="Times New Roman" w:cs="Times New Roman"/>
                <w:i/>
                <w:sz w:val="20"/>
                <w:szCs w:val="20"/>
              </w:rPr>
            </w:pPr>
          </w:p>
        </w:tc>
        <w:tc>
          <w:tcPr>
            <w:tcW w:w="582" w:type="pct"/>
            <w:vAlign w:val="center"/>
          </w:tcPr>
          <w:p w14:paraId="0F574617" w14:textId="77777777" w:rsidR="00357AA6" w:rsidRPr="00E54F96" w:rsidRDefault="00357AA6" w:rsidP="00357AA6">
            <w:pPr>
              <w:suppressAutoHyphens/>
              <w:ind w:left="-57" w:right="-57"/>
              <w:jc w:val="center"/>
              <w:rPr>
                <w:rFonts w:ascii="Times New Roman" w:hAnsi="Times New Roman" w:cs="Times New Roman"/>
                <w:sz w:val="20"/>
                <w:szCs w:val="20"/>
              </w:rPr>
            </w:pPr>
            <w:r w:rsidRPr="00E54F96">
              <w:rPr>
                <w:rFonts w:ascii="Times New Roman" w:hAnsi="Times New Roman" w:cs="Times New Roman"/>
                <w:sz w:val="20"/>
                <w:szCs w:val="20"/>
              </w:rPr>
              <w:t>Производственная</w:t>
            </w:r>
          </w:p>
          <w:p w14:paraId="2228A2E5" w14:textId="77777777" w:rsidR="00357AA6" w:rsidRPr="00E54F96" w:rsidRDefault="00357AA6" w:rsidP="00357AA6">
            <w:pPr>
              <w:suppressAutoHyphens/>
              <w:ind w:left="-57" w:right="-57"/>
              <w:jc w:val="center"/>
              <w:rPr>
                <w:rFonts w:ascii="Times New Roman" w:hAnsi="Times New Roman" w:cs="Times New Roman"/>
                <w:i/>
                <w:sz w:val="20"/>
                <w:szCs w:val="20"/>
              </w:rPr>
            </w:pPr>
          </w:p>
        </w:tc>
      </w:tr>
      <w:tr w:rsidR="00357AA6" w:rsidRPr="00E54F96" w14:paraId="206D8C4A" w14:textId="77777777" w:rsidTr="00334247">
        <w:trPr>
          <w:trHeight w:val="415"/>
        </w:trPr>
        <w:tc>
          <w:tcPr>
            <w:tcW w:w="592" w:type="pct"/>
            <w:vAlign w:val="center"/>
          </w:tcPr>
          <w:p w14:paraId="27090423" w14:textId="77777777" w:rsidR="00357AA6" w:rsidRPr="00E54F96" w:rsidRDefault="00357AA6" w:rsidP="00357AA6">
            <w:pPr>
              <w:jc w:val="center"/>
              <w:rPr>
                <w:rFonts w:ascii="Times New Roman" w:hAnsi="Times New Roman" w:cs="Times New Roman"/>
                <w:i/>
                <w:sz w:val="20"/>
                <w:szCs w:val="20"/>
              </w:rPr>
            </w:pPr>
            <w:r w:rsidRPr="00E54F96">
              <w:rPr>
                <w:rFonts w:ascii="Times New Roman" w:hAnsi="Times New Roman" w:cs="Times New Roman"/>
                <w:i/>
                <w:sz w:val="20"/>
                <w:szCs w:val="20"/>
              </w:rPr>
              <w:t>1</w:t>
            </w:r>
          </w:p>
        </w:tc>
        <w:tc>
          <w:tcPr>
            <w:tcW w:w="1014" w:type="pct"/>
            <w:vAlign w:val="center"/>
          </w:tcPr>
          <w:p w14:paraId="1FF07F85" w14:textId="77777777" w:rsidR="00357AA6" w:rsidRPr="00E54F96" w:rsidRDefault="00357AA6" w:rsidP="00357AA6">
            <w:pPr>
              <w:jc w:val="center"/>
              <w:rPr>
                <w:rFonts w:ascii="Times New Roman" w:hAnsi="Times New Roman" w:cs="Times New Roman"/>
                <w:i/>
                <w:sz w:val="20"/>
                <w:szCs w:val="20"/>
              </w:rPr>
            </w:pPr>
            <w:r w:rsidRPr="00E54F96">
              <w:rPr>
                <w:rFonts w:ascii="Times New Roman" w:hAnsi="Times New Roman" w:cs="Times New Roman"/>
                <w:i/>
                <w:sz w:val="20"/>
                <w:szCs w:val="20"/>
              </w:rPr>
              <w:t>2</w:t>
            </w:r>
          </w:p>
        </w:tc>
        <w:tc>
          <w:tcPr>
            <w:tcW w:w="378" w:type="pct"/>
            <w:vAlign w:val="center"/>
          </w:tcPr>
          <w:p w14:paraId="6858CBC2" w14:textId="77777777" w:rsidR="00357AA6" w:rsidRPr="00E54F96" w:rsidRDefault="00357AA6" w:rsidP="00357AA6">
            <w:pPr>
              <w:jc w:val="center"/>
              <w:rPr>
                <w:rFonts w:ascii="Times New Roman" w:hAnsi="Times New Roman" w:cs="Times New Roman"/>
                <w:i/>
                <w:sz w:val="20"/>
                <w:szCs w:val="20"/>
              </w:rPr>
            </w:pPr>
            <w:r w:rsidRPr="00E54F96">
              <w:rPr>
                <w:rFonts w:ascii="Times New Roman" w:hAnsi="Times New Roman" w:cs="Times New Roman"/>
                <w:i/>
                <w:sz w:val="20"/>
                <w:szCs w:val="20"/>
              </w:rPr>
              <w:t>3</w:t>
            </w:r>
          </w:p>
        </w:tc>
        <w:tc>
          <w:tcPr>
            <w:tcW w:w="278" w:type="pct"/>
            <w:vAlign w:val="center"/>
          </w:tcPr>
          <w:p w14:paraId="318DC564" w14:textId="77777777" w:rsidR="00357AA6" w:rsidRPr="00E54F96" w:rsidRDefault="00357AA6" w:rsidP="00357AA6">
            <w:pPr>
              <w:jc w:val="center"/>
              <w:rPr>
                <w:rFonts w:ascii="Times New Roman" w:hAnsi="Times New Roman" w:cs="Times New Roman"/>
                <w:i/>
                <w:sz w:val="20"/>
                <w:szCs w:val="20"/>
              </w:rPr>
            </w:pPr>
            <w:r w:rsidRPr="00E54F96">
              <w:rPr>
                <w:rFonts w:ascii="Times New Roman" w:hAnsi="Times New Roman" w:cs="Times New Roman"/>
                <w:i/>
                <w:sz w:val="20"/>
                <w:szCs w:val="20"/>
              </w:rPr>
              <w:t>4</w:t>
            </w:r>
          </w:p>
        </w:tc>
        <w:tc>
          <w:tcPr>
            <w:tcW w:w="256" w:type="pct"/>
            <w:vAlign w:val="center"/>
          </w:tcPr>
          <w:p w14:paraId="26DA6718" w14:textId="77777777" w:rsidR="00357AA6" w:rsidRPr="00E54F96" w:rsidRDefault="00357AA6" w:rsidP="00357AA6">
            <w:pPr>
              <w:jc w:val="center"/>
              <w:rPr>
                <w:rFonts w:ascii="Times New Roman" w:hAnsi="Times New Roman" w:cs="Times New Roman"/>
                <w:i/>
                <w:sz w:val="20"/>
                <w:szCs w:val="20"/>
              </w:rPr>
            </w:pPr>
            <w:r w:rsidRPr="00E54F96">
              <w:rPr>
                <w:rFonts w:ascii="Times New Roman" w:hAnsi="Times New Roman" w:cs="Times New Roman"/>
                <w:i/>
                <w:sz w:val="20"/>
                <w:szCs w:val="20"/>
              </w:rPr>
              <w:t>5</w:t>
            </w:r>
          </w:p>
        </w:tc>
        <w:tc>
          <w:tcPr>
            <w:tcW w:w="487" w:type="pct"/>
            <w:vAlign w:val="center"/>
          </w:tcPr>
          <w:p w14:paraId="23B1CE6D" w14:textId="77777777" w:rsidR="00357AA6" w:rsidRPr="00E54F96" w:rsidRDefault="00357AA6" w:rsidP="00357AA6">
            <w:pPr>
              <w:jc w:val="center"/>
              <w:rPr>
                <w:rFonts w:ascii="Times New Roman" w:hAnsi="Times New Roman" w:cs="Times New Roman"/>
                <w:i/>
                <w:sz w:val="20"/>
                <w:szCs w:val="20"/>
              </w:rPr>
            </w:pPr>
            <w:r w:rsidRPr="00E54F96">
              <w:rPr>
                <w:rFonts w:ascii="Times New Roman" w:hAnsi="Times New Roman" w:cs="Times New Roman"/>
                <w:i/>
                <w:sz w:val="20"/>
                <w:szCs w:val="20"/>
              </w:rPr>
              <w:t>6</w:t>
            </w:r>
          </w:p>
        </w:tc>
        <w:tc>
          <w:tcPr>
            <w:tcW w:w="409" w:type="pct"/>
            <w:vAlign w:val="center"/>
          </w:tcPr>
          <w:p w14:paraId="7748E2BE" w14:textId="77777777" w:rsidR="00357AA6" w:rsidRPr="00E54F96" w:rsidRDefault="00357AA6" w:rsidP="00357AA6">
            <w:pPr>
              <w:jc w:val="center"/>
              <w:rPr>
                <w:rFonts w:ascii="Times New Roman" w:hAnsi="Times New Roman" w:cs="Times New Roman"/>
                <w:i/>
                <w:sz w:val="20"/>
                <w:szCs w:val="20"/>
              </w:rPr>
            </w:pPr>
            <w:r w:rsidRPr="00E54F96">
              <w:rPr>
                <w:rFonts w:ascii="Times New Roman" w:hAnsi="Times New Roman" w:cs="Times New Roman"/>
                <w:i/>
                <w:sz w:val="20"/>
                <w:szCs w:val="20"/>
              </w:rPr>
              <w:t>7</w:t>
            </w:r>
          </w:p>
        </w:tc>
        <w:tc>
          <w:tcPr>
            <w:tcW w:w="462" w:type="pct"/>
            <w:vAlign w:val="center"/>
          </w:tcPr>
          <w:p w14:paraId="422F873D" w14:textId="77777777" w:rsidR="00357AA6" w:rsidRPr="00E54F96" w:rsidRDefault="00357AA6" w:rsidP="00357AA6">
            <w:pPr>
              <w:jc w:val="center"/>
              <w:rPr>
                <w:rFonts w:ascii="Times New Roman" w:hAnsi="Times New Roman" w:cs="Times New Roman"/>
                <w:i/>
                <w:sz w:val="20"/>
                <w:szCs w:val="20"/>
              </w:rPr>
            </w:pPr>
            <w:r w:rsidRPr="00E54F96">
              <w:rPr>
                <w:rFonts w:ascii="Times New Roman" w:hAnsi="Times New Roman" w:cs="Times New Roman"/>
                <w:i/>
                <w:sz w:val="20"/>
                <w:szCs w:val="20"/>
              </w:rPr>
              <w:t>8</w:t>
            </w:r>
          </w:p>
        </w:tc>
        <w:tc>
          <w:tcPr>
            <w:tcW w:w="245" w:type="pct"/>
            <w:gridSpan w:val="2"/>
            <w:vAlign w:val="center"/>
          </w:tcPr>
          <w:p w14:paraId="3463FE83" w14:textId="77777777" w:rsidR="00357AA6" w:rsidRPr="00E54F96" w:rsidRDefault="00357AA6" w:rsidP="00357AA6">
            <w:pPr>
              <w:jc w:val="center"/>
              <w:rPr>
                <w:rFonts w:ascii="Times New Roman" w:hAnsi="Times New Roman" w:cs="Times New Roman"/>
                <w:i/>
                <w:sz w:val="20"/>
                <w:szCs w:val="20"/>
              </w:rPr>
            </w:pPr>
            <w:r w:rsidRPr="00E54F96">
              <w:rPr>
                <w:rFonts w:ascii="Times New Roman" w:hAnsi="Times New Roman" w:cs="Times New Roman"/>
                <w:i/>
                <w:sz w:val="20"/>
                <w:szCs w:val="20"/>
              </w:rPr>
              <w:t>9</w:t>
            </w:r>
          </w:p>
        </w:tc>
        <w:tc>
          <w:tcPr>
            <w:tcW w:w="296" w:type="pct"/>
            <w:gridSpan w:val="2"/>
            <w:vAlign w:val="center"/>
          </w:tcPr>
          <w:p w14:paraId="7B27A8C6" w14:textId="77777777" w:rsidR="00357AA6" w:rsidRPr="00E54F96" w:rsidRDefault="00357AA6" w:rsidP="00357AA6">
            <w:pPr>
              <w:jc w:val="center"/>
              <w:rPr>
                <w:rFonts w:ascii="Times New Roman" w:hAnsi="Times New Roman" w:cs="Times New Roman"/>
                <w:i/>
                <w:sz w:val="20"/>
                <w:szCs w:val="20"/>
              </w:rPr>
            </w:pPr>
            <w:r w:rsidRPr="00E54F96">
              <w:rPr>
                <w:rFonts w:ascii="Times New Roman" w:hAnsi="Times New Roman" w:cs="Times New Roman"/>
                <w:i/>
                <w:sz w:val="20"/>
                <w:szCs w:val="20"/>
              </w:rPr>
              <w:t>10</w:t>
            </w:r>
          </w:p>
        </w:tc>
        <w:tc>
          <w:tcPr>
            <w:tcW w:w="582" w:type="pct"/>
            <w:vAlign w:val="center"/>
          </w:tcPr>
          <w:p w14:paraId="3B82B52E" w14:textId="77777777" w:rsidR="00357AA6" w:rsidRPr="00E54F96" w:rsidRDefault="00357AA6" w:rsidP="00357AA6">
            <w:pPr>
              <w:jc w:val="center"/>
              <w:rPr>
                <w:rFonts w:ascii="Times New Roman" w:hAnsi="Times New Roman" w:cs="Times New Roman"/>
                <w:i/>
                <w:sz w:val="20"/>
                <w:szCs w:val="20"/>
              </w:rPr>
            </w:pPr>
            <w:r w:rsidRPr="00E54F96">
              <w:rPr>
                <w:rFonts w:ascii="Times New Roman" w:hAnsi="Times New Roman" w:cs="Times New Roman"/>
                <w:i/>
                <w:sz w:val="20"/>
                <w:szCs w:val="20"/>
              </w:rPr>
              <w:t>11</w:t>
            </w:r>
          </w:p>
        </w:tc>
      </w:tr>
      <w:tr w:rsidR="00357AA6" w:rsidRPr="00E54F96" w14:paraId="2E06A199" w14:textId="77777777" w:rsidTr="00334247">
        <w:tc>
          <w:tcPr>
            <w:tcW w:w="592" w:type="pct"/>
          </w:tcPr>
          <w:p w14:paraId="25ABBFE9" w14:textId="77777777" w:rsidR="00357AA6" w:rsidRPr="00E54F96" w:rsidRDefault="00357AA6" w:rsidP="00357AA6">
            <w:pPr>
              <w:rPr>
                <w:rFonts w:ascii="Times New Roman" w:hAnsi="Times New Roman" w:cs="Times New Roman"/>
                <w:sz w:val="20"/>
                <w:szCs w:val="20"/>
              </w:rPr>
            </w:pPr>
            <w:r w:rsidRPr="00E54F96">
              <w:rPr>
                <w:rFonts w:ascii="Times New Roman" w:hAnsi="Times New Roman" w:cs="Times New Roman"/>
                <w:sz w:val="20"/>
                <w:szCs w:val="20"/>
              </w:rPr>
              <w:t>ПК  1</w:t>
            </w:r>
            <w:r w:rsidR="00930665">
              <w:rPr>
                <w:rFonts w:ascii="Times New Roman" w:hAnsi="Times New Roman" w:cs="Times New Roman"/>
                <w:sz w:val="20"/>
                <w:szCs w:val="20"/>
              </w:rPr>
              <w:t xml:space="preserve">.1 – </w:t>
            </w:r>
            <w:r w:rsidR="00930665" w:rsidRPr="00E54F96">
              <w:rPr>
                <w:rFonts w:ascii="Times New Roman" w:hAnsi="Times New Roman" w:cs="Times New Roman"/>
                <w:sz w:val="20"/>
                <w:szCs w:val="20"/>
              </w:rPr>
              <w:t>ПК</w:t>
            </w:r>
            <w:r w:rsidR="00930665">
              <w:rPr>
                <w:rFonts w:ascii="Times New Roman" w:hAnsi="Times New Roman" w:cs="Times New Roman"/>
                <w:sz w:val="20"/>
                <w:szCs w:val="20"/>
              </w:rPr>
              <w:t xml:space="preserve"> 1.6</w:t>
            </w:r>
          </w:p>
          <w:p w14:paraId="48EE1CFE" w14:textId="77777777" w:rsidR="00357AA6" w:rsidRPr="00E54F96" w:rsidRDefault="00357AA6" w:rsidP="00357AA6">
            <w:pPr>
              <w:rPr>
                <w:rFonts w:ascii="Times New Roman" w:hAnsi="Times New Roman" w:cs="Times New Roman"/>
                <w:sz w:val="20"/>
                <w:szCs w:val="20"/>
              </w:rPr>
            </w:pPr>
            <w:r w:rsidRPr="00E54F96">
              <w:rPr>
                <w:rFonts w:ascii="Times New Roman" w:hAnsi="Times New Roman" w:cs="Times New Roman"/>
                <w:sz w:val="20"/>
                <w:szCs w:val="20"/>
              </w:rPr>
              <w:t>ОК</w:t>
            </w:r>
            <w:r w:rsidR="00930665">
              <w:rPr>
                <w:rFonts w:ascii="Times New Roman" w:hAnsi="Times New Roman" w:cs="Times New Roman"/>
                <w:sz w:val="20"/>
                <w:szCs w:val="20"/>
              </w:rPr>
              <w:t xml:space="preserve"> 01-11</w:t>
            </w:r>
          </w:p>
        </w:tc>
        <w:tc>
          <w:tcPr>
            <w:tcW w:w="1014" w:type="pct"/>
          </w:tcPr>
          <w:p w14:paraId="71DB23D2" w14:textId="77777777" w:rsidR="00357AA6" w:rsidRPr="00E54F96" w:rsidRDefault="003D2B44" w:rsidP="00357AA6">
            <w:pPr>
              <w:rPr>
                <w:rFonts w:ascii="Times New Roman" w:hAnsi="Times New Roman" w:cs="Times New Roman"/>
                <w:sz w:val="20"/>
                <w:szCs w:val="20"/>
              </w:rPr>
            </w:pPr>
            <w:r w:rsidRPr="00E54F96">
              <w:rPr>
                <w:rFonts w:ascii="Times New Roman" w:hAnsi="Times New Roman" w:cs="Times New Roman"/>
                <w:sz w:val="20"/>
                <w:szCs w:val="20"/>
              </w:rPr>
              <w:t>МДК 01.01</w:t>
            </w:r>
            <w:r w:rsidR="00357AA6" w:rsidRPr="00E54F96">
              <w:rPr>
                <w:rFonts w:ascii="Times New Roman" w:hAnsi="Times New Roman" w:cs="Times New Roman"/>
                <w:sz w:val="20"/>
                <w:szCs w:val="20"/>
              </w:rPr>
              <w:t xml:space="preserve"> Устройство автомобилей</w:t>
            </w:r>
          </w:p>
        </w:tc>
        <w:tc>
          <w:tcPr>
            <w:tcW w:w="378" w:type="pct"/>
          </w:tcPr>
          <w:p w14:paraId="7EFA3089" w14:textId="77777777" w:rsidR="00357AA6" w:rsidRPr="00E54F96" w:rsidRDefault="001940D0" w:rsidP="00357AA6">
            <w:pPr>
              <w:jc w:val="center"/>
              <w:rPr>
                <w:rFonts w:ascii="Times New Roman" w:hAnsi="Times New Roman" w:cs="Times New Roman"/>
                <w:bCs/>
                <w:sz w:val="20"/>
                <w:szCs w:val="20"/>
              </w:rPr>
            </w:pPr>
            <w:r>
              <w:rPr>
                <w:rFonts w:ascii="Times New Roman" w:hAnsi="Times New Roman" w:cs="Times New Roman"/>
                <w:bCs/>
                <w:sz w:val="20"/>
                <w:szCs w:val="20"/>
              </w:rPr>
              <w:t>219</w:t>
            </w:r>
          </w:p>
        </w:tc>
        <w:tc>
          <w:tcPr>
            <w:tcW w:w="278" w:type="pct"/>
          </w:tcPr>
          <w:p w14:paraId="5F2504B5" w14:textId="77777777" w:rsidR="00357AA6" w:rsidRPr="00E54F96" w:rsidRDefault="001940D0" w:rsidP="00357AA6">
            <w:pPr>
              <w:jc w:val="center"/>
              <w:rPr>
                <w:rFonts w:ascii="Times New Roman" w:hAnsi="Times New Roman" w:cs="Times New Roman"/>
                <w:sz w:val="20"/>
                <w:szCs w:val="20"/>
              </w:rPr>
            </w:pPr>
            <w:r>
              <w:rPr>
                <w:rFonts w:ascii="Times New Roman" w:hAnsi="Times New Roman" w:cs="Times New Roman"/>
                <w:sz w:val="20"/>
                <w:szCs w:val="20"/>
              </w:rPr>
              <w:t>108</w:t>
            </w:r>
          </w:p>
        </w:tc>
        <w:tc>
          <w:tcPr>
            <w:tcW w:w="256" w:type="pct"/>
          </w:tcPr>
          <w:p w14:paraId="2A328738" w14:textId="77777777" w:rsidR="00357AA6" w:rsidRPr="00E54F96" w:rsidRDefault="002613F3" w:rsidP="00357AA6">
            <w:pPr>
              <w:jc w:val="center"/>
              <w:rPr>
                <w:rFonts w:ascii="Times New Roman" w:hAnsi="Times New Roman" w:cs="Times New Roman"/>
                <w:bCs/>
                <w:sz w:val="20"/>
                <w:szCs w:val="20"/>
              </w:rPr>
            </w:pPr>
            <w:r>
              <w:rPr>
                <w:rFonts w:ascii="Times New Roman" w:hAnsi="Times New Roman" w:cs="Times New Roman"/>
                <w:bCs/>
                <w:sz w:val="20"/>
                <w:szCs w:val="20"/>
              </w:rPr>
              <w:t>111</w:t>
            </w:r>
          </w:p>
        </w:tc>
        <w:tc>
          <w:tcPr>
            <w:tcW w:w="487" w:type="pct"/>
          </w:tcPr>
          <w:p w14:paraId="6F7A45A9" w14:textId="77777777" w:rsidR="00357AA6" w:rsidRPr="00E54F96" w:rsidRDefault="00334247" w:rsidP="00357AA6">
            <w:pPr>
              <w:jc w:val="center"/>
              <w:rPr>
                <w:rFonts w:ascii="Times New Roman" w:hAnsi="Times New Roman" w:cs="Times New Roman"/>
                <w:bCs/>
                <w:sz w:val="20"/>
                <w:szCs w:val="20"/>
              </w:rPr>
            </w:pPr>
            <w:r w:rsidRPr="00E54F96">
              <w:rPr>
                <w:rFonts w:ascii="Times New Roman" w:hAnsi="Times New Roman" w:cs="Times New Roman"/>
                <w:sz w:val="20"/>
                <w:szCs w:val="20"/>
              </w:rPr>
              <w:t>-</w:t>
            </w:r>
          </w:p>
        </w:tc>
        <w:tc>
          <w:tcPr>
            <w:tcW w:w="409" w:type="pct"/>
          </w:tcPr>
          <w:p w14:paraId="40CF47D3" w14:textId="77777777" w:rsidR="00357AA6" w:rsidRPr="00E54F96" w:rsidRDefault="00357AA6" w:rsidP="00357AA6">
            <w:pPr>
              <w:jc w:val="center"/>
              <w:rPr>
                <w:rFonts w:ascii="Times New Roman" w:hAnsi="Times New Roman" w:cs="Times New Roman"/>
                <w:sz w:val="20"/>
                <w:szCs w:val="20"/>
              </w:rPr>
            </w:pPr>
            <w:r w:rsidRPr="00E54F96">
              <w:rPr>
                <w:rFonts w:ascii="Times New Roman" w:hAnsi="Times New Roman" w:cs="Times New Roman"/>
                <w:sz w:val="20"/>
                <w:szCs w:val="20"/>
              </w:rPr>
              <w:t>-</w:t>
            </w:r>
          </w:p>
        </w:tc>
        <w:tc>
          <w:tcPr>
            <w:tcW w:w="462" w:type="pct"/>
          </w:tcPr>
          <w:p w14:paraId="6B0344FD" w14:textId="77777777" w:rsidR="00357AA6" w:rsidRPr="00E54F96" w:rsidRDefault="00334247" w:rsidP="00357AA6">
            <w:pPr>
              <w:jc w:val="center"/>
              <w:rPr>
                <w:rFonts w:ascii="Times New Roman" w:hAnsi="Times New Roman" w:cs="Times New Roman"/>
                <w:sz w:val="20"/>
                <w:szCs w:val="20"/>
              </w:rPr>
            </w:pPr>
            <w:r w:rsidRPr="00E54F96">
              <w:rPr>
                <w:rFonts w:ascii="Times New Roman" w:hAnsi="Times New Roman" w:cs="Times New Roman"/>
                <w:sz w:val="20"/>
                <w:szCs w:val="20"/>
              </w:rPr>
              <w:t>15</w:t>
            </w:r>
          </w:p>
        </w:tc>
        <w:tc>
          <w:tcPr>
            <w:tcW w:w="245" w:type="pct"/>
            <w:gridSpan w:val="2"/>
          </w:tcPr>
          <w:p w14:paraId="777A87DB" w14:textId="77777777" w:rsidR="00357AA6" w:rsidRPr="00E54F96" w:rsidRDefault="00357AA6" w:rsidP="00357AA6">
            <w:pPr>
              <w:jc w:val="center"/>
              <w:rPr>
                <w:rFonts w:ascii="Times New Roman" w:hAnsi="Times New Roman" w:cs="Times New Roman"/>
                <w:sz w:val="20"/>
                <w:szCs w:val="20"/>
              </w:rPr>
            </w:pPr>
            <w:r w:rsidRPr="00E54F96">
              <w:rPr>
                <w:rFonts w:ascii="Times New Roman" w:hAnsi="Times New Roman" w:cs="Times New Roman"/>
                <w:sz w:val="20"/>
                <w:szCs w:val="20"/>
              </w:rPr>
              <w:t>6</w:t>
            </w:r>
          </w:p>
        </w:tc>
        <w:tc>
          <w:tcPr>
            <w:tcW w:w="296" w:type="pct"/>
            <w:gridSpan w:val="2"/>
          </w:tcPr>
          <w:p w14:paraId="32BAD6C5" w14:textId="77777777" w:rsidR="00357AA6" w:rsidRPr="00E54F96" w:rsidRDefault="00334247" w:rsidP="00357AA6">
            <w:pPr>
              <w:jc w:val="center"/>
              <w:rPr>
                <w:rFonts w:ascii="Times New Roman" w:hAnsi="Times New Roman" w:cs="Times New Roman"/>
                <w:bCs/>
                <w:sz w:val="20"/>
                <w:szCs w:val="20"/>
              </w:rPr>
            </w:pPr>
            <w:r w:rsidRPr="00E54F96">
              <w:rPr>
                <w:rFonts w:ascii="Times New Roman" w:hAnsi="Times New Roman" w:cs="Times New Roman"/>
                <w:bCs/>
                <w:sz w:val="20"/>
                <w:szCs w:val="20"/>
              </w:rPr>
              <w:t>108</w:t>
            </w:r>
          </w:p>
        </w:tc>
        <w:tc>
          <w:tcPr>
            <w:tcW w:w="582" w:type="pct"/>
          </w:tcPr>
          <w:p w14:paraId="44CE00EF" w14:textId="77777777" w:rsidR="00357AA6" w:rsidRPr="00E54F96" w:rsidRDefault="001940D0" w:rsidP="00357AA6">
            <w:pPr>
              <w:jc w:val="center"/>
              <w:rPr>
                <w:rFonts w:ascii="Times New Roman" w:hAnsi="Times New Roman" w:cs="Times New Roman"/>
                <w:bCs/>
                <w:sz w:val="20"/>
                <w:szCs w:val="20"/>
              </w:rPr>
            </w:pPr>
            <w:r>
              <w:rPr>
                <w:rFonts w:ascii="Times New Roman" w:hAnsi="Times New Roman" w:cs="Times New Roman"/>
                <w:bCs/>
                <w:sz w:val="20"/>
                <w:szCs w:val="20"/>
              </w:rPr>
              <w:t>-</w:t>
            </w:r>
          </w:p>
        </w:tc>
      </w:tr>
      <w:tr w:rsidR="00357AA6" w:rsidRPr="00E54F96" w14:paraId="54FC1372" w14:textId="77777777" w:rsidTr="00334247">
        <w:tc>
          <w:tcPr>
            <w:tcW w:w="592" w:type="pct"/>
          </w:tcPr>
          <w:p w14:paraId="4F723D14" w14:textId="77777777" w:rsidR="00357AA6" w:rsidRPr="00E54F96" w:rsidRDefault="00357AA6" w:rsidP="00357AA6">
            <w:pPr>
              <w:rPr>
                <w:rFonts w:ascii="Times New Roman" w:hAnsi="Times New Roman" w:cs="Times New Roman"/>
                <w:sz w:val="20"/>
                <w:szCs w:val="20"/>
              </w:rPr>
            </w:pPr>
          </w:p>
        </w:tc>
        <w:tc>
          <w:tcPr>
            <w:tcW w:w="1014" w:type="pct"/>
          </w:tcPr>
          <w:p w14:paraId="6C9E0194" w14:textId="77777777" w:rsidR="00357AA6" w:rsidRPr="00E54F96" w:rsidRDefault="003D2B44" w:rsidP="00357AA6">
            <w:pPr>
              <w:rPr>
                <w:rFonts w:ascii="Times New Roman" w:hAnsi="Times New Roman" w:cs="Times New Roman"/>
                <w:sz w:val="20"/>
                <w:szCs w:val="20"/>
              </w:rPr>
            </w:pPr>
            <w:r w:rsidRPr="00E54F96">
              <w:rPr>
                <w:rFonts w:ascii="Times New Roman" w:hAnsi="Times New Roman" w:cs="Times New Roman"/>
                <w:sz w:val="20"/>
                <w:szCs w:val="20"/>
              </w:rPr>
              <w:t xml:space="preserve">МДК 01.02 </w:t>
            </w:r>
            <w:r w:rsidR="00357AA6" w:rsidRPr="00E54F96">
              <w:rPr>
                <w:rFonts w:ascii="Times New Roman" w:hAnsi="Times New Roman" w:cs="Times New Roman"/>
                <w:sz w:val="20"/>
                <w:szCs w:val="20"/>
              </w:rPr>
              <w:t>Техническая диагностика автомобилей</w:t>
            </w:r>
          </w:p>
        </w:tc>
        <w:tc>
          <w:tcPr>
            <w:tcW w:w="378" w:type="pct"/>
          </w:tcPr>
          <w:p w14:paraId="04AF7864" w14:textId="77777777" w:rsidR="00357AA6" w:rsidRPr="00E54F96" w:rsidRDefault="00334247" w:rsidP="00357AA6">
            <w:pPr>
              <w:jc w:val="center"/>
              <w:rPr>
                <w:rFonts w:ascii="Times New Roman" w:hAnsi="Times New Roman" w:cs="Times New Roman"/>
                <w:bCs/>
                <w:sz w:val="20"/>
                <w:szCs w:val="20"/>
              </w:rPr>
            </w:pPr>
            <w:r w:rsidRPr="00E54F96">
              <w:rPr>
                <w:rFonts w:ascii="Times New Roman" w:hAnsi="Times New Roman" w:cs="Times New Roman"/>
                <w:bCs/>
                <w:sz w:val="20"/>
                <w:szCs w:val="20"/>
              </w:rPr>
              <w:t>76</w:t>
            </w:r>
          </w:p>
        </w:tc>
        <w:tc>
          <w:tcPr>
            <w:tcW w:w="278" w:type="pct"/>
          </w:tcPr>
          <w:p w14:paraId="5AAA3DE9" w14:textId="77777777" w:rsidR="00357AA6" w:rsidRPr="00E54F96" w:rsidRDefault="001940D0" w:rsidP="00357AA6">
            <w:pPr>
              <w:jc w:val="center"/>
              <w:rPr>
                <w:rFonts w:ascii="Times New Roman" w:hAnsi="Times New Roman" w:cs="Times New Roman"/>
                <w:sz w:val="20"/>
                <w:szCs w:val="20"/>
              </w:rPr>
            </w:pPr>
            <w:r>
              <w:rPr>
                <w:rFonts w:ascii="Times New Roman" w:hAnsi="Times New Roman" w:cs="Times New Roman"/>
                <w:sz w:val="20"/>
                <w:szCs w:val="20"/>
              </w:rPr>
              <w:t>-</w:t>
            </w:r>
          </w:p>
        </w:tc>
        <w:tc>
          <w:tcPr>
            <w:tcW w:w="256" w:type="pct"/>
          </w:tcPr>
          <w:p w14:paraId="50160C94" w14:textId="77777777" w:rsidR="00357AA6" w:rsidRPr="00E54F96" w:rsidRDefault="002613F3" w:rsidP="00357AA6">
            <w:pPr>
              <w:jc w:val="center"/>
              <w:rPr>
                <w:rFonts w:ascii="Times New Roman" w:hAnsi="Times New Roman" w:cs="Times New Roman"/>
                <w:bCs/>
                <w:sz w:val="20"/>
                <w:szCs w:val="20"/>
              </w:rPr>
            </w:pPr>
            <w:r>
              <w:rPr>
                <w:rFonts w:ascii="Times New Roman" w:hAnsi="Times New Roman" w:cs="Times New Roman"/>
                <w:bCs/>
                <w:sz w:val="20"/>
                <w:szCs w:val="20"/>
              </w:rPr>
              <w:t>76</w:t>
            </w:r>
          </w:p>
        </w:tc>
        <w:tc>
          <w:tcPr>
            <w:tcW w:w="487" w:type="pct"/>
          </w:tcPr>
          <w:p w14:paraId="78ED6A0C" w14:textId="77777777" w:rsidR="00357AA6" w:rsidRPr="00E54F96" w:rsidRDefault="001564F2" w:rsidP="00357AA6">
            <w:pPr>
              <w:jc w:val="center"/>
              <w:rPr>
                <w:rFonts w:ascii="Times New Roman" w:hAnsi="Times New Roman" w:cs="Times New Roman"/>
                <w:sz w:val="20"/>
                <w:szCs w:val="20"/>
              </w:rPr>
            </w:pPr>
            <w:r w:rsidRPr="00E54F96">
              <w:rPr>
                <w:rFonts w:ascii="Times New Roman" w:hAnsi="Times New Roman" w:cs="Times New Roman"/>
                <w:sz w:val="20"/>
                <w:szCs w:val="20"/>
              </w:rPr>
              <w:t>-</w:t>
            </w:r>
          </w:p>
        </w:tc>
        <w:tc>
          <w:tcPr>
            <w:tcW w:w="409" w:type="pct"/>
          </w:tcPr>
          <w:p w14:paraId="470A37DC" w14:textId="77777777" w:rsidR="00357AA6" w:rsidRPr="00E54F96" w:rsidRDefault="001940D0" w:rsidP="00357AA6">
            <w:pPr>
              <w:jc w:val="center"/>
              <w:rPr>
                <w:rFonts w:ascii="Times New Roman" w:hAnsi="Times New Roman" w:cs="Times New Roman"/>
                <w:sz w:val="20"/>
                <w:szCs w:val="20"/>
              </w:rPr>
            </w:pPr>
            <w:r>
              <w:rPr>
                <w:rFonts w:ascii="Times New Roman" w:hAnsi="Times New Roman" w:cs="Times New Roman"/>
                <w:sz w:val="20"/>
                <w:szCs w:val="20"/>
              </w:rPr>
              <w:t>-</w:t>
            </w:r>
          </w:p>
        </w:tc>
        <w:tc>
          <w:tcPr>
            <w:tcW w:w="462" w:type="pct"/>
          </w:tcPr>
          <w:p w14:paraId="6E0DC32B" w14:textId="77777777" w:rsidR="00357AA6" w:rsidRPr="00E54F96" w:rsidRDefault="00334247" w:rsidP="00357AA6">
            <w:pPr>
              <w:jc w:val="center"/>
              <w:rPr>
                <w:rFonts w:ascii="Times New Roman" w:hAnsi="Times New Roman" w:cs="Times New Roman"/>
                <w:sz w:val="20"/>
                <w:szCs w:val="20"/>
              </w:rPr>
            </w:pPr>
            <w:r w:rsidRPr="00E54F96">
              <w:rPr>
                <w:rFonts w:ascii="Times New Roman" w:hAnsi="Times New Roman" w:cs="Times New Roman"/>
                <w:sz w:val="20"/>
                <w:szCs w:val="20"/>
              </w:rPr>
              <w:t>14</w:t>
            </w:r>
          </w:p>
        </w:tc>
        <w:tc>
          <w:tcPr>
            <w:tcW w:w="245" w:type="pct"/>
            <w:gridSpan w:val="2"/>
          </w:tcPr>
          <w:p w14:paraId="21053711" w14:textId="77777777" w:rsidR="00357AA6" w:rsidRPr="00E54F96" w:rsidRDefault="001940D0" w:rsidP="00357AA6">
            <w:pPr>
              <w:jc w:val="center"/>
              <w:rPr>
                <w:rFonts w:ascii="Times New Roman" w:hAnsi="Times New Roman" w:cs="Times New Roman"/>
                <w:sz w:val="20"/>
                <w:szCs w:val="20"/>
              </w:rPr>
            </w:pPr>
            <w:r>
              <w:rPr>
                <w:rFonts w:ascii="Times New Roman" w:hAnsi="Times New Roman" w:cs="Times New Roman"/>
                <w:sz w:val="20"/>
                <w:szCs w:val="20"/>
              </w:rPr>
              <w:t>-</w:t>
            </w:r>
          </w:p>
        </w:tc>
        <w:tc>
          <w:tcPr>
            <w:tcW w:w="296" w:type="pct"/>
            <w:gridSpan w:val="2"/>
          </w:tcPr>
          <w:p w14:paraId="601E571F" w14:textId="77777777" w:rsidR="00357AA6" w:rsidRPr="00E54F96" w:rsidRDefault="001940D0" w:rsidP="00357AA6">
            <w:pPr>
              <w:jc w:val="center"/>
              <w:rPr>
                <w:rFonts w:ascii="Times New Roman" w:hAnsi="Times New Roman" w:cs="Times New Roman"/>
                <w:bCs/>
                <w:sz w:val="20"/>
                <w:szCs w:val="20"/>
              </w:rPr>
            </w:pPr>
            <w:r>
              <w:rPr>
                <w:rFonts w:ascii="Times New Roman" w:hAnsi="Times New Roman" w:cs="Times New Roman"/>
                <w:bCs/>
                <w:sz w:val="20"/>
                <w:szCs w:val="20"/>
              </w:rPr>
              <w:t>-</w:t>
            </w:r>
          </w:p>
        </w:tc>
        <w:tc>
          <w:tcPr>
            <w:tcW w:w="582" w:type="pct"/>
          </w:tcPr>
          <w:p w14:paraId="07013933" w14:textId="77777777" w:rsidR="00357AA6" w:rsidRPr="00E54F96" w:rsidRDefault="001940D0" w:rsidP="00357AA6">
            <w:pPr>
              <w:jc w:val="center"/>
              <w:rPr>
                <w:rFonts w:ascii="Times New Roman" w:hAnsi="Times New Roman" w:cs="Times New Roman"/>
                <w:bCs/>
                <w:sz w:val="20"/>
                <w:szCs w:val="20"/>
              </w:rPr>
            </w:pPr>
            <w:r>
              <w:rPr>
                <w:rFonts w:ascii="Times New Roman" w:hAnsi="Times New Roman" w:cs="Times New Roman"/>
                <w:bCs/>
                <w:sz w:val="20"/>
                <w:szCs w:val="20"/>
              </w:rPr>
              <w:t>-</w:t>
            </w:r>
          </w:p>
        </w:tc>
      </w:tr>
      <w:tr w:rsidR="00357AA6" w:rsidRPr="00E54F96" w14:paraId="133759A6" w14:textId="77777777" w:rsidTr="00334247">
        <w:tc>
          <w:tcPr>
            <w:tcW w:w="592" w:type="pct"/>
          </w:tcPr>
          <w:p w14:paraId="6582E5E9" w14:textId="77777777" w:rsidR="00357AA6" w:rsidRPr="00E54F96" w:rsidRDefault="00357AA6" w:rsidP="00357AA6">
            <w:pPr>
              <w:rPr>
                <w:rFonts w:ascii="Times New Roman" w:hAnsi="Times New Roman" w:cs="Times New Roman"/>
                <w:i/>
                <w:sz w:val="20"/>
                <w:szCs w:val="20"/>
              </w:rPr>
            </w:pPr>
          </w:p>
        </w:tc>
        <w:tc>
          <w:tcPr>
            <w:tcW w:w="1014" w:type="pct"/>
          </w:tcPr>
          <w:p w14:paraId="69BB1241" w14:textId="77777777" w:rsidR="00357AA6" w:rsidRPr="00E54F96" w:rsidRDefault="00357AA6" w:rsidP="00357AA6">
            <w:pPr>
              <w:suppressAutoHyphens/>
              <w:rPr>
                <w:rFonts w:ascii="Times New Roman" w:hAnsi="Times New Roman" w:cs="Times New Roman"/>
                <w:sz w:val="20"/>
                <w:szCs w:val="20"/>
              </w:rPr>
            </w:pPr>
            <w:r w:rsidRPr="00E54F96">
              <w:rPr>
                <w:rFonts w:ascii="Times New Roman" w:hAnsi="Times New Roman" w:cs="Times New Roman"/>
                <w:sz w:val="20"/>
                <w:szCs w:val="20"/>
              </w:rPr>
              <w:t xml:space="preserve">Производственная практика (по профилю специальности), часов </w:t>
            </w:r>
            <w:r w:rsidRPr="00E54F96">
              <w:rPr>
                <w:rFonts w:ascii="Times New Roman" w:hAnsi="Times New Roman" w:cs="Times New Roman"/>
                <w:i/>
                <w:sz w:val="20"/>
                <w:szCs w:val="20"/>
              </w:rPr>
              <w:t>(если предусмотрена итоговая (концентрированная практика</w:t>
            </w:r>
            <w:r w:rsidRPr="00E54F96">
              <w:rPr>
                <w:rFonts w:ascii="Times New Roman" w:hAnsi="Times New Roman" w:cs="Times New Roman"/>
                <w:sz w:val="20"/>
                <w:szCs w:val="20"/>
              </w:rPr>
              <w:t>)</w:t>
            </w:r>
          </w:p>
        </w:tc>
        <w:tc>
          <w:tcPr>
            <w:tcW w:w="378" w:type="pct"/>
          </w:tcPr>
          <w:p w14:paraId="48B8360F" w14:textId="77777777" w:rsidR="00357AA6" w:rsidRPr="00E54F96" w:rsidRDefault="00334247" w:rsidP="00357AA6">
            <w:pPr>
              <w:suppressAutoHyphens/>
              <w:jc w:val="center"/>
              <w:rPr>
                <w:rFonts w:ascii="Times New Roman" w:hAnsi="Times New Roman" w:cs="Times New Roman"/>
                <w:i/>
                <w:sz w:val="20"/>
                <w:szCs w:val="20"/>
              </w:rPr>
            </w:pPr>
            <w:r w:rsidRPr="00E54F96">
              <w:rPr>
                <w:rFonts w:ascii="Times New Roman" w:hAnsi="Times New Roman" w:cs="Times New Roman"/>
                <w:bCs/>
                <w:sz w:val="20"/>
                <w:szCs w:val="20"/>
              </w:rPr>
              <w:t>324</w:t>
            </w:r>
          </w:p>
          <w:p w14:paraId="5DFEAD3F" w14:textId="77777777" w:rsidR="00357AA6" w:rsidRPr="00E54F96" w:rsidRDefault="00357AA6" w:rsidP="00357AA6">
            <w:pPr>
              <w:suppressAutoHyphens/>
              <w:jc w:val="center"/>
              <w:rPr>
                <w:rFonts w:ascii="Times New Roman" w:hAnsi="Times New Roman" w:cs="Times New Roman"/>
                <w:bCs/>
                <w:i/>
                <w:sz w:val="20"/>
                <w:szCs w:val="20"/>
              </w:rPr>
            </w:pPr>
          </w:p>
        </w:tc>
        <w:tc>
          <w:tcPr>
            <w:tcW w:w="278" w:type="pct"/>
            <w:shd w:val="clear" w:color="auto" w:fill="C0C0C0"/>
          </w:tcPr>
          <w:p w14:paraId="0E4934E3" w14:textId="77777777" w:rsidR="00357AA6" w:rsidRPr="00E54F96" w:rsidRDefault="00796655" w:rsidP="00357AA6">
            <w:pPr>
              <w:jc w:val="center"/>
              <w:rPr>
                <w:rFonts w:ascii="Times New Roman" w:hAnsi="Times New Roman" w:cs="Times New Roman"/>
                <w:i/>
                <w:sz w:val="20"/>
                <w:szCs w:val="20"/>
              </w:rPr>
            </w:pPr>
            <w:r>
              <w:rPr>
                <w:rFonts w:ascii="Times New Roman" w:hAnsi="Times New Roman" w:cs="Times New Roman"/>
                <w:i/>
                <w:sz w:val="20"/>
                <w:szCs w:val="20"/>
              </w:rPr>
              <w:t>324</w:t>
            </w:r>
          </w:p>
        </w:tc>
        <w:tc>
          <w:tcPr>
            <w:tcW w:w="256" w:type="pct"/>
            <w:shd w:val="clear" w:color="auto" w:fill="C0C0C0"/>
          </w:tcPr>
          <w:p w14:paraId="297EAAA1" w14:textId="77777777" w:rsidR="00357AA6" w:rsidRPr="00E54F96" w:rsidRDefault="00357AA6" w:rsidP="00357AA6">
            <w:pPr>
              <w:jc w:val="center"/>
              <w:rPr>
                <w:rFonts w:ascii="Times New Roman" w:hAnsi="Times New Roman" w:cs="Times New Roman"/>
                <w:bCs/>
                <w:i/>
                <w:sz w:val="20"/>
                <w:szCs w:val="20"/>
              </w:rPr>
            </w:pPr>
          </w:p>
        </w:tc>
        <w:tc>
          <w:tcPr>
            <w:tcW w:w="487" w:type="pct"/>
            <w:shd w:val="clear" w:color="auto" w:fill="C0C0C0"/>
          </w:tcPr>
          <w:p w14:paraId="7B64A4DF" w14:textId="77777777" w:rsidR="00357AA6" w:rsidRPr="00E54F96" w:rsidRDefault="00357AA6" w:rsidP="00357AA6">
            <w:pPr>
              <w:jc w:val="center"/>
              <w:rPr>
                <w:rFonts w:ascii="Times New Roman" w:hAnsi="Times New Roman" w:cs="Times New Roman"/>
                <w:bCs/>
                <w:i/>
                <w:sz w:val="20"/>
                <w:szCs w:val="20"/>
              </w:rPr>
            </w:pPr>
          </w:p>
        </w:tc>
        <w:tc>
          <w:tcPr>
            <w:tcW w:w="1412" w:type="pct"/>
            <w:gridSpan w:val="6"/>
            <w:shd w:val="clear" w:color="auto" w:fill="C0C0C0"/>
          </w:tcPr>
          <w:p w14:paraId="5F15FCAA" w14:textId="77777777" w:rsidR="00357AA6" w:rsidRPr="00E54F96" w:rsidRDefault="00357AA6" w:rsidP="00357AA6">
            <w:pPr>
              <w:jc w:val="center"/>
              <w:rPr>
                <w:rFonts w:ascii="Times New Roman" w:hAnsi="Times New Roman" w:cs="Times New Roman"/>
                <w:i/>
                <w:sz w:val="20"/>
                <w:szCs w:val="20"/>
              </w:rPr>
            </w:pPr>
          </w:p>
        </w:tc>
        <w:tc>
          <w:tcPr>
            <w:tcW w:w="582" w:type="pct"/>
          </w:tcPr>
          <w:p w14:paraId="698AF71F" w14:textId="77777777" w:rsidR="00357AA6" w:rsidRPr="00E54F96" w:rsidRDefault="00334247" w:rsidP="00357AA6">
            <w:pPr>
              <w:suppressAutoHyphens/>
              <w:jc w:val="center"/>
              <w:rPr>
                <w:rFonts w:ascii="Times New Roman" w:hAnsi="Times New Roman" w:cs="Times New Roman"/>
                <w:i/>
                <w:color w:val="C00000"/>
                <w:sz w:val="20"/>
                <w:szCs w:val="20"/>
              </w:rPr>
            </w:pPr>
            <w:r w:rsidRPr="00E54F96">
              <w:rPr>
                <w:rFonts w:ascii="Times New Roman" w:hAnsi="Times New Roman" w:cs="Times New Roman"/>
                <w:bCs/>
                <w:sz w:val="20"/>
                <w:szCs w:val="20"/>
              </w:rPr>
              <w:t>324</w:t>
            </w:r>
          </w:p>
        </w:tc>
      </w:tr>
      <w:tr w:rsidR="00357AA6" w:rsidRPr="00E54F96" w14:paraId="2FAA6785" w14:textId="77777777" w:rsidTr="00334247">
        <w:trPr>
          <w:trHeight w:val="599"/>
        </w:trPr>
        <w:tc>
          <w:tcPr>
            <w:tcW w:w="592" w:type="pct"/>
          </w:tcPr>
          <w:p w14:paraId="4D76F2AC" w14:textId="77777777" w:rsidR="00357AA6" w:rsidRPr="00E54F96" w:rsidRDefault="00357AA6" w:rsidP="00357AA6">
            <w:pPr>
              <w:rPr>
                <w:rFonts w:ascii="Times New Roman" w:hAnsi="Times New Roman" w:cs="Times New Roman"/>
                <w:i/>
                <w:sz w:val="20"/>
                <w:szCs w:val="20"/>
              </w:rPr>
            </w:pPr>
          </w:p>
        </w:tc>
        <w:tc>
          <w:tcPr>
            <w:tcW w:w="1014" w:type="pct"/>
          </w:tcPr>
          <w:p w14:paraId="67488141" w14:textId="77777777" w:rsidR="00357AA6" w:rsidRPr="00E54F96" w:rsidRDefault="00357AA6" w:rsidP="00357AA6">
            <w:pPr>
              <w:suppressAutoHyphens/>
              <w:rPr>
                <w:rFonts w:ascii="Times New Roman" w:hAnsi="Times New Roman" w:cs="Times New Roman"/>
                <w:sz w:val="20"/>
                <w:szCs w:val="20"/>
              </w:rPr>
            </w:pPr>
            <w:r w:rsidRPr="00E54F96">
              <w:rPr>
                <w:rFonts w:ascii="Times New Roman" w:hAnsi="Times New Roman" w:cs="Times New Roman"/>
                <w:sz w:val="20"/>
                <w:szCs w:val="20"/>
              </w:rPr>
              <w:t>Промежуточная аттестация</w:t>
            </w:r>
          </w:p>
        </w:tc>
        <w:tc>
          <w:tcPr>
            <w:tcW w:w="378" w:type="pct"/>
          </w:tcPr>
          <w:p w14:paraId="63939379" w14:textId="77777777" w:rsidR="00357AA6" w:rsidRPr="00E54F96" w:rsidRDefault="00334247" w:rsidP="001940D0">
            <w:pPr>
              <w:suppressAutoHyphens/>
              <w:jc w:val="center"/>
              <w:rPr>
                <w:rFonts w:ascii="Times New Roman" w:hAnsi="Times New Roman" w:cs="Times New Roman"/>
                <w:bCs/>
                <w:sz w:val="20"/>
                <w:szCs w:val="20"/>
              </w:rPr>
            </w:pPr>
            <w:r w:rsidRPr="00E54F96">
              <w:rPr>
                <w:rFonts w:ascii="Times New Roman" w:hAnsi="Times New Roman" w:cs="Times New Roman"/>
                <w:bCs/>
                <w:sz w:val="20"/>
                <w:szCs w:val="20"/>
              </w:rPr>
              <w:t>1</w:t>
            </w:r>
            <w:r w:rsidR="001940D0">
              <w:rPr>
                <w:rFonts w:ascii="Times New Roman" w:hAnsi="Times New Roman" w:cs="Times New Roman"/>
                <w:bCs/>
                <w:sz w:val="20"/>
                <w:szCs w:val="20"/>
              </w:rPr>
              <w:t>2</w:t>
            </w:r>
          </w:p>
        </w:tc>
        <w:tc>
          <w:tcPr>
            <w:tcW w:w="278" w:type="pct"/>
            <w:shd w:val="clear" w:color="auto" w:fill="C0C0C0"/>
          </w:tcPr>
          <w:p w14:paraId="2F8D6246" w14:textId="77777777" w:rsidR="00357AA6" w:rsidRPr="00E54F96" w:rsidRDefault="00357AA6" w:rsidP="00357AA6">
            <w:pPr>
              <w:jc w:val="center"/>
              <w:rPr>
                <w:rFonts w:ascii="Times New Roman" w:hAnsi="Times New Roman" w:cs="Times New Roman"/>
                <w:i/>
                <w:sz w:val="20"/>
                <w:szCs w:val="20"/>
              </w:rPr>
            </w:pPr>
            <w:r w:rsidRPr="00E54F96">
              <w:rPr>
                <w:rFonts w:ascii="Times New Roman" w:hAnsi="Times New Roman" w:cs="Times New Roman"/>
                <w:i/>
                <w:sz w:val="20"/>
                <w:szCs w:val="20"/>
              </w:rPr>
              <w:t>-</w:t>
            </w:r>
          </w:p>
        </w:tc>
        <w:tc>
          <w:tcPr>
            <w:tcW w:w="256" w:type="pct"/>
            <w:shd w:val="clear" w:color="auto" w:fill="C0C0C0"/>
          </w:tcPr>
          <w:p w14:paraId="5DFFDEAF" w14:textId="77777777" w:rsidR="00357AA6" w:rsidRPr="00E54F96" w:rsidRDefault="002613F3" w:rsidP="00357AA6">
            <w:pPr>
              <w:jc w:val="center"/>
              <w:rPr>
                <w:rFonts w:ascii="Times New Roman" w:hAnsi="Times New Roman" w:cs="Times New Roman"/>
                <w:i/>
                <w:sz w:val="20"/>
                <w:szCs w:val="20"/>
              </w:rPr>
            </w:pPr>
            <w:r>
              <w:rPr>
                <w:rFonts w:ascii="Times New Roman" w:hAnsi="Times New Roman" w:cs="Times New Roman"/>
                <w:i/>
                <w:sz w:val="20"/>
                <w:szCs w:val="20"/>
              </w:rPr>
              <w:t>12</w:t>
            </w:r>
          </w:p>
        </w:tc>
        <w:tc>
          <w:tcPr>
            <w:tcW w:w="487" w:type="pct"/>
            <w:shd w:val="clear" w:color="auto" w:fill="C0C0C0"/>
          </w:tcPr>
          <w:p w14:paraId="3C0ED5D0" w14:textId="77777777" w:rsidR="00357AA6" w:rsidRPr="00E54F96" w:rsidRDefault="00357AA6" w:rsidP="00357AA6">
            <w:pPr>
              <w:jc w:val="center"/>
              <w:rPr>
                <w:rFonts w:ascii="Times New Roman" w:hAnsi="Times New Roman" w:cs="Times New Roman"/>
                <w:i/>
                <w:sz w:val="20"/>
                <w:szCs w:val="20"/>
              </w:rPr>
            </w:pPr>
          </w:p>
        </w:tc>
        <w:tc>
          <w:tcPr>
            <w:tcW w:w="1412" w:type="pct"/>
            <w:gridSpan w:val="6"/>
            <w:shd w:val="clear" w:color="auto" w:fill="C0C0C0"/>
          </w:tcPr>
          <w:p w14:paraId="202D582B" w14:textId="77777777" w:rsidR="00357AA6" w:rsidRPr="00E54F96" w:rsidRDefault="00C3481A" w:rsidP="00357AA6">
            <w:pPr>
              <w:jc w:val="center"/>
              <w:rPr>
                <w:rFonts w:ascii="Times New Roman" w:hAnsi="Times New Roman" w:cs="Times New Roman"/>
                <w:i/>
                <w:sz w:val="20"/>
                <w:szCs w:val="20"/>
              </w:rPr>
            </w:pPr>
            <w:r>
              <w:rPr>
                <w:rFonts w:ascii="Times New Roman" w:hAnsi="Times New Roman" w:cs="Times New Roman"/>
                <w:i/>
                <w:sz w:val="20"/>
                <w:szCs w:val="20"/>
              </w:rPr>
              <w:t xml:space="preserve">                                       12</w:t>
            </w:r>
          </w:p>
        </w:tc>
        <w:tc>
          <w:tcPr>
            <w:tcW w:w="582" w:type="pct"/>
          </w:tcPr>
          <w:p w14:paraId="069C27AA" w14:textId="77777777" w:rsidR="00357AA6" w:rsidRPr="00E54F96" w:rsidRDefault="00357AA6" w:rsidP="00357AA6">
            <w:pPr>
              <w:suppressAutoHyphens/>
              <w:jc w:val="center"/>
              <w:rPr>
                <w:rFonts w:ascii="Times New Roman" w:hAnsi="Times New Roman" w:cs="Times New Roman"/>
                <w:sz w:val="20"/>
                <w:szCs w:val="20"/>
              </w:rPr>
            </w:pPr>
          </w:p>
        </w:tc>
      </w:tr>
      <w:tr w:rsidR="00357AA6" w:rsidRPr="00E54F96" w14:paraId="63B4AF94" w14:textId="77777777" w:rsidTr="00334247">
        <w:tc>
          <w:tcPr>
            <w:tcW w:w="592" w:type="pct"/>
          </w:tcPr>
          <w:p w14:paraId="37522D16" w14:textId="77777777" w:rsidR="00357AA6" w:rsidRPr="00E54F96" w:rsidRDefault="00357AA6" w:rsidP="00357AA6">
            <w:pPr>
              <w:rPr>
                <w:rFonts w:ascii="Times New Roman" w:hAnsi="Times New Roman" w:cs="Times New Roman"/>
                <w:i/>
                <w:sz w:val="20"/>
                <w:szCs w:val="20"/>
              </w:rPr>
            </w:pPr>
          </w:p>
        </w:tc>
        <w:tc>
          <w:tcPr>
            <w:tcW w:w="1014" w:type="pct"/>
          </w:tcPr>
          <w:p w14:paraId="669881AD" w14:textId="77777777" w:rsidR="00357AA6" w:rsidRPr="00E54F96" w:rsidRDefault="00357AA6" w:rsidP="00357AA6">
            <w:pPr>
              <w:rPr>
                <w:rFonts w:ascii="Times New Roman" w:hAnsi="Times New Roman" w:cs="Times New Roman"/>
                <w:i/>
                <w:sz w:val="20"/>
                <w:szCs w:val="20"/>
              </w:rPr>
            </w:pPr>
            <w:r w:rsidRPr="00E54F96">
              <w:rPr>
                <w:rFonts w:ascii="Times New Roman" w:hAnsi="Times New Roman" w:cs="Times New Roman"/>
                <w:i/>
                <w:sz w:val="20"/>
                <w:szCs w:val="20"/>
              </w:rPr>
              <w:t>Всего:</w:t>
            </w:r>
          </w:p>
        </w:tc>
        <w:tc>
          <w:tcPr>
            <w:tcW w:w="378" w:type="pct"/>
          </w:tcPr>
          <w:p w14:paraId="03B3BE24" w14:textId="77777777" w:rsidR="00357AA6" w:rsidRPr="00E54F96" w:rsidRDefault="001564F2" w:rsidP="00357AA6">
            <w:pPr>
              <w:jc w:val="center"/>
              <w:rPr>
                <w:rFonts w:ascii="Times New Roman" w:hAnsi="Times New Roman" w:cs="Times New Roman"/>
                <w:i/>
                <w:sz w:val="20"/>
                <w:szCs w:val="20"/>
              </w:rPr>
            </w:pPr>
            <w:r w:rsidRPr="00E54F96">
              <w:rPr>
                <w:rFonts w:ascii="Times New Roman" w:hAnsi="Times New Roman" w:cs="Times New Roman"/>
                <w:i/>
                <w:sz w:val="20"/>
                <w:szCs w:val="20"/>
              </w:rPr>
              <w:t>631</w:t>
            </w:r>
          </w:p>
        </w:tc>
        <w:tc>
          <w:tcPr>
            <w:tcW w:w="278" w:type="pct"/>
          </w:tcPr>
          <w:p w14:paraId="21921AF6" w14:textId="77777777" w:rsidR="00357AA6" w:rsidRPr="00E54F96" w:rsidRDefault="00796655" w:rsidP="00796655">
            <w:pPr>
              <w:jc w:val="center"/>
              <w:rPr>
                <w:rFonts w:ascii="Times New Roman" w:hAnsi="Times New Roman" w:cs="Times New Roman"/>
                <w:i/>
                <w:sz w:val="20"/>
                <w:szCs w:val="20"/>
              </w:rPr>
            </w:pPr>
            <w:r>
              <w:rPr>
                <w:rFonts w:ascii="Times New Roman" w:hAnsi="Times New Roman" w:cs="Times New Roman"/>
                <w:i/>
                <w:sz w:val="20"/>
                <w:szCs w:val="20"/>
              </w:rPr>
              <w:t>432</w:t>
            </w:r>
          </w:p>
        </w:tc>
        <w:tc>
          <w:tcPr>
            <w:tcW w:w="256" w:type="pct"/>
          </w:tcPr>
          <w:p w14:paraId="7D210576" w14:textId="77777777" w:rsidR="00357AA6" w:rsidRPr="00E54F96" w:rsidRDefault="002613F3" w:rsidP="00357AA6">
            <w:pPr>
              <w:jc w:val="center"/>
              <w:rPr>
                <w:rFonts w:ascii="Times New Roman" w:hAnsi="Times New Roman" w:cs="Times New Roman"/>
                <w:i/>
                <w:sz w:val="20"/>
                <w:szCs w:val="20"/>
              </w:rPr>
            </w:pPr>
            <w:r>
              <w:rPr>
                <w:rFonts w:ascii="Times New Roman" w:hAnsi="Times New Roman" w:cs="Times New Roman"/>
                <w:i/>
                <w:sz w:val="20"/>
                <w:szCs w:val="20"/>
              </w:rPr>
              <w:t>199</w:t>
            </w:r>
          </w:p>
        </w:tc>
        <w:tc>
          <w:tcPr>
            <w:tcW w:w="487" w:type="pct"/>
          </w:tcPr>
          <w:p w14:paraId="76DB859C" w14:textId="77777777" w:rsidR="00357AA6" w:rsidRPr="00E54F96" w:rsidRDefault="00334247" w:rsidP="00357AA6">
            <w:pPr>
              <w:jc w:val="center"/>
              <w:rPr>
                <w:rFonts w:ascii="Times New Roman" w:hAnsi="Times New Roman" w:cs="Times New Roman"/>
                <w:i/>
                <w:sz w:val="20"/>
                <w:szCs w:val="20"/>
              </w:rPr>
            </w:pPr>
            <w:r w:rsidRPr="00E54F96">
              <w:rPr>
                <w:rFonts w:ascii="Times New Roman" w:hAnsi="Times New Roman" w:cs="Times New Roman"/>
                <w:i/>
                <w:sz w:val="20"/>
                <w:szCs w:val="20"/>
              </w:rPr>
              <w:t>-</w:t>
            </w:r>
          </w:p>
        </w:tc>
        <w:tc>
          <w:tcPr>
            <w:tcW w:w="409" w:type="pct"/>
          </w:tcPr>
          <w:p w14:paraId="5EA1BAB7" w14:textId="77777777" w:rsidR="00357AA6" w:rsidRPr="00E54F96" w:rsidRDefault="00357AA6" w:rsidP="00357AA6">
            <w:pPr>
              <w:jc w:val="center"/>
              <w:rPr>
                <w:rFonts w:ascii="Times New Roman" w:hAnsi="Times New Roman" w:cs="Times New Roman"/>
                <w:i/>
                <w:sz w:val="20"/>
                <w:szCs w:val="20"/>
              </w:rPr>
            </w:pPr>
            <w:r w:rsidRPr="00E54F96">
              <w:rPr>
                <w:rFonts w:ascii="Times New Roman" w:hAnsi="Times New Roman" w:cs="Times New Roman"/>
                <w:i/>
                <w:sz w:val="20"/>
                <w:szCs w:val="20"/>
              </w:rPr>
              <w:t>-</w:t>
            </w:r>
          </w:p>
        </w:tc>
        <w:tc>
          <w:tcPr>
            <w:tcW w:w="518" w:type="pct"/>
            <w:gridSpan w:val="2"/>
          </w:tcPr>
          <w:p w14:paraId="7D84E0DC" w14:textId="77777777" w:rsidR="00357AA6" w:rsidRPr="00E54F96" w:rsidRDefault="00334247" w:rsidP="00357AA6">
            <w:pPr>
              <w:jc w:val="center"/>
              <w:rPr>
                <w:rFonts w:ascii="Times New Roman" w:hAnsi="Times New Roman" w:cs="Times New Roman"/>
                <w:i/>
                <w:sz w:val="20"/>
                <w:szCs w:val="20"/>
              </w:rPr>
            </w:pPr>
            <w:r w:rsidRPr="00E54F96">
              <w:rPr>
                <w:rFonts w:ascii="Times New Roman" w:hAnsi="Times New Roman" w:cs="Times New Roman"/>
                <w:i/>
                <w:sz w:val="20"/>
                <w:szCs w:val="20"/>
              </w:rPr>
              <w:t>29</w:t>
            </w:r>
          </w:p>
        </w:tc>
        <w:tc>
          <w:tcPr>
            <w:tcW w:w="197" w:type="pct"/>
            <w:gridSpan w:val="2"/>
          </w:tcPr>
          <w:p w14:paraId="6DB344B7" w14:textId="77777777" w:rsidR="00357AA6" w:rsidRPr="00E54F96" w:rsidRDefault="00334247" w:rsidP="00357AA6">
            <w:pPr>
              <w:jc w:val="center"/>
              <w:rPr>
                <w:rFonts w:ascii="Times New Roman" w:hAnsi="Times New Roman" w:cs="Times New Roman"/>
                <w:i/>
                <w:sz w:val="20"/>
                <w:szCs w:val="20"/>
                <w:vertAlign w:val="superscript"/>
              </w:rPr>
            </w:pPr>
            <w:r w:rsidRPr="00E54F96">
              <w:rPr>
                <w:rFonts w:ascii="Times New Roman" w:hAnsi="Times New Roman" w:cs="Times New Roman"/>
                <w:i/>
                <w:sz w:val="20"/>
                <w:szCs w:val="20"/>
              </w:rPr>
              <w:t>18</w:t>
            </w:r>
          </w:p>
        </w:tc>
        <w:tc>
          <w:tcPr>
            <w:tcW w:w="288" w:type="pct"/>
          </w:tcPr>
          <w:p w14:paraId="116016CC" w14:textId="77777777" w:rsidR="00357AA6" w:rsidRPr="00E54F96" w:rsidRDefault="00334247" w:rsidP="00357AA6">
            <w:pPr>
              <w:jc w:val="center"/>
              <w:rPr>
                <w:rFonts w:ascii="Times New Roman" w:hAnsi="Times New Roman" w:cs="Times New Roman"/>
                <w:i/>
                <w:sz w:val="20"/>
                <w:szCs w:val="20"/>
              </w:rPr>
            </w:pPr>
            <w:r w:rsidRPr="00E54F96">
              <w:rPr>
                <w:rFonts w:ascii="Times New Roman" w:hAnsi="Times New Roman" w:cs="Times New Roman"/>
                <w:i/>
                <w:sz w:val="20"/>
                <w:szCs w:val="20"/>
              </w:rPr>
              <w:t>108</w:t>
            </w:r>
          </w:p>
        </w:tc>
        <w:tc>
          <w:tcPr>
            <w:tcW w:w="582" w:type="pct"/>
          </w:tcPr>
          <w:p w14:paraId="2E573C65" w14:textId="77777777" w:rsidR="00357AA6" w:rsidRPr="00E54F96" w:rsidRDefault="00334247" w:rsidP="00357AA6">
            <w:pPr>
              <w:jc w:val="center"/>
              <w:rPr>
                <w:rFonts w:ascii="Times New Roman" w:hAnsi="Times New Roman" w:cs="Times New Roman"/>
                <w:i/>
                <w:sz w:val="20"/>
                <w:szCs w:val="20"/>
              </w:rPr>
            </w:pPr>
            <w:r w:rsidRPr="00E54F96">
              <w:rPr>
                <w:rFonts w:ascii="Times New Roman" w:hAnsi="Times New Roman" w:cs="Times New Roman"/>
                <w:i/>
                <w:sz w:val="20"/>
                <w:szCs w:val="20"/>
              </w:rPr>
              <w:t>324</w:t>
            </w:r>
          </w:p>
        </w:tc>
      </w:tr>
    </w:tbl>
    <w:p w14:paraId="25C0A625" w14:textId="77777777" w:rsidR="00160C7E" w:rsidRPr="00E54F96" w:rsidRDefault="00160C7E">
      <w:pPr>
        <w:rPr>
          <w:rFonts w:ascii="Times New Roman" w:hAnsi="Times New Roman" w:cs="Times New Roman"/>
          <w:sz w:val="24"/>
          <w:szCs w:val="24"/>
        </w:rPr>
      </w:pPr>
      <w:r w:rsidRPr="00E54F96">
        <w:rPr>
          <w:rFonts w:ascii="Times New Roman" w:hAnsi="Times New Roman" w:cs="Times New Roman"/>
          <w:sz w:val="24"/>
          <w:szCs w:val="24"/>
        </w:rPr>
        <w:br w:type="page"/>
      </w:r>
    </w:p>
    <w:p w14:paraId="20E4E317" w14:textId="0D8CE5AD" w:rsidR="00D10FC0" w:rsidRPr="00D10FC0" w:rsidRDefault="00161A9E" w:rsidP="00D10FC0">
      <w:pPr>
        <w:spacing w:after="0" w:line="240" w:lineRule="auto"/>
        <w:jc w:val="both"/>
        <w:rPr>
          <w:rFonts w:ascii="Times New Roman" w:hAnsi="Times New Roman" w:cs="Times New Roman"/>
          <w:sz w:val="24"/>
          <w:szCs w:val="24"/>
        </w:rPr>
      </w:pPr>
      <w:bookmarkStart w:id="4" w:name="_Toc505586216"/>
      <w:bookmarkStart w:id="5" w:name="_Toc505608889"/>
      <w:r w:rsidRPr="00D10FC0">
        <w:rPr>
          <w:rFonts w:ascii="Times New Roman" w:eastAsia="Times New Roman" w:hAnsi="Times New Roman" w:cs="Times New Roman"/>
          <w:sz w:val="24"/>
          <w:szCs w:val="24"/>
          <w:lang w:eastAsia="ru-RU"/>
        </w:rPr>
        <w:lastRenderedPageBreak/>
        <w:t xml:space="preserve">2.3 </w:t>
      </w:r>
      <w:bookmarkStart w:id="6" w:name="_Toc505586218"/>
      <w:bookmarkStart w:id="7" w:name="_Toc505608891"/>
      <w:bookmarkEnd w:id="4"/>
      <w:bookmarkEnd w:id="5"/>
      <w:r w:rsidR="00D10FC0" w:rsidRPr="00D10FC0">
        <w:rPr>
          <w:rFonts w:ascii="Times New Roman" w:eastAsia="Times New Roman" w:hAnsi="Times New Roman" w:cs="Times New Roman"/>
          <w:sz w:val="24"/>
          <w:szCs w:val="24"/>
          <w:lang w:eastAsia="ru-RU"/>
        </w:rPr>
        <w:t xml:space="preserve">Тематический план и содержание профессионального модуля </w:t>
      </w:r>
      <w:r w:rsidR="00D10FC0" w:rsidRPr="00D10FC0">
        <w:rPr>
          <w:rFonts w:ascii="Times New Roman" w:hAnsi="Times New Roman" w:cs="Times New Roman"/>
          <w:sz w:val="24"/>
          <w:szCs w:val="24"/>
        </w:rPr>
        <w:t>профессионального модуля ПМ.01 «</w:t>
      </w:r>
      <w:r w:rsidR="00D10FC0" w:rsidRPr="00D10FC0">
        <w:rPr>
          <w:rFonts w:ascii="Times New Roman" w:eastAsia="Calibri" w:hAnsi="Times New Roman" w:cs="Times New Roman"/>
          <w:sz w:val="24"/>
          <w:szCs w:val="24"/>
        </w:rPr>
        <w:t>Техническое состояние систем, агрегатов, деталей и механизмов автомобиля»</w:t>
      </w:r>
    </w:p>
    <w:p w14:paraId="396297DB" w14:textId="07E8B4AA" w:rsidR="00A76B2B" w:rsidRPr="00E54F96" w:rsidRDefault="00A76B2B" w:rsidP="00D10FC0">
      <w:pPr>
        <w:spacing w:after="0" w:line="240" w:lineRule="auto"/>
        <w:ind w:firstLine="709"/>
        <w:jc w:val="both"/>
        <w:rPr>
          <w:rFonts w:ascii="Times New Roman" w:eastAsia="Times New Roman" w:hAnsi="Times New Roman" w:cs="Times New Roman"/>
          <w:sz w:val="20"/>
          <w:szCs w:val="20"/>
          <w:lang w:eastAsia="ru-RU"/>
        </w:rPr>
      </w:pPr>
    </w:p>
    <w:p w14:paraId="16687312" w14:textId="77777777" w:rsidR="00186642" w:rsidRPr="00E54F96" w:rsidRDefault="00186642" w:rsidP="00A76B2B">
      <w:pPr>
        <w:spacing w:after="0" w:line="240" w:lineRule="auto"/>
        <w:jc w:val="both"/>
        <w:rPr>
          <w:rFonts w:ascii="Times New Roman" w:eastAsia="Times New Roman" w:hAnsi="Times New Roman" w:cs="Times New Roman"/>
          <w:bCs/>
          <w:sz w:val="24"/>
          <w:szCs w:val="24"/>
          <w:lang w:eastAsia="ru-RU"/>
        </w:rPr>
      </w:pPr>
      <w:r w:rsidRPr="00E54F96">
        <w:rPr>
          <w:rFonts w:ascii="Times New Roman" w:eastAsia="Times New Roman" w:hAnsi="Times New Roman" w:cs="Times New Roman"/>
          <w:sz w:val="20"/>
          <w:szCs w:val="20"/>
          <w:lang w:eastAsia="ru-RU"/>
        </w:rPr>
        <w:t xml:space="preserve">Таблица - Тематический план и содержание </w:t>
      </w:r>
      <w:bookmarkEnd w:id="6"/>
      <w:bookmarkEnd w:id="7"/>
      <w:r w:rsidRPr="00E54F96">
        <w:rPr>
          <w:rFonts w:ascii="Times New Roman" w:eastAsia="Times New Roman" w:hAnsi="Times New Roman" w:cs="Times New Roman"/>
          <w:sz w:val="20"/>
          <w:szCs w:val="20"/>
          <w:lang w:eastAsia="ru-RU"/>
        </w:rPr>
        <w:t>профессионального модуля</w:t>
      </w:r>
    </w:p>
    <w:p w14:paraId="40132A18" w14:textId="77777777" w:rsidR="00197F9A" w:rsidRPr="00E54F96" w:rsidRDefault="00197F9A" w:rsidP="00A76B2B">
      <w:pPr>
        <w:spacing w:after="0" w:line="240" w:lineRule="auto"/>
        <w:jc w:val="right"/>
        <w:rPr>
          <w:rFonts w:ascii="Times New Roman" w:eastAsia="Times New Roman" w:hAnsi="Times New Roman" w:cs="Times New Roman"/>
          <w:sz w:val="24"/>
          <w:szCs w:val="24"/>
          <w:lang w:eastAsia="ru-RU"/>
        </w:rPr>
      </w:pPr>
    </w:p>
    <w:tbl>
      <w:tblPr>
        <w:tblStyle w:val="13"/>
        <w:tblW w:w="4540" w:type="pct"/>
        <w:tblInd w:w="108" w:type="dxa"/>
        <w:tblLayout w:type="fixed"/>
        <w:tblLook w:val="04A0" w:firstRow="1" w:lastRow="0" w:firstColumn="1" w:lastColumn="0" w:noHBand="0" w:noVBand="1"/>
      </w:tblPr>
      <w:tblGrid>
        <w:gridCol w:w="2551"/>
        <w:gridCol w:w="6380"/>
        <w:gridCol w:w="1136"/>
        <w:gridCol w:w="1273"/>
        <w:gridCol w:w="2086"/>
      </w:tblGrid>
      <w:tr w:rsidR="00444E5D" w:rsidRPr="00737854" w14:paraId="79E58916" w14:textId="77777777" w:rsidTr="00444E5D">
        <w:trPr>
          <w:trHeight w:val="626"/>
        </w:trPr>
        <w:tc>
          <w:tcPr>
            <w:tcW w:w="950" w:type="pct"/>
            <w:tcBorders>
              <w:top w:val="single" w:sz="4" w:space="0" w:color="auto"/>
              <w:left w:val="single" w:sz="4" w:space="0" w:color="auto"/>
              <w:bottom w:val="single" w:sz="4" w:space="0" w:color="auto"/>
              <w:right w:val="single" w:sz="4" w:space="0" w:color="auto"/>
            </w:tcBorders>
            <w:hideMark/>
          </w:tcPr>
          <w:p w14:paraId="3A42A92B" w14:textId="77777777" w:rsidR="00444E5D" w:rsidRPr="00737854" w:rsidRDefault="00444E5D" w:rsidP="00F05853">
            <w:pPr>
              <w:spacing w:after="200" w:line="276" w:lineRule="auto"/>
              <w:jc w:val="center"/>
              <w:rPr>
                <w:rFonts w:ascii="Times New Roman" w:hAnsi="Times New Roman"/>
                <w:sz w:val="20"/>
                <w:szCs w:val="20"/>
              </w:rPr>
            </w:pPr>
            <w:r w:rsidRPr="00737854">
              <w:rPr>
                <w:rFonts w:ascii="Times New Roman" w:hAnsi="Times New Roman"/>
                <w:bCs/>
                <w:sz w:val="20"/>
                <w:szCs w:val="20"/>
              </w:rPr>
              <w:t>Наименование разделов и тем профессионального модуля (ПМ), междисциплинарных курсов (МДК)</w:t>
            </w:r>
          </w:p>
        </w:tc>
        <w:tc>
          <w:tcPr>
            <w:tcW w:w="2376" w:type="pct"/>
            <w:tcBorders>
              <w:top w:val="single" w:sz="4" w:space="0" w:color="auto"/>
              <w:left w:val="single" w:sz="4" w:space="0" w:color="auto"/>
              <w:bottom w:val="single" w:sz="4" w:space="0" w:color="auto"/>
              <w:right w:val="single" w:sz="4" w:space="0" w:color="auto"/>
            </w:tcBorders>
            <w:hideMark/>
          </w:tcPr>
          <w:p w14:paraId="2A60B748" w14:textId="77777777" w:rsidR="00444E5D" w:rsidRPr="00737854" w:rsidRDefault="00444E5D" w:rsidP="00F05853">
            <w:pPr>
              <w:suppressAutoHyphens/>
              <w:jc w:val="center"/>
              <w:rPr>
                <w:rFonts w:ascii="Times New Roman" w:hAnsi="Times New Roman"/>
                <w:bCs/>
                <w:sz w:val="20"/>
                <w:szCs w:val="20"/>
              </w:rPr>
            </w:pPr>
            <w:r w:rsidRPr="00737854">
              <w:rPr>
                <w:rFonts w:ascii="Times New Roman" w:hAnsi="Times New Roman"/>
                <w:bCs/>
                <w:sz w:val="20"/>
                <w:szCs w:val="20"/>
              </w:rPr>
              <w:t>Содержание учебного материала,</w:t>
            </w:r>
          </w:p>
          <w:p w14:paraId="5B6404C5" w14:textId="77777777" w:rsidR="00444E5D" w:rsidRPr="00737854" w:rsidRDefault="00444E5D" w:rsidP="00F05853">
            <w:pPr>
              <w:suppressAutoHyphens/>
              <w:jc w:val="center"/>
              <w:rPr>
                <w:rFonts w:ascii="Times New Roman" w:hAnsi="Times New Roman"/>
                <w:sz w:val="20"/>
                <w:szCs w:val="20"/>
              </w:rPr>
            </w:pPr>
            <w:r w:rsidRPr="00737854">
              <w:rPr>
                <w:rFonts w:ascii="Times New Roman" w:hAnsi="Times New Roman"/>
                <w:bCs/>
                <w:sz w:val="20"/>
                <w:szCs w:val="20"/>
              </w:rPr>
              <w:t xml:space="preserve">лабораторные работы и практические занятия, самостоятельная учебная работа обучающихся, курсовая работа (проект) </w:t>
            </w:r>
            <w:r w:rsidRPr="00737854">
              <w:rPr>
                <w:rFonts w:ascii="Times New Roman" w:hAnsi="Times New Roman"/>
                <w:bCs/>
                <w:i/>
                <w:sz w:val="20"/>
                <w:szCs w:val="20"/>
              </w:rPr>
              <w:t>(если предусмотрены)</w:t>
            </w:r>
          </w:p>
        </w:tc>
        <w:tc>
          <w:tcPr>
            <w:tcW w:w="423" w:type="pct"/>
            <w:tcBorders>
              <w:top w:val="single" w:sz="4" w:space="0" w:color="auto"/>
              <w:left w:val="single" w:sz="4" w:space="0" w:color="auto"/>
              <w:bottom w:val="single" w:sz="4" w:space="0" w:color="auto"/>
              <w:right w:val="single" w:sz="4" w:space="0" w:color="auto"/>
            </w:tcBorders>
            <w:hideMark/>
          </w:tcPr>
          <w:p w14:paraId="2717DB93" w14:textId="77777777" w:rsidR="00444E5D" w:rsidRPr="00737854" w:rsidRDefault="00444E5D" w:rsidP="00F05853">
            <w:pPr>
              <w:spacing w:after="200" w:line="276" w:lineRule="auto"/>
              <w:jc w:val="center"/>
              <w:rPr>
                <w:rFonts w:ascii="Times New Roman" w:hAnsi="Times New Roman"/>
                <w:bCs/>
                <w:sz w:val="20"/>
                <w:szCs w:val="20"/>
              </w:rPr>
            </w:pPr>
            <w:r w:rsidRPr="00737854">
              <w:rPr>
                <w:rFonts w:ascii="Times New Roman" w:hAnsi="Times New Roman"/>
                <w:bCs/>
                <w:sz w:val="20"/>
                <w:szCs w:val="20"/>
              </w:rPr>
              <w:t>Объем, акад. ч / в том числе в форме практической подготовки, акад ч</w:t>
            </w:r>
          </w:p>
        </w:tc>
        <w:tc>
          <w:tcPr>
            <w:tcW w:w="474" w:type="pct"/>
            <w:tcBorders>
              <w:top w:val="single" w:sz="4" w:space="0" w:color="auto"/>
              <w:left w:val="single" w:sz="4" w:space="0" w:color="auto"/>
              <w:bottom w:val="single" w:sz="4" w:space="0" w:color="auto"/>
              <w:right w:val="single" w:sz="4" w:space="0" w:color="auto"/>
            </w:tcBorders>
            <w:hideMark/>
          </w:tcPr>
          <w:p w14:paraId="594F605B" w14:textId="77777777" w:rsidR="00444E5D" w:rsidRPr="00737854" w:rsidRDefault="00444E5D" w:rsidP="00F05853">
            <w:pPr>
              <w:spacing w:after="200" w:line="276" w:lineRule="auto"/>
              <w:jc w:val="center"/>
              <w:rPr>
                <w:rFonts w:ascii="Times New Roman" w:hAnsi="Times New Roman"/>
                <w:bCs/>
                <w:sz w:val="20"/>
                <w:szCs w:val="20"/>
              </w:rPr>
            </w:pPr>
            <w:r w:rsidRPr="00737854">
              <w:rPr>
                <w:rFonts w:ascii="Times New Roman" w:hAnsi="Times New Roman"/>
                <w:bCs/>
                <w:sz w:val="20"/>
                <w:szCs w:val="20"/>
              </w:rPr>
              <w:t>Код</w:t>
            </w:r>
          </w:p>
          <w:p w14:paraId="5530679D" w14:textId="77777777" w:rsidR="00444E5D" w:rsidRPr="00737854" w:rsidRDefault="00444E5D" w:rsidP="00F05853">
            <w:pPr>
              <w:spacing w:after="200" w:line="276" w:lineRule="auto"/>
              <w:jc w:val="center"/>
              <w:rPr>
                <w:rFonts w:ascii="Times New Roman" w:hAnsi="Times New Roman"/>
                <w:bCs/>
                <w:sz w:val="20"/>
                <w:szCs w:val="20"/>
              </w:rPr>
            </w:pPr>
            <w:r w:rsidRPr="00737854">
              <w:rPr>
                <w:rFonts w:ascii="Times New Roman" w:hAnsi="Times New Roman"/>
                <w:bCs/>
                <w:sz w:val="20"/>
                <w:szCs w:val="20"/>
              </w:rPr>
              <w:t>ПК, ОК</w:t>
            </w:r>
          </w:p>
        </w:tc>
        <w:tc>
          <w:tcPr>
            <w:tcW w:w="777" w:type="pct"/>
            <w:tcBorders>
              <w:top w:val="single" w:sz="4" w:space="0" w:color="auto"/>
              <w:left w:val="single" w:sz="4" w:space="0" w:color="auto"/>
              <w:bottom w:val="single" w:sz="4" w:space="0" w:color="auto"/>
              <w:right w:val="single" w:sz="4" w:space="0" w:color="auto"/>
            </w:tcBorders>
          </w:tcPr>
          <w:p w14:paraId="3D03C2BC" w14:textId="77777777" w:rsidR="00444E5D" w:rsidRPr="00737854" w:rsidRDefault="00444E5D" w:rsidP="00F05853">
            <w:pPr>
              <w:spacing w:after="200" w:line="276" w:lineRule="auto"/>
              <w:jc w:val="center"/>
              <w:rPr>
                <w:rFonts w:ascii="Times New Roman" w:hAnsi="Times New Roman"/>
                <w:bCs/>
                <w:sz w:val="20"/>
                <w:szCs w:val="20"/>
              </w:rPr>
            </w:pPr>
            <w:r w:rsidRPr="00737854">
              <w:rPr>
                <w:rFonts w:ascii="Times New Roman" w:hAnsi="Times New Roman"/>
                <w:bCs/>
                <w:sz w:val="20"/>
                <w:szCs w:val="20"/>
              </w:rPr>
              <w:t>Код</w:t>
            </w:r>
          </w:p>
          <w:p w14:paraId="545271D3" w14:textId="77777777" w:rsidR="00444E5D" w:rsidRPr="00737854" w:rsidRDefault="00444E5D" w:rsidP="00F05853">
            <w:pPr>
              <w:spacing w:after="200" w:line="276" w:lineRule="auto"/>
              <w:jc w:val="center"/>
              <w:rPr>
                <w:rFonts w:ascii="Times New Roman" w:hAnsi="Times New Roman"/>
                <w:bCs/>
                <w:sz w:val="20"/>
                <w:szCs w:val="20"/>
              </w:rPr>
            </w:pPr>
            <w:r w:rsidRPr="00737854">
              <w:rPr>
                <w:rFonts w:ascii="Times New Roman" w:hAnsi="Times New Roman"/>
                <w:bCs/>
                <w:sz w:val="20"/>
                <w:szCs w:val="20"/>
              </w:rPr>
              <w:t>Н/У/З</w:t>
            </w:r>
          </w:p>
        </w:tc>
      </w:tr>
      <w:tr w:rsidR="00444E5D" w:rsidRPr="00737854" w14:paraId="0690A876" w14:textId="77777777" w:rsidTr="00444E5D">
        <w:trPr>
          <w:trHeight w:val="377"/>
        </w:trPr>
        <w:tc>
          <w:tcPr>
            <w:tcW w:w="3326" w:type="pct"/>
            <w:gridSpan w:val="2"/>
            <w:tcBorders>
              <w:top w:val="single" w:sz="4" w:space="0" w:color="auto"/>
              <w:left w:val="single" w:sz="4" w:space="0" w:color="auto"/>
              <w:bottom w:val="single" w:sz="4" w:space="0" w:color="auto"/>
              <w:right w:val="single" w:sz="4" w:space="0" w:color="auto"/>
            </w:tcBorders>
            <w:vAlign w:val="center"/>
            <w:hideMark/>
          </w:tcPr>
          <w:p w14:paraId="6BA9FFB2" w14:textId="77777777" w:rsidR="00D10FC0" w:rsidRPr="00D10FC0" w:rsidRDefault="00D10FC0" w:rsidP="00D10FC0">
            <w:pPr>
              <w:jc w:val="both"/>
              <w:rPr>
                <w:rFonts w:ascii="Times New Roman" w:hAnsi="Times New Roman"/>
                <w:b/>
                <w:bCs/>
                <w:sz w:val="20"/>
                <w:szCs w:val="20"/>
              </w:rPr>
            </w:pPr>
            <w:r w:rsidRPr="00D10FC0">
              <w:rPr>
                <w:rFonts w:ascii="Times New Roman" w:hAnsi="Times New Roman"/>
                <w:b/>
                <w:bCs/>
                <w:sz w:val="20"/>
                <w:szCs w:val="20"/>
              </w:rPr>
              <w:t>ПМ.01 «Техническое состояние систем, агрегатов, деталей и механизмов автомобиля»</w:t>
            </w:r>
          </w:p>
          <w:p w14:paraId="75C8FE3C" w14:textId="6E762AD7" w:rsidR="00444E5D" w:rsidRPr="00D10FC0" w:rsidRDefault="00444E5D" w:rsidP="00D10FC0">
            <w:pPr>
              <w:rPr>
                <w:rFonts w:ascii="Times New Roman" w:eastAsia="Times New Roman" w:hAnsi="Times New Roman"/>
                <w:b/>
                <w:bCs/>
                <w:sz w:val="20"/>
                <w:szCs w:val="20"/>
              </w:rPr>
            </w:pPr>
          </w:p>
        </w:tc>
        <w:tc>
          <w:tcPr>
            <w:tcW w:w="423" w:type="pct"/>
            <w:tcBorders>
              <w:top w:val="single" w:sz="4" w:space="0" w:color="auto"/>
              <w:left w:val="single" w:sz="4" w:space="0" w:color="auto"/>
              <w:bottom w:val="single" w:sz="4" w:space="0" w:color="auto"/>
              <w:right w:val="single" w:sz="4" w:space="0" w:color="auto"/>
            </w:tcBorders>
            <w:vAlign w:val="center"/>
            <w:hideMark/>
          </w:tcPr>
          <w:p w14:paraId="3ACE3DB5" w14:textId="7A43C79C" w:rsidR="00444E5D" w:rsidRPr="00737854" w:rsidRDefault="00444E5D" w:rsidP="001564F2">
            <w:pPr>
              <w:jc w:val="center"/>
              <w:rPr>
                <w:rFonts w:ascii="Times New Roman" w:eastAsia="Times New Roman" w:hAnsi="Times New Roman"/>
                <w:sz w:val="20"/>
                <w:szCs w:val="20"/>
              </w:rPr>
            </w:pPr>
            <w:r w:rsidRPr="00737854">
              <w:rPr>
                <w:rFonts w:ascii="Times New Roman" w:eastAsia="Times New Roman" w:hAnsi="Times New Roman"/>
                <w:sz w:val="20"/>
                <w:szCs w:val="20"/>
              </w:rPr>
              <w:t>1</w:t>
            </w:r>
            <w:r w:rsidR="00D10FC0">
              <w:rPr>
                <w:rFonts w:ascii="Times New Roman" w:eastAsia="Times New Roman" w:hAnsi="Times New Roman"/>
                <w:sz w:val="20"/>
                <w:szCs w:val="20"/>
              </w:rPr>
              <w:t>99</w:t>
            </w:r>
          </w:p>
        </w:tc>
        <w:tc>
          <w:tcPr>
            <w:tcW w:w="47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522109D" w14:textId="77777777" w:rsidR="00444E5D" w:rsidRPr="00737854" w:rsidRDefault="00444E5D" w:rsidP="00197F9A">
            <w:pPr>
              <w:jc w:val="center"/>
              <w:rPr>
                <w:rFonts w:ascii="Times New Roman" w:eastAsia="Times New Roman" w:hAnsi="Times New Roman"/>
                <w:sz w:val="20"/>
                <w:szCs w:val="20"/>
              </w:rPr>
            </w:pPr>
          </w:p>
        </w:tc>
        <w:tc>
          <w:tcPr>
            <w:tcW w:w="77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E411ED" w14:textId="77777777" w:rsidR="00444E5D" w:rsidRPr="00737854" w:rsidRDefault="00444E5D" w:rsidP="00197F9A">
            <w:pPr>
              <w:jc w:val="center"/>
              <w:rPr>
                <w:rFonts w:ascii="Times New Roman" w:eastAsia="Times New Roman" w:hAnsi="Times New Roman"/>
                <w:sz w:val="20"/>
                <w:szCs w:val="20"/>
              </w:rPr>
            </w:pPr>
          </w:p>
        </w:tc>
      </w:tr>
      <w:tr w:rsidR="00D10FC0" w:rsidRPr="00737854" w14:paraId="39C393D2" w14:textId="77777777" w:rsidTr="00444E5D">
        <w:trPr>
          <w:trHeight w:val="377"/>
        </w:trPr>
        <w:tc>
          <w:tcPr>
            <w:tcW w:w="3326" w:type="pct"/>
            <w:gridSpan w:val="2"/>
            <w:tcBorders>
              <w:top w:val="single" w:sz="4" w:space="0" w:color="auto"/>
              <w:left w:val="single" w:sz="4" w:space="0" w:color="auto"/>
              <w:bottom w:val="single" w:sz="4" w:space="0" w:color="auto"/>
              <w:right w:val="single" w:sz="4" w:space="0" w:color="auto"/>
            </w:tcBorders>
            <w:vAlign w:val="center"/>
          </w:tcPr>
          <w:p w14:paraId="55485C92" w14:textId="4656646E" w:rsidR="00D10FC0" w:rsidRPr="00D10FC0" w:rsidRDefault="00D10FC0" w:rsidP="00D10FC0">
            <w:pPr>
              <w:rPr>
                <w:rFonts w:ascii="Times New Roman" w:eastAsia="Times New Roman" w:hAnsi="Times New Roman"/>
                <w:b/>
                <w:bCs/>
                <w:sz w:val="20"/>
                <w:szCs w:val="20"/>
              </w:rPr>
            </w:pPr>
            <w:r w:rsidRPr="00D10FC0">
              <w:rPr>
                <w:rFonts w:ascii="Times New Roman" w:eastAsia="Times New Roman" w:hAnsi="Times New Roman"/>
                <w:b/>
                <w:bCs/>
                <w:sz w:val="20"/>
                <w:szCs w:val="20"/>
              </w:rPr>
              <w:t>МДК 01.01 «Устройство автомобилей»</w:t>
            </w:r>
          </w:p>
        </w:tc>
        <w:tc>
          <w:tcPr>
            <w:tcW w:w="423" w:type="pct"/>
            <w:tcBorders>
              <w:top w:val="single" w:sz="4" w:space="0" w:color="auto"/>
              <w:left w:val="single" w:sz="4" w:space="0" w:color="auto"/>
              <w:bottom w:val="single" w:sz="4" w:space="0" w:color="auto"/>
              <w:right w:val="single" w:sz="4" w:space="0" w:color="auto"/>
            </w:tcBorders>
            <w:vAlign w:val="center"/>
          </w:tcPr>
          <w:p w14:paraId="541437D0" w14:textId="70B0DA00" w:rsidR="00D10FC0" w:rsidRPr="00737854" w:rsidRDefault="00D10FC0" w:rsidP="001564F2">
            <w:pPr>
              <w:jc w:val="center"/>
              <w:rPr>
                <w:rFonts w:ascii="Times New Roman" w:eastAsia="Times New Roman" w:hAnsi="Times New Roman"/>
                <w:sz w:val="20"/>
                <w:szCs w:val="20"/>
              </w:rPr>
            </w:pPr>
            <w:r>
              <w:rPr>
                <w:rFonts w:ascii="Times New Roman" w:eastAsia="Times New Roman" w:hAnsi="Times New Roman"/>
                <w:sz w:val="20"/>
                <w:szCs w:val="20"/>
              </w:rPr>
              <w:t>111</w:t>
            </w:r>
          </w:p>
        </w:tc>
        <w:tc>
          <w:tcPr>
            <w:tcW w:w="47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6ADFA2F" w14:textId="77777777" w:rsidR="00D10FC0" w:rsidRPr="00737854" w:rsidRDefault="00D10FC0" w:rsidP="00197F9A">
            <w:pPr>
              <w:jc w:val="center"/>
              <w:rPr>
                <w:rFonts w:ascii="Times New Roman" w:eastAsia="Times New Roman" w:hAnsi="Times New Roman"/>
                <w:sz w:val="20"/>
                <w:szCs w:val="20"/>
              </w:rPr>
            </w:pPr>
          </w:p>
        </w:tc>
        <w:tc>
          <w:tcPr>
            <w:tcW w:w="77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B63ABD2" w14:textId="77777777" w:rsidR="00D10FC0" w:rsidRPr="00737854" w:rsidRDefault="00D10FC0" w:rsidP="00197F9A">
            <w:pPr>
              <w:jc w:val="center"/>
              <w:rPr>
                <w:rFonts w:ascii="Times New Roman" w:eastAsia="Times New Roman" w:hAnsi="Times New Roman"/>
                <w:sz w:val="20"/>
                <w:szCs w:val="20"/>
              </w:rPr>
            </w:pPr>
          </w:p>
        </w:tc>
      </w:tr>
      <w:tr w:rsidR="00D10FC0" w:rsidRPr="00737854" w14:paraId="24DB8EF0" w14:textId="77777777" w:rsidTr="00444E5D">
        <w:trPr>
          <w:trHeight w:val="377"/>
        </w:trPr>
        <w:tc>
          <w:tcPr>
            <w:tcW w:w="3326" w:type="pct"/>
            <w:gridSpan w:val="2"/>
            <w:tcBorders>
              <w:top w:val="single" w:sz="4" w:space="0" w:color="auto"/>
              <w:left w:val="single" w:sz="4" w:space="0" w:color="auto"/>
              <w:bottom w:val="single" w:sz="4" w:space="0" w:color="auto"/>
              <w:right w:val="single" w:sz="4" w:space="0" w:color="auto"/>
            </w:tcBorders>
            <w:vAlign w:val="center"/>
          </w:tcPr>
          <w:p w14:paraId="5B41F621" w14:textId="54AB661F" w:rsidR="00D10FC0" w:rsidRPr="00D10FC0" w:rsidRDefault="00D10FC0" w:rsidP="00D10FC0">
            <w:pPr>
              <w:rPr>
                <w:rFonts w:ascii="Times New Roman" w:eastAsia="Times New Roman" w:hAnsi="Times New Roman"/>
                <w:b/>
                <w:bCs/>
                <w:sz w:val="20"/>
                <w:szCs w:val="20"/>
              </w:rPr>
            </w:pPr>
            <w:r w:rsidRPr="00D10FC0">
              <w:rPr>
                <w:rFonts w:ascii="Times New Roman" w:eastAsia="Times New Roman" w:hAnsi="Times New Roman"/>
                <w:b/>
                <w:bCs/>
                <w:sz w:val="20"/>
                <w:szCs w:val="20"/>
              </w:rPr>
              <w:t>Раздел 1 Устройство автомобилей</w:t>
            </w:r>
          </w:p>
        </w:tc>
        <w:tc>
          <w:tcPr>
            <w:tcW w:w="423" w:type="pct"/>
            <w:tcBorders>
              <w:top w:val="single" w:sz="4" w:space="0" w:color="auto"/>
              <w:left w:val="single" w:sz="4" w:space="0" w:color="auto"/>
              <w:bottom w:val="single" w:sz="4" w:space="0" w:color="auto"/>
              <w:right w:val="single" w:sz="4" w:space="0" w:color="auto"/>
            </w:tcBorders>
            <w:vAlign w:val="center"/>
          </w:tcPr>
          <w:p w14:paraId="0C8C3080" w14:textId="77777777" w:rsidR="00D10FC0" w:rsidRPr="00737854" w:rsidRDefault="00D10FC0" w:rsidP="001564F2">
            <w:pPr>
              <w:jc w:val="center"/>
              <w:rPr>
                <w:rFonts w:ascii="Times New Roman" w:eastAsia="Times New Roman" w:hAnsi="Times New Roman"/>
                <w:sz w:val="20"/>
                <w:szCs w:val="20"/>
              </w:rPr>
            </w:pPr>
          </w:p>
        </w:tc>
        <w:tc>
          <w:tcPr>
            <w:tcW w:w="47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2D502D" w14:textId="77777777" w:rsidR="00D10FC0" w:rsidRPr="00737854" w:rsidRDefault="00D10FC0" w:rsidP="00197F9A">
            <w:pPr>
              <w:jc w:val="center"/>
              <w:rPr>
                <w:rFonts w:ascii="Times New Roman" w:eastAsia="Times New Roman" w:hAnsi="Times New Roman"/>
                <w:sz w:val="20"/>
                <w:szCs w:val="20"/>
              </w:rPr>
            </w:pPr>
          </w:p>
        </w:tc>
        <w:tc>
          <w:tcPr>
            <w:tcW w:w="77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69B898" w14:textId="77777777" w:rsidR="00D10FC0" w:rsidRPr="00737854" w:rsidRDefault="00D10FC0" w:rsidP="00197F9A">
            <w:pPr>
              <w:jc w:val="center"/>
              <w:rPr>
                <w:rFonts w:ascii="Times New Roman" w:eastAsia="Times New Roman" w:hAnsi="Times New Roman"/>
                <w:sz w:val="20"/>
                <w:szCs w:val="20"/>
              </w:rPr>
            </w:pPr>
          </w:p>
        </w:tc>
      </w:tr>
      <w:tr w:rsidR="00444E5D" w:rsidRPr="00737854" w14:paraId="7DD9AAA7" w14:textId="77777777" w:rsidTr="00444E5D">
        <w:trPr>
          <w:trHeight w:val="695"/>
        </w:trPr>
        <w:tc>
          <w:tcPr>
            <w:tcW w:w="950" w:type="pct"/>
            <w:vMerge w:val="restart"/>
            <w:tcBorders>
              <w:top w:val="single" w:sz="4" w:space="0" w:color="auto"/>
              <w:left w:val="single" w:sz="4" w:space="0" w:color="auto"/>
              <w:bottom w:val="single" w:sz="4" w:space="0" w:color="auto"/>
              <w:right w:val="single" w:sz="4" w:space="0" w:color="auto"/>
            </w:tcBorders>
            <w:hideMark/>
          </w:tcPr>
          <w:p w14:paraId="769B77E7" w14:textId="77777777" w:rsidR="00444E5D" w:rsidRPr="00737854" w:rsidRDefault="00444E5D" w:rsidP="002868AF">
            <w:pPr>
              <w:rPr>
                <w:rFonts w:ascii="Times New Roman" w:eastAsia="Times New Roman" w:hAnsi="Times New Roman"/>
                <w:sz w:val="20"/>
                <w:szCs w:val="20"/>
              </w:rPr>
            </w:pPr>
            <w:r w:rsidRPr="00737854">
              <w:rPr>
                <w:rFonts w:ascii="Times New Roman" w:eastAsia="Times New Roman" w:hAnsi="Times New Roman"/>
                <w:sz w:val="20"/>
                <w:szCs w:val="20"/>
              </w:rPr>
              <w:t xml:space="preserve"> Тема 1</w:t>
            </w:r>
          </w:p>
          <w:p w14:paraId="4553CC3C" w14:textId="77777777" w:rsidR="00444E5D" w:rsidRPr="00737854" w:rsidRDefault="00444E5D" w:rsidP="002868AF">
            <w:pPr>
              <w:rPr>
                <w:rFonts w:ascii="Times New Roman" w:eastAsia="Times New Roman" w:hAnsi="Times New Roman"/>
                <w:sz w:val="20"/>
                <w:szCs w:val="20"/>
              </w:rPr>
            </w:pPr>
            <w:r w:rsidRPr="00737854">
              <w:rPr>
                <w:rFonts w:ascii="Times New Roman" w:eastAsia="Times New Roman" w:hAnsi="Times New Roman"/>
                <w:sz w:val="20"/>
                <w:szCs w:val="20"/>
              </w:rPr>
              <w:t>Введение</w:t>
            </w:r>
          </w:p>
        </w:tc>
        <w:tc>
          <w:tcPr>
            <w:tcW w:w="2376" w:type="pct"/>
            <w:tcBorders>
              <w:top w:val="single" w:sz="4" w:space="0" w:color="auto"/>
              <w:left w:val="single" w:sz="4" w:space="0" w:color="auto"/>
              <w:bottom w:val="single" w:sz="4" w:space="0" w:color="auto"/>
              <w:right w:val="single" w:sz="4" w:space="0" w:color="auto"/>
            </w:tcBorders>
            <w:hideMark/>
          </w:tcPr>
          <w:p w14:paraId="3ACEE241" w14:textId="77777777" w:rsidR="00444E5D" w:rsidRPr="00737854" w:rsidRDefault="00444E5D" w:rsidP="00197F9A">
            <w:pPr>
              <w:tabs>
                <w:tab w:val="left" w:pos="203"/>
              </w:tabs>
              <w:rPr>
                <w:rFonts w:ascii="Times New Roman" w:eastAsia="Times New Roman" w:hAnsi="Times New Roman"/>
                <w:sz w:val="20"/>
                <w:szCs w:val="20"/>
              </w:rPr>
            </w:pPr>
            <w:r w:rsidRPr="00737854">
              <w:rPr>
                <w:rFonts w:ascii="Times New Roman" w:eastAsia="Times New Roman" w:hAnsi="Times New Roman"/>
                <w:sz w:val="20"/>
                <w:szCs w:val="20"/>
              </w:rPr>
              <w:t>Содержание учебного материала:</w:t>
            </w:r>
          </w:p>
          <w:p w14:paraId="2DCAA3E4" w14:textId="77777777" w:rsidR="00444E5D" w:rsidRPr="00737854" w:rsidRDefault="00444E5D" w:rsidP="00624D9B">
            <w:pPr>
              <w:numPr>
                <w:ilvl w:val="0"/>
                <w:numId w:val="1"/>
              </w:numPr>
              <w:tabs>
                <w:tab w:val="left" w:pos="203"/>
              </w:tabs>
              <w:ind w:left="0" w:firstLine="0"/>
              <w:contextualSpacing/>
              <w:rPr>
                <w:rFonts w:ascii="Times New Roman" w:hAnsi="Times New Roman"/>
                <w:sz w:val="20"/>
                <w:szCs w:val="20"/>
              </w:rPr>
            </w:pPr>
            <w:r w:rsidRPr="00737854">
              <w:rPr>
                <w:rFonts w:ascii="Times New Roman" w:hAnsi="Times New Roman"/>
                <w:sz w:val="20"/>
                <w:szCs w:val="20"/>
              </w:rPr>
              <w:t xml:space="preserve">назначение автотранспорта, </w:t>
            </w:r>
          </w:p>
          <w:p w14:paraId="51FE3838" w14:textId="77777777" w:rsidR="00444E5D" w:rsidRPr="00737854" w:rsidRDefault="00444E5D" w:rsidP="00624D9B">
            <w:pPr>
              <w:numPr>
                <w:ilvl w:val="0"/>
                <w:numId w:val="1"/>
              </w:numPr>
              <w:tabs>
                <w:tab w:val="left" w:pos="203"/>
              </w:tabs>
              <w:ind w:left="0" w:firstLine="0"/>
              <w:contextualSpacing/>
              <w:rPr>
                <w:rFonts w:ascii="Times New Roman" w:hAnsi="Times New Roman"/>
                <w:sz w:val="20"/>
                <w:szCs w:val="20"/>
              </w:rPr>
            </w:pPr>
            <w:r w:rsidRPr="00737854">
              <w:rPr>
                <w:rFonts w:ascii="Times New Roman" w:hAnsi="Times New Roman"/>
                <w:sz w:val="20"/>
                <w:szCs w:val="20"/>
              </w:rPr>
              <w:t>виды автотранспорта,</w:t>
            </w:r>
          </w:p>
          <w:p w14:paraId="20BFA6BF" w14:textId="77777777" w:rsidR="00444E5D" w:rsidRPr="00737854" w:rsidRDefault="00444E5D" w:rsidP="00624D9B">
            <w:pPr>
              <w:numPr>
                <w:ilvl w:val="0"/>
                <w:numId w:val="1"/>
              </w:numPr>
              <w:tabs>
                <w:tab w:val="left" w:pos="203"/>
              </w:tabs>
              <w:ind w:left="0" w:firstLine="0"/>
              <w:contextualSpacing/>
              <w:rPr>
                <w:rFonts w:ascii="Times New Roman" w:hAnsi="Times New Roman"/>
                <w:sz w:val="20"/>
                <w:szCs w:val="20"/>
              </w:rPr>
            </w:pPr>
            <w:r w:rsidRPr="00737854">
              <w:rPr>
                <w:rFonts w:ascii="Times New Roman" w:hAnsi="Times New Roman"/>
                <w:sz w:val="20"/>
                <w:szCs w:val="20"/>
              </w:rPr>
              <w:t>классификация автомобиля</w:t>
            </w:r>
          </w:p>
        </w:tc>
        <w:tc>
          <w:tcPr>
            <w:tcW w:w="423" w:type="pct"/>
            <w:tcBorders>
              <w:top w:val="single" w:sz="4" w:space="0" w:color="auto"/>
              <w:left w:val="single" w:sz="4" w:space="0" w:color="auto"/>
              <w:bottom w:val="single" w:sz="4" w:space="0" w:color="auto"/>
              <w:right w:val="single" w:sz="4" w:space="0" w:color="auto"/>
            </w:tcBorders>
            <w:vAlign w:val="center"/>
          </w:tcPr>
          <w:p w14:paraId="736C9E2A" w14:textId="77777777" w:rsidR="00444E5D" w:rsidRPr="00737854" w:rsidRDefault="00444E5D" w:rsidP="00F3038C">
            <w:pPr>
              <w:tabs>
                <w:tab w:val="left" w:pos="216"/>
                <w:tab w:val="center" w:pos="290"/>
              </w:tabs>
              <w:jc w:val="center"/>
              <w:rPr>
                <w:rFonts w:ascii="Times New Roman" w:eastAsia="Times New Roman" w:hAnsi="Times New Roman"/>
                <w:sz w:val="20"/>
                <w:szCs w:val="20"/>
              </w:rPr>
            </w:pPr>
            <w:r w:rsidRPr="00737854">
              <w:rPr>
                <w:rFonts w:ascii="Times New Roman" w:eastAsia="Times New Roman" w:hAnsi="Times New Roman"/>
                <w:sz w:val="20"/>
                <w:szCs w:val="20"/>
              </w:rPr>
              <w:t>2</w:t>
            </w:r>
          </w:p>
        </w:tc>
        <w:tc>
          <w:tcPr>
            <w:tcW w:w="474" w:type="pct"/>
            <w:vMerge w:val="restart"/>
            <w:tcBorders>
              <w:top w:val="single" w:sz="4" w:space="0" w:color="auto"/>
              <w:left w:val="single" w:sz="4" w:space="0" w:color="auto"/>
              <w:right w:val="single" w:sz="4" w:space="0" w:color="auto"/>
            </w:tcBorders>
            <w:vAlign w:val="center"/>
            <w:hideMark/>
          </w:tcPr>
          <w:p w14:paraId="28FC949D" w14:textId="77777777" w:rsidR="00444E5D" w:rsidRDefault="00444E5D" w:rsidP="00F3038C">
            <w:pPr>
              <w:jc w:val="center"/>
              <w:rPr>
                <w:rFonts w:ascii="Times New Roman" w:eastAsia="Times New Roman" w:hAnsi="Times New Roman"/>
                <w:sz w:val="20"/>
                <w:szCs w:val="20"/>
              </w:rPr>
            </w:pPr>
            <w:r w:rsidRPr="00737854">
              <w:rPr>
                <w:rFonts w:ascii="Times New Roman" w:eastAsia="Times New Roman" w:hAnsi="Times New Roman"/>
                <w:sz w:val="20"/>
                <w:szCs w:val="20"/>
              </w:rPr>
              <w:t xml:space="preserve">ПК 1.1 </w:t>
            </w:r>
          </w:p>
          <w:p w14:paraId="7CDE1F7A" w14:textId="77777777" w:rsidR="00A43308" w:rsidRPr="00737854" w:rsidRDefault="00A43308" w:rsidP="00F3038C">
            <w:pPr>
              <w:jc w:val="center"/>
              <w:rPr>
                <w:rFonts w:ascii="Times New Roman" w:eastAsia="Times New Roman" w:hAnsi="Times New Roman"/>
                <w:sz w:val="20"/>
                <w:szCs w:val="20"/>
              </w:rPr>
            </w:pPr>
            <w:r>
              <w:rPr>
                <w:rFonts w:ascii="Times New Roman" w:eastAsia="Times New Roman" w:hAnsi="Times New Roman"/>
                <w:sz w:val="20"/>
                <w:szCs w:val="20"/>
              </w:rPr>
              <w:t xml:space="preserve">ОК 01- ОК11 </w:t>
            </w:r>
          </w:p>
        </w:tc>
        <w:tc>
          <w:tcPr>
            <w:tcW w:w="777" w:type="pct"/>
            <w:tcBorders>
              <w:top w:val="single" w:sz="4" w:space="0" w:color="auto"/>
              <w:left w:val="single" w:sz="4" w:space="0" w:color="auto"/>
              <w:right w:val="single" w:sz="4" w:space="0" w:color="auto"/>
            </w:tcBorders>
          </w:tcPr>
          <w:p w14:paraId="706A805B" w14:textId="77777777" w:rsidR="00444E5D" w:rsidRPr="00737854" w:rsidRDefault="00444E5D" w:rsidP="00CC3BB5">
            <w:pPr>
              <w:jc w:val="center"/>
              <w:rPr>
                <w:rFonts w:ascii="Times New Roman" w:hAnsi="Times New Roman"/>
                <w:sz w:val="20"/>
                <w:szCs w:val="20"/>
              </w:rPr>
            </w:pPr>
            <w:r w:rsidRPr="00737854">
              <w:rPr>
                <w:rFonts w:ascii="Times New Roman" w:hAnsi="Times New Roman"/>
                <w:sz w:val="20"/>
                <w:szCs w:val="20"/>
              </w:rPr>
              <w:t xml:space="preserve">Н 1.1. 01- 1.1. 06, </w:t>
            </w:r>
          </w:p>
          <w:p w14:paraId="40CB18C5" w14:textId="77777777" w:rsidR="00F3575B" w:rsidRPr="00737854" w:rsidRDefault="00F3575B" w:rsidP="00CC3BB5">
            <w:pPr>
              <w:jc w:val="center"/>
              <w:rPr>
                <w:rFonts w:ascii="Times New Roman" w:hAnsi="Times New Roman"/>
                <w:sz w:val="20"/>
                <w:szCs w:val="20"/>
              </w:rPr>
            </w:pPr>
            <w:r w:rsidRPr="00737854">
              <w:rPr>
                <w:rFonts w:ascii="Times New Roman" w:hAnsi="Times New Roman"/>
                <w:sz w:val="20"/>
                <w:szCs w:val="20"/>
              </w:rPr>
              <w:t xml:space="preserve">У 1.1.01-У 1.1.05, </w:t>
            </w:r>
          </w:p>
          <w:p w14:paraId="4A822531" w14:textId="77777777" w:rsidR="00444E5D" w:rsidRPr="00737854" w:rsidRDefault="00F3575B" w:rsidP="00CC3BB5">
            <w:pPr>
              <w:jc w:val="center"/>
              <w:rPr>
                <w:rFonts w:ascii="Times New Roman" w:eastAsia="Times New Roman" w:hAnsi="Times New Roman"/>
                <w:sz w:val="20"/>
                <w:szCs w:val="20"/>
              </w:rPr>
            </w:pPr>
            <w:r w:rsidRPr="00737854">
              <w:rPr>
                <w:rFonts w:ascii="Times New Roman" w:hAnsi="Times New Roman"/>
                <w:sz w:val="20"/>
                <w:szCs w:val="20"/>
              </w:rPr>
              <w:t>З 1.1.01- З</w:t>
            </w:r>
            <w:r w:rsidR="00444E5D" w:rsidRPr="00737854">
              <w:rPr>
                <w:rFonts w:ascii="Times New Roman" w:hAnsi="Times New Roman"/>
                <w:sz w:val="20"/>
                <w:szCs w:val="20"/>
              </w:rPr>
              <w:t xml:space="preserve"> 1.1.06</w:t>
            </w:r>
          </w:p>
        </w:tc>
      </w:tr>
      <w:tr w:rsidR="00444E5D" w:rsidRPr="00737854" w14:paraId="0235146F" w14:textId="77777777" w:rsidTr="00444E5D">
        <w:trPr>
          <w:trHeight w:val="281"/>
        </w:trPr>
        <w:tc>
          <w:tcPr>
            <w:tcW w:w="950" w:type="pct"/>
            <w:vMerge/>
            <w:tcBorders>
              <w:top w:val="single" w:sz="4" w:space="0" w:color="auto"/>
              <w:left w:val="single" w:sz="4" w:space="0" w:color="auto"/>
              <w:bottom w:val="single" w:sz="4" w:space="0" w:color="auto"/>
              <w:right w:val="single" w:sz="4" w:space="0" w:color="auto"/>
            </w:tcBorders>
            <w:vAlign w:val="center"/>
            <w:hideMark/>
          </w:tcPr>
          <w:p w14:paraId="2274D16A" w14:textId="77777777" w:rsidR="00444E5D" w:rsidRPr="00737854" w:rsidRDefault="00444E5D" w:rsidP="00197F9A">
            <w:pPr>
              <w:rPr>
                <w:rFonts w:ascii="Times New Roman" w:eastAsia="Times New Roman" w:hAnsi="Times New Roman"/>
                <w:sz w:val="20"/>
                <w:szCs w:val="20"/>
              </w:rPr>
            </w:pPr>
          </w:p>
        </w:tc>
        <w:tc>
          <w:tcPr>
            <w:tcW w:w="2376" w:type="pct"/>
            <w:tcBorders>
              <w:top w:val="single" w:sz="4" w:space="0" w:color="auto"/>
              <w:left w:val="single" w:sz="4" w:space="0" w:color="auto"/>
              <w:bottom w:val="single" w:sz="4" w:space="0" w:color="auto"/>
              <w:right w:val="single" w:sz="4" w:space="0" w:color="auto"/>
            </w:tcBorders>
            <w:hideMark/>
          </w:tcPr>
          <w:p w14:paraId="76929603" w14:textId="77777777" w:rsidR="00444E5D" w:rsidRPr="00737854" w:rsidRDefault="00444E5D" w:rsidP="00197F9A">
            <w:pPr>
              <w:rPr>
                <w:rFonts w:ascii="Times New Roman" w:eastAsia="Times New Roman" w:hAnsi="Times New Roman"/>
                <w:sz w:val="20"/>
                <w:szCs w:val="20"/>
              </w:rPr>
            </w:pPr>
            <w:r w:rsidRPr="00737854">
              <w:rPr>
                <w:rFonts w:ascii="Times New Roman" w:eastAsia="Times New Roman" w:hAnsi="Times New Roman"/>
                <w:sz w:val="20"/>
                <w:szCs w:val="20"/>
              </w:rPr>
              <w:t xml:space="preserve">Теоретическое занятие: </w:t>
            </w:r>
          </w:p>
          <w:p w14:paraId="7091EE5E" w14:textId="77777777" w:rsidR="00444E5D" w:rsidRPr="00737854" w:rsidRDefault="00444E5D" w:rsidP="002868AF">
            <w:pPr>
              <w:rPr>
                <w:rFonts w:ascii="Times New Roman" w:eastAsia="Times New Roman" w:hAnsi="Times New Roman"/>
                <w:sz w:val="20"/>
                <w:szCs w:val="20"/>
              </w:rPr>
            </w:pPr>
            <w:r w:rsidRPr="00737854">
              <w:rPr>
                <w:rFonts w:ascii="Times New Roman" w:eastAsia="Times New Roman" w:hAnsi="Times New Roman"/>
                <w:sz w:val="20"/>
                <w:szCs w:val="20"/>
              </w:rPr>
              <w:t>«Назначение, общее устройство автомобилей»</w:t>
            </w:r>
          </w:p>
        </w:tc>
        <w:tc>
          <w:tcPr>
            <w:tcW w:w="423" w:type="pct"/>
            <w:tcBorders>
              <w:top w:val="single" w:sz="4" w:space="0" w:color="auto"/>
              <w:left w:val="single" w:sz="4" w:space="0" w:color="auto"/>
              <w:bottom w:val="single" w:sz="4" w:space="0" w:color="auto"/>
              <w:right w:val="single" w:sz="4" w:space="0" w:color="auto"/>
            </w:tcBorders>
            <w:vAlign w:val="center"/>
          </w:tcPr>
          <w:p w14:paraId="297280F7" w14:textId="77777777" w:rsidR="00444E5D" w:rsidRPr="00737854" w:rsidRDefault="00444E5D" w:rsidP="00D85BB9">
            <w:pPr>
              <w:jc w:val="center"/>
              <w:rPr>
                <w:rFonts w:ascii="Times New Roman" w:eastAsia="Times New Roman" w:hAnsi="Times New Roman"/>
                <w:sz w:val="20"/>
                <w:szCs w:val="20"/>
              </w:rPr>
            </w:pPr>
            <w:r w:rsidRPr="00737854">
              <w:rPr>
                <w:rFonts w:ascii="Times New Roman" w:eastAsia="Times New Roman" w:hAnsi="Times New Roman"/>
                <w:sz w:val="20"/>
                <w:szCs w:val="20"/>
              </w:rPr>
              <w:t>2</w:t>
            </w:r>
          </w:p>
        </w:tc>
        <w:tc>
          <w:tcPr>
            <w:tcW w:w="474" w:type="pct"/>
            <w:vMerge/>
            <w:tcBorders>
              <w:left w:val="single" w:sz="4" w:space="0" w:color="auto"/>
              <w:right w:val="single" w:sz="4" w:space="0" w:color="auto"/>
            </w:tcBorders>
            <w:shd w:val="clear" w:color="auto" w:fill="F2F2F2" w:themeFill="background1" w:themeFillShade="F2"/>
          </w:tcPr>
          <w:p w14:paraId="28CA3E1A" w14:textId="77777777" w:rsidR="00444E5D" w:rsidRPr="00737854" w:rsidRDefault="00444E5D" w:rsidP="00197F9A">
            <w:pPr>
              <w:jc w:val="center"/>
              <w:rPr>
                <w:rFonts w:ascii="Times New Roman" w:eastAsia="Times New Roman" w:hAnsi="Times New Roman"/>
                <w:sz w:val="20"/>
                <w:szCs w:val="20"/>
              </w:rPr>
            </w:pPr>
          </w:p>
        </w:tc>
        <w:tc>
          <w:tcPr>
            <w:tcW w:w="777" w:type="pct"/>
            <w:tcBorders>
              <w:left w:val="single" w:sz="4" w:space="0" w:color="auto"/>
              <w:right w:val="single" w:sz="4" w:space="0" w:color="auto"/>
            </w:tcBorders>
            <w:shd w:val="clear" w:color="auto" w:fill="F2F2F2" w:themeFill="background1" w:themeFillShade="F2"/>
          </w:tcPr>
          <w:p w14:paraId="71BD3206" w14:textId="77777777" w:rsidR="00444E5D" w:rsidRPr="00737854" w:rsidRDefault="00444E5D" w:rsidP="00197F9A">
            <w:pPr>
              <w:jc w:val="center"/>
              <w:rPr>
                <w:rFonts w:ascii="Times New Roman" w:eastAsia="Times New Roman" w:hAnsi="Times New Roman"/>
                <w:sz w:val="20"/>
                <w:szCs w:val="20"/>
              </w:rPr>
            </w:pPr>
          </w:p>
        </w:tc>
      </w:tr>
      <w:tr w:rsidR="00444E5D" w:rsidRPr="00737854" w14:paraId="46B5805D" w14:textId="77777777" w:rsidTr="00444E5D">
        <w:trPr>
          <w:trHeight w:val="549"/>
        </w:trPr>
        <w:tc>
          <w:tcPr>
            <w:tcW w:w="950" w:type="pct"/>
            <w:vMerge w:val="restart"/>
            <w:tcBorders>
              <w:top w:val="single" w:sz="4" w:space="0" w:color="auto"/>
              <w:left w:val="single" w:sz="4" w:space="0" w:color="auto"/>
              <w:bottom w:val="single" w:sz="4" w:space="0" w:color="auto"/>
              <w:right w:val="single" w:sz="4" w:space="0" w:color="auto"/>
            </w:tcBorders>
            <w:hideMark/>
          </w:tcPr>
          <w:p w14:paraId="495D8A5D" w14:textId="77777777" w:rsidR="00444E5D" w:rsidRPr="00737854" w:rsidRDefault="00444E5D" w:rsidP="002868AF">
            <w:pPr>
              <w:rPr>
                <w:rFonts w:ascii="Times New Roman" w:eastAsia="Times New Roman" w:hAnsi="Times New Roman"/>
                <w:sz w:val="20"/>
                <w:szCs w:val="20"/>
              </w:rPr>
            </w:pPr>
            <w:r w:rsidRPr="00737854">
              <w:rPr>
                <w:rFonts w:ascii="Times New Roman" w:eastAsia="Times New Roman" w:hAnsi="Times New Roman"/>
                <w:sz w:val="20"/>
                <w:szCs w:val="20"/>
              </w:rPr>
              <w:t>Тема 2</w:t>
            </w:r>
          </w:p>
          <w:p w14:paraId="2491F9CA" w14:textId="77777777" w:rsidR="00444E5D" w:rsidRPr="00737854" w:rsidRDefault="00444E5D" w:rsidP="002868AF">
            <w:pPr>
              <w:rPr>
                <w:rFonts w:ascii="Times New Roman" w:eastAsia="Times New Roman" w:hAnsi="Times New Roman"/>
                <w:sz w:val="20"/>
                <w:szCs w:val="20"/>
              </w:rPr>
            </w:pPr>
            <w:r w:rsidRPr="00737854">
              <w:rPr>
                <w:rFonts w:ascii="Times New Roman" w:eastAsia="Times New Roman" w:hAnsi="Times New Roman"/>
                <w:sz w:val="20"/>
                <w:szCs w:val="20"/>
              </w:rPr>
              <w:t>Двигатели</w:t>
            </w:r>
          </w:p>
        </w:tc>
        <w:tc>
          <w:tcPr>
            <w:tcW w:w="2376" w:type="pct"/>
            <w:tcBorders>
              <w:top w:val="single" w:sz="4" w:space="0" w:color="auto"/>
              <w:left w:val="single" w:sz="4" w:space="0" w:color="auto"/>
              <w:bottom w:val="single" w:sz="4" w:space="0" w:color="auto"/>
              <w:right w:val="single" w:sz="4" w:space="0" w:color="auto"/>
            </w:tcBorders>
            <w:hideMark/>
          </w:tcPr>
          <w:p w14:paraId="0F28895C" w14:textId="77777777" w:rsidR="00444E5D" w:rsidRPr="00737854" w:rsidRDefault="00444E5D" w:rsidP="00197F9A">
            <w:pPr>
              <w:tabs>
                <w:tab w:val="left" w:pos="203"/>
              </w:tabs>
              <w:rPr>
                <w:rFonts w:ascii="Times New Roman" w:eastAsia="Times New Roman" w:hAnsi="Times New Roman"/>
                <w:sz w:val="20"/>
                <w:szCs w:val="20"/>
              </w:rPr>
            </w:pPr>
            <w:r w:rsidRPr="00737854">
              <w:rPr>
                <w:rFonts w:ascii="Times New Roman" w:eastAsia="Times New Roman" w:hAnsi="Times New Roman"/>
                <w:sz w:val="20"/>
                <w:szCs w:val="20"/>
              </w:rPr>
              <w:t>Содержание учебного материала:</w:t>
            </w:r>
          </w:p>
          <w:p w14:paraId="212A5322" w14:textId="77777777" w:rsidR="00444E5D" w:rsidRPr="00737854" w:rsidRDefault="00444E5D" w:rsidP="00624D9B">
            <w:pPr>
              <w:numPr>
                <w:ilvl w:val="0"/>
                <w:numId w:val="2"/>
              </w:numPr>
              <w:tabs>
                <w:tab w:val="left" w:pos="203"/>
              </w:tabs>
              <w:ind w:left="0" w:firstLine="0"/>
              <w:contextualSpacing/>
              <w:rPr>
                <w:rFonts w:ascii="Times New Roman" w:hAnsi="Times New Roman"/>
                <w:sz w:val="20"/>
                <w:szCs w:val="20"/>
              </w:rPr>
            </w:pPr>
            <w:r w:rsidRPr="00737854">
              <w:rPr>
                <w:rFonts w:ascii="Times New Roman" w:hAnsi="Times New Roman"/>
                <w:sz w:val="20"/>
                <w:szCs w:val="20"/>
              </w:rPr>
              <w:t xml:space="preserve">виды двигателей, </w:t>
            </w:r>
          </w:p>
          <w:p w14:paraId="6FC4087B" w14:textId="77777777" w:rsidR="00444E5D" w:rsidRPr="00737854" w:rsidRDefault="00444E5D" w:rsidP="00624D9B">
            <w:pPr>
              <w:numPr>
                <w:ilvl w:val="0"/>
                <w:numId w:val="2"/>
              </w:numPr>
              <w:tabs>
                <w:tab w:val="left" w:pos="203"/>
              </w:tabs>
              <w:ind w:left="0" w:firstLine="0"/>
              <w:contextualSpacing/>
              <w:rPr>
                <w:rFonts w:ascii="Times New Roman" w:hAnsi="Times New Roman"/>
                <w:sz w:val="20"/>
                <w:szCs w:val="20"/>
              </w:rPr>
            </w:pPr>
            <w:r w:rsidRPr="00737854">
              <w:rPr>
                <w:rFonts w:ascii="Times New Roman" w:hAnsi="Times New Roman"/>
                <w:sz w:val="20"/>
                <w:szCs w:val="20"/>
              </w:rPr>
              <w:t>классификация двигателей</w:t>
            </w:r>
          </w:p>
        </w:tc>
        <w:tc>
          <w:tcPr>
            <w:tcW w:w="423" w:type="pct"/>
            <w:tcBorders>
              <w:top w:val="single" w:sz="4" w:space="0" w:color="auto"/>
              <w:left w:val="single" w:sz="4" w:space="0" w:color="auto"/>
              <w:bottom w:val="single" w:sz="4" w:space="0" w:color="auto"/>
              <w:right w:val="single" w:sz="4" w:space="0" w:color="auto"/>
            </w:tcBorders>
            <w:vAlign w:val="center"/>
          </w:tcPr>
          <w:p w14:paraId="4E863B50" w14:textId="77777777" w:rsidR="00444E5D" w:rsidRPr="00737854" w:rsidRDefault="00444E5D" w:rsidP="00F3038C">
            <w:pPr>
              <w:jc w:val="center"/>
              <w:rPr>
                <w:rFonts w:ascii="Times New Roman" w:eastAsia="Times New Roman" w:hAnsi="Times New Roman"/>
                <w:sz w:val="20"/>
                <w:szCs w:val="20"/>
              </w:rPr>
            </w:pPr>
            <w:r w:rsidRPr="00737854">
              <w:rPr>
                <w:rFonts w:ascii="Times New Roman" w:eastAsia="Times New Roman" w:hAnsi="Times New Roman"/>
                <w:sz w:val="20"/>
                <w:szCs w:val="20"/>
              </w:rPr>
              <w:t>24</w:t>
            </w:r>
          </w:p>
        </w:tc>
        <w:tc>
          <w:tcPr>
            <w:tcW w:w="474" w:type="pct"/>
            <w:vMerge w:val="restart"/>
            <w:tcBorders>
              <w:top w:val="single" w:sz="4" w:space="0" w:color="auto"/>
              <w:left w:val="single" w:sz="4" w:space="0" w:color="auto"/>
              <w:right w:val="single" w:sz="4" w:space="0" w:color="auto"/>
            </w:tcBorders>
            <w:vAlign w:val="center"/>
            <w:hideMark/>
          </w:tcPr>
          <w:p w14:paraId="0E9E43CF" w14:textId="77777777" w:rsidR="00444E5D" w:rsidRDefault="00444E5D" w:rsidP="00F3038C">
            <w:pPr>
              <w:jc w:val="center"/>
              <w:rPr>
                <w:rFonts w:ascii="Times New Roman" w:eastAsia="Times New Roman" w:hAnsi="Times New Roman"/>
                <w:sz w:val="20"/>
                <w:szCs w:val="20"/>
              </w:rPr>
            </w:pPr>
            <w:r w:rsidRPr="00737854">
              <w:rPr>
                <w:rFonts w:ascii="Times New Roman" w:eastAsia="Times New Roman" w:hAnsi="Times New Roman"/>
                <w:sz w:val="20"/>
                <w:szCs w:val="20"/>
              </w:rPr>
              <w:t>ПК 1.1</w:t>
            </w:r>
          </w:p>
          <w:p w14:paraId="689C0435" w14:textId="77777777" w:rsidR="00A43308" w:rsidRPr="00737854" w:rsidRDefault="00A43308" w:rsidP="00F3038C">
            <w:pPr>
              <w:jc w:val="center"/>
              <w:rPr>
                <w:rFonts w:ascii="Times New Roman" w:eastAsia="Times New Roman" w:hAnsi="Times New Roman"/>
                <w:sz w:val="20"/>
                <w:szCs w:val="20"/>
              </w:rPr>
            </w:pPr>
            <w:r>
              <w:rPr>
                <w:rFonts w:ascii="Times New Roman" w:eastAsia="Times New Roman" w:hAnsi="Times New Roman"/>
                <w:sz w:val="20"/>
                <w:szCs w:val="20"/>
              </w:rPr>
              <w:t>ОК 01- ОК11</w:t>
            </w:r>
          </w:p>
        </w:tc>
        <w:tc>
          <w:tcPr>
            <w:tcW w:w="777" w:type="pct"/>
            <w:tcBorders>
              <w:top w:val="single" w:sz="4" w:space="0" w:color="auto"/>
              <w:left w:val="single" w:sz="4" w:space="0" w:color="auto"/>
              <w:right w:val="single" w:sz="4" w:space="0" w:color="auto"/>
            </w:tcBorders>
          </w:tcPr>
          <w:p w14:paraId="445A654E" w14:textId="77777777" w:rsidR="00444E5D" w:rsidRPr="00737854" w:rsidRDefault="00444E5D" w:rsidP="00CC3BB5">
            <w:pPr>
              <w:jc w:val="center"/>
              <w:rPr>
                <w:rFonts w:ascii="Times New Roman" w:hAnsi="Times New Roman"/>
                <w:sz w:val="20"/>
                <w:szCs w:val="20"/>
              </w:rPr>
            </w:pPr>
            <w:r w:rsidRPr="00737854">
              <w:rPr>
                <w:rFonts w:ascii="Times New Roman" w:hAnsi="Times New Roman"/>
                <w:sz w:val="20"/>
                <w:szCs w:val="20"/>
              </w:rPr>
              <w:t xml:space="preserve">Н 1.1. 01- 1.1. 06, </w:t>
            </w:r>
          </w:p>
          <w:p w14:paraId="5AED4B6F" w14:textId="77777777" w:rsidR="00A43308" w:rsidRDefault="00F3575B" w:rsidP="00CC3BB5">
            <w:pPr>
              <w:jc w:val="center"/>
              <w:rPr>
                <w:rFonts w:ascii="Times New Roman" w:hAnsi="Times New Roman"/>
                <w:sz w:val="20"/>
                <w:szCs w:val="20"/>
              </w:rPr>
            </w:pPr>
            <w:r w:rsidRPr="00737854">
              <w:rPr>
                <w:rFonts w:ascii="Times New Roman" w:hAnsi="Times New Roman"/>
                <w:sz w:val="20"/>
                <w:szCs w:val="20"/>
              </w:rPr>
              <w:t xml:space="preserve">У 1.1.01-У1.1.05, </w:t>
            </w:r>
          </w:p>
          <w:p w14:paraId="5C73C2F4" w14:textId="77777777" w:rsidR="00444E5D" w:rsidRDefault="00F3575B" w:rsidP="00CC3BB5">
            <w:pPr>
              <w:jc w:val="center"/>
              <w:rPr>
                <w:rFonts w:ascii="Times New Roman" w:hAnsi="Times New Roman"/>
                <w:sz w:val="20"/>
                <w:szCs w:val="20"/>
              </w:rPr>
            </w:pPr>
            <w:r w:rsidRPr="00737854">
              <w:rPr>
                <w:rFonts w:ascii="Times New Roman" w:hAnsi="Times New Roman"/>
                <w:sz w:val="20"/>
                <w:szCs w:val="20"/>
              </w:rPr>
              <w:t>З 1.1.01- З</w:t>
            </w:r>
            <w:r w:rsidR="00444E5D" w:rsidRPr="00737854">
              <w:rPr>
                <w:rFonts w:ascii="Times New Roman" w:hAnsi="Times New Roman"/>
                <w:sz w:val="20"/>
                <w:szCs w:val="20"/>
              </w:rPr>
              <w:t xml:space="preserve"> 1.1.06</w:t>
            </w:r>
          </w:p>
          <w:p w14:paraId="600AFE7A" w14:textId="77777777" w:rsidR="00517005" w:rsidRDefault="00517005" w:rsidP="00CC3BB5">
            <w:pPr>
              <w:jc w:val="center"/>
              <w:rPr>
                <w:rFonts w:ascii="Times New Roman" w:hAnsi="Times New Roman"/>
                <w:sz w:val="20"/>
                <w:szCs w:val="20"/>
              </w:rPr>
            </w:pPr>
            <w:r>
              <w:rPr>
                <w:rFonts w:ascii="Times New Roman" w:hAnsi="Times New Roman"/>
                <w:sz w:val="20"/>
                <w:szCs w:val="20"/>
              </w:rPr>
              <w:t>Н 1.6.01</w:t>
            </w:r>
          </w:p>
          <w:p w14:paraId="20D1877B" w14:textId="77777777" w:rsidR="00517005" w:rsidRDefault="00517005" w:rsidP="00CC3BB5">
            <w:pPr>
              <w:jc w:val="center"/>
              <w:rPr>
                <w:rFonts w:ascii="Times New Roman" w:hAnsi="Times New Roman"/>
                <w:sz w:val="20"/>
                <w:szCs w:val="20"/>
              </w:rPr>
            </w:pPr>
            <w:r>
              <w:rPr>
                <w:rFonts w:ascii="Times New Roman" w:hAnsi="Times New Roman"/>
                <w:sz w:val="20"/>
                <w:szCs w:val="20"/>
              </w:rPr>
              <w:t>У 1.6.01- Н1.6.03</w:t>
            </w:r>
          </w:p>
          <w:p w14:paraId="21474883" w14:textId="77777777" w:rsidR="00517005" w:rsidRPr="00737854" w:rsidRDefault="00517005" w:rsidP="00CC3BB5">
            <w:pPr>
              <w:jc w:val="center"/>
              <w:rPr>
                <w:rFonts w:ascii="Times New Roman" w:eastAsia="Times New Roman" w:hAnsi="Times New Roman"/>
                <w:sz w:val="20"/>
                <w:szCs w:val="20"/>
              </w:rPr>
            </w:pPr>
            <w:r>
              <w:rPr>
                <w:rFonts w:ascii="Times New Roman" w:hAnsi="Times New Roman"/>
                <w:sz w:val="20"/>
                <w:szCs w:val="20"/>
              </w:rPr>
              <w:t>З 1.6.01-З1.6.04</w:t>
            </w:r>
          </w:p>
        </w:tc>
      </w:tr>
      <w:tr w:rsidR="00444E5D" w:rsidRPr="00737854" w14:paraId="0528D3ED" w14:textId="77777777" w:rsidTr="00444E5D">
        <w:trPr>
          <w:trHeight w:val="403"/>
        </w:trPr>
        <w:tc>
          <w:tcPr>
            <w:tcW w:w="950" w:type="pct"/>
            <w:vMerge/>
            <w:tcBorders>
              <w:top w:val="single" w:sz="4" w:space="0" w:color="auto"/>
              <w:left w:val="single" w:sz="4" w:space="0" w:color="auto"/>
              <w:bottom w:val="single" w:sz="4" w:space="0" w:color="auto"/>
              <w:right w:val="single" w:sz="4" w:space="0" w:color="auto"/>
            </w:tcBorders>
            <w:vAlign w:val="center"/>
            <w:hideMark/>
          </w:tcPr>
          <w:p w14:paraId="3C0A4128" w14:textId="77777777" w:rsidR="00444E5D" w:rsidRPr="00737854" w:rsidRDefault="00444E5D" w:rsidP="00197F9A">
            <w:pPr>
              <w:rPr>
                <w:rFonts w:ascii="Times New Roman" w:eastAsia="Times New Roman" w:hAnsi="Times New Roman"/>
                <w:sz w:val="20"/>
                <w:szCs w:val="20"/>
              </w:rPr>
            </w:pPr>
          </w:p>
        </w:tc>
        <w:tc>
          <w:tcPr>
            <w:tcW w:w="2376" w:type="pct"/>
            <w:tcBorders>
              <w:top w:val="single" w:sz="4" w:space="0" w:color="auto"/>
              <w:left w:val="single" w:sz="4" w:space="0" w:color="auto"/>
              <w:bottom w:val="single" w:sz="4" w:space="0" w:color="auto"/>
              <w:right w:val="single" w:sz="4" w:space="0" w:color="auto"/>
            </w:tcBorders>
            <w:hideMark/>
          </w:tcPr>
          <w:p w14:paraId="70727F68" w14:textId="77777777" w:rsidR="00444E5D" w:rsidRPr="00737854" w:rsidRDefault="00444E5D" w:rsidP="00197F9A">
            <w:pPr>
              <w:rPr>
                <w:rFonts w:ascii="Times New Roman" w:eastAsia="Times New Roman" w:hAnsi="Times New Roman"/>
                <w:sz w:val="20"/>
                <w:szCs w:val="20"/>
              </w:rPr>
            </w:pPr>
            <w:r w:rsidRPr="00737854">
              <w:rPr>
                <w:rFonts w:ascii="Times New Roman" w:eastAsia="Times New Roman" w:hAnsi="Times New Roman"/>
                <w:sz w:val="20"/>
                <w:szCs w:val="20"/>
              </w:rPr>
              <w:t>Теоретическое занятие:</w:t>
            </w:r>
          </w:p>
          <w:p w14:paraId="738EBDDA" w14:textId="77777777" w:rsidR="00444E5D" w:rsidRPr="00737854" w:rsidRDefault="00444E5D" w:rsidP="00624D9B">
            <w:pPr>
              <w:pStyle w:val="a3"/>
              <w:numPr>
                <w:ilvl w:val="0"/>
                <w:numId w:val="11"/>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«Назначение, классификация, общее устройство ДВС. Основные параметры работы ДВС. Рабочий цикл двигателя. Действительные процессы ДВС»</w:t>
            </w:r>
          </w:p>
          <w:p w14:paraId="461644D0" w14:textId="77777777" w:rsidR="00444E5D" w:rsidRPr="00737854" w:rsidRDefault="00444E5D" w:rsidP="00624D9B">
            <w:pPr>
              <w:pStyle w:val="a3"/>
              <w:numPr>
                <w:ilvl w:val="0"/>
                <w:numId w:val="11"/>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«Назначение, устройство, принцип действия кривошипно-шатунного механизма»,</w:t>
            </w:r>
          </w:p>
          <w:p w14:paraId="5F5AB9B3" w14:textId="77777777" w:rsidR="00444E5D" w:rsidRPr="00737854" w:rsidRDefault="00444E5D" w:rsidP="00624D9B">
            <w:pPr>
              <w:pStyle w:val="a3"/>
              <w:numPr>
                <w:ilvl w:val="0"/>
                <w:numId w:val="11"/>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«Назначение, классификация, устройство, принцип действия газораспределительного механизма»</w:t>
            </w:r>
          </w:p>
          <w:p w14:paraId="3692F593" w14:textId="77777777" w:rsidR="00444E5D" w:rsidRPr="00737854" w:rsidRDefault="00444E5D" w:rsidP="00624D9B">
            <w:pPr>
              <w:pStyle w:val="a3"/>
              <w:numPr>
                <w:ilvl w:val="0"/>
                <w:numId w:val="11"/>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«Назначение, классификация, устройство и принцип действия жидкостной системы охлаждения и системы смазки ДВС»</w:t>
            </w:r>
          </w:p>
          <w:p w14:paraId="3EE3D14F" w14:textId="77777777" w:rsidR="00444E5D" w:rsidRPr="00737854" w:rsidRDefault="00444E5D" w:rsidP="00624D9B">
            <w:pPr>
              <w:pStyle w:val="a3"/>
              <w:numPr>
                <w:ilvl w:val="0"/>
                <w:numId w:val="11"/>
              </w:numPr>
              <w:ind w:left="285" w:hanging="285"/>
              <w:rPr>
                <w:rFonts w:ascii="Times New Roman" w:eastAsia="Times New Roman" w:hAnsi="Times New Roman"/>
                <w:sz w:val="20"/>
                <w:szCs w:val="20"/>
              </w:rPr>
            </w:pPr>
            <w:r w:rsidRPr="00737854">
              <w:rPr>
                <w:rFonts w:ascii="Times New Roman" w:eastAsia="Times New Roman" w:hAnsi="Times New Roman"/>
                <w:sz w:val="20"/>
                <w:szCs w:val="20"/>
              </w:rPr>
              <w:lastRenderedPageBreak/>
              <w:t>«Виды, общее устройство и принцип действия систем впрыска топлива»</w:t>
            </w:r>
          </w:p>
        </w:tc>
        <w:tc>
          <w:tcPr>
            <w:tcW w:w="423" w:type="pct"/>
            <w:tcBorders>
              <w:top w:val="single" w:sz="4" w:space="0" w:color="auto"/>
              <w:left w:val="single" w:sz="4" w:space="0" w:color="auto"/>
              <w:bottom w:val="single" w:sz="4" w:space="0" w:color="auto"/>
              <w:right w:val="single" w:sz="4" w:space="0" w:color="auto"/>
            </w:tcBorders>
            <w:vAlign w:val="center"/>
          </w:tcPr>
          <w:p w14:paraId="44E1936C" w14:textId="77777777" w:rsidR="00444E5D" w:rsidRPr="00737854" w:rsidRDefault="00444E5D" w:rsidP="006C11BE">
            <w:pPr>
              <w:jc w:val="center"/>
              <w:rPr>
                <w:rFonts w:ascii="Times New Roman" w:eastAsia="Times New Roman" w:hAnsi="Times New Roman"/>
                <w:sz w:val="20"/>
                <w:szCs w:val="20"/>
              </w:rPr>
            </w:pPr>
            <w:r w:rsidRPr="00737854">
              <w:rPr>
                <w:rFonts w:ascii="Times New Roman" w:eastAsia="Times New Roman" w:hAnsi="Times New Roman"/>
                <w:sz w:val="20"/>
                <w:szCs w:val="20"/>
              </w:rPr>
              <w:lastRenderedPageBreak/>
              <w:t>10</w:t>
            </w:r>
          </w:p>
        </w:tc>
        <w:tc>
          <w:tcPr>
            <w:tcW w:w="474" w:type="pct"/>
            <w:vMerge/>
            <w:tcBorders>
              <w:left w:val="single" w:sz="4" w:space="0" w:color="auto"/>
              <w:right w:val="single" w:sz="4" w:space="0" w:color="auto"/>
            </w:tcBorders>
            <w:shd w:val="clear" w:color="auto" w:fill="F2F2F2" w:themeFill="background1" w:themeFillShade="F2"/>
          </w:tcPr>
          <w:p w14:paraId="1CE17A44" w14:textId="77777777" w:rsidR="00444E5D" w:rsidRPr="00737854" w:rsidRDefault="00444E5D" w:rsidP="00197F9A">
            <w:pPr>
              <w:jc w:val="center"/>
              <w:rPr>
                <w:rFonts w:ascii="Times New Roman" w:eastAsia="Times New Roman" w:hAnsi="Times New Roman"/>
                <w:sz w:val="20"/>
                <w:szCs w:val="20"/>
              </w:rPr>
            </w:pPr>
          </w:p>
        </w:tc>
        <w:tc>
          <w:tcPr>
            <w:tcW w:w="777" w:type="pct"/>
            <w:vMerge w:val="restart"/>
            <w:tcBorders>
              <w:left w:val="single" w:sz="4" w:space="0" w:color="auto"/>
              <w:right w:val="single" w:sz="4" w:space="0" w:color="auto"/>
            </w:tcBorders>
            <w:shd w:val="clear" w:color="auto" w:fill="F2F2F2" w:themeFill="background1" w:themeFillShade="F2"/>
          </w:tcPr>
          <w:p w14:paraId="111C48FD" w14:textId="77777777" w:rsidR="00444E5D" w:rsidRPr="00737854" w:rsidRDefault="00444E5D" w:rsidP="00197F9A">
            <w:pPr>
              <w:jc w:val="center"/>
              <w:rPr>
                <w:rFonts w:ascii="Times New Roman" w:eastAsia="Times New Roman" w:hAnsi="Times New Roman"/>
                <w:sz w:val="20"/>
                <w:szCs w:val="20"/>
              </w:rPr>
            </w:pPr>
          </w:p>
        </w:tc>
      </w:tr>
      <w:tr w:rsidR="00444E5D" w:rsidRPr="00737854" w14:paraId="40903D56" w14:textId="77777777" w:rsidTr="00444E5D">
        <w:trPr>
          <w:trHeight w:val="396"/>
        </w:trPr>
        <w:tc>
          <w:tcPr>
            <w:tcW w:w="950" w:type="pct"/>
            <w:vMerge/>
            <w:tcBorders>
              <w:top w:val="single" w:sz="4" w:space="0" w:color="auto"/>
              <w:left w:val="single" w:sz="4" w:space="0" w:color="auto"/>
              <w:bottom w:val="single" w:sz="4" w:space="0" w:color="auto"/>
              <w:right w:val="single" w:sz="4" w:space="0" w:color="auto"/>
            </w:tcBorders>
            <w:vAlign w:val="center"/>
            <w:hideMark/>
          </w:tcPr>
          <w:p w14:paraId="0A56DF8D" w14:textId="77777777" w:rsidR="00444E5D" w:rsidRPr="00737854" w:rsidRDefault="00444E5D" w:rsidP="00197F9A">
            <w:pPr>
              <w:rPr>
                <w:rFonts w:ascii="Times New Roman" w:eastAsia="Times New Roman" w:hAnsi="Times New Roman"/>
                <w:sz w:val="20"/>
                <w:szCs w:val="20"/>
              </w:rPr>
            </w:pPr>
          </w:p>
        </w:tc>
        <w:tc>
          <w:tcPr>
            <w:tcW w:w="2376" w:type="pct"/>
            <w:tcBorders>
              <w:top w:val="single" w:sz="4" w:space="0" w:color="auto"/>
              <w:left w:val="single" w:sz="4" w:space="0" w:color="auto"/>
              <w:bottom w:val="single" w:sz="4" w:space="0" w:color="auto"/>
              <w:right w:val="single" w:sz="4" w:space="0" w:color="auto"/>
            </w:tcBorders>
            <w:hideMark/>
          </w:tcPr>
          <w:p w14:paraId="41CADD65" w14:textId="77777777" w:rsidR="00444E5D" w:rsidRPr="00737854" w:rsidRDefault="00444E5D" w:rsidP="00197F9A">
            <w:pPr>
              <w:rPr>
                <w:rFonts w:ascii="Times New Roman" w:eastAsia="Times New Roman" w:hAnsi="Times New Roman"/>
                <w:sz w:val="20"/>
                <w:szCs w:val="20"/>
              </w:rPr>
            </w:pPr>
            <w:r w:rsidRPr="00737854">
              <w:rPr>
                <w:rFonts w:ascii="Times New Roman" w:eastAsia="Times New Roman" w:hAnsi="Times New Roman"/>
                <w:sz w:val="20"/>
                <w:szCs w:val="20"/>
              </w:rPr>
              <w:t xml:space="preserve">Практические занятия: </w:t>
            </w:r>
          </w:p>
          <w:p w14:paraId="1E9C35DF" w14:textId="77777777" w:rsidR="00444E5D" w:rsidRPr="00737854" w:rsidRDefault="00444E5D" w:rsidP="00624D9B">
            <w:pPr>
              <w:pStyle w:val="a3"/>
              <w:numPr>
                <w:ilvl w:val="0"/>
                <w:numId w:val="21"/>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соотнесение схем с устройством кривошипно-шатунного механизма,</w:t>
            </w:r>
          </w:p>
          <w:p w14:paraId="69CB7F1B" w14:textId="77777777" w:rsidR="00444E5D" w:rsidRPr="00737854" w:rsidRDefault="00444E5D" w:rsidP="00624D9B">
            <w:pPr>
              <w:pStyle w:val="a3"/>
              <w:numPr>
                <w:ilvl w:val="0"/>
                <w:numId w:val="21"/>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соотнесение схем с устройством газораспределительного механизма,</w:t>
            </w:r>
          </w:p>
          <w:p w14:paraId="3ED81982" w14:textId="77777777" w:rsidR="00444E5D" w:rsidRPr="00737854" w:rsidRDefault="00444E5D" w:rsidP="00624D9B">
            <w:pPr>
              <w:pStyle w:val="a3"/>
              <w:numPr>
                <w:ilvl w:val="0"/>
                <w:numId w:val="21"/>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соотнесение схем с устройством жидкостной системы охлаждения,</w:t>
            </w:r>
          </w:p>
          <w:p w14:paraId="03575CE2" w14:textId="77777777" w:rsidR="00444E5D" w:rsidRPr="00737854" w:rsidRDefault="00444E5D" w:rsidP="00624D9B">
            <w:pPr>
              <w:pStyle w:val="a3"/>
              <w:numPr>
                <w:ilvl w:val="0"/>
                <w:numId w:val="21"/>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соотнесение схем с устройством смазочной системы,</w:t>
            </w:r>
          </w:p>
          <w:p w14:paraId="4992F69C" w14:textId="77777777" w:rsidR="00444E5D" w:rsidRPr="00737854" w:rsidRDefault="00444E5D" w:rsidP="00624D9B">
            <w:pPr>
              <w:pStyle w:val="a3"/>
              <w:numPr>
                <w:ilvl w:val="0"/>
                <w:numId w:val="21"/>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соотнесение схем с устройством системы питания бензинового двигателя,</w:t>
            </w:r>
          </w:p>
          <w:p w14:paraId="260B9477" w14:textId="77777777" w:rsidR="00444E5D" w:rsidRPr="00737854" w:rsidRDefault="00444E5D" w:rsidP="00624D9B">
            <w:pPr>
              <w:pStyle w:val="a3"/>
              <w:numPr>
                <w:ilvl w:val="0"/>
                <w:numId w:val="21"/>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соотнесение схем с устройством системы питания дизельного двигателя,</w:t>
            </w:r>
          </w:p>
          <w:p w14:paraId="254B723F" w14:textId="77777777" w:rsidR="00444E5D" w:rsidRPr="00737854" w:rsidRDefault="00444E5D" w:rsidP="00624D9B">
            <w:pPr>
              <w:pStyle w:val="a3"/>
              <w:numPr>
                <w:ilvl w:val="0"/>
                <w:numId w:val="21"/>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соотнесение схем с устройством ТНВД и форсунок</w:t>
            </w:r>
          </w:p>
        </w:tc>
        <w:tc>
          <w:tcPr>
            <w:tcW w:w="423" w:type="pct"/>
            <w:tcBorders>
              <w:top w:val="single" w:sz="4" w:space="0" w:color="auto"/>
              <w:left w:val="single" w:sz="4" w:space="0" w:color="auto"/>
              <w:bottom w:val="single" w:sz="4" w:space="0" w:color="auto"/>
              <w:right w:val="single" w:sz="4" w:space="0" w:color="auto"/>
            </w:tcBorders>
            <w:vAlign w:val="center"/>
          </w:tcPr>
          <w:p w14:paraId="5A6AACA2" w14:textId="77777777" w:rsidR="00444E5D" w:rsidRPr="00737854" w:rsidRDefault="00444E5D" w:rsidP="006C11BE">
            <w:pPr>
              <w:jc w:val="center"/>
              <w:rPr>
                <w:rFonts w:ascii="Times New Roman" w:eastAsia="Times New Roman" w:hAnsi="Times New Roman"/>
                <w:sz w:val="20"/>
                <w:szCs w:val="20"/>
              </w:rPr>
            </w:pPr>
            <w:r w:rsidRPr="00737854">
              <w:rPr>
                <w:rFonts w:ascii="Times New Roman" w:eastAsia="Times New Roman" w:hAnsi="Times New Roman"/>
                <w:sz w:val="20"/>
                <w:szCs w:val="20"/>
              </w:rPr>
              <w:t>14</w:t>
            </w:r>
          </w:p>
        </w:tc>
        <w:tc>
          <w:tcPr>
            <w:tcW w:w="474" w:type="pct"/>
            <w:vMerge/>
            <w:tcBorders>
              <w:left w:val="single" w:sz="4" w:space="0" w:color="auto"/>
              <w:right w:val="single" w:sz="4" w:space="0" w:color="auto"/>
            </w:tcBorders>
            <w:vAlign w:val="center"/>
            <w:hideMark/>
          </w:tcPr>
          <w:p w14:paraId="496DA336" w14:textId="77777777" w:rsidR="00444E5D" w:rsidRPr="00737854" w:rsidRDefault="00444E5D" w:rsidP="00197F9A">
            <w:pPr>
              <w:rPr>
                <w:rFonts w:ascii="Times New Roman" w:eastAsia="Times New Roman" w:hAnsi="Times New Roman"/>
                <w:sz w:val="20"/>
                <w:szCs w:val="20"/>
              </w:rPr>
            </w:pPr>
          </w:p>
        </w:tc>
        <w:tc>
          <w:tcPr>
            <w:tcW w:w="777" w:type="pct"/>
            <w:vMerge/>
            <w:tcBorders>
              <w:left w:val="single" w:sz="4" w:space="0" w:color="auto"/>
              <w:right w:val="single" w:sz="4" w:space="0" w:color="auto"/>
            </w:tcBorders>
          </w:tcPr>
          <w:p w14:paraId="0E1B18BA" w14:textId="77777777" w:rsidR="00444E5D" w:rsidRPr="00737854" w:rsidRDefault="00444E5D" w:rsidP="00197F9A">
            <w:pPr>
              <w:rPr>
                <w:rFonts w:ascii="Times New Roman" w:eastAsia="Times New Roman" w:hAnsi="Times New Roman"/>
                <w:sz w:val="20"/>
                <w:szCs w:val="20"/>
              </w:rPr>
            </w:pPr>
          </w:p>
        </w:tc>
      </w:tr>
      <w:tr w:rsidR="00444E5D" w:rsidRPr="00737854" w14:paraId="54F48497" w14:textId="77777777" w:rsidTr="00444E5D">
        <w:trPr>
          <w:trHeight w:val="959"/>
        </w:trPr>
        <w:tc>
          <w:tcPr>
            <w:tcW w:w="950" w:type="pct"/>
            <w:vMerge w:val="restart"/>
            <w:tcBorders>
              <w:top w:val="single" w:sz="4" w:space="0" w:color="auto"/>
              <w:left w:val="single" w:sz="4" w:space="0" w:color="auto"/>
              <w:right w:val="single" w:sz="4" w:space="0" w:color="auto"/>
            </w:tcBorders>
            <w:hideMark/>
          </w:tcPr>
          <w:p w14:paraId="788DD4B2" w14:textId="77777777" w:rsidR="00444E5D" w:rsidRPr="00737854" w:rsidRDefault="00444E5D" w:rsidP="008B56CD">
            <w:pPr>
              <w:rPr>
                <w:rFonts w:ascii="Times New Roman" w:eastAsia="Times New Roman" w:hAnsi="Times New Roman"/>
                <w:sz w:val="20"/>
                <w:szCs w:val="20"/>
              </w:rPr>
            </w:pPr>
            <w:r w:rsidRPr="00737854">
              <w:rPr>
                <w:rFonts w:ascii="Times New Roman" w:eastAsia="Times New Roman" w:hAnsi="Times New Roman"/>
                <w:sz w:val="20"/>
                <w:szCs w:val="20"/>
              </w:rPr>
              <w:t>Тема 3 Электрооборудование</w:t>
            </w:r>
          </w:p>
          <w:p w14:paraId="7425A34D" w14:textId="77777777" w:rsidR="00444E5D" w:rsidRPr="00737854" w:rsidRDefault="00444E5D" w:rsidP="008B56CD">
            <w:pPr>
              <w:rPr>
                <w:rFonts w:ascii="Times New Roman" w:eastAsia="Times New Roman" w:hAnsi="Times New Roman"/>
                <w:sz w:val="20"/>
                <w:szCs w:val="20"/>
              </w:rPr>
            </w:pPr>
            <w:r w:rsidRPr="00737854">
              <w:rPr>
                <w:rFonts w:ascii="Times New Roman" w:eastAsia="Times New Roman" w:hAnsi="Times New Roman"/>
                <w:sz w:val="20"/>
                <w:szCs w:val="20"/>
              </w:rPr>
              <w:t>автомобилей</w:t>
            </w:r>
          </w:p>
        </w:tc>
        <w:tc>
          <w:tcPr>
            <w:tcW w:w="2376" w:type="pct"/>
            <w:tcBorders>
              <w:top w:val="single" w:sz="4" w:space="0" w:color="auto"/>
              <w:left w:val="single" w:sz="4" w:space="0" w:color="auto"/>
              <w:bottom w:val="single" w:sz="4" w:space="0" w:color="auto"/>
              <w:right w:val="single" w:sz="4" w:space="0" w:color="auto"/>
            </w:tcBorders>
            <w:hideMark/>
          </w:tcPr>
          <w:p w14:paraId="62F6BDE0" w14:textId="77777777" w:rsidR="00444E5D" w:rsidRPr="00737854" w:rsidRDefault="00444E5D" w:rsidP="00197F9A">
            <w:pPr>
              <w:rPr>
                <w:rFonts w:ascii="Times New Roman" w:eastAsia="Times New Roman" w:hAnsi="Times New Roman"/>
                <w:sz w:val="20"/>
                <w:szCs w:val="20"/>
              </w:rPr>
            </w:pPr>
            <w:r w:rsidRPr="00737854">
              <w:rPr>
                <w:rFonts w:ascii="Times New Roman" w:eastAsia="Times New Roman" w:hAnsi="Times New Roman"/>
                <w:sz w:val="20"/>
                <w:szCs w:val="20"/>
              </w:rPr>
              <w:t>Содержание учебного материала:</w:t>
            </w:r>
          </w:p>
          <w:p w14:paraId="2EDF32C9" w14:textId="77777777" w:rsidR="00444E5D" w:rsidRPr="00737854" w:rsidRDefault="00444E5D" w:rsidP="00624D9B">
            <w:pPr>
              <w:numPr>
                <w:ilvl w:val="0"/>
                <w:numId w:val="3"/>
              </w:numPr>
              <w:tabs>
                <w:tab w:val="left" w:pos="345"/>
              </w:tabs>
              <w:contextualSpacing/>
              <w:rPr>
                <w:rFonts w:ascii="Times New Roman" w:hAnsi="Times New Roman"/>
                <w:sz w:val="20"/>
                <w:szCs w:val="20"/>
              </w:rPr>
            </w:pPr>
            <w:r w:rsidRPr="00737854">
              <w:rPr>
                <w:rFonts w:ascii="Times New Roman" w:hAnsi="Times New Roman"/>
                <w:sz w:val="20"/>
                <w:szCs w:val="20"/>
              </w:rPr>
              <w:t xml:space="preserve">виды приборов электрооборудования  </w:t>
            </w:r>
          </w:p>
          <w:p w14:paraId="43AC1EE3" w14:textId="77777777" w:rsidR="00444E5D" w:rsidRPr="00737854" w:rsidRDefault="00444E5D" w:rsidP="00624D9B">
            <w:pPr>
              <w:numPr>
                <w:ilvl w:val="0"/>
                <w:numId w:val="3"/>
              </w:numPr>
              <w:tabs>
                <w:tab w:val="left" w:pos="345"/>
              </w:tabs>
              <w:contextualSpacing/>
              <w:rPr>
                <w:rFonts w:ascii="Times New Roman" w:hAnsi="Times New Roman"/>
                <w:color w:val="FF0000"/>
                <w:sz w:val="20"/>
                <w:szCs w:val="20"/>
              </w:rPr>
            </w:pPr>
            <w:r w:rsidRPr="00737854">
              <w:rPr>
                <w:rFonts w:ascii="Times New Roman" w:hAnsi="Times New Roman"/>
                <w:sz w:val="20"/>
                <w:szCs w:val="20"/>
              </w:rPr>
              <w:t>классификация приборов электрооборудования</w:t>
            </w:r>
          </w:p>
        </w:tc>
        <w:tc>
          <w:tcPr>
            <w:tcW w:w="423" w:type="pct"/>
            <w:tcBorders>
              <w:top w:val="single" w:sz="4" w:space="0" w:color="auto"/>
              <w:left w:val="single" w:sz="4" w:space="0" w:color="auto"/>
              <w:bottom w:val="single" w:sz="4" w:space="0" w:color="auto"/>
              <w:right w:val="single" w:sz="4" w:space="0" w:color="auto"/>
            </w:tcBorders>
            <w:vAlign w:val="center"/>
          </w:tcPr>
          <w:p w14:paraId="3D29CA73" w14:textId="77777777" w:rsidR="00444E5D" w:rsidRPr="00737854" w:rsidRDefault="00444E5D" w:rsidP="00F3038C">
            <w:pPr>
              <w:jc w:val="center"/>
              <w:rPr>
                <w:rFonts w:ascii="Times New Roman" w:eastAsia="Times New Roman" w:hAnsi="Times New Roman"/>
                <w:sz w:val="20"/>
                <w:szCs w:val="20"/>
              </w:rPr>
            </w:pPr>
            <w:r w:rsidRPr="00737854">
              <w:rPr>
                <w:rFonts w:ascii="Times New Roman" w:eastAsia="Times New Roman" w:hAnsi="Times New Roman"/>
                <w:sz w:val="20"/>
                <w:szCs w:val="20"/>
              </w:rPr>
              <w:t>14</w:t>
            </w:r>
          </w:p>
        </w:tc>
        <w:tc>
          <w:tcPr>
            <w:tcW w:w="474" w:type="pct"/>
            <w:tcBorders>
              <w:top w:val="single" w:sz="4" w:space="0" w:color="auto"/>
              <w:left w:val="single" w:sz="4" w:space="0" w:color="auto"/>
              <w:bottom w:val="single" w:sz="4" w:space="0" w:color="auto"/>
              <w:right w:val="single" w:sz="4" w:space="0" w:color="auto"/>
            </w:tcBorders>
            <w:vAlign w:val="center"/>
            <w:hideMark/>
          </w:tcPr>
          <w:p w14:paraId="07486B68" w14:textId="77777777" w:rsidR="00444E5D" w:rsidRDefault="00444E5D" w:rsidP="00F3038C">
            <w:pPr>
              <w:jc w:val="center"/>
              <w:rPr>
                <w:rFonts w:ascii="Times New Roman" w:eastAsia="Times New Roman" w:hAnsi="Times New Roman"/>
                <w:sz w:val="20"/>
                <w:szCs w:val="20"/>
              </w:rPr>
            </w:pPr>
            <w:r w:rsidRPr="00737854">
              <w:rPr>
                <w:rFonts w:ascii="Times New Roman" w:eastAsia="Times New Roman" w:hAnsi="Times New Roman"/>
                <w:sz w:val="20"/>
                <w:szCs w:val="20"/>
              </w:rPr>
              <w:t>ПК 1.2</w:t>
            </w:r>
          </w:p>
          <w:p w14:paraId="004D2F28" w14:textId="77777777" w:rsidR="00A43308" w:rsidRPr="00737854" w:rsidRDefault="00A43308" w:rsidP="00F3038C">
            <w:pPr>
              <w:jc w:val="center"/>
              <w:rPr>
                <w:rFonts w:ascii="Times New Roman" w:eastAsia="Times New Roman" w:hAnsi="Times New Roman"/>
                <w:sz w:val="20"/>
                <w:szCs w:val="20"/>
              </w:rPr>
            </w:pPr>
            <w:r>
              <w:rPr>
                <w:rFonts w:ascii="Times New Roman" w:eastAsia="Times New Roman" w:hAnsi="Times New Roman"/>
                <w:sz w:val="20"/>
                <w:szCs w:val="20"/>
              </w:rPr>
              <w:t>ОК 01- ОК11</w:t>
            </w:r>
          </w:p>
        </w:tc>
        <w:tc>
          <w:tcPr>
            <w:tcW w:w="777" w:type="pct"/>
            <w:tcBorders>
              <w:top w:val="single" w:sz="4" w:space="0" w:color="auto"/>
              <w:left w:val="single" w:sz="4" w:space="0" w:color="auto"/>
              <w:bottom w:val="single" w:sz="4" w:space="0" w:color="auto"/>
              <w:right w:val="single" w:sz="4" w:space="0" w:color="auto"/>
            </w:tcBorders>
          </w:tcPr>
          <w:p w14:paraId="2C16B1C1" w14:textId="77777777" w:rsidR="00444E5D" w:rsidRPr="00737854" w:rsidRDefault="00444E5D" w:rsidP="00CC3BB5">
            <w:pPr>
              <w:jc w:val="center"/>
              <w:rPr>
                <w:rFonts w:ascii="Times New Roman" w:hAnsi="Times New Roman"/>
                <w:sz w:val="20"/>
                <w:szCs w:val="20"/>
              </w:rPr>
            </w:pPr>
            <w:r w:rsidRPr="00737854">
              <w:rPr>
                <w:rFonts w:ascii="Times New Roman" w:hAnsi="Times New Roman"/>
                <w:sz w:val="20"/>
                <w:szCs w:val="20"/>
              </w:rPr>
              <w:t>Н 1.2.02, Н 1.2.03,</w:t>
            </w:r>
          </w:p>
          <w:p w14:paraId="7DADF0A2" w14:textId="77777777" w:rsidR="00444E5D" w:rsidRPr="00737854" w:rsidRDefault="00444E5D" w:rsidP="00CC3BB5">
            <w:pPr>
              <w:jc w:val="center"/>
              <w:rPr>
                <w:rFonts w:ascii="Times New Roman" w:hAnsi="Times New Roman"/>
                <w:sz w:val="20"/>
                <w:szCs w:val="20"/>
              </w:rPr>
            </w:pPr>
            <w:r w:rsidRPr="00737854">
              <w:rPr>
                <w:rFonts w:ascii="Times New Roman" w:hAnsi="Times New Roman"/>
                <w:sz w:val="20"/>
                <w:szCs w:val="20"/>
              </w:rPr>
              <w:t>У 1.2.01</w:t>
            </w:r>
            <w:r w:rsidR="00F3575B" w:rsidRPr="00737854">
              <w:rPr>
                <w:rFonts w:ascii="Times New Roman" w:hAnsi="Times New Roman"/>
                <w:sz w:val="20"/>
                <w:szCs w:val="20"/>
              </w:rPr>
              <w:t>-У</w:t>
            </w:r>
            <w:r w:rsidRPr="00737854">
              <w:rPr>
                <w:rFonts w:ascii="Times New Roman" w:hAnsi="Times New Roman"/>
                <w:sz w:val="20"/>
                <w:szCs w:val="20"/>
              </w:rPr>
              <w:t xml:space="preserve"> 1.2.3,</w:t>
            </w:r>
          </w:p>
          <w:p w14:paraId="14F575EF" w14:textId="77777777" w:rsidR="00444E5D" w:rsidRDefault="00444E5D" w:rsidP="00357AA6">
            <w:pPr>
              <w:jc w:val="center"/>
              <w:rPr>
                <w:rFonts w:ascii="Times New Roman" w:hAnsi="Times New Roman"/>
                <w:sz w:val="20"/>
                <w:szCs w:val="20"/>
              </w:rPr>
            </w:pPr>
            <w:r w:rsidRPr="00737854">
              <w:rPr>
                <w:rFonts w:ascii="Times New Roman" w:hAnsi="Times New Roman"/>
                <w:sz w:val="20"/>
                <w:szCs w:val="20"/>
              </w:rPr>
              <w:t>З 1.2.01</w:t>
            </w:r>
            <w:r w:rsidR="00F3575B" w:rsidRPr="00737854">
              <w:rPr>
                <w:rFonts w:ascii="Times New Roman" w:hAnsi="Times New Roman"/>
                <w:sz w:val="20"/>
                <w:szCs w:val="20"/>
              </w:rPr>
              <w:t>- З</w:t>
            </w:r>
            <w:r w:rsidRPr="00737854">
              <w:rPr>
                <w:rFonts w:ascii="Times New Roman" w:hAnsi="Times New Roman"/>
                <w:sz w:val="20"/>
                <w:szCs w:val="20"/>
              </w:rPr>
              <w:t xml:space="preserve"> 1.2.03</w:t>
            </w:r>
          </w:p>
          <w:p w14:paraId="27BA07B3" w14:textId="77777777" w:rsidR="00517005" w:rsidRDefault="00517005" w:rsidP="00517005">
            <w:pPr>
              <w:jc w:val="center"/>
              <w:rPr>
                <w:rFonts w:ascii="Times New Roman" w:hAnsi="Times New Roman"/>
                <w:sz w:val="20"/>
                <w:szCs w:val="20"/>
              </w:rPr>
            </w:pPr>
            <w:r>
              <w:rPr>
                <w:rFonts w:ascii="Times New Roman" w:hAnsi="Times New Roman"/>
                <w:sz w:val="20"/>
                <w:szCs w:val="20"/>
              </w:rPr>
              <w:t>Н 1.6.01</w:t>
            </w:r>
          </w:p>
          <w:p w14:paraId="26C62882" w14:textId="77777777" w:rsidR="00517005" w:rsidRDefault="00517005" w:rsidP="00517005">
            <w:pPr>
              <w:jc w:val="center"/>
              <w:rPr>
                <w:rFonts w:ascii="Times New Roman" w:hAnsi="Times New Roman"/>
                <w:sz w:val="20"/>
                <w:szCs w:val="20"/>
              </w:rPr>
            </w:pPr>
            <w:r>
              <w:rPr>
                <w:rFonts w:ascii="Times New Roman" w:hAnsi="Times New Roman"/>
                <w:sz w:val="20"/>
                <w:szCs w:val="20"/>
              </w:rPr>
              <w:t>У 1.6.01- Н1.6.03</w:t>
            </w:r>
          </w:p>
          <w:p w14:paraId="1B0CCBD6" w14:textId="77777777" w:rsidR="00517005" w:rsidRPr="00737854" w:rsidRDefault="00517005" w:rsidP="00517005">
            <w:pPr>
              <w:jc w:val="center"/>
              <w:rPr>
                <w:rFonts w:ascii="Times New Roman" w:eastAsia="Times New Roman" w:hAnsi="Times New Roman"/>
                <w:sz w:val="20"/>
                <w:szCs w:val="20"/>
              </w:rPr>
            </w:pPr>
            <w:r>
              <w:rPr>
                <w:rFonts w:ascii="Times New Roman" w:hAnsi="Times New Roman"/>
                <w:sz w:val="20"/>
                <w:szCs w:val="20"/>
              </w:rPr>
              <w:t>З 1.6.01-З1.6.04</w:t>
            </w:r>
          </w:p>
        </w:tc>
      </w:tr>
      <w:tr w:rsidR="00444E5D" w:rsidRPr="00737854" w14:paraId="16C42AFE" w14:textId="77777777" w:rsidTr="00444E5D">
        <w:trPr>
          <w:trHeight w:val="323"/>
        </w:trPr>
        <w:tc>
          <w:tcPr>
            <w:tcW w:w="950" w:type="pct"/>
            <w:vMerge/>
            <w:tcBorders>
              <w:left w:val="single" w:sz="4" w:space="0" w:color="auto"/>
              <w:right w:val="single" w:sz="4" w:space="0" w:color="auto"/>
            </w:tcBorders>
            <w:vAlign w:val="center"/>
            <w:hideMark/>
          </w:tcPr>
          <w:p w14:paraId="438F895E" w14:textId="77777777" w:rsidR="00444E5D" w:rsidRPr="00737854" w:rsidRDefault="00444E5D" w:rsidP="00197F9A">
            <w:pPr>
              <w:rPr>
                <w:rFonts w:ascii="Times New Roman" w:eastAsia="Times New Roman" w:hAnsi="Times New Roman"/>
                <w:sz w:val="20"/>
                <w:szCs w:val="20"/>
              </w:rPr>
            </w:pPr>
          </w:p>
        </w:tc>
        <w:tc>
          <w:tcPr>
            <w:tcW w:w="2376" w:type="pct"/>
            <w:tcBorders>
              <w:top w:val="single" w:sz="4" w:space="0" w:color="auto"/>
              <w:left w:val="single" w:sz="4" w:space="0" w:color="auto"/>
              <w:bottom w:val="single" w:sz="4" w:space="0" w:color="auto"/>
              <w:right w:val="single" w:sz="4" w:space="0" w:color="auto"/>
            </w:tcBorders>
            <w:hideMark/>
          </w:tcPr>
          <w:p w14:paraId="7495C64B" w14:textId="77777777" w:rsidR="00444E5D" w:rsidRPr="00737854" w:rsidRDefault="00444E5D" w:rsidP="008B56CD">
            <w:pPr>
              <w:rPr>
                <w:rFonts w:ascii="Times New Roman" w:eastAsia="Times New Roman" w:hAnsi="Times New Roman"/>
                <w:sz w:val="20"/>
                <w:szCs w:val="20"/>
              </w:rPr>
            </w:pPr>
            <w:r w:rsidRPr="00737854">
              <w:rPr>
                <w:rFonts w:ascii="Times New Roman" w:eastAsia="Times New Roman" w:hAnsi="Times New Roman"/>
                <w:sz w:val="20"/>
                <w:szCs w:val="20"/>
              </w:rPr>
              <w:t xml:space="preserve">Теоретическое занятие: </w:t>
            </w:r>
          </w:p>
          <w:p w14:paraId="30E521B5" w14:textId="77777777" w:rsidR="00444E5D" w:rsidRPr="00737854" w:rsidRDefault="00444E5D" w:rsidP="00624D9B">
            <w:pPr>
              <w:pStyle w:val="a3"/>
              <w:numPr>
                <w:ilvl w:val="0"/>
                <w:numId w:val="22"/>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«Назначение, устройство и принцип действия АКБ, генератора переменного тока»,</w:t>
            </w:r>
          </w:p>
          <w:p w14:paraId="614AFD56" w14:textId="77777777" w:rsidR="00444E5D" w:rsidRPr="00737854" w:rsidRDefault="00444E5D" w:rsidP="00624D9B">
            <w:pPr>
              <w:pStyle w:val="a3"/>
              <w:numPr>
                <w:ilvl w:val="0"/>
                <w:numId w:val="22"/>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«Назначение и классификация, устройство и принцип действия систем зажигания»,</w:t>
            </w:r>
          </w:p>
          <w:p w14:paraId="14E5AB41" w14:textId="77777777" w:rsidR="00444E5D" w:rsidRPr="00737854" w:rsidRDefault="00444E5D" w:rsidP="00624D9B">
            <w:pPr>
              <w:pStyle w:val="a3"/>
              <w:numPr>
                <w:ilvl w:val="0"/>
                <w:numId w:val="22"/>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«Система электрического пуска двигателя. Стартер»,</w:t>
            </w:r>
          </w:p>
          <w:p w14:paraId="49E79C61" w14:textId="77777777" w:rsidR="00444E5D" w:rsidRPr="00737854" w:rsidRDefault="00444E5D" w:rsidP="00624D9B">
            <w:pPr>
              <w:pStyle w:val="a3"/>
              <w:numPr>
                <w:ilvl w:val="0"/>
                <w:numId w:val="22"/>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«Назначение,  контрольно-измерительных приборов»</w:t>
            </w:r>
          </w:p>
        </w:tc>
        <w:tc>
          <w:tcPr>
            <w:tcW w:w="423" w:type="pct"/>
            <w:tcBorders>
              <w:top w:val="single" w:sz="4" w:space="0" w:color="auto"/>
              <w:left w:val="single" w:sz="4" w:space="0" w:color="auto"/>
              <w:bottom w:val="single" w:sz="4" w:space="0" w:color="auto"/>
              <w:right w:val="single" w:sz="4" w:space="0" w:color="auto"/>
            </w:tcBorders>
            <w:vAlign w:val="center"/>
          </w:tcPr>
          <w:p w14:paraId="5566FED1" w14:textId="77777777" w:rsidR="00444E5D" w:rsidRPr="00737854" w:rsidRDefault="00444E5D" w:rsidP="006C11BE">
            <w:pPr>
              <w:jc w:val="center"/>
              <w:rPr>
                <w:rFonts w:ascii="Times New Roman" w:eastAsia="Times New Roman" w:hAnsi="Times New Roman"/>
                <w:sz w:val="20"/>
                <w:szCs w:val="20"/>
              </w:rPr>
            </w:pPr>
            <w:r w:rsidRPr="00737854">
              <w:rPr>
                <w:rFonts w:ascii="Times New Roman" w:eastAsia="Times New Roman" w:hAnsi="Times New Roman"/>
                <w:sz w:val="20"/>
                <w:szCs w:val="20"/>
              </w:rPr>
              <w:t>8</w:t>
            </w:r>
          </w:p>
        </w:tc>
        <w:tc>
          <w:tcPr>
            <w:tcW w:w="474" w:type="pct"/>
            <w:vMerge w:val="restart"/>
            <w:tcBorders>
              <w:top w:val="single" w:sz="4" w:space="0" w:color="auto"/>
              <w:left w:val="single" w:sz="4" w:space="0" w:color="auto"/>
              <w:right w:val="single" w:sz="4" w:space="0" w:color="auto"/>
            </w:tcBorders>
            <w:shd w:val="clear" w:color="auto" w:fill="F2F2F2" w:themeFill="background1" w:themeFillShade="F2"/>
          </w:tcPr>
          <w:p w14:paraId="6B4A8000" w14:textId="77777777" w:rsidR="00444E5D" w:rsidRPr="00737854" w:rsidRDefault="00444E5D" w:rsidP="00197F9A">
            <w:pPr>
              <w:jc w:val="center"/>
              <w:rPr>
                <w:rFonts w:ascii="Times New Roman" w:eastAsia="Times New Roman" w:hAnsi="Times New Roman"/>
                <w:sz w:val="20"/>
                <w:szCs w:val="20"/>
              </w:rPr>
            </w:pPr>
          </w:p>
        </w:tc>
        <w:tc>
          <w:tcPr>
            <w:tcW w:w="777" w:type="pct"/>
            <w:vMerge w:val="restart"/>
            <w:tcBorders>
              <w:top w:val="single" w:sz="4" w:space="0" w:color="auto"/>
              <w:left w:val="single" w:sz="4" w:space="0" w:color="auto"/>
              <w:right w:val="single" w:sz="4" w:space="0" w:color="auto"/>
            </w:tcBorders>
            <w:shd w:val="clear" w:color="auto" w:fill="F2F2F2" w:themeFill="background1" w:themeFillShade="F2"/>
          </w:tcPr>
          <w:p w14:paraId="241D654E" w14:textId="77777777" w:rsidR="00444E5D" w:rsidRPr="00737854" w:rsidRDefault="00444E5D" w:rsidP="00197F9A">
            <w:pPr>
              <w:jc w:val="center"/>
              <w:rPr>
                <w:rFonts w:ascii="Times New Roman" w:eastAsia="Times New Roman" w:hAnsi="Times New Roman"/>
                <w:sz w:val="20"/>
                <w:szCs w:val="20"/>
              </w:rPr>
            </w:pPr>
          </w:p>
        </w:tc>
      </w:tr>
      <w:tr w:rsidR="00444E5D" w:rsidRPr="00737854" w14:paraId="110B524E" w14:textId="77777777" w:rsidTr="00444E5D">
        <w:trPr>
          <w:trHeight w:val="1016"/>
        </w:trPr>
        <w:tc>
          <w:tcPr>
            <w:tcW w:w="950" w:type="pct"/>
            <w:vMerge/>
            <w:tcBorders>
              <w:left w:val="single" w:sz="4" w:space="0" w:color="auto"/>
              <w:right w:val="single" w:sz="4" w:space="0" w:color="auto"/>
            </w:tcBorders>
            <w:vAlign w:val="center"/>
            <w:hideMark/>
          </w:tcPr>
          <w:p w14:paraId="7EB21AF3" w14:textId="77777777" w:rsidR="00444E5D" w:rsidRPr="00737854" w:rsidRDefault="00444E5D" w:rsidP="00197F9A">
            <w:pPr>
              <w:rPr>
                <w:rFonts w:ascii="Times New Roman" w:eastAsia="Times New Roman" w:hAnsi="Times New Roman"/>
                <w:sz w:val="20"/>
                <w:szCs w:val="20"/>
              </w:rPr>
            </w:pPr>
          </w:p>
        </w:tc>
        <w:tc>
          <w:tcPr>
            <w:tcW w:w="2376" w:type="pct"/>
            <w:tcBorders>
              <w:top w:val="single" w:sz="4" w:space="0" w:color="auto"/>
              <w:left w:val="single" w:sz="4" w:space="0" w:color="auto"/>
              <w:bottom w:val="single" w:sz="4" w:space="0" w:color="auto"/>
              <w:right w:val="single" w:sz="4" w:space="0" w:color="auto"/>
            </w:tcBorders>
            <w:hideMark/>
          </w:tcPr>
          <w:p w14:paraId="11C0E3D3" w14:textId="77777777" w:rsidR="00444E5D" w:rsidRPr="00737854" w:rsidRDefault="00444E5D" w:rsidP="00197F9A">
            <w:pPr>
              <w:rPr>
                <w:rFonts w:ascii="Times New Roman" w:eastAsia="Times New Roman" w:hAnsi="Times New Roman"/>
                <w:sz w:val="20"/>
                <w:szCs w:val="20"/>
              </w:rPr>
            </w:pPr>
            <w:r w:rsidRPr="00737854">
              <w:rPr>
                <w:rFonts w:ascii="Times New Roman" w:eastAsia="Times New Roman" w:hAnsi="Times New Roman"/>
                <w:sz w:val="20"/>
                <w:szCs w:val="20"/>
              </w:rPr>
              <w:t>Практические занятия</w:t>
            </w:r>
            <w:r w:rsidRPr="00737854">
              <w:rPr>
                <w:rFonts w:ascii="Times New Roman" w:eastAsia="Times New Roman" w:hAnsi="Times New Roman"/>
                <w:color w:val="FF0000"/>
                <w:sz w:val="20"/>
                <w:szCs w:val="20"/>
              </w:rPr>
              <w:t>:</w:t>
            </w:r>
            <w:r w:rsidRPr="00737854">
              <w:rPr>
                <w:rFonts w:ascii="Times New Roman" w:eastAsia="Times New Roman" w:hAnsi="Times New Roman"/>
                <w:sz w:val="20"/>
                <w:szCs w:val="20"/>
              </w:rPr>
              <w:t xml:space="preserve"> </w:t>
            </w:r>
          </w:p>
          <w:p w14:paraId="2FF0DFC2" w14:textId="77777777" w:rsidR="00444E5D" w:rsidRPr="00737854" w:rsidRDefault="00444E5D" w:rsidP="00624D9B">
            <w:pPr>
              <w:pStyle w:val="a3"/>
              <w:numPr>
                <w:ilvl w:val="0"/>
                <w:numId w:val="23"/>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соотнесение схем с устройством генератора и реле-регуляторов,</w:t>
            </w:r>
          </w:p>
          <w:p w14:paraId="46C4E19B" w14:textId="77777777" w:rsidR="00444E5D" w:rsidRPr="00737854" w:rsidRDefault="00444E5D" w:rsidP="00624D9B">
            <w:pPr>
              <w:pStyle w:val="a3"/>
              <w:numPr>
                <w:ilvl w:val="0"/>
                <w:numId w:val="23"/>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соотнесение схем с устройством стартера</w:t>
            </w:r>
          </w:p>
        </w:tc>
        <w:tc>
          <w:tcPr>
            <w:tcW w:w="423" w:type="pct"/>
            <w:tcBorders>
              <w:top w:val="single" w:sz="4" w:space="0" w:color="auto"/>
              <w:left w:val="single" w:sz="4" w:space="0" w:color="auto"/>
              <w:bottom w:val="single" w:sz="4" w:space="0" w:color="auto"/>
              <w:right w:val="single" w:sz="4" w:space="0" w:color="auto"/>
            </w:tcBorders>
            <w:vAlign w:val="center"/>
          </w:tcPr>
          <w:p w14:paraId="0A0FBFC5" w14:textId="77777777" w:rsidR="00444E5D" w:rsidRPr="00737854" w:rsidRDefault="00444E5D" w:rsidP="006C11BE">
            <w:pPr>
              <w:jc w:val="center"/>
              <w:rPr>
                <w:rFonts w:ascii="Times New Roman" w:eastAsia="Times New Roman" w:hAnsi="Times New Roman"/>
                <w:sz w:val="20"/>
                <w:szCs w:val="20"/>
              </w:rPr>
            </w:pPr>
            <w:r w:rsidRPr="00737854">
              <w:rPr>
                <w:rFonts w:ascii="Times New Roman" w:eastAsia="Times New Roman" w:hAnsi="Times New Roman"/>
                <w:sz w:val="20"/>
                <w:szCs w:val="20"/>
              </w:rPr>
              <w:t>4</w:t>
            </w:r>
          </w:p>
        </w:tc>
        <w:tc>
          <w:tcPr>
            <w:tcW w:w="474" w:type="pct"/>
            <w:vMerge/>
            <w:tcBorders>
              <w:left w:val="single" w:sz="4" w:space="0" w:color="auto"/>
              <w:right w:val="single" w:sz="4" w:space="0" w:color="auto"/>
            </w:tcBorders>
            <w:vAlign w:val="center"/>
            <w:hideMark/>
          </w:tcPr>
          <w:p w14:paraId="193C8E7C" w14:textId="77777777" w:rsidR="00444E5D" w:rsidRPr="00737854" w:rsidRDefault="00444E5D" w:rsidP="00197F9A">
            <w:pPr>
              <w:rPr>
                <w:rFonts w:ascii="Times New Roman" w:eastAsia="Times New Roman" w:hAnsi="Times New Roman"/>
                <w:sz w:val="20"/>
                <w:szCs w:val="20"/>
              </w:rPr>
            </w:pPr>
          </w:p>
        </w:tc>
        <w:tc>
          <w:tcPr>
            <w:tcW w:w="777" w:type="pct"/>
            <w:vMerge/>
            <w:tcBorders>
              <w:left w:val="single" w:sz="4" w:space="0" w:color="auto"/>
              <w:right w:val="single" w:sz="4" w:space="0" w:color="auto"/>
            </w:tcBorders>
          </w:tcPr>
          <w:p w14:paraId="4332DB13" w14:textId="77777777" w:rsidR="00444E5D" w:rsidRPr="00737854" w:rsidRDefault="00444E5D" w:rsidP="00197F9A">
            <w:pPr>
              <w:rPr>
                <w:rFonts w:ascii="Times New Roman" w:eastAsia="Times New Roman" w:hAnsi="Times New Roman"/>
                <w:sz w:val="20"/>
                <w:szCs w:val="20"/>
              </w:rPr>
            </w:pPr>
          </w:p>
        </w:tc>
      </w:tr>
      <w:tr w:rsidR="00444E5D" w:rsidRPr="00737854" w14:paraId="633C7AF0" w14:textId="77777777" w:rsidTr="00444E5D">
        <w:trPr>
          <w:trHeight w:val="228"/>
        </w:trPr>
        <w:tc>
          <w:tcPr>
            <w:tcW w:w="950" w:type="pct"/>
            <w:vMerge/>
            <w:tcBorders>
              <w:left w:val="single" w:sz="4" w:space="0" w:color="auto"/>
              <w:bottom w:val="single" w:sz="4" w:space="0" w:color="auto"/>
              <w:right w:val="single" w:sz="4" w:space="0" w:color="auto"/>
            </w:tcBorders>
            <w:vAlign w:val="center"/>
          </w:tcPr>
          <w:p w14:paraId="7A612B1C" w14:textId="77777777" w:rsidR="00444E5D" w:rsidRPr="00737854" w:rsidRDefault="00444E5D" w:rsidP="00197F9A">
            <w:pPr>
              <w:rPr>
                <w:rFonts w:ascii="Times New Roman" w:eastAsia="Times New Roman" w:hAnsi="Times New Roman"/>
                <w:sz w:val="20"/>
                <w:szCs w:val="20"/>
              </w:rPr>
            </w:pPr>
          </w:p>
        </w:tc>
        <w:tc>
          <w:tcPr>
            <w:tcW w:w="2376" w:type="pct"/>
            <w:tcBorders>
              <w:top w:val="single" w:sz="4" w:space="0" w:color="auto"/>
              <w:left w:val="single" w:sz="4" w:space="0" w:color="auto"/>
              <w:bottom w:val="single" w:sz="4" w:space="0" w:color="auto"/>
              <w:right w:val="single" w:sz="4" w:space="0" w:color="auto"/>
            </w:tcBorders>
          </w:tcPr>
          <w:p w14:paraId="7CBFDAE3" w14:textId="77777777" w:rsidR="00444E5D" w:rsidRPr="00737854" w:rsidRDefault="00444E5D" w:rsidP="00F95AE1">
            <w:pPr>
              <w:ind w:left="2"/>
              <w:rPr>
                <w:rFonts w:ascii="Times New Roman" w:eastAsia="Times New Roman" w:hAnsi="Times New Roman"/>
                <w:sz w:val="20"/>
                <w:szCs w:val="20"/>
              </w:rPr>
            </w:pPr>
            <w:r w:rsidRPr="00737854">
              <w:rPr>
                <w:rFonts w:ascii="Times New Roman" w:eastAsia="Times New Roman" w:hAnsi="Times New Roman"/>
                <w:sz w:val="20"/>
                <w:szCs w:val="20"/>
              </w:rPr>
              <w:t>Самостоятельная работа:</w:t>
            </w:r>
          </w:p>
          <w:p w14:paraId="673D3145" w14:textId="77777777" w:rsidR="00444E5D" w:rsidRPr="00737854" w:rsidRDefault="00444E5D" w:rsidP="00F95AE1">
            <w:pPr>
              <w:ind w:left="2"/>
              <w:rPr>
                <w:rFonts w:ascii="Times New Roman" w:eastAsia="Times New Roman" w:hAnsi="Times New Roman"/>
                <w:sz w:val="20"/>
                <w:szCs w:val="20"/>
              </w:rPr>
            </w:pPr>
            <w:r w:rsidRPr="00737854">
              <w:rPr>
                <w:rFonts w:ascii="Times New Roman" w:eastAsia="Times New Roman" w:hAnsi="Times New Roman"/>
                <w:sz w:val="20"/>
                <w:szCs w:val="20"/>
              </w:rPr>
              <w:t>Устройство системы освещения и сигнализации</w:t>
            </w:r>
          </w:p>
        </w:tc>
        <w:tc>
          <w:tcPr>
            <w:tcW w:w="423" w:type="pct"/>
            <w:tcBorders>
              <w:top w:val="single" w:sz="4" w:space="0" w:color="auto"/>
              <w:left w:val="single" w:sz="4" w:space="0" w:color="auto"/>
              <w:bottom w:val="single" w:sz="4" w:space="0" w:color="auto"/>
              <w:right w:val="single" w:sz="4" w:space="0" w:color="auto"/>
            </w:tcBorders>
            <w:vAlign w:val="center"/>
          </w:tcPr>
          <w:p w14:paraId="3198192E" w14:textId="77777777" w:rsidR="00444E5D" w:rsidRPr="00737854" w:rsidRDefault="00444E5D" w:rsidP="00F23401">
            <w:pPr>
              <w:jc w:val="center"/>
              <w:rPr>
                <w:rFonts w:ascii="Times New Roman" w:eastAsia="Times New Roman" w:hAnsi="Times New Roman"/>
                <w:sz w:val="20"/>
                <w:szCs w:val="20"/>
              </w:rPr>
            </w:pPr>
            <w:r w:rsidRPr="00737854">
              <w:rPr>
                <w:rFonts w:ascii="Times New Roman" w:eastAsia="Times New Roman" w:hAnsi="Times New Roman"/>
                <w:sz w:val="20"/>
                <w:szCs w:val="20"/>
              </w:rPr>
              <w:t>2</w:t>
            </w:r>
          </w:p>
        </w:tc>
        <w:tc>
          <w:tcPr>
            <w:tcW w:w="474" w:type="pct"/>
            <w:vMerge/>
            <w:tcBorders>
              <w:left w:val="single" w:sz="4" w:space="0" w:color="auto"/>
              <w:bottom w:val="single" w:sz="4" w:space="0" w:color="auto"/>
              <w:right w:val="single" w:sz="4" w:space="0" w:color="auto"/>
            </w:tcBorders>
            <w:vAlign w:val="center"/>
          </w:tcPr>
          <w:p w14:paraId="330ACFE1" w14:textId="77777777" w:rsidR="00444E5D" w:rsidRPr="00737854" w:rsidRDefault="00444E5D" w:rsidP="00197F9A">
            <w:pPr>
              <w:rPr>
                <w:rFonts w:ascii="Times New Roman" w:eastAsia="Times New Roman" w:hAnsi="Times New Roman"/>
                <w:sz w:val="20"/>
                <w:szCs w:val="20"/>
              </w:rPr>
            </w:pPr>
          </w:p>
        </w:tc>
        <w:tc>
          <w:tcPr>
            <w:tcW w:w="777" w:type="pct"/>
            <w:vMerge/>
            <w:tcBorders>
              <w:left w:val="single" w:sz="4" w:space="0" w:color="auto"/>
              <w:bottom w:val="single" w:sz="4" w:space="0" w:color="auto"/>
              <w:right w:val="single" w:sz="4" w:space="0" w:color="auto"/>
            </w:tcBorders>
          </w:tcPr>
          <w:p w14:paraId="40D5C03B" w14:textId="77777777" w:rsidR="00444E5D" w:rsidRPr="00737854" w:rsidRDefault="00444E5D" w:rsidP="00FA0C1C">
            <w:pPr>
              <w:jc w:val="center"/>
              <w:rPr>
                <w:rFonts w:ascii="Times New Roman" w:eastAsia="Times New Roman" w:hAnsi="Times New Roman"/>
                <w:sz w:val="20"/>
                <w:szCs w:val="20"/>
              </w:rPr>
            </w:pPr>
          </w:p>
        </w:tc>
      </w:tr>
      <w:tr w:rsidR="00444E5D" w:rsidRPr="00737854" w14:paraId="4BF4C1F3" w14:textId="77777777" w:rsidTr="00444E5D">
        <w:trPr>
          <w:trHeight w:val="959"/>
        </w:trPr>
        <w:tc>
          <w:tcPr>
            <w:tcW w:w="950" w:type="pct"/>
            <w:vMerge w:val="restart"/>
            <w:tcBorders>
              <w:top w:val="single" w:sz="4" w:space="0" w:color="auto"/>
              <w:left w:val="single" w:sz="4" w:space="0" w:color="auto"/>
              <w:right w:val="single" w:sz="4" w:space="0" w:color="auto"/>
            </w:tcBorders>
            <w:hideMark/>
          </w:tcPr>
          <w:p w14:paraId="22452B6C" w14:textId="77777777" w:rsidR="00444E5D" w:rsidRPr="00737854" w:rsidRDefault="00444E5D" w:rsidP="00197F9A">
            <w:pPr>
              <w:rPr>
                <w:rFonts w:ascii="Times New Roman" w:eastAsia="Times New Roman" w:hAnsi="Times New Roman"/>
                <w:sz w:val="20"/>
                <w:szCs w:val="20"/>
              </w:rPr>
            </w:pPr>
            <w:r w:rsidRPr="00737854">
              <w:rPr>
                <w:rFonts w:ascii="Times New Roman" w:eastAsia="Times New Roman" w:hAnsi="Times New Roman"/>
                <w:sz w:val="20"/>
                <w:szCs w:val="20"/>
              </w:rPr>
              <w:t>Тема 4</w:t>
            </w:r>
          </w:p>
          <w:p w14:paraId="529F86BB" w14:textId="77777777" w:rsidR="00444E5D" w:rsidRPr="00737854" w:rsidRDefault="00444E5D" w:rsidP="00197F9A">
            <w:pPr>
              <w:rPr>
                <w:rFonts w:ascii="Times New Roman" w:eastAsia="Times New Roman" w:hAnsi="Times New Roman"/>
                <w:sz w:val="20"/>
                <w:szCs w:val="20"/>
              </w:rPr>
            </w:pPr>
            <w:r w:rsidRPr="00737854">
              <w:rPr>
                <w:rFonts w:ascii="Times New Roman" w:eastAsia="Times New Roman" w:hAnsi="Times New Roman"/>
                <w:sz w:val="20"/>
                <w:szCs w:val="20"/>
              </w:rPr>
              <w:t>Трансмиссия</w:t>
            </w:r>
          </w:p>
        </w:tc>
        <w:tc>
          <w:tcPr>
            <w:tcW w:w="2376" w:type="pct"/>
            <w:tcBorders>
              <w:top w:val="single" w:sz="4" w:space="0" w:color="auto"/>
              <w:left w:val="single" w:sz="4" w:space="0" w:color="auto"/>
              <w:bottom w:val="single" w:sz="4" w:space="0" w:color="auto"/>
              <w:right w:val="single" w:sz="4" w:space="0" w:color="auto"/>
            </w:tcBorders>
            <w:hideMark/>
          </w:tcPr>
          <w:p w14:paraId="4D008C20" w14:textId="77777777" w:rsidR="00444E5D" w:rsidRPr="00737854" w:rsidRDefault="00444E5D" w:rsidP="00197F9A">
            <w:pPr>
              <w:rPr>
                <w:rFonts w:ascii="Times New Roman" w:eastAsia="Times New Roman" w:hAnsi="Times New Roman"/>
                <w:sz w:val="20"/>
                <w:szCs w:val="20"/>
              </w:rPr>
            </w:pPr>
            <w:r w:rsidRPr="00737854">
              <w:rPr>
                <w:rFonts w:ascii="Times New Roman" w:eastAsia="Times New Roman" w:hAnsi="Times New Roman"/>
                <w:sz w:val="20"/>
                <w:szCs w:val="20"/>
              </w:rPr>
              <w:t>Содержание учебного материала:</w:t>
            </w:r>
          </w:p>
          <w:p w14:paraId="290C7973" w14:textId="77777777" w:rsidR="00444E5D" w:rsidRPr="00737854" w:rsidRDefault="00444E5D" w:rsidP="00197F9A">
            <w:pPr>
              <w:rPr>
                <w:rFonts w:ascii="Times New Roman" w:eastAsia="Times New Roman" w:hAnsi="Times New Roman"/>
                <w:sz w:val="20"/>
                <w:szCs w:val="20"/>
              </w:rPr>
            </w:pPr>
            <w:r w:rsidRPr="00737854">
              <w:rPr>
                <w:rFonts w:ascii="Times New Roman" w:eastAsia="Times New Roman" w:hAnsi="Times New Roman"/>
                <w:sz w:val="20"/>
                <w:szCs w:val="20"/>
              </w:rPr>
              <w:t>1) виды трансмиссий,</w:t>
            </w:r>
          </w:p>
          <w:p w14:paraId="5E9BF1BD" w14:textId="77777777" w:rsidR="00444E5D" w:rsidRPr="00737854" w:rsidRDefault="00444E5D" w:rsidP="00197F9A">
            <w:pPr>
              <w:rPr>
                <w:rFonts w:ascii="Times New Roman" w:eastAsia="Times New Roman" w:hAnsi="Times New Roman"/>
                <w:sz w:val="20"/>
                <w:szCs w:val="20"/>
              </w:rPr>
            </w:pPr>
            <w:r w:rsidRPr="00737854">
              <w:rPr>
                <w:rFonts w:ascii="Times New Roman" w:eastAsia="Times New Roman" w:hAnsi="Times New Roman"/>
                <w:sz w:val="20"/>
                <w:szCs w:val="20"/>
              </w:rPr>
              <w:t>2) колесная формула,</w:t>
            </w:r>
          </w:p>
          <w:p w14:paraId="1F95CC02" w14:textId="77777777" w:rsidR="00444E5D" w:rsidRPr="00737854" w:rsidRDefault="00444E5D" w:rsidP="00197F9A">
            <w:pPr>
              <w:rPr>
                <w:rFonts w:ascii="Times New Roman" w:eastAsia="Times New Roman" w:hAnsi="Times New Roman"/>
                <w:sz w:val="20"/>
                <w:szCs w:val="20"/>
              </w:rPr>
            </w:pPr>
            <w:r w:rsidRPr="00737854">
              <w:rPr>
                <w:rFonts w:ascii="Times New Roman" w:eastAsia="Times New Roman" w:hAnsi="Times New Roman"/>
                <w:sz w:val="20"/>
                <w:szCs w:val="20"/>
              </w:rPr>
              <w:t>3) виды узлов трансмиссии</w:t>
            </w:r>
          </w:p>
        </w:tc>
        <w:tc>
          <w:tcPr>
            <w:tcW w:w="423" w:type="pct"/>
            <w:tcBorders>
              <w:top w:val="single" w:sz="4" w:space="0" w:color="auto"/>
              <w:left w:val="single" w:sz="4" w:space="0" w:color="auto"/>
              <w:bottom w:val="single" w:sz="4" w:space="0" w:color="auto"/>
              <w:right w:val="single" w:sz="4" w:space="0" w:color="auto"/>
            </w:tcBorders>
            <w:vAlign w:val="center"/>
          </w:tcPr>
          <w:p w14:paraId="50C0353A" w14:textId="77777777" w:rsidR="00444E5D" w:rsidRPr="00737854" w:rsidRDefault="00444E5D" w:rsidP="00F3038C">
            <w:pPr>
              <w:jc w:val="center"/>
              <w:rPr>
                <w:rFonts w:ascii="Times New Roman" w:eastAsia="Times New Roman" w:hAnsi="Times New Roman"/>
                <w:sz w:val="20"/>
                <w:szCs w:val="20"/>
              </w:rPr>
            </w:pPr>
            <w:r w:rsidRPr="00737854">
              <w:rPr>
                <w:rFonts w:ascii="Times New Roman" w:eastAsia="Times New Roman" w:hAnsi="Times New Roman"/>
                <w:sz w:val="20"/>
                <w:szCs w:val="20"/>
              </w:rPr>
              <w:t>26</w:t>
            </w:r>
          </w:p>
        </w:tc>
        <w:tc>
          <w:tcPr>
            <w:tcW w:w="474" w:type="pct"/>
            <w:tcBorders>
              <w:top w:val="single" w:sz="4" w:space="0" w:color="auto"/>
              <w:left w:val="single" w:sz="4" w:space="0" w:color="auto"/>
              <w:bottom w:val="single" w:sz="4" w:space="0" w:color="auto"/>
              <w:right w:val="single" w:sz="4" w:space="0" w:color="auto"/>
            </w:tcBorders>
            <w:vAlign w:val="center"/>
            <w:hideMark/>
          </w:tcPr>
          <w:p w14:paraId="78C6DD5D" w14:textId="77777777" w:rsidR="00444E5D" w:rsidRDefault="00444E5D" w:rsidP="00F3038C">
            <w:pPr>
              <w:jc w:val="center"/>
              <w:rPr>
                <w:rFonts w:ascii="Times New Roman" w:eastAsia="Times New Roman" w:hAnsi="Times New Roman"/>
                <w:sz w:val="20"/>
                <w:szCs w:val="20"/>
              </w:rPr>
            </w:pPr>
            <w:r w:rsidRPr="00737854">
              <w:rPr>
                <w:rFonts w:ascii="Times New Roman" w:eastAsia="Times New Roman" w:hAnsi="Times New Roman"/>
                <w:sz w:val="20"/>
                <w:szCs w:val="20"/>
              </w:rPr>
              <w:t>ПК 1.3</w:t>
            </w:r>
          </w:p>
          <w:p w14:paraId="00273D30" w14:textId="77777777" w:rsidR="00A43308" w:rsidRPr="00737854" w:rsidRDefault="00A43308" w:rsidP="00F3038C">
            <w:pPr>
              <w:jc w:val="center"/>
              <w:rPr>
                <w:rFonts w:ascii="Times New Roman" w:eastAsia="Times New Roman" w:hAnsi="Times New Roman"/>
                <w:sz w:val="20"/>
                <w:szCs w:val="20"/>
              </w:rPr>
            </w:pPr>
            <w:r>
              <w:rPr>
                <w:rFonts w:ascii="Times New Roman" w:eastAsia="Times New Roman" w:hAnsi="Times New Roman"/>
                <w:sz w:val="20"/>
                <w:szCs w:val="20"/>
              </w:rPr>
              <w:t>ОК 01- ОК11</w:t>
            </w:r>
          </w:p>
        </w:tc>
        <w:tc>
          <w:tcPr>
            <w:tcW w:w="777" w:type="pct"/>
            <w:tcBorders>
              <w:top w:val="single" w:sz="4" w:space="0" w:color="auto"/>
              <w:left w:val="single" w:sz="4" w:space="0" w:color="auto"/>
              <w:bottom w:val="single" w:sz="4" w:space="0" w:color="auto"/>
              <w:right w:val="single" w:sz="4" w:space="0" w:color="auto"/>
            </w:tcBorders>
          </w:tcPr>
          <w:p w14:paraId="7C630C69" w14:textId="77777777" w:rsidR="00444E5D" w:rsidRPr="00737854" w:rsidRDefault="00444E5D" w:rsidP="00CC3BB5">
            <w:pPr>
              <w:jc w:val="center"/>
              <w:rPr>
                <w:rFonts w:ascii="Times New Roman" w:hAnsi="Times New Roman"/>
                <w:sz w:val="20"/>
                <w:szCs w:val="20"/>
              </w:rPr>
            </w:pPr>
            <w:r w:rsidRPr="00737854">
              <w:rPr>
                <w:rFonts w:ascii="Times New Roman" w:hAnsi="Times New Roman"/>
                <w:sz w:val="20"/>
                <w:szCs w:val="20"/>
              </w:rPr>
              <w:t>Н 1.3.0</w:t>
            </w:r>
            <w:r w:rsidR="00F3575B" w:rsidRPr="00737854">
              <w:rPr>
                <w:rFonts w:ascii="Times New Roman" w:hAnsi="Times New Roman"/>
                <w:sz w:val="20"/>
                <w:szCs w:val="20"/>
              </w:rPr>
              <w:t>1- Н</w:t>
            </w:r>
            <w:r w:rsidRPr="00737854">
              <w:rPr>
                <w:rFonts w:ascii="Times New Roman" w:hAnsi="Times New Roman"/>
                <w:sz w:val="20"/>
                <w:szCs w:val="20"/>
              </w:rPr>
              <w:t xml:space="preserve"> 1.3.3,</w:t>
            </w:r>
          </w:p>
          <w:p w14:paraId="7EE01E44" w14:textId="77777777" w:rsidR="00444E5D" w:rsidRPr="00737854" w:rsidRDefault="00F3575B" w:rsidP="00CC3BB5">
            <w:pPr>
              <w:jc w:val="center"/>
              <w:rPr>
                <w:rFonts w:ascii="Times New Roman" w:hAnsi="Times New Roman"/>
                <w:sz w:val="20"/>
                <w:szCs w:val="20"/>
              </w:rPr>
            </w:pPr>
            <w:r w:rsidRPr="00737854">
              <w:rPr>
                <w:rFonts w:ascii="Times New Roman" w:hAnsi="Times New Roman"/>
                <w:sz w:val="20"/>
                <w:szCs w:val="20"/>
              </w:rPr>
              <w:t>У1.3.1.- У</w:t>
            </w:r>
            <w:r w:rsidR="00444E5D" w:rsidRPr="00737854">
              <w:rPr>
                <w:rFonts w:ascii="Times New Roman" w:hAnsi="Times New Roman"/>
                <w:sz w:val="20"/>
                <w:szCs w:val="20"/>
              </w:rPr>
              <w:t xml:space="preserve"> 1.3.3,</w:t>
            </w:r>
          </w:p>
          <w:p w14:paraId="76F6042C" w14:textId="77777777" w:rsidR="00444E5D" w:rsidRDefault="00F3575B" w:rsidP="00357AA6">
            <w:pPr>
              <w:jc w:val="center"/>
              <w:rPr>
                <w:rFonts w:ascii="Times New Roman" w:hAnsi="Times New Roman"/>
                <w:sz w:val="20"/>
                <w:szCs w:val="20"/>
              </w:rPr>
            </w:pPr>
            <w:r w:rsidRPr="00737854">
              <w:rPr>
                <w:rFonts w:ascii="Times New Roman" w:hAnsi="Times New Roman"/>
                <w:sz w:val="20"/>
                <w:szCs w:val="20"/>
              </w:rPr>
              <w:t>З 1.3.1- З</w:t>
            </w:r>
            <w:r w:rsidR="00444E5D" w:rsidRPr="00737854">
              <w:rPr>
                <w:rFonts w:ascii="Times New Roman" w:hAnsi="Times New Roman"/>
                <w:sz w:val="20"/>
                <w:szCs w:val="20"/>
              </w:rPr>
              <w:t xml:space="preserve"> 1.3.2</w:t>
            </w:r>
          </w:p>
          <w:p w14:paraId="570AF45C" w14:textId="77777777" w:rsidR="00517005" w:rsidRDefault="00517005" w:rsidP="00517005">
            <w:pPr>
              <w:jc w:val="center"/>
              <w:rPr>
                <w:rFonts w:ascii="Times New Roman" w:hAnsi="Times New Roman"/>
                <w:sz w:val="20"/>
                <w:szCs w:val="20"/>
              </w:rPr>
            </w:pPr>
            <w:r>
              <w:rPr>
                <w:rFonts w:ascii="Times New Roman" w:hAnsi="Times New Roman"/>
                <w:sz w:val="20"/>
                <w:szCs w:val="20"/>
              </w:rPr>
              <w:t>Н 1.6.01</w:t>
            </w:r>
          </w:p>
          <w:p w14:paraId="5A4D484F" w14:textId="77777777" w:rsidR="00517005" w:rsidRDefault="00517005" w:rsidP="00517005">
            <w:pPr>
              <w:jc w:val="center"/>
              <w:rPr>
                <w:rFonts w:ascii="Times New Roman" w:hAnsi="Times New Roman"/>
                <w:sz w:val="20"/>
                <w:szCs w:val="20"/>
              </w:rPr>
            </w:pPr>
            <w:r>
              <w:rPr>
                <w:rFonts w:ascii="Times New Roman" w:hAnsi="Times New Roman"/>
                <w:sz w:val="20"/>
                <w:szCs w:val="20"/>
              </w:rPr>
              <w:t>У 1.6.01- Н1.6.03</w:t>
            </w:r>
          </w:p>
          <w:p w14:paraId="61DBE533" w14:textId="77777777" w:rsidR="00517005" w:rsidRPr="00737854" w:rsidRDefault="00517005" w:rsidP="00517005">
            <w:pPr>
              <w:jc w:val="center"/>
              <w:rPr>
                <w:rFonts w:ascii="Times New Roman" w:eastAsia="Times New Roman" w:hAnsi="Times New Roman"/>
                <w:sz w:val="20"/>
                <w:szCs w:val="20"/>
              </w:rPr>
            </w:pPr>
            <w:r>
              <w:rPr>
                <w:rFonts w:ascii="Times New Roman" w:hAnsi="Times New Roman"/>
                <w:sz w:val="20"/>
                <w:szCs w:val="20"/>
              </w:rPr>
              <w:t>З 1.6.01-З1.6.04</w:t>
            </w:r>
          </w:p>
        </w:tc>
      </w:tr>
      <w:tr w:rsidR="00444E5D" w:rsidRPr="00737854" w14:paraId="42B3926F" w14:textId="77777777" w:rsidTr="00444E5D">
        <w:trPr>
          <w:trHeight w:val="300"/>
        </w:trPr>
        <w:tc>
          <w:tcPr>
            <w:tcW w:w="950" w:type="pct"/>
            <w:vMerge/>
            <w:tcBorders>
              <w:left w:val="single" w:sz="4" w:space="0" w:color="auto"/>
              <w:right w:val="single" w:sz="4" w:space="0" w:color="auto"/>
            </w:tcBorders>
            <w:vAlign w:val="center"/>
            <w:hideMark/>
          </w:tcPr>
          <w:p w14:paraId="07C15AC0" w14:textId="77777777" w:rsidR="00444E5D" w:rsidRPr="00737854" w:rsidRDefault="00444E5D" w:rsidP="00197F9A">
            <w:pPr>
              <w:rPr>
                <w:rFonts w:ascii="Times New Roman" w:eastAsia="Times New Roman" w:hAnsi="Times New Roman"/>
                <w:sz w:val="20"/>
                <w:szCs w:val="20"/>
              </w:rPr>
            </w:pPr>
          </w:p>
        </w:tc>
        <w:tc>
          <w:tcPr>
            <w:tcW w:w="2376" w:type="pct"/>
            <w:tcBorders>
              <w:top w:val="single" w:sz="4" w:space="0" w:color="auto"/>
              <w:left w:val="single" w:sz="4" w:space="0" w:color="auto"/>
              <w:bottom w:val="single" w:sz="4" w:space="0" w:color="auto"/>
              <w:right w:val="single" w:sz="4" w:space="0" w:color="auto"/>
            </w:tcBorders>
            <w:hideMark/>
          </w:tcPr>
          <w:p w14:paraId="1FC33891" w14:textId="77777777" w:rsidR="00444E5D" w:rsidRPr="00737854" w:rsidRDefault="00444E5D" w:rsidP="008B56CD">
            <w:pPr>
              <w:rPr>
                <w:rFonts w:ascii="Times New Roman" w:eastAsia="Times New Roman" w:hAnsi="Times New Roman"/>
                <w:sz w:val="20"/>
                <w:szCs w:val="20"/>
              </w:rPr>
            </w:pPr>
            <w:r w:rsidRPr="00737854">
              <w:rPr>
                <w:rFonts w:ascii="Times New Roman" w:eastAsia="Times New Roman" w:hAnsi="Times New Roman"/>
                <w:sz w:val="20"/>
                <w:szCs w:val="20"/>
              </w:rPr>
              <w:t xml:space="preserve">Теоретическое занятие: </w:t>
            </w:r>
          </w:p>
          <w:p w14:paraId="1F5DCAB9" w14:textId="77777777" w:rsidR="00444E5D" w:rsidRPr="00737854" w:rsidRDefault="00444E5D" w:rsidP="00624D9B">
            <w:pPr>
              <w:pStyle w:val="a3"/>
              <w:numPr>
                <w:ilvl w:val="0"/>
                <w:numId w:val="24"/>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«Назначение, устройство, схемы трансмиссии. Назначение каждого из агрегатов»,</w:t>
            </w:r>
          </w:p>
          <w:p w14:paraId="6C36EFF3" w14:textId="77777777" w:rsidR="00444E5D" w:rsidRPr="00737854" w:rsidRDefault="00444E5D" w:rsidP="00624D9B">
            <w:pPr>
              <w:pStyle w:val="a3"/>
              <w:numPr>
                <w:ilvl w:val="0"/>
                <w:numId w:val="24"/>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lastRenderedPageBreak/>
              <w:t>«Назначение, типы коробок передач. Устройство коробок передач, раздаточной коробки»,</w:t>
            </w:r>
          </w:p>
          <w:p w14:paraId="12A027D4" w14:textId="77777777" w:rsidR="00444E5D" w:rsidRPr="00737854" w:rsidRDefault="00444E5D" w:rsidP="00624D9B">
            <w:pPr>
              <w:pStyle w:val="a3"/>
              <w:numPr>
                <w:ilvl w:val="0"/>
                <w:numId w:val="24"/>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«Назначение, устройство АКПП и вариаторов»,</w:t>
            </w:r>
          </w:p>
          <w:p w14:paraId="2524AEE2" w14:textId="77777777" w:rsidR="00444E5D" w:rsidRPr="00737854" w:rsidRDefault="00444E5D" w:rsidP="00624D9B">
            <w:pPr>
              <w:pStyle w:val="a3"/>
              <w:numPr>
                <w:ilvl w:val="0"/>
                <w:numId w:val="24"/>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«Назначение, устройство и принцип действия карданной передачи»,</w:t>
            </w:r>
          </w:p>
          <w:p w14:paraId="0B55D6CB" w14:textId="77777777" w:rsidR="00444E5D" w:rsidRPr="00737854" w:rsidRDefault="00444E5D" w:rsidP="00624D9B">
            <w:pPr>
              <w:pStyle w:val="a3"/>
              <w:numPr>
                <w:ilvl w:val="0"/>
                <w:numId w:val="24"/>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«Назначение, устройство, принцип действия главной передачи, дифференциала»</w:t>
            </w:r>
          </w:p>
        </w:tc>
        <w:tc>
          <w:tcPr>
            <w:tcW w:w="423" w:type="pct"/>
            <w:tcBorders>
              <w:top w:val="single" w:sz="4" w:space="0" w:color="auto"/>
              <w:left w:val="single" w:sz="4" w:space="0" w:color="auto"/>
              <w:bottom w:val="single" w:sz="4" w:space="0" w:color="auto"/>
              <w:right w:val="single" w:sz="4" w:space="0" w:color="auto"/>
            </w:tcBorders>
            <w:vAlign w:val="center"/>
          </w:tcPr>
          <w:p w14:paraId="771DD02E" w14:textId="77777777" w:rsidR="00444E5D" w:rsidRPr="00737854" w:rsidRDefault="00444E5D" w:rsidP="00D85BB9">
            <w:pPr>
              <w:jc w:val="center"/>
              <w:rPr>
                <w:rFonts w:ascii="Times New Roman" w:eastAsia="Times New Roman" w:hAnsi="Times New Roman"/>
                <w:sz w:val="20"/>
                <w:szCs w:val="20"/>
              </w:rPr>
            </w:pPr>
            <w:r w:rsidRPr="00737854">
              <w:rPr>
                <w:rFonts w:ascii="Times New Roman" w:eastAsia="Times New Roman" w:hAnsi="Times New Roman"/>
                <w:sz w:val="20"/>
                <w:szCs w:val="20"/>
              </w:rPr>
              <w:lastRenderedPageBreak/>
              <w:t>10</w:t>
            </w:r>
          </w:p>
        </w:tc>
        <w:tc>
          <w:tcPr>
            <w:tcW w:w="47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DC87BE2" w14:textId="77777777" w:rsidR="00444E5D" w:rsidRPr="00737854" w:rsidRDefault="00444E5D" w:rsidP="00197F9A">
            <w:pPr>
              <w:jc w:val="center"/>
              <w:rPr>
                <w:rFonts w:ascii="Times New Roman" w:eastAsia="Times New Roman" w:hAnsi="Times New Roman"/>
                <w:sz w:val="20"/>
                <w:szCs w:val="20"/>
              </w:rPr>
            </w:pPr>
          </w:p>
        </w:tc>
        <w:tc>
          <w:tcPr>
            <w:tcW w:w="77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F455AA8" w14:textId="77777777" w:rsidR="00444E5D" w:rsidRPr="00737854" w:rsidRDefault="00444E5D" w:rsidP="00197F9A">
            <w:pPr>
              <w:jc w:val="center"/>
              <w:rPr>
                <w:rFonts w:ascii="Times New Roman" w:eastAsia="Times New Roman" w:hAnsi="Times New Roman"/>
                <w:sz w:val="20"/>
                <w:szCs w:val="20"/>
              </w:rPr>
            </w:pPr>
          </w:p>
        </w:tc>
      </w:tr>
      <w:tr w:rsidR="00444E5D" w:rsidRPr="00737854" w14:paraId="0BAFD4B2" w14:textId="77777777" w:rsidTr="00444E5D">
        <w:trPr>
          <w:trHeight w:val="1356"/>
        </w:trPr>
        <w:tc>
          <w:tcPr>
            <w:tcW w:w="950" w:type="pct"/>
            <w:vMerge/>
            <w:tcBorders>
              <w:left w:val="single" w:sz="4" w:space="0" w:color="auto"/>
              <w:right w:val="single" w:sz="4" w:space="0" w:color="auto"/>
            </w:tcBorders>
            <w:vAlign w:val="center"/>
            <w:hideMark/>
          </w:tcPr>
          <w:p w14:paraId="7E057706" w14:textId="77777777" w:rsidR="00444E5D" w:rsidRPr="00737854" w:rsidRDefault="00444E5D" w:rsidP="00197F9A">
            <w:pPr>
              <w:rPr>
                <w:rFonts w:ascii="Times New Roman" w:eastAsia="Times New Roman" w:hAnsi="Times New Roman"/>
                <w:sz w:val="20"/>
                <w:szCs w:val="20"/>
              </w:rPr>
            </w:pPr>
          </w:p>
        </w:tc>
        <w:tc>
          <w:tcPr>
            <w:tcW w:w="2376" w:type="pct"/>
            <w:tcBorders>
              <w:top w:val="single" w:sz="4" w:space="0" w:color="auto"/>
              <w:left w:val="single" w:sz="4" w:space="0" w:color="auto"/>
              <w:bottom w:val="single" w:sz="4" w:space="0" w:color="auto"/>
              <w:right w:val="single" w:sz="4" w:space="0" w:color="auto"/>
            </w:tcBorders>
            <w:hideMark/>
          </w:tcPr>
          <w:p w14:paraId="32B4250E" w14:textId="77777777" w:rsidR="00444E5D" w:rsidRPr="00737854" w:rsidRDefault="00444E5D" w:rsidP="00197F9A">
            <w:pPr>
              <w:rPr>
                <w:rFonts w:ascii="Times New Roman" w:eastAsia="Times New Roman" w:hAnsi="Times New Roman"/>
                <w:sz w:val="20"/>
                <w:szCs w:val="20"/>
              </w:rPr>
            </w:pPr>
            <w:r w:rsidRPr="00737854">
              <w:rPr>
                <w:rFonts w:ascii="Times New Roman" w:eastAsia="Times New Roman" w:hAnsi="Times New Roman"/>
                <w:sz w:val="20"/>
                <w:szCs w:val="20"/>
              </w:rPr>
              <w:t xml:space="preserve">Практические занятия: </w:t>
            </w:r>
          </w:p>
          <w:p w14:paraId="43FE57F0" w14:textId="77777777" w:rsidR="00444E5D" w:rsidRPr="00737854" w:rsidRDefault="00444E5D" w:rsidP="00624D9B">
            <w:pPr>
              <w:pStyle w:val="a3"/>
              <w:numPr>
                <w:ilvl w:val="0"/>
                <w:numId w:val="25"/>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соотнесение схем с устройством сцепления,</w:t>
            </w:r>
          </w:p>
          <w:p w14:paraId="0F806177" w14:textId="77777777" w:rsidR="00444E5D" w:rsidRPr="00737854" w:rsidRDefault="00444E5D" w:rsidP="00624D9B">
            <w:pPr>
              <w:pStyle w:val="a3"/>
              <w:numPr>
                <w:ilvl w:val="0"/>
                <w:numId w:val="25"/>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соотнесение схем с устройством коробки передач,</w:t>
            </w:r>
          </w:p>
          <w:p w14:paraId="4B27CC73" w14:textId="77777777" w:rsidR="00444E5D" w:rsidRPr="00737854" w:rsidRDefault="00444E5D" w:rsidP="00624D9B">
            <w:pPr>
              <w:pStyle w:val="a3"/>
              <w:numPr>
                <w:ilvl w:val="0"/>
                <w:numId w:val="25"/>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соотнесение схем с устройством раздаточной коробки,</w:t>
            </w:r>
          </w:p>
          <w:p w14:paraId="50DB36C9" w14:textId="77777777" w:rsidR="00444E5D" w:rsidRPr="00737854" w:rsidRDefault="00444E5D" w:rsidP="00624D9B">
            <w:pPr>
              <w:pStyle w:val="a3"/>
              <w:numPr>
                <w:ilvl w:val="0"/>
                <w:numId w:val="25"/>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соотнесение схем с устройством карданной передачи,</w:t>
            </w:r>
          </w:p>
          <w:p w14:paraId="04D1A327" w14:textId="77777777" w:rsidR="00444E5D" w:rsidRPr="00737854" w:rsidRDefault="00444E5D" w:rsidP="00624D9B">
            <w:pPr>
              <w:pStyle w:val="a3"/>
              <w:numPr>
                <w:ilvl w:val="0"/>
                <w:numId w:val="25"/>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соотнесение схем с устройством механизма ведущего моста</w:t>
            </w:r>
          </w:p>
        </w:tc>
        <w:tc>
          <w:tcPr>
            <w:tcW w:w="423" w:type="pct"/>
            <w:tcBorders>
              <w:top w:val="single" w:sz="4" w:space="0" w:color="auto"/>
              <w:left w:val="single" w:sz="4" w:space="0" w:color="auto"/>
              <w:bottom w:val="single" w:sz="4" w:space="0" w:color="auto"/>
              <w:right w:val="single" w:sz="4" w:space="0" w:color="auto"/>
            </w:tcBorders>
            <w:vAlign w:val="center"/>
          </w:tcPr>
          <w:p w14:paraId="796CB262" w14:textId="77777777" w:rsidR="00444E5D" w:rsidRPr="00737854" w:rsidRDefault="00444E5D" w:rsidP="006C11BE">
            <w:pPr>
              <w:jc w:val="center"/>
              <w:rPr>
                <w:rFonts w:ascii="Times New Roman" w:eastAsia="Times New Roman" w:hAnsi="Times New Roman"/>
                <w:sz w:val="20"/>
                <w:szCs w:val="20"/>
              </w:rPr>
            </w:pPr>
            <w:r w:rsidRPr="00737854">
              <w:rPr>
                <w:rFonts w:ascii="Times New Roman" w:eastAsia="Times New Roman" w:hAnsi="Times New Roman"/>
                <w:sz w:val="20"/>
                <w:szCs w:val="20"/>
              </w:rPr>
              <w:t>14</w:t>
            </w:r>
          </w:p>
        </w:tc>
        <w:tc>
          <w:tcPr>
            <w:tcW w:w="474" w:type="pct"/>
            <w:vMerge w:val="restart"/>
            <w:tcBorders>
              <w:top w:val="single" w:sz="4" w:space="0" w:color="auto"/>
              <w:left w:val="single" w:sz="4" w:space="0" w:color="auto"/>
              <w:right w:val="single" w:sz="4" w:space="0" w:color="auto"/>
            </w:tcBorders>
            <w:shd w:val="clear" w:color="auto" w:fill="F2F2F2" w:themeFill="background1" w:themeFillShade="F2"/>
          </w:tcPr>
          <w:p w14:paraId="5A0441AD" w14:textId="77777777" w:rsidR="00444E5D" w:rsidRPr="00737854" w:rsidRDefault="00444E5D" w:rsidP="00197F9A">
            <w:pPr>
              <w:jc w:val="center"/>
              <w:rPr>
                <w:rFonts w:ascii="Times New Roman" w:eastAsia="Times New Roman" w:hAnsi="Times New Roman"/>
                <w:sz w:val="20"/>
                <w:szCs w:val="20"/>
              </w:rPr>
            </w:pPr>
          </w:p>
        </w:tc>
        <w:tc>
          <w:tcPr>
            <w:tcW w:w="777" w:type="pct"/>
            <w:tcBorders>
              <w:top w:val="single" w:sz="4" w:space="0" w:color="auto"/>
              <w:left w:val="single" w:sz="4" w:space="0" w:color="auto"/>
              <w:right w:val="single" w:sz="4" w:space="0" w:color="auto"/>
            </w:tcBorders>
            <w:shd w:val="clear" w:color="auto" w:fill="F2F2F2" w:themeFill="background1" w:themeFillShade="F2"/>
          </w:tcPr>
          <w:p w14:paraId="70586F39" w14:textId="77777777" w:rsidR="00444E5D" w:rsidRPr="00737854" w:rsidRDefault="00444E5D" w:rsidP="00197F9A">
            <w:pPr>
              <w:jc w:val="center"/>
              <w:rPr>
                <w:rFonts w:ascii="Times New Roman" w:eastAsia="Times New Roman" w:hAnsi="Times New Roman"/>
                <w:sz w:val="20"/>
                <w:szCs w:val="20"/>
              </w:rPr>
            </w:pPr>
          </w:p>
        </w:tc>
      </w:tr>
      <w:tr w:rsidR="00444E5D" w:rsidRPr="00737854" w14:paraId="5A5E31EB" w14:textId="77777777" w:rsidTr="00444E5D">
        <w:trPr>
          <w:trHeight w:val="242"/>
        </w:trPr>
        <w:tc>
          <w:tcPr>
            <w:tcW w:w="950" w:type="pct"/>
            <w:vMerge/>
            <w:tcBorders>
              <w:left w:val="single" w:sz="4" w:space="0" w:color="auto"/>
              <w:bottom w:val="single" w:sz="4" w:space="0" w:color="auto"/>
              <w:right w:val="single" w:sz="4" w:space="0" w:color="auto"/>
            </w:tcBorders>
            <w:vAlign w:val="center"/>
          </w:tcPr>
          <w:p w14:paraId="737F7538" w14:textId="77777777" w:rsidR="00444E5D" w:rsidRPr="00737854" w:rsidRDefault="00444E5D" w:rsidP="00197F9A">
            <w:pPr>
              <w:rPr>
                <w:rFonts w:ascii="Times New Roman" w:eastAsia="Times New Roman" w:hAnsi="Times New Roman"/>
                <w:sz w:val="20"/>
                <w:szCs w:val="20"/>
              </w:rPr>
            </w:pPr>
          </w:p>
        </w:tc>
        <w:tc>
          <w:tcPr>
            <w:tcW w:w="2376" w:type="pct"/>
            <w:tcBorders>
              <w:top w:val="single" w:sz="4" w:space="0" w:color="auto"/>
              <w:left w:val="single" w:sz="4" w:space="0" w:color="auto"/>
              <w:bottom w:val="single" w:sz="4" w:space="0" w:color="auto"/>
              <w:right w:val="single" w:sz="4" w:space="0" w:color="auto"/>
            </w:tcBorders>
          </w:tcPr>
          <w:p w14:paraId="7BC0ED43" w14:textId="77777777" w:rsidR="00444E5D" w:rsidRPr="00737854" w:rsidRDefault="00444E5D" w:rsidP="00F95AE1">
            <w:pPr>
              <w:ind w:left="2"/>
              <w:rPr>
                <w:rFonts w:ascii="Times New Roman" w:eastAsia="Times New Roman" w:hAnsi="Times New Roman"/>
                <w:sz w:val="20"/>
                <w:szCs w:val="20"/>
              </w:rPr>
            </w:pPr>
            <w:r w:rsidRPr="00737854">
              <w:rPr>
                <w:rFonts w:ascii="Times New Roman" w:eastAsia="Times New Roman" w:hAnsi="Times New Roman"/>
                <w:sz w:val="20"/>
                <w:szCs w:val="20"/>
              </w:rPr>
              <w:t>Самостоятельная работа:</w:t>
            </w:r>
          </w:p>
          <w:p w14:paraId="335B105D" w14:textId="77777777" w:rsidR="00444E5D" w:rsidRPr="00737854" w:rsidRDefault="00444E5D" w:rsidP="00F95AE1">
            <w:pPr>
              <w:ind w:left="2"/>
              <w:rPr>
                <w:rFonts w:ascii="Times New Roman" w:eastAsia="Times New Roman" w:hAnsi="Times New Roman"/>
                <w:sz w:val="20"/>
                <w:szCs w:val="20"/>
              </w:rPr>
            </w:pPr>
            <w:r w:rsidRPr="00737854">
              <w:rPr>
                <w:rFonts w:ascii="Times New Roman" w:eastAsia="Times New Roman" w:hAnsi="Times New Roman"/>
                <w:sz w:val="20"/>
                <w:szCs w:val="20"/>
              </w:rPr>
              <w:t>Устройство, принцип действия сцепления</w:t>
            </w:r>
          </w:p>
        </w:tc>
        <w:tc>
          <w:tcPr>
            <w:tcW w:w="423" w:type="pct"/>
            <w:tcBorders>
              <w:top w:val="single" w:sz="4" w:space="0" w:color="auto"/>
              <w:left w:val="single" w:sz="4" w:space="0" w:color="auto"/>
              <w:bottom w:val="single" w:sz="4" w:space="0" w:color="auto"/>
              <w:right w:val="single" w:sz="4" w:space="0" w:color="auto"/>
            </w:tcBorders>
            <w:vAlign w:val="center"/>
          </w:tcPr>
          <w:p w14:paraId="478F7E5A" w14:textId="77777777" w:rsidR="00444E5D" w:rsidRPr="00737854" w:rsidRDefault="00444E5D" w:rsidP="00D85BB9">
            <w:pPr>
              <w:jc w:val="center"/>
              <w:rPr>
                <w:rFonts w:ascii="Times New Roman" w:eastAsia="Times New Roman" w:hAnsi="Times New Roman"/>
                <w:sz w:val="20"/>
                <w:szCs w:val="20"/>
              </w:rPr>
            </w:pPr>
            <w:r w:rsidRPr="00737854">
              <w:rPr>
                <w:rFonts w:ascii="Times New Roman" w:eastAsia="Times New Roman" w:hAnsi="Times New Roman"/>
                <w:sz w:val="20"/>
                <w:szCs w:val="20"/>
              </w:rPr>
              <w:t>2</w:t>
            </w:r>
          </w:p>
        </w:tc>
        <w:tc>
          <w:tcPr>
            <w:tcW w:w="474" w:type="pct"/>
            <w:vMerge/>
            <w:tcBorders>
              <w:left w:val="single" w:sz="4" w:space="0" w:color="auto"/>
              <w:right w:val="single" w:sz="4" w:space="0" w:color="auto"/>
            </w:tcBorders>
            <w:shd w:val="clear" w:color="auto" w:fill="F2F2F2" w:themeFill="background1" w:themeFillShade="F2"/>
          </w:tcPr>
          <w:p w14:paraId="66EF0FDF" w14:textId="77777777" w:rsidR="00444E5D" w:rsidRPr="00737854" w:rsidRDefault="00444E5D" w:rsidP="00197F9A">
            <w:pPr>
              <w:jc w:val="center"/>
              <w:rPr>
                <w:rFonts w:ascii="Times New Roman" w:eastAsia="Times New Roman" w:hAnsi="Times New Roman"/>
                <w:sz w:val="20"/>
                <w:szCs w:val="20"/>
              </w:rPr>
            </w:pPr>
          </w:p>
        </w:tc>
        <w:tc>
          <w:tcPr>
            <w:tcW w:w="777" w:type="pct"/>
            <w:tcBorders>
              <w:left w:val="single" w:sz="4" w:space="0" w:color="auto"/>
              <w:right w:val="single" w:sz="4" w:space="0" w:color="auto"/>
            </w:tcBorders>
            <w:shd w:val="clear" w:color="auto" w:fill="F2F2F2" w:themeFill="background1" w:themeFillShade="F2"/>
          </w:tcPr>
          <w:p w14:paraId="7C40BB4B" w14:textId="77777777" w:rsidR="00444E5D" w:rsidRPr="00737854" w:rsidRDefault="00444E5D" w:rsidP="00197F9A">
            <w:pPr>
              <w:jc w:val="center"/>
              <w:rPr>
                <w:rFonts w:ascii="Times New Roman" w:eastAsia="Times New Roman" w:hAnsi="Times New Roman"/>
                <w:sz w:val="20"/>
                <w:szCs w:val="20"/>
              </w:rPr>
            </w:pPr>
          </w:p>
        </w:tc>
      </w:tr>
      <w:tr w:rsidR="00444E5D" w:rsidRPr="00737854" w14:paraId="3EBB9DE3" w14:textId="77777777" w:rsidTr="00444E5D">
        <w:trPr>
          <w:trHeight w:val="410"/>
        </w:trPr>
        <w:tc>
          <w:tcPr>
            <w:tcW w:w="950" w:type="pct"/>
            <w:vMerge w:val="restart"/>
            <w:tcBorders>
              <w:top w:val="single" w:sz="4" w:space="0" w:color="auto"/>
              <w:left w:val="single" w:sz="4" w:space="0" w:color="auto"/>
              <w:right w:val="single" w:sz="4" w:space="0" w:color="auto"/>
            </w:tcBorders>
          </w:tcPr>
          <w:p w14:paraId="6AADE002" w14:textId="77777777" w:rsidR="00444E5D" w:rsidRPr="00737854" w:rsidRDefault="00444E5D" w:rsidP="00A61F61">
            <w:pPr>
              <w:rPr>
                <w:rFonts w:ascii="Times New Roman" w:eastAsia="Times New Roman" w:hAnsi="Times New Roman"/>
                <w:sz w:val="20"/>
                <w:szCs w:val="20"/>
              </w:rPr>
            </w:pPr>
            <w:r w:rsidRPr="00737854">
              <w:rPr>
                <w:rFonts w:ascii="Times New Roman" w:eastAsia="Times New Roman" w:hAnsi="Times New Roman"/>
                <w:sz w:val="20"/>
                <w:szCs w:val="20"/>
              </w:rPr>
              <w:t>Тема 5.</w:t>
            </w:r>
          </w:p>
          <w:p w14:paraId="2B778C30" w14:textId="77777777" w:rsidR="00444E5D" w:rsidRPr="00737854" w:rsidRDefault="00444E5D" w:rsidP="00A61F61">
            <w:pPr>
              <w:rPr>
                <w:rFonts w:ascii="Times New Roman" w:eastAsia="Times New Roman" w:hAnsi="Times New Roman"/>
                <w:sz w:val="20"/>
                <w:szCs w:val="20"/>
              </w:rPr>
            </w:pPr>
            <w:r w:rsidRPr="00737854">
              <w:rPr>
                <w:rFonts w:ascii="Times New Roman" w:eastAsia="Times New Roman" w:hAnsi="Times New Roman"/>
                <w:sz w:val="20"/>
                <w:szCs w:val="20"/>
              </w:rPr>
              <w:t>Ходовая часть.</w:t>
            </w:r>
          </w:p>
          <w:p w14:paraId="2449D0A6" w14:textId="77777777" w:rsidR="00444E5D" w:rsidRPr="00737854" w:rsidRDefault="00444E5D" w:rsidP="00A61F61">
            <w:pPr>
              <w:rPr>
                <w:rFonts w:ascii="Times New Roman" w:eastAsia="Times New Roman" w:hAnsi="Times New Roman"/>
                <w:sz w:val="20"/>
                <w:szCs w:val="20"/>
              </w:rPr>
            </w:pPr>
            <w:r w:rsidRPr="00737854">
              <w:rPr>
                <w:rFonts w:ascii="Times New Roman" w:eastAsia="Times New Roman" w:hAnsi="Times New Roman"/>
                <w:sz w:val="20"/>
                <w:szCs w:val="20"/>
              </w:rPr>
              <w:t>Кузов.</w:t>
            </w:r>
          </w:p>
        </w:tc>
        <w:tc>
          <w:tcPr>
            <w:tcW w:w="2376" w:type="pct"/>
            <w:tcBorders>
              <w:top w:val="single" w:sz="4" w:space="0" w:color="auto"/>
              <w:left w:val="single" w:sz="4" w:space="0" w:color="auto"/>
              <w:bottom w:val="single" w:sz="4" w:space="0" w:color="auto"/>
              <w:right w:val="single" w:sz="4" w:space="0" w:color="auto"/>
            </w:tcBorders>
          </w:tcPr>
          <w:p w14:paraId="3ED64786" w14:textId="77777777" w:rsidR="00444E5D" w:rsidRPr="00737854" w:rsidRDefault="00444E5D" w:rsidP="002040FE">
            <w:pPr>
              <w:rPr>
                <w:rFonts w:ascii="Times New Roman" w:eastAsia="Times New Roman" w:hAnsi="Times New Roman"/>
                <w:sz w:val="20"/>
                <w:szCs w:val="20"/>
              </w:rPr>
            </w:pPr>
            <w:r w:rsidRPr="00737854">
              <w:rPr>
                <w:rFonts w:ascii="Times New Roman" w:eastAsia="Times New Roman" w:hAnsi="Times New Roman"/>
                <w:sz w:val="20"/>
                <w:szCs w:val="20"/>
              </w:rPr>
              <w:t>Содержание учебного материала:</w:t>
            </w:r>
          </w:p>
          <w:p w14:paraId="3D82A3A4" w14:textId="77777777" w:rsidR="00444E5D" w:rsidRPr="00737854" w:rsidRDefault="00444E5D" w:rsidP="002040FE">
            <w:pPr>
              <w:rPr>
                <w:rFonts w:ascii="Times New Roman" w:eastAsia="Times New Roman" w:hAnsi="Times New Roman"/>
                <w:sz w:val="20"/>
                <w:szCs w:val="20"/>
              </w:rPr>
            </w:pPr>
            <w:r w:rsidRPr="00737854">
              <w:rPr>
                <w:rFonts w:ascii="Times New Roman" w:eastAsia="Times New Roman" w:hAnsi="Times New Roman"/>
                <w:sz w:val="20"/>
                <w:szCs w:val="20"/>
              </w:rPr>
              <w:t>1) виды трансмиссий,</w:t>
            </w:r>
          </w:p>
          <w:p w14:paraId="57CC9AC0" w14:textId="77777777" w:rsidR="00444E5D" w:rsidRPr="00737854" w:rsidRDefault="00444E5D" w:rsidP="002040FE">
            <w:pPr>
              <w:rPr>
                <w:rFonts w:ascii="Times New Roman" w:eastAsia="Times New Roman" w:hAnsi="Times New Roman"/>
                <w:sz w:val="20"/>
                <w:szCs w:val="20"/>
              </w:rPr>
            </w:pPr>
            <w:r w:rsidRPr="00737854">
              <w:rPr>
                <w:rFonts w:ascii="Times New Roman" w:eastAsia="Times New Roman" w:hAnsi="Times New Roman"/>
                <w:sz w:val="20"/>
                <w:szCs w:val="20"/>
              </w:rPr>
              <w:t>2) колесная формула,</w:t>
            </w:r>
          </w:p>
          <w:p w14:paraId="5F599F39" w14:textId="77777777" w:rsidR="00444E5D" w:rsidRPr="00737854" w:rsidRDefault="00444E5D" w:rsidP="002040FE">
            <w:pPr>
              <w:rPr>
                <w:rFonts w:ascii="Times New Roman" w:eastAsia="Times New Roman" w:hAnsi="Times New Roman"/>
                <w:sz w:val="20"/>
                <w:szCs w:val="20"/>
              </w:rPr>
            </w:pPr>
            <w:r w:rsidRPr="00737854">
              <w:rPr>
                <w:rFonts w:ascii="Times New Roman" w:eastAsia="Times New Roman" w:hAnsi="Times New Roman"/>
                <w:sz w:val="20"/>
                <w:szCs w:val="20"/>
              </w:rPr>
              <w:t>3) виды узлов трансмиссии</w:t>
            </w:r>
          </w:p>
        </w:tc>
        <w:tc>
          <w:tcPr>
            <w:tcW w:w="423" w:type="pct"/>
            <w:tcBorders>
              <w:top w:val="single" w:sz="4" w:space="0" w:color="auto"/>
              <w:left w:val="single" w:sz="4" w:space="0" w:color="auto"/>
              <w:bottom w:val="single" w:sz="4" w:space="0" w:color="auto"/>
              <w:right w:val="single" w:sz="4" w:space="0" w:color="auto"/>
            </w:tcBorders>
            <w:vAlign w:val="center"/>
          </w:tcPr>
          <w:p w14:paraId="0C3E47FE" w14:textId="77777777" w:rsidR="00444E5D" w:rsidRPr="00737854" w:rsidRDefault="00444E5D" w:rsidP="00F3038C">
            <w:pPr>
              <w:jc w:val="center"/>
              <w:rPr>
                <w:rFonts w:ascii="Times New Roman" w:eastAsia="Times New Roman" w:hAnsi="Times New Roman"/>
                <w:sz w:val="20"/>
                <w:szCs w:val="20"/>
              </w:rPr>
            </w:pPr>
            <w:r w:rsidRPr="00737854">
              <w:rPr>
                <w:rFonts w:ascii="Times New Roman" w:eastAsia="Times New Roman" w:hAnsi="Times New Roman"/>
                <w:sz w:val="20"/>
                <w:szCs w:val="20"/>
              </w:rPr>
              <w:t>14</w:t>
            </w:r>
          </w:p>
        </w:tc>
        <w:tc>
          <w:tcPr>
            <w:tcW w:w="474" w:type="pct"/>
            <w:tcBorders>
              <w:top w:val="single" w:sz="4" w:space="0" w:color="auto"/>
              <w:left w:val="single" w:sz="4" w:space="0" w:color="auto"/>
              <w:right w:val="single" w:sz="4" w:space="0" w:color="auto"/>
            </w:tcBorders>
            <w:shd w:val="clear" w:color="auto" w:fill="auto"/>
          </w:tcPr>
          <w:p w14:paraId="4C5C9F88" w14:textId="77777777" w:rsidR="00444E5D" w:rsidRDefault="00444E5D" w:rsidP="00197F9A">
            <w:pPr>
              <w:jc w:val="center"/>
              <w:rPr>
                <w:rFonts w:ascii="Times New Roman" w:eastAsia="Times New Roman" w:hAnsi="Times New Roman"/>
                <w:sz w:val="20"/>
                <w:szCs w:val="20"/>
              </w:rPr>
            </w:pPr>
            <w:r w:rsidRPr="00737854">
              <w:rPr>
                <w:rFonts w:ascii="Times New Roman" w:eastAsia="Times New Roman" w:hAnsi="Times New Roman"/>
                <w:sz w:val="20"/>
                <w:szCs w:val="20"/>
              </w:rPr>
              <w:t>ПК 1.4</w:t>
            </w:r>
          </w:p>
          <w:p w14:paraId="18611075" w14:textId="77777777" w:rsidR="00A43308" w:rsidRPr="00737854" w:rsidRDefault="00A43308" w:rsidP="00197F9A">
            <w:pPr>
              <w:jc w:val="center"/>
              <w:rPr>
                <w:rFonts w:ascii="Times New Roman" w:eastAsia="Times New Roman" w:hAnsi="Times New Roman"/>
                <w:sz w:val="20"/>
                <w:szCs w:val="20"/>
              </w:rPr>
            </w:pPr>
            <w:r>
              <w:rPr>
                <w:rFonts w:ascii="Times New Roman" w:eastAsia="Times New Roman" w:hAnsi="Times New Roman"/>
                <w:sz w:val="20"/>
                <w:szCs w:val="20"/>
              </w:rPr>
              <w:t>ОК 01- ОК11</w:t>
            </w:r>
          </w:p>
        </w:tc>
        <w:tc>
          <w:tcPr>
            <w:tcW w:w="777" w:type="pct"/>
            <w:tcBorders>
              <w:top w:val="single" w:sz="4" w:space="0" w:color="auto"/>
              <w:left w:val="single" w:sz="4" w:space="0" w:color="auto"/>
              <w:right w:val="single" w:sz="4" w:space="0" w:color="auto"/>
            </w:tcBorders>
            <w:shd w:val="clear" w:color="auto" w:fill="auto"/>
          </w:tcPr>
          <w:p w14:paraId="5EC10921" w14:textId="77777777" w:rsidR="00444E5D" w:rsidRPr="00737854" w:rsidRDefault="00444E5D" w:rsidP="00357AA6">
            <w:pPr>
              <w:jc w:val="center"/>
              <w:rPr>
                <w:rFonts w:ascii="Times New Roman" w:hAnsi="Times New Roman"/>
                <w:sz w:val="20"/>
                <w:szCs w:val="20"/>
              </w:rPr>
            </w:pPr>
            <w:r w:rsidRPr="00737854">
              <w:rPr>
                <w:rFonts w:ascii="Times New Roman" w:hAnsi="Times New Roman"/>
                <w:sz w:val="20"/>
                <w:szCs w:val="20"/>
              </w:rPr>
              <w:t>Н 1.4.0</w:t>
            </w:r>
            <w:r w:rsidR="00F3575B" w:rsidRPr="00737854">
              <w:rPr>
                <w:rFonts w:ascii="Times New Roman" w:hAnsi="Times New Roman"/>
                <w:sz w:val="20"/>
                <w:szCs w:val="20"/>
              </w:rPr>
              <w:t>1- Н</w:t>
            </w:r>
            <w:r w:rsidRPr="00737854">
              <w:rPr>
                <w:rFonts w:ascii="Times New Roman" w:hAnsi="Times New Roman"/>
                <w:sz w:val="20"/>
                <w:szCs w:val="20"/>
              </w:rPr>
              <w:t xml:space="preserve"> 1.4.3,</w:t>
            </w:r>
          </w:p>
          <w:p w14:paraId="2E8832C5" w14:textId="77777777" w:rsidR="00444E5D" w:rsidRPr="00737854" w:rsidRDefault="00F3575B" w:rsidP="00357AA6">
            <w:pPr>
              <w:jc w:val="center"/>
              <w:rPr>
                <w:rFonts w:ascii="Times New Roman" w:hAnsi="Times New Roman"/>
                <w:sz w:val="20"/>
                <w:szCs w:val="20"/>
              </w:rPr>
            </w:pPr>
            <w:r w:rsidRPr="00737854">
              <w:rPr>
                <w:rFonts w:ascii="Times New Roman" w:hAnsi="Times New Roman"/>
                <w:sz w:val="20"/>
                <w:szCs w:val="20"/>
              </w:rPr>
              <w:t>У 1.4.1.- У</w:t>
            </w:r>
            <w:r w:rsidR="00444E5D" w:rsidRPr="00737854">
              <w:rPr>
                <w:rFonts w:ascii="Times New Roman" w:hAnsi="Times New Roman"/>
                <w:sz w:val="20"/>
                <w:szCs w:val="20"/>
              </w:rPr>
              <w:t xml:space="preserve"> 1.4.3,</w:t>
            </w:r>
          </w:p>
          <w:p w14:paraId="3A108C1B" w14:textId="77777777" w:rsidR="00444E5D" w:rsidRDefault="00F3575B" w:rsidP="00357AA6">
            <w:pPr>
              <w:jc w:val="center"/>
              <w:rPr>
                <w:rFonts w:ascii="Times New Roman" w:hAnsi="Times New Roman"/>
                <w:sz w:val="20"/>
                <w:szCs w:val="20"/>
              </w:rPr>
            </w:pPr>
            <w:r w:rsidRPr="00737854">
              <w:rPr>
                <w:rFonts w:ascii="Times New Roman" w:hAnsi="Times New Roman"/>
                <w:sz w:val="20"/>
                <w:szCs w:val="20"/>
              </w:rPr>
              <w:t>З 1.4.1- З</w:t>
            </w:r>
            <w:r w:rsidR="00444E5D" w:rsidRPr="00737854">
              <w:rPr>
                <w:rFonts w:ascii="Times New Roman" w:hAnsi="Times New Roman"/>
                <w:sz w:val="20"/>
                <w:szCs w:val="20"/>
              </w:rPr>
              <w:t xml:space="preserve"> 1.4.2</w:t>
            </w:r>
          </w:p>
          <w:p w14:paraId="27DBA7CD" w14:textId="77777777" w:rsidR="00517005" w:rsidRDefault="00517005" w:rsidP="00517005">
            <w:pPr>
              <w:jc w:val="center"/>
              <w:rPr>
                <w:rFonts w:ascii="Times New Roman" w:hAnsi="Times New Roman"/>
                <w:sz w:val="20"/>
                <w:szCs w:val="20"/>
              </w:rPr>
            </w:pPr>
            <w:r>
              <w:rPr>
                <w:rFonts w:ascii="Times New Roman" w:hAnsi="Times New Roman"/>
                <w:sz w:val="20"/>
                <w:szCs w:val="20"/>
              </w:rPr>
              <w:t>Н 1.6.01</w:t>
            </w:r>
          </w:p>
          <w:p w14:paraId="30C11B98" w14:textId="77777777" w:rsidR="00517005" w:rsidRDefault="00517005" w:rsidP="00517005">
            <w:pPr>
              <w:jc w:val="center"/>
              <w:rPr>
                <w:rFonts w:ascii="Times New Roman" w:hAnsi="Times New Roman"/>
                <w:sz w:val="20"/>
                <w:szCs w:val="20"/>
              </w:rPr>
            </w:pPr>
            <w:r>
              <w:rPr>
                <w:rFonts w:ascii="Times New Roman" w:hAnsi="Times New Roman"/>
                <w:sz w:val="20"/>
                <w:szCs w:val="20"/>
              </w:rPr>
              <w:t>У 1.6.01- Н1.6.03</w:t>
            </w:r>
          </w:p>
          <w:p w14:paraId="7B4C71ED" w14:textId="77777777" w:rsidR="00517005" w:rsidRPr="00737854" w:rsidRDefault="00517005" w:rsidP="00517005">
            <w:pPr>
              <w:jc w:val="center"/>
              <w:rPr>
                <w:rFonts w:ascii="Times New Roman" w:eastAsia="Times New Roman" w:hAnsi="Times New Roman"/>
                <w:sz w:val="20"/>
                <w:szCs w:val="20"/>
              </w:rPr>
            </w:pPr>
            <w:r>
              <w:rPr>
                <w:rFonts w:ascii="Times New Roman" w:hAnsi="Times New Roman"/>
                <w:sz w:val="20"/>
                <w:szCs w:val="20"/>
              </w:rPr>
              <w:t>З 1.6.01-З1.6.04</w:t>
            </w:r>
          </w:p>
        </w:tc>
      </w:tr>
      <w:tr w:rsidR="00444E5D" w:rsidRPr="00737854" w14:paraId="2BA414F1" w14:textId="77777777" w:rsidTr="00444E5D">
        <w:trPr>
          <w:trHeight w:val="410"/>
        </w:trPr>
        <w:tc>
          <w:tcPr>
            <w:tcW w:w="950" w:type="pct"/>
            <w:vMerge/>
            <w:tcBorders>
              <w:left w:val="single" w:sz="4" w:space="0" w:color="auto"/>
              <w:right w:val="single" w:sz="4" w:space="0" w:color="auto"/>
            </w:tcBorders>
            <w:vAlign w:val="center"/>
          </w:tcPr>
          <w:p w14:paraId="3EA4F2FE" w14:textId="77777777" w:rsidR="00444E5D" w:rsidRPr="00737854" w:rsidRDefault="00444E5D" w:rsidP="00197F9A">
            <w:pPr>
              <w:rPr>
                <w:rFonts w:ascii="Times New Roman" w:eastAsia="Times New Roman" w:hAnsi="Times New Roman"/>
                <w:sz w:val="20"/>
                <w:szCs w:val="20"/>
              </w:rPr>
            </w:pPr>
          </w:p>
        </w:tc>
        <w:tc>
          <w:tcPr>
            <w:tcW w:w="2376" w:type="pct"/>
            <w:tcBorders>
              <w:top w:val="single" w:sz="4" w:space="0" w:color="auto"/>
              <w:left w:val="single" w:sz="4" w:space="0" w:color="auto"/>
              <w:bottom w:val="single" w:sz="4" w:space="0" w:color="auto"/>
              <w:right w:val="single" w:sz="4" w:space="0" w:color="auto"/>
            </w:tcBorders>
          </w:tcPr>
          <w:p w14:paraId="590AD8D5" w14:textId="77777777" w:rsidR="00444E5D" w:rsidRPr="00737854" w:rsidRDefault="00444E5D" w:rsidP="002040FE">
            <w:pPr>
              <w:rPr>
                <w:rFonts w:ascii="Times New Roman" w:eastAsia="Times New Roman" w:hAnsi="Times New Roman"/>
                <w:sz w:val="20"/>
                <w:szCs w:val="20"/>
              </w:rPr>
            </w:pPr>
            <w:r w:rsidRPr="00737854">
              <w:rPr>
                <w:rFonts w:ascii="Times New Roman" w:eastAsia="Times New Roman" w:hAnsi="Times New Roman"/>
                <w:sz w:val="20"/>
                <w:szCs w:val="20"/>
              </w:rPr>
              <w:t>Теоретическое занятие:</w:t>
            </w:r>
          </w:p>
          <w:p w14:paraId="102D4610" w14:textId="77777777" w:rsidR="00444E5D" w:rsidRPr="00737854" w:rsidRDefault="00444E5D" w:rsidP="00624D9B">
            <w:pPr>
              <w:pStyle w:val="a3"/>
              <w:numPr>
                <w:ilvl w:val="0"/>
                <w:numId w:val="26"/>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«Назначение, общее устройство ходовой части»,</w:t>
            </w:r>
          </w:p>
          <w:p w14:paraId="33E58FC2" w14:textId="77777777" w:rsidR="00444E5D" w:rsidRPr="00737854" w:rsidRDefault="00444E5D" w:rsidP="00624D9B">
            <w:pPr>
              <w:pStyle w:val="a3"/>
              <w:numPr>
                <w:ilvl w:val="0"/>
                <w:numId w:val="26"/>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«Устройство несущего кузова легкового автомобиля»,</w:t>
            </w:r>
          </w:p>
          <w:p w14:paraId="08C8C4F2" w14:textId="77777777" w:rsidR="00444E5D" w:rsidRPr="00737854" w:rsidRDefault="00444E5D" w:rsidP="00624D9B">
            <w:pPr>
              <w:pStyle w:val="a3"/>
              <w:numPr>
                <w:ilvl w:val="0"/>
                <w:numId w:val="26"/>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«Назначение, типы подвесок. Общее устройство подвески»,</w:t>
            </w:r>
          </w:p>
        </w:tc>
        <w:tc>
          <w:tcPr>
            <w:tcW w:w="423" w:type="pct"/>
            <w:tcBorders>
              <w:top w:val="single" w:sz="4" w:space="0" w:color="auto"/>
              <w:left w:val="single" w:sz="4" w:space="0" w:color="auto"/>
              <w:bottom w:val="single" w:sz="4" w:space="0" w:color="auto"/>
              <w:right w:val="single" w:sz="4" w:space="0" w:color="auto"/>
            </w:tcBorders>
            <w:vAlign w:val="center"/>
          </w:tcPr>
          <w:p w14:paraId="1938259F" w14:textId="77777777" w:rsidR="00444E5D" w:rsidRPr="00737854" w:rsidRDefault="00444E5D" w:rsidP="006C11BE">
            <w:pPr>
              <w:jc w:val="center"/>
              <w:rPr>
                <w:rFonts w:ascii="Times New Roman" w:eastAsia="Times New Roman" w:hAnsi="Times New Roman"/>
                <w:sz w:val="20"/>
                <w:szCs w:val="20"/>
              </w:rPr>
            </w:pPr>
            <w:r w:rsidRPr="00737854">
              <w:rPr>
                <w:rFonts w:ascii="Times New Roman" w:eastAsia="Times New Roman" w:hAnsi="Times New Roman"/>
                <w:sz w:val="20"/>
                <w:szCs w:val="20"/>
              </w:rPr>
              <w:t>6</w:t>
            </w:r>
          </w:p>
        </w:tc>
        <w:tc>
          <w:tcPr>
            <w:tcW w:w="474" w:type="pct"/>
            <w:vMerge w:val="restart"/>
            <w:tcBorders>
              <w:left w:val="single" w:sz="4" w:space="0" w:color="auto"/>
              <w:right w:val="single" w:sz="4" w:space="0" w:color="auto"/>
            </w:tcBorders>
            <w:shd w:val="clear" w:color="auto" w:fill="F2F2F2" w:themeFill="background1" w:themeFillShade="F2"/>
          </w:tcPr>
          <w:p w14:paraId="1A0816F6" w14:textId="77777777" w:rsidR="00444E5D" w:rsidRPr="00737854" w:rsidRDefault="00444E5D" w:rsidP="00197F9A">
            <w:pPr>
              <w:jc w:val="center"/>
              <w:rPr>
                <w:rFonts w:ascii="Times New Roman" w:eastAsia="Times New Roman" w:hAnsi="Times New Roman"/>
                <w:sz w:val="20"/>
                <w:szCs w:val="20"/>
              </w:rPr>
            </w:pPr>
          </w:p>
        </w:tc>
        <w:tc>
          <w:tcPr>
            <w:tcW w:w="777" w:type="pct"/>
            <w:tcBorders>
              <w:left w:val="single" w:sz="4" w:space="0" w:color="auto"/>
              <w:right w:val="single" w:sz="4" w:space="0" w:color="auto"/>
            </w:tcBorders>
            <w:shd w:val="clear" w:color="auto" w:fill="F2F2F2" w:themeFill="background1" w:themeFillShade="F2"/>
          </w:tcPr>
          <w:p w14:paraId="436598CF" w14:textId="77777777" w:rsidR="00444E5D" w:rsidRPr="00737854" w:rsidRDefault="00444E5D" w:rsidP="00197F9A">
            <w:pPr>
              <w:jc w:val="center"/>
              <w:rPr>
                <w:rFonts w:ascii="Times New Roman" w:eastAsia="Times New Roman" w:hAnsi="Times New Roman"/>
                <w:sz w:val="20"/>
                <w:szCs w:val="20"/>
              </w:rPr>
            </w:pPr>
          </w:p>
        </w:tc>
      </w:tr>
      <w:tr w:rsidR="00444E5D" w:rsidRPr="00737854" w14:paraId="046FFE9F" w14:textId="77777777" w:rsidTr="00444E5D">
        <w:trPr>
          <w:trHeight w:val="912"/>
        </w:trPr>
        <w:tc>
          <w:tcPr>
            <w:tcW w:w="950" w:type="pct"/>
            <w:vMerge/>
            <w:tcBorders>
              <w:left w:val="single" w:sz="4" w:space="0" w:color="auto"/>
              <w:right w:val="single" w:sz="4" w:space="0" w:color="auto"/>
            </w:tcBorders>
            <w:vAlign w:val="center"/>
          </w:tcPr>
          <w:p w14:paraId="50C42FED" w14:textId="77777777" w:rsidR="00444E5D" w:rsidRPr="00737854" w:rsidRDefault="00444E5D" w:rsidP="00197F9A">
            <w:pPr>
              <w:rPr>
                <w:rFonts w:ascii="Times New Roman" w:eastAsia="Times New Roman" w:hAnsi="Times New Roman"/>
                <w:sz w:val="20"/>
                <w:szCs w:val="20"/>
              </w:rPr>
            </w:pPr>
          </w:p>
        </w:tc>
        <w:tc>
          <w:tcPr>
            <w:tcW w:w="2376" w:type="pct"/>
            <w:tcBorders>
              <w:top w:val="single" w:sz="4" w:space="0" w:color="auto"/>
              <w:left w:val="single" w:sz="4" w:space="0" w:color="auto"/>
              <w:bottom w:val="single" w:sz="4" w:space="0" w:color="auto"/>
              <w:right w:val="single" w:sz="4" w:space="0" w:color="auto"/>
            </w:tcBorders>
          </w:tcPr>
          <w:p w14:paraId="116F70CA" w14:textId="77777777" w:rsidR="00444E5D" w:rsidRPr="00737854" w:rsidRDefault="00444E5D" w:rsidP="002040FE">
            <w:pPr>
              <w:rPr>
                <w:rFonts w:ascii="Times New Roman" w:eastAsia="Times New Roman" w:hAnsi="Times New Roman"/>
                <w:sz w:val="20"/>
                <w:szCs w:val="20"/>
              </w:rPr>
            </w:pPr>
            <w:r w:rsidRPr="00737854">
              <w:rPr>
                <w:rFonts w:ascii="Times New Roman" w:eastAsia="Times New Roman" w:hAnsi="Times New Roman"/>
                <w:sz w:val="20"/>
                <w:szCs w:val="20"/>
              </w:rPr>
              <w:t>Практические занятия</w:t>
            </w:r>
          </w:p>
          <w:p w14:paraId="7B46B91D" w14:textId="77777777" w:rsidR="00444E5D" w:rsidRPr="00737854" w:rsidRDefault="00444E5D" w:rsidP="00624D9B">
            <w:pPr>
              <w:pStyle w:val="a3"/>
              <w:numPr>
                <w:ilvl w:val="0"/>
                <w:numId w:val="27"/>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соотнесение схем с устройством ходовой части автомобиля, кузовов,</w:t>
            </w:r>
          </w:p>
          <w:p w14:paraId="63389587" w14:textId="77777777" w:rsidR="00444E5D" w:rsidRPr="00737854" w:rsidRDefault="00444E5D" w:rsidP="00624D9B">
            <w:pPr>
              <w:pStyle w:val="a3"/>
              <w:numPr>
                <w:ilvl w:val="0"/>
                <w:numId w:val="27"/>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соотнесение схем с устройством независимой подвески,</w:t>
            </w:r>
          </w:p>
          <w:p w14:paraId="0CCD4FF6" w14:textId="77777777" w:rsidR="00444E5D" w:rsidRPr="00737854" w:rsidRDefault="00444E5D" w:rsidP="00624D9B">
            <w:pPr>
              <w:pStyle w:val="a3"/>
              <w:numPr>
                <w:ilvl w:val="0"/>
                <w:numId w:val="27"/>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соотнесение схем с устройством и различным типам шин</w:t>
            </w:r>
          </w:p>
        </w:tc>
        <w:tc>
          <w:tcPr>
            <w:tcW w:w="423" w:type="pct"/>
            <w:tcBorders>
              <w:top w:val="single" w:sz="4" w:space="0" w:color="auto"/>
              <w:left w:val="single" w:sz="4" w:space="0" w:color="auto"/>
              <w:bottom w:val="single" w:sz="4" w:space="0" w:color="auto"/>
              <w:right w:val="single" w:sz="4" w:space="0" w:color="auto"/>
            </w:tcBorders>
            <w:vAlign w:val="center"/>
          </w:tcPr>
          <w:p w14:paraId="3B8143C5" w14:textId="77777777" w:rsidR="00444E5D" w:rsidRPr="00737854" w:rsidRDefault="00444E5D" w:rsidP="00D85BB9">
            <w:pPr>
              <w:jc w:val="center"/>
              <w:rPr>
                <w:rFonts w:ascii="Times New Roman" w:eastAsia="Times New Roman" w:hAnsi="Times New Roman"/>
                <w:sz w:val="20"/>
                <w:szCs w:val="20"/>
              </w:rPr>
            </w:pPr>
            <w:r w:rsidRPr="00737854">
              <w:rPr>
                <w:rFonts w:ascii="Times New Roman" w:eastAsia="Times New Roman" w:hAnsi="Times New Roman"/>
                <w:sz w:val="20"/>
                <w:szCs w:val="20"/>
              </w:rPr>
              <w:t>6</w:t>
            </w:r>
          </w:p>
        </w:tc>
        <w:tc>
          <w:tcPr>
            <w:tcW w:w="474" w:type="pct"/>
            <w:vMerge/>
            <w:tcBorders>
              <w:left w:val="single" w:sz="4" w:space="0" w:color="auto"/>
              <w:right w:val="single" w:sz="4" w:space="0" w:color="auto"/>
            </w:tcBorders>
            <w:shd w:val="clear" w:color="auto" w:fill="F2F2F2" w:themeFill="background1" w:themeFillShade="F2"/>
          </w:tcPr>
          <w:p w14:paraId="6911A745" w14:textId="77777777" w:rsidR="00444E5D" w:rsidRPr="00737854" w:rsidRDefault="00444E5D" w:rsidP="00197F9A">
            <w:pPr>
              <w:jc w:val="center"/>
              <w:rPr>
                <w:rFonts w:ascii="Times New Roman" w:eastAsia="Times New Roman" w:hAnsi="Times New Roman"/>
                <w:sz w:val="20"/>
                <w:szCs w:val="20"/>
              </w:rPr>
            </w:pPr>
          </w:p>
        </w:tc>
        <w:tc>
          <w:tcPr>
            <w:tcW w:w="777" w:type="pct"/>
            <w:tcBorders>
              <w:left w:val="single" w:sz="4" w:space="0" w:color="auto"/>
              <w:right w:val="single" w:sz="4" w:space="0" w:color="auto"/>
            </w:tcBorders>
            <w:shd w:val="clear" w:color="auto" w:fill="F2F2F2" w:themeFill="background1" w:themeFillShade="F2"/>
          </w:tcPr>
          <w:p w14:paraId="654ADF93" w14:textId="77777777" w:rsidR="00444E5D" w:rsidRPr="00737854" w:rsidRDefault="00444E5D" w:rsidP="00197F9A">
            <w:pPr>
              <w:jc w:val="center"/>
              <w:rPr>
                <w:rFonts w:ascii="Times New Roman" w:eastAsia="Times New Roman" w:hAnsi="Times New Roman"/>
                <w:sz w:val="20"/>
                <w:szCs w:val="20"/>
              </w:rPr>
            </w:pPr>
          </w:p>
        </w:tc>
      </w:tr>
      <w:tr w:rsidR="00444E5D" w:rsidRPr="00737854" w14:paraId="011ACD6E" w14:textId="77777777" w:rsidTr="00444E5D">
        <w:trPr>
          <w:trHeight w:val="228"/>
        </w:trPr>
        <w:tc>
          <w:tcPr>
            <w:tcW w:w="950" w:type="pct"/>
            <w:vMerge/>
            <w:tcBorders>
              <w:left w:val="single" w:sz="4" w:space="0" w:color="auto"/>
              <w:right w:val="single" w:sz="4" w:space="0" w:color="auto"/>
            </w:tcBorders>
            <w:vAlign w:val="center"/>
          </w:tcPr>
          <w:p w14:paraId="5787C2AC" w14:textId="77777777" w:rsidR="00444E5D" w:rsidRPr="00737854" w:rsidRDefault="00444E5D" w:rsidP="00197F9A">
            <w:pPr>
              <w:rPr>
                <w:rFonts w:ascii="Times New Roman" w:eastAsia="Times New Roman" w:hAnsi="Times New Roman"/>
                <w:sz w:val="20"/>
                <w:szCs w:val="20"/>
              </w:rPr>
            </w:pPr>
          </w:p>
        </w:tc>
        <w:tc>
          <w:tcPr>
            <w:tcW w:w="2376" w:type="pct"/>
            <w:tcBorders>
              <w:top w:val="single" w:sz="4" w:space="0" w:color="auto"/>
              <w:left w:val="single" w:sz="4" w:space="0" w:color="auto"/>
              <w:bottom w:val="single" w:sz="4" w:space="0" w:color="auto"/>
              <w:right w:val="single" w:sz="4" w:space="0" w:color="auto"/>
            </w:tcBorders>
          </w:tcPr>
          <w:p w14:paraId="0E442112" w14:textId="77777777" w:rsidR="00444E5D" w:rsidRPr="00737854" w:rsidRDefault="00444E5D" w:rsidP="00F95AE1">
            <w:pPr>
              <w:ind w:left="2"/>
              <w:rPr>
                <w:rFonts w:ascii="Times New Roman" w:eastAsia="Times New Roman" w:hAnsi="Times New Roman"/>
                <w:sz w:val="20"/>
                <w:szCs w:val="20"/>
              </w:rPr>
            </w:pPr>
            <w:r w:rsidRPr="00737854">
              <w:rPr>
                <w:rFonts w:ascii="Times New Roman" w:eastAsia="Times New Roman" w:hAnsi="Times New Roman"/>
                <w:sz w:val="20"/>
                <w:szCs w:val="20"/>
              </w:rPr>
              <w:t>Самостоятельная работа:</w:t>
            </w:r>
          </w:p>
          <w:p w14:paraId="66B5682F" w14:textId="77777777" w:rsidR="00444E5D" w:rsidRPr="00737854" w:rsidRDefault="00444E5D" w:rsidP="00F95AE1">
            <w:pPr>
              <w:ind w:left="2"/>
              <w:rPr>
                <w:rFonts w:ascii="Times New Roman" w:eastAsia="Times New Roman" w:hAnsi="Times New Roman"/>
                <w:sz w:val="20"/>
                <w:szCs w:val="20"/>
              </w:rPr>
            </w:pPr>
            <w:r w:rsidRPr="00737854">
              <w:rPr>
                <w:rFonts w:ascii="Times New Roman" w:eastAsia="Times New Roman" w:hAnsi="Times New Roman"/>
                <w:sz w:val="20"/>
                <w:szCs w:val="20"/>
              </w:rPr>
              <w:t>Назначение, типы колес автомобиля. Устройство различных типов колес. Назначение, классификация, устройство автомобильных шин. Свойства, маркировка шин</w:t>
            </w:r>
          </w:p>
        </w:tc>
        <w:tc>
          <w:tcPr>
            <w:tcW w:w="423" w:type="pct"/>
            <w:tcBorders>
              <w:top w:val="single" w:sz="4" w:space="0" w:color="auto"/>
              <w:left w:val="single" w:sz="4" w:space="0" w:color="auto"/>
              <w:bottom w:val="single" w:sz="4" w:space="0" w:color="auto"/>
              <w:right w:val="single" w:sz="4" w:space="0" w:color="auto"/>
            </w:tcBorders>
            <w:vAlign w:val="center"/>
          </w:tcPr>
          <w:p w14:paraId="586AB933" w14:textId="77777777" w:rsidR="00444E5D" w:rsidRPr="00737854" w:rsidRDefault="00444E5D" w:rsidP="00D85BB9">
            <w:pPr>
              <w:jc w:val="center"/>
              <w:rPr>
                <w:rFonts w:ascii="Times New Roman" w:eastAsia="Times New Roman" w:hAnsi="Times New Roman"/>
                <w:sz w:val="20"/>
                <w:szCs w:val="20"/>
              </w:rPr>
            </w:pPr>
            <w:r w:rsidRPr="00737854">
              <w:rPr>
                <w:rFonts w:ascii="Times New Roman" w:eastAsia="Times New Roman" w:hAnsi="Times New Roman"/>
                <w:sz w:val="20"/>
                <w:szCs w:val="20"/>
              </w:rPr>
              <w:t>2</w:t>
            </w:r>
          </w:p>
        </w:tc>
        <w:tc>
          <w:tcPr>
            <w:tcW w:w="474" w:type="pct"/>
            <w:vMerge/>
            <w:tcBorders>
              <w:left w:val="single" w:sz="4" w:space="0" w:color="auto"/>
              <w:bottom w:val="single" w:sz="4" w:space="0" w:color="auto"/>
              <w:right w:val="single" w:sz="4" w:space="0" w:color="auto"/>
            </w:tcBorders>
            <w:shd w:val="clear" w:color="auto" w:fill="F2F2F2" w:themeFill="background1" w:themeFillShade="F2"/>
          </w:tcPr>
          <w:p w14:paraId="114FC979" w14:textId="77777777" w:rsidR="00444E5D" w:rsidRPr="00737854" w:rsidRDefault="00444E5D" w:rsidP="00197F9A">
            <w:pPr>
              <w:jc w:val="center"/>
              <w:rPr>
                <w:rFonts w:ascii="Times New Roman" w:eastAsia="Times New Roman" w:hAnsi="Times New Roman"/>
                <w:sz w:val="20"/>
                <w:szCs w:val="20"/>
              </w:rPr>
            </w:pPr>
          </w:p>
        </w:tc>
        <w:tc>
          <w:tcPr>
            <w:tcW w:w="777" w:type="pct"/>
            <w:tcBorders>
              <w:left w:val="single" w:sz="4" w:space="0" w:color="auto"/>
              <w:bottom w:val="single" w:sz="4" w:space="0" w:color="auto"/>
              <w:right w:val="single" w:sz="4" w:space="0" w:color="auto"/>
            </w:tcBorders>
            <w:shd w:val="clear" w:color="auto" w:fill="F2F2F2" w:themeFill="background1" w:themeFillShade="F2"/>
          </w:tcPr>
          <w:p w14:paraId="3CF0E8AB" w14:textId="77777777" w:rsidR="00444E5D" w:rsidRPr="00737854" w:rsidRDefault="00444E5D" w:rsidP="00197F9A">
            <w:pPr>
              <w:jc w:val="center"/>
              <w:rPr>
                <w:rFonts w:ascii="Times New Roman" w:eastAsia="Times New Roman" w:hAnsi="Times New Roman"/>
                <w:sz w:val="20"/>
                <w:szCs w:val="20"/>
              </w:rPr>
            </w:pPr>
          </w:p>
        </w:tc>
      </w:tr>
      <w:tr w:rsidR="00444E5D" w:rsidRPr="00737854" w14:paraId="1E26DB4C" w14:textId="77777777" w:rsidTr="00444E5D">
        <w:trPr>
          <w:trHeight w:val="194"/>
        </w:trPr>
        <w:tc>
          <w:tcPr>
            <w:tcW w:w="950" w:type="pct"/>
            <w:vMerge w:val="restart"/>
            <w:tcBorders>
              <w:left w:val="single" w:sz="4" w:space="0" w:color="auto"/>
              <w:right w:val="single" w:sz="4" w:space="0" w:color="auto"/>
            </w:tcBorders>
          </w:tcPr>
          <w:p w14:paraId="7C479840" w14:textId="77777777" w:rsidR="00444E5D" w:rsidRPr="00737854" w:rsidRDefault="00444E5D" w:rsidP="00A61F61">
            <w:pPr>
              <w:rPr>
                <w:rFonts w:ascii="Times New Roman" w:eastAsia="Times New Roman" w:hAnsi="Times New Roman"/>
                <w:sz w:val="20"/>
                <w:szCs w:val="20"/>
              </w:rPr>
            </w:pPr>
            <w:r w:rsidRPr="00737854">
              <w:rPr>
                <w:rFonts w:ascii="Times New Roman" w:eastAsia="Times New Roman" w:hAnsi="Times New Roman"/>
                <w:sz w:val="20"/>
                <w:szCs w:val="20"/>
              </w:rPr>
              <w:t>Тема 6.</w:t>
            </w:r>
          </w:p>
          <w:p w14:paraId="61A8BE4B" w14:textId="77777777" w:rsidR="00444E5D" w:rsidRPr="00737854" w:rsidRDefault="00444E5D" w:rsidP="00A61F61">
            <w:pPr>
              <w:rPr>
                <w:rFonts w:ascii="Times New Roman" w:eastAsia="Times New Roman" w:hAnsi="Times New Roman"/>
                <w:sz w:val="20"/>
                <w:szCs w:val="20"/>
              </w:rPr>
            </w:pPr>
            <w:r w:rsidRPr="00737854">
              <w:rPr>
                <w:rFonts w:ascii="Times New Roman" w:eastAsia="Times New Roman" w:hAnsi="Times New Roman"/>
                <w:sz w:val="20"/>
                <w:szCs w:val="20"/>
              </w:rPr>
              <w:t xml:space="preserve">Органы управления </w:t>
            </w:r>
          </w:p>
        </w:tc>
        <w:tc>
          <w:tcPr>
            <w:tcW w:w="2376" w:type="pct"/>
            <w:tcBorders>
              <w:top w:val="single" w:sz="4" w:space="0" w:color="auto"/>
              <w:left w:val="single" w:sz="4" w:space="0" w:color="auto"/>
              <w:bottom w:val="single" w:sz="4" w:space="0" w:color="auto"/>
              <w:right w:val="single" w:sz="4" w:space="0" w:color="auto"/>
            </w:tcBorders>
          </w:tcPr>
          <w:p w14:paraId="21992FF8" w14:textId="77777777" w:rsidR="00444E5D" w:rsidRPr="00737854" w:rsidRDefault="00444E5D" w:rsidP="002040FE">
            <w:pPr>
              <w:rPr>
                <w:rFonts w:ascii="Times New Roman" w:eastAsia="Times New Roman" w:hAnsi="Times New Roman"/>
                <w:sz w:val="20"/>
                <w:szCs w:val="20"/>
              </w:rPr>
            </w:pPr>
            <w:r w:rsidRPr="00737854">
              <w:rPr>
                <w:rFonts w:ascii="Times New Roman" w:eastAsia="Times New Roman" w:hAnsi="Times New Roman"/>
                <w:sz w:val="20"/>
                <w:szCs w:val="20"/>
              </w:rPr>
              <w:t>Содержание учебного материала:</w:t>
            </w:r>
          </w:p>
          <w:p w14:paraId="0CD20614" w14:textId="77777777" w:rsidR="00444E5D" w:rsidRPr="00737854" w:rsidRDefault="00444E5D" w:rsidP="00624D9B">
            <w:pPr>
              <w:pStyle w:val="a3"/>
              <w:numPr>
                <w:ilvl w:val="0"/>
                <w:numId w:val="30"/>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виды рулевого управления</w:t>
            </w:r>
          </w:p>
          <w:p w14:paraId="703FDD97" w14:textId="77777777" w:rsidR="00444E5D" w:rsidRPr="00737854" w:rsidRDefault="00444E5D" w:rsidP="00624D9B">
            <w:pPr>
              <w:pStyle w:val="a3"/>
              <w:numPr>
                <w:ilvl w:val="0"/>
                <w:numId w:val="30"/>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виды тормозных систем, приводов</w:t>
            </w:r>
          </w:p>
        </w:tc>
        <w:tc>
          <w:tcPr>
            <w:tcW w:w="423" w:type="pct"/>
            <w:tcBorders>
              <w:top w:val="single" w:sz="4" w:space="0" w:color="auto"/>
              <w:left w:val="single" w:sz="4" w:space="0" w:color="auto"/>
              <w:bottom w:val="single" w:sz="4" w:space="0" w:color="auto"/>
              <w:right w:val="single" w:sz="4" w:space="0" w:color="auto"/>
            </w:tcBorders>
            <w:vAlign w:val="center"/>
          </w:tcPr>
          <w:p w14:paraId="5D24F020" w14:textId="77777777" w:rsidR="00444E5D" w:rsidRPr="00737854" w:rsidRDefault="00444E5D" w:rsidP="009346D5">
            <w:pPr>
              <w:jc w:val="center"/>
              <w:rPr>
                <w:rFonts w:ascii="Times New Roman" w:eastAsia="Times New Roman" w:hAnsi="Times New Roman"/>
                <w:sz w:val="20"/>
                <w:szCs w:val="20"/>
              </w:rPr>
            </w:pPr>
            <w:r w:rsidRPr="00737854">
              <w:rPr>
                <w:rFonts w:ascii="Times New Roman" w:eastAsia="Times New Roman" w:hAnsi="Times New Roman"/>
                <w:sz w:val="20"/>
                <w:szCs w:val="20"/>
              </w:rPr>
              <w:t>16</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D1CE8A5" w14:textId="77777777" w:rsidR="00444E5D" w:rsidRDefault="00444E5D" w:rsidP="00197F9A">
            <w:pPr>
              <w:jc w:val="center"/>
              <w:rPr>
                <w:rFonts w:ascii="Times New Roman" w:eastAsia="Times New Roman" w:hAnsi="Times New Roman"/>
                <w:sz w:val="20"/>
                <w:szCs w:val="20"/>
              </w:rPr>
            </w:pPr>
            <w:r w:rsidRPr="00737854">
              <w:rPr>
                <w:rFonts w:ascii="Times New Roman" w:eastAsia="Times New Roman" w:hAnsi="Times New Roman"/>
                <w:sz w:val="20"/>
                <w:szCs w:val="20"/>
              </w:rPr>
              <w:t>ПК 1.4</w:t>
            </w:r>
          </w:p>
          <w:p w14:paraId="0915E6CC" w14:textId="77777777" w:rsidR="00A43308" w:rsidRPr="00737854" w:rsidRDefault="00A43308" w:rsidP="00197F9A">
            <w:pPr>
              <w:jc w:val="center"/>
              <w:rPr>
                <w:rFonts w:ascii="Times New Roman" w:eastAsia="Times New Roman" w:hAnsi="Times New Roman"/>
                <w:sz w:val="20"/>
                <w:szCs w:val="20"/>
              </w:rPr>
            </w:pPr>
            <w:r>
              <w:rPr>
                <w:rFonts w:ascii="Times New Roman" w:eastAsia="Times New Roman" w:hAnsi="Times New Roman"/>
                <w:sz w:val="20"/>
                <w:szCs w:val="20"/>
              </w:rPr>
              <w:t>ОК 01- ОК11</w:t>
            </w:r>
          </w:p>
        </w:tc>
        <w:tc>
          <w:tcPr>
            <w:tcW w:w="777" w:type="pct"/>
            <w:tcBorders>
              <w:top w:val="single" w:sz="4" w:space="0" w:color="auto"/>
              <w:left w:val="single" w:sz="4" w:space="0" w:color="auto"/>
              <w:bottom w:val="single" w:sz="4" w:space="0" w:color="auto"/>
              <w:right w:val="single" w:sz="4" w:space="0" w:color="auto"/>
            </w:tcBorders>
            <w:shd w:val="clear" w:color="auto" w:fill="auto"/>
          </w:tcPr>
          <w:p w14:paraId="2843E678" w14:textId="77777777" w:rsidR="00444E5D" w:rsidRPr="00737854" w:rsidRDefault="00F3575B" w:rsidP="00357AA6">
            <w:pPr>
              <w:jc w:val="center"/>
              <w:rPr>
                <w:rFonts w:ascii="Times New Roman" w:hAnsi="Times New Roman"/>
                <w:sz w:val="20"/>
                <w:szCs w:val="20"/>
              </w:rPr>
            </w:pPr>
            <w:r w:rsidRPr="00737854">
              <w:rPr>
                <w:rFonts w:ascii="Times New Roman" w:hAnsi="Times New Roman"/>
                <w:sz w:val="20"/>
                <w:szCs w:val="20"/>
              </w:rPr>
              <w:t>У 1.4.1.- У</w:t>
            </w:r>
            <w:r w:rsidR="00444E5D" w:rsidRPr="00737854">
              <w:rPr>
                <w:rFonts w:ascii="Times New Roman" w:hAnsi="Times New Roman"/>
                <w:sz w:val="20"/>
                <w:szCs w:val="20"/>
              </w:rPr>
              <w:t xml:space="preserve"> 1.4.3,</w:t>
            </w:r>
          </w:p>
          <w:p w14:paraId="4FED5293" w14:textId="77777777" w:rsidR="00444E5D" w:rsidRDefault="00F3575B" w:rsidP="00357AA6">
            <w:pPr>
              <w:jc w:val="center"/>
              <w:rPr>
                <w:rFonts w:ascii="Times New Roman" w:hAnsi="Times New Roman"/>
                <w:sz w:val="20"/>
                <w:szCs w:val="20"/>
              </w:rPr>
            </w:pPr>
            <w:r w:rsidRPr="00737854">
              <w:rPr>
                <w:rFonts w:ascii="Times New Roman" w:hAnsi="Times New Roman"/>
                <w:sz w:val="20"/>
                <w:szCs w:val="20"/>
              </w:rPr>
              <w:t>З 1.4.1- З</w:t>
            </w:r>
            <w:r w:rsidR="00444E5D" w:rsidRPr="00737854">
              <w:rPr>
                <w:rFonts w:ascii="Times New Roman" w:hAnsi="Times New Roman"/>
                <w:sz w:val="20"/>
                <w:szCs w:val="20"/>
              </w:rPr>
              <w:t xml:space="preserve"> 1.4.2</w:t>
            </w:r>
          </w:p>
          <w:p w14:paraId="5E85A818" w14:textId="77777777" w:rsidR="00517005" w:rsidRDefault="00517005" w:rsidP="00517005">
            <w:pPr>
              <w:jc w:val="center"/>
              <w:rPr>
                <w:rFonts w:ascii="Times New Roman" w:hAnsi="Times New Roman"/>
                <w:sz w:val="20"/>
                <w:szCs w:val="20"/>
              </w:rPr>
            </w:pPr>
            <w:r>
              <w:rPr>
                <w:rFonts w:ascii="Times New Roman" w:hAnsi="Times New Roman"/>
                <w:sz w:val="20"/>
                <w:szCs w:val="20"/>
              </w:rPr>
              <w:t>Н 1.6.01</w:t>
            </w:r>
          </w:p>
          <w:p w14:paraId="488E80A0" w14:textId="77777777" w:rsidR="00517005" w:rsidRDefault="00517005" w:rsidP="00517005">
            <w:pPr>
              <w:jc w:val="center"/>
              <w:rPr>
                <w:rFonts w:ascii="Times New Roman" w:hAnsi="Times New Roman"/>
                <w:sz w:val="20"/>
                <w:szCs w:val="20"/>
              </w:rPr>
            </w:pPr>
            <w:r>
              <w:rPr>
                <w:rFonts w:ascii="Times New Roman" w:hAnsi="Times New Roman"/>
                <w:sz w:val="20"/>
                <w:szCs w:val="20"/>
              </w:rPr>
              <w:t>У 1.6.01- Н1.6.03</w:t>
            </w:r>
          </w:p>
          <w:p w14:paraId="1DE96726" w14:textId="77777777" w:rsidR="00517005" w:rsidRPr="00737854" w:rsidRDefault="00517005" w:rsidP="00517005">
            <w:pPr>
              <w:jc w:val="center"/>
              <w:rPr>
                <w:rFonts w:ascii="Times New Roman" w:eastAsia="Times New Roman" w:hAnsi="Times New Roman"/>
                <w:sz w:val="20"/>
                <w:szCs w:val="20"/>
              </w:rPr>
            </w:pPr>
            <w:r>
              <w:rPr>
                <w:rFonts w:ascii="Times New Roman" w:hAnsi="Times New Roman"/>
                <w:sz w:val="20"/>
                <w:szCs w:val="20"/>
              </w:rPr>
              <w:t>З 1.6.01-З1.6.04</w:t>
            </w:r>
          </w:p>
        </w:tc>
      </w:tr>
      <w:tr w:rsidR="00444E5D" w:rsidRPr="00737854" w14:paraId="377F2C45" w14:textId="77777777" w:rsidTr="00444E5D">
        <w:trPr>
          <w:trHeight w:val="74"/>
        </w:trPr>
        <w:tc>
          <w:tcPr>
            <w:tcW w:w="950" w:type="pct"/>
            <w:vMerge/>
            <w:tcBorders>
              <w:left w:val="single" w:sz="4" w:space="0" w:color="auto"/>
              <w:right w:val="single" w:sz="4" w:space="0" w:color="auto"/>
            </w:tcBorders>
            <w:vAlign w:val="center"/>
          </w:tcPr>
          <w:p w14:paraId="53B7B8D1" w14:textId="77777777" w:rsidR="00444E5D" w:rsidRPr="00737854" w:rsidRDefault="00444E5D" w:rsidP="00197F9A">
            <w:pPr>
              <w:rPr>
                <w:rFonts w:ascii="Times New Roman" w:eastAsia="Times New Roman" w:hAnsi="Times New Roman"/>
                <w:sz w:val="20"/>
                <w:szCs w:val="20"/>
              </w:rPr>
            </w:pPr>
          </w:p>
        </w:tc>
        <w:tc>
          <w:tcPr>
            <w:tcW w:w="2376" w:type="pct"/>
            <w:tcBorders>
              <w:top w:val="single" w:sz="4" w:space="0" w:color="auto"/>
              <w:left w:val="single" w:sz="4" w:space="0" w:color="auto"/>
              <w:bottom w:val="single" w:sz="4" w:space="0" w:color="auto"/>
              <w:right w:val="single" w:sz="4" w:space="0" w:color="auto"/>
            </w:tcBorders>
          </w:tcPr>
          <w:p w14:paraId="4A3A0B55" w14:textId="77777777" w:rsidR="00444E5D" w:rsidRPr="00737854" w:rsidRDefault="00444E5D" w:rsidP="002040FE">
            <w:pPr>
              <w:rPr>
                <w:rFonts w:ascii="Times New Roman" w:eastAsia="Times New Roman" w:hAnsi="Times New Roman"/>
                <w:sz w:val="20"/>
                <w:szCs w:val="20"/>
              </w:rPr>
            </w:pPr>
            <w:r w:rsidRPr="00737854">
              <w:rPr>
                <w:rFonts w:ascii="Times New Roman" w:eastAsia="Times New Roman" w:hAnsi="Times New Roman"/>
                <w:sz w:val="20"/>
                <w:szCs w:val="20"/>
              </w:rPr>
              <w:t>Теоретические занятия:</w:t>
            </w:r>
          </w:p>
          <w:p w14:paraId="2FD19AD0" w14:textId="77777777" w:rsidR="00444E5D" w:rsidRPr="00737854" w:rsidRDefault="00444E5D" w:rsidP="00624D9B">
            <w:pPr>
              <w:pStyle w:val="a3"/>
              <w:numPr>
                <w:ilvl w:val="0"/>
                <w:numId w:val="28"/>
              </w:numPr>
              <w:ind w:left="285" w:hanging="293"/>
              <w:rPr>
                <w:rFonts w:ascii="Times New Roman" w:eastAsia="Times New Roman" w:hAnsi="Times New Roman"/>
                <w:sz w:val="20"/>
                <w:szCs w:val="20"/>
              </w:rPr>
            </w:pPr>
            <w:r w:rsidRPr="00737854">
              <w:rPr>
                <w:rFonts w:ascii="Times New Roman" w:eastAsia="Times New Roman" w:hAnsi="Times New Roman"/>
                <w:sz w:val="20"/>
                <w:szCs w:val="20"/>
              </w:rPr>
              <w:t>«Назначение, классификация, устройство различных типов рулевого привода. Схема поворота автомобиля»,</w:t>
            </w:r>
          </w:p>
          <w:p w14:paraId="172CFCB9" w14:textId="77777777" w:rsidR="00444E5D" w:rsidRPr="00737854" w:rsidRDefault="00444E5D" w:rsidP="00624D9B">
            <w:pPr>
              <w:pStyle w:val="a3"/>
              <w:numPr>
                <w:ilvl w:val="0"/>
                <w:numId w:val="28"/>
              </w:numPr>
              <w:ind w:left="285" w:hanging="293"/>
              <w:rPr>
                <w:rFonts w:ascii="Times New Roman" w:eastAsia="Times New Roman" w:hAnsi="Times New Roman"/>
                <w:sz w:val="20"/>
                <w:szCs w:val="20"/>
              </w:rPr>
            </w:pPr>
            <w:r w:rsidRPr="00737854">
              <w:rPr>
                <w:rFonts w:ascii="Times New Roman" w:eastAsia="Times New Roman" w:hAnsi="Times New Roman"/>
                <w:sz w:val="20"/>
                <w:szCs w:val="20"/>
              </w:rPr>
              <w:t xml:space="preserve">«Назначение, устройство и принцип действия рулевых механизмов. </w:t>
            </w:r>
            <w:r w:rsidRPr="00737854">
              <w:rPr>
                <w:rFonts w:ascii="Times New Roman" w:eastAsia="Times New Roman" w:hAnsi="Times New Roman"/>
                <w:sz w:val="20"/>
                <w:szCs w:val="20"/>
              </w:rPr>
              <w:lastRenderedPageBreak/>
              <w:t>Принцип действия усилителей рулевого управления»,</w:t>
            </w:r>
          </w:p>
          <w:p w14:paraId="33E812E9" w14:textId="77777777" w:rsidR="00444E5D" w:rsidRPr="00737854" w:rsidRDefault="00444E5D" w:rsidP="00624D9B">
            <w:pPr>
              <w:pStyle w:val="a3"/>
              <w:numPr>
                <w:ilvl w:val="0"/>
                <w:numId w:val="28"/>
              </w:numPr>
              <w:ind w:left="285" w:hanging="293"/>
              <w:rPr>
                <w:rFonts w:ascii="Times New Roman" w:eastAsia="Times New Roman" w:hAnsi="Times New Roman"/>
                <w:sz w:val="20"/>
                <w:szCs w:val="20"/>
              </w:rPr>
            </w:pPr>
            <w:r w:rsidRPr="00737854">
              <w:rPr>
                <w:rFonts w:ascii="Times New Roman" w:eastAsia="Times New Roman" w:hAnsi="Times New Roman"/>
                <w:sz w:val="20"/>
                <w:szCs w:val="20"/>
              </w:rPr>
              <w:t>«Устройство и принцип действия дисковых и барабанных колесных тормозных механизмов»,</w:t>
            </w:r>
          </w:p>
          <w:p w14:paraId="692A35FB" w14:textId="77777777" w:rsidR="00444E5D" w:rsidRPr="00737854" w:rsidRDefault="00444E5D" w:rsidP="00624D9B">
            <w:pPr>
              <w:pStyle w:val="a3"/>
              <w:numPr>
                <w:ilvl w:val="0"/>
                <w:numId w:val="28"/>
              </w:numPr>
              <w:ind w:left="285" w:hanging="293"/>
              <w:rPr>
                <w:rFonts w:ascii="Times New Roman" w:eastAsia="Times New Roman" w:hAnsi="Times New Roman"/>
                <w:sz w:val="20"/>
                <w:szCs w:val="20"/>
              </w:rPr>
            </w:pPr>
            <w:r w:rsidRPr="00737854">
              <w:rPr>
                <w:rFonts w:ascii="Times New Roman" w:eastAsia="Times New Roman" w:hAnsi="Times New Roman"/>
                <w:sz w:val="20"/>
                <w:szCs w:val="20"/>
              </w:rPr>
              <w:t>«Назначение, устройство гидравлического, пневматического привода тормозных механизмов»</w:t>
            </w:r>
          </w:p>
        </w:tc>
        <w:tc>
          <w:tcPr>
            <w:tcW w:w="423" w:type="pct"/>
            <w:tcBorders>
              <w:top w:val="single" w:sz="4" w:space="0" w:color="auto"/>
              <w:left w:val="single" w:sz="4" w:space="0" w:color="auto"/>
              <w:bottom w:val="single" w:sz="4" w:space="0" w:color="auto"/>
              <w:right w:val="single" w:sz="4" w:space="0" w:color="auto"/>
            </w:tcBorders>
            <w:vAlign w:val="center"/>
          </w:tcPr>
          <w:p w14:paraId="1365C703" w14:textId="77777777" w:rsidR="00444E5D" w:rsidRPr="00737854" w:rsidRDefault="00444E5D" w:rsidP="006C11BE">
            <w:pPr>
              <w:jc w:val="center"/>
              <w:rPr>
                <w:rFonts w:ascii="Times New Roman" w:eastAsia="Times New Roman" w:hAnsi="Times New Roman"/>
                <w:sz w:val="20"/>
                <w:szCs w:val="20"/>
              </w:rPr>
            </w:pPr>
            <w:r w:rsidRPr="00737854">
              <w:rPr>
                <w:rFonts w:ascii="Times New Roman" w:eastAsia="Times New Roman" w:hAnsi="Times New Roman"/>
                <w:sz w:val="20"/>
                <w:szCs w:val="20"/>
              </w:rPr>
              <w:lastRenderedPageBreak/>
              <w:t>8</w:t>
            </w:r>
          </w:p>
        </w:tc>
        <w:tc>
          <w:tcPr>
            <w:tcW w:w="47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29075FD" w14:textId="77777777" w:rsidR="00444E5D" w:rsidRPr="00737854" w:rsidRDefault="00444E5D" w:rsidP="00197F9A">
            <w:pPr>
              <w:jc w:val="center"/>
              <w:rPr>
                <w:rFonts w:ascii="Times New Roman" w:eastAsia="Times New Roman" w:hAnsi="Times New Roman"/>
                <w:sz w:val="20"/>
                <w:szCs w:val="20"/>
              </w:rPr>
            </w:pPr>
          </w:p>
        </w:tc>
        <w:tc>
          <w:tcPr>
            <w:tcW w:w="77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B0B31B8" w14:textId="77777777" w:rsidR="00444E5D" w:rsidRPr="00737854" w:rsidRDefault="00444E5D" w:rsidP="00197F9A">
            <w:pPr>
              <w:jc w:val="center"/>
              <w:rPr>
                <w:rFonts w:ascii="Times New Roman" w:eastAsia="Times New Roman" w:hAnsi="Times New Roman"/>
                <w:sz w:val="20"/>
                <w:szCs w:val="20"/>
              </w:rPr>
            </w:pPr>
          </w:p>
        </w:tc>
      </w:tr>
      <w:tr w:rsidR="00444E5D" w:rsidRPr="00737854" w14:paraId="5A34ABE2" w14:textId="77777777" w:rsidTr="00444E5D">
        <w:trPr>
          <w:trHeight w:val="144"/>
        </w:trPr>
        <w:tc>
          <w:tcPr>
            <w:tcW w:w="950" w:type="pct"/>
            <w:vMerge/>
            <w:tcBorders>
              <w:left w:val="single" w:sz="4" w:space="0" w:color="auto"/>
              <w:bottom w:val="single" w:sz="4" w:space="0" w:color="auto"/>
              <w:right w:val="single" w:sz="4" w:space="0" w:color="auto"/>
            </w:tcBorders>
            <w:vAlign w:val="center"/>
          </w:tcPr>
          <w:p w14:paraId="24D23766" w14:textId="77777777" w:rsidR="00444E5D" w:rsidRPr="00737854" w:rsidRDefault="00444E5D" w:rsidP="00197F9A">
            <w:pPr>
              <w:rPr>
                <w:rFonts w:ascii="Times New Roman" w:eastAsia="Times New Roman" w:hAnsi="Times New Roman"/>
                <w:sz w:val="20"/>
                <w:szCs w:val="20"/>
              </w:rPr>
            </w:pPr>
          </w:p>
        </w:tc>
        <w:tc>
          <w:tcPr>
            <w:tcW w:w="2376" w:type="pct"/>
            <w:tcBorders>
              <w:top w:val="single" w:sz="4" w:space="0" w:color="auto"/>
              <w:left w:val="single" w:sz="4" w:space="0" w:color="auto"/>
              <w:bottom w:val="single" w:sz="4" w:space="0" w:color="auto"/>
              <w:right w:val="single" w:sz="4" w:space="0" w:color="auto"/>
            </w:tcBorders>
          </w:tcPr>
          <w:p w14:paraId="2FA3FFD9" w14:textId="77777777" w:rsidR="00444E5D" w:rsidRPr="00737854" w:rsidRDefault="00444E5D" w:rsidP="002040FE">
            <w:pPr>
              <w:rPr>
                <w:rFonts w:ascii="Times New Roman" w:eastAsia="Times New Roman" w:hAnsi="Times New Roman"/>
                <w:sz w:val="20"/>
                <w:szCs w:val="20"/>
              </w:rPr>
            </w:pPr>
            <w:r w:rsidRPr="00737854">
              <w:rPr>
                <w:rFonts w:ascii="Times New Roman" w:eastAsia="Times New Roman" w:hAnsi="Times New Roman"/>
                <w:sz w:val="20"/>
                <w:szCs w:val="20"/>
              </w:rPr>
              <w:t>Практические занятия:</w:t>
            </w:r>
          </w:p>
          <w:p w14:paraId="419AFFB9" w14:textId="77777777" w:rsidR="00444E5D" w:rsidRPr="00737854" w:rsidRDefault="00444E5D" w:rsidP="00624D9B">
            <w:pPr>
              <w:pStyle w:val="a3"/>
              <w:numPr>
                <w:ilvl w:val="0"/>
                <w:numId w:val="29"/>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соотнесение схем с устройством рулевых механизмов,</w:t>
            </w:r>
          </w:p>
          <w:p w14:paraId="72513884" w14:textId="77777777" w:rsidR="00444E5D" w:rsidRPr="00737854" w:rsidRDefault="00444E5D" w:rsidP="00624D9B">
            <w:pPr>
              <w:pStyle w:val="a3"/>
              <w:numPr>
                <w:ilvl w:val="0"/>
                <w:numId w:val="29"/>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соотнесение схем с устройством рулевого привода,</w:t>
            </w:r>
          </w:p>
          <w:p w14:paraId="30F217C4" w14:textId="77777777" w:rsidR="00444E5D" w:rsidRPr="00737854" w:rsidRDefault="00444E5D" w:rsidP="00624D9B">
            <w:pPr>
              <w:pStyle w:val="a3"/>
              <w:numPr>
                <w:ilvl w:val="0"/>
                <w:numId w:val="29"/>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соотнесение схем с устройством тормозных механизмов,</w:t>
            </w:r>
          </w:p>
          <w:p w14:paraId="52867EC3" w14:textId="77777777" w:rsidR="00444E5D" w:rsidRPr="00737854" w:rsidRDefault="00444E5D" w:rsidP="00624D9B">
            <w:pPr>
              <w:pStyle w:val="a3"/>
              <w:numPr>
                <w:ilvl w:val="0"/>
                <w:numId w:val="29"/>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соотнесение схем с устройством привода тормозных механизмов</w:t>
            </w:r>
          </w:p>
        </w:tc>
        <w:tc>
          <w:tcPr>
            <w:tcW w:w="423" w:type="pct"/>
            <w:tcBorders>
              <w:top w:val="single" w:sz="4" w:space="0" w:color="auto"/>
              <w:left w:val="single" w:sz="4" w:space="0" w:color="auto"/>
              <w:bottom w:val="single" w:sz="4" w:space="0" w:color="auto"/>
              <w:right w:val="single" w:sz="4" w:space="0" w:color="auto"/>
            </w:tcBorders>
            <w:vAlign w:val="center"/>
          </w:tcPr>
          <w:p w14:paraId="0CB9E066" w14:textId="77777777" w:rsidR="00444E5D" w:rsidRPr="00737854" w:rsidRDefault="00444E5D" w:rsidP="006C11BE">
            <w:pPr>
              <w:jc w:val="center"/>
              <w:rPr>
                <w:rFonts w:ascii="Times New Roman" w:eastAsia="Times New Roman" w:hAnsi="Times New Roman"/>
                <w:sz w:val="20"/>
                <w:szCs w:val="20"/>
              </w:rPr>
            </w:pPr>
            <w:r w:rsidRPr="00737854">
              <w:rPr>
                <w:rFonts w:ascii="Times New Roman" w:eastAsia="Times New Roman" w:hAnsi="Times New Roman"/>
                <w:sz w:val="20"/>
                <w:szCs w:val="20"/>
              </w:rPr>
              <w:t>8</w:t>
            </w:r>
          </w:p>
        </w:tc>
        <w:tc>
          <w:tcPr>
            <w:tcW w:w="47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E26F90" w14:textId="77777777" w:rsidR="00444E5D" w:rsidRPr="00737854" w:rsidRDefault="00444E5D" w:rsidP="00197F9A">
            <w:pPr>
              <w:jc w:val="center"/>
              <w:rPr>
                <w:rFonts w:ascii="Times New Roman" w:eastAsia="Times New Roman" w:hAnsi="Times New Roman"/>
                <w:sz w:val="20"/>
                <w:szCs w:val="20"/>
              </w:rPr>
            </w:pPr>
          </w:p>
        </w:tc>
        <w:tc>
          <w:tcPr>
            <w:tcW w:w="77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6DEBE3A" w14:textId="77777777" w:rsidR="00444E5D" w:rsidRPr="00737854" w:rsidRDefault="00444E5D" w:rsidP="00197F9A">
            <w:pPr>
              <w:jc w:val="center"/>
              <w:rPr>
                <w:rFonts w:ascii="Times New Roman" w:eastAsia="Times New Roman" w:hAnsi="Times New Roman"/>
                <w:sz w:val="20"/>
                <w:szCs w:val="20"/>
              </w:rPr>
            </w:pPr>
          </w:p>
        </w:tc>
      </w:tr>
      <w:tr w:rsidR="008856DA" w:rsidRPr="00737854" w14:paraId="0E13022F" w14:textId="77777777" w:rsidTr="008856DA">
        <w:trPr>
          <w:trHeight w:val="144"/>
        </w:trPr>
        <w:tc>
          <w:tcPr>
            <w:tcW w:w="950" w:type="pct"/>
            <w:vMerge w:val="restart"/>
            <w:tcBorders>
              <w:left w:val="single" w:sz="4" w:space="0" w:color="auto"/>
              <w:right w:val="single" w:sz="4" w:space="0" w:color="auto"/>
            </w:tcBorders>
          </w:tcPr>
          <w:p w14:paraId="31B2DDD6" w14:textId="77777777" w:rsidR="008856DA" w:rsidRPr="00737854" w:rsidRDefault="008856DA" w:rsidP="008856DA">
            <w:pPr>
              <w:rPr>
                <w:rFonts w:ascii="Times New Roman" w:eastAsia="Times New Roman" w:hAnsi="Times New Roman"/>
                <w:sz w:val="20"/>
                <w:szCs w:val="20"/>
              </w:rPr>
            </w:pPr>
            <w:r>
              <w:rPr>
                <w:rFonts w:ascii="Times New Roman" w:eastAsia="Times New Roman" w:hAnsi="Times New Roman"/>
                <w:sz w:val="20"/>
                <w:szCs w:val="20"/>
              </w:rPr>
              <w:t xml:space="preserve">Тема 7 </w:t>
            </w:r>
            <w:r w:rsidRPr="00E76CB3">
              <w:rPr>
                <w:rFonts w:ascii="Times New Roman" w:hAnsi="Times New Roman"/>
                <w:sz w:val="20"/>
                <w:szCs w:val="20"/>
              </w:rPr>
              <w:t>Предпродажная подготовка АТС</w:t>
            </w:r>
          </w:p>
        </w:tc>
        <w:tc>
          <w:tcPr>
            <w:tcW w:w="2376" w:type="pct"/>
            <w:tcBorders>
              <w:top w:val="single" w:sz="4" w:space="0" w:color="auto"/>
              <w:left w:val="single" w:sz="4" w:space="0" w:color="auto"/>
              <w:bottom w:val="single" w:sz="4" w:space="0" w:color="auto"/>
              <w:right w:val="single" w:sz="4" w:space="0" w:color="auto"/>
            </w:tcBorders>
          </w:tcPr>
          <w:p w14:paraId="35F52153" w14:textId="77777777" w:rsidR="008856DA" w:rsidRPr="00737854" w:rsidRDefault="008856DA" w:rsidP="008856DA">
            <w:pPr>
              <w:rPr>
                <w:rFonts w:ascii="Times New Roman" w:eastAsia="Times New Roman" w:hAnsi="Times New Roman"/>
                <w:sz w:val="20"/>
                <w:szCs w:val="20"/>
              </w:rPr>
            </w:pPr>
            <w:r w:rsidRPr="00737854">
              <w:rPr>
                <w:rFonts w:ascii="Times New Roman" w:eastAsia="Times New Roman" w:hAnsi="Times New Roman"/>
                <w:sz w:val="20"/>
                <w:szCs w:val="20"/>
              </w:rPr>
              <w:t>Содержание учебного материала:</w:t>
            </w:r>
          </w:p>
          <w:p w14:paraId="180C4B0A" w14:textId="77777777" w:rsidR="008856DA" w:rsidRDefault="008856DA" w:rsidP="008856DA">
            <w:pPr>
              <w:tabs>
                <w:tab w:val="left" w:pos="344"/>
              </w:tabs>
              <w:ind w:left="62"/>
              <w:contextualSpacing/>
              <w:jc w:val="both"/>
              <w:rPr>
                <w:rFonts w:ascii="Times New Roman" w:hAnsi="Times New Roman"/>
                <w:sz w:val="20"/>
                <w:szCs w:val="20"/>
              </w:rPr>
            </w:pPr>
            <w:r>
              <w:rPr>
                <w:rFonts w:ascii="Times New Roman" w:hAnsi="Times New Roman"/>
                <w:sz w:val="20"/>
                <w:szCs w:val="20"/>
              </w:rPr>
              <w:t xml:space="preserve">1) </w:t>
            </w:r>
            <w:r w:rsidRPr="00E76CB3">
              <w:rPr>
                <w:rFonts w:ascii="Times New Roman" w:hAnsi="Times New Roman"/>
                <w:sz w:val="20"/>
                <w:szCs w:val="20"/>
              </w:rPr>
              <w:t>Визуально выявлять внешние повреждения АТС. Производить удаление элементов внешней консервации. Производить уборку, мойку и сушку АТС. Монтировать составные части АТС, демонтированные в процессе доставки АТС</w:t>
            </w:r>
            <w:r>
              <w:rPr>
                <w:rFonts w:ascii="Times New Roman" w:hAnsi="Times New Roman"/>
                <w:sz w:val="20"/>
                <w:szCs w:val="20"/>
              </w:rPr>
              <w:t>,</w:t>
            </w:r>
          </w:p>
          <w:p w14:paraId="2AA788F7" w14:textId="77777777" w:rsidR="008856DA" w:rsidRDefault="008856DA" w:rsidP="008856DA">
            <w:pPr>
              <w:tabs>
                <w:tab w:val="left" w:pos="344"/>
              </w:tabs>
              <w:ind w:left="62"/>
              <w:contextualSpacing/>
              <w:jc w:val="both"/>
              <w:rPr>
                <w:rFonts w:ascii="Times New Roman" w:hAnsi="Times New Roman"/>
                <w:sz w:val="20"/>
                <w:szCs w:val="20"/>
              </w:rPr>
            </w:pPr>
            <w:r>
              <w:rPr>
                <w:rFonts w:ascii="Times New Roman" w:hAnsi="Times New Roman"/>
                <w:sz w:val="20"/>
                <w:szCs w:val="20"/>
              </w:rPr>
              <w:t xml:space="preserve">2) </w:t>
            </w:r>
            <w:r w:rsidRPr="00E76CB3">
              <w:rPr>
                <w:rFonts w:ascii="Times New Roman" w:hAnsi="Times New Roman"/>
                <w:sz w:val="20"/>
                <w:szCs w:val="20"/>
              </w:rPr>
              <w:t>Назначение, устройство и правила применения ручного слесарно-монтажного, пневматического и электрического инструмента, универсальных и специальных приспособлений. Технология проведения слесарных работ. Порядок оформления и ведения сопроводительной документации АТС</w:t>
            </w:r>
            <w:r>
              <w:rPr>
                <w:rFonts w:ascii="Times New Roman" w:hAnsi="Times New Roman"/>
                <w:sz w:val="20"/>
                <w:szCs w:val="20"/>
              </w:rPr>
              <w:t>,</w:t>
            </w:r>
          </w:p>
          <w:p w14:paraId="783E2665" w14:textId="77777777" w:rsidR="008856DA" w:rsidRDefault="008856DA" w:rsidP="008856DA">
            <w:pPr>
              <w:tabs>
                <w:tab w:val="left" w:pos="344"/>
              </w:tabs>
              <w:ind w:left="62"/>
              <w:contextualSpacing/>
              <w:jc w:val="both"/>
              <w:rPr>
                <w:rFonts w:ascii="Times New Roman" w:hAnsi="Times New Roman"/>
                <w:sz w:val="20"/>
                <w:szCs w:val="20"/>
              </w:rPr>
            </w:pPr>
            <w:r>
              <w:rPr>
                <w:rFonts w:ascii="Times New Roman" w:hAnsi="Times New Roman"/>
                <w:sz w:val="20"/>
                <w:szCs w:val="20"/>
              </w:rPr>
              <w:t xml:space="preserve">3) </w:t>
            </w:r>
            <w:r w:rsidRPr="00E76CB3">
              <w:rPr>
                <w:rFonts w:ascii="Times New Roman" w:hAnsi="Times New Roman"/>
                <w:sz w:val="20"/>
                <w:szCs w:val="20"/>
              </w:rPr>
              <w:t>Допуски, посадки и система технических измерений. Требования охраны труда</w:t>
            </w:r>
            <w:r>
              <w:rPr>
                <w:rFonts w:ascii="Times New Roman" w:hAnsi="Times New Roman"/>
                <w:sz w:val="20"/>
                <w:szCs w:val="20"/>
              </w:rPr>
              <w:t>,</w:t>
            </w:r>
          </w:p>
          <w:p w14:paraId="0353F984" w14:textId="77777777" w:rsidR="008856DA" w:rsidRPr="00E76CB3" w:rsidRDefault="008856DA" w:rsidP="008856DA">
            <w:pPr>
              <w:jc w:val="both"/>
              <w:rPr>
                <w:rFonts w:ascii="Times New Roman" w:hAnsi="Times New Roman"/>
                <w:sz w:val="20"/>
                <w:szCs w:val="20"/>
              </w:rPr>
            </w:pPr>
            <w:r>
              <w:rPr>
                <w:rFonts w:ascii="Times New Roman" w:hAnsi="Times New Roman"/>
                <w:sz w:val="20"/>
                <w:szCs w:val="20"/>
              </w:rPr>
              <w:t xml:space="preserve">4) </w:t>
            </w:r>
            <w:r w:rsidRPr="00E76CB3">
              <w:rPr>
                <w:rFonts w:ascii="Times New Roman" w:hAnsi="Times New Roman"/>
                <w:sz w:val="20"/>
                <w:szCs w:val="20"/>
              </w:rPr>
              <w:t>Конструктивные особенности узлов, агрегатов и систем АТС.</w:t>
            </w:r>
          </w:p>
          <w:p w14:paraId="4797E424" w14:textId="77777777" w:rsidR="008856DA" w:rsidRDefault="008856DA" w:rsidP="008856DA">
            <w:pPr>
              <w:tabs>
                <w:tab w:val="left" w:pos="344"/>
              </w:tabs>
              <w:ind w:left="62"/>
              <w:contextualSpacing/>
              <w:jc w:val="both"/>
              <w:rPr>
                <w:rFonts w:ascii="Times New Roman" w:hAnsi="Times New Roman"/>
                <w:sz w:val="20"/>
                <w:szCs w:val="20"/>
              </w:rPr>
            </w:pPr>
            <w:r w:rsidRPr="00E76CB3">
              <w:rPr>
                <w:rFonts w:ascii="Times New Roman" w:hAnsi="Times New Roman"/>
                <w:sz w:val="20"/>
                <w:szCs w:val="20"/>
              </w:rPr>
              <w:t>Технические и эксплуатационные характеристики АТС</w:t>
            </w:r>
          </w:p>
          <w:p w14:paraId="291812D9" w14:textId="77777777" w:rsidR="008856DA" w:rsidRPr="00737854" w:rsidRDefault="008856DA" w:rsidP="008856DA">
            <w:pPr>
              <w:tabs>
                <w:tab w:val="left" w:pos="344"/>
              </w:tabs>
              <w:ind w:left="62"/>
              <w:contextualSpacing/>
              <w:jc w:val="both"/>
              <w:rPr>
                <w:rFonts w:ascii="Times New Roman" w:hAnsi="Times New Roman"/>
                <w:sz w:val="20"/>
                <w:szCs w:val="20"/>
              </w:rPr>
            </w:pPr>
            <w:r>
              <w:rPr>
                <w:rFonts w:ascii="Times New Roman" w:hAnsi="Times New Roman"/>
                <w:sz w:val="20"/>
                <w:szCs w:val="20"/>
              </w:rPr>
              <w:t xml:space="preserve">5) </w:t>
            </w:r>
            <w:r w:rsidRPr="00E76CB3">
              <w:rPr>
                <w:rFonts w:ascii="Times New Roman" w:hAnsi="Times New Roman"/>
                <w:sz w:val="20"/>
                <w:szCs w:val="20"/>
              </w:rPr>
              <w:t>Порядок оформления и ведения сопроводительной документации АТС</w:t>
            </w:r>
          </w:p>
        </w:tc>
        <w:tc>
          <w:tcPr>
            <w:tcW w:w="423" w:type="pct"/>
            <w:tcBorders>
              <w:top w:val="single" w:sz="4" w:space="0" w:color="auto"/>
              <w:left w:val="single" w:sz="4" w:space="0" w:color="auto"/>
              <w:bottom w:val="single" w:sz="4" w:space="0" w:color="auto"/>
              <w:right w:val="single" w:sz="4" w:space="0" w:color="auto"/>
            </w:tcBorders>
            <w:vAlign w:val="center"/>
          </w:tcPr>
          <w:p w14:paraId="1B97CA2E" w14:textId="77777777" w:rsidR="008856DA" w:rsidRPr="00737854" w:rsidRDefault="008856DA" w:rsidP="008856DA">
            <w:pPr>
              <w:jc w:val="center"/>
              <w:rPr>
                <w:rFonts w:ascii="Times New Roman" w:eastAsia="Times New Roman" w:hAnsi="Times New Roman"/>
                <w:sz w:val="20"/>
                <w:szCs w:val="20"/>
              </w:rPr>
            </w:pPr>
            <w:r>
              <w:rPr>
                <w:rFonts w:ascii="Times New Roman" w:eastAsia="Times New Roman" w:hAnsi="Times New Roman"/>
                <w:sz w:val="20"/>
                <w:szCs w:val="20"/>
              </w:rPr>
              <w:t>11</w:t>
            </w:r>
          </w:p>
        </w:tc>
        <w:tc>
          <w:tcPr>
            <w:tcW w:w="47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933F4CB" w14:textId="77777777" w:rsidR="008856DA" w:rsidRDefault="008856DA" w:rsidP="008856DA">
            <w:pPr>
              <w:jc w:val="center"/>
              <w:rPr>
                <w:rFonts w:ascii="Times New Roman" w:eastAsia="Times New Roman" w:hAnsi="Times New Roman"/>
                <w:sz w:val="20"/>
                <w:szCs w:val="20"/>
              </w:rPr>
            </w:pPr>
            <w:r w:rsidRPr="00737854">
              <w:rPr>
                <w:rFonts w:ascii="Times New Roman" w:eastAsia="Times New Roman" w:hAnsi="Times New Roman"/>
                <w:sz w:val="20"/>
                <w:szCs w:val="20"/>
              </w:rPr>
              <w:t>ПК 1.</w:t>
            </w:r>
            <w:r>
              <w:rPr>
                <w:rFonts w:ascii="Times New Roman" w:eastAsia="Times New Roman" w:hAnsi="Times New Roman"/>
                <w:sz w:val="20"/>
                <w:szCs w:val="20"/>
              </w:rPr>
              <w:t>6</w:t>
            </w:r>
          </w:p>
          <w:p w14:paraId="4942DE6C" w14:textId="77777777" w:rsidR="008856DA" w:rsidRPr="00737854" w:rsidRDefault="008856DA" w:rsidP="008856DA">
            <w:pPr>
              <w:jc w:val="center"/>
              <w:rPr>
                <w:rFonts w:ascii="Times New Roman" w:eastAsia="Times New Roman" w:hAnsi="Times New Roman"/>
                <w:sz w:val="20"/>
                <w:szCs w:val="20"/>
              </w:rPr>
            </w:pPr>
            <w:r>
              <w:rPr>
                <w:rFonts w:ascii="Times New Roman" w:eastAsia="Times New Roman" w:hAnsi="Times New Roman"/>
                <w:sz w:val="20"/>
                <w:szCs w:val="20"/>
              </w:rPr>
              <w:t>ОК 01- ОК11</w:t>
            </w:r>
          </w:p>
        </w:tc>
        <w:tc>
          <w:tcPr>
            <w:tcW w:w="77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55BA46F" w14:textId="77777777" w:rsidR="008856DA" w:rsidRDefault="008856DA" w:rsidP="008856DA">
            <w:pPr>
              <w:jc w:val="center"/>
              <w:rPr>
                <w:rFonts w:ascii="Times New Roman" w:hAnsi="Times New Roman"/>
                <w:sz w:val="20"/>
                <w:szCs w:val="20"/>
              </w:rPr>
            </w:pPr>
            <w:r>
              <w:rPr>
                <w:rFonts w:ascii="Times New Roman" w:hAnsi="Times New Roman"/>
                <w:sz w:val="20"/>
                <w:szCs w:val="20"/>
              </w:rPr>
              <w:t>Н 1.6.01</w:t>
            </w:r>
          </w:p>
          <w:p w14:paraId="47C00FF0" w14:textId="77777777" w:rsidR="008856DA" w:rsidRPr="00737854" w:rsidRDefault="008856DA" w:rsidP="008856DA">
            <w:pPr>
              <w:jc w:val="center"/>
              <w:rPr>
                <w:rFonts w:ascii="Times New Roman" w:hAnsi="Times New Roman"/>
                <w:sz w:val="20"/>
                <w:szCs w:val="20"/>
              </w:rPr>
            </w:pPr>
            <w:r w:rsidRPr="00737854">
              <w:rPr>
                <w:rFonts w:ascii="Times New Roman" w:hAnsi="Times New Roman"/>
                <w:sz w:val="20"/>
                <w:szCs w:val="20"/>
              </w:rPr>
              <w:t>У 1.</w:t>
            </w:r>
            <w:r>
              <w:rPr>
                <w:rFonts w:ascii="Times New Roman" w:hAnsi="Times New Roman"/>
                <w:sz w:val="20"/>
                <w:szCs w:val="20"/>
              </w:rPr>
              <w:t>6</w:t>
            </w:r>
            <w:r w:rsidRPr="00737854">
              <w:rPr>
                <w:rFonts w:ascii="Times New Roman" w:hAnsi="Times New Roman"/>
                <w:sz w:val="20"/>
                <w:szCs w:val="20"/>
              </w:rPr>
              <w:t>.1.- У 1.</w:t>
            </w:r>
            <w:r>
              <w:rPr>
                <w:rFonts w:ascii="Times New Roman" w:hAnsi="Times New Roman"/>
                <w:sz w:val="20"/>
                <w:szCs w:val="20"/>
              </w:rPr>
              <w:t>6</w:t>
            </w:r>
            <w:r w:rsidRPr="00737854">
              <w:rPr>
                <w:rFonts w:ascii="Times New Roman" w:hAnsi="Times New Roman"/>
                <w:sz w:val="20"/>
                <w:szCs w:val="20"/>
              </w:rPr>
              <w:t>.3,</w:t>
            </w:r>
          </w:p>
          <w:p w14:paraId="2E304D52" w14:textId="77777777" w:rsidR="008856DA" w:rsidRPr="00737854" w:rsidRDefault="008856DA" w:rsidP="008856DA">
            <w:pPr>
              <w:jc w:val="center"/>
              <w:rPr>
                <w:rFonts w:ascii="Times New Roman" w:eastAsia="Times New Roman" w:hAnsi="Times New Roman"/>
                <w:sz w:val="20"/>
                <w:szCs w:val="20"/>
              </w:rPr>
            </w:pPr>
            <w:r w:rsidRPr="00737854">
              <w:rPr>
                <w:rFonts w:ascii="Times New Roman" w:hAnsi="Times New Roman"/>
                <w:sz w:val="20"/>
                <w:szCs w:val="20"/>
              </w:rPr>
              <w:t>З 1.</w:t>
            </w:r>
            <w:r>
              <w:rPr>
                <w:rFonts w:ascii="Times New Roman" w:hAnsi="Times New Roman"/>
                <w:sz w:val="20"/>
                <w:szCs w:val="20"/>
              </w:rPr>
              <w:t>6</w:t>
            </w:r>
            <w:r w:rsidRPr="00737854">
              <w:rPr>
                <w:rFonts w:ascii="Times New Roman" w:hAnsi="Times New Roman"/>
                <w:sz w:val="20"/>
                <w:szCs w:val="20"/>
              </w:rPr>
              <w:t>.1- З1.</w:t>
            </w:r>
            <w:r>
              <w:rPr>
                <w:rFonts w:ascii="Times New Roman" w:hAnsi="Times New Roman"/>
                <w:sz w:val="20"/>
                <w:szCs w:val="20"/>
              </w:rPr>
              <w:t>6</w:t>
            </w:r>
            <w:r w:rsidRPr="00737854">
              <w:rPr>
                <w:rFonts w:ascii="Times New Roman" w:hAnsi="Times New Roman"/>
                <w:sz w:val="20"/>
                <w:szCs w:val="20"/>
              </w:rPr>
              <w:t>.</w:t>
            </w:r>
            <w:r>
              <w:rPr>
                <w:rFonts w:ascii="Times New Roman" w:hAnsi="Times New Roman"/>
                <w:sz w:val="20"/>
                <w:szCs w:val="20"/>
              </w:rPr>
              <w:t>05</w:t>
            </w:r>
          </w:p>
        </w:tc>
      </w:tr>
      <w:tr w:rsidR="008856DA" w:rsidRPr="00737854" w14:paraId="0386140A" w14:textId="77777777" w:rsidTr="00444E5D">
        <w:trPr>
          <w:trHeight w:val="144"/>
        </w:trPr>
        <w:tc>
          <w:tcPr>
            <w:tcW w:w="950" w:type="pct"/>
            <w:vMerge/>
            <w:tcBorders>
              <w:left w:val="single" w:sz="4" w:space="0" w:color="auto"/>
              <w:bottom w:val="single" w:sz="4" w:space="0" w:color="auto"/>
              <w:right w:val="single" w:sz="4" w:space="0" w:color="auto"/>
            </w:tcBorders>
            <w:vAlign w:val="center"/>
          </w:tcPr>
          <w:p w14:paraId="0A476BD1" w14:textId="77777777" w:rsidR="008856DA" w:rsidRPr="00737854" w:rsidRDefault="008856DA" w:rsidP="00197F9A">
            <w:pPr>
              <w:rPr>
                <w:rFonts w:ascii="Times New Roman" w:eastAsia="Times New Roman" w:hAnsi="Times New Roman"/>
                <w:sz w:val="20"/>
                <w:szCs w:val="20"/>
              </w:rPr>
            </w:pPr>
          </w:p>
        </w:tc>
        <w:tc>
          <w:tcPr>
            <w:tcW w:w="2376" w:type="pct"/>
            <w:tcBorders>
              <w:top w:val="single" w:sz="4" w:space="0" w:color="auto"/>
              <w:left w:val="single" w:sz="4" w:space="0" w:color="auto"/>
              <w:bottom w:val="single" w:sz="4" w:space="0" w:color="auto"/>
              <w:right w:val="single" w:sz="4" w:space="0" w:color="auto"/>
            </w:tcBorders>
          </w:tcPr>
          <w:p w14:paraId="70FFE0E1" w14:textId="77777777" w:rsidR="008856DA" w:rsidRDefault="008856DA" w:rsidP="002040FE">
            <w:pPr>
              <w:rPr>
                <w:rFonts w:ascii="Times New Roman" w:eastAsia="Times New Roman" w:hAnsi="Times New Roman"/>
                <w:sz w:val="20"/>
                <w:szCs w:val="20"/>
              </w:rPr>
            </w:pPr>
            <w:r>
              <w:rPr>
                <w:rFonts w:ascii="Times New Roman" w:eastAsia="Times New Roman" w:hAnsi="Times New Roman"/>
                <w:sz w:val="20"/>
                <w:szCs w:val="20"/>
              </w:rPr>
              <w:t>Теоретические занятия:</w:t>
            </w:r>
          </w:p>
          <w:p w14:paraId="2362FB2C" w14:textId="77777777" w:rsidR="008856DA" w:rsidRPr="00737854" w:rsidRDefault="008856DA" w:rsidP="002040FE">
            <w:pPr>
              <w:rPr>
                <w:rFonts w:ascii="Times New Roman" w:eastAsia="Times New Roman" w:hAnsi="Times New Roman"/>
                <w:sz w:val="20"/>
                <w:szCs w:val="20"/>
              </w:rPr>
            </w:pPr>
            <w:r>
              <w:rPr>
                <w:rFonts w:ascii="Times New Roman" w:eastAsia="Times New Roman" w:hAnsi="Times New Roman"/>
                <w:sz w:val="20"/>
                <w:szCs w:val="20"/>
              </w:rPr>
              <w:t>«</w:t>
            </w:r>
            <w:r w:rsidRPr="00E76CB3">
              <w:rPr>
                <w:rFonts w:ascii="Times New Roman" w:hAnsi="Times New Roman"/>
                <w:sz w:val="20"/>
                <w:szCs w:val="20"/>
              </w:rPr>
              <w:t>Предпродажная подготовка АТС</w:t>
            </w:r>
            <w:r>
              <w:rPr>
                <w:rFonts w:ascii="Times New Roman" w:eastAsia="Times New Roman" w:hAnsi="Times New Roman"/>
                <w:sz w:val="20"/>
                <w:szCs w:val="20"/>
              </w:rPr>
              <w:t>»</w:t>
            </w:r>
          </w:p>
        </w:tc>
        <w:tc>
          <w:tcPr>
            <w:tcW w:w="423" w:type="pct"/>
            <w:tcBorders>
              <w:top w:val="single" w:sz="4" w:space="0" w:color="auto"/>
              <w:left w:val="single" w:sz="4" w:space="0" w:color="auto"/>
              <w:bottom w:val="single" w:sz="4" w:space="0" w:color="auto"/>
              <w:right w:val="single" w:sz="4" w:space="0" w:color="auto"/>
            </w:tcBorders>
            <w:vAlign w:val="center"/>
          </w:tcPr>
          <w:p w14:paraId="274A7BF6" w14:textId="77777777" w:rsidR="008856DA" w:rsidRPr="00737854" w:rsidRDefault="008856DA" w:rsidP="006C11BE">
            <w:pPr>
              <w:jc w:val="center"/>
              <w:rPr>
                <w:rFonts w:ascii="Times New Roman" w:eastAsia="Times New Roman" w:hAnsi="Times New Roman"/>
                <w:sz w:val="20"/>
                <w:szCs w:val="20"/>
              </w:rPr>
            </w:pPr>
            <w:r>
              <w:rPr>
                <w:rFonts w:ascii="Times New Roman" w:eastAsia="Times New Roman" w:hAnsi="Times New Roman"/>
                <w:sz w:val="20"/>
                <w:szCs w:val="20"/>
              </w:rPr>
              <w:t>11</w:t>
            </w:r>
          </w:p>
        </w:tc>
        <w:tc>
          <w:tcPr>
            <w:tcW w:w="47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F824FF3" w14:textId="77777777" w:rsidR="008856DA" w:rsidRPr="00737854" w:rsidRDefault="008856DA" w:rsidP="00197F9A">
            <w:pPr>
              <w:jc w:val="center"/>
              <w:rPr>
                <w:rFonts w:ascii="Times New Roman" w:eastAsia="Times New Roman" w:hAnsi="Times New Roman"/>
                <w:sz w:val="20"/>
                <w:szCs w:val="20"/>
              </w:rPr>
            </w:pPr>
          </w:p>
        </w:tc>
        <w:tc>
          <w:tcPr>
            <w:tcW w:w="77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5421755" w14:textId="77777777" w:rsidR="008856DA" w:rsidRPr="00737854" w:rsidRDefault="008856DA" w:rsidP="00197F9A">
            <w:pPr>
              <w:jc w:val="center"/>
              <w:rPr>
                <w:rFonts w:ascii="Times New Roman" w:eastAsia="Times New Roman" w:hAnsi="Times New Roman"/>
                <w:sz w:val="20"/>
                <w:szCs w:val="20"/>
              </w:rPr>
            </w:pPr>
          </w:p>
        </w:tc>
      </w:tr>
      <w:tr w:rsidR="008856DA" w:rsidRPr="00737854" w14:paraId="0E8466DF" w14:textId="77777777" w:rsidTr="00444E5D">
        <w:trPr>
          <w:trHeight w:val="415"/>
        </w:trPr>
        <w:tc>
          <w:tcPr>
            <w:tcW w:w="3326" w:type="pct"/>
            <w:gridSpan w:val="2"/>
            <w:tcBorders>
              <w:top w:val="single" w:sz="4" w:space="0" w:color="auto"/>
              <w:left w:val="single" w:sz="4" w:space="0" w:color="auto"/>
              <w:bottom w:val="single" w:sz="4" w:space="0" w:color="auto"/>
              <w:right w:val="single" w:sz="4" w:space="0" w:color="auto"/>
            </w:tcBorders>
            <w:vAlign w:val="center"/>
          </w:tcPr>
          <w:p w14:paraId="49BB765C" w14:textId="77777777" w:rsidR="008856DA" w:rsidRPr="0094315C" w:rsidRDefault="008856DA" w:rsidP="0094315C">
            <w:pPr>
              <w:rPr>
                <w:rFonts w:ascii="Times New Roman" w:eastAsia="Times New Roman" w:hAnsi="Times New Roman"/>
                <w:b/>
                <w:bCs/>
                <w:sz w:val="20"/>
                <w:szCs w:val="20"/>
              </w:rPr>
            </w:pPr>
            <w:r w:rsidRPr="0094315C">
              <w:rPr>
                <w:rFonts w:ascii="Times New Roman" w:eastAsia="Times New Roman" w:hAnsi="Times New Roman"/>
                <w:b/>
                <w:bCs/>
                <w:sz w:val="20"/>
                <w:szCs w:val="20"/>
              </w:rPr>
              <w:t>МДК 01.02 «Техническая диагностика автомобилей»</w:t>
            </w:r>
          </w:p>
        </w:tc>
        <w:tc>
          <w:tcPr>
            <w:tcW w:w="423" w:type="pct"/>
            <w:tcBorders>
              <w:top w:val="single" w:sz="4" w:space="0" w:color="auto"/>
              <w:left w:val="single" w:sz="4" w:space="0" w:color="auto"/>
              <w:bottom w:val="single" w:sz="4" w:space="0" w:color="auto"/>
              <w:right w:val="single" w:sz="4" w:space="0" w:color="auto"/>
            </w:tcBorders>
            <w:vAlign w:val="center"/>
          </w:tcPr>
          <w:p w14:paraId="37B88023" w14:textId="77777777" w:rsidR="008856DA" w:rsidRPr="00737854" w:rsidRDefault="008856DA" w:rsidP="002E63BD">
            <w:pPr>
              <w:jc w:val="center"/>
              <w:rPr>
                <w:rFonts w:ascii="Times New Roman" w:eastAsia="Times New Roman" w:hAnsi="Times New Roman"/>
                <w:sz w:val="20"/>
                <w:szCs w:val="20"/>
              </w:rPr>
            </w:pPr>
            <w:r>
              <w:rPr>
                <w:rFonts w:ascii="Times New Roman" w:eastAsia="Times New Roman" w:hAnsi="Times New Roman"/>
                <w:sz w:val="20"/>
                <w:szCs w:val="20"/>
              </w:rPr>
              <w:t>76</w:t>
            </w:r>
          </w:p>
        </w:tc>
        <w:tc>
          <w:tcPr>
            <w:tcW w:w="474" w:type="pct"/>
            <w:tcBorders>
              <w:top w:val="single" w:sz="4" w:space="0" w:color="auto"/>
              <w:left w:val="single" w:sz="4" w:space="0" w:color="auto"/>
              <w:bottom w:val="single" w:sz="4" w:space="0" w:color="auto"/>
              <w:right w:val="single" w:sz="4" w:space="0" w:color="auto"/>
            </w:tcBorders>
          </w:tcPr>
          <w:p w14:paraId="3C189AF4" w14:textId="77777777" w:rsidR="008856DA" w:rsidRPr="00737854" w:rsidRDefault="008856DA" w:rsidP="00197F9A">
            <w:pPr>
              <w:jc w:val="center"/>
              <w:rPr>
                <w:rFonts w:ascii="Times New Roman" w:eastAsia="Times New Roman" w:hAnsi="Times New Roman"/>
                <w:sz w:val="20"/>
                <w:szCs w:val="20"/>
              </w:rPr>
            </w:pPr>
          </w:p>
        </w:tc>
        <w:tc>
          <w:tcPr>
            <w:tcW w:w="777" w:type="pct"/>
            <w:tcBorders>
              <w:top w:val="single" w:sz="4" w:space="0" w:color="auto"/>
              <w:left w:val="single" w:sz="4" w:space="0" w:color="auto"/>
              <w:bottom w:val="single" w:sz="4" w:space="0" w:color="auto"/>
              <w:right w:val="single" w:sz="4" w:space="0" w:color="auto"/>
            </w:tcBorders>
          </w:tcPr>
          <w:p w14:paraId="16FD4D1F" w14:textId="77777777" w:rsidR="008856DA" w:rsidRPr="00737854" w:rsidRDefault="008856DA" w:rsidP="00197F9A">
            <w:pPr>
              <w:jc w:val="center"/>
              <w:rPr>
                <w:rFonts w:ascii="Times New Roman" w:eastAsia="Times New Roman" w:hAnsi="Times New Roman"/>
                <w:sz w:val="20"/>
                <w:szCs w:val="20"/>
              </w:rPr>
            </w:pPr>
          </w:p>
        </w:tc>
      </w:tr>
      <w:tr w:rsidR="0094315C" w:rsidRPr="00737854" w14:paraId="7F5A1459" w14:textId="77777777" w:rsidTr="00444E5D">
        <w:trPr>
          <w:trHeight w:val="415"/>
        </w:trPr>
        <w:tc>
          <w:tcPr>
            <w:tcW w:w="3326" w:type="pct"/>
            <w:gridSpan w:val="2"/>
            <w:tcBorders>
              <w:top w:val="single" w:sz="4" w:space="0" w:color="auto"/>
              <w:left w:val="single" w:sz="4" w:space="0" w:color="auto"/>
              <w:bottom w:val="single" w:sz="4" w:space="0" w:color="auto"/>
              <w:right w:val="single" w:sz="4" w:space="0" w:color="auto"/>
            </w:tcBorders>
            <w:vAlign w:val="center"/>
          </w:tcPr>
          <w:p w14:paraId="46285C10" w14:textId="35383C96" w:rsidR="0094315C" w:rsidRPr="0094315C" w:rsidRDefault="0094315C" w:rsidP="0094315C">
            <w:pPr>
              <w:rPr>
                <w:rFonts w:ascii="Times New Roman" w:eastAsia="Times New Roman" w:hAnsi="Times New Roman"/>
                <w:b/>
                <w:bCs/>
                <w:sz w:val="20"/>
                <w:szCs w:val="20"/>
              </w:rPr>
            </w:pPr>
            <w:r w:rsidRPr="0094315C">
              <w:rPr>
                <w:rFonts w:ascii="Times New Roman" w:eastAsia="Times New Roman" w:hAnsi="Times New Roman"/>
                <w:b/>
                <w:bCs/>
                <w:sz w:val="20"/>
                <w:szCs w:val="20"/>
              </w:rPr>
              <w:t>Раздел 2 Техническая диагностика автомобилей</w:t>
            </w:r>
          </w:p>
        </w:tc>
        <w:tc>
          <w:tcPr>
            <w:tcW w:w="423" w:type="pct"/>
            <w:tcBorders>
              <w:top w:val="single" w:sz="4" w:space="0" w:color="auto"/>
              <w:left w:val="single" w:sz="4" w:space="0" w:color="auto"/>
              <w:bottom w:val="single" w:sz="4" w:space="0" w:color="auto"/>
              <w:right w:val="single" w:sz="4" w:space="0" w:color="auto"/>
            </w:tcBorders>
            <w:vAlign w:val="center"/>
          </w:tcPr>
          <w:p w14:paraId="1560AE0D" w14:textId="482D5F4A" w:rsidR="0094315C" w:rsidRDefault="0094315C" w:rsidP="002E63BD">
            <w:pPr>
              <w:jc w:val="center"/>
              <w:rPr>
                <w:rFonts w:ascii="Times New Roman" w:eastAsia="Times New Roman" w:hAnsi="Times New Roman"/>
                <w:sz w:val="20"/>
                <w:szCs w:val="20"/>
              </w:rPr>
            </w:pPr>
            <w:r>
              <w:rPr>
                <w:rFonts w:ascii="Times New Roman" w:eastAsia="Times New Roman" w:hAnsi="Times New Roman"/>
                <w:sz w:val="20"/>
                <w:szCs w:val="20"/>
              </w:rPr>
              <w:t>76</w:t>
            </w:r>
          </w:p>
        </w:tc>
        <w:tc>
          <w:tcPr>
            <w:tcW w:w="474" w:type="pct"/>
            <w:tcBorders>
              <w:top w:val="single" w:sz="4" w:space="0" w:color="auto"/>
              <w:left w:val="single" w:sz="4" w:space="0" w:color="auto"/>
              <w:bottom w:val="single" w:sz="4" w:space="0" w:color="auto"/>
              <w:right w:val="single" w:sz="4" w:space="0" w:color="auto"/>
            </w:tcBorders>
          </w:tcPr>
          <w:p w14:paraId="3901F334" w14:textId="77777777" w:rsidR="0094315C" w:rsidRPr="00737854" w:rsidRDefault="0094315C" w:rsidP="00197F9A">
            <w:pPr>
              <w:jc w:val="center"/>
              <w:rPr>
                <w:rFonts w:ascii="Times New Roman" w:eastAsia="Times New Roman" w:hAnsi="Times New Roman"/>
                <w:sz w:val="20"/>
                <w:szCs w:val="20"/>
              </w:rPr>
            </w:pPr>
          </w:p>
        </w:tc>
        <w:tc>
          <w:tcPr>
            <w:tcW w:w="777" w:type="pct"/>
            <w:tcBorders>
              <w:top w:val="single" w:sz="4" w:space="0" w:color="auto"/>
              <w:left w:val="single" w:sz="4" w:space="0" w:color="auto"/>
              <w:bottom w:val="single" w:sz="4" w:space="0" w:color="auto"/>
              <w:right w:val="single" w:sz="4" w:space="0" w:color="auto"/>
            </w:tcBorders>
          </w:tcPr>
          <w:p w14:paraId="1ADBDA80" w14:textId="77777777" w:rsidR="0094315C" w:rsidRPr="00737854" w:rsidRDefault="0094315C" w:rsidP="00197F9A">
            <w:pPr>
              <w:jc w:val="center"/>
              <w:rPr>
                <w:rFonts w:ascii="Times New Roman" w:eastAsia="Times New Roman" w:hAnsi="Times New Roman"/>
                <w:sz w:val="20"/>
                <w:szCs w:val="20"/>
              </w:rPr>
            </w:pPr>
          </w:p>
        </w:tc>
      </w:tr>
      <w:tr w:rsidR="008856DA" w:rsidRPr="00737854" w14:paraId="05BB8F02" w14:textId="77777777" w:rsidTr="00444E5D">
        <w:trPr>
          <w:trHeight w:val="415"/>
        </w:trPr>
        <w:tc>
          <w:tcPr>
            <w:tcW w:w="950" w:type="pct"/>
            <w:vMerge w:val="restart"/>
            <w:tcBorders>
              <w:top w:val="single" w:sz="4" w:space="0" w:color="auto"/>
              <w:left w:val="single" w:sz="4" w:space="0" w:color="auto"/>
              <w:bottom w:val="single" w:sz="4" w:space="0" w:color="auto"/>
              <w:right w:val="single" w:sz="4" w:space="0" w:color="auto"/>
            </w:tcBorders>
          </w:tcPr>
          <w:p w14:paraId="086B2CDE" w14:textId="77777777" w:rsidR="008856DA" w:rsidRPr="00737854" w:rsidRDefault="008856DA" w:rsidP="009054E9">
            <w:pPr>
              <w:rPr>
                <w:rFonts w:ascii="Times New Roman" w:eastAsia="Times New Roman" w:hAnsi="Times New Roman"/>
                <w:sz w:val="20"/>
                <w:szCs w:val="20"/>
              </w:rPr>
            </w:pPr>
            <w:r w:rsidRPr="00737854">
              <w:rPr>
                <w:rFonts w:ascii="Times New Roman" w:eastAsia="Times New Roman" w:hAnsi="Times New Roman"/>
                <w:sz w:val="20"/>
                <w:szCs w:val="20"/>
              </w:rPr>
              <w:t>Тема1.</w:t>
            </w:r>
          </w:p>
          <w:p w14:paraId="12A4E870" w14:textId="77777777" w:rsidR="008856DA" w:rsidRPr="00737854" w:rsidRDefault="008856DA" w:rsidP="009054E9">
            <w:pPr>
              <w:rPr>
                <w:rFonts w:ascii="Times New Roman" w:eastAsia="Times New Roman" w:hAnsi="Times New Roman"/>
                <w:sz w:val="20"/>
                <w:szCs w:val="20"/>
              </w:rPr>
            </w:pPr>
            <w:r w:rsidRPr="00737854">
              <w:rPr>
                <w:rFonts w:ascii="Times New Roman" w:eastAsia="Times New Roman" w:hAnsi="Times New Roman"/>
                <w:sz w:val="20"/>
                <w:szCs w:val="20"/>
              </w:rPr>
              <w:t>Виды и методы диагностирования</w:t>
            </w:r>
          </w:p>
        </w:tc>
        <w:tc>
          <w:tcPr>
            <w:tcW w:w="2376" w:type="pct"/>
            <w:tcBorders>
              <w:top w:val="single" w:sz="4" w:space="0" w:color="auto"/>
              <w:left w:val="single" w:sz="4" w:space="0" w:color="auto"/>
              <w:bottom w:val="single" w:sz="4" w:space="0" w:color="auto"/>
              <w:right w:val="single" w:sz="4" w:space="0" w:color="auto"/>
            </w:tcBorders>
            <w:hideMark/>
          </w:tcPr>
          <w:p w14:paraId="5B75D578" w14:textId="77777777" w:rsidR="008856DA" w:rsidRPr="00737854" w:rsidRDefault="008856DA" w:rsidP="00197F9A">
            <w:pPr>
              <w:rPr>
                <w:rFonts w:ascii="Times New Roman" w:eastAsia="Times New Roman" w:hAnsi="Times New Roman"/>
                <w:sz w:val="20"/>
                <w:szCs w:val="20"/>
              </w:rPr>
            </w:pPr>
            <w:r w:rsidRPr="00737854">
              <w:rPr>
                <w:rFonts w:ascii="Times New Roman" w:eastAsia="Times New Roman" w:hAnsi="Times New Roman"/>
                <w:sz w:val="20"/>
                <w:szCs w:val="20"/>
              </w:rPr>
              <w:t>Содержание учебного материала:</w:t>
            </w:r>
          </w:p>
          <w:p w14:paraId="528B530E" w14:textId="77777777" w:rsidR="008856DA" w:rsidRPr="00737854" w:rsidRDefault="008856DA" w:rsidP="00624D9B">
            <w:pPr>
              <w:pStyle w:val="a3"/>
              <w:numPr>
                <w:ilvl w:val="0"/>
                <w:numId w:val="10"/>
              </w:numPr>
              <w:ind w:left="427"/>
              <w:rPr>
                <w:rFonts w:ascii="Times New Roman" w:eastAsia="Times New Roman" w:hAnsi="Times New Roman"/>
                <w:sz w:val="20"/>
                <w:szCs w:val="20"/>
              </w:rPr>
            </w:pPr>
            <w:r w:rsidRPr="00737854">
              <w:rPr>
                <w:rFonts w:ascii="Times New Roman" w:eastAsia="Times New Roman" w:hAnsi="Times New Roman"/>
                <w:sz w:val="20"/>
                <w:szCs w:val="20"/>
              </w:rPr>
              <w:t>общие сведения о диагностировании автомобиля,</w:t>
            </w:r>
          </w:p>
          <w:p w14:paraId="45FE2098" w14:textId="77777777" w:rsidR="008856DA" w:rsidRPr="00737854" w:rsidRDefault="008856DA" w:rsidP="00624D9B">
            <w:pPr>
              <w:pStyle w:val="a3"/>
              <w:numPr>
                <w:ilvl w:val="0"/>
                <w:numId w:val="10"/>
              </w:numPr>
              <w:ind w:left="427"/>
              <w:rPr>
                <w:rFonts w:ascii="Times New Roman" w:eastAsia="Times New Roman" w:hAnsi="Times New Roman"/>
                <w:sz w:val="20"/>
                <w:szCs w:val="20"/>
              </w:rPr>
            </w:pPr>
            <w:r w:rsidRPr="00737854">
              <w:rPr>
                <w:rFonts w:ascii="Times New Roman" w:eastAsia="Times New Roman" w:hAnsi="Times New Roman"/>
                <w:sz w:val="20"/>
                <w:szCs w:val="20"/>
              </w:rPr>
              <w:t>классификация средств диагностирования</w:t>
            </w:r>
          </w:p>
        </w:tc>
        <w:tc>
          <w:tcPr>
            <w:tcW w:w="423" w:type="pct"/>
            <w:tcBorders>
              <w:top w:val="single" w:sz="4" w:space="0" w:color="auto"/>
              <w:left w:val="single" w:sz="4" w:space="0" w:color="auto"/>
              <w:bottom w:val="single" w:sz="4" w:space="0" w:color="auto"/>
              <w:right w:val="single" w:sz="4" w:space="0" w:color="auto"/>
            </w:tcBorders>
            <w:vAlign w:val="center"/>
          </w:tcPr>
          <w:p w14:paraId="41353F42" w14:textId="77777777" w:rsidR="008856DA" w:rsidRPr="00737854" w:rsidRDefault="008856DA" w:rsidP="00F3038C">
            <w:pPr>
              <w:jc w:val="center"/>
              <w:rPr>
                <w:rFonts w:ascii="Times New Roman" w:eastAsia="Times New Roman" w:hAnsi="Times New Roman"/>
                <w:sz w:val="20"/>
                <w:szCs w:val="20"/>
              </w:rPr>
            </w:pPr>
            <w:r w:rsidRPr="00737854">
              <w:rPr>
                <w:rFonts w:ascii="Times New Roman" w:eastAsia="Times New Roman" w:hAnsi="Times New Roman"/>
                <w:sz w:val="20"/>
                <w:szCs w:val="20"/>
              </w:rPr>
              <w:t>4</w:t>
            </w:r>
          </w:p>
        </w:tc>
        <w:tc>
          <w:tcPr>
            <w:tcW w:w="474" w:type="pct"/>
            <w:tcBorders>
              <w:top w:val="single" w:sz="4" w:space="0" w:color="auto"/>
              <w:left w:val="single" w:sz="4" w:space="0" w:color="auto"/>
              <w:bottom w:val="single" w:sz="4" w:space="0" w:color="auto"/>
              <w:right w:val="single" w:sz="4" w:space="0" w:color="auto"/>
            </w:tcBorders>
            <w:vAlign w:val="center"/>
            <w:hideMark/>
          </w:tcPr>
          <w:p w14:paraId="32C8B13A" w14:textId="77777777" w:rsidR="008856DA" w:rsidRDefault="008856DA" w:rsidP="00F3038C">
            <w:pPr>
              <w:jc w:val="center"/>
              <w:rPr>
                <w:rFonts w:ascii="Times New Roman" w:eastAsia="Times New Roman" w:hAnsi="Times New Roman"/>
                <w:sz w:val="20"/>
                <w:szCs w:val="20"/>
              </w:rPr>
            </w:pPr>
            <w:r w:rsidRPr="00737854">
              <w:rPr>
                <w:rFonts w:ascii="Times New Roman" w:eastAsia="Times New Roman" w:hAnsi="Times New Roman"/>
                <w:sz w:val="20"/>
                <w:szCs w:val="20"/>
              </w:rPr>
              <w:t>ПК 1.1, ПК 1.2, ПК 1.3, ПК 1.4, ПК 1.5</w:t>
            </w:r>
          </w:p>
          <w:p w14:paraId="5843C746" w14:textId="77777777" w:rsidR="008856DA" w:rsidRPr="00737854" w:rsidRDefault="008856DA" w:rsidP="00F3038C">
            <w:pPr>
              <w:jc w:val="center"/>
              <w:rPr>
                <w:rFonts w:ascii="Times New Roman" w:eastAsia="Times New Roman" w:hAnsi="Times New Roman"/>
                <w:sz w:val="20"/>
                <w:szCs w:val="20"/>
              </w:rPr>
            </w:pPr>
            <w:r>
              <w:rPr>
                <w:rFonts w:ascii="Times New Roman" w:eastAsia="Times New Roman" w:hAnsi="Times New Roman"/>
                <w:sz w:val="20"/>
                <w:szCs w:val="20"/>
              </w:rPr>
              <w:t>ОК 01- ОК11</w:t>
            </w:r>
          </w:p>
        </w:tc>
        <w:tc>
          <w:tcPr>
            <w:tcW w:w="777" w:type="pct"/>
            <w:tcBorders>
              <w:top w:val="single" w:sz="4" w:space="0" w:color="auto"/>
              <w:left w:val="single" w:sz="4" w:space="0" w:color="auto"/>
              <w:bottom w:val="single" w:sz="4" w:space="0" w:color="auto"/>
              <w:right w:val="single" w:sz="4" w:space="0" w:color="auto"/>
            </w:tcBorders>
          </w:tcPr>
          <w:p w14:paraId="3B40B407" w14:textId="77777777" w:rsidR="008856DA" w:rsidRPr="00737854" w:rsidRDefault="008856DA" w:rsidP="00357AA6">
            <w:pPr>
              <w:jc w:val="center"/>
              <w:rPr>
                <w:rFonts w:ascii="Times New Roman" w:hAnsi="Times New Roman"/>
                <w:sz w:val="20"/>
                <w:szCs w:val="20"/>
              </w:rPr>
            </w:pPr>
            <w:r w:rsidRPr="00737854">
              <w:rPr>
                <w:rFonts w:ascii="Times New Roman" w:hAnsi="Times New Roman"/>
                <w:sz w:val="20"/>
                <w:szCs w:val="20"/>
              </w:rPr>
              <w:t>Н 1</w:t>
            </w:r>
            <w:r>
              <w:rPr>
                <w:rFonts w:ascii="Times New Roman" w:hAnsi="Times New Roman"/>
                <w:sz w:val="20"/>
                <w:szCs w:val="20"/>
              </w:rPr>
              <w:t>2</w:t>
            </w:r>
            <w:r w:rsidRPr="00737854">
              <w:rPr>
                <w:rFonts w:ascii="Times New Roman" w:hAnsi="Times New Roman"/>
                <w:sz w:val="20"/>
                <w:szCs w:val="20"/>
              </w:rPr>
              <w:t>. 01- 1.</w:t>
            </w:r>
            <w:r>
              <w:rPr>
                <w:rFonts w:ascii="Times New Roman" w:hAnsi="Times New Roman"/>
                <w:sz w:val="20"/>
                <w:szCs w:val="20"/>
              </w:rPr>
              <w:t>2</w:t>
            </w:r>
            <w:r w:rsidRPr="00737854">
              <w:rPr>
                <w:rFonts w:ascii="Times New Roman" w:hAnsi="Times New Roman"/>
                <w:sz w:val="20"/>
                <w:szCs w:val="20"/>
              </w:rPr>
              <w:t xml:space="preserve">. 06, </w:t>
            </w:r>
          </w:p>
          <w:p w14:paraId="3C474417" w14:textId="77777777" w:rsidR="008856DA" w:rsidRPr="00737854" w:rsidRDefault="008856DA" w:rsidP="00357AA6">
            <w:pPr>
              <w:jc w:val="center"/>
              <w:rPr>
                <w:rFonts w:ascii="Times New Roman" w:hAnsi="Times New Roman"/>
                <w:sz w:val="20"/>
                <w:szCs w:val="20"/>
              </w:rPr>
            </w:pPr>
            <w:r w:rsidRPr="00737854">
              <w:rPr>
                <w:rFonts w:ascii="Times New Roman" w:hAnsi="Times New Roman"/>
                <w:sz w:val="20"/>
                <w:szCs w:val="20"/>
              </w:rPr>
              <w:t>У 1.</w:t>
            </w:r>
            <w:r>
              <w:rPr>
                <w:rFonts w:ascii="Times New Roman" w:hAnsi="Times New Roman"/>
                <w:sz w:val="20"/>
                <w:szCs w:val="20"/>
              </w:rPr>
              <w:t>2</w:t>
            </w:r>
            <w:r w:rsidRPr="00737854">
              <w:rPr>
                <w:rFonts w:ascii="Times New Roman" w:hAnsi="Times New Roman"/>
                <w:sz w:val="20"/>
                <w:szCs w:val="20"/>
              </w:rPr>
              <w:t>.01-У 1.</w:t>
            </w:r>
            <w:r>
              <w:rPr>
                <w:rFonts w:ascii="Times New Roman" w:hAnsi="Times New Roman"/>
                <w:sz w:val="20"/>
                <w:szCs w:val="20"/>
              </w:rPr>
              <w:t>2</w:t>
            </w:r>
            <w:r w:rsidRPr="00737854">
              <w:rPr>
                <w:rFonts w:ascii="Times New Roman" w:hAnsi="Times New Roman"/>
                <w:sz w:val="20"/>
                <w:szCs w:val="20"/>
              </w:rPr>
              <w:t xml:space="preserve">.05, </w:t>
            </w:r>
          </w:p>
          <w:p w14:paraId="150BEE24" w14:textId="77777777" w:rsidR="008856DA" w:rsidRPr="00737854" w:rsidRDefault="008856DA" w:rsidP="008856DA">
            <w:pPr>
              <w:jc w:val="center"/>
              <w:rPr>
                <w:rFonts w:ascii="Times New Roman" w:eastAsia="Times New Roman" w:hAnsi="Times New Roman"/>
                <w:sz w:val="20"/>
                <w:szCs w:val="20"/>
              </w:rPr>
            </w:pPr>
            <w:r w:rsidRPr="00737854">
              <w:rPr>
                <w:rFonts w:ascii="Times New Roman" w:hAnsi="Times New Roman"/>
                <w:sz w:val="20"/>
                <w:szCs w:val="20"/>
              </w:rPr>
              <w:t>З 1.</w:t>
            </w:r>
            <w:r>
              <w:rPr>
                <w:rFonts w:ascii="Times New Roman" w:hAnsi="Times New Roman"/>
                <w:sz w:val="20"/>
                <w:szCs w:val="20"/>
              </w:rPr>
              <w:t>2</w:t>
            </w:r>
            <w:r w:rsidRPr="00737854">
              <w:rPr>
                <w:rFonts w:ascii="Times New Roman" w:hAnsi="Times New Roman"/>
                <w:sz w:val="20"/>
                <w:szCs w:val="20"/>
              </w:rPr>
              <w:t>.01- З1.</w:t>
            </w:r>
            <w:r>
              <w:rPr>
                <w:rFonts w:ascii="Times New Roman" w:hAnsi="Times New Roman"/>
                <w:sz w:val="20"/>
                <w:szCs w:val="20"/>
              </w:rPr>
              <w:t>2</w:t>
            </w:r>
            <w:r w:rsidRPr="00737854">
              <w:rPr>
                <w:rFonts w:ascii="Times New Roman" w:hAnsi="Times New Roman"/>
                <w:sz w:val="20"/>
                <w:szCs w:val="20"/>
              </w:rPr>
              <w:t>.06</w:t>
            </w:r>
          </w:p>
        </w:tc>
      </w:tr>
      <w:tr w:rsidR="008856DA" w:rsidRPr="00737854" w14:paraId="7AAEBE97" w14:textId="77777777" w:rsidTr="00FA0C1C">
        <w:trPr>
          <w:trHeight w:val="277"/>
        </w:trPr>
        <w:tc>
          <w:tcPr>
            <w:tcW w:w="950" w:type="pct"/>
            <w:vMerge/>
            <w:tcBorders>
              <w:top w:val="single" w:sz="4" w:space="0" w:color="auto"/>
              <w:left w:val="single" w:sz="4" w:space="0" w:color="auto"/>
              <w:bottom w:val="single" w:sz="4" w:space="0" w:color="auto"/>
              <w:right w:val="single" w:sz="4" w:space="0" w:color="auto"/>
            </w:tcBorders>
            <w:vAlign w:val="center"/>
          </w:tcPr>
          <w:p w14:paraId="0769EE7C" w14:textId="77777777" w:rsidR="008856DA" w:rsidRPr="00737854" w:rsidRDefault="008856DA" w:rsidP="00197F9A">
            <w:pPr>
              <w:rPr>
                <w:rFonts w:ascii="Times New Roman" w:eastAsia="Times New Roman" w:hAnsi="Times New Roman"/>
                <w:sz w:val="20"/>
                <w:szCs w:val="20"/>
              </w:rPr>
            </w:pPr>
          </w:p>
        </w:tc>
        <w:tc>
          <w:tcPr>
            <w:tcW w:w="2376" w:type="pct"/>
            <w:tcBorders>
              <w:top w:val="single" w:sz="4" w:space="0" w:color="auto"/>
              <w:left w:val="single" w:sz="4" w:space="0" w:color="auto"/>
              <w:bottom w:val="single" w:sz="4" w:space="0" w:color="auto"/>
              <w:right w:val="single" w:sz="4" w:space="0" w:color="auto"/>
            </w:tcBorders>
          </w:tcPr>
          <w:p w14:paraId="05EECBB7" w14:textId="77777777" w:rsidR="008856DA" w:rsidRPr="00737854" w:rsidRDefault="008856DA" w:rsidP="00630F10">
            <w:pPr>
              <w:rPr>
                <w:rFonts w:ascii="Times New Roman" w:eastAsia="Times New Roman" w:hAnsi="Times New Roman"/>
                <w:sz w:val="20"/>
                <w:szCs w:val="20"/>
              </w:rPr>
            </w:pPr>
            <w:r w:rsidRPr="00737854">
              <w:rPr>
                <w:rFonts w:ascii="Times New Roman" w:eastAsia="Times New Roman" w:hAnsi="Times New Roman"/>
                <w:sz w:val="20"/>
                <w:szCs w:val="20"/>
              </w:rPr>
              <w:t xml:space="preserve">Теоретические занятия: </w:t>
            </w:r>
          </w:p>
          <w:p w14:paraId="3509D597" w14:textId="77777777" w:rsidR="008856DA" w:rsidRPr="00737854" w:rsidRDefault="008856DA" w:rsidP="00630F10">
            <w:pPr>
              <w:rPr>
                <w:rFonts w:ascii="Times New Roman" w:eastAsia="Times New Roman" w:hAnsi="Times New Roman"/>
                <w:sz w:val="20"/>
                <w:szCs w:val="20"/>
              </w:rPr>
            </w:pPr>
            <w:r w:rsidRPr="00737854">
              <w:rPr>
                <w:rFonts w:ascii="Times New Roman" w:eastAsia="Times New Roman" w:hAnsi="Times New Roman"/>
                <w:sz w:val="20"/>
                <w:szCs w:val="20"/>
              </w:rPr>
              <w:t>«Роль диагностики в обеспечении безопасности и надежности автомобилей. Виды и методы диагностирования автомобилей»</w:t>
            </w:r>
          </w:p>
        </w:tc>
        <w:tc>
          <w:tcPr>
            <w:tcW w:w="423" w:type="pct"/>
            <w:tcBorders>
              <w:top w:val="single" w:sz="4" w:space="0" w:color="auto"/>
              <w:left w:val="single" w:sz="4" w:space="0" w:color="auto"/>
              <w:bottom w:val="single" w:sz="4" w:space="0" w:color="auto"/>
              <w:right w:val="single" w:sz="4" w:space="0" w:color="auto"/>
            </w:tcBorders>
            <w:vAlign w:val="center"/>
          </w:tcPr>
          <w:p w14:paraId="5553DED7" w14:textId="77777777" w:rsidR="008856DA" w:rsidRPr="00737854" w:rsidRDefault="008856DA" w:rsidP="006C11BE">
            <w:pPr>
              <w:jc w:val="center"/>
              <w:rPr>
                <w:rFonts w:ascii="Times New Roman" w:eastAsia="Times New Roman" w:hAnsi="Times New Roman"/>
                <w:sz w:val="20"/>
                <w:szCs w:val="20"/>
              </w:rPr>
            </w:pPr>
            <w:r w:rsidRPr="00737854">
              <w:rPr>
                <w:rFonts w:ascii="Times New Roman" w:eastAsia="Times New Roman" w:hAnsi="Times New Roman"/>
                <w:sz w:val="20"/>
                <w:szCs w:val="20"/>
              </w:rPr>
              <w:t>2</w:t>
            </w:r>
          </w:p>
        </w:tc>
        <w:tc>
          <w:tcPr>
            <w:tcW w:w="474"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0D98C7E8" w14:textId="77777777" w:rsidR="008856DA" w:rsidRPr="00737854" w:rsidRDefault="008856DA" w:rsidP="00197F9A">
            <w:pPr>
              <w:rPr>
                <w:rFonts w:ascii="Times New Roman" w:eastAsia="Times New Roman" w:hAnsi="Times New Roman"/>
                <w:sz w:val="20"/>
                <w:szCs w:val="20"/>
              </w:rPr>
            </w:pPr>
          </w:p>
        </w:tc>
        <w:tc>
          <w:tcPr>
            <w:tcW w:w="777" w:type="pct"/>
            <w:vMerge w:val="restart"/>
            <w:tcBorders>
              <w:top w:val="single" w:sz="4" w:space="0" w:color="auto"/>
              <w:left w:val="single" w:sz="4" w:space="0" w:color="auto"/>
              <w:right w:val="single" w:sz="4" w:space="0" w:color="auto"/>
            </w:tcBorders>
            <w:shd w:val="clear" w:color="auto" w:fill="D9D9D9" w:themeFill="background1" w:themeFillShade="D9"/>
          </w:tcPr>
          <w:p w14:paraId="3939D50A" w14:textId="77777777" w:rsidR="008856DA" w:rsidRPr="00737854" w:rsidRDefault="008856DA" w:rsidP="00197F9A">
            <w:pPr>
              <w:rPr>
                <w:rFonts w:ascii="Times New Roman" w:eastAsia="Times New Roman" w:hAnsi="Times New Roman"/>
                <w:sz w:val="20"/>
                <w:szCs w:val="20"/>
              </w:rPr>
            </w:pPr>
          </w:p>
        </w:tc>
      </w:tr>
      <w:tr w:rsidR="008856DA" w:rsidRPr="00737854" w14:paraId="6358ADED" w14:textId="77777777" w:rsidTr="00FA0C1C">
        <w:trPr>
          <w:trHeight w:val="277"/>
        </w:trPr>
        <w:tc>
          <w:tcPr>
            <w:tcW w:w="950" w:type="pct"/>
            <w:vMerge/>
            <w:tcBorders>
              <w:top w:val="single" w:sz="4" w:space="0" w:color="auto"/>
              <w:left w:val="single" w:sz="4" w:space="0" w:color="auto"/>
              <w:bottom w:val="single" w:sz="4" w:space="0" w:color="auto"/>
              <w:right w:val="single" w:sz="4" w:space="0" w:color="auto"/>
            </w:tcBorders>
            <w:vAlign w:val="center"/>
            <w:hideMark/>
          </w:tcPr>
          <w:p w14:paraId="1CD29E85" w14:textId="77777777" w:rsidR="008856DA" w:rsidRPr="00737854" w:rsidRDefault="008856DA" w:rsidP="00197F9A">
            <w:pPr>
              <w:rPr>
                <w:rFonts w:ascii="Times New Roman" w:eastAsia="Times New Roman" w:hAnsi="Times New Roman"/>
                <w:sz w:val="20"/>
                <w:szCs w:val="20"/>
              </w:rPr>
            </w:pPr>
          </w:p>
        </w:tc>
        <w:tc>
          <w:tcPr>
            <w:tcW w:w="2376" w:type="pct"/>
            <w:tcBorders>
              <w:top w:val="single" w:sz="4" w:space="0" w:color="auto"/>
              <w:left w:val="single" w:sz="4" w:space="0" w:color="auto"/>
              <w:bottom w:val="single" w:sz="4" w:space="0" w:color="auto"/>
              <w:right w:val="single" w:sz="4" w:space="0" w:color="auto"/>
            </w:tcBorders>
            <w:hideMark/>
          </w:tcPr>
          <w:p w14:paraId="57180AF0" w14:textId="77777777" w:rsidR="008856DA" w:rsidRPr="00737854" w:rsidRDefault="008856DA" w:rsidP="00197F9A">
            <w:pPr>
              <w:rPr>
                <w:rFonts w:ascii="Times New Roman" w:eastAsia="Times New Roman" w:hAnsi="Times New Roman"/>
                <w:sz w:val="20"/>
                <w:szCs w:val="20"/>
              </w:rPr>
            </w:pPr>
            <w:r w:rsidRPr="00737854">
              <w:rPr>
                <w:rFonts w:ascii="Times New Roman" w:eastAsia="Times New Roman" w:hAnsi="Times New Roman"/>
                <w:sz w:val="20"/>
                <w:szCs w:val="20"/>
              </w:rPr>
              <w:t>Самостоятельная работа: изучить технологическую документацию</w:t>
            </w:r>
          </w:p>
        </w:tc>
        <w:tc>
          <w:tcPr>
            <w:tcW w:w="423" w:type="pct"/>
            <w:tcBorders>
              <w:top w:val="single" w:sz="4" w:space="0" w:color="auto"/>
              <w:left w:val="single" w:sz="4" w:space="0" w:color="auto"/>
              <w:bottom w:val="single" w:sz="4" w:space="0" w:color="auto"/>
              <w:right w:val="single" w:sz="4" w:space="0" w:color="auto"/>
            </w:tcBorders>
            <w:vAlign w:val="center"/>
          </w:tcPr>
          <w:p w14:paraId="506882FC" w14:textId="77777777" w:rsidR="008856DA" w:rsidRPr="00737854" w:rsidRDefault="008856DA" w:rsidP="00F3038C">
            <w:pPr>
              <w:jc w:val="center"/>
              <w:rPr>
                <w:rFonts w:ascii="Times New Roman" w:eastAsia="Times New Roman" w:hAnsi="Times New Roman"/>
                <w:sz w:val="20"/>
                <w:szCs w:val="20"/>
              </w:rPr>
            </w:pPr>
            <w:r w:rsidRPr="00737854">
              <w:rPr>
                <w:rFonts w:ascii="Times New Roman" w:eastAsia="Times New Roman" w:hAnsi="Times New Roman"/>
                <w:sz w:val="20"/>
                <w:szCs w:val="20"/>
              </w:rPr>
              <w:t>2</w:t>
            </w:r>
          </w:p>
        </w:tc>
        <w:tc>
          <w:tcPr>
            <w:tcW w:w="474" w:type="pct"/>
            <w:vMerge/>
            <w:tcBorders>
              <w:left w:val="single" w:sz="4" w:space="0" w:color="auto"/>
              <w:bottom w:val="single" w:sz="4" w:space="0" w:color="auto"/>
              <w:right w:val="single" w:sz="4" w:space="0" w:color="auto"/>
            </w:tcBorders>
            <w:shd w:val="clear" w:color="auto" w:fill="D9D9D9" w:themeFill="background1" w:themeFillShade="D9"/>
            <w:vAlign w:val="center"/>
            <w:hideMark/>
          </w:tcPr>
          <w:p w14:paraId="5475E9AB" w14:textId="77777777" w:rsidR="008856DA" w:rsidRPr="00737854" w:rsidRDefault="008856DA" w:rsidP="00197F9A">
            <w:pPr>
              <w:rPr>
                <w:rFonts w:ascii="Times New Roman" w:eastAsia="Times New Roman" w:hAnsi="Times New Roman"/>
                <w:sz w:val="20"/>
                <w:szCs w:val="20"/>
              </w:rPr>
            </w:pPr>
          </w:p>
        </w:tc>
        <w:tc>
          <w:tcPr>
            <w:tcW w:w="777" w:type="pct"/>
            <w:vMerge/>
            <w:tcBorders>
              <w:left w:val="single" w:sz="4" w:space="0" w:color="auto"/>
              <w:bottom w:val="single" w:sz="4" w:space="0" w:color="auto"/>
              <w:right w:val="single" w:sz="4" w:space="0" w:color="auto"/>
            </w:tcBorders>
            <w:shd w:val="clear" w:color="auto" w:fill="D9D9D9" w:themeFill="background1" w:themeFillShade="D9"/>
          </w:tcPr>
          <w:p w14:paraId="4A922315" w14:textId="77777777" w:rsidR="008856DA" w:rsidRPr="00737854" w:rsidRDefault="008856DA" w:rsidP="00197F9A">
            <w:pPr>
              <w:rPr>
                <w:rFonts w:ascii="Times New Roman" w:eastAsia="Times New Roman" w:hAnsi="Times New Roman"/>
                <w:sz w:val="20"/>
                <w:szCs w:val="20"/>
              </w:rPr>
            </w:pPr>
          </w:p>
        </w:tc>
      </w:tr>
      <w:tr w:rsidR="008856DA" w:rsidRPr="00737854" w14:paraId="3A35E487" w14:textId="77777777" w:rsidTr="00444E5D">
        <w:trPr>
          <w:trHeight w:val="719"/>
        </w:trPr>
        <w:tc>
          <w:tcPr>
            <w:tcW w:w="950" w:type="pct"/>
            <w:vMerge w:val="restart"/>
            <w:tcBorders>
              <w:top w:val="single" w:sz="4" w:space="0" w:color="auto"/>
              <w:left w:val="single" w:sz="4" w:space="0" w:color="auto"/>
              <w:bottom w:val="single" w:sz="4" w:space="0" w:color="auto"/>
              <w:right w:val="single" w:sz="4" w:space="0" w:color="auto"/>
            </w:tcBorders>
            <w:hideMark/>
          </w:tcPr>
          <w:p w14:paraId="5C153A02" w14:textId="77777777" w:rsidR="008856DA" w:rsidRPr="00737854" w:rsidRDefault="008856DA" w:rsidP="009054E9">
            <w:pPr>
              <w:rPr>
                <w:rFonts w:ascii="Times New Roman" w:eastAsia="Times New Roman" w:hAnsi="Times New Roman"/>
                <w:sz w:val="20"/>
                <w:szCs w:val="20"/>
              </w:rPr>
            </w:pPr>
            <w:r w:rsidRPr="00737854">
              <w:rPr>
                <w:rFonts w:ascii="Times New Roman" w:eastAsia="Times New Roman" w:hAnsi="Times New Roman"/>
                <w:sz w:val="20"/>
                <w:szCs w:val="20"/>
              </w:rPr>
              <w:lastRenderedPageBreak/>
              <w:t>Тема 2. Диагностирование автомобильных двигателей</w:t>
            </w:r>
            <w:r w:rsidRPr="00737854">
              <w:rPr>
                <w:rFonts w:ascii="Times New Roman" w:eastAsia="Times New Roman" w:hAnsi="Times New Roman"/>
                <w:sz w:val="20"/>
                <w:szCs w:val="20"/>
              </w:rPr>
              <w:tab/>
            </w:r>
          </w:p>
        </w:tc>
        <w:tc>
          <w:tcPr>
            <w:tcW w:w="2376" w:type="pct"/>
            <w:tcBorders>
              <w:top w:val="single" w:sz="4" w:space="0" w:color="auto"/>
              <w:left w:val="single" w:sz="4" w:space="0" w:color="auto"/>
              <w:bottom w:val="single" w:sz="4" w:space="0" w:color="auto"/>
              <w:right w:val="single" w:sz="4" w:space="0" w:color="auto"/>
            </w:tcBorders>
            <w:hideMark/>
          </w:tcPr>
          <w:p w14:paraId="355F418F" w14:textId="77777777" w:rsidR="008856DA" w:rsidRPr="00737854" w:rsidRDefault="008856DA" w:rsidP="00197F9A">
            <w:pPr>
              <w:rPr>
                <w:rFonts w:ascii="Times New Roman" w:eastAsia="Times New Roman" w:hAnsi="Times New Roman"/>
                <w:sz w:val="20"/>
                <w:szCs w:val="20"/>
              </w:rPr>
            </w:pPr>
            <w:r w:rsidRPr="00737854">
              <w:rPr>
                <w:rFonts w:ascii="Times New Roman" w:eastAsia="Times New Roman" w:hAnsi="Times New Roman"/>
                <w:sz w:val="20"/>
                <w:szCs w:val="20"/>
              </w:rPr>
              <w:t>Содержание учебного материала:</w:t>
            </w:r>
          </w:p>
          <w:p w14:paraId="2262D4D5" w14:textId="77777777" w:rsidR="008856DA" w:rsidRPr="00737854" w:rsidRDefault="008856DA" w:rsidP="00624D9B">
            <w:pPr>
              <w:numPr>
                <w:ilvl w:val="0"/>
                <w:numId w:val="4"/>
              </w:numPr>
              <w:tabs>
                <w:tab w:val="left" w:pos="345"/>
              </w:tabs>
              <w:ind w:left="427"/>
              <w:contextualSpacing/>
              <w:rPr>
                <w:rFonts w:ascii="Times New Roman" w:hAnsi="Times New Roman"/>
                <w:sz w:val="20"/>
                <w:szCs w:val="20"/>
              </w:rPr>
            </w:pPr>
            <w:r w:rsidRPr="00737854">
              <w:rPr>
                <w:rFonts w:ascii="Times New Roman" w:hAnsi="Times New Roman"/>
                <w:sz w:val="20"/>
                <w:szCs w:val="20"/>
              </w:rPr>
              <w:t>диагностические параметры,</w:t>
            </w:r>
          </w:p>
          <w:p w14:paraId="448BA69A" w14:textId="77777777" w:rsidR="008856DA" w:rsidRPr="00737854" w:rsidRDefault="008856DA" w:rsidP="00624D9B">
            <w:pPr>
              <w:numPr>
                <w:ilvl w:val="0"/>
                <w:numId w:val="4"/>
              </w:numPr>
              <w:tabs>
                <w:tab w:val="left" w:pos="345"/>
              </w:tabs>
              <w:ind w:left="427"/>
              <w:contextualSpacing/>
              <w:rPr>
                <w:rFonts w:ascii="Times New Roman" w:hAnsi="Times New Roman"/>
                <w:sz w:val="20"/>
                <w:szCs w:val="20"/>
              </w:rPr>
            </w:pPr>
            <w:r w:rsidRPr="00737854">
              <w:rPr>
                <w:rFonts w:ascii="Times New Roman" w:hAnsi="Times New Roman"/>
                <w:sz w:val="20"/>
                <w:szCs w:val="20"/>
              </w:rPr>
              <w:t>методы и оборудование для выявления неисправности</w:t>
            </w:r>
          </w:p>
        </w:tc>
        <w:tc>
          <w:tcPr>
            <w:tcW w:w="423" w:type="pct"/>
            <w:tcBorders>
              <w:top w:val="single" w:sz="4" w:space="0" w:color="auto"/>
              <w:left w:val="single" w:sz="4" w:space="0" w:color="auto"/>
              <w:bottom w:val="single" w:sz="4" w:space="0" w:color="auto"/>
              <w:right w:val="single" w:sz="4" w:space="0" w:color="auto"/>
            </w:tcBorders>
            <w:vAlign w:val="center"/>
          </w:tcPr>
          <w:p w14:paraId="3C8336C4" w14:textId="77777777" w:rsidR="008856DA" w:rsidRPr="00737854" w:rsidRDefault="008856DA" w:rsidP="00F3038C">
            <w:pPr>
              <w:jc w:val="center"/>
              <w:rPr>
                <w:rFonts w:ascii="Times New Roman" w:eastAsia="Times New Roman" w:hAnsi="Times New Roman"/>
                <w:sz w:val="20"/>
                <w:szCs w:val="20"/>
              </w:rPr>
            </w:pPr>
            <w:r w:rsidRPr="00737854">
              <w:rPr>
                <w:rFonts w:ascii="Times New Roman" w:eastAsia="Times New Roman" w:hAnsi="Times New Roman"/>
                <w:sz w:val="20"/>
                <w:szCs w:val="20"/>
              </w:rPr>
              <w:t>12</w:t>
            </w:r>
          </w:p>
        </w:tc>
        <w:tc>
          <w:tcPr>
            <w:tcW w:w="474" w:type="pct"/>
            <w:tcBorders>
              <w:top w:val="single" w:sz="4" w:space="0" w:color="auto"/>
              <w:left w:val="single" w:sz="4" w:space="0" w:color="auto"/>
              <w:bottom w:val="single" w:sz="4" w:space="0" w:color="auto"/>
              <w:right w:val="single" w:sz="4" w:space="0" w:color="auto"/>
            </w:tcBorders>
            <w:vAlign w:val="center"/>
            <w:hideMark/>
          </w:tcPr>
          <w:p w14:paraId="10D8C85C" w14:textId="77777777" w:rsidR="008856DA" w:rsidRDefault="008856DA" w:rsidP="00F05853">
            <w:pPr>
              <w:jc w:val="center"/>
              <w:rPr>
                <w:rFonts w:ascii="Times New Roman" w:eastAsia="Times New Roman" w:hAnsi="Times New Roman"/>
                <w:sz w:val="20"/>
                <w:szCs w:val="20"/>
              </w:rPr>
            </w:pPr>
            <w:r w:rsidRPr="00737854">
              <w:rPr>
                <w:rFonts w:ascii="Times New Roman" w:eastAsia="Times New Roman" w:hAnsi="Times New Roman"/>
                <w:sz w:val="20"/>
                <w:szCs w:val="20"/>
              </w:rPr>
              <w:t>ПК 1.1</w:t>
            </w:r>
          </w:p>
          <w:p w14:paraId="678B2C04" w14:textId="77777777" w:rsidR="008856DA" w:rsidRPr="00737854" w:rsidRDefault="008856DA" w:rsidP="00F05853">
            <w:pPr>
              <w:jc w:val="center"/>
              <w:rPr>
                <w:rFonts w:ascii="Times New Roman" w:eastAsia="Times New Roman" w:hAnsi="Times New Roman"/>
                <w:sz w:val="20"/>
                <w:szCs w:val="20"/>
              </w:rPr>
            </w:pPr>
            <w:r>
              <w:rPr>
                <w:rFonts w:ascii="Times New Roman" w:eastAsia="Times New Roman" w:hAnsi="Times New Roman"/>
                <w:sz w:val="20"/>
                <w:szCs w:val="20"/>
              </w:rPr>
              <w:t>ОК 01- ОК11</w:t>
            </w:r>
          </w:p>
        </w:tc>
        <w:tc>
          <w:tcPr>
            <w:tcW w:w="777" w:type="pct"/>
            <w:tcBorders>
              <w:top w:val="single" w:sz="4" w:space="0" w:color="auto"/>
              <w:left w:val="single" w:sz="4" w:space="0" w:color="auto"/>
              <w:bottom w:val="single" w:sz="4" w:space="0" w:color="auto"/>
              <w:right w:val="single" w:sz="4" w:space="0" w:color="auto"/>
            </w:tcBorders>
          </w:tcPr>
          <w:p w14:paraId="612470F0" w14:textId="77777777" w:rsidR="008856DA" w:rsidRPr="00737854" w:rsidRDefault="008856DA" w:rsidP="00357AA6">
            <w:pPr>
              <w:jc w:val="center"/>
              <w:rPr>
                <w:rFonts w:ascii="Times New Roman" w:hAnsi="Times New Roman"/>
                <w:sz w:val="20"/>
                <w:szCs w:val="20"/>
              </w:rPr>
            </w:pPr>
            <w:r w:rsidRPr="00737854">
              <w:rPr>
                <w:rFonts w:ascii="Times New Roman" w:hAnsi="Times New Roman"/>
                <w:sz w:val="20"/>
                <w:szCs w:val="20"/>
              </w:rPr>
              <w:t>Н 1.</w:t>
            </w:r>
            <w:r>
              <w:rPr>
                <w:rFonts w:ascii="Times New Roman" w:hAnsi="Times New Roman"/>
                <w:sz w:val="20"/>
                <w:szCs w:val="20"/>
              </w:rPr>
              <w:t>2</w:t>
            </w:r>
            <w:r w:rsidRPr="00737854">
              <w:rPr>
                <w:rFonts w:ascii="Times New Roman" w:hAnsi="Times New Roman"/>
                <w:sz w:val="20"/>
                <w:szCs w:val="20"/>
              </w:rPr>
              <w:t>1. 01- 1</w:t>
            </w:r>
            <w:r>
              <w:rPr>
                <w:rFonts w:ascii="Times New Roman" w:hAnsi="Times New Roman"/>
                <w:sz w:val="20"/>
                <w:szCs w:val="20"/>
              </w:rPr>
              <w:t>2</w:t>
            </w:r>
            <w:r w:rsidRPr="00737854">
              <w:rPr>
                <w:rFonts w:ascii="Times New Roman" w:hAnsi="Times New Roman"/>
                <w:sz w:val="20"/>
                <w:szCs w:val="20"/>
              </w:rPr>
              <w:t xml:space="preserve">. 06, </w:t>
            </w:r>
          </w:p>
          <w:p w14:paraId="4E0D9F12" w14:textId="77777777" w:rsidR="008856DA" w:rsidRPr="00737854" w:rsidRDefault="008856DA" w:rsidP="00357AA6">
            <w:pPr>
              <w:jc w:val="center"/>
              <w:rPr>
                <w:rFonts w:ascii="Times New Roman" w:hAnsi="Times New Roman"/>
                <w:sz w:val="20"/>
                <w:szCs w:val="20"/>
              </w:rPr>
            </w:pPr>
            <w:r w:rsidRPr="00737854">
              <w:rPr>
                <w:rFonts w:ascii="Times New Roman" w:hAnsi="Times New Roman"/>
                <w:sz w:val="20"/>
                <w:szCs w:val="20"/>
              </w:rPr>
              <w:t>У1.</w:t>
            </w:r>
            <w:r>
              <w:rPr>
                <w:rFonts w:ascii="Times New Roman" w:hAnsi="Times New Roman"/>
                <w:sz w:val="20"/>
                <w:szCs w:val="20"/>
              </w:rPr>
              <w:t>2</w:t>
            </w:r>
            <w:r w:rsidRPr="00737854">
              <w:rPr>
                <w:rFonts w:ascii="Times New Roman" w:hAnsi="Times New Roman"/>
                <w:sz w:val="20"/>
                <w:szCs w:val="20"/>
              </w:rPr>
              <w:t>.01-У 1.</w:t>
            </w:r>
            <w:r>
              <w:rPr>
                <w:rFonts w:ascii="Times New Roman" w:hAnsi="Times New Roman"/>
                <w:sz w:val="20"/>
                <w:szCs w:val="20"/>
              </w:rPr>
              <w:t>2</w:t>
            </w:r>
            <w:r w:rsidRPr="00737854">
              <w:rPr>
                <w:rFonts w:ascii="Times New Roman" w:hAnsi="Times New Roman"/>
                <w:sz w:val="20"/>
                <w:szCs w:val="20"/>
              </w:rPr>
              <w:t xml:space="preserve">.05, </w:t>
            </w:r>
          </w:p>
          <w:p w14:paraId="7B9C675A" w14:textId="77777777" w:rsidR="008856DA" w:rsidRPr="00737854" w:rsidRDefault="008856DA" w:rsidP="008856DA">
            <w:pPr>
              <w:jc w:val="center"/>
              <w:rPr>
                <w:rFonts w:ascii="Times New Roman" w:eastAsia="Times New Roman" w:hAnsi="Times New Roman"/>
                <w:sz w:val="20"/>
                <w:szCs w:val="20"/>
              </w:rPr>
            </w:pPr>
            <w:r w:rsidRPr="00737854">
              <w:rPr>
                <w:rFonts w:ascii="Times New Roman" w:hAnsi="Times New Roman"/>
                <w:sz w:val="20"/>
                <w:szCs w:val="20"/>
              </w:rPr>
              <w:t>З 1.</w:t>
            </w:r>
            <w:r>
              <w:rPr>
                <w:rFonts w:ascii="Times New Roman" w:hAnsi="Times New Roman"/>
                <w:sz w:val="20"/>
                <w:szCs w:val="20"/>
              </w:rPr>
              <w:t>2</w:t>
            </w:r>
            <w:r w:rsidRPr="00737854">
              <w:rPr>
                <w:rFonts w:ascii="Times New Roman" w:hAnsi="Times New Roman"/>
                <w:sz w:val="20"/>
                <w:szCs w:val="20"/>
              </w:rPr>
              <w:t>.01- З 1.</w:t>
            </w:r>
            <w:r>
              <w:rPr>
                <w:rFonts w:ascii="Times New Roman" w:hAnsi="Times New Roman"/>
                <w:sz w:val="20"/>
                <w:szCs w:val="20"/>
              </w:rPr>
              <w:t>2</w:t>
            </w:r>
            <w:r w:rsidRPr="00737854">
              <w:rPr>
                <w:rFonts w:ascii="Times New Roman" w:hAnsi="Times New Roman"/>
                <w:sz w:val="20"/>
                <w:szCs w:val="20"/>
              </w:rPr>
              <w:t>.06</w:t>
            </w:r>
          </w:p>
        </w:tc>
      </w:tr>
      <w:tr w:rsidR="008856DA" w:rsidRPr="00737854" w14:paraId="52FD7863" w14:textId="77777777" w:rsidTr="00FA0C1C">
        <w:trPr>
          <w:trHeight w:val="283"/>
        </w:trPr>
        <w:tc>
          <w:tcPr>
            <w:tcW w:w="950" w:type="pct"/>
            <w:vMerge/>
            <w:tcBorders>
              <w:top w:val="single" w:sz="4" w:space="0" w:color="auto"/>
              <w:left w:val="single" w:sz="4" w:space="0" w:color="auto"/>
              <w:bottom w:val="single" w:sz="4" w:space="0" w:color="auto"/>
              <w:right w:val="single" w:sz="4" w:space="0" w:color="auto"/>
            </w:tcBorders>
            <w:vAlign w:val="center"/>
          </w:tcPr>
          <w:p w14:paraId="408CDA32" w14:textId="77777777" w:rsidR="008856DA" w:rsidRPr="00737854" w:rsidRDefault="008856DA" w:rsidP="00197F9A">
            <w:pPr>
              <w:rPr>
                <w:rFonts w:ascii="Times New Roman" w:eastAsia="Times New Roman" w:hAnsi="Times New Roman"/>
                <w:sz w:val="20"/>
                <w:szCs w:val="20"/>
              </w:rPr>
            </w:pPr>
          </w:p>
        </w:tc>
        <w:tc>
          <w:tcPr>
            <w:tcW w:w="2376" w:type="pct"/>
            <w:tcBorders>
              <w:top w:val="single" w:sz="4" w:space="0" w:color="auto"/>
              <w:left w:val="single" w:sz="4" w:space="0" w:color="auto"/>
              <w:bottom w:val="single" w:sz="4" w:space="0" w:color="auto"/>
              <w:right w:val="single" w:sz="4" w:space="0" w:color="auto"/>
            </w:tcBorders>
          </w:tcPr>
          <w:p w14:paraId="769B911E" w14:textId="77777777" w:rsidR="008856DA" w:rsidRPr="00737854" w:rsidRDefault="008856DA" w:rsidP="00630F10">
            <w:pPr>
              <w:rPr>
                <w:rFonts w:ascii="Times New Roman" w:eastAsia="Times New Roman" w:hAnsi="Times New Roman"/>
                <w:sz w:val="20"/>
                <w:szCs w:val="20"/>
              </w:rPr>
            </w:pPr>
            <w:r w:rsidRPr="00737854">
              <w:rPr>
                <w:rFonts w:ascii="Times New Roman" w:eastAsia="Times New Roman" w:hAnsi="Times New Roman"/>
                <w:sz w:val="20"/>
                <w:szCs w:val="20"/>
              </w:rPr>
              <w:t xml:space="preserve">Теоретические занятия: </w:t>
            </w:r>
          </w:p>
          <w:p w14:paraId="491B2DC0" w14:textId="77777777" w:rsidR="008856DA" w:rsidRPr="00737854" w:rsidRDefault="008856DA" w:rsidP="00624D9B">
            <w:pPr>
              <w:pStyle w:val="a3"/>
              <w:numPr>
                <w:ilvl w:val="0"/>
                <w:numId w:val="12"/>
              </w:numPr>
              <w:tabs>
                <w:tab w:val="left" w:pos="285"/>
              </w:tabs>
              <w:ind w:left="285" w:hanging="283"/>
              <w:rPr>
                <w:rFonts w:ascii="Times New Roman" w:eastAsia="Times New Roman" w:hAnsi="Times New Roman"/>
                <w:sz w:val="20"/>
                <w:szCs w:val="20"/>
              </w:rPr>
            </w:pPr>
            <w:r w:rsidRPr="00737854">
              <w:rPr>
                <w:rFonts w:ascii="Times New Roman" w:eastAsia="Times New Roman" w:hAnsi="Times New Roman"/>
                <w:sz w:val="20"/>
                <w:szCs w:val="20"/>
              </w:rPr>
              <w:t>«Средства диагностирования механизмов и систем двигателя.</w:t>
            </w:r>
            <w:r w:rsidRPr="00737854">
              <w:rPr>
                <w:rFonts w:ascii="Times New Roman" w:hAnsi="Times New Roman"/>
                <w:sz w:val="20"/>
                <w:szCs w:val="20"/>
              </w:rPr>
              <w:t xml:space="preserve"> </w:t>
            </w:r>
            <w:r w:rsidRPr="00737854">
              <w:rPr>
                <w:rFonts w:ascii="Times New Roman" w:eastAsia="Times New Roman" w:hAnsi="Times New Roman"/>
                <w:sz w:val="20"/>
                <w:szCs w:val="20"/>
              </w:rPr>
              <w:t>Диагностирование систем двигателя»,</w:t>
            </w:r>
          </w:p>
          <w:p w14:paraId="32B6F059" w14:textId="77777777" w:rsidR="008856DA" w:rsidRPr="00737854" w:rsidRDefault="008856DA" w:rsidP="00624D9B">
            <w:pPr>
              <w:pStyle w:val="a3"/>
              <w:numPr>
                <w:ilvl w:val="0"/>
                <w:numId w:val="12"/>
              </w:numPr>
              <w:tabs>
                <w:tab w:val="left" w:pos="285"/>
              </w:tabs>
              <w:ind w:left="2" w:hanging="2"/>
              <w:rPr>
                <w:rFonts w:ascii="Times New Roman" w:eastAsia="Times New Roman" w:hAnsi="Times New Roman"/>
                <w:sz w:val="20"/>
                <w:szCs w:val="20"/>
              </w:rPr>
            </w:pPr>
            <w:r w:rsidRPr="00737854">
              <w:rPr>
                <w:rFonts w:ascii="Times New Roman" w:eastAsia="Times New Roman" w:hAnsi="Times New Roman"/>
                <w:sz w:val="20"/>
                <w:szCs w:val="20"/>
              </w:rPr>
              <w:t>«Диагностирование механизмов двигателя. Параметры, определяемые при диагностировании»</w:t>
            </w:r>
          </w:p>
        </w:tc>
        <w:tc>
          <w:tcPr>
            <w:tcW w:w="423" w:type="pct"/>
            <w:tcBorders>
              <w:top w:val="single" w:sz="4" w:space="0" w:color="auto"/>
              <w:left w:val="single" w:sz="4" w:space="0" w:color="auto"/>
              <w:bottom w:val="single" w:sz="4" w:space="0" w:color="auto"/>
              <w:right w:val="single" w:sz="4" w:space="0" w:color="auto"/>
            </w:tcBorders>
            <w:vAlign w:val="center"/>
          </w:tcPr>
          <w:p w14:paraId="2F2F58C1" w14:textId="77777777" w:rsidR="008856DA" w:rsidRPr="00737854" w:rsidRDefault="008856DA" w:rsidP="006C11BE">
            <w:pPr>
              <w:jc w:val="center"/>
              <w:rPr>
                <w:rFonts w:ascii="Times New Roman" w:eastAsia="Times New Roman" w:hAnsi="Times New Roman"/>
                <w:sz w:val="20"/>
                <w:szCs w:val="20"/>
              </w:rPr>
            </w:pPr>
            <w:r w:rsidRPr="00737854">
              <w:rPr>
                <w:rFonts w:ascii="Times New Roman" w:eastAsia="Times New Roman" w:hAnsi="Times New Roman"/>
                <w:sz w:val="20"/>
                <w:szCs w:val="20"/>
              </w:rPr>
              <w:t>4</w:t>
            </w:r>
          </w:p>
        </w:tc>
        <w:tc>
          <w:tcPr>
            <w:tcW w:w="474"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466CB676" w14:textId="77777777" w:rsidR="008856DA" w:rsidRPr="00737854" w:rsidRDefault="008856DA" w:rsidP="00197F9A">
            <w:pPr>
              <w:rPr>
                <w:rFonts w:ascii="Times New Roman" w:eastAsia="Times New Roman" w:hAnsi="Times New Roman"/>
                <w:sz w:val="20"/>
                <w:szCs w:val="20"/>
              </w:rPr>
            </w:pPr>
          </w:p>
        </w:tc>
        <w:tc>
          <w:tcPr>
            <w:tcW w:w="777" w:type="pct"/>
            <w:vMerge w:val="restart"/>
            <w:tcBorders>
              <w:top w:val="single" w:sz="4" w:space="0" w:color="auto"/>
              <w:left w:val="single" w:sz="4" w:space="0" w:color="auto"/>
              <w:right w:val="single" w:sz="4" w:space="0" w:color="auto"/>
            </w:tcBorders>
            <w:shd w:val="clear" w:color="auto" w:fill="D9D9D9" w:themeFill="background1" w:themeFillShade="D9"/>
          </w:tcPr>
          <w:p w14:paraId="53A0983F" w14:textId="77777777" w:rsidR="008856DA" w:rsidRPr="00737854" w:rsidRDefault="008856DA" w:rsidP="00197F9A">
            <w:pPr>
              <w:rPr>
                <w:rFonts w:ascii="Times New Roman" w:eastAsia="Times New Roman" w:hAnsi="Times New Roman"/>
                <w:sz w:val="20"/>
                <w:szCs w:val="20"/>
              </w:rPr>
            </w:pPr>
          </w:p>
        </w:tc>
      </w:tr>
      <w:tr w:rsidR="008856DA" w:rsidRPr="00737854" w14:paraId="66CDC9C7" w14:textId="77777777" w:rsidTr="00FA0C1C">
        <w:trPr>
          <w:trHeight w:val="283"/>
        </w:trPr>
        <w:tc>
          <w:tcPr>
            <w:tcW w:w="950" w:type="pct"/>
            <w:vMerge/>
            <w:tcBorders>
              <w:top w:val="single" w:sz="4" w:space="0" w:color="auto"/>
              <w:left w:val="single" w:sz="4" w:space="0" w:color="auto"/>
              <w:bottom w:val="single" w:sz="4" w:space="0" w:color="auto"/>
              <w:right w:val="single" w:sz="4" w:space="0" w:color="auto"/>
            </w:tcBorders>
            <w:vAlign w:val="center"/>
          </w:tcPr>
          <w:p w14:paraId="61003D16" w14:textId="77777777" w:rsidR="008856DA" w:rsidRPr="00737854" w:rsidRDefault="008856DA" w:rsidP="00197F9A">
            <w:pPr>
              <w:rPr>
                <w:rFonts w:ascii="Times New Roman" w:eastAsia="Times New Roman" w:hAnsi="Times New Roman"/>
                <w:sz w:val="20"/>
                <w:szCs w:val="20"/>
              </w:rPr>
            </w:pPr>
          </w:p>
        </w:tc>
        <w:tc>
          <w:tcPr>
            <w:tcW w:w="2376" w:type="pct"/>
            <w:tcBorders>
              <w:top w:val="single" w:sz="4" w:space="0" w:color="auto"/>
              <w:left w:val="single" w:sz="4" w:space="0" w:color="auto"/>
              <w:bottom w:val="single" w:sz="4" w:space="0" w:color="auto"/>
              <w:right w:val="single" w:sz="4" w:space="0" w:color="auto"/>
            </w:tcBorders>
          </w:tcPr>
          <w:p w14:paraId="61346E00" w14:textId="77777777" w:rsidR="008856DA" w:rsidRPr="00737854" w:rsidRDefault="008856DA" w:rsidP="00630F10">
            <w:pPr>
              <w:rPr>
                <w:rFonts w:ascii="Times New Roman" w:eastAsia="Times New Roman" w:hAnsi="Times New Roman"/>
                <w:sz w:val="20"/>
                <w:szCs w:val="20"/>
              </w:rPr>
            </w:pPr>
            <w:r w:rsidRPr="00737854">
              <w:rPr>
                <w:rFonts w:ascii="Times New Roman" w:eastAsia="Times New Roman" w:hAnsi="Times New Roman"/>
                <w:sz w:val="20"/>
                <w:szCs w:val="20"/>
              </w:rPr>
              <w:t>Практические занятия:</w:t>
            </w:r>
          </w:p>
          <w:p w14:paraId="336CDD41" w14:textId="77777777" w:rsidR="008856DA" w:rsidRPr="00737854" w:rsidRDefault="008856DA" w:rsidP="00624D9B">
            <w:pPr>
              <w:pStyle w:val="a3"/>
              <w:numPr>
                <w:ilvl w:val="0"/>
                <w:numId w:val="13"/>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выполнение заданий по изучению средств диагностирования механизмов и систем двигателя,</w:t>
            </w:r>
          </w:p>
          <w:p w14:paraId="7270C5A0" w14:textId="77777777" w:rsidR="008856DA" w:rsidRPr="00737854" w:rsidRDefault="008856DA" w:rsidP="00624D9B">
            <w:pPr>
              <w:pStyle w:val="a3"/>
              <w:numPr>
                <w:ilvl w:val="0"/>
                <w:numId w:val="13"/>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выполнение заданий по диагностике технического состояния механизмов двигателя,</w:t>
            </w:r>
          </w:p>
          <w:p w14:paraId="6B5A821C" w14:textId="77777777" w:rsidR="008856DA" w:rsidRPr="00737854" w:rsidRDefault="008856DA" w:rsidP="00624D9B">
            <w:pPr>
              <w:pStyle w:val="a3"/>
              <w:numPr>
                <w:ilvl w:val="0"/>
                <w:numId w:val="13"/>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выполнение заданий по диагностике технического состояния систем двигателя</w:t>
            </w:r>
          </w:p>
        </w:tc>
        <w:tc>
          <w:tcPr>
            <w:tcW w:w="423" w:type="pct"/>
            <w:tcBorders>
              <w:top w:val="single" w:sz="4" w:space="0" w:color="auto"/>
              <w:left w:val="single" w:sz="4" w:space="0" w:color="auto"/>
              <w:bottom w:val="single" w:sz="4" w:space="0" w:color="auto"/>
              <w:right w:val="single" w:sz="4" w:space="0" w:color="auto"/>
            </w:tcBorders>
            <w:vAlign w:val="center"/>
          </w:tcPr>
          <w:p w14:paraId="0A3E5719" w14:textId="77777777" w:rsidR="008856DA" w:rsidRPr="00737854" w:rsidRDefault="008856DA" w:rsidP="006C11BE">
            <w:pPr>
              <w:jc w:val="center"/>
              <w:rPr>
                <w:rFonts w:ascii="Times New Roman" w:eastAsia="Times New Roman" w:hAnsi="Times New Roman"/>
                <w:sz w:val="20"/>
                <w:szCs w:val="20"/>
              </w:rPr>
            </w:pPr>
            <w:r w:rsidRPr="00737854">
              <w:rPr>
                <w:rFonts w:ascii="Times New Roman" w:eastAsia="Times New Roman" w:hAnsi="Times New Roman"/>
                <w:sz w:val="20"/>
                <w:szCs w:val="20"/>
              </w:rPr>
              <w:t>6</w:t>
            </w:r>
          </w:p>
        </w:tc>
        <w:tc>
          <w:tcPr>
            <w:tcW w:w="474" w:type="pct"/>
            <w:vMerge/>
            <w:tcBorders>
              <w:left w:val="single" w:sz="4" w:space="0" w:color="auto"/>
              <w:bottom w:val="single" w:sz="4" w:space="0" w:color="auto"/>
              <w:right w:val="single" w:sz="4" w:space="0" w:color="auto"/>
            </w:tcBorders>
            <w:shd w:val="clear" w:color="auto" w:fill="D9D9D9" w:themeFill="background1" w:themeFillShade="D9"/>
            <w:vAlign w:val="center"/>
          </w:tcPr>
          <w:p w14:paraId="14A0155A" w14:textId="77777777" w:rsidR="008856DA" w:rsidRPr="00737854" w:rsidRDefault="008856DA" w:rsidP="00197F9A">
            <w:pPr>
              <w:rPr>
                <w:rFonts w:ascii="Times New Roman" w:eastAsia="Times New Roman" w:hAnsi="Times New Roman"/>
                <w:sz w:val="20"/>
                <w:szCs w:val="20"/>
              </w:rPr>
            </w:pPr>
          </w:p>
        </w:tc>
        <w:tc>
          <w:tcPr>
            <w:tcW w:w="777" w:type="pct"/>
            <w:vMerge/>
            <w:tcBorders>
              <w:left w:val="single" w:sz="4" w:space="0" w:color="auto"/>
              <w:bottom w:val="single" w:sz="4" w:space="0" w:color="auto"/>
              <w:right w:val="single" w:sz="4" w:space="0" w:color="auto"/>
            </w:tcBorders>
            <w:shd w:val="clear" w:color="auto" w:fill="D9D9D9" w:themeFill="background1" w:themeFillShade="D9"/>
          </w:tcPr>
          <w:p w14:paraId="5C5FEB2B" w14:textId="77777777" w:rsidR="008856DA" w:rsidRPr="00737854" w:rsidRDefault="008856DA" w:rsidP="00197F9A">
            <w:pPr>
              <w:rPr>
                <w:rFonts w:ascii="Times New Roman" w:eastAsia="Times New Roman" w:hAnsi="Times New Roman"/>
                <w:sz w:val="20"/>
                <w:szCs w:val="20"/>
              </w:rPr>
            </w:pPr>
          </w:p>
        </w:tc>
      </w:tr>
      <w:tr w:rsidR="008856DA" w:rsidRPr="00737854" w14:paraId="512DE84C" w14:textId="77777777" w:rsidTr="00444E5D">
        <w:trPr>
          <w:trHeight w:val="283"/>
        </w:trPr>
        <w:tc>
          <w:tcPr>
            <w:tcW w:w="950" w:type="pct"/>
            <w:vMerge/>
            <w:tcBorders>
              <w:top w:val="single" w:sz="4" w:space="0" w:color="auto"/>
              <w:left w:val="single" w:sz="4" w:space="0" w:color="auto"/>
              <w:bottom w:val="single" w:sz="4" w:space="0" w:color="auto"/>
              <w:right w:val="single" w:sz="4" w:space="0" w:color="auto"/>
            </w:tcBorders>
            <w:vAlign w:val="center"/>
            <w:hideMark/>
          </w:tcPr>
          <w:p w14:paraId="7FC2CC7A" w14:textId="77777777" w:rsidR="008856DA" w:rsidRPr="00737854" w:rsidRDefault="008856DA" w:rsidP="00197F9A">
            <w:pPr>
              <w:rPr>
                <w:rFonts w:ascii="Times New Roman" w:eastAsia="Times New Roman" w:hAnsi="Times New Roman"/>
                <w:sz w:val="20"/>
                <w:szCs w:val="20"/>
              </w:rPr>
            </w:pPr>
          </w:p>
        </w:tc>
        <w:tc>
          <w:tcPr>
            <w:tcW w:w="2376" w:type="pct"/>
            <w:tcBorders>
              <w:top w:val="single" w:sz="4" w:space="0" w:color="auto"/>
              <w:left w:val="single" w:sz="4" w:space="0" w:color="auto"/>
              <w:bottom w:val="single" w:sz="4" w:space="0" w:color="auto"/>
              <w:right w:val="single" w:sz="4" w:space="0" w:color="auto"/>
            </w:tcBorders>
            <w:hideMark/>
          </w:tcPr>
          <w:p w14:paraId="6F2B67D1" w14:textId="77777777" w:rsidR="008856DA" w:rsidRPr="00737854" w:rsidRDefault="008856DA" w:rsidP="00630F10">
            <w:pPr>
              <w:rPr>
                <w:rFonts w:ascii="Times New Roman" w:eastAsia="Times New Roman" w:hAnsi="Times New Roman"/>
                <w:sz w:val="20"/>
                <w:szCs w:val="20"/>
              </w:rPr>
            </w:pPr>
            <w:r w:rsidRPr="00737854">
              <w:rPr>
                <w:rFonts w:ascii="Times New Roman" w:eastAsia="Times New Roman" w:hAnsi="Times New Roman"/>
                <w:sz w:val="20"/>
                <w:szCs w:val="20"/>
              </w:rPr>
              <w:t>Самостоятельная работа: Изучить передовые технологии в диагностировании двигателей</w:t>
            </w:r>
          </w:p>
        </w:tc>
        <w:tc>
          <w:tcPr>
            <w:tcW w:w="423" w:type="pct"/>
            <w:tcBorders>
              <w:top w:val="single" w:sz="4" w:space="0" w:color="auto"/>
              <w:left w:val="single" w:sz="4" w:space="0" w:color="auto"/>
              <w:bottom w:val="single" w:sz="4" w:space="0" w:color="auto"/>
              <w:right w:val="single" w:sz="4" w:space="0" w:color="auto"/>
            </w:tcBorders>
            <w:vAlign w:val="center"/>
          </w:tcPr>
          <w:p w14:paraId="6F3AB4BC" w14:textId="77777777" w:rsidR="008856DA" w:rsidRPr="00737854" w:rsidRDefault="008856DA" w:rsidP="00F3038C">
            <w:pPr>
              <w:jc w:val="center"/>
              <w:rPr>
                <w:rFonts w:ascii="Times New Roman" w:eastAsia="Times New Roman" w:hAnsi="Times New Roman"/>
                <w:sz w:val="20"/>
                <w:szCs w:val="20"/>
              </w:rPr>
            </w:pPr>
            <w:r w:rsidRPr="00737854">
              <w:rPr>
                <w:rFonts w:ascii="Times New Roman" w:eastAsia="Times New Roman" w:hAnsi="Times New Roman"/>
                <w:sz w:val="20"/>
                <w:szCs w:val="20"/>
              </w:rPr>
              <w:t>2</w:t>
            </w:r>
          </w:p>
        </w:tc>
        <w:tc>
          <w:tcPr>
            <w:tcW w:w="474" w:type="pct"/>
            <w:tcBorders>
              <w:top w:val="single" w:sz="4" w:space="0" w:color="auto"/>
              <w:left w:val="single" w:sz="4" w:space="0" w:color="auto"/>
              <w:bottom w:val="single" w:sz="4" w:space="0" w:color="auto"/>
              <w:right w:val="single" w:sz="4" w:space="0" w:color="auto"/>
            </w:tcBorders>
            <w:vAlign w:val="center"/>
            <w:hideMark/>
          </w:tcPr>
          <w:p w14:paraId="3A347B38" w14:textId="77777777" w:rsidR="008856DA" w:rsidRPr="00737854" w:rsidRDefault="008856DA" w:rsidP="00197F9A">
            <w:pPr>
              <w:rPr>
                <w:rFonts w:ascii="Times New Roman" w:eastAsia="Times New Roman" w:hAnsi="Times New Roman"/>
                <w:sz w:val="20"/>
                <w:szCs w:val="20"/>
              </w:rPr>
            </w:pPr>
          </w:p>
        </w:tc>
        <w:tc>
          <w:tcPr>
            <w:tcW w:w="777" w:type="pct"/>
            <w:tcBorders>
              <w:top w:val="single" w:sz="4" w:space="0" w:color="auto"/>
              <w:left w:val="single" w:sz="4" w:space="0" w:color="auto"/>
              <w:bottom w:val="single" w:sz="4" w:space="0" w:color="auto"/>
              <w:right w:val="single" w:sz="4" w:space="0" w:color="auto"/>
            </w:tcBorders>
          </w:tcPr>
          <w:p w14:paraId="0A67F4FB" w14:textId="77777777" w:rsidR="008856DA" w:rsidRPr="00737854" w:rsidRDefault="008856DA" w:rsidP="00197F9A">
            <w:pPr>
              <w:rPr>
                <w:rFonts w:ascii="Times New Roman" w:eastAsia="Times New Roman" w:hAnsi="Times New Roman"/>
                <w:sz w:val="20"/>
                <w:szCs w:val="20"/>
              </w:rPr>
            </w:pPr>
          </w:p>
        </w:tc>
      </w:tr>
      <w:tr w:rsidR="008856DA" w:rsidRPr="00737854" w14:paraId="5DB0816D" w14:textId="77777777" w:rsidTr="00444E5D">
        <w:trPr>
          <w:trHeight w:val="699"/>
        </w:trPr>
        <w:tc>
          <w:tcPr>
            <w:tcW w:w="950" w:type="pct"/>
            <w:vMerge w:val="restart"/>
            <w:tcBorders>
              <w:top w:val="single" w:sz="4" w:space="0" w:color="auto"/>
              <w:left w:val="single" w:sz="4" w:space="0" w:color="auto"/>
              <w:bottom w:val="single" w:sz="4" w:space="0" w:color="auto"/>
              <w:right w:val="single" w:sz="4" w:space="0" w:color="auto"/>
            </w:tcBorders>
            <w:hideMark/>
          </w:tcPr>
          <w:p w14:paraId="69357E67" w14:textId="77777777" w:rsidR="008856DA" w:rsidRPr="00737854" w:rsidRDefault="008856DA" w:rsidP="00197F9A">
            <w:pPr>
              <w:rPr>
                <w:rFonts w:ascii="Times New Roman" w:eastAsia="Times New Roman" w:hAnsi="Times New Roman"/>
                <w:sz w:val="20"/>
                <w:szCs w:val="20"/>
              </w:rPr>
            </w:pPr>
            <w:r w:rsidRPr="00737854">
              <w:rPr>
                <w:rFonts w:ascii="Times New Roman" w:eastAsia="Times New Roman" w:hAnsi="Times New Roman"/>
                <w:sz w:val="20"/>
                <w:szCs w:val="20"/>
              </w:rPr>
              <w:t xml:space="preserve">Тема 3. Диагностирование электрических и электронных систем автомобилей </w:t>
            </w:r>
          </w:p>
        </w:tc>
        <w:tc>
          <w:tcPr>
            <w:tcW w:w="2376" w:type="pct"/>
            <w:tcBorders>
              <w:top w:val="single" w:sz="4" w:space="0" w:color="auto"/>
              <w:left w:val="single" w:sz="4" w:space="0" w:color="auto"/>
              <w:bottom w:val="single" w:sz="4" w:space="0" w:color="auto"/>
              <w:right w:val="single" w:sz="4" w:space="0" w:color="auto"/>
            </w:tcBorders>
            <w:hideMark/>
          </w:tcPr>
          <w:p w14:paraId="443F2A9B" w14:textId="77777777" w:rsidR="008856DA" w:rsidRPr="00737854" w:rsidRDefault="008856DA" w:rsidP="00197F9A">
            <w:pPr>
              <w:rPr>
                <w:rFonts w:ascii="Times New Roman" w:eastAsia="Times New Roman" w:hAnsi="Times New Roman"/>
                <w:sz w:val="20"/>
                <w:szCs w:val="20"/>
              </w:rPr>
            </w:pPr>
            <w:r w:rsidRPr="00737854">
              <w:rPr>
                <w:rFonts w:ascii="Times New Roman" w:eastAsia="Times New Roman" w:hAnsi="Times New Roman"/>
                <w:sz w:val="20"/>
                <w:szCs w:val="20"/>
              </w:rPr>
              <w:t>Содержание учебного материала:</w:t>
            </w:r>
          </w:p>
          <w:p w14:paraId="46525972" w14:textId="77777777" w:rsidR="008856DA" w:rsidRPr="00737854" w:rsidRDefault="008856DA" w:rsidP="00624D9B">
            <w:pPr>
              <w:pStyle w:val="a3"/>
              <w:numPr>
                <w:ilvl w:val="0"/>
                <w:numId w:val="8"/>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диагностические параметры,</w:t>
            </w:r>
          </w:p>
          <w:p w14:paraId="603E3BC9" w14:textId="77777777" w:rsidR="008856DA" w:rsidRPr="00737854" w:rsidRDefault="008856DA" w:rsidP="00624D9B">
            <w:pPr>
              <w:pStyle w:val="a3"/>
              <w:numPr>
                <w:ilvl w:val="0"/>
                <w:numId w:val="8"/>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методы и оборудование для выявления неисправности</w:t>
            </w:r>
          </w:p>
        </w:tc>
        <w:tc>
          <w:tcPr>
            <w:tcW w:w="423" w:type="pct"/>
            <w:tcBorders>
              <w:top w:val="single" w:sz="4" w:space="0" w:color="auto"/>
              <w:left w:val="single" w:sz="4" w:space="0" w:color="auto"/>
              <w:bottom w:val="single" w:sz="4" w:space="0" w:color="auto"/>
              <w:right w:val="single" w:sz="4" w:space="0" w:color="auto"/>
            </w:tcBorders>
            <w:vAlign w:val="center"/>
          </w:tcPr>
          <w:p w14:paraId="4E8871E6" w14:textId="77777777" w:rsidR="008856DA" w:rsidRPr="00737854" w:rsidRDefault="008856DA" w:rsidP="00F3038C">
            <w:pPr>
              <w:jc w:val="center"/>
              <w:rPr>
                <w:rFonts w:ascii="Times New Roman" w:eastAsia="Times New Roman" w:hAnsi="Times New Roman"/>
                <w:sz w:val="20"/>
                <w:szCs w:val="20"/>
              </w:rPr>
            </w:pPr>
            <w:r w:rsidRPr="00737854">
              <w:rPr>
                <w:rFonts w:ascii="Times New Roman" w:eastAsia="Times New Roman" w:hAnsi="Times New Roman"/>
                <w:sz w:val="20"/>
                <w:szCs w:val="20"/>
              </w:rPr>
              <w:t>12</w:t>
            </w:r>
          </w:p>
        </w:tc>
        <w:tc>
          <w:tcPr>
            <w:tcW w:w="474" w:type="pct"/>
            <w:tcBorders>
              <w:top w:val="single" w:sz="4" w:space="0" w:color="auto"/>
              <w:left w:val="single" w:sz="4" w:space="0" w:color="auto"/>
              <w:bottom w:val="single" w:sz="4" w:space="0" w:color="auto"/>
              <w:right w:val="single" w:sz="4" w:space="0" w:color="auto"/>
            </w:tcBorders>
            <w:vAlign w:val="center"/>
            <w:hideMark/>
          </w:tcPr>
          <w:p w14:paraId="63866343" w14:textId="77777777" w:rsidR="008856DA" w:rsidRDefault="008856DA" w:rsidP="00F3038C">
            <w:pPr>
              <w:jc w:val="center"/>
              <w:rPr>
                <w:rFonts w:ascii="Times New Roman" w:eastAsia="Times New Roman" w:hAnsi="Times New Roman"/>
                <w:sz w:val="20"/>
                <w:szCs w:val="20"/>
              </w:rPr>
            </w:pPr>
            <w:r w:rsidRPr="00737854">
              <w:rPr>
                <w:rFonts w:ascii="Times New Roman" w:eastAsia="Times New Roman" w:hAnsi="Times New Roman"/>
                <w:sz w:val="20"/>
                <w:szCs w:val="20"/>
              </w:rPr>
              <w:t>ПК 1.2</w:t>
            </w:r>
          </w:p>
          <w:p w14:paraId="359AF1F5" w14:textId="77777777" w:rsidR="008856DA" w:rsidRPr="00737854" w:rsidRDefault="008856DA" w:rsidP="00F3038C">
            <w:pPr>
              <w:jc w:val="center"/>
              <w:rPr>
                <w:rFonts w:ascii="Times New Roman" w:eastAsia="Times New Roman" w:hAnsi="Times New Roman"/>
                <w:sz w:val="20"/>
                <w:szCs w:val="20"/>
              </w:rPr>
            </w:pPr>
            <w:r>
              <w:rPr>
                <w:rFonts w:ascii="Times New Roman" w:eastAsia="Times New Roman" w:hAnsi="Times New Roman"/>
                <w:sz w:val="20"/>
                <w:szCs w:val="20"/>
              </w:rPr>
              <w:t>ОК 01- ОК11</w:t>
            </w:r>
          </w:p>
        </w:tc>
        <w:tc>
          <w:tcPr>
            <w:tcW w:w="777" w:type="pct"/>
            <w:tcBorders>
              <w:top w:val="single" w:sz="4" w:space="0" w:color="auto"/>
              <w:left w:val="single" w:sz="4" w:space="0" w:color="auto"/>
              <w:bottom w:val="single" w:sz="4" w:space="0" w:color="auto"/>
              <w:right w:val="single" w:sz="4" w:space="0" w:color="auto"/>
            </w:tcBorders>
          </w:tcPr>
          <w:p w14:paraId="14411E12" w14:textId="77777777" w:rsidR="008856DA" w:rsidRDefault="008856DA" w:rsidP="00357AA6">
            <w:pPr>
              <w:jc w:val="center"/>
              <w:rPr>
                <w:rFonts w:ascii="Times New Roman" w:hAnsi="Times New Roman"/>
                <w:sz w:val="20"/>
                <w:szCs w:val="20"/>
              </w:rPr>
            </w:pPr>
            <w:r>
              <w:rPr>
                <w:rFonts w:ascii="Times New Roman" w:hAnsi="Times New Roman"/>
                <w:sz w:val="20"/>
                <w:szCs w:val="20"/>
              </w:rPr>
              <w:t>Н 1.2.01</w:t>
            </w:r>
          </w:p>
          <w:p w14:paraId="212B58C1" w14:textId="77777777" w:rsidR="008856DA" w:rsidRPr="00737854" w:rsidRDefault="008856DA" w:rsidP="00357AA6">
            <w:pPr>
              <w:jc w:val="center"/>
              <w:rPr>
                <w:rFonts w:ascii="Times New Roman" w:hAnsi="Times New Roman"/>
                <w:sz w:val="20"/>
                <w:szCs w:val="20"/>
              </w:rPr>
            </w:pPr>
            <w:r w:rsidRPr="00737854">
              <w:rPr>
                <w:rFonts w:ascii="Times New Roman" w:hAnsi="Times New Roman"/>
                <w:sz w:val="20"/>
                <w:szCs w:val="20"/>
              </w:rPr>
              <w:t>У 1.2.1.- У 1.2.3,</w:t>
            </w:r>
          </w:p>
          <w:p w14:paraId="16F8B124" w14:textId="77777777" w:rsidR="008856DA" w:rsidRPr="00737854" w:rsidRDefault="008856DA" w:rsidP="00357AA6">
            <w:pPr>
              <w:jc w:val="center"/>
              <w:rPr>
                <w:rFonts w:ascii="Times New Roman" w:eastAsia="Times New Roman" w:hAnsi="Times New Roman"/>
                <w:sz w:val="20"/>
                <w:szCs w:val="20"/>
              </w:rPr>
            </w:pPr>
            <w:r w:rsidRPr="00737854">
              <w:rPr>
                <w:rFonts w:ascii="Times New Roman" w:hAnsi="Times New Roman"/>
                <w:sz w:val="20"/>
                <w:szCs w:val="20"/>
              </w:rPr>
              <w:t>З 1.2.1- З 1.2.3</w:t>
            </w:r>
          </w:p>
        </w:tc>
      </w:tr>
      <w:tr w:rsidR="008856DA" w:rsidRPr="00737854" w14:paraId="18C3EB7A" w14:textId="77777777" w:rsidTr="00FA0C1C">
        <w:trPr>
          <w:trHeight w:val="557"/>
        </w:trPr>
        <w:tc>
          <w:tcPr>
            <w:tcW w:w="950" w:type="pct"/>
            <w:vMerge/>
            <w:tcBorders>
              <w:top w:val="single" w:sz="4" w:space="0" w:color="auto"/>
              <w:left w:val="single" w:sz="4" w:space="0" w:color="auto"/>
              <w:bottom w:val="single" w:sz="4" w:space="0" w:color="auto"/>
              <w:right w:val="single" w:sz="4" w:space="0" w:color="auto"/>
            </w:tcBorders>
            <w:vAlign w:val="center"/>
            <w:hideMark/>
          </w:tcPr>
          <w:p w14:paraId="57621A26" w14:textId="77777777" w:rsidR="008856DA" w:rsidRPr="00737854" w:rsidRDefault="008856DA" w:rsidP="00197F9A">
            <w:pPr>
              <w:rPr>
                <w:rFonts w:ascii="Times New Roman" w:eastAsia="Times New Roman" w:hAnsi="Times New Roman"/>
                <w:sz w:val="20"/>
                <w:szCs w:val="20"/>
              </w:rPr>
            </w:pPr>
          </w:p>
        </w:tc>
        <w:tc>
          <w:tcPr>
            <w:tcW w:w="2376" w:type="pct"/>
            <w:tcBorders>
              <w:top w:val="single" w:sz="4" w:space="0" w:color="auto"/>
              <w:left w:val="single" w:sz="4" w:space="0" w:color="auto"/>
              <w:bottom w:val="single" w:sz="4" w:space="0" w:color="auto"/>
              <w:right w:val="single" w:sz="4" w:space="0" w:color="auto"/>
            </w:tcBorders>
            <w:hideMark/>
          </w:tcPr>
          <w:p w14:paraId="6991FEB1" w14:textId="77777777" w:rsidR="008856DA" w:rsidRPr="00737854" w:rsidRDefault="008856DA" w:rsidP="00197F9A">
            <w:pPr>
              <w:rPr>
                <w:rFonts w:ascii="Times New Roman" w:eastAsia="Times New Roman" w:hAnsi="Times New Roman"/>
                <w:sz w:val="20"/>
                <w:szCs w:val="20"/>
              </w:rPr>
            </w:pPr>
            <w:r w:rsidRPr="00737854">
              <w:rPr>
                <w:rFonts w:ascii="Times New Roman" w:eastAsia="Times New Roman" w:hAnsi="Times New Roman"/>
                <w:sz w:val="20"/>
                <w:szCs w:val="20"/>
              </w:rPr>
              <w:t xml:space="preserve">Теоретические занятия: </w:t>
            </w:r>
          </w:p>
          <w:p w14:paraId="20E4B2CE" w14:textId="77777777" w:rsidR="008856DA" w:rsidRPr="00737854" w:rsidRDefault="008856DA" w:rsidP="00624D9B">
            <w:pPr>
              <w:pStyle w:val="a3"/>
              <w:numPr>
                <w:ilvl w:val="0"/>
                <w:numId w:val="14"/>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«Средства диагностирования электрических и электронных систем»,</w:t>
            </w:r>
          </w:p>
          <w:p w14:paraId="00AC4EE6" w14:textId="77777777" w:rsidR="008856DA" w:rsidRPr="00737854" w:rsidRDefault="008856DA" w:rsidP="00624D9B">
            <w:pPr>
              <w:pStyle w:val="a3"/>
              <w:numPr>
                <w:ilvl w:val="0"/>
                <w:numId w:val="14"/>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«Диагностирование приборов электрооборудования автомобиля</w:t>
            </w:r>
            <w:r w:rsidRPr="00737854">
              <w:rPr>
                <w:rFonts w:ascii="Times New Roman" w:hAnsi="Times New Roman"/>
                <w:sz w:val="20"/>
                <w:szCs w:val="20"/>
              </w:rPr>
              <w:t xml:space="preserve"> и </w:t>
            </w:r>
            <w:r w:rsidRPr="00737854">
              <w:rPr>
                <w:rFonts w:ascii="Times New Roman" w:eastAsia="Times New Roman" w:hAnsi="Times New Roman"/>
                <w:sz w:val="20"/>
                <w:szCs w:val="20"/>
              </w:rPr>
              <w:t>приборов электронных систем автомобиля»</w:t>
            </w:r>
          </w:p>
        </w:tc>
        <w:tc>
          <w:tcPr>
            <w:tcW w:w="423" w:type="pct"/>
            <w:tcBorders>
              <w:top w:val="single" w:sz="4" w:space="0" w:color="auto"/>
              <w:left w:val="single" w:sz="4" w:space="0" w:color="auto"/>
              <w:bottom w:val="single" w:sz="4" w:space="0" w:color="auto"/>
              <w:right w:val="single" w:sz="4" w:space="0" w:color="auto"/>
            </w:tcBorders>
            <w:vAlign w:val="center"/>
          </w:tcPr>
          <w:p w14:paraId="6D5B7AA9" w14:textId="77777777" w:rsidR="008856DA" w:rsidRPr="00737854" w:rsidRDefault="008856DA" w:rsidP="006C11BE">
            <w:pPr>
              <w:jc w:val="center"/>
              <w:rPr>
                <w:rFonts w:ascii="Times New Roman" w:eastAsia="Times New Roman" w:hAnsi="Times New Roman"/>
                <w:sz w:val="20"/>
                <w:szCs w:val="20"/>
              </w:rPr>
            </w:pPr>
            <w:r w:rsidRPr="00737854">
              <w:rPr>
                <w:rFonts w:ascii="Times New Roman" w:eastAsia="Times New Roman" w:hAnsi="Times New Roman"/>
                <w:sz w:val="20"/>
                <w:szCs w:val="20"/>
              </w:rPr>
              <w:t>4</w:t>
            </w:r>
          </w:p>
        </w:tc>
        <w:tc>
          <w:tcPr>
            <w:tcW w:w="474"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97D8C92" w14:textId="77777777" w:rsidR="008856DA" w:rsidRPr="00737854" w:rsidRDefault="008856DA" w:rsidP="00197F9A">
            <w:pPr>
              <w:jc w:val="center"/>
              <w:rPr>
                <w:rFonts w:ascii="Times New Roman" w:eastAsia="Times New Roman" w:hAnsi="Times New Roman"/>
                <w:sz w:val="20"/>
                <w:szCs w:val="20"/>
              </w:rPr>
            </w:pPr>
          </w:p>
        </w:tc>
        <w:tc>
          <w:tcPr>
            <w:tcW w:w="777" w:type="pct"/>
            <w:vMerge w:val="restart"/>
            <w:tcBorders>
              <w:top w:val="single" w:sz="4" w:space="0" w:color="auto"/>
              <w:left w:val="single" w:sz="4" w:space="0" w:color="auto"/>
              <w:right w:val="single" w:sz="4" w:space="0" w:color="auto"/>
            </w:tcBorders>
            <w:shd w:val="clear" w:color="auto" w:fill="F2F2F2" w:themeFill="background1" w:themeFillShade="F2"/>
          </w:tcPr>
          <w:p w14:paraId="1086A711" w14:textId="77777777" w:rsidR="008856DA" w:rsidRPr="00737854" w:rsidRDefault="008856DA" w:rsidP="00197F9A">
            <w:pPr>
              <w:jc w:val="center"/>
              <w:rPr>
                <w:rFonts w:ascii="Times New Roman" w:eastAsia="Times New Roman" w:hAnsi="Times New Roman"/>
                <w:sz w:val="20"/>
                <w:szCs w:val="20"/>
              </w:rPr>
            </w:pPr>
          </w:p>
        </w:tc>
      </w:tr>
      <w:tr w:rsidR="008856DA" w:rsidRPr="00737854" w14:paraId="2D601C5B" w14:textId="77777777" w:rsidTr="00FA0C1C">
        <w:trPr>
          <w:trHeight w:val="907"/>
        </w:trPr>
        <w:tc>
          <w:tcPr>
            <w:tcW w:w="950" w:type="pct"/>
            <w:vMerge/>
            <w:tcBorders>
              <w:top w:val="single" w:sz="4" w:space="0" w:color="auto"/>
              <w:left w:val="single" w:sz="4" w:space="0" w:color="auto"/>
              <w:bottom w:val="single" w:sz="4" w:space="0" w:color="auto"/>
              <w:right w:val="single" w:sz="4" w:space="0" w:color="auto"/>
            </w:tcBorders>
            <w:vAlign w:val="center"/>
            <w:hideMark/>
          </w:tcPr>
          <w:p w14:paraId="2F2D78EB" w14:textId="77777777" w:rsidR="008856DA" w:rsidRPr="00737854" w:rsidRDefault="008856DA" w:rsidP="00197F9A">
            <w:pPr>
              <w:rPr>
                <w:rFonts w:ascii="Times New Roman" w:eastAsia="Times New Roman" w:hAnsi="Times New Roman"/>
                <w:sz w:val="20"/>
                <w:szCs w:val="20"/>
              </w:rPr>
            </w:pPr>
          </w:p>
        </w:tc>
        <w:tc>
          <w:tcPr>
            <w:tcW w:w="2376" w:type="pct"/>
            <w:tcBorders>
              <w:top w:val="single" w:sz="4" w:space="0" w:color="auto"/>
              <w:left w:val="single" w:sz="4" w:space="0" w:color="auto"/>
              <w:bottom w:val="single" w:sz="4" w:space="0" w:color="auto"/>
              <w:right w:val="single" w:sz="4" w:space="0" w:color="auto"/>
            </w:tcBorders>
            <w:hideMark/>
          </w:tcPr>
          <w:p w14:paraId="7E84A1CA" w14:textId="77777777" w:rsidR="008856DA" w:rsidRPr="00737854" w:rsidRDefault="008856DA" w:rsidP="00197F9A">
            <w:pPr>
              <w:rPr>
                <w:rFonts w:ascii="Times New Roman" w:eastAsia="Times New Roman" w:hAnsi="Times New Roman"/>
                <w:sz w:val="20"/>
                <w:szCs w:val="20"/>
              </w:rPr>
            </w:pPr>
            <w:r w:rsidRPr="00737854">
              <w:rPr>
                <w:rFonts w:ascii="Times New Roman" w:eastAsia="Times New Roman" w:hAnsi="Times New Roman"/>
                <w:sz w:val="20"/>
                <w:szCs w:val="20"/>
              </w:rPr>
              <w:t xml:space="preserve">Практические занятия: </w:t>
            </w:r>
          </w:p>
          <w:p w14:paraId="413FBB18" w14:textId="77777777" w:rsidR="008856DA" w:rsidRPr="00737854" w:rsidRDefault="008856DA" w:rsidP="00624D9B">
            <w:pPr>
              <w:pStyle w:val="a3"/>
              <w:numPr>
                <w:ilvl w:val="0"/>
                <w:numId w:val="15"/>
              </w:numPr>
              <w:ind w:left="285" w:hanging="285"/>
              <w:rPr>
                <w:rFonts w:ascii="Times New Roman" w:eastAsia="Times New Roman" w:hAnsi="Times New Roman"/>
                <w:sz w:val="20"/>
                <w:szCs w:val="20"/>
              </w:rPr>
            </w:pPr>
            <w:r w:rsidRPr="00737854">
              <w:rPr>
                <w:rFonts w:ascii="Times New Roman" w:eastAsia="Times New Roman" w:hAnsi="Times New Roman"/>
                <w:sz w:val="20"/>
                <w:szCs w:val="20"/>
              </w:rPr>
              <w:t>применение средств диагностирования электрических и электронных систем автомобиля,</w:t>
            </w:r>
            <w:r w:rsidRPr="00737854">
              <w:rPr>
                <w:rFonts w:ascii="Times New Roman" w:eastAsia="Times New Roman" w:hAnsi="Times New Roman"/>
                <w:sz w:val="20"/>
                <w:szCs w:val="20"/>
              </w:rPr>
              <w:tab/>
            </w:r>
          </w:p>
          <w:p w14:paraId="44F9532C" w14:textId="77777777" w:rsidR="008856DA" w:rsidRPr="00737854" w:rsidRDefault="008856DA" w:rsidP="00624D9B">
            <w:pPr>
              <w:pStyle w:val="a3"/>
              <w:numPr>
                <w:ilvl w:val="0"/>
                <w:numId w:val="15"/>
              </w:numPr>
              <w:ind w:left="285" w:hanging="285"/>
              <w:rPr>
                <w:rFonts w:ascii="Times New Roman" w:eastAsia="Times New Roman" w:hAnsi="Times New Roman"/>
                <w:sz w:val="20"/>
                <w:szCs w:val="20"/>
              </w:rPr>
            </w:pPr>
            <w:r w:rsidRPr="00737854">
              <w:rPr>
                <w:rFonts w:ascii="Times New Roman" w:eastAsia="Times New Roman" w:hAnsi="Times New Roman"/>
                <w:sz w:val="20"/>
                <w:szCs w:val="20"/>
              </w:rPr>
              <w:t>выполнение заданий по диагностике технического состояния источников тока,</w:t>
            </w:r>
          </w:p>
          <w:p w14:paraId="2BF89574" w14:textId="77777777" w:rsidR="008856DA" w:rsidRPr="00737854" w:rsidRDefault="008856DA" w:rsidP="00624D9B">
            <w:pPr>
              <w:pStyle w:val="a3"/>
              <w:numPr>
                <w:ilvl w:val="0"/>
                <w:numId w:val="15"/>
              </w:numPr>
              <w:ind w:left="285" w:hanging="285"/>
              <w:rPr>
                <w:rFonts w:ascii="Times New Roman" w:eastAsia="Times New Roman" w:hAnsi="Times New Roman"/>
                <w:sz w:val="20"/>
                <w:szCs w:val="20"/>
              </w:rPr>
            </w:pPr>
            <w:r w:rsidRPr="00737854">
              <w:rPr>
                <w:rFonts w:ascii="Times New Roman" w:eastAsia="Times New Roman" w:hAnsi="Times New Roman"/>
                <w:sz w:val="20"/>
                <w:szCs w:val="20"/>
              </w:rPr>
              <w:t>выполнение заданий по диагностике технического состояния систем зажигания, пуска автомобиля</w:t>
            </w:r>
          </w:p>
        </w:tc>
        <w:tc>
          <w:tcPr>
            <w:tcW w:w="423" w:type="pct"/>
            <w:tcBorders>
              <w:top w:val="single" w:sz="4" w:space="0" w:color="auto"/>
              <w:left w:val="single" w:sz="4" w:space="0" w:color="auto"/>
              <w:bottom w:val="single" w:sz="4" w:space="0" w:color="auto"/>
              <w:right w:val="single" w:sz="4" w:space="0" w:color="auto"/>
            </w:tcBorders>
            <w:vAlign w:val="center"/>
          </w:tcPr>
          <w:p w14:paraId="7A8A4E24" w14:textId="77777777" w:rsidR="008856DA" w:rsidRPr="00737854" w:rsidRDefault="008856DA" w:rsidP="006C11BE">
            <w:pPr>
              <w:jc w:val="center"/>
              <w:rPr>
                <w:rFonts w:ascii="Times New Roman" w:eastAsia="Times New Roman" w:hAnsi="Times New Roman"/>
                <w:sz w:val="20"/>
                <w:szCs w:val="20"/>
              </w:rPr>
            </w:pPr>
            <w:r w:rsidRPr="00737854">
              <w:rPr>
                <w:rFonts w:ascii="Times New Roman" w:eastAsia="Times New Roman" w:hAnsi="Times New Roman"/>
                <w:sz w:val="20"/>
                <w:szCs w:val="20"/>
              </w:rPr>
              <w:t>6</w:t>
            </w:r>
          </w:p>
        </w:tc>
        <w:tc>
          <w:tcPr>
            <w:tcW w:w="474" w:type="pct"/>
            <w:vMerge/>
            <w:tcBorders>
              <w:top w:val="single" w:sz="4" w:space="0" w:color="auto"/>
              <w:left w:val="single" w:sz="4" w:space="0" w:color="auto"/>
              <w:bottom w:val="single" w:sz="4" w:space="0" w:color="auto"/>
              <w:right w:val="single" w:sz="4" w:space="0" w:color="auto"/>
            </w:tcBorders>
            <w:vAlign w:val="center"/>
            <w:hideMark/>
          </w:tcPr>
          <w:p w14:paraId="26E4B477" w14:textId="77777777" w:rsidR="008856DA" w:rsidRPr="00737854" w:rsidRDefault="008856DA" w:rsidP="00197F9A">
            <w:pPr>
              <w:rPr>
                <w:rFonts w:ascii="Times New Roman" w:eastAsia="Times New Roman" w:hAnsi="Times New Roman"/>
                <w:sz w:val="20"/>
                <w:szCs w:val="20"/>
              </w:rPr>
            </w:pPr>
          </w:p>
        </w:tc>
        <w:tc>
          <w:tcPr>
            <w:tcW w:w="777" w:type="pct"/>
            <w:vMerge/>
            <w:tcBorders>
              <w:left w:val="single" w:sz="4" w:space="0" w:color="auto"/>
              <w:right w:val="single" w:sz="4" w:space="0" w:color="auto"/>
            </w:tcBorders>
            <w:shd w:val="clear" w:color="auto" w:fill="D9D9D9" w:themeFill="background1" w:themeFillShade="D9"/>
          </w:tcPr>
          <w:p w14:paraId="2EEBF699" w14:textId="77777777" w:rsidR="008856DA" w:rsidRPr="00737854" w:rsidRDefault="008856DA" w:rsidP="00197F9A">
            <w:pPr>
              <w:rPr>
                <w:rFonts w:ascii="Times New Roman" w:eastAsia="Times New Roman" w:hAnsi="Times New Roman"/>
                <w:sz w:val="20"/>
                <w:szCs w:val="20"/>
              </w:rPr>
            </w:pPr>
          </w:p>
        </w:tc>
      </w:tr>
      <w:tr w:rsidR="008856DA" w:rsidRPr="00737854" w14:paraId="0CEB9D1B" w14:textId="77777777" w:rsidTr="00FA0C1C">
        <w:trPr>
          <w:trHeight w:val="206"/>
        </w:trPr>
        <w:tc>
          <w:tcPr>
            <w:tcW w:w="950" w:type="pct"/>
            <w:vMerge/>
            <w:tcBorders>
              <w:top w:val="single" w:sz="4" w:space="0" w:color="auto"/>
              <w:left w:val="single" w:sz="4" w:space="0" w:color="auto"/>
              <w:bottom w:val="single" w:sz="4" w:space="0" w:color="auto"/>
              <w:right w:val="single" w:sz="4" w:space="0" w:color="auto"/>
            </w:tcBorders>
            <w:vAlign w:val="center"/>
            <w:hideMark/>
          </w:tcPr>
          <w:p w14:paraId="5B2CA18E" w14:textId="77777777" w:rsidR="008856DA" w:rsidRPr="00737854" w:rsidRDefault="008856DA" w:rsidP="00197F9A">
            <w:pPr>
              <w:rPr>
                <w:rFonts w:ascii="Times New Roman" w:eastAsia="Times New Roman" w:hAnsi="Times New Roman"/>
                <w:sz w:val="20"/>
                <w:szCs w:val="20"/>
              </w:rPr>
            </w:pPr>
          </w:p>
        </w:tc>
        <w:tc>
          <w:tcPr>
            <w:tcW w:w="2376" w:type="pct"/>
            <w:tcBorders>
              <w:top w:val="single" w:sz="4" w:space="0" w:color="auto"/>
              <w:left w:val="single" w:sz="4" w:space="0" w:color="auto"/>
              <w:bottom w:val="single" w:sz="4" w:space="0" w:color="auto"/>
              <w:right w:val="single" w:sz="4" w:space="0" w:color="auto"/>
            </w:tcBorders>
            <w:hideMark/>
          </w:tcPr>
          <w:p w14:paraId="5A3E9DE6" w14:textId="77777777" w:rsidR="008856DA" w:rsidRPr="00737854" w:rsidRDefault="008856DA" w:rsidP="00197F9A">
            <w:pPr>
              <w:rPr>
                <w:rFonts w:ascii="Times New Roman" w:eastAsia="Times New Roman" w:hAnsi="Times New Roman"/>
                <w:sz w:val="20"/>
                <w:szCs w:val="20"/>
              </w:rPr>
            </w:pPr>
            <w:r w:rsidRPr="00737854">
              <w:rPr>
                <w:rFonts w:ascii="Times New Roman" w:eastAsia="Times New Roman" w:hAnsi="Times New Roman"/>
                <w:sz w:val="20"/>
                <w:szCs w:val="20"/>
              </w:rPr>
              <w:t>Самостоятельная работа: изучить технологическую документацию</w:t>
            </w:r>
          </w:p>
        </w:tc>
        <w:tc>
          <w:tcPr>
            <w:tcW w:w="423" w:type="pct"/>
            <w:tcBorders>
              <w:top w:val="single" w:sz="4" w:space="0" w:color="auto"/>
              <w:left w:val="single" w:sz="4" w:space="0" w:color="auto"/>
              <w:bottom w:val="single" w:sz="4" w:space="0" w:color="auto"/>
              <w:right w:val="single" w:sz="4" w:space="0" w:color="auto"/>
            </w:tcBorders>
          </w:tcPr>
          <w:p w14:paraId="2F3C6E2D" w14:textId="77777777" w:rsidR="008856DA" w:rsidRPr="00737854" w:rsidRDefault="008856DA" w:rsidP="00197F9A">
            <w:pPr>
              <w:jc w:val="center"/>
              <w:rPr>
                <w:rFonts w:ascii="Times New Roman" w:eastAsia="Times New Roman" w:hAnsi="Times New Roman"/>
                <w:sz w:val="20"/>
                <w:szCs w:val="20"/>
              </w:rPr>
            </w:pPr>
            <w:r w:rsidRPr="00737854">
              <w:rPr>
                <w:rFonts w:ascii="Times New Roman" w:eastAsia="Times New Roman" w:hAnsi="Times New Roman"/>
                <w:sz w:val="20"/>
                <w:szCs w:val="20"/>
              </w:rPr>
              <w:t>2</w:t>
            </w:r>
          </w:p>
        </w:tc>
        <w:tc>
          <w:tcPr>
            <w:tcW w:w="474" w:type="pct"/>
            <w:vMerge/>
            <w:tcBorders>
              <w:top w:val="single" w:sz="4" w:space="0" w:color="auto"/>
              <w:left w:val="single" w:sz="4" w:space="0" w:color="auto"/>
              <w:bottom w:val="single" w:sz="4" w:space="0" w:color="auto"/>
              <w:right w:val="single" w:sz="4" w:space="0" w:color="auto"/>
            </w:tcBorders>
            <w:vAlign w:val="center"/>
            <w:hideMark/>
          </w:tcPr>
          <w:p w14:paraId="3C5B8439" w14:textId="77777777" w:rsidR="008856DA" w:rsidRPr="00737854" w:rsidRDefault="008856DA" w:rsidP="00197F9A">
            <w:pPr>
              <w:rPr>
                <w:rFonts w:ascii="Times New Roman" w:eastAsia="Times New Roman" w:hAnsi="Times New Roman"/>
                <w:sz w:val="20"/>
                <w:szCs w:val="20"/>
              </w:rPr>
            </w:pPr>
          </w:p>
        </w:tc>
        <w:tc>
          <w:tcPr>
            <w:tcW w:w="777" w:type="pct"/>
            <w:vMerge/>
            <w:tcBorders>
              <w:left w:val="single" w:sz="4" w:space="0" w:color="auto"/>
              <w:bottom w:val="single" w:sz="4" w:space="0" w:color="auto"/>
              <w:right w:val="single" w:sz="4" w:space="0" w:color="auto"/>
            </w:tcBorders>
            <w:shd w:val="clear" w:color="auto" w:fill="D9D9D9" w:themeFill="background1" w:themeFillShade="D9"/>
          </w:tcPr>
          <w:p w14:paraId="1DEC4A50" w14:textId="77777777" w:rsidR="008856DA" w:rsidRPr="00737854" w:rsidRDefault="008856DA" w:rsidP="00197F9A">
            <w:pPr>
              <w:rPr>
                <w:rFonts w:ascii="Times New Roman" w:eastAsia="Times New Roman" w:hAnsi="Times New Roman"/>
                <w:sz w:val="20"/>
                <w:szCs w:val="20"/>
              </w:rPr>
            </w:pPr>
          </w:p>
        </w:tc>
      </w:tr>
      <w:tr w:rsidR="008856DA" w:rsidRPr="00737854" w14:paraId="2C0A652C" w14:textId="77777777" w:rsidTr="00444E5D">
        <w:trPr>
          <w:trHeight w:val="725"/>
        </w:trPr>
        <w:tc>
          <w:tcPr>
            <w:tcW w:w="950" w:type="pct"/>
            <w:vMerge w:val="restart"/>
            <w:tcBorders>
              <w:top w:val="single" w:sz="4" w:space="0" w:color="auto"/>
              <w:left w:val="single" w:sz="4" w:space="0" w:color="auto"/>
              <w:bottom w:val="single" w:sz="4" w:space="0" w:color="auto"/>
              <w:right w:val="single" w:sz="4" w:space="0" w:color="auto"/>
            </w:tcBorders>
            <w:hideMark/>
          </w:tcPr>
          <w:p w14:paraId="45F6D792" w14:textId="77777777" w:rsidR="008856DA" w:rsidRPr="00737854" w:rsidRDefault="008856DA" w:rsidP="00934147">
            <w:pPr>
              <w:rPr>
                <w:rFonts w:ascii="Times New Roman" w:eastAsia="Times New Roman" w:hAnsi="Times New Roman"/>
                <w:sz w:val="20"/>
                <w:szCs w:val="20"/>
              </w:rPr>
            </w:pPr>
            <w:r w:rsidRPr="00737854">
              <w:rPr>
                <w:rFonts w:ascii="Times New Roman" w:eastAsia="Times New Roman" w:hAnsi="Times New Roman"/>
                <w:sz w:val="20"/>
                <w:szCs w:val="20"/>
              </w:rPr>
              <w:t>Тема 4. Диагностирование</w:t>
            </w:r>
          </w:p>
          <w:p w14:paraId="29B8CFD0" w14:textId="77777777" w:rsidR="008856DA" w:rsidRPr="00737854" w:rsidRDefault="008856DA" w:rsidP="00934147">
            <w:pPr>
              <w:rPr>
                <w:rFonts w:ascii="Times New Roman" w:eastAsia="Times New Roman" w:hAnsi="Times New Roman"/>
                <w:sz w:val="20"/>
                <w:szCs w:val="20"/>
              </w:rPr>
            </w:pPr>
            <w:r w:rsidRPr="00737854">
              <w:rPr>
                <w:rFonts w:ascii="Times New Roman" w:eastAsia="Times New Roman" w:hAnsi="Times New Roman"/>
                <w:sz w:val="20"/>
                <w:szCs w:val="20"/>
              </w:rPr>
              <w:t>автомобильных</w:t>
            </w:r>
          </w:p>
          <w:p w14:paraId="320914E3" w14:textId="77777777" w:rsidR="008856DA" w:rsidRPr="00737854" w:rsidRDefault="008856DA" w:rsidP="00934147">
            <w:pPr>
              <w:rPr>
                <w:rFonts w:ascii="Times New Roman" w:eastAsia="Times New Roman" w:hAnsi="Times New Roman"/>
                <w:sz w:val="20"/>
                <w:szCs w:val="20"/>
              </w:rPr>
            </w:pPr>
            <w:r w:rsidRPr="00737854">
              <w:rPr>
                <w:rFonts w:ascii="Times New Roman" w:eastAsia="Times New Roman" w:hAnsi="Times New Roman"/>
                <w:sz w:val="20"/>
                <w:szCs w:val="20"/>
              </w:rPr>
              <w:t xml:space="preserve">трансмиссий </w:t>
            </w:r>
          </w:p>
        </w:tc>
        <w:tc>
          <w:tcPr>
            <w:tcW w:w="2376" w:type="pct"/>
            <w:tcBorders>
              <w:top w:val="single" w:sz="4" w:space="0" w:color="auto"/>
              <w:left w:val="single" w:sz="4" w:space="0" w:color="auto"/>
              <w:bottom w:val="single" w:sz="4" w:space="0" w:color="auto"/>
              <w:right w:val="single" w:sz="4" w:space="0" w:color="auto"/>
            </w:tcBorders>
            <w:hideMark/>
          </w:tcPr>
          <w:p w14:paraId="21731664" w14:textId="77777777" w:rsidR="008856DA" w:rsidRPr="00737854" w:rsidRDefault="008856DA" w:rsidP="00197F9A">
            <w:pPr>
              <w:rPr>
                <w:rFonts w:ascii="Times New Roman" w:eastAsia="Times New Roman" w:hAnsi="Times New Roman"/>
                <w:sz w:val="20"/>
                <w:szCs w:val="20"/>
              </w:rPr>
            </w:pPr>
            <w:r w:rsidRPr="00737854">
              <w:rPr>
                <w:rFonts w:ascii="Times New Roman" w:eastAsia="Times New Roman" w:hAnsi="Times New Roman"/>
                <w:sz w:val="20"/>
                <w:szCs w:val="20"/>
              </w:rPr>
              <w:t>Содержание учебного материала:</w:t>
            </w:r>
          </w:p>
          <w:p w14:paraId="572ED092" w14:textId="77777777" w:rsidR="008856DA" w:rsidRPr="00737854" w:rsidRDefault="008856DA" w:rsidP="00624D9B">
            <w:pPr>
              <w:numPr>
                <w:ilvl w:val="0"/>
                <w:numId w:val="5"/>
              </w:numPr>
              <w:tabs>
                <w:tab w:val="left" w:pos="345"/>
              </w:tabs>
              <w:ind w:left="143" w:hanging="141"/>
              <w:contextualSpacing/>
              <w:rPr>
                <w:rFonts w:ascii="Times New Roman" w:hAnsi="Times New Roman"/>
                <w:sz w:val="20"/>
                <w:szCs w:val="20"/>
              </w:rPr>
            </w:pPr>
            <w:r w:rsidRPr="00737854">
              <w:rPr>
                <w:rFonts w:ascii="Times New Roman" w:hAnsi="Times New Roman"/>
                <w:sz w:val="20"/>
                <w:szCs w:val="20"/>
              </w:rPr>
              <w:t>диагностические параметры,</w:t>
            </w:r>
          </w:p>
          <w:p w14:paraId="3A044D80" w14:textId="77777777" w:rsidR="008856DA" w:rsidRPr="00737854" w:rsidRDefault="008856DA" w:rsidP="00624D9B">
            <w:pPr>
              <w:numPr>
                <w:ilvl w:val="0"/>
                <w:numId w:val="5"/>
              </w:numPr>
              <w:tabs>
                <w:tab w:val="left" w:pos="345"/>
              </w:tabs>
              <w:ind w:left="143" w:hanging="141"/>
              <w:contextualSpacing/>
              <w:rPr>
                <w:rFonts w:ascii="Times New Roman" w:hAnsi="Times New Roman"/>
                <w:sz w:val="20"/>
                <w:szCs w:val="20"/>
              </w:rPr>
            </w:pPr>
            <w:r w:rsidRPr="00737854">
              <w:rPr>
                <w:rFonts w:ascii="Times New Roman" w:hAnsi="Times New Roman"/>
                <w:sz w:val="20"/>
                <w:szCs w:val="20"/>
              </w:rPr>
              <w:t>методы и оборудование для выявления неисправности</w:t>
            </w:r>
          </w:p>
        </w:tc>
        <w:tc>
          <w:tcPr>
            <w:tcW w:w="423" w:type="pct"/>
            <w:tcBorders>
              <w:top w:val="single" w:sz="4" w:space="0" w:color="auto"/>
              <w:left w:val="single" w:sz="4" w:space="0" w:color="auto"/>
              <w:bottom w:val="single" w:sz="4" w:space="0" w:color="auto"/>
              <w:right w:val="single" w:sz="4" w:space="0" w:color="auto"/>
            </w:tcBorders>
            <w:vAlign w:val="center"/>
          </w:tcPr>
          <w:p w14:paraId="521E06E2" w14:textId="77777777" w:rsidR="008856DA" w:rsidRPr="00737854" w:rsidRDefault="008856DA" w:rsidP="00F3038C">
            <w:pPr>
              <w:jc w:val="center"/>
              <w:rPr>
                <w:rFonts w:ascii="Times New Roman" w:eastAsia="Times New Roman" w:hAnsi="Times New Roman"/>
                <w:sz w:val="20"/>
                <w:szCs w:val="20"/>
              </w:rPr>
            </w:pPr>
            <w:r w:rsidRPr="00737854">
              <w:rPr>
                <w:rFonts w:ascii="Times New Roman" w:eastAsia="Times New Roman" w:hAnsi="Times New Roman"/>
                <w:sz w:val="20"/>
                <w:szCs w:val="20"/>
              </w:rPr>
              <w:t>10</w:t>
            </w:r>
          </w:p>
        </w:tc>
        <w:tc>
          <w:tcPr>
            <w:tcW w:w="474" w:type="pct"/>
            <w:tcBorders>
              <w:top w:val="single" w:sz="4" w:space="0" w:color="auto"/>
              <w:left w:val="single" w:sz="4" w:space="0" w:color="auto"/>
              <w:bottom w:val="single" w:sz="4" w:space="0" w:color="auto"/>
              <w:right w:val="single" w:sz="4" w:space="0" w:color="auto"/>
            </w:tcBorders>
            <w:vAlign w:val="center"/>
            <w:hideMark/>
          </w:tcPr>
          <w:p w14:paraId="64FAEEB5" w14:textId="77777777" w:rsidR="008856DA" w:rsidRDefault="008856DA" w:rsidP="00F3038C">
            <w:pPr>
              <w:jc w:val="center"/>
              <w:rPr>
                <w:rFonts w:ascii="Times New Roman" w:eastAsia="Times New Roman" w:hAnsi="Times New Roman"/>
                <w:sz w:val="20"/>
                <w:szCs w:val="20"/>
              </w:rPr>
            </w:pPr>
            <w:r w:rsidRPr="00737854">
              <w:rPr>
                <w:rFonts w:ascii="Times New Roman" w:eastAsia="Times New Roman" w:hAnsi="Times New Roman"/>
                <w:sz w:val="20"/>
                <w:szCs w:val="20"/>
              </w:rPr>
              <w:t>ПК 1.3</w:t>
            </w:r>
          </w:p>
          <w:p w14:paraId="09A47118" w14:textId="77777777" w:rsidR="008856DA" w:rsidRPr="00737854" w:rsidRDefault="008856DA" w:rsidP="00F3038C">
            <w:pPr>
              <w:jc w:val="center"/>
              <w:rPr>
                <w:rFonts w:ascii="Times New Roman" w:eastAsia="Times New Roman" w:hAnsi="Times New Roman"/>
                <w:sz w:val="20"/>
                <w:szCs w:val="20"/>
              </w:rPr>
            </w:pPr>
            <w:r>
              <w:rPr>
                <w:rFonts w:ascii="Times New Roman" w:eastAsia="Times New Roman" w:hAnsi="Times New Roman"/>
                <w:sz w:val="20"/>
                <w:szCs w:val="20"/>
              </w:rPr>
              <w:t>ОК 01- ОК11</w:t>
            </w:r>
          </w:p>
        </w:tc>
        <w:tc>
          <w:tcPr>
            <w:tcW w:w="777" w:type="pct"/>
            <w:tcBorders>
              <w:top w:val="single" w:sz="4" w:space="0" w:color="auto"/>
              <w:left w:val="single" w:sz="4" w:space="0" w:color="auto"/>
              <w:bottom w:val="single" w:sz="4" w:space="0" w:color="auto"/>
              <w:right w:val="single" w:sz="4" w:space="0" w:color="auto"/>
            </w:tcBorders>
          </w:tcPr>
          <w:p w14:paraId="0493694F" w14:textId="77777777" w:rsidR="008856DA" w:rsidRDefault="008856DA" w:rsidP="00357AA6">
            <w:pPr>
              <w:jc w:val="center"/>
              <w:rPr>
                <w:rFonts w:ascii="Times New Roman" w:hAnsi="Times New Roman"/>
                <w:sz w:val="20"/>
                <w:szCs w:val="20"/>
              </w:rPr>
            </w:pPr>
            <w:r>
              <w:rPr>
                <w:rFonts w:ascii="Times New Roman" w:hAnsi="Times New Roman"/>
                <w:sz w:val="20"/>
                <w:szCs w:val="20"/>
              </w:rPr>
              <w:t>Н 1.3.01</w:t>
            </w:r>
          </w:p>
          <w:p w14:paraId="263BA908" w14:textId="77777777" w:rsidR="008856DA" w:rsidRPr="00737854" w:rsidRDefault="008856DA" w:rsidP="00357AA6">
            <w:pPr>
              <w:jc w:val="center"/>
              <w:rPr>
                <w:rFonts w:ascii="Times New Roman" w:hAnsi="Times New Roman"/>
                <w:sz w:val="20"/>
                <w:szCs w:val="20"/>
              </w:rPr>
            </w:pPr>
            <w:r w:rsidRPr="00737854">
              <w:rPr>
                <w:rFonts w:ascii="Times New Roman" w:hAnsi="Times New Roman"/>
                <w:sz w:val="20"/>
                <w:szCs w:val="20"/>
              </w:rPr>
              <w:t>У1.3.1.- У 1.3.3,</w:t>
            </w:r>
          </w:p>
          <w:p w14:paraId="59D06D9F" w14:textId="77777777" w:rsidR="008856DA" w:rsidRPr="00737854" w:rsidRDefault="008856DA" w:rsidP="00357AA6">
            <w:pPr>
              <w:jc w:val="center"/>
              <w:rPr>
                <w:rFonts w:ascii="Times New Roman" w:eastAsia="Times New Roman" w:hAnsi="Times New Roman"/>
                <w:sz w:val="20"/>
                <w:szCs w:val="20"/>
              </w:rPr>
            </w:pPr>
            <w:r w:rsidRPr="00737854">
              <w:rPr>
                <w:rFonts w:ascii="Times New Roman" w:hAnsi="Times New Roman"/>
                <w:sz w:val="20"/>
                <w:szCs w:val="20"/>
              </w:rPr>
              <w:t>З 1.3.1- З 1.3.2</w:t>
            </w:r>
          </w:p>
        </w:tc>
      </w:tr>
      <w:tr w:rsidR="008856DA" w:rsidRPr="00737854" w14:paraId="51AB58CA" w14:textId="77777777" w:rsidTr="00444E5D">
        <w:trPr>
          <w:trHeight w:val="220"/>
        </w:trPr>
        <w:tc>
          <w:tcPr>
            <w:tcW w:w="950" w:type="pct"/>
            <w:vMerge/>
            <w:tcBorders>
              <w:top w:val="single" w:sz="4" w:space="0" w:color="auto"/>
              <w:left w:val="single" w:sz="4" w:space="0" w:color="auto"/>
              <w:bottom w:val="single" w:sz="4" w:space="0" w:color="auto"/>
              <w:right w:val="single" w:sz="4" w:space="0" w:color="auto"/>
            </w:tcBorders>
            <w:vAlign w:val="center"/>
            <w:hideMark/>
          </w:tcPr>
          <w:p w14:paraId="25D81EDB" w14:textId="77777777" w:rsidR="008856DA" w:rsidRPr="00737854" w:rsidRDefault="008856DA" w:rsidP="00197F9A">
            <w:pPr>
              <w:rPr>
                <w:rFonts w:ascii="Times New Roman" w:eastAsia="Times New Roman" w:hAnsi="Times New Roman"/>
                <w:sz w:val="20"/>
                <w:szCs w:val="20"/>
              </w:rPr>
            </w:pPr>
          </w:p>
        </w:tc>
        <w:tc>
          <w:tcPr>
            <w:tcW w:w="2376" w:type="pct"/>
            <w:tcBorders>
              <w:top w:val="single" w:sz="4" w:space="0" w:color="auto"/>
              <w:left w:val="single" w:sz="4" w:space="0" w:color="auto"/>
              <w:bottom w:val="single" w:sz="4" w:space="0" w:color="auto"/>
              <w:right w:val="single" w:sz="4" w:space="0" w:color="auto"/>
            </w:tcBorders>
            <w:hideMark/>
          </w:tcPr>
          <w:p w14:paraId="6F24712D" w14:textId="77777777" w:rsidR="008856DA" w:rsidRPr="00737854" w:rsidRDefault="008856DA" w:rsidP="00197F9A">
            <w:pPr>
              <w:rPr>
                <w:rFonts w:ascii="Times New Roman" w:eastAsia="Times New Roman" w:hAnsi="Times New Roman"/>
                <w:sz w:val="20"/>
                <w:szCs w:val="20"/>
              </w:rPr>
            </w:pPr>
            <w:r w:rsidRPr="00737854">
              <w:rPr>
                <w:rFonts w:ascii="Times New Roman" w:eastAsia="Times New Roman" w:hAnsi="Times New Roman"/>
                <w:sz w:val="20"/>
                <w:szCs w:val="20"/>
              </w:rPr>
              <w:t xml:space="preserve">Теоретическое занятие: </w:t>
            </w:r>
          </w:p>
          <w:p w14:paraId="6416BF56" w14:textId="77777777" w:rsidR="008856DA" w:rsidRPr="00737854" w:rsidRDefault="008856DA" w:rsidP="00624D9B">
            <w:pPr>
              <w:pStyle w:val="a3"/>
              <w:numPr>
                <w:ilvl w:val="0"/>
                <w:numId w:val="16"/>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«Средства диагностирования механизмов и агрегатов трансмиссии автомобиля. Параметры, определяемые при диагностировании»,</w:t>
            </w:r>
          </w:p>
          <w:p w14:paraId="57B726F9" w14:textId="77777777" w:rsidR="008856DA" w:rsidRPr="00737854" w:rsidRDefault="008856DA" w:rsidP="00624D9B">
            <w:pPr>
              <w:pStyle w:val="a3"/>
              <w:numPr>
                <w:ilvl w:val="0"/>
                <w:numId w:val="16"/>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«Диагностирование сцепления, коробки передач и карданной передачи, механизма ведущего моста»</w:t>
            </w:r>
          </w:p>
        </w:tc>
        <w:tc>
          <w:tcPr>
            <w:tcW w:w="423" w:type="pct"/>
            <w:tcBorders>
              <w:top w:val="single" w:sz="4" w:space="0" w:color="auto"/>
              <w:left w:val="single" w:sz="4" w:space="0" w:color="auto"/>
              <w:bottom w:val="single" w:sz="4" w:space="0" w:color="auto"/>
              <w:right w:val="single" w:sz="4" w:space="0" w:color="auto"/>
            </w:tcBorders>
            <w:vAlign w:val="center"/>
          </w:tcPr>
          <w:p w14:paraId="285F0B68" w14:textId="77777777" w:rsidR="008856DA" w:rsidRPr="00737854" w:rsidRDefault="008856DA" w:rsidP="006C11BE">
            <w:pPr>
              <w:jc w:val="center"/>
              <w:rPr>
                <w:rFonts w:ascii="Times New Roman" w:eastAsia="Times New Roman" w:hAnsi="Times New Roman"/>
                <w:sz w:val="20"/>
                <w:szCs w:val="20"/>
              </w:rPr>
            </w:pPr>
            <w:r w:rsidRPr="00737854">
              <w:rPr>
                <w:rFonts w:ascii="Times New Roman" w:eastAsia="Times New Roman" w:hAnsi="Times New Roman"/>
                <w:sz w:val="20"/>
                <w:szCs w:val="20"/>
              </w:rPr>
              <w:t>4</w:t>
            </w:r>
          </w:p>
        </w:tc>
        <w:tc>
          <w:tcPr>
            <w:tcW w:w="474"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1454C4D" w14:textId="77777777" w:rsidR="008856DA" w:rsidRPr="00737854" w:rsidRDefault="008856DA" w:rsidP="00197F9A">
            <w:pPr>
              <w:jc w:val="center"/>
              <w:rPr>
                <w:rFonts w:ascii="Times New Roman" w:eastAsia="Times New Roman" w:hAnsi="Times New Roman"/>
                <w:sz w:val="20"/>
                <w:szCs w:val="20"/>
              </w:rPr>
            </w:pPr>
          </w:p>
        </w:tc>
        <w:tc>
          <w:tcPr>
            <w:tcW w:w="777" w:type="pct"/>
            <w:vMerge w:val="restart"/>
            <w:tcBorders>
              <w:top w:val="single" w:sz="4" w:space="0" w:color="auto"/>
              <w:left w:val="single" w:sz="4" w:space="0" w:color="auto"/>
              <w:right w:val="single" w:sz="4" w:space="0" w:color="auto"/>
            </w:tcBorders>
            <w:shd w:val="clear" w:color="auto" w:fill="D9D9D9" w:themeFill="background1" w:themeFillShade="D9"/>
          </w:tcPr>
          <w:p w14:paraId="3A8D16AA" w14:textId="77777777" w:rsidR="008856DA" w:rsidRPr="00737854" w:rsidRDefault="008856DA" w:rsidP="00197F9A">
            <w:pPr>
              <w:jc w:val="center"/>
              <w:rPr>
                <w:rFonts w:ascii="Times New Roman" w:eastAsia="Times New Roman" w:hAnsi="Times New Roman"/>
                <w:sz w:val="20"/>
                <w:szCs w:val="20"/>
              </w:rPr>
            </w:pPr>
          </w:p>
        </w:tc>
      </w:tr>
      <w:tr w:rsidR="008856DA" w:rsidRPr="00737854" w14:paraId="05988965" w14:textId="77777777" w:rsidTr="00444E5D">
        <w:trPr>
          <w:trHeight w:val="503"/>
        </w:trPr>
        <w:tc>
          <w:tcPr>
            <w:tcW w:w="950" w:type="pct"/>
            <w:vMerge/>
            <w:tcBorders>
              <w:top w:val="single" w:sz="4" w:space="0" w:color="auto"/>
              <w:left w:val="single" w:sz="4" w:space="0" w:color="auto"/>
              <w:bottom w:val="single" w:sz="4" w:space="0" w:color="auto"/>
              <w:right w:val="single" w:sz="4" w:space="0" w:color="auto"/>
            </w:tcBorders>
            <w:vAlign w:val="center"/>
            <w:hideMark/>
          </w:tcPr>
          <w:p w14:paraId="357A1FD7" w14:textId="77777777" w:rsidR="008856DA" w:rsidRPr="00737854" w:rsidRDefault="008856DA" w:rsidP="00197F9A">
            <w:pPr>
              <w:rPr>
                <w:rFonts w:ascii="Times New Roman" w:eastAsia="Times New Roman" w:hAnsi="Times New Roman"/>
                <w:sz w:val="20"/>
                <w:szCs w:val="20"/>
              </w:rPr>
            </w:pPr>
          </w:p>
        </w:tc>
        <w:tc>
          <w:tcPr>
            <w:tcW w:w="2376" w:type="pct"/>
            <w:tcBorders>
              <w:top w:val="single" w:sz="4" w:space="0" w:color="auto"/>
              <w:left w:val="single" w:sz="4" w:space="0" w:color="auto"/>
              <w:bottom w:val="single" w:sz="4" w:space="0" w:color="auto"/>
              <w:right w:val="single" w:sz="4" w:space="0" w:color="auto"/>
            </w:tcBorders>
            <w:hideMark/>
          </w:tcPr>
          <w:p w14:paraId="29244882" w14:textId="77777777" w:rsidR="008856DA" w:rsidRPr="00737854" w:rsidRDefault="008856DA" w:rsidP="00197F9A">
            <w:pPr>
              <w:rPr>
                <w:rFonts w:ascii="Times New Roman" w:eastAsia="Times New Roman" w:hAnsi="Times New Roman"/>
                <w:sz w:val="20"/>
                <w:szCs w:val="20"/>
              </w:rPr>
            </w:pPr>
            <w:r w:rsidRPr="00737854">
              <w:rPr>
                <w:rFonts w:ascii="Times New Roman" w:eastAsia="Times New Roman" w:hAnsi="Times New Roman"/>
                <w:sz w:val="20"/>
                <w:szCs w:val="20"/>
              </w:rPr>
              <w:t xml:space="preserve"> Практическое занятие:</w:t>
            </w:r>
          </w:p>
          <w:p w14:paraId="6FFE6F0D" w14:textId="77777777" w:rsidR="008856DA" w:rsidRPr="00737854" w:rsidRDefault="008856DA" w:rsidP="00624D9B">
            <w:pPr>
              <w:pStyle w:val="a3"/>
              <w:numPr>
                <w:ilvl w:val="0"/>
                <w:numId w:val="9"/>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выполнение заданий по изучению средств диагностирования механизмов и агрегатов трансмиссии автомобиля,</w:t>
            </w:r>
          </w:p>
          <w:p w14:paraId="0EF73F09" w14:textId="77777777" w:rsidR="008856DA" w:rsidRPr="00737854" w:rsidRDefault="008856DA" w:rsidP="00624D9B">
            <w:pPr>
              <w:pStyle w:val="a3"/>
              <w:numPr>
                <w:ilvl w:val="0"/>
                <w:numId w:val="9"/>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выполнение заданий по диагностике технического состояния сцепления, коробки передач,</w:t>
            </w:r>
          </w:p>
          <w:p w14:paraId="3E39F2BE" w14:textId="77777777" w:rsidR="008856DA" w:rsidRPr="00737854" w:rsidRDefault="008856DA" w:rsidP="00624D9B">
            <w:pPr>
              <w:pStyle w:val="a3"/>
              <w:numPr>
                <w:ilvl w:val="0"/>
                <w:numId w:val="9"/>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выполнение заданий по диагностике технического состояния карданной передачи, механизма ведущего моста</w:t>
            </w:r>
          </w:p>
        </w:tc>
        <w:tc>
          <w:tcPr>
            <w:tcW w:w="423" w:type="pct"/>
            <w:tcBorders>
              <w:top w:val="single" w:sz="4" w:space="0" w:color="auto"/>
              <w:left w:val="single" w:sz="4" w:space="0" w:color="auto"/>
              <w:bottom w:val="single" w:sz="4" w:space="0" w:color="auto"/>
              <w:right w:val="single" w:sz="4" w:space="0" w:color="auto"/>
            </w:tcBorders>
            <w:vAlign w:val="center"/>
          </w:tcPr>
          <w:p w14:paraId="50223EE3" w14:textId="77777777" w:rsidR="008856DA" w:rsidRPr="00737854" w:rsidRDefault="008856DA" w:rsidP="006C11BE">
            <w:pPr>
              <w:jc w:val="center"/>
              <w:rPr>
                <w:rFonts w:ascii="Times New Roman" w:eastAsia="Times New Roman" w:hAnsi="Times New Roman"/>
                <w:sz w:val="20"/>
                <w:szCs w:val="20"/>
              </w:rPr>
            </w:pPr>
            <w:r w:rsidRPr="00737854">
              <w:rPr>
                <w:rFonts w:ascii="Times New Roman" w:eastAsia="Times New Roman" w:hAnsi="Times New Roman"/>
                <w:sz w:val="20"/>
                <w:szCs w:val="20"/>
              </w:rPr>
              <w:t>6</w:t>
            </w:r>
          </w:p>
        </w:tc>
        <w:tc>
          <w:tcPr>
            <w:tcW w:w="474" w:type="pct"/>
            <w:vMerge/>
            <w:tcBorders>
              <w:top w:val="single" w:sz="4" w:space="0" w:color="auto"/>
              <w:left w:val="single" w:sz="4" w:space="0" w:color="auto"/>
              <w:bottom w:val="single" w:sz="4" w:space="0" w:color="auto"/>
              <w:right w:val="single" w:sz="4" w:space="0" w:color="auto"/>
            </w:tcBorders>
            <w:vAlign w:val="center"/>
            <w:hideMark/>
          </w:tcPr>
          <w:p w14:paraId="4CD35877" w14:textId="77777777" w:rsidR="008856DA" w:rsidRPr="00737854" w:rsidRDefault="008856DA" w:rsidP="00197F9A">
            <w:pPr>
              <w:rPr>
                <w:rFonts w:ascii="Times New Roman" w:eastAsia="Times New Roman" w:hAnsi="Times New Roman"/>
                <w:sz w:val="20"/>
                <w:szCs w:val="20"/>
              </w:rPr>
            </w:pPr>
          </w:p>
        </w:tc>
        <w:tc>
          <w:tcPr>
            <w:tcW w:w="777" w:type="pct"/>
            <w:vMerge/>
            <w:tcBorders>
              <w:left w:val="single" w:sz="4" w:space="0" w:color="auto"/>
              <w:bottom w:val="single" w:sz="4" w:space="0" w:color="auto"/>
              <w:right w:val="single" w:sz="4" w:space="0" w:color="auto"/>
            </w:tcBorders>
            <w:shd w:val="clear" w:color="auto" w:fill="D9D9D9" w:themeFill="background1" w:themeFillShade="D9"/>
          </w:tcPr>
          <w:p w14:paraId="62F5AA71" w14:textId="77777777" w:rsidR="008856DA" w:rsidRPr="00737854" w:rsidRDefault="008856DA" w:rsidP="00197F9A">
            <w:pPr>
              <w:rPr>
                <w:rFonts w:ascii="Times New Roman" w:eastAsia="Times New Roman" w:hAnsi="Times New Roman"/>
                <w:sz w:val="20"/>
                <w:szCs w:val="20"/>
              </w:rPr>
            </w:pPr>
          </w:p>
        </w:tc>
      </w:tr>
      <w:tr w:rsidR="008856DA" w:rsidRPr="00737854" w14:paraId="576A9A19" w14:textId="77777777" w:rsidTr="00444E5D">
        <w:trPr>
          <w:trHeight w:val="708"/>
        </w:trPr>
        <w:tc>
          <w:tcPr>
            <w:tcW w:w="950" w:type="pct"/>
            <w:vMerge w:val="restart"/>
            <w:tcBorders>
              <w:top w:val="single" w:sz="4" w:space="0" w:color="auto"/>
              <w:left w:val="single" w:sz="4" w:space="0" w:color="auto"/>
              <w:bottom w:val="single" w:sz="4" w:space="0" w:color="auto"/>
              <w:right w:val="single" w:sz="4" w:space="0" w:color="auto"/>
            </w:tcBorders>
            <w:hideMark/>
          </w:tcPr>
          <w:p w14:paraId="47DBA116" w14:textId="77777777" w:rsidR="008856DA" w:rsidRPr="00737854" w:rsidRDefault="008856DA" w:rsidP="00197F9A">
            <w:pPr>
              <w:rPr>
                <w:rFonts w:ascii="Times New Roman" w:eastAsia="Times New Roman" w:hAnsi="Times New Roman"/>
                <w:sz w:val="20"/>
                <w:szCs w:val="20"/>
              </w:rPr>
            </w:pPr>
            <w:r w:rsidRPr="00737854">
              <w:rPr>
                <w:rFonts w:ascii="Times New Roman" w:eastAsia="Times New Roman" w:hAnsi="Times New Roman"/>
                <w:sz w:val="20"/>
                <w:szCs w:val="20"/>
              </w:rPr>
              <w:t>Тема 5. Диагностирование ходовой части и механизмов управления автомобилей</w:t>
            </w:r>
          </w:p>
        </w:tc>
        <w:tc>
          <w:tcPr>
            <w:tcW w:w="2376" w:type="pct"/>
            <w:tcBorders>
              <w:top w:val="single" w:sz="4" w:space="0" w:color="auto"/>
              <w:left w:val="single" w:sz="4" w:space="0" w:color="auto"/>
              <w:bottom w:val="single" w:sz="4" w:space="0" w:color="auto"/>
              <w:right w:val="single" w:sz="4" w:space="0" w:color="auto"/>
            </w:tcBorders>
            <w:hideMark/>
          </w:tcPr>
          <w:p w14:paraId="4FBFA813" w14:textId="77777777" w:rsidR="008856DA" w:rsidRPr="00737854" w:rsidRDefault="008856DA" w:rsidP="00197F9A">
            <w:pPr>
              <w:rPr>
                <w:rFonts w:ascii="Times New Roman" w:eastAsia="Times New Roman" w:hAnsi="Times New Roman"/>
                <w:sz w:val="20"/>
                <w:szCs w:val="20"/>
              </w:rPr>
            </w:pPr>
            <w:r w:rsidRPr="00737854">
              <w:rPr>
                <w:rFonts w:ascii="Times New Roman" w:eastAsia="Times New Roman" w:hAnsi="Times New Roman"/>
                <w:sz w:val="20"/>
                <w:szCs w:val="20"/>
              </w:rPr>
              <w:t>Содержание учебного материала:</w:t>
            </w:r>
          </w:p>
          <w:p w14:paraId="069FCE00" w14:textId="77777777" w:rsidR="008856DA" w:rsidRPr="00737854" w:rsidRDefault="008856DA" w:rsidP="00624D9B">
            <w:pPr>
              <w:numPr>
                <w:ilvl w:val="0"/>
                <w:numId w:val="6"/>
              </w:numPr>
              <w:rPr>
                <w:rFonts w:ascii="Times New Roman" w:eastAsia="Times New Roman" w:hAnsi="Times New Roman"/>
                <w:sz w:val="20"/>
                <w:szCs w:val="20"/>
              </w:rPr>
            </w:pPr>
            <w:r w:rsidRPr="00737854">
              <w:rPr>
                <w:rFonts w:ascii="Times New Roman" w:eastAsia="Times New Roman" w:hAnsi="Times New Roman"/>
                <w:sz w:val="20"/>
                <w:szCs w:val="20"/>
              </w:rPr>
              <w:t>диагностические параметры,</w:t>
            </w:r>
          </w:p>
          <w:p w14:paraId="3BAE9B76" w14:textId="77777777" w:rsidR="008856DA" w:rsidRPr="00737854" w:rsidRDefault="008856DA" w:rsidP="00624D9B">
            <w:pPr>
              <w:numPr>
                <w:ilvl w:val="0"/>
                <w:numId w:val="6"/>
              </w:numPr>
              <w:rPr>
                <w:rFonts w:ascii="Times New Roman" w:eastAsia="Times New Roman" w:hAnsi="Times New Roman"/>
                <w:sz w:val="20"/>
                <w:szCs w:val="20"/>
              </w:rPr>
            </w:pPr>
            <w:r w:rsidRPr="00737854">
              <w:rPr>
                <w:rFonts w:ascii="Times New Roman" w:eastAsia="Times New Roman" w:hAnsi="Times New Roman"/>
                <w:sz w:val="20"/>
                <w:szCs w:val="20"/>
              </w:rPr>
              <w:t>методы и оборудование для выявления неисправности</w:t>
            </w:r>
          </w:p>
        </w:tc>
        <w:tc>
          <w:tcPr>
            <w:tcW w:w="423" w:type="pct"/>
            <w:tcBorders>
              <w:top w:val="single" w:sz="4" w:space="0" w:color="auto"/>
              <w:left w:val="single" w:sz="4" w:space="0" w:color="auto"/>
              <w:bottom w:val="single" w:sz="4" w:space="0" w:color="auto"/>
              <w:right w:val="single" w:sz="4" w:space="0" w:color="auto"/>
            </w:tcBorders>
            <w:vAlign w:val="center"/>
          </w:tcPr>
          <w:p w14:paraId="348EBFF4" w14:textId="77777777" w:rsidR="008856DA" w:rsidRPr="00737854" w:rsidRDefault="008856DA" w:rsidP="00F3038C">
            <w:pPr>
              <w:jc w:val="center"/>
              <w:rPr>
                <w:rFonts w:ascii="Times New Roman" w:eastAsia="Times New Roman" w:hAnsi="Times New Roman"/>
                <w:sz w:val="20"/>
                <w:szCs w:val="20"/>
              </w:rPr>
            </w:pPr>
            <w:r w:rsidRPr="00737854">
              <w:rPr>
                <w:rFonts w:ascii="Times New Roman" w:eastAsia="Times New Roman" w:hAnsi="Times New Roman"/>
                <w:sz w:val="20"/>
                <w:szCs w:val="20"/>
              </w:rPr>
              <w:t>14</w:t>
            </w:r>
          </w:p>
        </w:tc>
        <w:tc>
          <w:tcPr>
            <w:tcW w:w="474" w:type="pct"/>
            <w:tcBorders>
              <w:top w:val="single" w:sz="4" w:space="0" w:color="auto"/>
              <w:left w:val="single" w:sz="4" w:space="0" w:color="auto"/>
              <w:bottom w:val="single" w:sz="4" w:space="0" w:color="auto"/>
              <w:right w:val="single" w:sz="4" w:space="0" w:color="auto"/>
            </w:tcBorders>
            <w:vAlign w:val="center"/>
            <w:hideMark/>
          </w:tcPr>
          <w:p w14:paraId="6366D56C" w14:textId="77777777" w:rsidR="008856DA" w:rsidRDefault="008856DA" w:rsidP="00F3038C">
            <w:pPr>
              <w:jc w:val="center"/>
              <w:rPr>
                <w:rFonts w:ascii="Times New Roman" w:eastAsia="Times New Roman" w:hAnsi="Times New Roman"/>
                <w:sz w:val="20"/>
                <w:szCs w:val="20"/>
              </w:rPr>
            </w:pPr>
            <w:r w:rsidRPr="00737854">
              <w:rPr>
                <w:rFonts w:ascii="Times New Roman" w:eastAsia="Times New Roman" w:hAnsi="Times New Roman"/>
                <w:sz w:val="20"/>
                <w:szCs w:val="20"/>
              </w:rPr>
              <w:t>ПК 1.4</w:t>
            </w:r>
          </w:p>
          <w:p w14:paraId="7B166BA5" w14:textId="77777777" w:rsidR="008856DA" w:rsidRPr="00737854" w:rsidRDefault="008856DA" w:rsidP="00F3038C">
            <w:pPr>
              <w:jc w:val="center"/>
              <w:rPr>
                <w:rFonts w:ascii="Times New Roman" w:eastAsia="Times New Roman" w:hAnsi="Times New Roman"/>
                <w:sz w:val="20"/>
                <w:szCs w:val="20"/>
              </w:rPr>
            </w:pPr>
            <w:r>
              <w:rPr>
                <w:rFonts w:ascii="Times New Roman" w:eastAsia="Times New Roman" w:hAnsi="Times New Roman"/>
                <w:sz w:val="20"/>
                <w:szCs w:val="20"/>
              </w:rPr>
              <w:t>ОК 01- ОК11</w:t>
            </w:r>
          </w:p>
        </w:tc>
        <w:tc>
          <w:tcPr>
            <w:tcW w:w="777" w:type="pct"/>
            <w:tcBorders>
              <w:top w:val="single" w:sz="4" w:space="0" w:color="auto"/>
              <w:left w:val="single" w:sz="4" w:space="0" w:color="auto"/>
              <w:bottom w:val="single" w:sz="4" w:space="0" w:color="auto"/>
              <w:right w:val="single" w:sz="4" w:space="0" w:color="auto"/>
            </w:tcBorders>
          </w:tcPr>
          <w:p w14:paraId="262C89DC" w14:textId="77777777" w:rsidR="008856DA" w:rsidRPr="00737854" w:rsidRDefault="008856DA" w:rsidP="00357AA6">
            <w:pPr>
              <w:jc w:val="center"/>
              <w:rPr>
                <w:rFonts w:ascii="Times New Roman" w:hAnsi="Times New Roman"/>
                <w:sz w:val="20"/>
                <w:szCs w:val="20"/>
              </w:rPr>
            </w:pPr>
            <w:r w:rsidRPr="00737854">
              <w:rPr>
                <w:rFonts w:ascii="Times New Roman" w:hAnsi="Times New Roman"/>
                <w:sz w:val="20"/>
                <w:szCs w:val="20"/>
              </w:rPr>
              <w:t>У1.4.1.- У 1.4.3,</w:t>
            </w:r>
          </w:p>
          <w:p w14:paraId="15B18C93" w14:textId="77777777" w:rsidR="008856DA" w:rsidRPr="00737854" w:rsidRDefault="008856DA" w:rsidP="00357AA6">
            <w:pPr>
              <w:jc w:val="center"/>
              <w:rPr>
                <w:rFonts w:ascii="Times New Roman" w:eastAsia="Times New Roman" w:hAnsi="Times New Roman"/>
                <w:sz w:val="20"/>
                <w:szCs w:val="20"/>
              </w:rPr>
            </w:pPr>
            <w:r w:rsidRPr="00737854">
              <w:rPr>
                <w:rFonts w:ascii="Times New Roman" w:hAnsi="Times New Roman"/>
                <w:sz w:val="20"/>
                <w:szCs w:val="20"/>
              </w:rPr>
              <w:t>З 1.4.1- З 1.4.2</w:t>
            </w:r>
          </w:p>
        </w:tc>
      </w:tr>
      <w:tr w:rsidR="008856DA" w:rsidRPr="00737854" w14:paraId="66D07320" w14:textId="77777777" w:rsidTr="00444E5D">
        <w:trPr>
          <w:trHeight w:val="266"/>
        </w:trPr>
        <w:tc>
          <w:tcPr>
            <w:tcW w:w="950" w:type="pct"/>
            <w:vMerge/>
            <w:tcBorders>
              <w:top w:val="single" w:sz="4" w:space="0" w:color="auto"/>
              <w:left w:val="single" w:sz="4" w:space="0" w:color="auto"/>
              <w:bottom w:val="single" w:sz="4" w:space="0" w:color="auto"/>
              <w:right w:val="single" w:sz="4" w:space="0" w:color="auto"/>
            </w:tcBorders>
            <w:vAlign w:val="center"/>
            <w:hideMark/>
          </w:tcPr>
          <w:p w14:paraId="2FA6A1DA" w14:textId="77777777" w:rsidR="008856DA" w:rsidRPr="00737854" w:rsidRDefault="008856DA" w:rsidP="00197F9A">
            <w:pPr>
              <w:rPr>
                <w:rFonts w:ascii="Times New Roman" w:eastAsia="Times New Roman" w:hAnsi="Times New Roman"/>
                <w:sz w:val="20"/>
                <w:szCs w:val="20"/>
              </w:rPr>
            </w:pPr>
          </w:p>
        </w:tc>
        <w:tc>
          <w:tcPr>
            <w:tcW w:w="2376" w:type="pct"/>
            <w:tcBorders>
              <w:top w:val="single" w:sz="4" w:space="0" w:color="auto"/>
              <w:left w:val="single" w:sz="4" w:space="0" w:color="auto"/>
              <w:bottom w:val="single" w:sz="4" w:space="0" w:color="auto"/>
              <w:right w:val="single" w:sz="4" w:space="0" w:color="auto"/>
            </w:tcBorders>
            <w:hideMark/>
          </w:tcPr>
          <w:p w14:paraId="269BE9D6" w14:textId="77777777" w:rsidR="008856DA" w:rsidRPr="00737854" w:rsidRDefault="008856DA" w:rsidP="00197F9A">
            <w:pPr>
              <w:rPr>
                <w:rFonts w:ascii="Times New Roman" w:eastAsia="Times New Roman" w:hAnsi="Times New Roman"/>
                <w:sz w:val="20"/>
                <w:szCs w:val="20"/>
              </w:rPr>
            </w:pPr>
            <w:r w:rsidRPr="00737854">
              <w:rPr>
                <w:rFonts w:ascii="Times New Roman" w:eastAsia="Times New Roman" w:hAnsi="Times New Roman"/>
                <w:sz w:val="20"/>
                <w:szCs w:val="20"/>
              </w:rPr>
              <w:t xml:space="preserve">Теоретическое занятие: </w:t>
            </w:r>
          </w:p>
          <w:p w14:paraId="46666EB7" w14:textId="77777777" w:rsidR="008856DA" w:rsidRPr="00737854" w:rsidRDefault="008856DA" w:rsidP="00624D9B">
            <w:pPr>
              <w:pStyle w:val="a3"/>
              <w:numPr>
                <w:ilvl w:val="0"/>
                <w:numId w:val="17"/>
              </w:numPr>
              <w:ind w:left="285" w:hanging="285"/>
              <w:rPr>
                <w:rFonts w:ascii="Times New Roman" w:eastAsia="Times New Roman" w:hAnsi="Times New Roman"/>
                <w:sz w:val="20"/>
                <w:szCs w:val="20"/>
              </w:rPr>
            </w:pPr>
            <w:r w:rsidRPr="00737854">
              <w:rPr>
                <w:rFonts w:ascii="Times New Roman" w:eastAsia="Times New Roman" w:hAnsi="Times New Roman"/>
                <w:sz w:val="20"/>
                <w:szCs w:val="20"/>
              </w:rPr>
              <w:t>«Средства диагностирования ходовой части и механизмов управления автомобиля»,</w:t>
            </w:r>
          </w:p>
          <w:p w14:paraId="62B23041" w14:textId="77777777" w:rsidR="008856DA" w:rsidRPr="00737854" w:rsidRDefault="008856DA" w:rsidP="00624D9B">
            <w:pPr>
              <w:pStyle w:val="a3"/>
              <w:numPr>
                <w:ilvl w:val="0"/>
                <w:numId w:val="17"/>
              </w:numPr>
              <w:ind w:left="285" w:hanging="285"/>
              <w:rPr>
                <w:rFonts w:ascii="Times New Roman" w:eastAsia="Times New Roman" w:hAnsi="Times New Roman"/>
                <w:sz w:val="20"/>
                <w:szCs w:val="20"/>
              </w:rPr>
            </w:pPr>
            <w:r w:rsidRPr="00737854">
              <w:rPr>
                <w:rFonts w:ascii="Times New Roman" w:eastAsia="Times New Roman" w:hAnsi="Times New Roman"/>
                <w:sz w:val="20"/>
                <w:szCs w:val="20"/>
              </w:rPr>
              <w:t>«Диагностирование подвески, колес и шин»,</w:t>
            </w:r>
          </w:p>
          <w:p w14:paraId="68F21C48" w14:textId="77777777" w:rsidR="008856DA" w:rsidRPr="00737854" w:rsidRDefault="008856DA" w:rsidP="00624D9B">
            <w:pPr>
              <w:pStyle w:val="a3"/>
              <w:numPr>
                <w:ilvl w:val="0"/>
                <w:numId w:val="17"/>
              </w:numPr>
              <w:ind w:left="285" w:hanging="285"/>
              <w:rPr>
                <w:rFonts w:ascii="Times New Roman" w:eastAsia="Times New Roman" w:hAnsi="Times New Roman"/>
                <w:sz w:val="20"/>
                <w:szCs w:val="20"/>
              </w:rPr>
            </w:pPr>
            <w:r w:rsidRPr="00737854">
              <w:rPr>
                <w:rFonts w:ascii="Times New Roman" w:eastAsia="Times New Roman" w:hAnsi="Times New Roman"/>
                <w:sz w:val="20"/>
                <w:szCs w:val="20"/>
              </w:rPr>
              <w:t>«Диагностирование рулевого управления и тормозной системы»</w:t>
            </w:r>
          </w:p>
        </w:tc>
        <w:tc>
          <w:tcPr>
            <w:tcW w:w="423" w:type="pct"/>
            <w:tcBorders>
              <w:top w:val="single" w:sz="4" w:space="0" w:color="auto"/>
              <w:left w:val="single" w:sz="4" w:space="0" w:color="auto"/>
              <w:bottom w:val="single" w:sz="4" w:space="0" w:color="auto"/>
              <w:right w:val="single" w:sz="4" w:space="0" w:color="auto"/>
            </w:tcBorders>
            <w:vAlign w:val="center"/>
          </w:tcPr>
          <w:p w14:paraId="2B33DADD" w14:textId="77777777" w:rsidR="008856DA" w:rsidRPr="00737854" w:rsidRDefault="008856DA" w:rsidP="006C11BE">
            <w:pPr>
              <w:jc w:val="center"/>
              <w:rPr>
                <w:rFonts w:ascii="Times New Roman" w:eastAsia="Times New Roman" w:hAnsi="Times New Roman"/>
                <w:sz w:val="20"/>
                <w:szCs w:val="20"/>
              </w:rPr>
            </w:pPr>
            <w:r w:rsidRPr="00737854">
              <w:rPr>
                <w:rFonts w:ascii="Times New Roman" w:eastAsia="Times New Roman" w:hAnsi="Times New Roman"/>
                <w:sz w:val="20"/>
                <w:szCs w:val="20"/>
              </w:rPr>
              <w:t>6</w:t>
            </w:r>
          </w:p>
        </w:tc>
        <w:tc>
          <w:tcPr>
            <w:tcW w:w="474"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F60088E" w14:textId="77777777" w:rsidR="008856DA" w:rsidRPr="00737854" w:rsidRDefault="008856DA" w:rsidP="00197F9A">
            <w:pPr>
              <w:jc w:val="center"/>
              <w:rPr>
                <w:rFonts w:ascii="Times New Roman" w:eastAsia="Times New Roman" w:hAnsi="Times New Roman"/>
                <w:sz w:val="20"/>
                <w:szCs w:val="20"/>
              </w:rPr>
            </w:pPr>
          </w:p>
          <w:p w14:paraId="2235193D" w14:textId="77777777" w:rsidR="008856DA" w:rsidRPr="00737854" w:rsidRDefault="008856DA" w:rsidP="00197F9A">
            <w:pPr>
              <w:jc w:val="center"/>
              <w:rPr>
                <w:rFonts w:ascii="Times New Roman" w:eastAsia="Times New Roman" w:hAnsi="Times New Roman"/>
                <w:sz w:val="20"/>
                <w:szCs w:val="20"/>
              </w:rPr>
            </w:pPr>
          </w:p>
        </w:tc>
        <w:tc>
          <w:tcPr>
            <w:tcW w:w="777" w:type="pct"/>
            <w:vMerge w:val="restart"/>
            <w:tcBorders>
              <w:top w:val="single" w:sz="4" w:space="0" w:color="auto"/>
              <w:left w:val="single" w:sz="4" w:space="0" w:color="auto"/>
              <w:right w:val="single" w:sz="4" w:space="0" w:color="auto"/>
            </w:tcBorders>
            <w:shd w:val="clear" w:color="auto" w:fill="F2F2F2" w:themeFill="background1" w:themeFillShade="F2"/>
          </w:tcPr>
          <w:p w14:paraId="6A15F121" w14:textId="77777777" w:rsidR="008856DA" w:rsidRPr="00737854" w:rsidRDefault="008856DA" w:rsidP="00197F9A">
            <w:pPr>
              <w:jc w:val="center"/>
              <w:rPr>
                <w:rFonts w:ascii="Times New Roman" w:eastAsia="Times New Roman" w:hAnsi="Times New Roman"/>
                <w:sz w:val="20"/>
                <w:szCs w:val="20"/>
              </w:rPr>
            </w:pPr>
          </w:p>
        </w:tc>
      </w:tr>
      <w:tr w:rsidR="008856DA" w:rsidRPr="00737854" w14:paraId="2D7731F8" w14:textId="77777777" w:rsidTr="00444E5D">
        <w:trPr>
          <w:trHeight w:val="273"/>
        </w:trPr>
        <w:tc>
          <w:tcPr>
            <w:tcW w:w="950" w:type="pct"/>
            <w:vMerge/>
            <w:tcBorders>
              <w:top w:val="single" w:sz="4" w:space="0" w:color="auto"/>
              <w:left w:val="single" w:sz="4" w:space="0" w:color="auto"/>
              <w:bottom w:val="single" w:sz="4" w:space="0" w:color="auto"/>
              <w:right w:val="single" w:sz="4" w:space="0" w:color="auto"/>
            </w:tcBorders>
            <w:vAlign w:val="center"/>
            <w:hideMark/>
          </w:tcPr>
          <w:p w14:paraId="65DD814B" w14:textId="77777777" w:rsidR="008856DA" w:rsidRPr="00737854" w:rsidRDefault="008856DA" w:rsidP="00197F9A">
            <w:pPr>
              <w:rPr>
                <w:rFonts w:ascii="Times New Roman" w:eastAsia="Times New Roman" w:hAnsi="Times New Roman"/>
                <w:sz w:val="20"/>
                <w:szCs w:val="20"/>
              </w:rPr>
            </w:pPr>
          </w:p>
        </w:tc>
        <w:tc>
          <w:tcPr>
            <w:tcW w:w="2376" w:type="pct"/>
            <w:tcBorders>
              <w:top w:val="single" w:sz="4" w:space="0" w:color="auto"/>
              <w:left w:val="single" w:sz="4" w:space="0" w:color="auto"/>
              <w:bottom w:val="single" w:sz="4" w:space="0" w:color="auto"/>
              <w:right w:val="single" w:sz="4" w:space="0" w:color="auto"/>
            </w:tcBorders>
            <w:hideMark/>
          </w:tcPr>
          <w:p w14:paraId="7DB5FEF2" w14:textId="77777777" w:rsidR="008856DA" w:rsidRPr="00737854" w:rsidRDefault="008856DA" w:rsidP="00197F9A">
            <w:pPr>
              <w:rPr>
                <w:rFonts w:ascii="Times New Roman" w:eastAsia="Times New Roman" w:hAnsi="Times New Roman"/>
                <w:sz w:val="20"/>
                <w:szCs w:val="20"/>
              </w:rPr>
            </w:pPr>
            <w:r w:rsidRPr="00737854">
              <w:rPr>
                <w:rFonts w:ascii="Times New Roman" w:eastAsia="Times New Roman" w:hAnsi="Times New Roman"/>
                <w:sz w:val="20"/>
                <w:szCs w:val="20"/>
              </w:rPr>
              <w:t xml:space="preserve">Практические занятия: </w:t>
            </w:r>
          </w:p>
          <w:p w14:paraId="4A028EE9" w14:textId="77777777" w:rsidR="008856DA" w:rsidRPr="00737854" w:rsidRDefault="008856DA" w:rsidP="00624D9B">
            <w:pPr>
              <w:pStyle w:val="a3"/>
              <w:numPr>
                <w:ilvl w:val="0"/>
                <w:numId w:val="18"/>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выполнение заданий по изучению средств диагностирования ходовой части и механизмов управления автомобиля,</w:t>
            </w:r>
          </w:p>
          <w:p w14:paraId="5F316A5E" w14:textId="77777777" w:rsidR="008856DA" w:rsidRPr="00737854" w:rsidRDefault="008856DA" w:rsidP="00624D9B">
            <w:pPr>
              <w:pStyle w:val="a3"/>
              <w:numPr>
                <w:ilvl w:val="0"/>
                <w:numId w:val="18"/>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выполнение заданий по проверке углов установки колес,</w:t>
            </w:r>
          </w:p>
          <w:p w14:paraId="05CA7D4E" w14:textId="77777777" w:rsidR="008856DA" w:rsidRPr="00737854" w:rsidRDefault="008856DA" w:rsidP="00624D9B">
            <w:pPr>
              <w:pStyle w:val="a3"/>
              <w:numPr>
                <w:ilvl w:val="0"/>
                <w:numId w:val="18"/>
              </w:numPr>
              <w:ind w:left="285" w:hanging="283"/>
              <w:rPr>
                <w:rFonts w:ascii="Times New Roman" w:eastAsia="Times New Roman" w:hAnsi="Times New Roman"/>
                <w:sz w:val="20"/>
                <w:szCs w:val="20"/>
              </w:rPr>
            </w:pPr>
            <w:r w:rsidRPr="00737854">
              <w:rPr>
                <w:rFonts w:ascii="Times New Roman" w:eastAsia="Times New Roman" w:hAnsi="Times New Roman"/>
                <w:sz w:val="20"/>
                <w:szCs w:val="20"/>
              </w:rPr>
              <w:t>выполнение заданий по диагностике технического состояния тормозной системы</w:t>
            </w:r>
          </w:p>
        </w:tc>
        <w:tc>
          <w:tcPr>
            <w:tcW w:w="423" w:type="pct"/>
            <w:tcBorders>
              <w:top w:val="single" w:sz="4" w:space="0" w:color="auto"/>
              <w:left w:val="single" w:sz="4" w:space="0" w:color="auto"/>
              <w:bottom w:val="single" w:sz="4" w:space="0" w:color="auto"/>
              <w:right w:val="single" w:sz="4" w:space="0" w:color="auto"/>
            </w:tcBorders>
            <w:vAlign w:val="center"/>
          </w:tcPr>
          <w:p w14:paraId="4435D50E" w14:textId="77777777" w:rsidR="008856DA" w:rsidRPr="00737854" w:rsidRDefault="008856DA" w:rsidP="006C11BE">
            <w:pPr>
              <w:jc w:val="center"/>
              <w:rPr>
                <w:rFonts w:ascii="Times New Roman" w:eastAsia="Times New Roman" w:hAnsi="Times New Roman"/>
                <w:sz w:val="20"/>
                <w:szCs w:val="20"/>
              </w:rPr>
            </w:pPr>
            <w:r w:rsidRPr="00737854">
              <w:rPr>
                <w:rFonts w:ascii="Times New Roman" w:eastAsia="Times New Roman" w:hAnsi="Times New Roman"/>
                <w:sz w:val="20"/>
                <w:szCs w:val="20"/>
              </w:rPr>
              <w:t>6</w:t>
            </w:r>
          </w:p>
        </w:tc>
        <w:tc>
          <w:tcPr>
            <w:tcW w:w="474" w:type="pct"/>
            <w:vMerge/>
            <w:tcBorders>
              <w:top w:val="single" w:sz="4" w:space="0" w:color="auto"/>
              <w:left w:val="single" w:sz="4" w:space="0" w:color="auto"/>
              <w:bottom w:val="single" w:sz="4" w:space="0" w:color="auto"/>
              <w:right w:val="single" w:sz="4" w:space="0" w:color="auto"/>
            </w:tcBorders>
            <w:vAlign w:val="center"/>
            <w:hideMark/>
          </w:tcPr>
          <w:p w14:paraId="603B4B02" w14:textId="77777777" w:rsidR="008856DA" w:rsidRPr="00737854" w:rsidRDefault="008856DA" w:rsidP="00197F9A">
            <w:pPr>
              <w:rPr>
                <w:rFonts w:ascii="Times New Roman" w:eastAsia="Times New Roman" w:hAnsi="Times New Roman"/>
                <w:sz w:val="20"/>
                <w:szCs w:val="20"/>
              </w:rPr>
            </w:pPr>
          </w:p>
        </w:tc>
        <w:tc>
          <w:tcPr>
            <w:tcW w:w="777" w:type="pct"/>
            <w:vMerge/>
            <w:tcBorders>
              <w:left w:val="single" w:sz="4" w:space="0" w:color="auto"/>
              <w:right w:val="single" w:sz="4" w:space="0" w:color="auto"/>
            </w:tcBorders>
          </w:tcPr>
          <w:p w14:paraId="5DB96C28" w14:textId="77777777" w:rsidR="008856DA" w:rsidRPr="00737854" w:rsidRDefault="008856DA" w:rsidP="00197F9A">
            <w:pPr>
              <w:rPr>
                <w:rFonts w:ascii="Times New Roman" w:eastAsia="Times New Roman" w:hAnsi="Times New Roman"/>
                <w:sz w:val="20"/>
                <w:szCs w:val="20"/>
              </w:rPr>
            </w:pPr>
          </w:p>
        </w:tc>
      </w:tr>
      <w:tr w:rsidR="008856DA" w:rsidRPr="00737854" w14:paraId="0F60B289" w14:textId="77777777" w:rsidTr="00444E5D">
        <w:trPr>
          <w:trHeight w:val="273"/>
        </w:trPr>
        <w:tc>
          <w:tcPr>
            <w:tcW w:w="950" w:type="pct"/>
            <w:vMerge/>
            <w:tcBorders>
              <w:top w:val="single" w:sz="4" w:space="0" w:color="auto"/>
              <w:left w:val="single" w:sz="4" w:space="0" w:color="auto"/>
              <w:bottom w:val="single" w:sz="4" w:space="0" w:color="auto"/>
              <w:right w:val="single" w:sz="4" w:space="0" w:color="auto"/>
            </w:tcBorders>
            <w:vAlign w:val="center"/>
            <w:hideMark/>
          </w:tcPr>
          <w:p w14:paraId="50C4BF19" w14:textId="77777777" w:rsidR="008856DA" w:rsidRPr="00737854" w:rsidRDefault="008856DA" w:rsidP="00197F9A">
            <w:pPr>
              <w:rPr>
                <w:rFonts w:ascii="Times New Roman" w:eastAsia="Times New Roman" w:hAnsi="Times New Roman"/>
                <w:sz w:val="20"/>
                <w:szCs w:val="20"/>
              </w:rPr>
            </w:pPr>
          </w:p>
        </w:tc>
        <w:tc>
          <w:tcPr>
            <w:tcW w:w="2376" w:type="pct"/>
            <w:tcBorders>
              <w:top w:val="single" w:sz="4" w:space="0" w:color="auto"/>
              <w:left w:val="single" w:sz="4" w:space="0" w:color="auto"/>
              <w:bottom w:val="single" w:sz="4" w:space="0" w:color="auto"/>
              <w:right w:val="single" w:sz="4" w:space="0" w:color="auto"/>
            </w:tcBorders>
            <w:hideMark/>
          </w:tcPr>
          <w:p w14:paraId="26E41147" w14:textId="77777777" w:rsidR="008856DA" w:rsidRPr="00737854" w:rsidRDefault="008856DA" w:rsidP="00197F9A">
            <w:pPr>
              <w:rPr>
                <w:rFonts w:ascii="Times New Roman" w:eastAsia="Times New Roman" w:hAnsi="Times New Roman"/>
                <w:sz w:val="20"/>
                <w:szCs w:val="20"/>
              </w:rPr>
            </w:pPr>
            <w:r w:rsidRPr="00737854">
              <w:rPr>
                <w:rFonts w:ascii="Times New Roman" w:eastAsia="Times New Roman" w:hAnsi="Times New Roman"/>
                <w:sz w:val="20"/>
                <w:szCs w:val="20"/>
              </w:rPr>
              <w:t>Самостоятельная работа студента: изучить технологическую документацию</w:t>
            </w:r>
          </w:p>
        </w:tc>
        <w:tc>
          <w:tcPr>
            <w:tcW w:w="423" w:type="pct"/>
            <w:tcBorders>
              <w:top w:val="single" w:sz="4" w:space="0" w:color="auto"/>
              <w:left w:val="single" w:sz="4" w:space="0" w:color="auto"/>
              <w:bottom w:val="single" w:sz="4" w:space="0" w:color="auto"/>
              <w:right w:val="single" w:sz="4" w:space="0" w:color="auto"/>
            </w:tcBorders>
          </w:tcPr>
          <w:p w14:paraId="1677998D" w14:textId="77777777" w:rsidR="008856DA" w:rsidRPr="00737854" w:rsidRDefault="008856DA" w:rsidP="00197F9A">
            <w:pPr>
              <w:jc w:val="center"/>
              <w:rPr>
                <w:rFonts w:ascii="Times New Roman" w:eastAsia="Times New Roman" w:hAnsi="Times New Roman"/>
                <w:sz w:val="20"/>
                <w:szCs w:val="20"/>
              </w:rPr>
            </w:pPr>
            <w:r w:rsidRPr="00737854">
              <w:rPr>
                <w:rFonts w:ascii="Times New Roman" w:eastAsia="Times New Roman" w:hAnsi="Times New Roman"/>
                <w:sz w:val="20"/>
                <w:szCs w:val="20"/>
              </w:rPr>
              <w:t>2</w:t>
            </w:r>
          </w:p>
        </w:tc>
        <w:tc>
          <w:tcPr>
            <w:tcW w:w="474" w:type="pct"/>
            <w:vMerge/>
            <w:tcBorders>
              <w:top w:val="single" w:sz="4" w:space="0" w:color="auto"/>
              <w:left w:val="single" w:sz="4" w:space="0" w:color="auto"/>
              <w:bottom w:val="single" w:sz="4" w:space="0" w:color="auto"/>
              <w:right w:val="single" w:sz="4" w:space="0" w:color="auto"/>
            </w:tcBorders>
            <w:vAlign w:val="center"/>
            <w:hideMark/>
          </w:tcPr>
          <w:p w14:paraId="054A7803" w14:textId="77777777" w:rsidR="008856DA" w:rsidRPr="00737854" w:rsidRDefault="008856DA" w:rsidP="00197F9A">
            <w:pPr>
              <w:rPr>
                <w:rFonts w:ascii="Times New Roman" w:eastAsia="Times New Roman" w:hAnsi="Times New Roman"/>
                <w:sz w:val="20"/>
                <w:szCs w:val="20"/>
              </w:rPr>
            </w:pPr>
          </w:p>
        </w:tc>
        <w:tc>
          <w:tcPr>
            <w:tcW w:w="777" w:type="pct"/>
            <w:vMerge/>
            <w:tcBorders>
              <w:left w:val="single" w:sz="4" w:space="0" w:color="auto"/>
              <w:bottom w:val="single" w:sz="4" w:space="0" w:color="auto"/>
              <w:right w:val="single" w:sz="4" w:space="0" w:color="auto"/>
            </w:tcBorders>
          </w:tcPr>
          <w:p w14:paraId="14EAD100" w14:textId="77777777" w:rsidR="008856DA" w:rsidRPr="00737854" w:rsidRDefault="008856DA" w:rsidP="00197F9A">
            <w:pPr>
              <w:rPr>
                <w:rFonts w:ascii="Times New Roman" w:eastAsia="Times New Roman" w:hAnsi="Times New Roman"/>
                <w:sz w:val="20"/>
                <w:szCs w:val="20"/>
              </w:rPr>
            </w:pPr>
          </w:p>
        </w:tc>
      </w:tr>
      <w:tr w:rsidR="008856DA" w:rsidRPr="00737854" w14:paraId="495FB55B" w14:textId="77777777" w:rsidTr="00444E5D">
        <w:trPr>
          <w:trHeight w:val="273"/>
        </w:trPr>
        <w:tc>
          <w:tcPr>
            <w:tcW w:w="950" w:type="pct"/>
            <w:vMerge w:val="restart"/>
            <w:tcBorders>
              <w:top w:val="single" w:sz="4" w:space="0" w:color="auto"/>
              <w:left w:val="single" w:sz="4" w:space="0" w:color="auto"/>
              <w:bottom w:val="single" w:sz="4" w:space="0" w:color="auto"/>
              <w:right w:val="single" w:sz="4" w:space="0" w:color="auto"/>
            </w:tcBorders>
            <w:hideMark/>
          </w:tcPr>
          <w:p w14:paraId="0BADFAD4" w14:textId="77777777" w:rsidR="008856DA" w:rsidRPr="00737854" w:rsidRDefault="008856DA" w:rsidP="00E07D43">
            <w:pPr>
              <w:rPr>
                <w:rFonts w:ascii="Times New Roman" w:eastAsia="Times New Roman" w:hAnsi="Times New Roman"/>
                <w:sz w:val="20"/>
                <w:szCs w:val="20"/>
              </w:rPr>
            </w:pPr>
            <w:r w:rsidRPr="00737854">
              <w:rPr>
                <w:rFonts w:ascii="Times New Roman" w:eastAsia="Times New Roman" w:hAnsi="Times New Roman"/>
                <w:sz w:val="20"/>
                <w:szCs w:val="20"/>
              </w:rPr>
              <w:t>Тема 6. Диагностирование кузовов, кабин и платформ</w:t>
            </w:r>
          </w:p>
        </w:tc>
        <w:tc>
          <w:tcPr>
            <w:tcW w:w="2376" w:type="pct"/>
            <w:tcBorders>
              <w:top w:val="single" w:sz="4" w:space="0" w:color="auto"/>
              <w:left w:val="single" w:sz="4" w:space="0" w:color="auto"/>
              <w:bottom w:val="single" w:sz="4" w:space="0" w:color="auto"/>
              <w:right w:val="single" w:sz="4" w:space="0" w:color="auto"/>
            </w:tcBorders>
            <w:hideMark/>
          </w:tcPr>
          <w:p w14:paraId="2C7C4E50" w14:textId="77777777" w:rsidR="008856DA" w:rsidRPr="00737854" w:rsidRDefault="008856DA" w:rsidP="00197F9A">
            <w:pPr>
              <w:rPr>
                <w:rFonts w:ascii="Times New Roman" w:eastAsia="Times New Roman" w:hAnsi="Times New Roman"/>
                <w:sz w:val="20"/>
                <w:szCs w:val="20"/>
              </w:rPr>
            </w:pPr>
            <w:r w:rsidRPr="00737854">
              <w:rPr>
                <w:rFonts w:ascii="Times New Roman" w:eastAsia="Times New Roman" w:hAnsi="Times New Roman"/>
                <w:sz w:val="20"/>
                <w:szCs w:val="20"/>
              </w:rPr>
              <w:t>Содержание учебного материала:</w:t>
            </w:r>
          </w:p>
          <w:p w14:paraId="37D52EDA" w14:textId="77777777" w:rsidR="008856DA" w:rsidRPr="00737854" w:rsidRDefault="008856DA" w:rsidP="00624D9B">
            <w:pPr>
              <w:numPr>
                <w:ilvl w:val="0"/>
                <w:numId w:val="7"/>
              </w:numPr>
              <w:tabs>
                <w:tab w:val="left" w:pos="344"/>
              </w:tabs>
              <w:ind w:left="285" w:hanging="283"/>
              <w:contextualSpacing/>
              <w:rPr>
                <w:rFonts w:ascii="Times New Roman" w:hAnsi="Times New Roman"/>
                <w:sz w:val="20"/>
                <w:szCs w:val="20"/>
              </w:rPr>
            </w:pPr>
            <w:r w:rsidRPr="00737854">
              <w:rPr>
                <w:rFonts w:ascii="Times New Roman" w:hAnsi="Times New Roman"/>
                <w:sz w:val="20"/>
                <w:szCs w:val="20"/>
              </w:rPr>
              <w:t>диагностические параметры,</w:t>
            </w:r>
          </w:p>
          <w:p w14:paraId="0873283B" w14:textId="77777777" w:rsidR="008856DA" w:rsidRPr="00737854" w:rsidRDefault="008856DA" w:rsidP="00624D9B">
            <w:pPr>
              <w:numPr>
                <w:ilvl w:val="0"/>
                <w:numId w:val="7"/>
              </w:numPr>
              <w:tabs>
                <w:tab w:val="left" w:pos="344"/>
              </w:tabs>
              <w:ind w:left="285" w:hanging="283"/>
              <w:contextualSpacing/>
              <w:rPr>
                <w:rFonts w:ascii="Times New Roman" w:hAnsi="Times New Roman"/>
                <w:sz w:val="20"/>
                <w:szCs w:val="20"/>
              </w:rPr>
            </w:pPr>
            <w:r w:rsidRPr="00737854">
              <w:rPr>
                <w:rFonts w:ascii="Times New Roman" w:hAnsi="Times New Roman"/>
                <w:sz w:val="20"/>
                <w:szCs w:val="20"/>
              </w:rPr>
              <w:t>методы и оборудование для выявления неисправности</w:t>
            </w:r>
          </w:p>
        </w:tc>
        <w:tc>
          <w:tcPr>
            <w:tcW w:w="423" w:type="pct"/>
            <w:tcBorders>
              <w:top w:val="single" w:sz="4" w:space="0" w:color="auto"/>
              <w:left w:val="single" w:sz="4" w:space="0" w:color="auto"/>
              <w:bottom w:val="single" w:sz="4" w:space="0" w:color="auto"/>
              <w:right w:val="single" w:sz="4" w:space="0" w:color="auto"/>
            </w:tcBorders>
            <w:vAlign w:val="center"/>
          </w:tcPr>
          <w:p w14:paraId="44DB1A67" w14:textId="77777777" w:rsidR="008856DA" w:rsidRPr="00737854" w:rsidRDefault="008856DA" w:rsidP="00F3038C">
            <w:pPr>
              <w:jc w:val="center"/>
              <w:rPr>
                <w:rFonts w:ascii="Times New Roman" w:eastAsia="Times New Roman" w:hAnsi="Times New Roman"/>
                <w:sz w:val="20"/>
                <w:szCs w:val="20"/>
              </w:rPr>
            </w:pPr>
            <w:r w:rsidRPr="00737854">
              <w:rPr>
                <w:rFonts w:ascii="Times New Roman" w:eastAsia="Times New Roman" w:hAnsi="Times New Roman"/>
                <w:sz w:val="20"/>
                <w:szCs w:val="20"/>
              </w:rPr>
              <w:t>12</w:t>
            </w:r>
          </w:p>
        </w:tc>
        <w:tc>
          <w:tcPr>
            <w:tcW w:w="474" w:type="pct"/>
            <w:tcBorders>
              <w:top w:val="single" w:sz="4" w:space="0" w:color="auto"/>
              <w:left w:val="single" w:sz="4" w:space="0" w:color="auto"/>
              <w:bottom w:val="single" w:sz="4" w:space="0" w:color="auto"/>
              <w:right w:val="single" w:sz="4" w:space="0" w:color="auto"/>
            </w:tcBorders>
            <w:vAlign w:val="center"/>
            <w:hideMark/>
          </w:tcPr>
          <w:p w14:paraId="2490B963" w14:textId="77777777" w:rsidR="008856DA" w:rsidRDefault="008856DA" w:rsidP="00F3038C">
            <w:pPr>
              <w:jc w:val="center"/>
              <w:rPr>
                <w:rFonts w:ascii="Times New Roman" w:eastAsia="Times New Roman" w:hAnsi="Times New Roman"/>
                <w:sz w:val="20"/>
                <w:szCs w:val="20"/>
              </w:rPr>
            </w:pPr>
            <w:r w:rsidRPr="00737854">
              <w:rPr>
                <w:rFonts w:ascii="Times New Roman" w:eastAsia="Times New Roman" w:hAnsi="Times New Roman"/>
                <w:sz w:val="20"/>
                <w:szCs w:val="20"/>
              </w:rPr>
              <w:t>ПК 1.5</w:t>
            </w:r>
          </w:p>
          <w:p w14:paraId="5F24C7E1" w14:textId="77777777" w:rsidR="008856DA" w:rsidRPr="00737854" w:rsidRDefault="008856DA" w:rsidP="00F3038C">
            <w:pPr>
              <w:jc w:val="center"/>
              <w:rPr>
                <w:rFonts w:ascii="Times New Roman" w:eastAsia="Times New Roman" w:hAnsi="Times New Roman"/>
                <w:sz w:val="20"/>
                <w:szCs w:val="20"/>
              </w:rPr>
            </w:pPr>
            <w:r>
              <w:rPr>
                <w:rFonts w:ascii="Times New Roman" w:eastAsia="Times New Roman" w:hAnsi="Times New Roman"/>
                <w:sz w:val="20"/>
                <w:szCs w:val="20"/>
              </w:rPr>
              <w:t>ОК 01- ОК11</w:t>
            </w:r>
          </w:p>
        </w:tc>
        <w:tc>
          <w:tcPr>
            <w:tcW w:w="777" w:type="pct"/>
            <w:tcBorders>
              <w:top w:val="single" w:sz="4" w:space="0" w:color="auto"/>
              <w:left w:val="single" w:sz="4" w:space="0" w:color="auto"/>
              <w:bottom w:val="single" w:sz="4" w:space="0" w:color="auto"/>
              <w:right w:val="single" w:sz="4" w:space="0" w:color="auto"/>
            </w:tcBorders>
          </w:tcPr>
          <w:p w14:paraId="2114F66E" w14:textId="77777777" w:rsidR="008856DA" w:rsidRPr="00737854" w:rsidRDefault="008856DA" w:rsidP="00357AA6">
            <w:pPr>
              <w:jc w:val="center"/>
              <w:rPr>
                <w:rFonts w:ascii="Times New Roman" w:hAnsi="Times New Roman"/>
                <w:sz w:val="20"/>
                <w:szCs w:val="20"/>
              </w:rPr>
            </w:pPr>
            <w:r w:rsidRPr="00737854">
              <w:rPr>
                <w:rFonts w:ascii="Times New Roman" w:hAnsi="Times New Roman"/>
                <w:sz w:val="20"/>
                <w:szCs w:val="20"/>
              </w:rPr>
              <w:t>У 1.5.1.- У 1.5.3,</w:t>
            </w:r>
          </w:p>
          <w:p w14:paraId="3C3E9ED2" w14:textId="77777777" w:rsidR="008856DA" w:rsidRPr="00737854" w:rsidRDefault="008856DA" w:rsidP="00357AA6">
            <w:pPr>
              <w:jc w:val="center"/>
              <w:rPr>
                <w:rFonts w:ascii="Times New Roman" w:eastAsia="Times New Roman" w:hAnsi="Times New Roman"/>
                <w:sz w:val="20"/>
                <w:szCs w:val="20"/>
              </w:rPr>
            </w:pPr>
            <w:r w:rsidRPr="00737854">
              <w:rPr>
                <w:rFonts w:ascii="Times New Roman" w:hAnsi="Times New Roman"/>
                <w:sz w:val="20"/>
                <w:szCs w:val="20"/>
              </w:rPr>
              <w:t>З 1.5.1- З1.5.3</w:t>
            </w:r>
          </w:p>
        </w:tc>
      </w:tr>
      <w:tr w:rsidR="008856DA" w:rsidRPr="00737854" w14:paraId="03954734" w14:textId="77777777" w:rsidTr="00FA0C1C">
        <w:trPr>
          <w:trHeight w:val="273"/>
        </w:trPr>
        <w:tc>
          <w:tcPr>
            <w:tcW w:w="950" w:type="pct"/>
            <w:vMerge/>
            <w:tcBorders>
              <w:top w:val="single" w:sz="4" w:space="0" w:color="auto"/>
              <w:left w:val="single" w:sz="4" w:space="0" w:color="auto"/>
              <w:bottom w:val="single" w:sz="4" w:space="0" w:color="auto"/>
              <w:right w:val="single" w:sz="4" w:space="0" w:color="auto"/>
            </w:tcBorders>
            <w:vAlign w:val="center"/>
            <w:hideMark/>
          </w:tcPr>
          <w:p w14:paraId="77BD4071" w14:textId="77777777" w:rsidR="008856DA" w:rsidRPr="00737854" w:rsidRDefault="008856DA" w:rsidP="00197F9A">
            <w:pPr>
              <w:rPr>
                <w:rFonts w:ascii="Times New Roman" w:eastAsia="Times New Roman" w:hAnsi="Times New Roman"/>
                <w:sz w:val="20"/>
                <w:szCs w:val="20"/>
              </w:rPr>
            </w:pPr>
          </w:p>
        </w:tc>
        <w:tc>
          <w:tcPr>
            <w:tcW w:w="2376" w:type="pct"/>
            <w:tcBorders>
              <w:top w:val="single" w:sz="4" w:space="0" w:color="auto"/>
              <w:left w:val="single" w:sz="4" w:space="0" w:color="auto"/>
              <w:bottom w:val="single" w:sz="4" w:space="0" w:color="auto"/>
              <w:right w:val="single" w:sz="4" w:space="0" w:color="auto"/>
            </w:tcBorders>
            <w:hideMark/>
          </w:tcPr>
          <w:p w14:paraId="325E2DD5" w14:textId="77777777" w:rsidR="008856DA" w:rsidRPr="00737854" w:rsidRDefault="008856DA" w:rsidP="00E07D43">
            <w:pPr>
              <w:tabs>
                <w:tab w:val="left" w:pos="344"/>
              </w:tabs>
              <w:ind w:left="62"/>
              <w:contextualSpacing/>
              <w:rPr>
                <w:rFonts w:ascii="Times New Roman" w:hAnsi="Times New Roman"/>
                <w:sz w:val="20"/>
                <w:szCs w:val="20"/>
              </w:rPr>
            </w:pPr>
            <w:r w:rsidRPr="00737854">
              <w:rPr>
                <w:rFonts w:ascii="Times New Roman" w:hAnsi="Times New Roman"/>
                <w:sz w:val="20"/>
                <w:szCs w:val="20"/>
              </w:rPr>
              <w:t xml:space="preserve">Теоретическое занятие: </w:t>
            </w:r>
          </w:p>
          <w:p w14:paraId="621104BE" w14:textId="77777777" w:rsidR="008856DA" w:rsidRPr="00737854" w:rsidRDefault="008856DA" w:rsidP="00624D9B">
            <w:pPr>
              <w:pStyle w:val="a3"/>
              <w:numPr>
                <w:ilvl w:val="0"/>
                <w:numId w:val="19"/>
              </w:numPr>
              <w:tabs>
                <w:tab w:val="left" w:pos="344"/>
              </w:tabs>
              <w:ind w:left="285" w:hanging="283"/>
              <w:rPr>
                <w:rFonts w:ascii="Times New Roman" w:hAnsi="Times New Roman"/>
                <w:sz w:val="20"/>
                <w:szCs w:val="20"/>
              </w:rPr>
            </w:pPr>
            <w:r w:rsidRPr="00737854">
              <w:rPr>
                <w:rFonts w:ascii="Times New Roman" w:hAnsi="Times New Roman"/>
                <w:sz w:val="20"/>
                <w:szCs w:val="20"/>
              </w:rPr>
              <w:t>«Средства диагностирования состояния кузова, кабины, платформы»,</w:t>
            </w:r>
          </w:p>
          <w:p w14:paraId="41EFC7FD" w14:textId="77777777" w:rsidR="008856DA" w:rsidRPr="00737854" w:rsidRDefault="008856DA" w:rsidP="00624D9B">
            <w:pPr>
              <w:pStyle w:val="a3"/>
              <w:numPr>
                <w:ilvl w:val="0"/>
                <w:numId w:val="19"/>
              </w:numPr>
              <w:tabs>
                <w:tab w:val="left" w:pos="344"/>
              </w:tabs>
              <w:ind w:left="285" w:hanging="283"/>
              <w:rPr>
                <w:rFonts w:ascii="Times New Roman" w:hAnsi="Times New Roman"/>
                <w:sz w:val="20"/>
                <w:szCs w:val="20"/>
              </w:rPr>
            </w:pPr>
            <w:r w:rsidRPr="00737854">
              <w:rPr>
                <w:rFonts w:ascii="Times New Roman" w:hAnsi="Times New Roman"/>
                <w:sz w:val="20"/>
                <w:szCs w:val="20"/>
              </w:rPr>
              <w:t>«Диагностика геометрии кузова»,</w:t>
            </w:r>
          </w:p>
          <w:p w14:paraId="26D7FC05" w14:textId="77777777" w:rsidR="008856DA" w:rsidRPr="00737854" w:rsidRDefault="008856DA" w:rsidP="00624D9B">
            <w:pPr>
              <w:pStyle w:val="a3"/>
              <w:numPr>
                <w:ilvl w:val="0"/>
                <w:numId w:val="19"/>
              </w:numPr>
              <w:tabs>
                <w:tab w:val="left" w:pos="344"/>
              </w:tabs>
              <w:ind w:left="285" w:hanging="283"/>
              <w:rPr>
                <w:rFonts w:ascii="Times New Roman" w:hAnsi="Times New Roman"/>
                <w:sz w:val="20"/>
                <w:szCs w:val="20"/>
              </w:rPr>
            </w:pPr>
            <w:r w:rsidRPr="00737854">
              <w:rPr>
                <w:rFonts w:ascii="Times New Roman" w:hAnsi="Times New Roman"/>
                <w:sz w:val="20"/>
                <w:szCs w:val="20"/>
              </w:rPr>
              <w:t>«Диагностика лакокрасочного покрытия кузова»</w:t>
            </w:r>
          </w:p>
        </w:tc>
        <w:tc>
          <w:tcPr>
            <w:tcW w:w="423" w:type="pct"/>
            <w:tcBorders>
              <w:top w:val="single" w:sz="4" w:space="0" w:color="auto"/>
              <w:left w:val="single" w:sz="4" w:space="0" w:color="auto"/>
              <w:bottom w:val="single" w:sz="4" w:space="0" w:color="auto"/>
              <w:right w:val="single" w:sz="4" w:space="0" w:color="auto"/>
            </w:tcBorders>
            <w:vAlign w:val="center"/>
          </w:tcPr>
          <w:p w14:paraId="46EC0DC1" w14:textId="77777777" w:rsidR="008856DA" w:rsidRPr="00737854" w:rsidRDefault="008856DA" w:rsidP="006C11BE">
            <w:pPr>
              <w:jc w:val="center"/>
              <w:rPr>
                <w:rFonts w:ascii="Times New Roman" w:eastAsia="Times New Roman" w:hAnsi="Times New Roman"/>
                <w:sz w:val="20"/>
                <w:szCs w:val="20"/>
              </w:rPr>
            </w:pPr>
            <w:r w:rsidRPr="00737854">
              <w:rPr>
                <w:rFonts w:ascii="Times New Roman" w:eastAsia="Times New Roman" w:hAnsi="Times New Roman"/>
                <w:sz w:val="20"/>
                <w:szCs w:val="20"/>
              </w:rPr>
              <w:t>6</w:t>
            </w:r>
          </w:p>
        </w:tc>
        <w:tc>
          <w:tcPr>
            <w:tcW w:w="474"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8D878F5" w14:textId="77777777" w:rsidR="008856DA" w:rsidRPr="00737854" w:rsidRDefault="008856DA" w:rsidP="00197F9A">
            <w:pPr>
              <w:jc w:val="center"/>
              <w:rPr>
                <w:rFonts w:ascii="Times New Roman" w:eastAsia="Times New Roman" w:hAnsi="Times New Roman"/>
                <w:sz w:val="20"/>
                <w:szCs w:val="20"/>
              </w:rPr>
            </w:pPr>
          </w:p>
        </w:tc>
        <w:tc>
          <w:tcPr>
            <w:tcW w:w="777" w:type="pct"/>
            <w:vMerge w:val="restart"/>
            <w:tcBorders>
              <w:top w:val="single" w:sz="4" w:space="0" w:color="auto"/>
              <w:left w:val="single" w:sz="4" w:space="0" w:color="auto"/>
              <w:right w:val="single" w:sz="4" w:space="0" w:color="auto"/>
            </w:tcBorders>
            <w:shd w:val="clear" w:color="auto" w:fill="F2F2F2" w:themeFill="background1" w:themeFillShade="F2"/>
          </w:tcPr>
          <w:p w14:paraId="53A532A8" w14:textId="77777777" w:rsidR="008856DA" w:rsidRPr="00737854" w:rsidRDefault="008856DA" w:rsidP="00197F9A">
            <w:pPr>
              <w:jc w:val="center"/>
              <w:rPr>
                <w:rFonts w:ascii="Times New Roman" w:eastAsia="Times New Roman" w:hAnsi="Times New Roman"/>
                <w:sz w:val="20"/>
                <w:szCs w:val="20"/>
              </w:rPr>
            </w:pPr>
          </w:p>
        </w:tc>
      </w:tr>
      <w:tr w:rsidR="008856DA" w:rsidRPr="00737854" w14:paraId="3979250C" w14:textId="77777777" w:rsidTr="00FA0C1C">
        <w:trPr>
          <w:trHeight w:val="273"/>
        </w:trPr>
        <w:tc>
          <w:tcPr>
            <w:tcW w:w="950" w:type="pct"/>
            <w:vMerge/>
            <w:tcBorders>
              <w:top w:val="single" w:sz="4" w:space="0" w:color="auto"/>
              <w:left w:val="single" w:sz="4" w:space="0" w:color="auto"/>
              <w:bottom w:val="single" w:sz="4" w:space="0" w:color="auto"/>
              <w:right w:val="single" w:sz="4" w:space="0" w:color="auto"/>
            </w:tcBorders>
            <w:vAlign w:val="center"/>
            <w:hideMark/>
          </w:tcPr>
          <w:p w14:paraId="10D94626" w14:textId="77777777" w:rsidR="008856DA" w:rsidRPr="00737854" w:rsidRDefault="008856DA" w:rsidP="00197F9A">
            <w:pPr>
              <w:rPr>
                <w:rFonts w:ascii="Times New Roman" w:eastAsia="Times New Roman" w:hAnsi="Times New Roman"/>
                <w:sz w:val="20"/>
                <w:szCs w:val="20"/>
              </w:rPr>
            </w:pPr>
          </w:p>
        </w:tc>
        <w:tc>
          <w:tcPr>
            <w:tcW w:w="2376" w:type="pct"/>
            <w:tcBorders>
              <w:top w:val="single" w:sz="4" w:space="0" w:color="auto"/>
              <w:left w:val="single" w:sz="4" w:space="0" w:color="auto"/>
              <w:bottom w:val="single" w:sz="4" w:space="0" w:color="auto"/>
              <w:right w:val="single" w:sz="4" w:space="0" w:color="auto"/>
            </w:tcBorders>
            <w:hideMark/>
          </w:tcPr>
          <w:p w14:paraId="7A64D261" w14:textId="77777777" w:rsidR="008856DA" w:rsidRPr="00737854" w:rsidRDefault="008856DA" w:rsidP="00197F9A">
            <w:pPr>
              <w:tabs>
                <w:tab w:val="left" w:pos="344"/>
              </w:tabs>
              <w:ind w:left="62"/>
              <w:contextualSpacing/>
              <w:rPr>
                <w:rFonts w:ascii="Times New Roman" w:hAnsi="Times New Roman"/>
                <w:sz w:val="20"/>
                <w:szCs w:val="20"/>
              </w:rPr>
            </w:pPr>
            <w:r w:rsidRPr="00737854">
              <w:rPr>
                <w:rFonts w:ascii="Times New Roman" w:hAnsi="Times New Roman"/>
                <w:sz w:val="20"/>
                <w:szCs w:val="20"/>
              </w:rPr>
              <w:t>Практические занятия:</w:t>
            </w:r>
          </w:p>
          <w:p w14:paraId="08E7C462" w14:textId="77777777" w:rsidR="008856DA" w:rsidRPr="00737854" w:rsidRDefault="008856DA" w:rsidP="00624D9B">
            <w:pPr>
              <w:pStyle w:val="a3"/>
              <w:numPr>
                <w:ilvl w:val="0"/>
                <w:numId w:val="20"/>
              </w:numPr>
              <w:tabs>
                <w:tab w:val="left" w:pos="344"/>
              </w:tabs>
              <w:ind w:left="427" w:hanging="425"/>
              <w:rPr>
                <w:rFonts w:ascii="Times New Roman" w:hAnsi="Times New Roman"/>
                <w:sz w:val="20"/>
                <w:szCs w:val="20"/>
              </w:rPr>
            </w:pPr>
            <w:r w:rsidRPr="00737854">
              <w:rPr>
                <w:rFonts w:ascii="Times New Roman" w:hAnsi="Times New Roman"/>
                <w:sz w:val="20"/>
                <w:szCs w:val="20"/>
              </w:rPr>
              <w:t>выполнение заданий по проверке технического состояния кузова и его элементов,</w:t>
            </w:r>
            <w:r w:rsidRPr="00737854">
              <w:rPr>
                <w:rFonts w:ascii="Times New Roman" w:hAnsi="Times New Roman"/>
                <w:sz w:val="20"/>
                <w:szCs w:val="20"/>
              </w:rPr>
              <w:tab/>
            </w:r>
          </w:p>
          <w:p w14:paraId="3E65A1DE" w14:textId="77777777" w:rsidR="008856DA" w:rsidRPr="00737854" w:rsidRDefault="008856DA" w:rsidP="00624D9B">
            <w:pPr>
              <w:pStyle w:val="a3"/>
              <w:numPr>
                <w:ilvl w:val="0"/>
                <w:numId w:val="20"/>
              </w:numPr>
              <w:tabs>
                <w:tab w:val="left" w:pos="344"/>
              </w:tabs>
              <w:ind w:left="427" w:hanging="425"/>
              <w:rPr>
                <w:rFonts w:ascii="Times New Roman" w:hAnsi="Times New Roman"/>
                <w:sz w:val="20"/>
                <w:szCs w:val="20"/>
              </w:rPr>
            </w:pPr>
            <w:r w:rsidRPr="00737854">
              <w:rPr>
                <w:rFonts w:ascii="Times New Roman" w:hAnsi="Times New Roman"/>
                <w:sz w:val="20"/>
                <w:szCs w:val="20"/>
              </w:rPr>
              <w:t>выполнение заданий по поверке геометрии кузова,</w:t>
            </w:r>
          </w:p>
          <w:p w14:paraId="5BFF9950" w14:textId="77777777" w:rsidR="008856DA" w:rsidRPr="00737854" w:rsidRDefault="008856DA" w:rsidP="00624D9B">
            <w:pPr>
              <w:pStyle w:val="a3"/>
              <w:numPr>
                <w:ilvl w:val="0"/>
                <w:numId w:val="20"/>
              </w:numPr>
              <w:tabs>
                <w:tab w:val="left" w:pos="344"/>
              </w:tabs>
              <w:ind w:left="427" w:hanging="425"/>
              <w:rPr>
                <w:rFonts w:ascii="Times New Roman" w:hAnsi="Times New Roman"/>
                <w:sz w:val="20"/>
                <w:szCs w:val="20"/>
              </w:rPr>
            </w:pPr>
            <w:r w:rsidRPr="00737854">
              <w:rPr>
                <w:rFonts w:ascii="Times New Roman" w:hAnsi="Times New Roman"/>
                <w:sz w:val="20"/>
                <w:szCs w:val="20"/>
              </w:rPr>
              <w:t>выполнение заданий по определению состояния лакокрасочного покрытия</w:t>
            </w:r>
            <w:r w:rsidRPr="00737854">
              <w:rPr>
                <w:rFonts w:ascii="Times New Roman" w:hAnsi="Times New Roman"/>
                <w:sz w:val="20"/>
                <w:szCs w:val="20"/>
              </w:rPr>
              <w:tab/>
            </w:r>
          </w:p>
        </w:tc>
        <w:tc>
          <w:tcPr>
            <w:tcW w:w="423" w:type="pct"/>
            <w:tcBorders>
              <w:top w:val="single" w:sz="4" w:space="0" w:color="auto"/>
              <w:left w:val="single" w:sz="4" w:space="0" w:color="auto"/>
              <w:bottom w:val="single" w:sz="4" w:space="0" w:color="auto"/>
              <w:right w:val="single" w:sz="4" w:space="0" w:color="auto"/>
            </w:tcBorders>
            <w:vAlign w:val="center"/>
          </w:tcPr>
          <w:p w14:paraId="77A97FD4" w14:textId="77777777" w:rsidR="008856DA" w:rsidRPr="00737854" w:rsidRDefault="008856DA" w:rsidP="006C11BE">
            <w:pPr>
              <w:jc w:val="center"/>
              <w:rPr>
                <w:rFonts w:ascii="Times New Roman" w:eastAsia="Times New Roman" w:hAnsi="Times New Roman"/>
                <w:sz w:val="20"/>
                <w:szCs w:val="20"/>
              </w:rPr>
            </w:pPr>
            <w:r w:rsidRPr="00737854">
              <w:rPr>
                <w:rFonts w:ascii="Times New Roman" w:eastAsia="Times New Roman" w:hAnsi="Times New Roman"/>
                <w:sz w:val="20"/>
                <w:szCs w:val="20"/>
              </w:rPr>
              <w:t>6</w:t>
            </w:r>
          </w:p>
        </w:tc>
        <w:tc>
          <w:tcPr>
            <w:tcW w:w="474" w:type="pct"/>
            <w:vMerge/>
            <w:tcBorders>
              <w:top w:val="single" w:sz="4" w:space="0" w:color="auto"/>
              <w:left w:val="single" w:sz="4" w:space="0" w:color="auto"/>
              <w:bottom w:val="single" w:sz="4" w:space="0" w:color="auto"/>
              <w:right w:val="single" w:sz="4" w:space="0" w:color="auto"/>
            </w:tcBorders>
            <w:vAlign w:val="center"/>
            <w:hideMark/>
          </w:tcPr>
          <w:p w14:paraId="3C99EC31" w14:textId="77777777" w:rsidR="008856DA" w:rsidRPr="00737854" w:rsidRDefault="008856DA" w:rsidP="00197F9A">
            <w:pPr>
              <w:rPr>
                <w:rFonts w:ascii="Times New Roman" w:eastAsia="Times New Roman" w:hAnsi="Times New Roman"/>
                <w:sz w:val="20"/>
                <w:szCs w:val="20"/>
              </w:rPr>
            </w:pPr>
          </w:p>
        </w:tc>
        <w:tc>
          <w:tcPr>
            <w:tcW w:w="777" w:type="pct"/>
            <w:vMerge/>
            <w:tcBorders>
              <w:left w:val="single" w:sz="4" w:space="0" w:color="auto"/>
              <w:bottom w:val="single" w:sz="4" w:space="0" w:color="auto"/>
              <w:right w:val="single" w:sz="4" w:space="0" w:color="auto"/>
            </w:tcBorders>
          </w:tcPr>
          <w:p w14:paraId="7806D729" w14:textId="77777777" w:rsidR="008856DA" w:rsidRPr="00737854" w:rsidRDefault="008856DA" w:rsidP="00197F9A">
            <w:pPr>
              <w:rPr>
                <w:rFonts w:ascii="Times New Roman" w:eastAsia="Times New Roman" w:hAnsi="Times New Roman"/>
                <w:sz w:val="20"/>
                <w:szCs w:val="20"/>
              </w:rPr>
            </w:pPr>
          </w:p>
        </w:tc>
      </w:tr>
      <w:tr w:rsidR="00157AA9" w:rsidRPr="00737854" w14:paraId="12EE117F" w14:textId="77777777" w:rsidTr="00444E5D">
        <w:trPr>
          <w:trHeight w:val="273"/>
        </w:trPr>
        <w:tc>
          <w:tcPr>
            <w:tcW w:w="3326" w:type="pct"/>
            <w:gridSpan w:val="2"/>
            <w:tcBorders>
              <w:top w:val="single" w:sz="4" w:space="0" w:color="auto"/>
              <w:left w:val="single" w:sz="4" w:space="0" w:color="auto"/>
              <w:bottom w:val="single" w:sz="4" w:space="0" w:color="auto"/>
              <w:right w:val="single" w:sz="4" w:space="0" w:color="auto"/>
            </w:tcBorders>
            <w:vAlign w:val="center"/>
          </w:tcPr>
          <w:p w14:paraId="491D28F5" w14:textId="77777777" w:rsidR="00157AA9" w:rsidRPr="00346E05" w:rsidRDefault="00157AA9" w:rsidP="00157AA9">
            <w:pPr>
              <w:jc w:val="both"/>
              <w:rPr>
                <w:rFonts w:ascii="Times New Roman" w:hAnsi="Times New Roman"/>
                <w:sz w:val="20"/>
                <w:szCs w:val="20"/>
              </w:rPr>
            </w:pPr>
            <w:r>
              <w:rPr>
                <w:rFonts w:ascii="Times New Roman" w:eastAsia="Times New Roman" w:hAnsi="Times New Roman"/>
                <w:sz w:val="20"/>
                <w:szCs w:val="20"/>
              </w:rPr>
              <w:t xml:space="preserve">Производственная практика: </w:t>
            </w:r>
            <w:r w:rsidRPr="00346E05">
              <w:rPr>
                <w:rFonts w:ascii="Times New Roman" w:hAnsi="Times New Roman"/>
                <w:sz w:val="20"/>
                <w:szCs w:val="20"/>
              </w:rPr>
              <w:t>Охрана труда. Выявление дефектов кабин и кузовов.</w:t>
            </w:r>
          </w:p>
          <w:p w14:paraId="76699AC5" w14:textId="7EB92E0B" w:rsidR="00157AA9" w:rsidRDefault="00157AA9" w:rsidP="00157AA9">
            <w:pPr>
              <w:rPr>
                <w:rFonts w:ascii="Times New Roman" w:eastAsia="Times New Roman" w:hAnsi="Times New Roman"/>
                <w:sz w:val="20"/>
                <w:szCs w:val="20"/>
              </w:rPr>
            </w:pPr>
            <w:r w:rsidRPr="00346E05">
              <w:rPr>
                <w:rFonts w:ascii="Times New Roman" w:hAnsi="Times New Roman"/>
                <w:sz w:val="20"/>
                <w:szCs w:val="20"/>
              </w:rPr>
              <w:t>Диагностирование механизмов и систем двигателя</w:t>
            </w:r>
            <w:r>
              <w:rPr>
                <w:rFonts w:ascii="Times New Roman" w:hAnsi="Times New Roman"/>
                <w:sz w:val="20"/>
                <w:szCs w:val="20"/>
              </w:rPr>
              <w:t xml:space="preserve">. </w:t>
            </w:r>
            <w:r w:rsidRPr="00346E05">
              <w:rPr>
                <w:rFonts w:ascii="Times New Roman" w:hAnsi="Times New Roman"/>
                <w:sz w:val="20"/>
                <w:szCs w:val="20"/>
              </w:rPr>
              <w:t>Диагностирование электрических и электронных систем автомобилей</w:t>
            </w:r>
            <w:r>
              <w:rPr>
                <w:rFonts w:ascii="Times New Roman" w:hAnsi="Times New Roman"/>
                <w:sz w:val="20"/>
                <w:szCs w:val="20"/>
              </w:rPr>
              <w:t xml:space="preserve"> </w:t>
            </w:r>
            <w:r w:rsidRPr="00346E05">
              <w:rPr>
                <w:rFonts w:ascii="Times New Roman" w:hAnsi="Times New Roman"/>
                <w:sz w:val="20"/>
                <w:szCs w:val="20"/>
              </w:rPr>
              <w:t>Диагностирование</w:t>
            </w:r>
            <w:r>
              <w:rPr>
                <w:rFonts w:ascii="Times New Roman" w:hAnsi="Times New Roman"/>
                <w:sz w:val="20"/>
                <w:szCs w:val="20"/>
              </w:rPr>
              <w:t xml:space="preserve"> </w:t>
            </w:r>
            <w:r w:rsidRPr="00346E05">
              <w:rPr>
                <w:rFonts w:ascii="Times New Roman" w:hAnsi="Times New Roman"/>
                <w:sz w:val="20"/>
                <w:szCs w:val="20"/>
              </w:rPr>
              <w:t>автомобильных</w:t>
            </w:r>
            <w:r>
              <w:rPr>
                <w:rFonts w:ascii="Times New Roman" w:hAnsi="Times New Roman"/>
                <w:sz w:val="20"/>
                <w:szCs w:val="20"/>
              </w:rPr>
              <w:t xml:space="preserve"> </w:t>
            </w:r>
            <w:r w:rsidRPr="00346E05">
              <w:rPr>
                <w:rFonts w:ascii="Times New Roman" w:hAnsi="Times New Roman"/>
                <w:sz w:val="20"/>
                <w:szCs w:val="20"/>
              </w:rPr>
              <w:t>трансмиссий</w:t>
            </w:r>
            <w:r>
              <w:rPr>
                <w:rFonts w:ascii="Times New Roman" w:hAnsi="Times New Roman"/>
                <w:sz w:val="20"/>
                <w:szCs w:val="20"/>
              </w:rPr>
              <w:t xml:space="preserve">. </w:t>
            </w:r>
            <w:r w:rsidRPr="00346E05">
              <w:rPr>
                <w:rFonts w:ascii="Times New Roman" w:hAnsi="Times New Roman"/>
                <w:sz w:val="20"/>
                <w:szCs w:val="20"/>
              </w:rPr>
              <w:t>Диагностирование ходовой части и системы управления автомобилей</w:t>
            </w:r>
            <w:r>
              <w:rPr>
                <w:rFonts w:ascii="Times New Roman" w:hAnsi="Times New Roman"/>
                <w:sz w:val="20"/>
                <w:szCs w:val="20"/>
              </w:rPr>
              <w:t xml:space="preserve">. </w:t>
            </w:r>
            <w:r w:rsidRPr="00346E05">
              <w:rPr>
                <w:rFonts w:ascii="Times New Roman" w:hAnsi="Times New Roman"/>
                <w:sz w:val="20"/>
                <w:szCs w:val="20"/>
              </w:rPr>
              <w:t>Диагностирование кузовов, кабин и платформ</w:t>
            </w:r>
          </w:p>
        </w:tc>
        <w:tc>
          <w:tcPr>
            <w:tcW w:w="423" w:type="pct"/>
            <w:tcBorders>
              <w:top w:val="single" w:sz="4" w:space="0" w:color="auto"/>
              <w:left w:val="single" w:sz="4" w:space="0" w:color="auto"/>
              <w:bottom w:val="single" w:sz="4" w:space="0" w:color="auto"/>
              <w:right w:val="single" w:sz="4" w:space="0" w:color="auto"/>
            </w:tcBorders>
          </w:tcPr>
          <w:p w14:paraId="4C637EE3" w14:textId="4DE3A033" w:rsidR="00157AA9" w:rsidRDefault="002C00CA" w:rsidP="00111B84">
            <w:pPr>
              <w:jc w:val="center"/>
              <w:rPr>
                <w:rFonts w:ascii="Times New Roman" w:eastAsia="Times New Roman" w:hAnsi="Times New Roman"/>
                <w:sz w:val="20"/>
                <w:szCs w:val="20"/>
              </w:rPr>
            </w:pPr>
            <w:r>
              <w:rPr>
                <w:rFonts w:ascii="Times New Roman" w:eastAsia="Times New Roman" w:hAnsi="Times New Roman"/>
                <w:sz w:val="20"/>
                <w:szCs w:val="20"/>
              </w:rPr>
              <w:t>324</w:t>
            </w:r>
          </w:p>
        </w:tc>
        <w:tc>
          <w:tcPr>
            <w:tcW w:w="47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007A61B" w14:textId="77777777" w:rsidR="00157AA9" w:rsidRPr="00737854" w:rsidRDefault="00157AA9" w:rsidP="00197F9A">
            <w:pPr>
              <w:jc w:val="center"/>
              <w:rPr>
                <w:rFonts w:ascii="Times New Roman" w:eastAsia="Times New Roman" w:hAnsi="Times New Roman"/>
                <w:sz w:val="20"/>
                <w:szCs w:val="20"/>
              </w:rPr>
            </w:pPr>
          </w:p>
        </w:tc>
        <w:tc>
          <w:tcPr>
            <w:tcW w:w="77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07C12E7" w14:textId="77777777" w:rsidR="00157AA9" w:rsidRPr="00737854" w:rsidRDefault="00157AA9" w:rsidP="00197F9A">
            <w:pPr>
              <w:jc w:val="center"/>
              <w:rPr>
                <w:rFonts w:ascii="Times New Roman" w:eastAsia="Times New Roman" w:hAnsi="Times New Roman"/>
                <w:sz w:val="20"/>
                <w:szCs w:val="20"/>
              </w:rPr>
            </w:pPr>
          </w:p>
        </w:tc>
      </w:tr>
      <w:tr w:rsidR="00157AA9" w:rsidRPr="00737854" w14:paraId="44DC8523" w14:textId="77777777" w:rsidTr="00444E5D">
        <w:trPr>
          <w:trHeight w:val="273"/>
        </w:trPr>
        <w:tc>
          <w:tcPr>
            <w:tcW w:w="3326" w:type="pct"/>
            <w:gridSpan w:val="2"/>
            <w:tcBorders>
              <w:top w:val="single" w:sz="4" w:space="0" w:color="auto"/>
              <w:left w:val="single" w:sz="4" w:space="0" w:color="auto"/>
              <w:bottom w:val="single" w:sz="4" w:space="0" w:color="auto"/>
              <w:right w:val="single" w:sz="4" w:space="0" w:color="auto"/>
            </w:tcBorders>
            <w:vAlign w:val="center"/>
          </w:tcPr>
          <w:p w14:paraId="35DF5D18" w14:textId="54F0C464" w:rsidR="00157AA9" w:rsidRDefault="00157AA9" w:rsidP="00157AA9">
            <w:pPr>
              <w:rPr>
                <w:rFonts w:ascii="Times New Roman" w:eastAsia="Times New Roman" w:hAnsi="Times New Roman"/>
                <w:sz w:val="20"/>
                <w:szCs w:val="20"/>
              </w:rPr>
            </w:pPr>
            <w:r>
              <w:rPr>
                <w:rFonts w:ascii="Times New Roman" w:eastAsia="Times New Roman" w:hAnsi="Times New Roman"/>
                <w:sz w:val="20"/>
                <w:szCs w:val="20"/>
              </w:rPr>
              <w:t>Промежуточная аттестация</w:t>
            </w:r>
          </w:p>
        </w:tc>
        <w:tc>
          <w:tcPr>
            <w:tcW w:w="423" w:type="pct"/>
            <w:tcBorders>
              <w:top w:val="single" w:sz="4" w:space="0" w:color="auto"/>
              <w:left w:val="single" w:sz="4" w:space="0" w:color="auto"/>
              <w:bottom w:val="single" w:sz="4" w:space="0" w:color="auto"/>
              <w:right w:val="single" w:sz="4" w:space="0" w:color="auto"/>
            </w:tcBorders>
          </w:tcPr>
          <w:p w14:paraId="55033291" w14:textId="33AB04D9" w:rsidR="00157AA9" w:rsidRDefault="00157AA9" w:rsidP="00157AA9">
            <w:pPr>
              <w:jc w:val="center"/>
              <w:rPr>
                <w:rFonts w:ascii="Times New Roman" w:eastAsia="Times New Roman" w:hAnsi="Times New Roman"/>
                <w:sz w:val="20"/>
                <w:szCs w:val="20"/>
              </w:rPr>
            </w:pPr>
            <w:r>
              <w:rPr>
                <w:rFonts w:ascii="Times New Roman" w:eastAsia="Times New Roman" w:hAnsi="Times New Roman"/>
                <w:sz w:val="20"/>
                <w:szCs w:val="20"/>
              </w:rPr>
              <w:t>12</w:t>
            </w:r>
          </w:p>
        </w:tc>
        <w:tc>
          <w:tcPr>
            <w:tcW w:w="47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6B7BE23" w14:textId="77777777" w:rsidR="00157AA9" w:rsidRPr="00737854" w:rsidRDefault="00157AA9" w:rsidP="00157AA9">
            <w:pPr>
              <w:jc w:val="center"/>
              <w:rPr>
                <w:rFonts w:ascii="Times New Roman" w:eastAsia="Times New Roman" w:hAnsi="Times New Roman"/>
                <w:sz w:val="20"/>
                <w:szCs w:val="20"/>
              </w:rPr>
            </w:pPr>
          </w:p>
        </w:tc>
        <w:tc>
          <w:tcPr>
            <w:tcW w:w="77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2064047" w14:textId="77777777" w:rsidR="00157AA9" w:rsidRPr="00737854" w:rsidRDefault="00157AA9" w:rsidP="00157AA9">
            <w:pPr>
              <w:jc w:val="center"/>
              <w:rPr>
                <w:rFonts w:ascii="Times New Roman" w:eastAsia="Times New Roman" w:hAnsi="Times New Roman"/>
                <w:sz w:val="20"/>
                <w:szCs w:val="20"/>
              </w:rPr>
            </w:pPr>
          </w:p>
        </w:tc>
      </w:tr>
      <w:tr w:rsidR="00157AA9" w:rsidRPr="00737854" w14:paraId="62779180" w14:textId="77777777" w:rsidTr="00444E5D">
        <w:trPr>
          <w:trHeight w:val="273"/>
        </w:trPr>
        <w:tc>
          <w:tcPr>
            <w:tcW w:w="3326" w:type="pct"/>
            <w:gridSpan w:val="2"/>
            <w:tcBorders>
              <w:top w:val="single" w:sz="4" w:space="0" w:color="auto"/>
              <w:left w:val="single" w:sz="4" w:space="0" w:color="auto"/>
              <w:bottom w:val="single" w:sz="4" w:space="0" w:color="auto"/>
              <w:right w:val="single" w:sz="4" w:space="0" w:color="auto"/>
            </w:tcBorders>
            <w:vAlign w:val="center"/>
          </w:tcPr>
          <w:p w14:paraId="0025436E" w14:textId="3C172D64" w:rsidR="00157AA9" w:rsidRPr="00737854" w:rsidRDefault="00157AA9" w:rsidP="00157AA9">
            <w:pPr>
              <w:rPr>
                <w:rFonts w:ascii="Times New Roman" w:eastAsia="Times New Roman" w:hAnsi="Times New Roman"/>
                <w:sz w:val="20"/>
                <w:szCs w:val="20"/>
              </w:rPr>
            </w:pPr>
            <w:r w:rsidRPr="00737854">
              <w:rPr>
                <w:rFonts w:ascii="Times New Roman" w:eastAsia="Times New Roman" w:hAnsi="Times New Roman"/>
                <w:sz w:val="20"/>
                <w:szCs w:val="20"/>
              </w:rPr>
              <w:lastRenderedPageBreak/>
              <w:t>Максимальная учебная нагрузка</w:t>
            </w:r>
          </w:p>
        </w:tc>
        <w:tc>
          <w:tcPr>
            <w:tcW w:w="423" w:type="pct"/>
            <w:tcBorders>
              <w:top w:val="single" w:sz="4" w:space="0" w:color="auto"/>
              <w:left w:val="single" w:sz="4" w:space="0" w:color="auto"/>
              <w:bottom w:val="single" w:sz="4" w:space="0" w:color="auto"/>
              <w:right w:val="single" w:sz="4" w:space="0" w:color="auto"/>
            </w:tcBorders>
          </w:tcPr>
          <w:p w14:paraId="30987A13" w14:textId="5D2796EB" w:rsidR="00157AA9" w:rsidRDefault="002C00CA" w:rsidP="00157AA9">
            <w:pPr>
              <w:jc w:val="center"/>
              <w:rPr>
                <w:rFonts w:ascii="Times New Roman" w:eastAsia="Times New Roman" w:hAnsi="Times New Roman"/>
                <w:sz w:val="20"/>
                <w:szCs w:val="20"/>
              </w:rPr>
            </w:pPr>
            <w:r>
              <w:rPr>
                <w:rFonts w:ascii="Times New Roman" w:eastAsia="Times New Roman" w:hAnsi="Times New Roman"/>
                <w:sz w:val="20"/>
                <w:szCs w:val="20"/>
              </w:rPr>
              <w:t>631</w:t>
            </w:r>
          </w:p>
        </w:tc>
        <w:tc>
          <w:tcPr>
            <w:tcW w:w="47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48FFDB3" w14:textId="77777777" w:rsidR="00157AA9" w:rsidRPr="00737854" w:rsidRDefault="00157AA9" w:rsidP="00157AA9">
            <w:pPr>
              <w:jc w:val="center"/>
              <w:rPr>
                <w:rFonts w:ascii="Times New Roman" w:eastAsia="Times New Roman" w:hAnsi="Times New Roman"/>
                <w:sz w:val="20"/>
                <w:szCs w:val="20"/>
              </w:rPr>
            </w:pPr>
          </w:p>
        </w:tc>
        <w:tc>
          <w:tcPr>
            <w:tcW w:w="77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304993E" w14:textId="77777777" w:rsidR="00157AA9" w:rsidRPr="00737854" w:rsidRDefault="00157AA9" w:rsidP="00157AA9">
            <w:pPr>
              <w:jc w:val="center"/>
              <w:rPr>
                <w:rFonts w:ascii="Times New Roman" w:eastAsia="Times New Roman" w:hAnsi="Times New Roman"/>
                <w:sz w:val="20"/>
                <w:szCs w:val="20"/>
              </w:rPr>
            </w:pPr>
          </w:p>
        </w:tc>
      </w:tr>
    </w:tbl>
    <w:p w14:paraId="337A7C44" w14:textId="77777777" w:rsidR="00197F9A" w:rsidRPr="00E54F96" w:rsidRDefault="00197F9A" w:rsidP="00197F9A">
      <w:pPr>
        <w:rPr>
          <w:rFonts w:ascii="Times New Roman" w:eastAsia="Times New Roman" w:hAnsi="Times New Roman" w:cs="Times New Roman"/>
          <w:sz w:val="24"/>
          <w:szCs w:val="24"/>
          <w:lang w:eastAsia="ru-RU"/>
        </w:rPr>
      </w:pPr>
    </w:p>
    <w:p w14:paraId="7CFDFEC9" w14:textId="77777777" w:rsidR="00094141" w:rsidRPr="00E54F96" w:rsidRDefault="00094141" w:rsidP="00197F9A">
      <w:pPr>
        <w:rPr>
          <w:rFonts w:ascii="Times New Roman" w:eastAsia="Times New Roman" w:hAnsi="Times New Roman" w:cs="Times New Roman"/>
          <w:sz w:val="24"/>
          <w:szCs w:val="24"/>
          <w:lang w:eastAsia="ru-RU"/>
        </w:rPr>
        <w:sectPr w:rsidR="00094141" w:rsidRPr="00E54F96" w:rsidSect="00687EAB">
          <w:pgSz w:w="16838" w:h="11906" w:orient="landscape"/>
          <w:pgMar w:top="709" w:right="1134" w:bottom="1304" w:left="1134" w:header="709" w:footer="709" w:gutter="0"/>
          <w:cols w:space="708"/>
          <w:docGrid w:linePitch="360"/>
        </w:sectPr>
      </w:pPr>
    </w:p>
    <w:p w14:paraId="37246D2A" w14:textId="77777777" w:rsidR="003D1B59" w:rsidRPr="00B0293E" w:rsidRDefault="003D1B59" w:rsidP="0033485B">
      <w:pPr>
        <w:tabs>
          <w:tab w:val="left" w:pos="1134"/>
        </w:tabs>
        <w:spacing w:line="360" w:lineRule="auto"/>
        <w:jc w:val="center"/>
        <w:rPr>
          <w:rFonts w:ascii="Times New Roman" w:hAnsi="Times New Roman" w:cs="Times New Roman"/>
          <w:b/>
          <w:bCs/>
          <w:sz w:val="24"/>
          <w:szCs w:val="24"/>
        </w:rPr>
      </w:pPr>
      <w:r w:rsidRPr="00B0293E">
        <w:rPr>
          <w:rFonts w:ascii="Times New Roman" w:hAnsi="Times New Roman" w:cs="Times New Roman"/>
          <w:b/>
          <w:bCs/>
          <w:sz w:val="24"/>
          <w:szCs w:val="24"/>
        </w:rPr>
        <w:lastRenderedPageBreak/>
        <w:t>3 УСЛОВИЯ РЕАЛИЗАЦИИ ПРОГРАММЫ ПРОФЕССИОНАЛЬНОГО МОДУЛЯ</w:t>
      </w:r>
    </w:p>
    <w:p w14:paraId="0B7CBFC0" w14:textId="77777777" w:rsidR="00174A0D" w:rsidRPr="00E54F96" w:rsidRDefault="00E74010" w:rsidP="004F3AC7">
      <w:pPr>
        <w:spacing w:after="0" w:line="360" w:lineRule="auto"/>
        <w:ind w:firstLine="709"/>
        <w:jc w:val="both"/>
        <w:rPr>
          <w:rFonts w:ascii="Times New Roman" w:hAnsi="Times New Roman" w:cs="Times New Roman"/>
          <w:bCs/>
          <w:sz w:val="24"/>
          <w:szCs w:val="24"/>
        </w:rPr>
      </w:pPr>
      <w:r w:rsidRPr="00E54F96">
        <w:rPr>
          <w:rFonts w:ascii="Times New Roman" w:hAnsi="Times New Roman" w:cs="Times New Roman"/>
          <w:bCs/>
          <w:sz w:val="24"/>
          <w:szCs w:val="24"/>
        </w:rPr>
        <w:t>3.1</w:t>
      </w:r>
      <w:r w:rsidR="00174A0D" w:rsidRPr="00E54F96">
        <w:rPr>
          <w:rFonts w:ascii="Times New Roman" w:hAnsi="Times New Roman" w:cs="Times New Roman"/>
          <w:bCs/>
          <w:sz w:val="24"/>
          <w:szCs w:val="24"/>
        </w:rPr>
        <w:t xml:space="preserve"> Для реализации программы профессионального модуля должны быть предусмотрены следующие специальные помещения:</w:t>
      </w:r>
    </w:p>
    <w:p w14:paraId="3ED25D19" w14:textId="272A929F" w:rsidR="00174A0D" w:rsidRPr="00E54F96" w:rsidRDefault="00174A0D" w:rsidP="004F3AC7">
      <w:pPr>
        <w:spacing w:after="0" w:line="360" w:lineRule="auto"/>
        <w:ind w:firstLine="709"/>
        <w:jc w:val="both"/>
        <w:rPr>
          <w:rFonts w:ascii="Times New Roman" w:hAnsi="Times New Roman" w:cs="Times New Roman"/>
          <w:color w:val="000000"/>
          <w:sz w:val="24"/>
          <w:szCs w:val="24"/>
        </w:rPr>
      </w:pPr>
      <w:r w:rsidRPr="00E54F96">
        <w:rPr>
          <w:rFonts w:ascii="Times New Roman" w:hAnsi="Times New Roman" w:cs="Times New Roman"/>
          <w:color w:val="000000"/>
          <w:sz w:val="24"/>
          <w:szCs w:val="24"/>
        </w:rPr>
        <w:t>Лаборатор</w:t>
      </w:r>
      <w:r w:rsidR="00E74010" w:rsidRPr="00E54F96">
        <w:rPr>
          <w:rFonts w:ascii="Times New Roman" w:hAnsi="Times New Roman" w:cs="Times New Roman"/>
          <w:color w:val="000000"/>
          <w:sz w:val="24"/>
          <w:szCs w:val="24"/>
        </w:rPr>
        <w:t>ия</w:t>
      </w:r>
      <w:r w:rsidRPr="00E54F96">
        <w:rPr>
          <w:rFonts w:ascii="Times New Roman" w:hAnsi="Times New Roman" w:cs="Times New Roman"/>
          <w:color w:val="000000"/>
          <w:sz w:val="24"/>
          <w:szCs w:val="24"/>
        </w:rPr>
        <w:t xml:space="preserve"> диагностики электрических и электронных систем автомобиля,</w:t>
      </w:r>
      <w:r w:rsidR="0094315C">
        <w:rPr>
          <w:rFonts w:ascii="Times New Roman" w:hAnsi="Times New Roman" w:cs="Times New Roman"/>
          <w:color w:val="000000"/>
          <w:sz w:val="24"/>
          <w:szCs w:val="24"/>
        </w:rPr>
        <w:t xml:space="preserve"> </w:t>
      </w:r>
      <w:r w:rsidRPr="00E54F96">
        <w:rPr>
          <w:rFonts w:ascii="Times New Roman" w:hAnsi="Times New Roman" w:cs="Times New Roman"/>
          <w:color w:val="000000"/>
          <w:sz w:val="24"/>
          <w:szCs w:val="24"/>
        </w:rPr>
        <w:t xml:space="preserve">ремонта двигателей, ремонта трансмиссий, ходовой части и механизмов управления. </w:t>
      </w:r>
      <w:r w:rsidRPr="00E54F96">
        <w:rPr>
          <w:rFonts w:ascii="Times New Roman" w:hAnsi="Times New Roman" w:cs="Times New Roman"/>
          <w:sz w:val="24"/>
          <w:szCs w:val="24"/>
        </w:rPr>
        <w:t>Мастерские:</w:t>
      </w:r>
      <w:r w:rsidRPr="00E54F96">
        <w:rPr>
          <w:rFonts w:ascii="Times New Roman" w:hAnsi="Times New Roman" w:cs="Times New Roman"/>
          <w:b/>
          <w:sz w:val="24"/>
          <w:szCs w:val="24"/>
        </w:rPr>
        <w:t xml:space="preserve"> </w:t>
      </w:r>
      <w:r w:rsidRPr="00E54F96">
        <w:rPr>
          <w:rFonts w:ascii="Times New Roman" w:hAnsi="Times New Roman" w:cs="Times New Roman"/>
          <w:color w:val="000000"/>
          <w:sz w:val="24"/>
          <w:szCs w:val="24"/>
        </w:rPr>
        <w:t>слесарная, сварочная, мастерская по ремонту и обслуживанию автомобилей с участками (или постами):</w:t>
      </w:r>
    </w:p>
    <w:p w14:paraId="274A5E8D" w14:textId="77777777" w:rsidR="00174A0D" w:rsidRPr="00E54F96" w:rsidRDefault="00174A0D" w:rsidP="004F3AC7">
      <w:pPr>
        <w:spacing w:after="0" w:line="360" w:lineRule="auto"/>
        <w:ind w:firstLine="709"/>
        <w:jc w:val="both"/>
        <w:rPr>
          <w:rFonts w:ascii="Times New Roman" w:hAnsi="Times New Roman" w:cs="Times New Roman"/>
          <w:color w:val="000000"/>
          <w:sz w:val="24"/>
          <w:szCs w:val="24"/>
        </w:rPr>
      </w:pPr>
      <w:r w:rsidRPr="00E54F96">
        <w:rPr>
          <w:rFonts w:ascii="Times New Roman" w:hAnsi="Times New Roman" w:cs="Times New Roman"/>
          <w:color w:val="000000"/>
          <w:sz w:val="24"/>
          <w:szCs w:val="24"/>
        </w:rPr>
        <w:t>- мойки и приемки автомобилей,</w:t>
      </w:r>
    </w:p>
    <w:p w14:paraId="6B1A1239" w14:textId="77777777" w:rsidR="00174A0D" w:rsidRPr="00E54F96" w:rsidRDefault="00174A0D" w:rsidP="004F3AC7">
      <w:pPr>
        <w:spacing w:after="0" w:line="360" w:lineRule="auto"/>
        <w:ind w:firstLine="709"/>
        <w:jc w:val="both"/>
        <w:rPr>
          <w:rFonts w:ascii="Times New Roman" w:hAnsi="Times New Roman" w:cs="Times New Roman"/>
          <w:color w:val="000000"/>
          <w:sz w:val="24"/>
          <w:szCs w:val="24"/>
        </w:rPr>
      </w:pPr>
      <w:r w:rsidRPr="00E54F96">
        <w:rPr>
          <w:rFonts w:ascii="Times New Roman" w:hAnsi="Times New Roman" w:cs="Times New Roman"/>
          <w:color w:val="000000"/>
          <w:sz w:val="24"/>
          <w:szCs w:val="24"/>
        </w:rPr>
        <w:t xml:space="preserve">- слесарно-механическим, </w:t>
      </w:r>
    </w:p>
    <w:p w14:paraId="623A0E17" w14:textId="77777777" w:rsidR="00174A0D" w:rsidRPr="00E54F96" w:rsidRDefault="00174A0D" w:rsidP="004F3AC7">
      <w:pPr>
        <w:spacing w:after="0" w:line="360" w:lineRule="auto"/>
        <w:ind w:firstLine="709"/>
        <w:jc w:val="both"/>
        <w:rPr>
          <w:rFonts w:ascii="Times New Roman" w:hAnsi="Times New Roman" w:cs="Times New Roman"/>
          <w:color w:val="000000"/>
          <w:sz w:val="24"/>
          <w:szCs w:val="24"/>
        </w:rPr>
      </w:pPr>
      <w:r w:rsidRPr="00E54F96">
        <w:rPr>
          <w:rFonts w:ascii="Times New Roman" w:hAnsi="Times New Roman" w:cs="Times New Roman"/>
          <w:color w:val="000000"/>
          <w:sz w:val="24"/>
          <w:szCs w:val="24"/>
        </w:rPr>
        <w:t>- диагностическим,</w:t>
      </w:r>
    </w:p>
    <w:p w14:paraId="683B6C15" w14:textId="77777777" w:rsidR="00174A0D" w:rsidRPr="00E54F96" w:rsidRDefault="00174A0D" w:rsidP="004F3AC7">
      <w:pPr>
        <w:spacing w:after="0" w:line="360" w:lineRule="auto"/>
        <w:ind w:firstLine="709"/>
        <w:jc w:val="both"/>
        <w:rPr>
          <w:rFonts w:ascii="Times New Roman" w:hAnsi="Times New Roman" w:cs="Times New Roman"/>
          <w:color w:val="000000"/>
          <w:sz w:val="24"/>
          <w:szCs w:val="24"/>
        </w:rPr>
      </w:pPr>
      <w:r w:rsidRPr="00E54F96">
        <w:rPr>
          <w:rFonts w:ascii="Times New Roman" w:hAnsi="Times New Roman" w:cs="Times New Roman"/>
          <w:color w:val="000000"/>
          <w:sz w:val="24"/>
          <w:szCs w:val="24"/>
        </w:rPr>
        <w:t>- кузовным,</w:t>
      </w:r>
    </w:p>
    <w:p w14:paraId="4AAE58C4" w14:textId="77777777" w:rsidR="00174A0D" w:rsidRPr="00E54F96" w:rsidRDefault="00174A0D" w:rsidP="004F3AC7">
      <w:pPr>
        <w:spacing w:after="0" w:line="360" w:lineRule="auto"/>
        <w:ind w:firstLine="709"/>
        <w:jc w:val="both"/>
        <w:rPr>
          <w:rFonts w:ascii="Times New Roman" w:hAnsi="Times New Roman" w:cs="Times New Roman"/>
          <w:color w:val="000000"/>
          <w:sz w:val="24"/>
          <w:szCs w:val="24"/>
        </w:rPr>
      </w:pPr>
      <w:r w:rsidRPr="00E54F96">
        <w:rPr>
          <w:rFonts w:ascii="Times New Roman" w:hAnsi="Times New Roman" w:cs="Times New Roman"/>
          <w:color w:val="000000"/>
          <w:sz w:val="24"/>
          <w:szCs w:val="24"/>
        </w:rPr>
        <w:t>- окрасочным,</w:t>
      </w:r>
    </w:p>
    <w:p w14:paraId="1D9029B4" w14:textId="77777777" w:rsidR="00174A0D" w:rsidRPr="00E54F96" w:rsidRDefault="00174A0D" w:rsidP="004F3AC7">
      <w:pPr>
        <w:spacing w:after="0" w:line="360" w:lineRule="auto"/>
        <w:ind w:firstLine="709"/>
        <w:jc w:val="both"/>
        <w:rPr>
          <w:rFonts w:ascii="Times New Roman" w:hAnsi="Times New Roman" w:cs="Times New Roman"/>
          <w:color w:val="000000"/>
          <w:sz w:val="24"/>
          <w:szCs w:val="24"/>
        </w:rPr>
      </w:pPr>
      <w:r w:rsidRPr="00E54F96">
        <w:rPr>
          <w:rFonts w:ascii="Times New Roman" w:hAnsi="Times New Roman" w:cs="Times New Roman"/>
          <w:color w:val="000000"/>
          <w:sz w:val="24"/>
          <w:szCs w:val="24"/>
        </w:rPr>
        <w:t xml:space="preserve">- агрегатным, </w:t>
      </w:r>
      <w:r w:rsidRPr="00E54F96">
        <w:rPr>
          <w:rFonts w:ascii="Times New Roman" w:hAnsi="Times New Roman" w:cs="Times New Roman"/>
          <w:bCs/>
          <w:sz w:val="24"/>
          <w:szCs w:val="24"/>
        </w:rPr>
        <w:t>оснащенн</w:t>
      </w:r>
      <w:r w:rsidR="004F3AC7" w:rsidRPr="00E54F96">
        <w:rPr>
          <w:rFonts w:ascii="Times New Roman" w:hAnsi="Times New Roman" w:cs="Times New Roman"/>
          <w:bCs/>
          <w:sz w:val="24"/>
          <w:szCs w:val="24"/>
        </w:rPr>
        <w:t>ы</w:t>
      </w:r>
      <w:r w:rsidRPr="00E54F96">
        <w:rPr>
          <w:rFonts w:ascii="Times New Roman" w:hAnsi="Times New Roman" w:cs="Times New Roman"/>
          <w:bCs/>
          <w:sz w:val="24"/>
          <w:szCs w:val="24"/>
        </w:rPr>
        <w:t>е в соответствии с п. 6.1.2.3 рабочей программы по профессии 23.01.17 Мастер по ремонту и обслуживанию автомобилей.</w:t>
      </w:r>
    </w:p>
    <w:p w14:paraId="3E9C9158" w14:textId="27479EA7" w:rsidR="00174A0D" w:rsidRPr="00E54F96" w:rsidRDefault="00174A0D" w:rsidP="004F3AC7">
      <w:pPr>
        <w:spacing w:after="0" w:line="360" w:lineRule="auto"/>
        <w:ind w:firstLine="709"/>
        <w:jc w:val="both"/>
        <w:rPr>
          <w:rFonts w:ascii="Times New Roman" w:hAnsi="Times New Roman" w:cs="Times New Roman"/>
          <w:color w:val="000000"/>
          <w:sz w:val="24"/>
          <w:szCs w:val="24"/>
        </w:rPr>
      </w:pPr>
      <w:r w:rsidRPr="00E54F96">
        <w:rPr>
          <w:rFonts w:ascii="Times New Roman" w:hAnsi="Times New Roman" w:cs="Times New Roman"/>
          <w:color w:val="000000"/>
          <w:sz w:val="24"/>
          <w:szCs w:val="24"/>
        </w:rPr>
        <w:t>Тренажеры, тренажерные комплексы по вождению автомобиля</w:t>
      </w:r>
      <w:r w:rsidR="0094315C">
        <w:rPr>
          <w:rFonts w:ascii="Times New Roman" w:hAnsi="Times New Roman" w:cs="Times New Roman"/>
          <w:color w:val="000000"/>
          <w:sz w:val="24"/>
          <w:szCs w:val="24"/>
        </w:rPr>
        <w:t>.</w:t>
      </w:r>
    </w:p>
    <w:p w14:paraId="1780A43A" w14:textId="77777777" w:rsidR="00174A0D" w:rsidRPr="00E54F96" w:rsidRDefault="00174A0D" w:rsidP="004F3AC7">
      <w:pPr>
        <w:suppressAutoHyphens/>
        <w:spacing w:after="0" w:line="360" w:lineRule="auto"/>
        <w:ind w:firstLine="709"/>
        <w:jc w:val="both"/>
        <w:rPr>
          <w:rFonts w:ascii="Times New Roman" w:hAnsi="Times New Roman" w:cs="Times New Roman"/>
          <w:sz w:val="24"/>
          <w:szCs w:val="24"/>
        </w:rPr>
      </w:pPr>
      <w:r w:rsidRPr="00E54F96">
        <w:rPr>
          <w:rFonts w:ascii="Times New Roman" w:hAnsi="Times New Roman" w:cs="Times New Roman"/>
          <w:bCs/>
          <w:sz w:val="24"/>
          <w:szCs w:val="24"/>
        </w:rPr>
        <w:t xml:space="preserve">Оснащенные базы практики в соответствии с п 6.1.2.5 примерной рабочей программы по профессии </w:t>
      </w:r>
      <w:r w:rsidR="004F3AC7" w:rsidRPr="00E54F96">
        <w:rPr>
          <w:rFonts w:ascii="Times New Roman" w:hAnsi="Times New Roman" w:cs="Times New Roman"/>
          <w:bCs/>
          <w:sz w:val="24"/>
          <w:szCs w:val="24"/>
        </w:rPr>
        <w:t>23.01.17 Мастер по ремонту и обслуживанию автомобилей.</w:t>
      </w:r>
    </w:p>
    <w:p w14:paraId="3D2914F2" w14:textId="77777777" w:rsidR="00174A0D" w:rsidRPr="00E54F96" w:rsidRDefault="00174A0D" w:rsidP="000305C9">
      <w:pPr>
        <w:tabs>
          <w:tab w:val="left" w:pos="1134"/>
        </w:tabs>
        <w:spacing w:after="0"/>
        <w:ind w:firstLine="709"/>
        <w:jc w:val="both"/>
        <w:rPr>
          <w:rFonts w:ascii="Times New Roman" w:hAnsi="Times New Roman" w:cs="Times New Roman"/>
          <w:sz w:val="24"/>
          <w:szCs w:val="24"/>
        </w:rPr>
      </w:pPr>
    </w:p>
    <w:p w14:paraId="6C155384" w14:textId="77777777" w:rsidR="003D1B59" w:rsidRPr="00E54F96" w:rsidRDefault="003D1B59" w:rsidP="003D1B59">
      <w:pPr>
        <w:tabs>
          <w:tab w:val="left" w:pos="1134"/>
        </w:tabs>
        <w:spacing w:after="0" w:line="360" w:lineRule="auto"/>
        <w:ind w:firstLine="709"/>
        <w:jc w:val="both"/>
        <w:rPr>
          <w:rFonts w:ascii="Times New Roman" w:hAnsi="Times New Roman" w:cs="Times New Roman"/>
          <w:sz w:val="24"/>
          <w:szCs w:val="24"/>
        </w:rPr>
      </w:pPr>
      <w:r w:rsidRPr="00E54F96">
        <w:rPr>
          <w:rFonts w:ascii="Times New Roman" w:hAnsi="Times New Roman" w:cs="Times New Roman"/>
          <w:sz w:val="24"/>
          <w:szCs w:val="24"/>
        </w:rPr>
        <w:t>3.2. Информационное обеспечение реализации программы</w:t>
      </w:r>
    </w:p>
    <w:p w14:paraId="0931D35C" w14:textId="77777777" w:rsidR="00024223" w:rsidRPr="001C2553" w:rsidRDefault="00024223" w:rsidP="00024223">
      <w:pPr>
        <w:rPr>
          <w:rFonts w:ascii="Times New Roman" w:hAnsi="Times New Roman" w:cs="Times New Roman"/>
          <w:sz w:val="24"/>
          <w:szCs w:val="24"/>
        </w:rPr>
      </w:pPr>
      <w:r w:rsidRPr="001C2553">
        <w:rPr>
          <w:rFonts w:ascii="Times New Roman" w:hAnsi="Times New Roman" w:cs="Times New Roman"/>
          <w:sz w:val="24"/>
          <w:szCs w:val="24"/>
        </w:rPr>
        <w:t>3.2.1. Основные печатные издания</w:t>
      </w:r>
    </w:p>
    <w:p w14:paraId="5786332F" w14:textId="77777777" w:rsidR="00024223" w:rsidRPr="001C2553" w:rsidRDefault="00024223" w:rsidP="00024223">
      <w:pPr>
        <w:rPr>
          <w:rFonts w:ascii="Times New Roman" w:hAnsi="Times New Roman" w:cs="Times New Roman"/>
          <w:sz w:val="24"/>
          <w:szCs w:val="24"/>
        </w:rPr>
      </w:pPr>
      <w:r w:rsidRPr="001C2553">
        <w:rPr>
          <w:rFonts w:ascii="Times New Roman" w:hAnsi="Times New Roman" w:cs="Times New Roman"/>
          <w:sz w:val="24"/>
          <w:szCs w:val="24"/>
        </w:rPr>
        <w:t>1. Власов В.М. Техническое обслуживание и ремонт автомобилей : учебник для студ. учреждений сред. проф. образования / В.М. Власов, С.В. Жанказиев, С.М. Круглов ; под ред. В.М. Власова. – 15-е изд., стер. – Москва : Академия, 2020. – 432 с.</w:t>
      </w:r>
    </w:p>
    <w:p w14:paraId="526665D8" w14:textId="77777777" w:rsidR="00024223" w:rsidRPr="001C2553" w:rsidRDefault="00024223" w:rsidP="00024223">
      <w:pPr>
        <w:rPr>
          <w:rFonts w:ascii="Times New Roman" w:hAnsi="Times New Roman" w:cs="Times New Roman"/>
          <w:sz w:val="24"/>
          <w:szCs w:val="24"/>
        </w:rPr>
      </w:pPr>
      <w:r w:rsidRPr="001C2553">
        <w:rPr>
          <w:rFonts w:ascii="Times New Roman" w:hAnsi="Times New Roman" w:cs="Times New Roman"/>
          <w:sz w:val="24"/>
          <w:szCs w:val="24"/>
        </w:rPr>
        <w:t xml:space="preserve">2. Пехальский А.П. Устройство автомобилей и двигателей : учебник для студ. учреждений сред. проф. образования / А.П. Пехальский, И.А. Пехальский. – 4-е изд., стер. – Москва : Академия, </w:t>
      </w:r>
      <w:r w:rsidRPr="00024223">
        <w:rPr>
          <w:rFonts w:ascii="Times New Roman" w:hAnsi="Times New Roman" w:cs="Times New Roman"/>
          <w:sz w:val="24"/>
          <w:szCs w:val="24"/>
        </w:rPr>
        <w:t>2019. – 576</w:t>
      </w:r>
      <w:r w:rsidRPr="001C2553">
        <w:rPr>
          <w:rFonts w:ascii="Times New Roman" w:hAnsi="Times New Roman" w:cs="Times New Roman"/>
          <w:sz w:val="24"/>
          <w:szCs w:val="24"/>
        </w:rPr>
        <w:t xml:space="preserve"> с.</w:t>
      </w:r>
    </w:p>
    <w:p w14:paraId="3D5DEC28" w14:textId="77777777" w:rsidR="00024223" w:rsidRPr="001C2553" w:rsidRDefault="00024223" w:rsidP="00024223">
      <w:pPr>
        <w:rPr>
          <w:rFonts w:ascii="Times New Roman" w:hAnsi="Times New Roman" w:cs="Times New Roman"/>
          <w:sz w:val="24"/>
          <w:szCs w:val="24"/>
        </w:rPr>
      </w:pPr>
      <w:r w:rsidRPr="001C2553">
        <w:rPr>
          <w:rFonts w:ascii="Times New Roman" w:hAnsi="Times New Roman" w:cs="Times New Roman"/>
          <w:sz w:val="24"/>
          <w:szCs w:val="24"/>
        </w:rPr>
        <w:t>3.2.2. Основные электронные издания</w:t>
      </w:r>
    </w:p>
    <w:p w14:paraId="57398875" w14:textId="77777777" w:rsidR="00024223" w:rsidRPr="001C2553" w:rsidRDefault="00024223" w:rsidP="00024223">
      <w:pPr>
        <w:rPr>
          <w:rFonts w:ascii="Times New Roman" w:hAnsi="Times New Roman" w:cs="Times New Roman"/>
          <w:sz w:val="24"/>
          <w:szCs w:val="24"/>
        </w:rPr>
      </w:pPr>
      <w:r w:rsidRPr="001C2553">
        <w:rPr>
          <w:rFonts w:ascii="Times New Roman" w:hAnsi="Times New Roman" w:cs="Times New Roman"/>
          <w:sz w:val="24"/>
          <w:szCs w:val="24"/>
        </w:rPr>
        <w:t>1. Пехальский А.П. Устройство автомобилей и двигателей : электронное учебное издание для студ. учреждений сред. проф. образования / А.П. Пехальский, И.А. Пехальский. – Москва : Академия, 2019. – URL: https://elearning.academia-moscow.ru/shellserver?id=4106954&amp;demo=1&amp;module_id=844630#844630 (дата обращения 14.09.2021). – Текст : электронный.</w:t>
      </w:r>
    </w:p>
    <w:p w14:paraId="5534C6BF" w14:textId="77777777" w:rsidR="00024223" w:rsidRPr="001C2553" w:rsidRDefault="00024223" w:rsidP="00024223">
      <w:pPr>
        <w:rPr>
          <w:rFonts w:ascii="Times New Roman" w:hAnsi="Times New Roman" w:cs="Times New Roman"/>
          <w:sz w:val="24"/>
          <w:szCs w:val="24"/>
        </w:rPr>
      </w:pPr>
      <w:r w:rsidRPr="001C2553">
        <w:rPr>
          <w:rFonts w:ascii="Times New Roman" w:hAnsi="Times New Roman" w:cs="Times New Roman"/>
          <w:sz w:val="24"/>
          <w:szCs w:val="24"/>
        </w:rPr>
        <w:t>3.2.3. Дополнительные источники (при необходимости)</w:t>
      </w:r>
    </w:p>
    <w:p w14:paraId="64B969D9" w14:textId="77777777" w:rsidR="00024223" w:rsidRPr="001C2553" w:rsidRDefault="00024223" w:rsidP="00024223">
      <w:pPr>
        <w:rPr>
          <w:rFonts w:ascii="Times New Roman" w:hAnsi="Times New Roman" w:cs="Times New Roman"/>
          <w:sz w:val="24"/>
          <w:szCs w:val="24"/>
        </w:rPr>
      </w:pPr>
      <w:r w:rsidRPr="001C2553">
        <w:rPr>
          <w:rFonts w:ascii="Times New Roman" w:hAnsi="Times New Roman" w:cs="Times New Roman"/>
          <w:sz w:val="24"/>
          <w:szCs w:val="24"/>
        </w:rPr>
        <w:t xml:space="preserve">1. Ашихмин С.А. Техническая диагностика автомобиля : учебник / С.А. Ашихмин. – 3-е изд. –Москва : Академия, </w:t>
      </w:r>
      <w:r w:rsidRPr="00024223">
        <w:rPr>
          <w:rFonts w:ascii="Times New Roman" w:hAnsi="Times New Roman" w:cs="Times New Roman"/>
          <w:sz w:val="24"/>
          <w:szCs w:val="24"/>
        </w:rPr>
        <w:t>2021. – 272 с</w:t>
      </w:r>
      <w:r w:rsidRPr="001C2553">
        <w:rPr>
          <w:rFonts w:ascii="Times New Roman" w:hAnsi="Times New Roman" w:cs="Times New Roman"/>
          <w:sz w:val="24"/>
          <w:szCs w:val="24"/>
        </w:rPr>
        <w:t>.</w:t>
      </w:r>
    </w:p>
    <w:p w14:paraId="381E8937" w14:textId="77777777" w:rsidR="00024223" w:rsidRPr="001C2553" w:rsidRDefault="00024223" w:rsidP="00024223">
      <w:pPr>
        <w:rPr>
          <w:rFonts w:ascii="Times New Roman" w:hAnsi="Times New Roman" w:cs="Times New Roman"/>
          <w:sz w:val="24"/>
          <w:szCs w:val="24"/>
        </w:rPr>
      </w:pPr>
      <w:r w:rsidRPr="001C2553">
        <w:rPr>
          <w:rFonts w:ascii="Times New Roman" w:hAnsi="Times New Roman" w:cs="Times New Roman"/>
          <w:sz w:val="24"/>
          <w:szCs w:val="24"/>
        </w:rPr>
        <w:lastRenderedPageBreak/>
        <w:t>2. Гладов Г.И. Устройство автомобилей : учебник для студ. учреждений сред. проф. образования / Г.И. Гладов, А.М. Петренко. – 4-е изд., стер. – Москва : Академия, 2020. – 352 с.</w:t>
      </w:r>
    </w:p>
    <w:p w14:paraId="0682E597" w14:textId="77777777" w:rsidR="00024223" w:rsidRPr="001C2553" w:rsidRDefault="00024223" w:rsidP="00024223">
      <w:pPr>
        <w:rPr>
          <w:rFonts w:ascii="Times New Roman" w:hAnsi="Times New Roman" w:cs="Times New Roman"/>
          <w:sz w:val="24"/>
          <w:szCs w:val="24"/>
        </w:rPr>
      </w:pPr>
      <w:r w:rsidRPr="001C2553">
        <w:rPr>
          <w:rFonts w:ascii="Times New Roman" w:hAnsi="Times New Roman" w:cs="Times New Roman"/>
          <w:sz w:val="24"/>
          <w:szCs w:val="24"/>
        </w:rPr>
        <w:t xml:space="preserve">3. Пехальский А.П. Устройство автомобилей и двигателей : лабораторный практикум / А.П. Пехальский, И.А. Пехальский. – 2-е изд., стер. – Москва : Академия, </w:t>
      </w:r>
      <w:r w:rsidRPr="00024223">
        <w:rPr>
          <w:rFonts w:ascii="Times New Roman" w:hAnsi="Times New Roman" w:cs="Times New Roman"/>
          <w:sz w:val="24"/>
          <w:szCs w:val="24"/>
        </w:rPr>
        <w:t>2019. – 304</w:t>
      </w:r>
      <w:r w:rsidRPr="001C2553">
        <w:rPr>
          <w:rFonts w:ascii="Times New Roman" w:hAnsi="Times New Roman" w:cs="Times New Roman"/>
          <w:sz w:val="24"/>
          <w:szCs w:val="24"/>
        </w:rPr>
        <w:t xml:space="preserve"> с.</w:t>
      </w:r>
    </w:p>
    <w:p w14:paraId="66AE86D4" w14:textId="284FA6EC" w:rsidR="00024223" w:rsidRDefault="00024223" w:rsidP="00024223">
      <w:pPr>
        <w:rPr>
          <w:rFonts w:ascii="Times New Roman" w:hAnsi="Times New Roman" w:cs="Times New Roman"/>
          <w:sz w:val="24"/>
          <w:szCs w:val="24"/>
        </w:rPr>
      </w:pPr>
      <w:r w:rsidRPr="001C2553">
        <w:rPr>
          <w:rFonts w:ascii="Times New Roman" w:hAnsi="Times New Roman" w:cs="Times New Roman"/>
          <w:sz w:val="24"/>
          <w:szCs w:val="24"/>
        </w:rPr>
        <w:t>4. Устройство автомобилей</w:t>
      </w:r>
      <w:r>
        <w:rPr>
          <w:rFonts w:ascii="Times New Roman" w:hAnsi="Times New Roman" w:cs="Times New Roman"/>
          <w:sz w:val="24"/>
          <w:szCs w:val="24"/>
        </w:rPr>
        <w:t xml:space="preserve"> и двигателей</w:t>
      </w:r>
      <w:r w:rsidRPr="001C2553">
        <w:rPr>
          <w:rFonts w:ascii="Times New Roman" w:hAnsi="Times New Roman" w:cs="Times New Roman"/>
          <w:sz w:val="24"/>
          <w:szCs w:val="24"/>
        </w:rPr>
        <w:t xml:space="preserve"> : иллюстрированное учеб. пособие / [сост. А. П. Пехальский, И. А. Пехальский]. – 2-е изд., стер. – М. : Издательский центр «Академия», 2012. – 28 плакатов.</w:t>
      </w:r>
    </w:p>
    <w:p w14:paraId="12C3838E" w14:textId="719A8D90" w:rsidR="00A27D55" w:rsidRDefault="00A27D55" w:rsidP="00024223">
      <w:pPr>
        <w:rPr>
          <w:rFonts w:ascii="Times New Roman" w:hAnsi="Times New Roman" w:cs="Times New Roman"/>
          <w:sz w:val="24"/>
          <w:szCs w:val="24"/>
        </w:rPr>
      </w:pPr>
    </w:p>
    <w:p w14:paraId="5135C93E" w14:textId="17763A26" w:rsidR="00A27D55" w:rsidRDefault="00A27D55" w:rsidP="00024223">
      <w:pPr>
        <w:rPr>
          <w:rFonts w:ascii="Times New Roman" w:hAnsi="Times New Roman" w:cs="Times New Roman"/>
          <w:sz w:val="24"/>
          <w:szCs w:val="24"/>
        </w:rPr>
      </w:pPr>
    </w:p>
    <w:p w14:paraId="2DA1897D" w14:textId="29245767" w:rsidR="00A27D55" w:rsidRDefault="00A27D55" w:rsidP="00024223">
      <w:pPr>
        <w:rPr>
          <w:rFonts w:ascii="Times New Roman" w:hAnsi="Times New Roman" w:cs="Times New Roman"/>
          <w:sz w:val="24"/>
          <w:szCs w:val="24"/>
        </w:rPr>
      </w:pPr>
    </w:p>
    <w:p w14:paraId="7239DFD5" w14:textId="314CF148" w:rsidR="00A27D55" w:rsidRDefault="00A27D55" w:rsidP="00024223">
      <w:pPr>
        <w:rPr>
          <w:rFonts w:ascii="Times New Roman" w:hAnsi="Times New Roman" w:cs="Times New Roman"/>
          <w:sz w:val="24"/>
          <w:szCs w:val="24"/>
        </w:rPr>
      </w:pPr>
    </w:p>
    <w:p w14:paraId="6FD11738" w14:textId="4374A4CC" w:rsidR="00A27D55" w:rsidRDefault="00A27D55" w:rsidP="00024223">
      <w:pPr>
        <w:rPr>
          <w:rFonts w:ascii="Times New Roman" w:hAnsi="Times New Roman" w:cs="Times New Roman"/>
          <w:sz w:val="24"/>
          <w:szCs w:val="24"/>
        </w:rPr>
      </w:pPr>
    </w:p>
    <w:p w14:paraId="6CE2FDD9" w14:textId="5B316292" w:rsidR="00A27D55" w:rsidRDefault="00A27D55" w:rsidP="00024223">
      <w:pPr>
        <w:rPr>
          <w:rFonts w:ascii="Times New Roman" w:hAnsi="Times New Roman" w:cs="Times New Roman"/>
          <w:sz w:val="24"/>
          <w:szCs w:val="24"/>
        </w:rPr>
      </w:pPr>
    </w:p>
    <w:p w14:paraId="109F54E2" w14:textId="4B880D69" w:rsidR="00A27D55" w:rsidRDefault="00A27D55" w:rsidP="00024223">
      <w:pPr>
        <w:rPr>
          <w:rFonts w:ascii="Times New Roman" w:hAnsi="Times New Roman" w:cs="Times New Roman"/>
          <w:sz w:val="24"/>
          <w:szCs w:val="24"/>
        </w:rPr>
      </w:pPr>
    </w:p>
    <w:p w14:paraId="3D774E89" w14:textId="250CABFF" w:rsidR="00A27D55" w:rsidRDefault="00A27D55" w:rsidP="00024223">
      <w:pPr>
        <w:rPr>
          <w:rFonts w:ascii="Times New Roman" w:hAnsi="Times New Roman" w:cs="Times New Roman"/>
          <w:sz w:val="24"/>
          <w:szCs w:val="24"/>
        </w:rPr>
      </w:pPr>
    </w:p>
    <w:p w14:paraId="722F2163" w14:textId="1520C54F" w:rsidR="00A27D55" w:rsidRDefault="00A27D55" w:rsidP="00024223">
      <w:pPr>
        <w:rPr>
          <w:rFonts w:ascii="Times New Roman" w:hAnsi="Times New Roman" w:cs="Times New Roman"/>
          <w:sz w:val="24"/>
          <w:szCs w:val="24"/>
        </w:rPr>
      </w:pPr>
    </w:p>
    <w:p w14:paraId="253E225F" w14:textId="5BB9529A" w:rsidR="00A27D55" w:rsidRDefault="00A27D55" w:rsidP="00024223">
      <w:pPr>
        <w:rPr>
          <w:rFonts w:ascii="Times New Roman" w:hAnsi="Times New Roman" w:cs="Times New Roman"/>
          <w:sz w:val="24"/>
          <w:szCs w:val="24"/>
        </w:rPr>
      </w:pPr>
    </w:p>
    <w:p w14:paraId="6FA2D1B5" w14:textId="5453FEF2" w:rsidR="00A27D55" w:rsidRDefault="00A27D55" w:rsidP="00024223">
      <w:pPr>
        <w:rPr>
          <w:rFonts w:ascii="Times New Roman" w:hAnsi="Times New Roman" w:cs="Times New Roman"/>
          <w:sz w:val="24"/>
          <w:szCs w:val="24"/>
        </w:rPr>
      </w:pPr>
    </w:p>
    <w:p w14:paraId="35685CDC" w14:textId="7FBF40AE" w:rsidR="00A27D55" w:rsidRDefault="00A27D55" w:rsidP="00024223">
      <w:pPr>
        <w:rPr>
          <w:rFonts w:ascii="Times New Roman" w:hAnsi="Times New Roman" w:cs="Times New Roman"/>
          <w:sz w:val="24"/>
          <w:szCs w:val="24"/>
        </w:rPr>
      </w:pPr>
    </w:p>
    <w:p w14:paraId="67214E77" w14:textId="03CC23CB" w:rsidR="00A27D55" w:rsidRDefault="00A27D55" w:rsidP="00024223">
      <w:pPr>
        <w:rPr>
          <w:rFonts w:ascii="Times New Roman" w:hAnsi="Times New Roman" w:cs="Times New Roman"/>
          <w:sz w:val="24"/>
          <w:szCs w:val="24"/>
        </w:rPr>
      </w:pPr>
    </w:p>
    <w:p w14:paraId="4985E030" w14:textId="2FF6692E" w:rsidR="00A27D55" w:rsidRDefault="00A27D55" w:rsidP="00024223">
      <w:pPr>
        <w:rPr>
          <w:rFonts w:ascii="Times New Roman" w:hAnsi="Times New Roman" w:cs="Times New Roman"/>
          <w:sz w:val="24"/>
          <w:szCs w:val="24"/>
        </w:rPr>
      </w:pPr>
    </w:p>
    <w:p w14:paraId="1B2DD817" w14:textId="48C79DAE" w:rsidR="00A27D55" w:rsidRDefault="00A27D55" w:rsidP="00024223">
      <w:pPr>
        <w:rPr>
          <w:rFonts w:ascii="Times New Roman" w:hAnsi="Times New Roman" w:cs="Times New Roman"/>
          <w:sz w:val="24"/>
          <w:szCs w:val="24"/>
        </w:rPr>
      </w:pPr>
    </w:p>
    <w:p w14:paraId="2CF90650" w14:textId="6873E654" w:rsidR="00A27D55" w:rsidRDefault="00A27D55" w:rsidP="00024223">
      <w:pPr>
        <w:rPr>
          <w:rFonts w:ascii="Times New Roman" w:hAnsi="Times New Roman" w:cs="Times New Roman"/>
          <w:sz w:val="24"/>
          <w:szCs w:val="24"/>
        </w:rPr>
      </w:pPr>
    </w:p>
    <w:p w14:paraId="4158185B" w14:textId="6BAB2DDA" w:rsidR="00A27D55" w:rsidRDefault="00A27D55" w:rsidP="00024223">
      <w:pPr>
        <w:rPr>
          <w:rFonts w:ascii="Times New Roman" w:hAnsi="Times New Roman" w:cs="Times New Roman"/>
          <w:sz w:val="24"/>
          <w:szCs w:val="24"/>
        </w:rPr>
      </w:pPr>
    </w:p>
    <w:p w14:paraId="210AF963" w14:textId="3D0E01BD" w:rsidR="00A27D55" w:rsidRDefault="00A27D55" w:rsidP="00024223">
      <w:pPr>
        <w:rPr>
          <w:rFonts w:ascii="Times New Roman" w:hAnsi="Times New Roman" w:cs="Times New Roman"/>
          <w:sz w:val="24"/>
          <w:szCs w:val="24"/>
        </w:rPr>
      </w:pPr>
    </w:p>
    <w:p w14:paraId="5D658108" w14:textId="1A13F3CA" w:rsidR="00A27D55" w:rsidRDefault="00A27D55" w:rsidP="00024223">
      <w:pPr>
        <w:rPr>
          <w:rFonts w:ascii="Times New Roman" w:hAnsi="Times New Roman" w:cs="Times New Roman"/>
          <w:sz w:val="24"/>
          <w:szCs w:val="24"/>
        </w:rPr>
      </w:pPr>
    </w:p>
    <w:p w14:paraId="0A7C44BC" w14:textId="5C658430" w:rsidR="00A27D55" w:rsidRDefault="00A27D55" w:rsidP="00024223">
      <w:pPr>
        <w:rPr>
          <w:rFonts w:ascii="Times New Roman" w:hAnsi="Times New Roman" w:cs="Times New Roman"/>
          <w:sz w:val="24"/>
          <w:szCs w:val="24"/>
        </w:rPr>
      </w:pPr>
    </w:p>
    <w:p w14:paraId="3D8CFF80" w14:textId="6532B813" w:rsidR="00A27D55" w:rsidRDefault="00A27D55" w:rsidP="00024223">
      <w:pPr>
        <w:rPr>
          <w:rFonts w:ascii="Times New Roman" w:hAnsi="Times New Roman" w:cs="Times New Roman"/>
          <w:sz w:val="24"/>
          <w:szCs w:val="24"/>
        </w:rPr>
      </w:pPr>
    </w:p>
    <w:p w14:paraId="65CCA44A" w14:textId="77777777" w:rsidR="00A27D55" w:rsidRDefault="00A27D55" w:rsidP="00024223">
      <w:pPr>
        <w:rPr>
          <w:rFonts w:ascii="Times New Roman" w:hAnsi="Times New Roman" w:cs="Times New Roman"/>
          <w:sz w:val="24"/>
          <w:szCs w:val="24"/>
        </w:rPr>
      </w:pPr>
    </w:p>
    <w:p w14:paraId="50775CF7" w14:textId="04136D9D" w:rsidR="003C7090" w:rsidRPr="00B0293E" w:rsidRDefault="003C7090" w:rsidP="003C7090">
      <w:pPr>
        <w:spacing w:after="0" w:line="240" w:lineRule="auto"/>
        <w:ind w:firstLine="709"/>
        <w:jc w:val="center"/>
        <w:rPr>
          <w:rFonts w:ascii="Times New Roman" w:eastAsia="Calibri" w:hAnsi="Times New Roman" w:cs="Times New Roman"/>
          <w:b/>
          <w:bCs/>
          <w:sz w:val="24"/>
          <w:szCs w:val="24"/>
        </w:rPr>
      </w:pPr>
      <w:r w:rsidRPr="00B0293E">
        <w:rPr>
          <w:rFonts w:ascii="Times New Roman" w:eastAsia="Calibri" w:hAnsi="Times New Roman" w:cs="Times New Roman"/>
          <w:b/>
          <w:bCs/>
          <w:sz w:val="24"/>
          <w:szCs w:val="24"/>
        </w:rPr>
        <w:lastRenderedPageBreak/>
        <w:t xml:space="preserve">4 КОНТРОЛЬ РЕЗУЛЬТАТОВ ОСВОЕНИЯ </w:t>
      </w:r>
      <w:r w:rsidR="00A27D55" w:rsidRPr="00B0293E">
        <w:rPr>
          <w:rFonts w:ascii="Times New Roman" w:eastAsia="Calibri" w:hAnsi="Times New Roman" w:cs="Times New Roman"/>
          <w:b/>
          <w:bCs/>
          <w:sz w:val="24"/>
          <w:szCs w:val="24"/>
        </w:rPr>
        <w:t>ПРОФЕССИОНАЛЬНОГО МОДУЛЯ</w:t>
      </w:r>
    </w:p>
    <w:p w14:paraId="5F1A03DF" w14:textId="77777777" w:rsidR="00A27D55" w:rsidRPr="00E54F96" w:rsidRDefault="00A27D55" w:rsidP="003C7090">
      <w:pPr>
        <w:spacing w:after="0" w:line="240" w:lineRule="auto"/>
        <w:ind w:firstLine="709"/>
        <w:jc w:val="center"/>
        <w:rPr>
          <w:rFonts w:ascii="Times New Roman" w:eastAsia="Calibri" w:hAnsi="Times New Roman" w:cs="Times New Roman"/>
          <w:sz w:val="24"/>
          <w:szCs w:val="24"/>
        </w:rPr>
      </w:pPr>
    </w:p>
    <w:p w14:paraId="73728283" w14:textId="77777777" w:rsidR="006B165F" w:rsidRPr="00727C7E" w:rsidRDefault="006B165F" w:rsidP="006B165F">
      <w:pPr>
        <w:tabs>
          <w:tab w:val="num" w:pos="-127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B165F">
        <w:rPr>
          <w:rFonts w:ascii="Times New Roman" w:hAnsi="Times New Roman" w:cs="Times New Roman"/>
          <w:bCs/>
        </w:rPr>
        <w:t>4</w:t>
      </w:r>
      <w:r w:rsidRPr="006B165F">
        <w:rPr>
          <w:rFonts w:ascii="Times New Roman" w:hAnsi="Times New Roman" w:cs="Times New Roman"/>
          <w:bCs/>
          <w:sz w:val="24"/>
          <w:szCs w:val="24"/>
        </w:rPr>
        <w:t>.1 Контроль и оценка результатов освоения профессиональных компетенций</w:t>
      </w:r>
    </w:p>
    <w:tbl>
      <w:tblPr>
        <w:tblStyle w:val="af4"/>
        <w:tblW w:w="0" w:type="auto"/>
        <w:tblLook w:val="04A0" w:firstRow="1" w:lastRow="0" w:firstColumn="1" w:lastColumn="0" w:noHBand="0" w:noVBand="1"/>
      </w:tblPr>
      <w:tblGrid>
        <w:gridCol w:w="3190"/>
        <w:gridCol w:w="3190"/>
        <w:gridCol w:w="3190"/>
      </w:tblGrid>
      <w:tr w:rsidR="00BB6F58" w:rsidRPr="00E54F96" w14:paraId="2BAAFE7E" w14:textId="77777777" w:rsidTr="00BB6F58">
        <w:tc>
          <w:tcPr>
            <w:tcW w:w="3190" w:type="dxa"/>
          </w:tcPr>
          <w:p w14:paraId="739B0AD2" w14:textId="07F9FA59" w:rsidR="00BB6F58" w:rsidRPr="00A05C41" w:rsidRDefault="00A05C41" w:rsidP="003C7090">
            <w:pPr>
              <w:rPr>
                <w:rFonts w:ascii="Times New Roman" w:eastAsia="Times New Roman" w:hAnsi="Times New Roman"/>
                <w:sz w:val="24"/>
                <w:szCs w:val="24"/>
              </w:rPr>
            </w:pPr>
            <w:r w:rsidRPr="00A05C41">
              <w:rPr>
                <w:rFonts w:ascii="Times New Roman" w:hAnsi="Times New Roman"/>
              </w:rPr>
              <w:t>Код и наименование профессиональных компетенций, формируемых в рамках модуля</w:t>
            </w:r>
          </w:p>
        </w:tc>
        <w:tc>
          <w:tcPr>
            <w:tcW w:w="3190" w:type="dxa"/>
          </w:tcPr>
          <w:p w14:paraId="1DFB20CA" w14:textId="77777777" w:rsidR="00BB6F58" w:rsidRPr="00E54F96" w:rsidRDefault="00BB6F58" w:rsidP="003C7090">
            <w:pPr>
              <w:rPr>
                <w:rFonts w:ascii="Times New Roman" w:eastAsia="Times New Roman" w:hAnsi="Times New Roman"/>
                <w:sz w:val="24"/>
                <w:szCs w:val="24"/>
              </w:rPr>
            </w:pPr>
            <w:r w:rsidRPr="00E54F96">
              <w:rPr>
                <w:rFonts w:ascii="Times New Roman" w:hAnsi="Times New Roman"/>
              </w:rPr>
              <w:t>Критерии оценки</w:t>
            </w:r>
          </w:p>
        </w:tc>
        <w:tc>
          <w:tcPr>
            <w:tcW w:w="3190" w:type="dxa"/>
          </w:tcPr>
          <w:p w14:paraId="46259AA8" w14:textId="30EA35DE" w:rsidR="00BB6F58" w:rsidRPr="00A05C41" w:rsidRDefault="00A05C41" w:rsidP="003C7090">
            <w:pPr>
              <w:rPr>
                <w:rFonts w:ascii="Times New Roman" w:eastAsia="Times New Roman" w:hAnsi="Times New Roman"/>
                <w:sz w:val="24"/>
                <w:szCs w:val="24"/>
              </w:rPr>
            </w:pPr>
            <w:r w:rsidRPr="00A05C41">
              <w:rPr>
                <w:rFonts w:ascii="Times New Roman" w:hAnsi="Times New Roman"/>
              </w:rPr>
              <w:t>Формы и методы контроля результатов обучения</w:t>
            </w:r>
          </w:p>
        </w:tc>
      </w:tr>
      <w:tr w:rsidR="00D03533" w:rsidRPr="00E54F96" w14:paraId="007A23E6" w14:textId="77777777" w:rsidTr="00BB6F58">
        <w:tc>
          <w:tcPr>
            <w:tcW w:w="3190" w:type="dxa"/>
          </w:tcPr>
          <w:p w14:paraId="6607D35A" w14:textId="77777777" w:rsidR="00D03533" w:rsidRDefault="00D03533" w:rsidP="00D03533">
            <w:pPr>
              <w:rPr>
                <w:rFonts w:ascii="Times New Roman" w:hAnsi="Times New Roman"/>
              </w:rPr>
            </w:pPr>
            <w:r>
              <w:rPr>
                <w:rFonts w:ascii="Times New Roman" w:hAnsi="Times New Roman"/>
              </w:rPr>
              <w:t xml:space="preserve">ПК 1.1 </w:t>
            </w:r>
            <w:r w:rsidRPr="00E54F96">
              <w:rPr>
                <w:rFonts w:ascii="Times New Roman" w:hAnsi="Times New Roman"/>
              </w:rPr>
              <w:t>Определять техническое состояние автомобильных двигателей</w:t>
            </w:r>
          </w:p>
          <w:p w14:paraId="5F138375" w14:textId="77777777" w:rsidR="00D03533" w:rsidRDefault="00D03533" w:rsidP="00D03533">
            <w:pPr>
              <w:rPr>
                <w:rFonts w:ascii="Times New Roman" w:hAnsi="Times New Roman"/>
              </w:rPr>
            </w:pPr>
            <w:r w:rsidRPr="00E76CB3">
              <w:rPr>
                <w:rFonts w:ascii="Times New Roman" w:hAnsi="Times New Roman"/>
              </w:rPr>
              <w:t>ПК 1.2</w:t>
            </w:r>
            <w:r w:rsidRPr="00E76CB3">
              <w:rPr>
                <w:rFonts w:ascii="Times New Roman" w:hAnsi="Times New Roman"/>
                <w:i/>
              </w:rPr>
              <w:t xml:space="preserve"> </w:t>
            </w:r>
            <w:r w:rsidRPr="00E76CB3">
              <w:rPr>
                <w:rFonts w:ascii="Times New Roman" w:hAnsi="Times New Roman"/>
              </w:rPr>
              <w:t>Определять техническое состояние электрических и электронных систем автомобилей</w:t>
            </w:r>
          </w:p>
          <w:p w14:paraId="7E7834EC" w14:textId="77777777" w:rsidR="00D03533" w:rsidRDefault="00D03533" w:rsidP="00D03533">
            <w:pPr>
              <w:rPr>
                <w:rFonts w:ascii="Times New Roman" w:hAnsi="Times New Roman"/>
              </w:rPr>
            </w:pPr>
            <w:r w:rsidRPr="00E76CB3">
              <w:rPr>
                <w:rFonts w:ascii="Times New Roman" w:hAnsi="Times New Roman"/>
              </w:rPr>
              <w:t>ПК 1.3 Определять техническое состояние автомобильных трансмиссий</w:t>
            </w:r>
          </w:p>
          <w:p w14:paraId="0D018BF6" w14:textId="77777777" w:rsidR="00D03533" w:rsidRDefault="00D03533" w:rsidP="00D03533">
            <w:pPr>
              <w:rPr>
                <w:rFonts w:ascii="Times New Roman" w:hAnsi="Times New Roman"/>
              </w:rPr>
            </w:pPr>
            <w:r w:rsidRPr="00E76CB3">
              <w:rPr>
                <w:rFonts w:ascii="Times New Roman" w:hAnsi="Times New Roman"/>
              </w:rPr>
              <w:t>ПК 1.4 Определять техническое состояние ходовой части и механизмов управления автомобилей</w:t>
            </w:r>
          </w:p>
          <w:p w14:paraId="0F6304FB" w14:textId="77777777" w:rsidR="00250F88" w:rsidRPr="00E76CB3" w:rsidRDefault="00250F88" w:rsidP="00250F88">
            <w:pPr>
              <w:jc w:val="both"/>
              <w:rPr>
                <w:rFonts w:ascii="Times New Roman" w:hAnsi="Times New Roman"/>
              </w:rPr>
            </w:pPr>
            <w:r w:rsidRPr="00E76CB3">
              <w:rPr>
                <w:rFonts w:ascii="Times New Roman" w:hAnsi="Times New Roman"/>
              </w:rPr>
              <w:t>ПК 1.5 Выявлять дефекты кузовов, кабин и платформ</w:t>
            </w:r>
          </w:p>
          <w:p w14:paraId="58C21E8A" w14:textId="090B5096" w:rsidR="00250F88" w:rsidRPr="00E54F96" w:rsidRDefault="00250F88" w:rsidP="00D03533">
            <w:pPr>
              <w:rPr>
                <w:rFonts w:ascii="Times New Roman" w:eastAsia="Times New Roman" w:hAnsi="Times New Roman"/>
                <w:sz w:val="24"/>
                <w:szCs w:val="24"/>
              </w:rPr>
            </w:pPr>
            <w:r w:rsidRPr="00E76CB3">
              <w:rPr>
                <w:rFonts w:ascii="Times New Roman" w:hAnsi="Times New Roman"/>
              </w:rPr>
              <w:t>ПК 1.6 Предпродажная подготовка АТС</w:t>
            </w:r>
          </w:p>
        </w:tc>
        <w:tc>
          <w:tcPr>
            <w:tcW w:w="3190" w:type="dxa"/>
          </w:tcPr>
          <w:p w14:paraId="2A1A8773" w14:textId="77777777" w:rsidR="00D03533" w:rsidRPr="00E54F96" w:rsidRDefault="00D03533" w:rsidP="00D03533">
            <w:pPr>
              <w:rPr>
                <w:rFonts w:ascii="Times New Roman" w:hAnsi="Times New Roman"/>
              </w:rPr>
            </w:pPr>
            <w:r w:rsidRPr="00E54F96">
              <w:rPr>
                <w:rFonts w:ascii="Times New Roman" w:hAnsi="Times New Roman"/>
              </w:rPr>
              <w:t>Демонстрация знания диагностируемых параметров работы двигателей, методов инструментальной диагностики двигателей, номенклатуры и технических характеристик диагностического оборудование для автомобильных двигателей.</w:t>
            </w:r>
          </w:p>
          <w:p w14:paraId="56CB0F28" w14:textId="77777777" w:rsidR="00D03533" w:rsidRPr="00E54F96" w:rsidRDefault="00D03533" w:rsidP="00D03533">
            <w:pPr>
              <w:jc w:val="both"/>
              <w:rPr>
                <w:rFonts w:ascii="Times New Roman" w:hAnsi="Times New Roman"/>
              </w:rPr>
            </w:pPr>
            <w:r w:rsidRPr="00E54F96">
              <w:rPr>
                <w:rFonts w:ascii="Times New Roman" w:hAnsi="Times New Roman"/>
              </w:rPr>
              <w:t>Проведение инструментальной диагностики автомобильных двигателей включающий выбор методов диагностики, необходимого диагностического оборудования и инструмента, подключение и использование диагностического оборудования, выбор и использование программы диагностики</w:t>
            </w:r>
          </w:p>
          <w:p w14:paraId="47115D34" w14:textId="77777777" w:rsidR="00D03533" w:rsidRPr="00E54F96" w:rsidRDefault="00D03533" w:rsidP="00D03533">
            <w:pPr>
              <w:jc w:val="both"/>
              <w:rPr>
                <w:rFonts w:ascii="Times New Roman" w:hAnsi="Times New Roman"/>
              </w:rPr>
            </w:pPr>
            <w:r w:rsidRPr="00E54F96">
              <w:rPr>
                <w:rFonts w:ascii="Times New Roman" w:hAnsi="Times New Roman"/>
              </w:rPr>
              <w:t>Демонстрация знания номенклатуры и порядка использования диагностического оборудования, технологии проведения диагностики технического состояния электрических и электронных систем автомобилей, основных неисправностей электрооборудования, их причин и признаков.</w:t>
            </w:r>
          </w:p>
          <w:p w14:paraId="00316E69" w14:textId="77777777" w:rsidR="00D03533" w:rsidRPr="00E54F96" w:rsidRDefault="00D03533" w:rsidP="00D03533">
            <w:pPr>
              <w:jc w:val="both"/>
              <w:rPr>
                <w:rFonts w:ascii="Times New Roman" w:hAnsi="Times New Roman"/>
              </w:rPr>
            </w:pPr>
            <w:r w:rsidRPr="00E54F96">
              <w:rPr>
                <w:rFonts w:ascii="Times New Roman" w:hAnsi="Times New Roman"/>
              </w:rPr>
              <w:t xml:space="preserve">Соблюдение мер безопасности при работе с электрооборудованием и электрическими инструментами </w:t>
            </w:r>
          </w:p>
          <w:p w14:paraId="03654F72" w14:textId="77777777" w:rsidR="00D03533" w:rsidRPr="00E54F96" w:rsidRDefault="00D03533" w:rsidP="00D03533">
            <w:pPr>
              <w:jc w:val="both"/>
              <w:rPr>
                <w:rFonts w:ascii="Times New Roman" w:hAnsi="Times New Roman"/>
              </w:rPr>
            </w:pPr>
            <w:r w:rsidRPr="00E54F96">
              <w:rPr>
                <w:rFonts w:ascii="Times New Roman" w:hAnsi="Times New Roman"/>
              </w:rPr>
              <w:t>Проведение инструментальной и компьютерной диагностики технического состояния электрических и электронных систем автомобилей включающей: выбор методов диагностики, необходимого диагностического оборудования и инструмента, подключение диагностического оборудования для определения технического состояния электрических и электронных систем автомобилей с применением измерительных приборов.</w:t>
            </w:r>
          </w:p>
          <w:p w14:paraId="60A57CB7" w14:textId="77777777" w:rsidR="00D03533" w:rsidRPr="00E54F96" w:rsidRDefault="00D03533" w:rsidP="00D03533">
            <w:pPr>
              <w:rPr>
                <w:rFonts w:ascii="Times New Roman" w:hAnsi="Times New Roman"/>
              </w:rPr>
            </w:pPr>
            <w:r w:rsidRPr="00E54F96">
              <w:rPr>
                <w:rFonts w:ascii="Times New Roman" w:hAnsi="Times New Roman"/>
              </w:rPr>
              <w:t xml:space="preserve">Демонстрация знаний методов инструментальной диагностики трансмиссий, диагностического оборудования, их назначение, технические характеристики, </w:t>
            </w:r>
            <w:r w:rsidRPr="00E54F96">
              <w:rPr>
                <w:rFonts w:ascii="Times New Roman" w:hAnsi="Times New Roman"/>
              </w:rPr>
              <w:lastRenderedPageBreak/>
              <w:t>устройства оборудования коммутации; порядка проведения и технологических требований к диагностике технического состояния автомобильных трансмиссий, допустимых величинах проверяемых параметров.</w:t>
            </w:r>
          </w:p>
          <w:p w14:paraId="47AE5873" w14:textId="77777777" w:rsidR="00D03533" w:rsidRPr="00E54F96" w:rsidRDefault="00D03533" w:rsidP="00D03533">
            <w:pPr>
              <w:jc w:val="both"/>
              <w:rPr>
                <w:rFonts w:ascii="Times New Roman" w:hAnsi="Times New Roman"/>
              </w:rPr>
            </w:pPr>
            <w:r w:rsidRPr="00E54F96">
              <w:rPr>
                <w:rFonts w:ascii="Times New Roman" w:hAnsi="Times New Roman"/>
              </w:rPr>
              <w:t>Проведение инструментальной диагностики технического состояния автомобильных трансмиссий включающее: выбор методов диагностики, необходимого диагностического оборудования и инструмента, подключение и использование диагностического оборудования, выбор и использование программ диагностики, проведение диагностики агрегатов трансмиссии.</w:t>
            </w:r>
          </w:p>
          <w:p w14:paraId="068410EB" w14:textId="77777777" w:rsidR="00D03533" w:rsidRPr="00E54F96" w:rsidRDefault="00D03533" w:rsidP="00D03533">
            <w:pPr>
              <w:rPr>
                <w:rFonts w:ascii="Times New Roman" w:hAnsi="Times New Roman"/>
              </w:rPr>
            </w:pPr>
            <w:r w:rsidRPr="00E54F96">
              <w:rPr>
                <w:rFonts w:ascii="Times New Roman" w:hAnsi="Times New Roman"/>
              </w:rPr>
              <w:t>Соблюдение безопасных условий труда в профессиональной деятельности</w:t>
            </w:r>
          </w:p>
          <w:p w14:paraId="1389B262" w14:textId="77777777" w:rsidR="00D03533" w:rsidRPr="00E54F96" w:rsidRDefault="00D03533" w:rsidP="00D03533">
            <w:pPr>
              <w:jc w:val="both"/>
              <w:rPr>
                <w:rFonts w:ascii="Times New Roman" w:hAnsi="Times New Roman"/>
              </w:rPr>
            </w:pPr>
            <w:r w:rsidRPr="00E54F96">
              <w:rPr>
                <w:rFonts w:ascii="Times New Roman" w:hAnsi="Times New Roman"/>
              </w:rPr>
              <w:t>Демонстрация знаний диагностируемых параметров, методов инструментальной диагностики ходовой части и механизмов управления, номенклатуры и технических характеристики диагностического оборудование, оборудования коммутации; способы выявления неисправностей при инструментальной диагностике.</w:t>
            </w:r>
          </w:p>
          <w:p w14:paraId="248D171F" w14:textId="77777777" w:rsidR="00D03533" w:rsidRPr="00E54F96" w:rsidRDefault="00D03533" w:rsidP="00D03533">
            <w:pPr>
              <w:jc w:val="both"/>
              <w:rPr>
                <w:rFonts w:ascii="Times New Roman" w:hAnsi="Times New Roman"/>
              </w:rPr>
            </w:pPr>
            <w:r w:rsidRPr="00E54F96">
              <w:rPr>
                <w:rFonts w:ascii="Times New Roman" w:hAnsi="Times New Roman"/>
              </w:rPr>
              <w:t>Проведение инструментальной диагностики технического состояния ходовой части и механизмов управления автомобилей включающей: выбор методов диагностики, необходимого диагностического оборудования и инструмента, подключение и использование диагностического оборудования, выбор и использование программ диагностики, соблюдение безопасных условий труда в профессиональной деятельности</w:t>
            </w:r>
          </w:p>
          <w:p w14:paraId="53BCB89B" w14:textId="77777777" w:rsidR="00D03533" w:rsidRPr="00E54F96" w:rsidRDefault="00D03533" w:rsidP="00D03533">
            <w:pPr>
              <w:jc w:val="both"/>
              <w:rPr>
                <w:rFonts w:ascii="Times New Roman" w:hAnsi="Times New Roman"/>
              </w:rPr>
            </w:pPr>
            <w:r w:rsidRPr="00E54F96">
              <w:rPr>
                <w:rFonts w:ascii="Times New Roman" w:hAnsi="Times New Roman"/>
              </w:rPr>
              <w:t>Демонстрация знаний геометрических параметров автомобильных кузовов; устройства и работы средств диагностирования кузовов, кабин и платформ автомобилей; технологий и порядка проведения диагностики технического состояния кузовов, кабин и платформ автомобилей, правила техники безопасности и охраны труда в профессиональной деятельности</w:t>
            </w:r>
          </w:p>
          <w:p w14:paraId="0A0302EE" w14:textId="77777777" w:rsidR="00D03533" w:rsidRPr="00E54F96" w:rsidRDefault="00D03533" w:rsidP="00D03533">
            <w:pPr>
              <w:jc w:val="both"/>
              <w:rPr>
                <w:rFonts w:ascii="Times New Roman" w:hAnsi="Times New Roman"/>
              </w:rPr>
            </w:pPr>
            <w:r w:rsidRPr="00E54F96">
              <w:rPr>
                <w:rFonts w:ascii="Times New Roman" w:hAnsi="Times New Roman"/>
              </w:rPr>
              <w:lastRenderedPageBreak/>
              <w:t>Умения: Проведение инструментальной диагностики технического состояния кузовов, кабин и платформ автомобилей включающей: диагностирование технического состояния кузовов, кабин и платформ автомобилей, проведение измерения геометрии кузовов,</w:t>
            </w:r>
          </w:p>
          <w:p w14:paraId="3094182A" w14:textId="77777777" w:rsidR="00D03533" w:rsidRPr="00E54F96" w:rsidRDefault="00D03533" w:rsidP="00D03533">
            <w:pPr>
              <w:rPr>
                <w:rFonts w:ascii="Times New Roman" w:eastAsia="Times New Roman" w:hAnsi="Times New Roman"/>
                <w:sz w:val="24"/>
                <w:szCs w:val="24"/>
              </w:rPr>
            </w:pPr>
            <w:r w:rsidRPr="00E54F96">
              <w:rPr>
                <w:rFonts w:ascii="Times New Roman" w:hAnsi="Times New Roman"/>
              </w:rPr>
              <w:t>соблюдение безопасных условий труда в профессиональной деятельности</w:t>
            </w:r>
          </w:p>
        </w:tc>
        <w:tc>
          <w:tcPr>
            <w:tcW w:w="3190" w:type="dxa"/>
          </w:tcPr>
          <w:p w14:paraId="0C10948A" w14:textId="77777777" w:rsidR="00D03533" w:rsidRPr="00A05C41" w:rsidRDefault="00D03533" w:rsidP="00D03533">
            <w:pPr>
              <w:jc w:val="both"/>
              <w:rPr>
                <w:rFonts w:ascii="Times New Roman" w:hAnsi="Times New Roman"/>
              </w:rPr>
            </w:pPr>
            <w:r w:rsidRPr="00A05C41">
              <w:rPr>
                <w:rFonts w:ascii="Times New Roman" w:hAnsi="Times New Roman"/>
              </w:rPr>
              <w:lastRenderedPageBreak/>
              <w:t>Формы: практические задания.</w:t>
            </w:r>
          </w:p>
          <w:p w14:paraId="26AAC5FC" w14:textId="731F344B" w:rsidR="00D03533" w:rsidRPr="00E54F96" w:rsidRDefault="00D03533" w:rsidP="00D03533">
            <w:pPr>
              <w:jc w:val="both"/>
              <w:rPr>
                <w:rFonts w:ascii="Times New Roman" w:eastAsia="Times New Roman" w:hAnsi="Times New Roman"/>
                <w:sz w:val="24"/>
                <w:szCs w:val="24"/>
              </w:rPr>
            </w:pPr>
            <w:r w:rsidRPr="00A05C41">
              <w:rPr>
                <w:rFonts w:ascii="Times New Roman" w:hAnsi="Times New Roman"/>
              </w:rPr>
              <w:t>Методы: устный опрос (индивидуальный и фронтальный), целевой обход рабочих мест, наблюдение за процессом выполнения работы обучающихся, за соблюдением требований охраны труда, визуальный контроль, контроль соответствия эталону, измерительный контроль, описание результатов освоения программы практики</w:t>
            </w:r>
          </w:p>
        </w:tc>
      </w:tr>
    </w:tbl>
    <w:p w14:paraId="68BFEFBD" w14:textId="77777777" w:rsidR="00BB6F58" w:rsidRPr="00E54F96" w:rsidRDefault="00BB6F58" w:rsidP="003C7090">
      <w:pPr>
        <w:spacing w:after="0" w:line="240" w:lineRule="auto"/>
        <w:rPr>
          <w:rFonts w:ascii="Times New Roman" w:eastAsia="Times New Roman" w:hAnsi="Times New Roman" w:cs="Times New Roman"/>
          <w:sz w:val="24"/>
          <w:szCs w:val="24"/>
          <w:lang w:eastAsia="ru-RU"/>
        </w:rPr>
      </w:pPr>
    </w:p>
    <w:p w14:paraId="265D26EA" w14:textId="77777777" w:rsidR="00BB6F58" w:rsidRPr="00E54F96" w:rsidRDefault="00BB6F58" w:rsidP="003C7090">
      <w:pPr>
        <w:spacing w:after="0" w:line="240" w:lineRule="auto"/>
        <w:rPr>
          <w:rFonts w:ascii="Times New Roman" w:eastAsia="Times New Roman" w:hAnsi="Times New Roman" w:cs="Times New Roman"/>
          <w:sz w:val="24"/>
          <w:szCs w:val="24"/>
          <w:lang w:eastAsia="ru-RU"/>
        </w:rPr>
      </w:pPr>
    </w:p>
    <w:p w14:paraId="5EAAAA9C" w14:textId="77777777" w:rsidR="00BB6F58" w:rsidRPr="00E54F96" w:rsidRDefault="00BB6F58" w:rsidP="003C7090">
      <w:pPr>
        <w:spacing w:after="0" w:line="240" w:lineRule="auto"/>
        <w:rPr>
          <w:rFonts w:ascii="Times New Roman" w:eastAsia="Times New Roman" w:hAnsi="Times New Roman" w:cs="Times New Roman"/>
          <w:sz w:val="24"/>
          <w:szCs w:val="24"/>
          <w:lang w:eastAsia="ru-RU"/>
        </w:rPr>
      </w:pPr>
    </w:p>
    <w:p w14:paraId="54600713" w14:textId="77777777" w:rsidR="00BB6F58" w:rsidRPr="00E54F96" w:rsidRDefault="00BB6F58" w:rsidP="003C7090">
      <w:pPr>
        <w:spacing w:after="0" w:line="240" w:lineRule="auto"/>
        <w:rPr>
          <w:rFonts w:ascii="Times New Roman" w:eastAsia="Times New Roman" w:hAnsi="Times New Roman" w:cs="Times New Roman"/>
          <w:sz w:val="24"/>
          <w:szCs w:val="24"/>
          <w:lang w:eastAsia="ru-RU"/>
        </w:rPr>
      </w:pPr>
    </w:p>
    <w:p w14:paraId="02FC4D08" w14:textId="77777777" w:rsidR="00E54F96" w:rsidRDefault="00E54F96">
      <w:pPr>
        <w:rPr>
          <w:rFonts w:ascii="Times New Roman" w:hAnsi="Times New Roman" w:cs="Times New Roman"/>
          <w:sz w:val="24"/>
          <w:szCs w:val="24"/>
        </w:rPr>
      </w:pPr>
      <w:r>
        <w:rPr>
          <w:rFonts w:ascii="Times New Roman" w:hAnsi="Times New Roman" w:cs="Times New Roman"/>
          <w:sz w:val="24"/>
          <w:szCs w:val="24"/>
        </w:rPr>
        <w:br w:type="page"/>
      </w:r>
    </w:p>
    <w:p w14:paraId="135C2304" w14:textId="77777777" w:rsidR="0094315C" w:rsidRPr="00E54F96" w:rsidRDefault="0094315C" w:rsidP="0094315C">
      <w:pPr>
        <w:pStyle w:val="af9"/>
        <w:spacing w:after="0" w:line="360" w:lineRule="auto"/>
        <w:jc w:val="right"/>
        <w:rPr>
          <w:rFonts w:ascii="Times New Roman" w:hAnsi="Times New Roman"/>
          <w:bCs/>
        </w:rPr>
      </w:pPr>
      <w:r w:rsidRPr="00E54F96">
        <w:rPr>
          <w:rFonts w:ascii="Times New Roman" w:hAnsi="Times New Roman"/>
          <w:bCs/>
        </w:rPr>
        <w:lastRenderedPageBreak/>
        <w:t>Приложение 2.1</w:t>
      </w:r>
    </w:p>
    <w:p w14:paraId="50B81636" w14:textId="77777777" w:rsidR="0094315C" w:rsidRPr="00E54F96" w:rsidRDefault="0094315C" w:rsidP="0094315C">
      <w:pPr>
        <w:spacing w:after="0" w:line="360" w:lineRule="auto"/>
        <w:jc w:val="right"/>
        <w:rPr>
          <w:rFonts w:ascii="Times New Roman" w:hAnsi="Times New Roman" w:cs="Times New Roman"/>
          <w:i/>
          <w:sz w:val="24"/>
          <w:szCs w:val="24"/>
        </w:rPr>
      </w:pPr>
      <w:r w:rsidRPr="00E54F96">
        <w:rPr>
          <w:rFonts w:ascii="Times New Roman" w:hAnsi="Times New Roman" w:cs="Times New Roman"/>
          <w:sz w:val="24"/>
          <w:szCs w:val="24"/>
        </w:rPr>
        <w:t>к ПООП-П по профессии</w:t>
      </w:r>
      <w:r w:rsidRPr="00E54F96">
        <w:rPr>
          <w:rFonts w:ascii="Times New Roman" w:hAnsi="Times New Roman" w:cs="Times New Roman"/>
          <w:i/>
          <w:sz w:val="24"/>
          <w:szCs w:val="24"/>
        </w:rPr>
        <w:t xml:space="preserve"> </w:t>
      </w:r>
    </w:p>
    <w:p w14:paraId="4138F394" w14:textId="77777777" w:rsidR="0094315C" w:rsidRPr="00D10FC0" w:rsidRDefault="0094315C" w:rsidP="0094315C">
      <w:pPr>
        <w:widowControl w:val="0"/>
        <w:tabs>
          <w:tab w:val="left" w:pos="6525"/>
        </w:tabs>
        <w:spacing w:after="120" w:line="240" w:lineRule="auto"/>
        <w:jc w:val="right"/>
        <w:rPr>
          <w:rFonts w:ascii="Times New Roman" w:eastAsia="Times New Roman" w:hAnsi="Times New Roman" w:cs="Times New Roman"/>
          <w:b/>
          <w:i/>
          <w:iCs/>
          <w:sz w:val="24"/>
          <w:szCs w:val="24"/>
          <w:lang w:eastAsia="ru-RU"/>
        </w:rPr>
      </w:pPr>
      <w:r w:rsidRPr="00D10FC0">
        <w:rPr>
          <w:rFonts w:ascii="Times New Roman" w:eastAsia="Times New Roman" w:hAnsi="Times New Roman" w:cs="Times New Roman"/>
          <w:b/>
          <w:i/>
          <w:iCs/>
          <w:sz w:val="24"/>
          <w:szCs w:val="24"/>
          <w:lang w:eastAsia="ru-RU"/>
        </w:rPr>
        <w:t>23.01.17 «Мастер по ремонту и обслуживанию автомобилей»</w:t>
      </w:r>
    </w:p>
    <w:p w14:paraId="3F784063" w14:textId="77777777" w:rsidR="00E54F96" w:rsidRPr="00E54F96" w:rsidRDefault="00E54F96" w:rsidP="00E54F96">
      <w:pPr>
        <w:widowControl w:val="0"/>
        <w:tabs>
          <w:tab w:val="left" w:pos="6525"/>
        </w:tabs>
        <w:spacing w:after="120" w:line="240" w:lineRule="auto"/>
        <w:jc w:val="right"/>
        <w:rPr>
          <w:rFonts w:ascii="Times New Roman" w:eastAsia="Times New Roman" w:hAnsi="Times New Roman" w:cs="Times New Roman"/>
          <w:bCs/>
          <w:sz w:val="24"/>
          <w:szCs w:val="24"/>
          <w:lang w:eastAsia="ru-RU"/>
        </w:rPr>
      </w:pPr>
    </w:p>
    <w:p w14:paraId="034AF341" w14:textId="77777777" w:rsidR="00E54F96" w:rsidRPr="00E54F96" w:rsidRDefault="00E54F96" w:rsidP="00E54F96">
      <w:pPr>
        <w:widowControl w:val="0"/>
        <w:tabs>
          <w:tab w:val="left" w:pos="6525"/>
        </w:tabs>
        <w:spacing w:after="120" w:line="240" w:lineRule="auto"/>
        <w:jc w:val="right"/>
        <w:rPr>
          <w:rFonts w:ascii="Times New Roman" w:eastAsia="Times New Roman" w:hAnsi="Times New Roman" w:cs="Times New Roman"/>
          <w:bCs/>
          <w:color w:val="000000"/>
          <w:sz w:val="24"/>
          <w:szCs w:val="24"/>
          <w:lang w:eastAsia="ru-RU"/>
        </w:rPr>
      </w:pPr>
      <w:r w:rsidRPr="00E54F96">
        <w:rPr>
          <w:rFonts w:ascii="Times New Roman" w:eastAsia="Times New Roman" w:hAnsi="Times New Roman" w:cs="Times New Roman"/>
          <w:bCs/>
          <w:color w:val="000000"/>
          <w:sz w:val="24"/>
          <w:szCs w:val="24"/>
          <w:lang w:eastAsia="ru-RU"/>
        </w:rPr>
        <w:t xml:space="preserve"> </w:t>
      </w:r>
    </w:p>
    <w:p w14:paraId="334BB12E" w14:textId="77777777" w:rsidR="00E54F96" w:rsidRPr="00E54F96" w:rsidRDefault="00E54F96" w:rsidP="00E54F96">
      <w:pPr>
        <w:widowControl w:val="0"/>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9D90C25" w14:textId="77777777" w:rsidR="00E54F96" w:rsidRPr="00E54F96" w:rsidRDefault="00E54F96" w:rsidP="00E54F96">
      <w:pPr>
        <w:widowControl w:val="0"/>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6B3F0DD" w14:textId="77777777" w:rsidR="00E54F96" w:rsidRPr="00E54F96" w:rsidRDefault="00E54F96" w:rsidP="00E54F96">
      <w:pPr>
        <w:widowControl w:val="0"/>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02C06DC" w14:textId="77777777" w:rsidR="00E54F96" w:rsidRPr="00E54F96" w:rsidRDefault="00E54F96" w:rsidP="00E54F96">
      <w:pPr>
        <w:widowControl w:val="0"/>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040FDEB9" w14:textId="77777777" w:rsidR="00E54F96" w:rsidRPr="00E54F96" w:rsidRDefault="00E54F96" w:rsidP="00E54F96">
      <w:pPr>
        <w:widowControl w:val="0"/>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FE0068B" w14:textId="77777777" w:rsidR="00E54F96" w:rsidRPr="00E54F96" w:rsidRDefault="00E54F96" w:rsidP="00E54F96">
      <w:pPr>
        <w:widowControl w:val="0"/>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0067EA33" w14:textId="77777777" w:rsidR="00E54F96" w:rsidRPr="00E54F96" w:rsidRDefault="00E54F96" w:rsidP="00E54F96">
      <w:pPr>
        <w:widowControl w:val="0"/>
        <w:spacing w:after="120" w:line="240" w:lineRule="auto"/>
        <w:jc w:val="both"/>
        <w:rPr>
          <w:rFonts w:ascii="Times New Roman" w:eastAsia="Times New Roman" w:hAnsi="Times New Roman" w:cs="Times New Roman"/>
          <w:caps/>
          <w:sz w:val="24"/>
          <w:szCs w:val="24"/>
          <w:lang w:eastAsia="ru-RU"/>
        </w:rPr>
      </w:pPr>
    </w:p>
    <w:p w14:paraId="2D9068FD" w14:textId="287806B6" w:rsidR="00E54F96" w:rsidRPr="00B0293E" w:rsidRDefault="00E54F96" w:rsidP="00E54F96">
      <w:pPr>
        <w:spacing w:after="0" w:line="360" w:lineRule="auto"/>
        <w:jc w:val="center"/>
        <w:rPr>
          <w:rFonts w:ascii="Times New Roman" w:eastAsia="Calibri" w:hAnsi="Times New Roman" w:cs="Times New Roman"/>
          <w:b/>
          <w:bCs/>
          <w:sz w:val="24"/>
          <w:szCs w:val="24"/>
          <w:lang w:eastAsia="ru-RU"/>
        </w:rPr>
      </w:pPr>
      <w:r w:rsidRPr="00B0293E">
        <w:rPr>
          <w:rFonts w:ascii="Times New Roman" w:hAnsi="Times New Roman"/>
          <w:b/>
          <w:bCs/>
          <w:color w:val="000000"/>
          <w:sz w:val="24"/>
          <w:szCs w:val="24"/>
        </w:rPr>
        <w:t>РАБОЧАЯ ПРОГРАММА</w:t>
      </w:r>
      <w:r w:rsidRPr="00B0293E">
        <w:rPr>
          <w:rFonts w:ascii="Times New Roman" w:hAnsi="Times New Roman"/>
          <w:b/>
          <w:bCs/>
          <w:sz w:val="24"/>
          <w:szCs w:val="24"/>
        </w:rPr>
        <w:t xml:space="preserve"> ПРОФЕССИОНАЛЬНОГО МОДУЛЯ</w:t>
      </w:r>
      <w:r w:rsidRPr="00B0293E">
        <w:rPr>
          <w:rFonts w:ascii="Times New Roman" w:eastAsia="Calibri" w:hAnsi="Times New Roman" w:cs="Times New Roman"/>
          <w:b/>
          <w:bCs/>
          <w:sz w:val="24"/>
          <w:szCs w:val="24"/>
          <w:lang w:eastAsia="ru-RU"/>
        </w:rPr>
        <w:t xml:space="preserve"> </w:t>
      </w:r>
    </w:p>
    <w:p w14:paraId="1FA64A96" w14:textId="77777777" w:rsidR="0094315C" w:rsidRPr="00B0293E" w:rsidRDefault="0094315C" w:rsidP="00E54F96">
      <w:pPr>
        <w:spacing w:after="0" w:line="360" w:lineRule="auto"/>
        <w:jc w:val="center"/>
        <w:rPr>
          <w:rFonts w:ascii="Times New Roman" w:eastAsia="Calibri" w:hAnsi="Times New Roman" w:cs="Times New Roman"/>
          <w:b/>
          <w:bCs/>
          <w:sz w:val="24"/>
          <w:szCs w:val="24"/>
          <w:lang w:eastAsia="ru-RU"/>
        </w:rPr>
      </w:pPr>
    </w:p>
    <w:p w14:paraId="1818902D" w14:textId="77777777" w:rsidR="00E54F96" w:rsidRPr="00B0293E" w:rsidRDefault="00E54F96" w:rsidP="00E54F96">
      <w:pPr>
        <w:spacing w:after="0" w:line="240" w:lineRule="auto"/>
        <w:jc w:val="center"/>
        <w:rPr>
          <w:rFonts w:ascii="Times New Roman" w:eastAsia="Calibri" w:hAnsi="Times New Roman" w:cs="Times New Roman"/>
          <w:b/>
          <w:bCs/>
          <w:sz w:val="24"/>
          <w:szCs w:val="24"/>
          <w:lang w:eastAsia="ru-RU"/>
        </w:rPr>
      </w:pPr>
      <w:r w:rsidRPr="00B0293E">
        <w:rPr>
          <w:rFonts w:ascii="Times New Roman" w:eastAsia="Calibri" w:hAnsi="Times New Roman" w:cs="Times New Roman"/>
          <w:b/>
          <w:bCs/>
          <w:sz w:val="24"/>
          <w:szCs w:val="24"/>
          <w:lang w:eastAsia="ru-RU"/>
        </w:rPr>
        <w:t>ПМ.02 «ТЕХНИЧЕСКОЕ ОБСЛУЖИВАНИЕ АВТОТРАНСПОРТА»</w:t>
      </w:r>
    </w:p>
    <w:p w14:paraId="015FBD2F" w14:textId="77777777" w:rsidR="00E54F96" w:rsidRPr="00B0293E" w:rsidRDefault="00E54F96" w:rsidP="00E54F96">
      <w:pPr>
        <w:spacing w:after="0" w:line="360" w:lineRule="auto"/>
        <w:jc w:val="both"/>
        <w:rPr>
          <w:rFonts w:ascii="Times New Roman" w:eastAsia="Times New Roman" w:hAnsi="Times New Roman" w:cs="Times New Roman"/>
          <w:b/>
          <w:bCs/>
          <w:sz w:val="24"/>
          <w:szCs w:val="24"/>
          <w:lang w:eastAsia="ru-RU"/>
        </w:rPr>
      </w:pPr>
    </w:p>
    <w:p w14:paraId="50E95557" w14:textId="77777777" w:rsidR="00E54F96" w:rsidRPr="00E54F96" w:rsidRDefault="00E54F96" w:rsidP="00E54F96">
      <w:pPr>
        <w:spacing w:after="0" w:line="360" w:lineRule="auto"/>
        <w:ind w:firstLine="709"/>
        <w:jc w:val="both"/>
        <w:rPr>
          <w:rFonts w:ascii="Times New Roman" w:eastAsia="Times New Roman" w:hAnsi="Times New Roman" w:cs="Times New Roman"/>
          <w:bCs/>
          <w:sz w:val="24"/>
          <w:szCs w:val="24"/>
          <w:lang w:eastAsia="ru-RU"/>
        </w:rPr>
      </w:pPr>
    </w:p>
    <w:p w14:paraId="227BDD53" w14:textId="77777777" w:rsidR="00E54F96" w:rsidRPr="00E54F96" w:rsidRDefault="00E54F96" w:rsidP="00E54F96">
      <w:pPr>
        <w:jc w:val="center"/>
        <w:rPr>
          <w:rFonts w:ascii="Times New Roman" w:hAnsi="Times New Roman" w:cs="Times New Roman"/>
          <w:i/>
          <w:sz w:val="24"/>
          <w:szCs w:val="24"/>
        </w:rPr>
      </w:pPr>
      <w:r w:rsidRPr="00E54F96">
        <w:rPr>
          <w:rFonts w:ascii="Times New Roman" w:hAnsi="Times New Roman" w:cs="Times New Roman"/>
          <w:bCs/>
          <w:sz w:val="24"/>
          <w:szCs w:val="24"/>
        </w:rPr>
        <w:t>Обязательный профессиональный блок</w:t>
      </w:r>
    </w:p>
    <w:p w14:paraId="04E67B9E" w14:textId="77777777" w:rsidR="00E54F96" w:rsidRPr="00E54F96" w:rsidRDefault="00E54F96" w:rsidP="00E54F96">
      <w:pPr>
        <w:spacing w:after="0" w:line="360" w:lineRule="auto"/>
        <w:ind w:firstLine="709"/>
        <w:jc w:val="both"/>
        <w:rPr>
          <w:rFonts w:ascii="Times New Roman" w:eastAsia="Times New Roman" w:hAnsi="Times New Roman" w:cs="Times New Roman"/>
          <w:bCs/>
          <w:sz w:val="24"/>
          <w:szCs w:val="24"/>
          <w:lang w:eastAsia="ru-RU"/>
        </w:rPr>
      </w:pPr>
    </w:p>
    <w:p w14:paraId="1921144C" w14:textId="77777777" w:rsidR="00E54F96" w:rsidRPr="00E54F96" w:rsidRDefault="00E54F96" w:rsidP="00E54F96">
      <w:pPr>
        <w:spacing w:after="0" w:line="360" w:lineRule="auto"/>
        <w:ind w:firstLine="709"/>
        <w:jc w:val="both"/>
        <w:rPr>
          <w:rFonts w:ascii="Times New Roman" w:eastAsia="Times New Roman" w:hAnsi="Times New Roman" w:cs="Times New Roman"/>
          <w:bCs/>
          <w:sz w:val="24"/>
          <w:szCs w:val="24"/>
          <w:lang w:eastAsia="ru-RU"/>
        </w:rPr>
      </w:pPr>
    </w:p>
    <w:p w14:paraId="25146E6B" w14:textId="77777777" w:rsidR="00E54F96" w:rsidRPr="00E54F96" w:rsidRDefault="00E54F96" w:rsidP="00E54F96">
      <w:pPr>
        <w:spacing w:after="0" w:line="360" w:lineRule="auto"/>
        <w:ind w:firstLine="709"/>
        <w:jc w:val="both"/>
        <w:rPr>
          <w:rFonts w:ascii="Times New Roman" w:eastAsia="Times New Roman" w:hAnsi="Times New Roman" w:cs="Times New Roman"/>
          <w:bCs/>
          <w:sz w:val="24"/>
          <w:szCs w:val="24"/>
          <w:lang w:eastAsia="ru-RU"/>
        </w:rPr>
      </w:pPr>
    </w:p>
    <w:p w14:paraId="1BDCCB4D" w14:textId="77777777" w:rsidR="00E54F96" w:rsidRPr="00E54F96" w:rsidRDefault="00E54F96" w:rsidP="00E54F96">
      <w:pPr>
        <w:spacing w:after="0" w:line="360" w:lineRule="auto"/>
        <w:ind w:firstLine="709"/>
        <w:jc w:val="both"/>
        <w:rPr>
          <w:rFonts w:ascii="Times New Roman" w:eastAsia="Times New Roman" w:hAnsi="Times New Roman" w:cs="Times New Roman"/>
          <w:bCs/>
          <w:sz w:val="24"/>
          <w:szCs w:val="24"/>
          <w:lang w:eastAsia="ru-RU"/>
        </w:rPr>
      </w:pPr>
    </w:p>
    <w:p w14:paraId="007006F1" w14:textId="77777777" w:rsidR="00E54F96" w:rsidRPr="00E54F96" w:rsidRDefault="00E54F96" w:rsidP="00E54F96">
      <w:pPr>
        <w:spacing w:after="0" w:line="360" w:lineRule="auto"/>
        <w:ind w:firstLine="709"/>
        <w:jc w:val="both"/>
        <w:rPr>
          <w:rFonts w:ascii="Times New Roman" w:eastAsia="Times New Roman" w:hAnsi="Times New Roman" w:cs="Times New Roman"/>
          <w:bCs/>
          <w:sz w:val="24"/>
          <w:szCs w:val="24"/>
          <w:lang w:eastAsia="ru-RU"/>
        </w:rPr>
      </w:pPr>
    </w:p>
    <w:p w14:paraId="64C70757" w14:textId="77777777" w:rsidR="00E54F96" w:rsidRPr="00E54F96" w:rsidRDefault="00E54F96" w:rsidP="00E54F96">
      <w:pPr>
        <w:spacing w:after="0" w:line="360" w:lineRule="auto"/>
        <w:ind w:firstLine="709"/>
        <w:jc w:val="both"/>
        <w:rPr>
          <w:rFonts w:ascii="Times New Roman" w:eastAsia="Times New Roman" w:hAnsi="Times New Roman" w:cs="Times New Roman"/>
          <w:bCs/>
          <w:sz w:val="24"/>
          <w:szCs w:val="24"/>
          <w:lang w:eastAsia="ru-RU"/>
        </w:rPr>
      </w:pPr>
    </w:p>
    <w:p w14:paraId="427192DC" w14:textId="77777777" w:rsidR="00E54F96" w:rsidRPr="00E54F96" w:rsidRDefault="00E54F96" w:rsidP="00E54F96">
      <w:pPr>
        <w:spacing w:after="0" w:line="360" w:lineRule="auto"/>
        <w:ind w:firstLine="709"/>
        <w:jc w:val="both"/>
        <w:rPr>
          <w:rFonts w:ascii="Times New Roman" w:eastAsia="Times New Roman" w:hAnsi="Times New Roman" w:cs="Times New Roman"/>
          <w:bCs/>
          <w:sz w:val="24"/>
          <w:szCs w:val="24"/>
          <w:lang w:eastAsia="ru-RU"/>
        </w:rPr>
      </w:pPr>
    </w:p>
    <w:p w14:paraId="1A1BE9B3" w14:textId="77777777" w:rsidR="00E54F96" w:rsidRPr="00E54F96" w:rsidRDefault="00E54F96" w:rsidP="00E54F96">
      <w:pPr>
        <w:spacing w:after="0" w:line="360" w:lineRule="auto"/>
        <w:ind w:firstLine="709"/>
        <w:jc w:val="both"/>
        <w:rPr>
          <w:rFonts w:ascii="Times New Roman" w:eastAsia="Times New Roman" w:hAnsi="Times New Roman" w:cs="Times New Roman"/>
          <w:bCs/>
          <w:sz w:val="24"/>
          <w:szCs w:val="24"/>
          <w:lang w:eastAsia="ru-RU"/>
        </w:rPr>
      </w:pPr>
    </w:p>
    <w:p w14:paraId="3BE14175" w14:textId="77777777" w:rsidR="00E54F96" w:rsidRPr="00E54F96" w:rsidRDefault="00E54F96" w:rsidP="00E54F96">
      <w:pPr>
        <w:spacing w:after="0" w:line="360" w:lineRule="auto"/>
        <w:ind w:firstLine="709"/>
        <w:jc w:val="both"/>
        <w:rPr>
          <w:rFonts w:ascii="Times New Roman" w:eastAsia="Times New Roman" w:hAnsi="Times New Roman" w:cs="Times New Roman"/>
          <w:bCs/>
          <w:sz w:val="24"/>
          <w:szCs w:val="24"/>
          <w:lang w:eastAsia="ru-RU"/>
        </w:rPr>
      </w:pPr>
    </w:p>
    <w:p w14:paraId="4B98FFA4" w14:textId="77777777" w:rsidR="00E54F96" w:rsidRPr="00E54F96" w:rsidRDefault="00E54F96" w:rsidP="00E54F96">
      <w:pPr>
        <w:spacing w:after="0" w:line="360" w:lineRule="auto"/>
        <w:ind w:firstLine="709"/>
        <w:jc w:val="both"/>
        <w:rPr>
          <w:rFonts w:ascii="Times New Roman" w:eastAsia="Times New Roman" w:hAnsi="Times New Roman" w:cs="Times New Roman"/>
          <w:bCs/>
          <w:sz w:val="24"/>
          <w:szCs w:val="24"/>
          <w:lang w:eastAsia="ru-RU"/>
        </w:rPr>
      </w:pPr>
    </w:p>
    <w:p w14:paraId="47942420" w14:textId="77777777" w:rsidR="00E54F96" w:rsidRPr="00E54F96" w:rsidRDefault="00E54F96" w:rsidP="00E54F96">
      <w:pPr>
        <w:spacing w:after="0" w:line="360" w:lineRule="auto"/>
        <w:ind w:firstLine="709"/>
        <w:jc w:val="both"/>
        <w:rPr>
          <w:rFonts w:ascii="Times New Roman" w:eastAsia="Times New Roman" w:hAnsi="Times New Roman" w:cs="Times New Roman"/>
          <w:bCs/>
          <w:sz w:val="24"/>
          <w:szCs w:val="24"/>
          <w:lang w:eastAsia="ru-RU"/>
        </w:rPr>
      </w:pPr>
    </w:p>
    <w:p w14:paraId="193AA888" w14:textId="77777777" w:rsidR="00E54F96" w:rsidRPr="00E54F96" w:rsidRDefault="00E54F96" w:rsidP="00E54F96">
      <w:pPr>
        <w:spacing w:after="0" w:line="360" w:lineRule="auto"/>
        <w:ind w:firstLine="709"/>
        <w:jc w:val="both"/>
        <w:rPr>
          <w:rFonts w:ascii="Times New Roman" w:eastAsia="Times New Roman" w:hAnsi="Times New Roman" w:cs="Times New Roman"/>
          <w:bCs/>
          <w:sz w:val="24"/>
          <w:szCs w:val="24"/>
          <w:lang w:eastAsia="ru-RU"/>
        </w:rPr>
      </w:pPr>
    </w:p>
    <w:p w14:paraId="7A603920" w14:textId="77777777" w:rsidR="00E54F96" w:rsidRPr="00E54F96" w:rsidRDefault="00E54F96" w:rsidP="00E54F96">
      <w:pPr>
        <w:spacing w:after="0" w:line="360" w:lineRule="auto"/>
        <w:ind w:firstLine="709"/>
        <w:jc w:val="both"/>
        <w:rPr>
          <w:rFonts w:ascii="Times New Roman" w:eastAsia="Times New Roman" w:hAnsi="Times New Roman" w:cs="Times New Roman"/>
          <w:bCs/>
          <w:sz w:val="24"/>
          <w:szCs w:val="24"/>
          <w:lang w:eastAsia="ru-RU"/>
        </w:rPr>
      </w:pPr>
    </w:p>
    <w:p w14:paraId="587C8B04" w14:textId="77777777" w:rsidR="00E54F96" w:rsidRPr="00E54F96" w:rsidRDefault="00E54F96" w:rsidP="00E54F96">
      <w:pPr>
        <w:spacing w:after="0" w:line="360" w:lineRule="auto"/>
        <w:ind w:firstLine="709"/>
        <w:jc w:val="both"/>
        <w:rPr>
          <w:rFonts w:ascii="Times New Roman" w:eastAsia="Times New Roman" w:hAnsi="Times New Roman" w:cs="Times New Roman"/>
          <w:bCs/>
          <w:sz w:val="24"/>
          <w:szCs w:val="24"/>
          <w:lang w:eastAsia="ru-RU"/>
        </w:rPr>
      </w:pPr>
    </w:p>
    <w:p w14:paraId="3CEE052D" w14:textId="77777777" w:rsidR="00E54F96" w:rsidRPr="00E54F96" w:rsidRDefault="00E54F96" w:rsidP="00E54F96">
      <w:pPr>
        <w:spacing w:after="0" w:line="360" w:lineRule="auto"/>
        <w:ind w:firstLine="709"/>
        <w:jc w:val="both"/>
        <w:rPr>
          <w:rFonts w:ascii="Times New Roman" w:eastAsia="Times New Roman" w:hAnsi="Times New Roman" w:cs="Times New Roman"/>
          <w:bCs/>
          <w:sz w:val="24"/>
          <w:szCs w:val="24"/>
          <w:lang w:eastAsia="ru-RU"/>
        </w:rPr>
      </w:pPr>
    </w:p>
    <w:p w14:paraId="12495855" w14:textId="6751AB1C" w:rsidR="00E54F96" w:rsidRPr="00B0293E" w:rsidRDefault="00E54F96" w:rsidP="00E54F96">
      <w:pPr>
        <w:spacing w:after="0" w:line="360" w:lineRule="auto"/>
        <w:ind w:firstLine="709"/>
        <w:jc w:val="center"/>
        <w:rPr>
          <w:rFonts w:ascii="Times New Roman" w:eastAsia="Times New Roman" w:hAnsi="Times New Roman" w:cs="Times New Roman"/>
          <w:b/>
          <w:sz w:val="24"/>
          <w:szCs w:val="24"/>
          <w:lang w:eastAsia="ru-RU"/>
        </w:rPr>
      </w:pPr>
      <w:r w:rsidRPr="00B0293E">
        <w:rPr>
          <w:rFonts w:ascii="Times New Roman" w:eastAsia="Times New Roman" w:hAnsi="Times New Roman" w:cs="Times New Roman"/>
          <w:b/>
          <w:sz w:val="24"/>
          <w:szCs w:val="24"/>
          <w:lang w:eastAsia="ru-RU"/>
        </w:rPr>
        <w:t>2022</w:t>
      </w:r>
      <w:r w:rsidR="0094315C" w:rsidRPr="00B0293E">
        <w:rPr>
          <w:rFonts w:ascii="Times New Roman" w:eastAsia="Times New Roman" w:hAnsi="Times New Roman" w:cs="Times New Roman"/>
          <w:b/>
          <w:sz w:val="24"/>
          <w:szCs w:val="24"/>
          <w:lang w:eastAsia="ru-RU"/>
        </w:rPr>
        <w:t xml:space="preserve"> г.</w:t>
      </w:r>
    </w:p>
    <w:p w14:paraId="37DC98B8" w14:textId="77777777" w:rsidR="00E54F96" w:rsidRPr="00E54F96" w:rsidRDefault="00E54F96" w:rsidP="00E54F96">
      <w:pPr>
        <w:rPr>
          <w:rFonts w:ascii="Times New Roman" w:eastAsia="Times New Roman" w:hAnsi="Times New Roman" w:cs="Times New Roman"/>
          <w:sz w:val="24"/>
          <w:szCs w:val="24"/>
          <w:lang w:eastAsia="ru-RU"/>
        </w:rPr>
      </w:pPr>
      <w:r w:rsidRPr="00E54F96">
        <w:rPr>
          <w:rFonts w:ascii="Times New Roman" w:eastAsia="Times New Roman" w:hAnsi="Times New Roman" w:cs="Times New Roman"/>
          <w:sz w:val="24"/>
          <w:szCs w:val="24"/>
          <w:lang w:eastAsia="ru-RU"/>
        </w:rPr>
        <w:br w:type="page"/>
      </w:r>
    </w:p>
    <w:p w14:paraId="24DB89B6" w14:textId="77777777" w:rsidR="00E54F96" w:rsidRPr="002C00CA" w:rsidRDefault="00E54F96" w:rsidP="00E54F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i/>
          <w:iCs/>
          <w:sz w:val="24"/>
          <w:szCs w:val="24"/>
          <w:lang w:eastAsia="ru-RU"/>
        </w:rPr>
      </w:pPr>
      <w:r w:rsidRPr="002C00CA">
        <w:rPr>
          <w:rFonts w:ascii="Times New Roman" w:eastAsia="Times New Roman" w:hAnsi="Times New Roman" w:cs="Times New Roman"/>
          <w:b/>
          <w:bCs/>
          <w:i/>
          <w:iCs/>
          <w:sz w:val="24"/>
          <w:szCs w:val="24"/>
          <w:lang w:eastAsia="ru-RU"/>
        </w:rPr>
        <w:lastRenderedPageBreak/>
        <w:t>СОДЕРЖАНИЕ</w:t>
      </w:r>
    </w:p>
    <w:p w14:paraId="153ECDCE" w14:textId="77777777" w:rsidR="00E54F96" w:rsidRPr="00A349F0" w:rsidRDefault="00E54F96" w:rsidP="00E54F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
          <w:bCs/>
          <w:sz w:val="24"/>
          <w:szCs w:val="24"/>
          <w:lang w:eastAsia="ru-RU"/>
        </w:rPr>
      </w:pPr>
    </w:p>
    <w:tbl>
      <w:tblPr>
        <w:tblW w:w="0" w:type="auto"/>
        <w:tblLook w:val="01E0" w:firstRow="1" w:lastRow="1" w:firstColumn="1" w:lastColumn="1" w:noHBand="0" w:noVBand="0"/>
      </w:tblPr>
      <w:tblGrid>
        <w:gridCol w:w="7668"/>
        <w:gridCol w:w="1903"/>
      </w:tblGrid>
      <w:tr w:rsidR="00E54F96" w:rsidRPr="00A349F0" w14:paraId="57C7D8C6" w14:textId="77777777" w:rsidTr="001940D0">
        <w:trPr>
          <w:trHeight w:val="931"/>
        </w:trPr>
        <w:tc>
          <w:tcPr>
            <w:tcW w:w="7668" w:type="dxa"/>
            <w:shd w:val="clear" w:color="auto" w:fill="auto"/>
          </w:tcPr>
          <w:p w14:paraId="256A24A4" w14:textId="77777777" w:rsidR="00E54F96" w:rsidRPr="00A349F0" w:rsidRDefault="00E54F96" w:rsidP="00E54F96">
            <w:pPr>
              <w:keepNext/>
              <w:autoSpaceDE w:val="0"/>
              <w:autoSpaceDN w:val="0"/>
              <w:spacing w:after="0" w:line="360" w:lineRule="auto"/>
              <w:jc w:val="both"/>
              <w:outlineLvl w:val="0"/>
              <w:rPr>
                <w:rFonts w:ascii="Times New Roman" w:eastAsia="Times New Roman" w:hAnsi="Times New Roman" w:cs="Times New Roman"/>
                <w:b/>
                <w:bCs/>
                <w:caps/>
                <w:sz w:val="24"/>
                <w:szCs w:val="24"/>
                <w:lang w:eastAsia="ru-RU"/>
              </w:rPr>
            </w:pPr>
            <w:r w:rsidRPr="00A349F0">
              <w:rPr>
                <w:rFonts w:ascii="Times New Roman" w:eastAsia="Times New Roman" w:hAnsi="Times New Roman" w:cs="Times New Roman"/>
                <w:b/>
                <w:bCs/>
                <w:caps/>
                <w:sz w:val="24"/>
                <w:szCs w:val="24"/>
                <w:lang w:eastAsia="ru-RU"/>
              </w:rPr>
              <w:t>1 ОБЩАЯ ХАРАКТЕРИСТИКА рабочей ПРОГРАММЫ ПРОФЕССИОНАЛЬНОГО МОДУЛЯ</w:t>
            </w:r>
          </w:p>
        </w:tc>
        <w:tc>
          <w:tcPr>
            <w:tcW w:w="1903" w:type="dxa"/>
            <w:shd w:val="clear" w:color="auto" w:fill="auto"/>
          </w:tcPr>
          <w:p w14:paraId="740C6205" w14:textId="77777777" w:rsidR="00E54F96" w:rsidRPr="00A349F0" w:rsidRDefault="00E54F96" w:rsidP="00E54F96">
            <w:pPr>
              <w:spacing w:after="0" w:line="360" w:lineRule="auto"/>
              <w:jc w:val="center"/>
              <w:rPr>
                <w:rFonts w:ascii="Times New Roman" w:eastAsia="Times New Roman" w:hAnsi="Times New Roman" w:cs="Times New Roman"/>
                <w:b/>
                <w:bCs/>
                <w:sz w:val="24"/>
                <w:szCs w:val="24"/>
                <w:lang w:eastAsia="ru-RU"/>
              </w:rPr>
            </w:pPr>
          </w:p>
          <w:p w14:paraId="1A194DBC" w14:textId="77777777" w:rsidR="00E54F96" w:rsidRPr="00A349F0" w:rsidRDefault="00E54F96" w:rsidP="00E54F96">
            <w:pPr>
              <w:spacing w:after="0" w:line="360" w:lineRule="auto"/>
              <w:jc w:val="center"/>
              <w:rPr>
                <w:rFonts w:ascii="Times New Roman" w:eastAsia="Times New Roman" w:hAnsi="Times New Roman" w:cs="Times New Roman"/>
                <w:b/>
                <w:bCs/>
                <w:sz w:val="24"/>
                <w:szCs w:val="24"/>
                <w:lang w:eastAsia="ru-RU"/>
              </w:rPr>
            </w:pPr>
            <w:r w:rsidRPr="00A349F0">
              <w:rPr>
                <w:rFonts w:ascii="Times New Roman" w:eastAsia="Times New Roman" w:hAnsi="Times New Roman" w:cs="Times New Roman"/>
                <w:b/>
                <w:bCs/>
                <w:sz w:val="24"/>
                <w:szCs w:val="24"/>
                <w:lang w:eastAsia="ru-RU"/>
              </w:rPr>
              <w:t>4</w:t>
            </w:r>
          </w:p>
        </w:tc>
      </w:tr>
      <w:tr w:rsidR="00E54F96" w:rsidRPr="00A349F0" w14:paraId="21A12778" w14:textId="77777777" w:rsidTr="001940D0">
        <w:trPr>
          <w:trHeight w:val="594"/>
        </w:trPr>
        <w:tc>
          <w:tcPr>
            <w:tcW w:w="7668" w:type="dxa"/>
            <w:shd w:val="clear" w:color="auto" w:fill="auto"/>
          </w:tcPr>
          <w:p w14:paraId="28D3F59A" w14:textId="77777777" w:rsidR="00E54F96" w:rsidRPr="00A349F0" w:rsidRDefault="00E54F96" w:rsidP="00E54F96">
            <w:pPr>
              <w:keepNext/>
              <w:autoSpaceDE w:val="0"/>
              <w:autoSpaceDN w:val="0"/>
              <w:spacing w:after="0" w:line="360" w:lineRule="auto"/>
              <w:jc w:val="both"/>
              <w:outlineLvl w:val="0"/>
              <w:rPr>
                <w:rFonts w:ascii="Times New Roman" w:eastAsia="Times New Roman" w:hAnsi="Times New Roman" w:cs="Times New Roman"/>
                <w:b/>
                <w:bCs/>
                <w:caps/>
                <w:sz w:val="24"/>
                <w:szCs w:val="24"/>
                <w:lang w:eastAsia="ru-RU"/>
              </w:rPr>
            </w:pPr>
            <w:r w:rsidRPr="00A349F0">
              <w:rPr>
                <w:rFonts w:ascii="Times New Roman" w:eastAsia="Times New Roman" w:hAnsi="Times New Roman" w:cs="Times New Roman"/>
                <w:b/>
                <w:bCs/>
                <w:caps/>
                <w:sz w:val="24"/>
                <w:szCs w:val="24"/>
                <w:lang w:eastAsia="ru-RU"/>
              </w:rPr>
              <w:t>2 СТРУКТУРА и содержание профессионального модуля</w:t>
            </w:r>
          </w:p>
        </w:tc>
        <w:tc>
          <w:tcPr>
            <w:tcW w:w="1903" w:type="dxa"/>
            <w:shd w:val="clear" w:color="auto" w:fill="auto"/>
          </w:tcPr>
          <w:p w14:paraId="6681EE55" w14:textId="77777777" w:rsidR="00E54F96" w:rsidRPr="00A349F0" w:rsidRDefault="00E54F96" w:rsidP="00E54F96">
            <w:pPr>
              <w:spacing w:after="0" w:line="360" w:lineRule="auto"/>
              <w:jc w:val="center"/>
              <w:rPr>
                <w:rFonts w:ascii="Times New Roman" w:eastAsia="Times New Roman" w:hAnsi="Times New Roman" w:cs="Times New Roman"/>
                <w:b/>
                <w:bCs/>
                <w:sz w:val="24"/>
                <w:szCs w:val="24"/>
                <w:lang w:eastAsia="ru-RU"/>
              </w:rPr>
            </w:pPr>
            <w:r w:rsidRPr="00A349F0">
              <w:rPr>
                <w:rFonts w:ascii="Times New Roman" w:eastAsia="Times New Roman" w:hAnsi="Times New Roman" w:cs="Times New Roman"/>
                <w:b/>
                <w:bCs/>
                <w:sz w:val="24"/>
                <w:szCs w:val="24"/>
                <w:lang w:eastAsia="ru-RU"/>
              </w:rPr>
              <w:t>7</w:t>
            </w:r>
          </w:p>
        </w:tc>
      </w:tr>
      <w:tr w:rsidR="00E54F96" w:rsidRPr="00A349F0" w14:paraId="05561396" w14:textId="77777777" w:rsidTr="001940D0">
        <w:trPr>
          <w:trHeight w:val="594"/>
        </w:trPr>
        <w:tc>
          <w:tcPr>
            <w:tcW w:w="7668" w:type="dxa"/>
            <w:shd w:val="clear" w:color="auto" w:fill="auto"/>
          </w:tcPr>
          <w:p w14:paraId="3E73F259" w14:textId="73337ED3" w:rsidR="00E54F96" w:rsidRPr="00A349F0" w:rsidRDefault="00E54F96" w:rsidP="00E54F96">
            <w:pPr>
              <w:rPr>
                <w:rFonts w:ascii="Times New Roman" w:hAnsi="Times New Roman" w:cs="Times New Roman"/>
                <w:b/>
                <w:bCs/>
                <w:sz w:val="24"/>
                <w:szCs w:val="24"/>
              </w:rPr>
            </w:pPr>
            <w:r w:rsidRPr="00A349F0">
              <w:rPr>
                <w:rFonts w:ascii="Times New Roman" w:hAnsi="Times New Roman" w:cs="Times New Roman"/>
                <w:b/>
                <w:bCs/>
                <w:sz w:val="24"/>
                <w:szCs w:val="24"/>
              </w:rPr>
              <w:t xml:space="preserve">3 УСЛОВИЯ РЕАЛИЗАЦИИ ПРОФЕССИОНАЛЬНОГО МОДУЛЯ </w:t>
            </w:r>
          </w:p>
        </w:tc>
        <w:tc>
          <w:tcPr>
            <w:tcW w:w="1903" w:type="dxa"/>
            <w:shd w:val="clear" w:color="auto" w:fill="auto"/>
          </w:tcPr>
          <w:p w14:paraId="01250C50" w14:textId="77777777" w:rsidR="00E54F96" w:rsidRPr="00A349F0" w:rsidRDefault="00E54F96" w:rsidP="00E54F96">
            <w:pPr>
              <w:spacing w:after="0" w:line="360" w:lineRule="auto"/>
              <w:jc w:val="center"/>
              <w:rPr>
                <w:rFonts w:ascii="Times New Roman" w:eastAsia="Times New Roman" w:hAnsi="Times New Roman" w:cs="Times New Roman"/>
                <w:b/>
                <w:bCs/>
                <w:sz w:val="24"/>
                <w:szCs w:val="24"/>
                <w:lang w:eastAsia="ru-RU"/>
              </w:rPr>
            </w:pPr>
            <w:r w:rsidRPr="00A349F0">
              <w:rPr>
                <w:rFonts w:ascii="Times New Roman" w:eastAsia="Times New Roman" w:hAnsi="Times New Roman" w:cs="Times New Roman"/>
                <w:b/>
                <w:bCs/>
                <w:sz w:val="24"/>
                <w:szCs w:val="24"/>
                <w:lang w:eastAsia="ru-RU"/>
              </w:rPr>
              <w:t>23</w:t>
            </w:r>
          </w:p>
        </w:tc>
      </w:tr>
      <w:tr w:rsidR="00E54F96" w:rsidRPr="00A349F0" w14:paraId="3023CB89" w14:textId="77777777" w:rsidTr="001940D0">
        <w:trPr>
          <w:trHeight w:val="497"/>
        </w:trPr>
        <w:tc>
          <w:tcPr>
            <w:tcW w:w="7668" w:type="dxa"/>
            <w:shd w:val="clear" w:color="auto" w:fill="auto"/>
          </w:tcPr>
          <w:p w14:paraId="523A0FA6" w14:textId="77777777" w:rsidR="00E54F96" w:rsidRPr="00A349F0" w:rsidRDefault="00E54F96" w:rsidP="00E54F96">
            <w:pPr>
              <w:rPr>
                <w:rFonts w:ascii="Times New Roman" w:hAnsi="Times New Roman" w:cs="Times New Roman"/>
                <w:b/>
                <w:bCs/>
                <w:sz w:val="24"/>
                <w:szCs w:val="24"/>
              </w:rPr>
            </w:pPr>
            <w:r w:rsidRPr="00A349F0">
              <w:rPr>
                <w:rFonts w:ascii="Times New Roman" w:hAnsi="Times New Roman" w:cs="Times New Roman"/>
                <w:b/>
                <w:bCs/>
                <w:sz w:val="24"/>
                <w:szCs w:val="24"/>
              </w:rPr>
              <w:t xml:space="preserve">4 КОНТРОЛЬ И ОЦЕНКА РЕЗУЛЬТАТОВ ОСВОЕНИЯ ПРОФЕССИОНАЛЬНОГО МОДУЛЯ </w:t>
            </w:r>
          </w:p>
        </w:tc>
        <w:tc>
          <w:tcPr>
            <w:tcW w:w="1903" w:type="dxa"/>
            <w:shd w:val="clear" w:color="auto" w:fill="auto"/>
          </w:tcPr>
          <w:p w14:paraId="18773473" w14:textId="77777777" w:rsidR="00E54F96" w:rsidRPr="00A349F0" w:rsidRDefault="00E54F96" w:rsidP="00E54F96">
            <w:pPr>
              <w:spacing w:after="0" w:line="360" w:lineRule="auto"/>
              <w:jc w:val="center"/>
              <w:rPr>
                <w:rFonts w:ascii="Times New Roman" w:eastAsia="Times New Roman" w:hAnsi="Times New Roman" w:cs="Times New Roman"/>
                <w:b/>
                <w:bCs/>
                <w:sz w:val="24"/>
                <w:szCs w:val="24"/>
                <w:lang w:eastAsia="ru-RU"/>
              </w:rPr>
            </w:pPr>
            <w:r w:rsidRPr="00A349F0">
              <w:rPr>
                <w:rFonts w:ascii="Times New Roman" w:eastAsia="Times New Roman" w:hAnsi="Times New Roman" w:cs="Times New Roman"/>
                <w:b/>
                <w:bCs/>
                <w:sz w:val="24"/>
                <w:szCs w:val="24"/>
                <w:lang w:eastAsia="ru-RU"/>
              </w:rPr>
              <w:t>26</w:t>
            </w:r>
          </w:p>
        </w:tc>
      </w:tr>
    </w:tbl>
    <w:p w14:paraId="6844239B" w14:textId="77777777" w:rsidR="00E54F96" w:rsidRPr="00B0293E" w:rsidRDefault="00E54F96" w:rsidP="00E54F96">
      <w:pPr>
        <w:widowControl w:val="0"/>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hAnsi="Times New Roman" w:cs="Times New Roman"/>
          <w:b/>
          <w:bCs/>
          <w:caps/>
          <w:sz w:val="24"/>
          <w:szCs w:val="24"/>
        </w:rPr>
      </w:pPr>
      <w:r w:rsidRPr="00E54F96">
        <w:rPr>
          <w:rFonts w:ascii="Times New Roman" w:hAnsi="Times New Roman" w:cs="Times New Roman"/>
          <w:sz w:val="24"/>
          <w:szCs w:val="24"/>
        </w:rPr>
        <w:br w:type="page"/>
      </w:r>
      <w:r w:rsidRPr="00B0293E">
        <w:rPr>
          <w:rFonts w:ascii="Times New Roman" w:hAnsi="Times New Roman" w:cs="Times New Roman"/>
          <w:b/>
          <w:bCs/>
          <w:caps/>
          <w:sz w:val="24"/>
          <w:szCs w:val="24"/>
        </w:rPr>
        <w:lastRenderedPageBreak/>
        <w:t>ОБЩАЯ ХАРАКТЕРИСТИКА РАБОЧЕЙ ПРОГРАММЫ профессионального модуля</w:t>
      </w:r>
    </w:p>
    <w:p w14:paraId="1916CD2C" w14:textId="77777777" w:rsidR="00E54F96" w:rsidRPr="00B0293E" w:rsidRDefault="00E54F96" w:rsidP="00E54F96">
      <w:pPr>
        <w:spacing w:after="0" w:line="240" w:lineRule="auto"/>
        <w:ind w:firstLine="709"/>
        <w:jc w:val="center"/>
        <w:rPr>
          <w:rFonts w:ascii="Times New Roman" w:eastAsia="Calibri" w:hAnsi="Times New Roman" w:cs="Times New Roman"/>
          <w:b/>
          <w:bCs/>
          <w:sz w:val="24"/>
          <w:szCs w:val="24"/>
          <w:lang w:eastAsia="ru-RU"/>
        </w:rPr>
      </w:pPr>
      <w:r w:rsidRPr="00B0293E">
        <w:rPr>
          <w:rFonts w:ascii="Times New Roman" w:eastAsia="Calibri" w:hAnsi="Times New Roman" w:cs="Times New Roman"/>
          <w:b/>
          <w:bCs/>
          <w:sz w:val="24"/>
          <w:szCs w:val="24"/>
          <w:lang w:eastAsia="ru-RU"/>
        </w:rPr>
        <w:t>ПМ.02 «ТЕХНИЧЕСКОЕ ОБСЛУЖИВАНИЕ АВТОТРАНСПОРТА»</w:t>
      </w:r>
    </w:p>
    <w:p w14:paraId="1AC9DEFD" w14:textId="77777777" w:rsidR="00E54F96" w:rsidRPr="00E54F96" w:rsidRDefault="00E54F96" w:rsidP="00E54F96">
      <w:pPr>
        <w:spacing w:after="0" w:line="240" w:lineRule="auto"/>
        <w:ind w:firstLine="709"/>
        <w:jc w:val="center"/>
        <w:rPr>
          <w:rFonts w:ascii="Times New Roman" w:eastAsia="Calibri" w:hAnsi="Times New Roman" w:cs="Times New Roman"/>
          <w:sz w:val="24"/>
          <w:szCs w:val="24"/>
          <w:lang w:eastAsia="ru-RU"/>
        </w:rPr>
      </w:pPr>
    </w:p>
    <w:p w14:paraId="4D7C46C2" w14:textId="77777777" w:rsidR="00E54F96" w:rsidRPr="00E54F96" w:rsidRDefault="00E54F96" w:rsidP="00E54F96">
      <w:pPr>
        <w:suppressAutoHyphens/>
        <w:spacing w:after="0" w:line="360" w:lineRule="auto"/>
        <w:ind w:firstLine="709"/>
        <w:rPr>
          <w:rFonts w:ascii="Times New Roman" w:hAnsi="Times New Roman" w:cs="Times New Roman"/>
          <w:sz w:val="24"/>
          <w:szCs w:val="24"/>
        </w:rPr>
      </w:pPr>
      <w:r w:rsidRPr="00E54F96">
        <w:rPr>
          <w:rFonts w:ascii="Times New Roman" w:hAnsi="Times New Roman" w:cs="Times New Roman"/>
          <w:sz w:val="24"/>
          <w:szCs w:val="24"/>
        </w:rPr>
        <w:t xml:space="preserve"> 1.1 Цель и планируемые результаты освоения профессионального модуля </w:t>
      </w:r>
    </w:p>
    <w:p w14:paraId="33B358D1" w14:textId="77777777" w:rsidR="00E54F96" w:rsidRPr="00E54F96" w:rsidRDefault="00E54F96" w:rsidP="00E54F96">
      <w:pPr>
        <w:spacing w:after="0"/>
        <w:ind w:firstLine="709"/>
        <w:jc w:val="both"/>
        <w:rPr>
          <w:rFonts w:ascii="Times New Roman" w:hAnsi="Times New Roman" w:cs="Times New Roman"/>
          <w:sz w:val="24"/>
          <w:szCs w:val="24"/>
        </w:rPr>
      </w:pPr>
      <w:r w:rsidRPr="00E54F96">
        <w:rPr>
          <w:rFonts w:ascii="Times New Roman" w:hAnsi="Times New Roman" w:cs="Times New Roman"/>
          <w:sz w:val="24"/>
          <w:szCs w:val="24"/>
        </w:rPr>
        <w:t>В результате изучения профессионального модуля обучающихся должен освоить основной вид деятельности осуществлять техническое обслуживание автотранспорта согласно требованиям нормативно-технической документации, теоретическая подготовка водителя автомобиля.</w:t>
      </w:r>
    </w:p>
    <w:p w14:paraId="026329B0" w14:textId="77777777" w:rsidR="00E54F96" w:rsidRPr="00E54F96" w:rsidRDefault="00E54F96" w:rsidP="00E54F96">
      <w:pPr>
        <w:tabs>
          <w:tab w:val="left" w:pos="1134"/>
        </w:tabs>
        <w:spacing w:after="0"/>
        <w:ind w:firstLine="709"/>
        <w:jc w:val="both"/>
        <w:rPr>
          <w:rFonts w:ascii="Times New Roman" w:hAnsi="Times New Roman" w:cs="Times New Roman"/>
          <w:sz w:val="24"/>
          <w:szCs w:val="24"/>
        </w:rPr>
      </w:pPr>
      <w:r w:rsidRPr="00E54F96">
        <w:rPr>
          <w:rFonts w:ascii="Times New Roman" w:hAnsi="Times New Roman" w:cs="Times New Roman"/>
          <w:sz w:val="24"/>
          <w:szCs w:val="24"/>
        </w:rPr>
        <w:t>1.2 Цели и задачи профессионального модуля, требования к результатам его освоения.</w:t>
      </w:r>
    </w:p>
    <w:p w14:paraId="3142FDA9" w14:textId="77777777" w:rsidR="00E54F96" w:rsidRPr="00E54F96" w:rsidRDefault="00E54F96" w:rsidP="00E54F96">
      <w:pPr>
        <w:tabs>
          <w:tab w:val="left" w:pos="1134"/>
        </w:tabs>
        <w:spacing w:after="0"/>
        <w:ind w:firstLine="709"/>
        <w:jc w:val="both"/>
        <w:rPr>
          <w:rFonts w:ascii="Times New Roman" w:eastAsia="Times New Roman" w:hAnsi="Times New Roman" w:cs="Times New Roman"/>
          <w:sz w:val="24"/>
          <w:szCs w:val="24"/>
          <w:lang w:eastAsia="ru-RU"/>
        </w:rPr>
      </w:pPr>
      <w:r w:rsidRPr="00E54F96">
        <w:rPr>
          <w:rFonts w:ascii="Times New Roman" w:eastAsia="Times New Roman" w:hAnsi="Times New Roman" w:cs="Times New Roman"/>
          <w:sz w:val="24"/>
          <w:szCs w:val="24"/>
          <w:lang w:eastAsia="ru-RU"/>
        </w:rPr>
        <w:t>1.2.1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412A90" w:rsidRPr="00E54F96" w14:paraId="064D5E21" w14:textId="77777777" w:rsidTr="00477074">
        <w:tc>
          <w:tcPr>
            <w:tcW w:w="1229" w:type="dxa"/>
          </w:tcPr>
          <w:p w14:paraId="4A81E740" w14:textId="77777777" w:rsidR="00412A90" w:rsidRPr="00E54F96" w:rsidRDefault="00412A90" w:rsidP="00477074">
            <w:pPr>
              <w:spacing w:after="0" w:line="240" w:lineRule="auto"/>
              <w:rPr>
                <w:rStyle w:val="af8"/>
                <w:rFonts w:ascii="Times New Roman" w:hAnsi="Times New Roman"/>
                <w:i w:val="0"/>
                <w:sz w:val="20"/>
                <w:szCs w:val="20"/>
              </w:rPr>
            </w:pPr>
            <w:r w:rsidRPr="00E54F96">
              <w:rPr>
                <w:rStyle w:val="af8"/>
                <w:rFonts w:ascii="Times New Roman" w:hAnsi="Times New Roman"/>
                <w:i w:val="0"/>
                <w:sz w:val="20"/>
                <w:szCs w:val="20"/>
              </w:rPr>
              <w:t>Код</w:t>
            </w:r>
          </w:p>
        </w:tc>
        <w:tc>
          <w:tcPr>
            <w:tcW w:w="8342" w:type="dxa"/>
          </w:tcPr>
          <w:p w14:paraId="749153EB" w14:textId="77777777" w:rsidR="00412A90" w:rsidRPr="00E54F96" w:rsidRDefault="00412A90" w:rsidP="00477074">
            <w:pPr>
              <w:spacing w:after="0" w:line="240" w:lineRule="auto"/>
              <w:jc w:val="center"/>
              <w:rPr>
                <w:rStyle w:val="af8"/>
                <w:rFonts w:ascii="Times New Roman" w:hAnsi="Times New Roman"/>
                <w:i w:val="0"/>
                <w:iCs/>
                <w:sz w:val="20"/>
                <w:szCs w:val="20"/>
              </w:rPr>
            </w:pPr>
            <w:r w:rsidRPr="00E54F96">
              <w:rPr>
                <w:rStyle w:val="af8"/>
                <w:rFonts w:ascii="Times New Roman" w:hAnsi="Times New Roman"/>
                <w:i w:val="0"/>
                <w:iCs/>
                <w:sz w:val="20"/>
                <w:szCs w:val="20"/>
              </w:rPr>
              <w:t>Наименование общих компетенций</w:t>
            </w:r>
          </w:p>
        </w:tc>
      </w:tr>
      <w:tr w:rsidR="00412A90" w:rsidRPr="00E54F96" w14:paraId="19387526" w14:textId="77777777" w:rsidTr="00477074">
        <w:trPr>
          <w:trHeight w:val="327"/>
        </w:trPr>
        <w:tc>
          <w:tcPr>
            <w:tcW w:w="1229" w:type="dxa"/>
          </w:tcPr>
          <w:p w14:paraId="6120BFEC" w14:textId="77777777" w:rsidR="00412A90" w:rsidRPr="00E54F96" w:rsidRDefault="00412A90" w:rsidP="00477074">
            <w:pPr>
              <w:spacing w:after="0" w:line="240" w:lineRule="auto"/>
              <w:rPr>
                <w:rStyle w:val="af8"/>
                <w:rFonts w:ascii="Times New Roman" w:hAnsi="Times New Roman"/>
                <w:i w:val="0"/>
                <w:sz w:val="20"/>
                <w:szCs w:val="20"/>
              </w:rPr>
            </w:pPr>
            <w:r w:rsidRPr="00E54F96">
              <w:rPr>
                <w:rStyle w:val="af8"/>
                <w:rFonts w:ascii="Times New Roman" w:hAnsi="Times New Roman"/>
                <w:i w:val="0"/>
                <w:sz w:val="20"/>
                <w:szCs w:val="20"/>
              </w:rPr>
              <w:t xml:space="preserve">ОК </w:t>
            </w:r>
            <w:r>
              <w:rPr>
                <w:rStyle w:val="af8"/>
                <w:rFonts w:ascii="Times New Roman" w:hAnsi="Times New Roman"/>
                <w:i w:val="0"/>
                <w:sz w:val="20"/>
                <w:szCs w:val="20"/>
              </w:rPr>
              <w:t>0</w:t>
            </w:r>
            <w:r w:rsidRPr="00E54F96">
              <w:rPr>
                <w:rStyle w:val="af8"/>
                <w:rFonts w:ascii="Times New Roman" w:hAnsi="Times New Roman"/>
                <w:i w:val="0"/>
                <w:sz w:val="20"/>
                <w:szCs w:val="20"/>
              </w:rPr>
              <w:t>1</w:t>
            </w:r>
          </w:p>
        </w:tc>
        <w:tc>
          <w:tcPr>
            <w:tcW w:w="8342" w:type="dxa"/>
          </w:tcPr>
          <w:p w14:paraId="406FB9D2" w14:textId="77777777" w:rsidR="00412A90" w:rsidRPr="00E54F96" w:rsidRDefault="00412A90" w:rsidP="00477074">
            <w:pPr>
              <w:spacing w:after="0" w:line="240" w:lineRule="auto"/>
              <w:rPr>
                <w:rStyle w:val="af8"/>
                <w:rFonts w:ascii="Times New Roman" w:hAnsi="Times New Roman"/>
                <w:i w:val="0"/>
                <w:iCs/>
                <w:sz w:val="20"/>
                <w:szCs w:val="20"/>
              </w:rPr>
            </w:pPr>
            <w:r w:rsidRPr="00E54F96">
              <w:rPr>
                <w:rFonts w:ascii="Times New Roman" w:hAnsi="Times New Roman" w:cs="Times New Roman"/>
                <w:iCs/>
                <w:sz w:val="20"/>
                <w:szCs w:val="20"/>
              </w:rPr>
              <w:t>Выбирать способы решения задач профессиональной деятельности, применительно к различным контекстам</w:t>
            </w:r>
          </w:p>
        </w:tc>
      </w:tr>
      <w:tr w:rsidR="00412A90" w:rsidRPr="00E54F96" w14:paraId="52817694" w14:textId="77777777" w:rsidTr="00477074">
        <w:trPr>
          <w:trHeight w:val="327"/>
        </w:trPr>
        <w:tc>
          <w:tcPr>
            <w:tcW w:w="1229" w:type="dxa"/>
          </w:tcPr>
          <w:p w14:paraId="25F2EDB3" w14:textId="77777777" w:rsidR="00412A90" w:rsidRPr="00E54F96" w:rsidRDefault="00412A90" w:rsidP="00477074">
            <w:pPr>
              <w:spacing w:after="0" w:line="240" w:lineRule="auto"/>
              <w:rPr>
                <w:rStyle w:val="af8"/>
                <w:rFonts w:ascii="Times New Roman" w:hAnsi="Times New Roman"/>
                <w:i w:val="0"/>
                <w:sz w:val="20"/>
                <w:szCs w:val="20"/>
              </w:rPr>
            </w:pPr>
            <w:r w:rsidRPr="00E54F96">
              <w:rPr>
                <w:rFonts w:ascii="Times New Roman" w:hAnsi="Times New Roman" w:cs="Times New Roman"/>
                <w:sz w:val="20"/>
                <w:szCs w:val="20"/>
              </w:rPr>
              <w:t xml:space="preserve">ОК </w:t>
            </w:r>
            <w:r>
              <w:rPr>
                <w:rFonts w:ascii="Times New Roman" w:hAnsi="Times New Roman" w:cs="Times New Roman"/>
                <w:sz w:val="20"/>
                <w:szCs w:val="20"/>
              </w:rPr>
              <w:t>0</w:t>
            </w:r>
            <w:r w:rsidRPr="00E54F96">
              <w:rPr>
                <w:rFonts w:ascii="Times New Roman" w:hAnsi="Times New Roman" w:cs="Times New Roman"/>
                <w:sz w:val="20"/>
                <w:szCs w:val="20"/>
              </w:rPr>
              <w:t>2</w:t>
            </w:r>
          </w:p>
        </w:tc>
        <w:tc>
          <w:tcPr>
            <w:tcW w:w="8342" w:type="dxa"/>
          </w:tcPr>
          <w:p w14:paraId="7395BD06" w14:textId="77777777" w:rsidR="00412A90" w:rsidRPr="00E54F96" w:rsidRDefault="00412A90" w:rsidP="00477074">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Осуществлять поиск, анализ и интерпретацию информации, необходимой для выполнения задач профессиональной деятельности</w:t>
            </w:r>
          </w:p>
        </w:tc>
      </w:tr>
      <w:tr w:rsidR="00412A90" w:rsidRPr="00E54F96" w14:paraId="2CD3E566" w14:textId="77777777" w:rsidTr="00477074">
        <w:trPr>
          <w:trHeight w:val="327"/>
        </w:trPr>
        <w:tc>
          <w:tcPr>
            <w:tcW w:w="1229" w:type="dxa"/>
          </w:tcPr>
          <w:p w14:paraId="4BAEFF14" w14:textId="77777777" w:rsidR="00412A90" w:rsidRPr="00E54F96" w:rsidRDefault="00412A90" w:rsidP="00477074">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 xml:space="preserve">ОК </w:t>
            </w:r>
            <w:r>
              <w:rPr>
                <w:rFonts w:ascii="Times New Roman" w:hAnsi="Times New Roman" w:cs="Times New Roman"/>
                <w:sz w:val="20"/>
                <w:szCs w:val="20"/>
              </w:rPr>
              <w:t>0</w:t>
            </w:r>
            <w:r w:rsidRPr="00E54F96">
              <w:rPr>
                <w:rFonts w:ascii="Times New Roman" w:hAnsi="Times New Roman" w:cs="Times New Roman"/>
                <w:sz w:val="20"/>
                <w:szCs w:val="20"/>
              </w:rPr>
              <w:t>3</w:t>
            </w:r>
          </w:p>
        </w:tc>
        <w:tc>
          <w:tcPr>
            <w:tcW w:w="8342" w:type="dxa"/>
          </w:tcPr>
          <w:p w14:paraId="137C9103" w14:textId="77777777" w:rsidR="00412A90" w:rsidRPr="00E54F96" w:rsidRDefault="00412A90" w:rsidP="00477074">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Планировать и реализовывать собственное профессиональное и личностное развитие</w:t>
            </w:r>
          </w:p>
        </w:tc>
      </w:tr>
      <w:tr w:rsidR="00412A90" w:rsidRPr="00E54F96" w14:paraId="710F35B0" w14:textId="77777777" w:rsidTr="00477074">
        <w:trPr>
          <w:trHeight w:val="327"/>
        </w:trPr>
        <w:tc>
          <w:tcPr>
            <w:tcW w:w="1229" w:type="dxa"/>
          </w:tcPr>
          <w:p w14:paraId="58145491" w14:textId="77777777" w:rsidR="00412A90" w:rsidRPr="00E54F96" w:rsidRDefault="00412A90" w:rsidP="00477074">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 xml:space="preserve">ОК </w:t>
            </w:r>
            <w:r>
              <w:rPr>
                <w:rFonts w:ascii="Times New Roman" w:hAnsi="Times New Roman" w:cs="Times New Roman"/>
                <w:sz w:val="20"/>
                <w:szCs w:val="20"/>
              </w:rPr>
              <w:t>0</w:t>
            </w:r>
            <w:r w:rsidRPr="00E54F96">
              <w:rPr>
                <w:rFonts w:ascii="Times New Roman" w:hAnsi="Times New Roman" w:cs="Times New Roman"/>
                <w:sz w:val="20"/>
                <w:szCs w:val="20"/>
              </w:rPr>
              <w:t>4</w:t>
            </w:r>
          </w:p>
        </w:tc>
        <w:tc>
          <w:tcPr>
            <w:tcW w:w="8342" w:type="dxa"/>
          </w:tcPr>
          <w:p w14:paraId="1EFD28B4" w14:textId="77777777" w:rsidR="00412A90" w:rsidRPr="00E54F96" w:rsidRDefault="00412A90" w:rsidP="00477074">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Работать в коллективе и команде, эффективно взаимодействовать с коллегами, руководством, клиентами</w:t>
            </w:r>
          </w:p>
        </w:tc>
      </w:tr>
      <w:tr w:rsidR="00412A90" w:rsidRPr="00E54F96" w14:paraId="0C0B061E" w14:textId="77777777" w:rsidTr="00477074">
        <w:trPr>
          <w:trHeight w:val="327"/>
        </w:trPr>
        <w:tc>
          <w:tcPr>
            <w:tcW w:w="1229" w:type="dxa"/>
          </w:tcPr>
          <w:p w14:paraId="6F8B98E5" w14:textId="77777777" w:rsidR="00412A90" w:rsidRPr="00E54F96" w:rsidRDefault="00412A90" w:rsidP="00477074">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 xml:space="preserve">ОК </w:t>
            </w:r>
            <w:r>
              <w:rPr>
                <w:rFonts w:ascii="Times New Roman" w:hAnsi="Times New Roman" w:cs="Times New Roman"/>
                <w:sz w:val="20"/>
                <w:szCs w:val="20"/>
              </w:rPr>
              <w:t>0</w:t>
            </w:r>
            <w:r w:rsidRPr="00E54F96">
              <w:rPr>
                <w:rFonts w:ascii="Times New Roman" w:hAnsi="Times New Roman" w:cs="Times New Roman"/>
                <w:sz w:val="20"/>
                <w:szCs w:val="20"/>
              </w:rPr>
              <w:t>5</w:t>
            </w:r>
          </w:p>
        </w:tc>
        <w:tc>
          <w:tcPr>
            <w:tcW w:w="8342" w:type="dxa"/>
          </w:tcPr>
          <w:p w14:paraId="5975820D" w14:textId="77777777" w:rsidR="00412A90" w:rsidRPr="00E54F96" w:rsidRDefault="00412A90" w:rsidP="00477074">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Осуществлять устную и письменную коммуникацию на государственном языке с учетом особенностей социального и культурного контекста</w:t>
            </w:r>
          </w:p>
        </w:tc>
      </w:tr>
      <w:tr w:rsidR="00412A90" w:rsidRPr="00E54F96" w14:paraId="446AFB32" w14:textId="77777777" w:rsidTr="00477074">
        <w:trPr>
          <w:trHeight w:val="327"/>
        </w:trPr>
        <w:tc>
          <w:tcPr>
            <w:tcW w:w="1229" w:type="dxa"/>
          </w:tcPr>
          <w:p w14:paraId="1DF654C3" w14:textId="77777777" w:rsidR="00412A90" w:rsidRPr="00E54F96" w:rsidRDefault="00412A90" w:rsidP="00477074">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 xml:space="preserve">ОК </w:t>
            </w:r>
            <w:r>
              <w:rPr>
                <w:rFonts w:ascii="Times New Roman" w:hAnsi="Times New Roman" w:cs="Times New Roman"/>
                <w:sz w:val="20"/>
                <w:szCs w:val="20"/>
              </w:rPr>
              <w:t>0</w:t>
            </w:r>
            <w:r w:rsidRPr="00E54F96">
              <w:rPr>
                <w:rFonts w:ascii="Times New Roman" w:hAnsi="Times New Roman" w:cs="Times New Roman"/>
                <w:sz w:val="20"/>
                <w:szCs w:val="20"/>
              </w:rPr>
              <w:t>6</w:t>
            </w:r>
          </w:p>
        </w:tc>
        <w:tc>
          <w:tcPr>
            <w:tcW w:w="8342" w:type="dxa"/>
          </w:tcPr>
          <w:p w14:paraId="0E1E8899" w14:textId="77777777" w:rsidR="00412A90" w:rsidRPr="00737854" w:rsidRDefault="00412A90" w:rsidP="00477074">
            <w:pPr>
              <w:spacing w:after="0" w:line="240" w:lineRule="auto"/>
              <w:rPr>
                <w:rFonts w:ascii="Times New Roman" w:hAnsi="Times New Roman" w:cs="Times New Roman"/>
                <w:sz w:val="20"/>
                <w:szCs w:val="20"/>
              </w:rPr>
            </w:pPr>
            <w:r w:rsidRPr="00737854">
              <w:rPr>
                <w:rFonts w:ascii="Times New Roman" w:hAnsi="Times New Roman" w:cs="Times New Roman"/>
                <w:sz w:val="20"/>
                <w:szCs w:val="20"/>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412A90" w:rsidRPr="00E54F96" w14:paraId="148F2B62" w14:textId="77777777" w:rsidTr="00477074">
        <w:trPr>
          <w:trHeight w:val="327"/>
        </w:trPr>
        <w:tc>
          <w:tcPr>
            <w:tcW w:w="1229" w:type="dxa"/>
          </w:tcPr>
          <w:p w14:paraId="57338E0C" w14:textId="77777777" w:rsidR="00412A90" w:rsidRPr="00E54F96" w:rsidRDefault="00412A90" w:rsidP="00477074">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 xml:space="preserve">ОК </w:t>
            </w:r>
            <w:r>
              <w:rPr>
                <w:rFonts w:ascii="Times New Roman" w:hAnsi="Times New Roman" w:cs="Times New Roman"/>
                <w:sz w:val="20"/>
                <w:szCs w:val="20"/>
              </w:rPr>
              <w:t>0</w:t>
            </w:r>
            <w:r w:rsidRPr="00E54F96">
              <w:rPr>
                <w:rFonts w:ascii="Times New Roman" w:hAnsi="Times New Roman" w:cs="Times New Roman"/>
                <w:sz w:val="20"/>
                <w:szCs w:val="20"/>
              </w:rPr>
              <w:t>7</w:t>
            </w:r>
          </w:p>
        </w:tc>
        <w:tc>
          <w:tcPr>
            <w:tcW w:w="8342" w:type="dxa"/>
          </w:tcPr>
          <w:p w14:paraId="6FDD36E0" w14:textId="77777777" w:rsidR="00412A90" w:rsidRPr="00737854" w:rsidRDefault="00412A90" w:rsidP="00477074">
            <w:pPr>
              <w:spacing w:after="0" w:line="240" w:lineRule="auto"/>
              <w:rPr>
                <w:rFonts w:ascii="Times New Roman" w:hAnsi="Times New Roman" w:cs="Times New Roman"/>
                <w:sz w:val="20"/>
                <w:szCs w:val="20"/>
              </w:rPr>
            </w:pPr>
            <w:r w:rsidRPr="00737854">
              <w:rPr>
                <w:rFonts w:ascii="Times New Roman" w:hAnsi="Times New Roman" w:cs="Times New Roman"/>
                <w:sz w:val="20"/>
                <w:szCs w:val="20"/>
              </w:rPr>
              <w:t>Содействовать сохранению окружающей среды, ресурсосбережению, эффективно действовать в чрезвычайных ситуациях</w:t>
            </w:r>
          </w:p>
        </w:tc>
      </w:tr>
      <w:tr w:rsidR="00412A90" w:rsidRPr="00E54F96" w14:paraId="76B5A806" w14:textId="77777777" w:rsidTr="00477074">
        <w:trPr>
          <w:trHeight w:val="327"/>
        </w:trPr>
        <w:tc>
          <w:tcPr>
            <w:tcW w:w="1229" w:type="dxa"/>
          </w:tcPr>
          <w:p w14:paraId="538019C1" w14:textId="77777777" w:rsidR="00412A90" w:rsidRPr="00E54F96" w:rsidRDefault="00412A90" w:rsidP="00477074">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 xml:space="preserve">ОК </w:t>
            </w:r>
            <w:r>
              <w:rPr>
                <w:rFonts w:ascii="Times New Roman" w:hAnsi="Times New Roman" w:cs="Times New Roman"/>
                <w:sz w:val="20"/>
                <w:szCs w:val="20"/>
              </w:rPr>
              <w:t>0</w:t>
            </w:r>
            <w:r w:rsidRPr="00E54F96">
              <w:rPr>
                <w:rFonts w:ascii="Times New Roman" w:hAnsi="Times New Roman" w:cs="Times New Roman"/>
                <w:sz w:val="20"/>
                <w:szCs w:val="20"/>
              </w:rPr>
              <w:t>8</w:t>
            </w:r>
          </w:p>
        </w:tc>
        <w:tc>
          <w:tcPr>
            <w:tcW w:w="8342" w:type="dxa"/>
          </w:tcPr>
          <w:p w14:paraId="7468E211" w14:textId="77777777" w:rsidR="00412A90" w:rsidRPr="00E54F96" w:rsidRDefault="00412A90" w:rsidP="00477074">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Использовать средства физической культуры для сохранения и укрепления здоровья в процессе профессиональной</w:t>
            </w:r>
          </w:p>
        </w:tc>
      </w:tr>
      <w:tr w:rsidR="00412A90" w:rsidRPr="00E54F96" w14:paraId="768071B7" w14:textId="77777777" w:rsidTr="00477074">
        <w:trPr>
          <w:trHeight w:val="327"/>
        </w:trPr>
        <w:tc>
          <w:tcPr>
            <w:tcW w:w="1229" w:type="dxa"/>
          </w:tcPr>
          <w:p w14:paraId="31FBE624" w14:textId="77777777" w:rsidR="00412A90" w:rsidRPr="00E54F96" w:rsidRDefault="00412A90" w:rsidP="00477074">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ОК</w:t>
            </w:r>
            <w:r>
              <w:rPr>
                <w:rFonts w:ascii="Times New Roman" w:hAnsi="Times New Roman" w:cs="Times New Roman"/>
                <w:sz w:val="20"/>
                <w:szCs w:val="20"/>
              </w:rPr>
              <w:t xml:space="preserve"> 0</w:t>
            </w:r>
            <w:r w:rsidRPr="00E54F96">
              <w:rPr>
                <w:rFonts w:ascii="Times New Roman" w:hAnsi="Times New Roman" w:cs="Times New Roman"/>
                <w:sz w:val="20"/>
                <w:szCs w:val="20"/>
              </w:rPr>
              <w:t>9</w:t>
            </w:r>
          </w:p>
        </w:tc>
        <w:tc>
          <w:tcPr>
            <w:tcW w:w="8342" w:type="dxa"/>
          </w:tcPr>
          <w:p w14:paraId="27B8C593" w14:textId="77777777" w:rsidR="00412A90" w:rsidRPr="00E54F96" w:rsidRDefault="00412A90" w:rsidP="00477074">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Использовать информационные технологии в профессиональной деятельности</w:t>
            </w:r>
          </w:p>
        </w:tc>
      </w:tr>
      <w:tr w:rsidR="00412A90" w:rsidRPr="00E54F96" w14:paraId="79F69542" w14:textId="77777777" w:rsidTr="00477074">
        <w:trPr>
          <w:trHeight w:val="327"/>
        </w:trPr>
        <w:tc>
          <w:tcPr>
            <w:tcW w:w="1229" w:type="dxa"/>
          </w:tcPr>
          <w:p w14:paraId="3897671A" w14:textId="77777777" w:rsidR="00412A90" w:rsidRPr="00E54F96" w:rsidRDefault="00412A90" w:rsidP="00477074">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ОК 10</w:t>
            </w:r>
          </w:p>
        </w:tc>
        <w:tc>
          <w:tcPr>
            <w:tcW w:w="8342" w:type="dxa"/>
          </w:tcPr>
          <w:p w14:paraId="235B2065" w14:textId="77777777" w:rsidR="00412A90" w:rsidRPr="00E54F96" w:rsidRDefault="00412A90" w:rsidP="00477074">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Пользоваться профессиональной документацией на государственном и иностранном языках</w:t>
            </w:r>
          </w:p>
        </w:tc>
      </w:tr>
      <w:tr w:rsidR="00412A90" w:rsidRPr="00E54F96" w14:paraId="06790676" w14:textId="77777777" w:rsidTr="00477074">
        <w:trPr>
          <w:trHeight w:val="327"/>
        </w:trPr>
        <w:tc>
          <w:tcPr>
            <w:tcW w:w="1229" w:type="dxa"/>
          </w:tcPr>
          <w:p w14:paraId="03C90BA0" w14:textId="77777777" w:rsidR="00412A90" w:rsidRPr="00E54F96" w:rsidRDefault="00412A90" w:rsidP="00477074">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ОК 11</w:t>
            </w:r>
          </w:p>
        </w:tc>
        <w:tc>
          <w:tcPr>
            <w:tcW w:w="8342" w:type="dxa"/>
          </w:tcPr>
          <w:p w14:paraId="52CFBC56" w14:textId="77777777" w:rsidR="00412A90" w:rsidRPr="00737854" w:rsidRDefault="00412A90" w:rsidP="00477074">
            <w:pPr>
              <w:spacing w:after="0" w:line="240" w:lineRule="auto"/>
              <w:rPr>
                <w:rFonts w:ascii="Times New Roman" w:hAnsi="Times New Roman" w:cs="Times New Roman"/>
                <w:sz w:val="20"/>
                <w:szCs w:val="20"/>
              </w:rPr>
            </w:pPr>
            <w:r w:rsidRPr="00737854">
              <w:rPr>
                <w:rFonts w:ascii="Times New Roman" w:hAnsi="Times New Roman" w:cs="Times New Roman"/>
                <w:sz w:val="20"/>
                <w:szCs w:val="20"/>
              </w:rPr>
              <w:t>Использовать знания по финансовой грамотности, планировать предпринимательскую деятельность в профессиональной сфере</w:t>
            </w:r>
          </w:p>
        </w:tc>
      </w:tr>
    </w:tbl>
    <w:p w14:paraId="0D5F6572" w14:textId="77777777" w:rsidR="00E54F96" w:rsidRPr="00E54F96" w:rsidRDefault="00E54F96" w:rsidP="00E54F96">
      <w:pPr>
        <w:tabs>
          <w:tab w:val="left" w:pos="1134"/>
        </w:tabs>
        <w:spacing w:after="0"/>
        <w:ind w:firstLine="709"/>
        <w:jc w:val="both"/>
        <w:rPr>
          <w:rFonts w:ascii="Times New Roman" w:hAnsi="Times New Roman" w:cs="Times New Roman"/>
          <w:sz w:val="24"/>
          <w:szCs w:val="24"/>
        </w:rPr>
      </w:pPr>
    </w:p>
    <w:p w14:paraId="1FC38236" w14:textId="77777777" w:rsidR="00E54F96" w:rsidRPr="00E54F96" w:rsidRDefault="00E54F96" w:rsidP="00E54F96">
      <w:pPr>
        <w:tabs>
          <w:tab w:val="left" w:pos="1134"/>
        </w:tabs>
        <w:spacing w:after="0"/>
        <w:jc w:val="both"/>
        <w:rPr>
          <w:rFonts w:ascii="Times New Roman" w:hAnsi="Times New Roman" w:cs="Times New Roman"/>
          <w:sz w:val="24"/>
          <w:szCs w:val="24"/>
        </w:rPr>
      </w:pPr>
      <w:r w:rsidRPr="00E54F96">
        <w:rPr>
          <w:rFonts w:ascii="Times New Roman" w:hAnsi="Times New Roman" w:cs="Times New Roman"/>
          <w:sz w:val="24"/>
          <w:szCs w:val="24"/>
        </w:rPr>
        <w:t>1.2.2 Перечень профессиональных компетенций</w:t>
      </w:r>
    </w:p>
    <w:tbl>
      <w:tblPr>
        <w:tblStyle w:val="af4"/>
        <w:tblW w:w="0" w:type="auto"/>
        <w:tblLook w:val="04A0" w:firstRow="1" w:lastRow="0" w:firstColumn="1" w:lastColumn="0" w:noHBand="0" w:noVBand="1"/>
      </w:tblPr>
      <w:tblGrid>
        <w:gridCol w:w="1101"/>
        <w:gridCol w:w="8470"/>
      </w:tblGrid>
      <w:tr w:rsidR="00E54F96" w:rsidRPr="00E54F96" w14:paraId="413B8390" w14:textId="77777777" w:rsidTr="001940D0">
        <w:tc>
          <w:tcPr>
            <w:tcW w:w="1101" w:type="dxa"/>
          </w:tcPr>
          <w:p w14:paraId="2A670325" w14:textId="77777777" w:rsidR="00E54F96" w:rsidRPr="00E54F96" w:rsidRDefault="00E54F96" w:rsidP="00E54F96">
            <w:pPr>
              <w:tabs>
                <w:tab w:val="left" w:pos="1134"/>
              </w:tabs>
              <w:jc w:val="both"/>
              <w:rPr>
                <w:rFonts w:ascii="Times New Roman" w:hAnsi="Times New Roman"/>
              </w:rPr>
            </w:pPr>
            <w:r w:rsidRPr="00E54F96">
              <w:rPr>
                <w:rFonts w:ascii="Times New Roman" w:hAnsi="Times New Roman"/>
              </w:rPr>
              <w:t>Код</w:t>
            </w:r>
          </w:p>
        </w:tc>
        <w:tc>
          <w:tcPr>
            <w:tcW w:w="8470" w:type="dxa"/>
          </w:tcPr>
          <w:p w14:paraId="4CF07EC1" w14:textId="77777777" w:rsidR="00E54F96" w:rsidRPr="00E54F96" w:rsidRDefault="00E54F96" w:rsidP="00E54F96">
            <w:pPr>
              <w:tabs>
                <w:tab w:val="left" w:pos="1134"/>
              </w:tabs>
              <w:jc w:val="both"/>
              <w:rPr>
                <w:rFonts w:ascii="Times New Roman" w:hAnsi="Times New Roman"/>
              </w:rPr>
            </w:pPr>
            <w:r w:rsidRPr="00E54F96">
              <w:rPr>
                <w:rFonts w:ascii="Times New Roman" w:hAnsi="Times New Roman"/>
              </w:rPr>
              <w:t>Наименование видов деятельности и профессиональных компетенций</w:t>
            </w:r>
          </w:p>
        </w:tc>
      </w:tr>
      <w:tr w:rsidR="00E54F96" w:rsidRPr="00E54F96" w14:paraId="7A6680A7" w14:textId="77777777" w:rsidTr="001940D0">
        <w:tc>
          <w:tcPr>
            <w:tcW w:w="1101" w:type="dxa"/>
          </w:tcPr>
          <w:p w14:paraId="2332EFCD" w14:textId="77777777" w:rsidR="00E54F96" w:rsidRPr="00E54F96" w:rsidRDefault="00E54F96" w:rsidP="00E54F96">
            <w:pPr>
              <w:tabs>
                <w:tab w:val="left" w:pos="1134"/>
              </w:tabs>
              <w:jc w:val="both"/>
              <w:rPr>
                <w:rFonts w:ascii="Times New Roman" w:hAnsi="Times New Roman"/>
              </w:rPr>
            </w:pPr>
            <w:r w:rsidRPr="00E54F96">
              <w:rPr>
                <w:rFonts w:ascii="Times New Roman" w:hAnsi="Times New Roman"/>
              </w:rPr>
              <w:t>ПК 2.1</w:t>
            </w:r>
          </w:p>
        </w:tc>
        <w:tc>
          <w:tcPr>
            <w:tcW w:w="8470" w:type="dxa"/>
          </w:tcPr>
          <w:p w14:paraId="74263FB2" w14:textId="77777777" w:rsidR="00E54F96" w:rsidRPr="00E54F96" w:rsidRDefault="00E54F96" w:rsidP="00E54F96">
            <w:pPr>
              <w:tabs>
                <w:tab w:val="left" w:pos="1134"/>
              </w:tabs>
              <w:jc w:val="both"/>
              <w:rPr>
                <w:rFonts w:ascii="Times New Roman" w:hAnsi="Times New Roman"/>
              </w:rPr>
            </w:pPr>
            <w:r w:rsidRPr="00E54F96">
              <w:rPr>
                <w:rFonts w:ascii="Times New Roman" w:hAnsi="Times New Roman"/>
              </w:rPr>
              <w:t>Осуществлять техническое обслуживание автомобильных двигателей</w:t>
            </w:r>
          </w:p>
        </w:tc>
      </w:tr>
      <w:tr w:rsidR="00E54F96" w:rsidRPr="00E54F96" w14:paraId="390CC1A5" w14:textId="77777777" w:rsidTr="001940D0">
        <w:tc>
          <w:tcPr>
            <w:tcW w:w="1101" w:type="dxa"/>
          </w:tcPr>
          <w:p w14:paraId="49628393" w14:textId="77777777" w:rsidR="00E54F96" w:rsidRPr="00E54F96" w:rsidRDefault="00E54F96" w:rsidP="00E54F96">
            <w:pPr>
              <w:tabs>
                <w:tab w:val="left" w:pos="1134"/>
              </w:tabs>
              <w:jc w:val="both"/>
              <w:rPr>
                <w:rFonts w:ascii="Times New Roman" w:hAnsi="Times New Roman"/>
              </w:rPr>
            </w:pPr>
            <w:r w:rsidRPr="00E54F96">
              <w:rPr>
                <w:rFonts w:ascii="Times New Roman" w:hAnsi="Times New Roman"/>
              </w:rPr>
              <w:t>ПК 2.2</w:t>
            </w:r>
          </w:p>
        </w:tc>
        <w:tc>
          <w:tcPr>
            <w:tcW w:w="8470" w:type="dxa"/>
          </w:tcPr>
          <w:p w14:paraId="635E7072" w14:textId="77777777" w:rsidR="00E54F96" w:rsidRPr="00E54F96" w:rsidRDefault="00E54F96" w:rsidP="00E54F96">
            <w:pPr>
              <w:tabs>
                <w:tab w:val="left" w:pos="1134"/>
              </w:tabs>
              <w:jc w:val="both"/>
              <w:rPr>
                <w:rFonts w:ascii="Times New Roman" w:hAnsi="Times New Roman"/>
              </w:rPr>
            </w:pPr>
            <w:r w:rsidRPr="00E54F96">
              <w:rPr>
                <w:rFonts w:ascii="Times New Roman" w:hAnsi="Times New Roman"/>
              </w:rPr>
              <w:t>Осуществлять техническое обслуживание электрических и электронных систем автомобилей</w:t>
            </w:r>
          </w:p>
        </w:tc>
      </w:tr>
      <w:tr w:rsidR="00E54F96" w:rsidRPr="00E54F96" w14:paraId="083DECF1" w14:textId="77777777" w:rsidTr="001940D0">
        <w:tc>
          <w:tcPr>
            <w:tcW w:w="1101" w:type="dxa"/>
          </w:tcPr>
          <w:p w14:paraId="396DB6ED" w14:textId="77777777" w:rsidR="00E54F96" w:rsidRPr="00E54F96" w:rsidRDefault="00E54F96" w:rsidP="00E54F96">
            <w:pPr>
              <w:tabs>
                <w:tab w:val="left" w:pos="1134"/>
              </w:tabs>
              <w:jc w:val="both"/>
              <w:rPr>
                <w:rFonts w:ascii="Times New Roman" w:hAnsi="Times New Roman"/>
              </w:rPr>
            </w:pPr>
            <w:r w:rsidRPr="00E54F96">
              <w:rPr>
                <w:rFonts w:ascii="Times New Roman" w:hAnsi="Times New Roman"/>
              </w:rPr>
              <w:t>ПК 2.3</w:t>
            </w:r>
          </w:p>
        </w:tc>
        <w:tc>
          <w:tcPr>
            <w:tcW w:w="8470" w:type="dxa"/>
          </w:tcPr>
          <w:p w14:paraId="410F6FB9" w14:textId="77777777" w:rsidR="00E54F96" w:rsidRPr="00E54F96" w:rsidRDefault="00E54F96" w:rsidP="00E54F96">
            <w:pPr>
              <w:tabs>
                <w:tab w:val="left" w:pos="1134"/>
              </w:tabs>
              <w:jc w:val="both"/>
              <w:rPr>
                <w:rFonts w:ascii="Times New Roman" w:hAnsi="Times New Roman"/>
              </w:rPr>
            </w:pPr>
            <w:r w:rsidRPr="00E54F96">
              <w:rPr>
                <w:rFonts w:ascii="Times New Roman" w:hAnsi="Times New Roman"/>
              </w:rPr>
              <w:t>Осуществлять техническое обслуживание автомобильных трансмиссий</w:t>
            </w:r>
          </w:p>
        </w:tc>
      </w:tr>
      <w:tr w:rsidR="00E54F96" w:rsidRPr="00E54F96" w14:paraId="366CEC7D" w14:textId="77777777" w:rsidTr="001940D0">
        <w:tc>
          <w:tcPr>
            <w:tcW w:w="1101" w:type="dxa"/>
          </w:tcPr>
          <w:p w14:paraId="4AB7A022" w14:textId="77777777" w:rsidR="00E54F96" w:rsidRPr="00E54F96" w:rsidRDefault="00E54F96" w:rsidP="00E54F96">
            <w:pPr>
              <w:tabs>
                <w:tab w:val="left" w:pos="1134"/>
              </w:tabs>
              <w:jc w:val="both"/>
              <w:rPr>
                <w:rFonts w:ascii="Times New Roman" w:hAnsi="Times New Roman"/>
              </w:rPr>
            </w:pPr>
            <w:r w:rsidRPr="00E54F96">
              <w:rPr>
                <w:rFonts w:ascii="Times New Roman" w:hAnsi="Times New Roman"/>
              </w:rPr>
              <w:t>ПК 2.4</w:t>
            </w:r>
          </w:p>
        </w:tc>
        <w:tc>
          <w:tcPr>
            <w:tcW w:w="8470" w:type="dxa"/>
          </w:tcPr>
          <w:p w14:paraId="0187163E" w14:textId="77777777" w:rsidR="00E54F96" w:rsidRPr="00E54F96" w:rsidRDefault="00E54F96" w:rsidP="00E54F96">
            <w:pPr>
              <w:tabs>
                <w:tab w:val="left" w:pos="1134"/>
              </w:tabs>
              <w:jc w:val="both"/>
              <w:rPr>
                <w:rFonts w:ascii="Times New Roman" w:hAnsi="Times New Roman"/>
              </w:rPr>
            </w:pPr>
            <w:r w:rsidRPr="00E54F96">
              <w:rPr>
                <w:rFonts w:ascii="Times New Roman" w:hAnsi="Times New Roman"/>
              </w:rPr>
              <w:t>Осуществлять техническое обслуживание ходовой части и механизмов управления автомобилей</w:t>
            </w:r>
          </w:p>
        </w:tc>
      </w:tr>
      <w:tr w:rsidR="00E54F96" w:rsidRPr="00E54F96" w14:paraId="163119D8" w14:textId="77777777" w:rsidTr="001940D0">
        <w:tc>
          <w:tcPr>
            <w:tcW w:w="1101" w:type="dxa"/>
          </w:tcPr>
          <w:p w14:paraId="0BB95872" w14:textId="77777777" w:rsidR="00E54F96" w:rsidRPr="00E54F96" w:rsidRDefault="00E54F96" w:rsidP="00E54F96">
            <w:pPr>
              <w:tabs>
                <w:tab w:val="left" w:pos="1134"/>
              </w:tabs>
              <w:jc w:val="both"/>
              <w:rPr>
                <w:rFonts w:ascii="Times New Roman" w:hAnsi="Times New Roman"/>
              </w:rPr>
            </w:pPr>
            <w:r w:rsidRPr="00E54F96">
              <w:rPr>
                <w:rFonts w:ascii="Times New Roman" w:hAnsi="Times New Roman"/>
              </w:rPr>
              <w:t>ПК 2.5</w:t>
            </w:r>
          </w:p>
        </w:tc>
        <w:tc>
          <w:tcPr>
            <w:tcW w:w="8470" w:type="dxa"/>
          </w:tcPr>
          <w:p w14:paraId="6082D4F8" w14:textId="77777777" w:rsidR="00E54F96" w:rsidRPr="00E54F96" w:rsidRDefault="00E54F96" w:rsidP="00E54F96">
            <w:pPr>
              <w:tabs>
                <w:tab w:val="left" w:pos="1134"/>
              </w:tabs>
              <w:jc w:val="both"/>
              <w:rPr>
                <w:rFonts w:ascii="Times New Roman" w:hAnsi="Times New Roman"/>
              </w:rPr>
            </w:pPr>
            <w:r w:rsidRPr="00E54F96">
              <w:rPr>
                <w:rFonts w:ascii="Times New Roman" w:hAnsi="Times New Roman"/>
              </w:rPr>
              <w:t>Осуществлять техническое обслуживание автомобильных кузовов</w:t>
            </w:r>
          </w:p>
        </w:tc>
      </w:tr>
    </w:tbl>
    <w:p w14:paraId="74B92E96" w14:textId="77777777" w:rsidR="00E54F96" w:rsidRPr="00E54F96" w:rsidRDefault="00E54F96" w:rsidP="00E54F96">
      <w:pPr>
        <w:tabs>
          <w:tab w:val="left" w:pos="1134"/>
        </w:tabs>
        <w:spacing w:after="0"/>
        <w:ind w:firstLine="709"/>
        <w:jc w:val="both"/>
        <w:rPr>
          <w:rFonts w:ascii="Times New Roman" w:hAnsi="Times New Roman" w:cs="Times New Roman"/>
          <w:sz w:val="24"/>
          <w:szCs w:val="24"/>
        </w:rPr>
      </w:pPr>
    </w:p>
    <w:p w14:paraId="7F3D1664" w14:textId="77777777" w:rsidR="00E54F96" w:rsidRPr="00E54F96" w:rsidRDefault="00E54F96" w:rsidP="00E54F96">
      <w:pPr>
        <w:tabs>
          <w:tab w:val="left" w:pos="1134"/>
        </w:tabs>
        <w:spacing w:after="0"/>
        <w:jc w:val="both"/>
        <w:rPr>
          <w:rFonts w:ascii="Times New Roman" w:hAnsi="Times New Roman" w:cs="Times New Roman"/>
          <w:sz w:val="24"/>
          <w:szCs w:val="24"/>
        </w:rPr>
      </w:pPr>
      <w:r w:rsidRPr="00E54F96">
        <w:rPr>
          <w:rFonts w:ascii="Times New Roman" w:hAnsi="Times New Roman" w:cs="Times New Roman"/>
          <w:sz w:val="24"/>
          <w:szCs w:val="24"/>
        </w:rPr>
        <w:t>1.2.3 В результате освоения профессионального модуля обучающийся должен:</w:t>
      </w: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5"/>
        <w:gridCol w:w="1134"/>
        <w:gridCol w:w="5731"/>
      </w:tblGrid>
      <w:tr w:rsidR="00E54F96" w:rsidRPr="00E54F96" w14:paraId="3A04CAC9" w14:textId="77777777" w:rsidTr="001940D0">
        <w:trPr>
          <w:trHeight w:val="433"/>
          <w:jc w:val="center"/>
        </w:trPr>
        <w:tc>
          <w:tcPr>
            <w:tcW w:w="2615" w:type="dxa"/>
            <w:vMerge w:val="restart"/>
          </w:tcPr>
          <w:p w14:paraId="6590FBBA" w14:textId="77777777" w:rsidR="00E54F96" w:rsidRPr="00E54F96" w:rsidRDefault="00E54F96" w:rsidP="00E54F96">
            <w:pPr>
              <w:spacing w:after="0" w:line="240" w:lineRule="auto"/>
              <w:jc w:val="both"/>
              <w:rPr>
                <w:rFonts w:ascii="Times New Roman" w:hAnsi="Times New Roman"/>
                <w:sz w:val="20"/>
                <w:szCs w:val="20"/>
              </w:rPr>
            </w:pPr>
            <w:r w:rsidRPr="00E54F96">
              <w:rPr>
                <w:rFonts w:ascii="Times New Roman" w:hAnsi="Times New Roman"/>
                <w:sz w:val="20"/>
                <w:szCs w:val="20"/>
              </w:rPr>
              <w:t>ПК 2.1 Осуществлять техническое обслуживание автомобильных двигателей</w:t>
            </w:r>
          </w:p>
        </w:tc>
        <w:tc>
          <w:tcPr>
            <w:tcW w:w="1134" w:type="dxa"/>
          </w:tcPr>
          <w:p w14:paraId="06160316" w14:textId="77777777" w:rsidR="00E54F96" w:rsidRPr="00E54F96" w:rsidRDefault="00E54F96" w:rsidP="00E54F96">
            <w:pPr>
              <w:spacing w:after="0" w:line="240" w:lineRule="auto"/>
              <w:rPr>
                <w:rFonts w:ascii="Times New Roman" w:hAnsi="Times New Roman"/>
                <w:sz w:val="20"/>
                <w:szCs w:val="20"/>
              </w:rPr>
            </w:pPr>
            <w:r w:rsidRPr="00E54F96">
              <w:rPr>
                <w:rFonts w:ascii="Times New Roman" w:hAnsi="Times New Roman"/>
                <w:sz w:val="20"/>
                <w:szCs w:val="20"/>
              </w:rPr>
              <w:t>Н 2.1.01</w:t>
            </w:r>
          </w:p>
          <w:p w14:paraId="158127C7" w14:textId="77777777" w:rsidR="00E54F96" w:rsidRPr="00E54F96" w:rsidRDefault="00E54F96" w:rsidP="00E54F96">
            <w:pPr>
              <w:spacing w:after="0" w:line="240" w:lineRule="auto"/>
              <w:rPr>
                <w:rFonts w:ascii="Times New Roman" w:hAnsi="Times New Roman"/>
                <w:b/>
                <w:sz w:val="20"/>
                <w:szCs w:val="20"/>
              </w:rPr>
            </w:pPr>
          </w:p>
        </w:tc>
        <w:tc>
          <w:tcPr>
            <w:tcW w:w="5731" w:type="dxa"/>
          </w:tcPr>
          <w:p w14:paraId="16DFCD65" w14:textId="77777777" w:rsidR="00E54F96" w:rsidRPr="00E54F96" w:rsidRDefault="00E54F96" w:rsidP="00E54F96">
            <w:pPr>
              <w:spacing w:after="0" w:line="240" w:lineRule="auto"/>
              <w:jc w:val="both"/>
              <w:rPr>
                <w:rFonts w:ascii="Times New Roman" w:hAnsi="Times New Roman"/>
                <w:b/>
                <w:sz w:val="20"/>
                <w:szCs w:val="20"/>
              </w:rPr>
            </w:pPr>
            <w:r w:rsidRPr="00E54F96">
              <w:rPr>
                <w:rFonts w:ascii="Times New Roman" w:hAnsi="Times New Roman"/>
                <w:b/>
                <w:sz w:val="20"/>
                <w:szCs w:val="20"/>
              </w:rPr>
              <w:t>Навыки/</w:t>
            </w:r>
            <w:r w:rsidRPr="00E54F96">
              <w:rPr>
                <w:rFonts w:ascii="Times New Roman" w:hAnsi="Times New Roman"/>
                <w:b/>
                <w:bCs/>
                <w:sz w:val="20"/>
                <w:szCs w:val="20"/>
              </w:rPr>
              <w:t>практический опыт</w:t>
            </w:r>
            <w:r w:rsidRPr="00E54F96">
              <w:rPr>
                <w:rFonts w:ascii="Times New Roman" w:hAnsi="Times New Roman"/>
                <w:b/>
                <w:sz w:val="20"/>
                <w:szCs w:val="20"/>
              </w:rPr>
              <w:t>:</w:t>
            </w:r>
          </w:p>
          <w:p w14:paraId="22D755D6" w14:textId="77777777" w:rsidR="00E54F96" w:rsidRPr="00E54F96" w:rsidRDefault="00E54F96" w:rsidP="00E54F96">
            <w:pPr>
              <w:spacing w:after="0" w:line="240" w:lineRule="auto"/>
              <w:jc w:val="both"/>
              <w:rPr>
                <w:rFonts w:ascii="Times New Roman" w:hAnsi="Times New Roman"/>
                <w:b/>
                <w:sz w:val="20"/>
                <w:szCs w:val="20"/>
              </w:rPr>
            </w:pPr>
            <w:r w:rsidRPr="00E54F96">
              <w:rPr>
                <w:rFonts w:ascii="Times New Roman" w:hAnsi="Times New Roman"/>
                <w:sz w:val="20"/>
                <w:szCs w:val="20"/>
              </w:rPr>
              <w:t>Приём автомобиля на техническое обслуживание;</w:t>
            </w:r>
          </w:p>
        </w:tc>
      </w:tr>
      <w:tr w:rsidR="00E54F96" w:rsidRPr="00E54F96" w14:paraId="32BA8131" w14:textId="77777777" w:rsidTr="001940D0">
        <w:trPr>
          <w:trHeight w:val="241"/>
          <w:jc w:val="center"/>
        </w:trPr>
        <w:tc>
          <w:tcPr>
            <w:tcW w:w="2615" w:type="dxa"/>
            <w:vMerge/>
          </w:tcPr>
          <w:p w14:paraId="64E444E7" w14:textId="77777777" w:rsidR="00E54F96" w:rsidRPr="00E54F96" w:rsidRDefault="00E54F96" w:rsidP="00E54F96">
            <w:pPr>
              <w:spacing w:after="0" w:line="240" w:lineRule="auto"/>
              <w:jc w:val="both"/>
              <w:rPr>
                <w:rFonts w:ascii="Times New Roman" w:hAnsi="Times New Roman"/>
                <w:sz w:val="20"/>
                <w:szCs w:val="20"/>
              </w:rPr>
            </w:pPr>
          </w:p>
        </w:tc>
        <w:tc>
          <w:tcPr>
            <w:tcW w:w="1134" w:type="dxa"/>
          </w:tcPr>
          <w:p w14:paraId="2434417D" w14:textId="77777777" w:rsidR="00E54F96" w:rsidRPr="00E54F96" w:rsidRDefault="00E54F96" w:rsidP="00E54F96">
            <w:pPr>
              <w:spacing w:after="0" w:line="240" w:lineRule="auto"/>
              <w:rPr>
                <w:rFonts w:ascii="Times New Roman" w:hAnsi="Times New Roman"/>
                <w:sz w:val="20"/>
                <w:szCs w:val="20"/>
              </w:rPr>
            </w:pPr>
            <w:r w:rsidRPr="00E54F96">
              <w:rPr>
                <w:rFonts w:ascii="Times New Roman" w:hAnsi="Times New Roman"/>
                <w:sz w:val="20"/>
                <w:szCs w:val="20"/>
              </w:rPr>
              <w:t>Н 2.1.02</w:t>
            </w:r>
          </w:p>
          <w:p w14:paraId="03C11DA6" w14:textId="77777777" w:rsidR="00E54F96" w:rsidRPr="00E54F96" w:rsidRDefault="00E54F96" w:rsidP="00E54F96">
            <w:pPr>
              <w:spacing w:after="0" w:line="240" w:lineRule="auto"/>
              <w:rPr>
                <w:rFonts w:ascii="Times New Roman" w:hAnsi="Times New Roman"/>
                <w:sz w:val="20"/>
                <w:szCs w:val="20"/>
              </w:rPr>
            </w:pPr>
          </w:p>
        </w:tc>
        <w:tc>
          <w:tcPr>
            <w:tcW w:w="5731" w:type="dxa"/>
          </w:tcPr>
          <w:p w14:paraId="229B167D" w14:textId="77777777" w:rsidR="00E54F96" w:rsidRPr="00E54F96" w:rsidRDefault="00E54F96" w:rsidP="00E54F96">
            <w:pPr>
              <w:spacing w:after="0" w:line="240" w:lineRule="auto"/>
              <w:jc w:val="both"/>
              <w:rPr>
                <w:rFonts w:ascii="Times New Roman" w:hAnsi="Times New Roman"/>
                <w:b/>
                <w:sz w:val="20"/>
                <w:szCs w:val="20"/>
              </w:rPr>
            </w:pPr>
            <w:r w:rsidRPr="00E54F96">
              <w:rPr>
                <w:rFonts w:ascii="Times New Roman" w:hAnsi="Times New Roman"/>
                <w:sz w:val="20"/>
                <w:szCs w:val="20"/>
              </w:rPr>
              <w:t>Перегон автомобиля в зону технического обслуживания;</w:t>
            </w:r>
          </w:p>
        </w:tc>
      </w:tr>
      <w:tr w:rsidR="00E54F96" w:rsidRPr="00E54F96" w14:paraId="667A8605" w14:textId="77777777" w:rsidTr="001940D0">
        <w:trPr>
          <w:trHeight w:val="489"/>
          <w:jc w:val="center"/>
        </w:trPr>
        <w:tc>
          <w:tcPr>
            <w:tcW w:w="2615" w:type="dxa"/>
            <w:vMerge/>
          </w:tcPr>
          <w:p w14:paraId="37FB0F17" w14:textId="77777777" w:rsidR="00E54F96" w:rsidRPr="00E54F96" w:rsidRDefault="00E54F96" w:rsidP="00E54F96">
            <w:pPr>
              <w:spacing w:after="0" w:line="240" w:lineRule="auto"/>
              <w:jc w:val="both"/>
              <w:rPr>
                <w:rFonts w:ascii="Times New Roman" w:hAnsi="Times New Roman"/>
                <w:sz w:val="20"/>
                <w:szCs w:val="20"/>
              </w:rPr>
            </w:pPr>
          </w:p>
        </w:tc>
        <w:tc>
          <w:tcPr>
            <w:tcW w:w="1134" w:type="dxa"/>
          </w:tcPr>
          <w:p w14:paraId="357EBA7A" w14:textId="77777777" w:rsidR="00E54F96" w:rsidRPr="00E54F96" w:rsidRDefault="00E54F96" w:rsidP="00E54F96">
            <w:pPr>
              <w:spacing w:after="0" w:line="240" w:lineRule="auto"/>
              <w:rPr>
                <w:rFonts w:ascii="Times New Roman" w:hAnsi="Times New Roman"/>
                <w:sz w:val="20"/>
                <w:szCs w:val="20"/>
              </w:rPr>
            </w:pPr>
            <w:r w:rsidRPr="00E54F96">
              <w:rPr>
                <w:rFonts w:ascii="Times New Roman" w:hAnsi="Times New Roman"/>
                <w:sz w:val="20"/>
                <w:szCs w:val="20"/>
              </w:rPr>
              <w:t>Н 2.1.03</w:t>
            </w:r>
          </w:p>
        </w:tc>
        <w:tc>
          <w:tcPr>
            <w:tcW w:w="5731" w:type="dxa"/>
          </w:tcPr>
          <w:p w14:paraId="59C49AFB" w14:textId="77777777" w:rsidR="00E54F96" w:rsidRPr="00E54F96" w:rsidRDefault="00E54F96" w:rsidP="00E54F96">
            <w:pPr>
              <w:spacing w:after="0" w:line="240" w:lineRule="auto"/>
              <w:jc w:val="both"/>
              <w:rPr>
                <w:rFonts w:ascii="Times New Roman" w:hAnsi="Times New Roman"/>
                <w:sz w:val="20"/>
                <w:szCs w:val="20"/>
              </w:rPr>
            </w:pPr>
            <w:r w:rsidRPr="00E54F96">
              <w:rPr>
                <w:rFonts w:ascii="Times New Roman" w:hAnsi="Times New Roman"/>
                <w:sz w:val="20"/>
                <w:szCs w:val="20"/>
              </w:rPr>
              <w:t>Выполнение регламентных работ по техническому обслуживанию автомобильных двигателей;</w:t>
            </w:r>
          </w:p>
        </w:tc>
      </w:tr>
      <w:tr w:rsidR="00E54F96" w:rsidRPr="00E54F96" w14:paraId="436B0A66" w14:textId="77777777" w:rsidTr="001940D0">
        <w:trPr>
          <w:trHeight w:val="651"/>
          <w:jc w:val="center"/>
        </w:trPr>
        <w:tc>
          <w:tcPr>
            <w:tcW w:w="2615" w:type="dxa"/>
            <w:vMerge/>
          </w:tcPr>
          <w:p w14:paraId="05744ACE" w14:textId="77777777" w:rsidR="00E54F96" w:rsidRPr="00E54F96" w:rsidRDefault="00E54F96" w:rsidP="00E54F96">
            <w:pPr>
              <w:spacing w:after="0" w:line="240" w:lineRule="auto"/>
              <w:jc w:val="both"/>
              <w:rPr>
                <w:rFonts w:ascii="Times New Roman" w:hAnsi="Times New Roman"/>
                <w:sz w:val="20"/>
                <w:szCs w:val="20"/>
              </w:rPr>
            </w:pPr>
          </w:p>
        </w:tc>
        <w:tc>
          <w:tcPr>
            <w:tcW w:w="1134" w:type="dxa"/>
          </w:tcPr>
          <w:p w14:paraId="59668445" w14:textId="77777777" w:rsidR="00E54F96" w:rsidRPr="00E54F96" w:rsidRDefault="00E54F96" w:rsidP="00E54F96">
            <w:pPr>
              <w:spacing w:after="0" w:line="240" w:lineRule="auto"/>
              <w:rPr>
                <w:rFonts w:ascii="Times New Roman" w:hAnsi="Times New Roman"/>
                <w:sz w:val="20"/>
                <w:szCs w:val="20"/>
              </w:rPr>
            </w:pPr>
            <w:r w:rsidRPr="00E54F96">
              <w:rPr>
                <w:rFonts w:ascii="Times New Roman" w:hAnsi="Times New Roman"/>
                <w:sz w:val="20"/>
                <w:szCs w:val="20"/>
              </w:rPr>
              <w:t>Н 2.1.04</w:t>
            </w:r>
          </w:p>
        </w:tc>
        <w:tc>
          <w:tcPr>
            <w:tcW w:w="5731" w:type="dxa"/>
          </w:tcPr>
          <w:p w14:paraId="4CED3730" w14:textId="77777777" w:rsidR="00E54F96" w:rsidRPr="00E54F96" w:rsidRDefault="00E54F96" w:rsidP="00E54F96">
            <w:pPr>
              <w:spacing w:after="0" w:line="240" w:lineRule="auto"/>
              <w:jc w:val="both"/>
              <w:rPr>
                <w:rFonts w:ascii="Times New Roman" w:hAnsi="Times New Roman"/>
                <w:sz w:val="20"/>
                <w:szCs w:val="20"/>
              </w:rPr>
            </w:pPr>
            <w:r w:rsidRPr="00E54F96">
              <w:rPr>
                <w:rFonts w:ascii="Times New Roman" w:hAnsi="Times New Roman"/>
                <w:sz w:val="20"/>
                <w:szCs w:val="20"/>
              </w:rPr>
              <w:t>Сдача автомобиля заказчику. Оформление технической документации</w:t>
            </w:r>
          </w:p>
        </w:tc>
      </w:tr>
      <w:tr w:rsidR="00E54F96" w:rsidRPr="00E54F96" w14:paraId="7EBE5D6A" w14:textId="77777777" w:rsidTr="001940D0">
        <w:trPr>
          <w:trHeight w:val="840"/>
          <w:jc w:val="center"/>
        </w:trPr>
        <w:tc>
          <w:tcPr>
            <w:tcW w:w="2615" w:type="dxa"/>
            <w:vMerge/>
          </w:tcPr>
          <w:p w14:paraId="7C7ABC59" w14:textId="77777777" w:rsidR="00E54F96" w:rsidRPr="00E54F96" w:rsidRDefault="00E54F96" w:rsidP="00E54F96">
            <w:pPr>
              <w:spacing w:after="0" w:line="240" w:lineRule="auto"/>
              <w:jc w:val="both"/>
              <w:rPr>
                <w:rFonts w:ascii="Times New Roman" w:hAnsi="Times New Roman"/>
                <w:sz w:val="20"/>
                <w:szCs w:val="20"/>
              </w:rPr>
            </w:pPr>
          </w:p>
        </w:tc>
        <w:tc>
          <w:tcPr>
            <w:tcW w:w="1134" w:type="dxa"/>
          </w:tcPr>
          <w:p w14:paraId="0B98A59C" w14:textId="77777777" w:rsidR="00E54F96" w:rsidRPr="00E54F96" w:rsidRDefault="00E54F96" w:rsidP="00E54F96">
            <w:pPr>
              <w:spacing w:after="0" w:line="240" w:lineRule="auto"/>
              <w:rPr>
                <w:rFonts w:ascii="Times New Roman" w:hAnsi="Times New Roman"/>
                <w:sz w:val="20"/>
                <w:szCs w:val="20"/>
              </w:rPr>
            </w:pPr>
            <w:r w:rsidRPr="00E54F96">
              <w:rPr>
                <w:rFonts w:ascii="Times New Roman" w:hAnsi="Times New Roman"/>
                <w:sz w:val="20"/>
                <w:szCs w:val="20"/>
              </w:rPr>
              <w:t>У 2.1.01</w:t>
            </w:r>
          </w:p>
          <w:p w14:paraId="7A160E23" w14:textId="77777777" w:rsidR="00E54F96" w:rsidRPr="00E54F96" w:rsidRDefault="00E54F96" w:rsidP="00E54F96">
            <w:pPr>
              <w:spacing w:after="0" w:line="240" w:lineRule="auto"/>
              <w:rPr>
                <w:rFonts w:ascii="Times New Roman" w:hAnsi="Times New Roman"/>
                <w:b/>
                <w:sz w:val="20"/>
                <w:szCs w:val="20"/>
              </w:rPr>
            </w:pPr>
          </w:p>
        </w:tc>
        <w:tc>
          <w:tcPr>
            <w:tcW w:w="5731" w:type="dxa"/>
          </w:tcPr>
          <w:p w14:paraId="3B2944F5" w14:textId="77777777" w:rsidR="00E54F96" w:rsidRPr="00E54F96" w:rsidRDefault="00E54F96" w:rsidP="00E54F96">
            <w:pPr>
              <w:spacing w:after="0" w:line="240" w:lineRule="auto"/>
              <w:jc w:val="both"/>
              <w:rPr>
                <w:rFonts w:ascii="Times New Roman" w:hAnsi="Times New Roman"/>
                <w:b/>
                <w:sz w:val="20"/>
                <w:szCs w:val="20"/>
              </w:rPr>
            </w:pPr>
            <w:r w:rsidRPr="00E54F96">
              <w:rPr>
                <w:rFonts w:ascii="Times New Roman" w:hAnsi="Times New Roman"/>
                <w:b/>
                <w:sz w:val="20"/>
                <w:szCs w:val="20"/>
              </w:rPr>
              <w:t>Умения:</w:t>
            </w:r>
          </w:p>
          <w:p w14:paraId="394748BD" w14:textId="77777777" w:rsidR="00E54F96" w:rsidRPr="00E54F96" w:rsidRDefault="00E54F96" w:rsidP="00E54F96">
            <w:pPr>
              <w:spacing w:after="0" w:line="240" w:lineRule="auto"/>
              <w:jc w:val="both"/>
              <w:rPr>
                <w:rFonts w:ascii="Times New Roman" w:hAnsi="Times New Roman"/>
                <w:b/>
                <w:sz w:val="20"/>
                <w:szCs w:val="20"/>
              </w:rPr>
            </w:pPr>
            <w:r w:rsidRPr="00E54F96">
              <w:rPr>
                <w:rFonts w:ascii="Times New Roman" w:hAnsi="Times New Roman"/>
                <w:sz w:val="20"/>
                <w:szCs w:val="20"/>
              </w:rPr>
              <w:t>Принимать заказ на техническое обслуживание автомобиля, проводить его внешний осмотр, составлять необходимую приемочную документацию;</w:t>
            </w:r>
          </w:p>
        </w:tc>
      </w:tr>
      <w:tr w:rsidR="00E54F96" w:rsidRPr="00E54F96" w14:paraId="13739994" w14:textId="77777777" w:rsidTr="001940D0">
        <w:trPr>
          <w:trHeight w:val="186"/>
          <w:jc w:val="center"/>
        </w:trPr>
        <w:tc>
          <w:tcPr>
            <w:tcW w:w="2615" w:type="dxa"/>
            <w:vMerge/>
          </w:tcPr>
          <w:p w14:paraId="681294C8" w14:textId="77777777" w:rsidR="00E54F96" w:rsidRPr="00E54F96" w:rsidRDefault="00E54F96" w:rsidP="00E54F96">
            <w:pPr>
              <w:spacing w:after="0" w:line="240" w:lineRule="auto"/>
              <w:jc w:val="both"/>
              <w:rPr>
                <w:rFonts w:ascii="Times New Roman" w:hAnsi="Times New Roman"/>
                <w:sz w:val="20"/>
                <w:szCs w:val="20"/>
              </w:rPr>
            </w:pPr>
          </w:p>
        </w:tc>
        <w:tc>
          <w:tcPr>
            <w:tcW w:w="1134" w:type="dxa"/>
          </w:tcPr>
          <w:p w14:paraId="2BE29E70" w14:textId="77777777" w:rsidR="00E54F96" w:rsidRPr="00E54F96" w:rsidRDefault="00E54F96" w:rsidP="00E54F96">
            <w:pPr>
              <w:spacing w:after="0" w:line="240" w:lineRule="auto"/>
              <w:rPr>
                <w:rFonts w:ascii="Times New Roman" w:hAnsi="Times New Roman"/>
                <w:sz w:val="20"/>
                <w:szCs w:val="20"/>
              </w:rPr>
            </w:pPr>
            <w:r w:rsidRPr="00E54F96">
              <w:rPr>
                <w:rFonts w:ascii="Times New Roman" w:hAnsi="Times New Roman"/>
                <w:sz w:val="20"/>
                <w:szCs w:val="20"/>
              </w:rPr>
              <w:t>У 2.1.02</w:t>
            </w:r>
          </w:p>
          <w:p w14:paraId="2FE50A1A" w14:textId="77777777" w:rsidR="00E54F96" w:rsidRPr="00E54F96" w:rsidRDefault="00E54F96" w:rsidP="00E54F96">
            <w:pPr>
              <w:spacing w:after="0" w:line="240" w:lineRule="auto"/>
              <w:rPr>
                <w:rFonts w:ascii="Times New Roman" w:hAnsi="Times New Roman"/>
                <w:sz w:val="20"/>
                <w:szCs w:val="20"/>
              </w:rPr>
            </w:pPr>
          </w:p>
        </w:tc>
        <w:tc>
          <w:tcPr>
            <w:tcW w:w="5731" w:type="dxa"/>
          </w:tcPr>
          <w:p w14:paraId="00C15201" w14:textId="77777777" w:rsidR="00E54F96" w:rsidRPr="00E54F96" w:rsidRDefault="00E54F96" w:rsidP="00E54F96">
            <w:pPr>
              <w:spacing w:after="0" w:line="240" w:lineRule="auto"/>
              <w:jc w:val="both"/>
              <w:rPr>
                <w:rFonts w:ascii="Times New Roman" w:hAnsi="Times New Roman"/>
                <w:b/>
                <w:sz w:val="20"/>
                <w:szCs w:val="20"/>
              </w:rPr>
            </w:pPr>
            <w:r w:rsidRPr="00E54F96">
              <w:rPr>
                <w:rFonts w:ascii="Times New Roman" w:hAnsi="Times New Roman"/>
                <w:sz w:val="20"/>
                <w:szCs w:val="20"/>
              </w:rPr>
              <w:t>Управлять автомобилем;</w:t>
            </w:r>
          </w:p>
        </w:tc>
      </w:tr>
      <w:tr w:rsidR="00E54F96" w:rsidRPr="00E54F96" w14:paraId="53A2BDFE" w14:textId="77777777" w:rsidTr="001940D0">
        <w:trPr>
          <w:trHeight w:val="2192"/>
          <w:jc w:val="center"/>
        </w:trPr>
        <w:tc>
          <w:tcPr>
            <w:tcW w:w="2615" w:type="dxa"/>
            <w:vMerge/>
          </w:tcPr>
          <w:p w14:paraId="54D7727F" w14:textId="77777777" w:rsidR="00E54F96" w:rsidRPr="00E54F96" w:rsidRDefault="00E54F96" w:rsidP="00E54F96">
            <w:pPr>
              <w:spacing w:after="0" w:line="240" w:lineRule="auto"/>
              <w:jc w:val="both"/>
              <w:rPr>
                <w:rFonts w:ascii="Times New Roman" w:hAnsi="Times New Roman"/>
                <w:sz w:val="20"/>
                <w:szCs w:val="20"/>
              </w:rPr>
            </w:pPr>
          </w:p>
        </w:tc>
        <w:tc>
          <w:tcPr>
            <w:tcW w:w="1134" w:type="dxa"/>
          </w:tcPr>
          <w:p w14:paraId="68504C29" w14:textId="77777777" w:rsidR="00E54F96" w:rsidRPr="00E54F96" w:rsidRDefault="00E54F96" w:rsidP="00E54F96">
            <w:pPr>
              <w:spacing w:after="0" w:line="240" w:lineRule="auto"/>
              <w:rPr>
                <w:rFonts w:ascii="Times New Roman" w:hAnsi="Times New Roman"/>
                <w:sz w:val="20"/>
                <w:szCs w:val="20"/>
              </w:rPr>
            </w:pPr>
            <w:r w:rsidRPr="00E54F96">
              <w:rPr>
                <w:rFonts w:ascii="Times New Roman" w:hAnsi="Times New Roman"/>
                <w:sz w:val="20"/>
                <w:szCs w:val="20"/>
              </w:rPr>
              <w:t>У 2.1.03</w:t>
            </w:r>
          </w:p>
          <w:p w14:paraId="6B86B721" w14:textId="77777777" w:rsidR="00E54F96" w:rsidRPr="00E54F96" w:rsidRDefault="00E54F96" w:rsidP="00E54F96">
            <w:pPr>
              <w:spacing w:after="0" w:line="240" w:lineRule="auto"/>
              <w:rPr>
                <w:rFonts w:ascii="Times New Roman" w:hAnsi="Times New Roman"/>
                <w:sz w:val="20"/>
                <w:szCs w:val="20"/>
              </w:rPr>
            </w:pPr>
          </w:p>
        </w:tc>
        <w:tc>
          <w:tcPr>
            <w:tcW w:w="5731" w:type="dxa"/>
          </w:tcPr>
          <w:p w14:paraId="2A2C5EF5" w14:textId="77777777" w:rsidR="00E54F96" w:rsidRPr="00E54F96" w:rsidRDefault="00E54F96" w:rsidP="00E54F96">
            <w:pPr>
              <w:spacing w:after="0" w:line="240" w:lineRule="auto"/>
              <w:jc w:val="both"/>
              <w:rPr>
                <w:rFonts w:ascii="Times New Roman" w:hAnsi="Times New Roman"/>
                <w:b/>
                <w:sz w:val="20"/>
                <w:szCs w:val="20"/>
              </w:rPr>
            </w:pPr>
            <w:r w:rsidRPr="00E54F96">
              <w:rPr>
                <w:rFonts w:ascii="Times New Roman" w:hAnsi="Times New Roman"/>
                <w:sz w:val="20"/>
                <w:szCs w:val="20"/>
              </w:rPr>
              <w:t xml:space="preserve">Безопасно и качественно выполнять регламентные работы по разным видам технического обслуживания в соответствии с регламентом автопроизводителя: замене технических жидкостей, замене деталей и расходных материалов, проведению необходимых регулировок и др. </w:t>
            </w:r>
          </w:p>
          <w:p w14:paraId="03439B20" w14:textId="77777777" w:rsidR="00E54F96" w:rsidRPr="00E54F96" w:rsidRDefault="00E54F96" w:rsidP="00E54F96">
            <w:pPr>
              <w:spacing w:after="0" w:line="240" w:lineRule="auto"/>
              <w:jc w:val="both"/>
              <w:rPr>
                <w:rFonts w:ascii="Times New Roman" w:hAnsi="Times New Roman"/>
                <w:b/>
                <w:sz w:val="20"/>
                <w:szCs w:val="20"/>
              </w:rPr>
            </w:pPr>
            <w:r w:rsidRPr="00E54F96">
              <w:rPr>
                <w:rFonts w:ascii="Times New Roman" w:hAnsi="Times New Roman"/>
                <w:sz w:val="20"/>
                <w:szCs w:val="20"/>
              </w:rPr>
              <w:t>Использовать эксплуатационные материалы в профессиональной деятельности. Определять основные свойства материалов по маркам. Выбирать материалы на основе анализа их свойств для конкретного применения;</w:t>
            </w:r>
          </w:p>
        </w:tc>
      </w:tr>
      <w:tr w:rsidR="00E54F96" w:rsidRPr="00E54F96" w14:paraId="56C72406" w14:textId="77777777" w:rsidTr="001940D0">
        <w:trPr>
          <w:trHeight w:val="1451"/>
          <w:jc w:val="center"/>
        </w:trPr>
        <w:tc>
          <w:tcPr>
            <w:tcW w:w="2615" w:type="dxa"/>
            <w:vMerge/>
          </w:tcPr>
          <w:p w14:paraId="255F88ED" w14:textId="77777777" w:rsidR="00E54F96" w:rsidRPr="00E54F96" w:rsidRDefault="00E54F96" w:rsidP="00E54F96">
            <w:pPr>
              <w:spacing w:after="0" w:line="240" w:lineRule="auto"/>
              <w:jc w:val="both"/>
              <w:rPr>
                <w:rFonts w:ascii="Times New Roman" w:hAnsi="Times New Roman"/>
                <w:sz w:val="20"/>
                <w:szCs w:val="20"/>
              </w:rPr>
            </w:pPr>
          </w:p>
        </w:tc>
        <w:tc>
          <w:tcPr>
            <w:tcW w:w="1134" w:type="dxa"/>
          </w:tcPr>
          <w:p w14:paraId="5D14B9CC" w14:textId="77777777" w:rsidR="00E54F96" w:rsidRPr="00E54F96" w:rsidRDefault="00E54F96" w:rsidP="00E54F96">
            <w:pPr>
              <w:spacing w:after="0" w:line="240" w:lineRule="auto"/>
              <w:rPr>
                <w:rFonts w:ascii="Times New Roman" w:hAnsi="Times New Roman"/>
                <w:sz w:val="20"/>
                <w:szCs w:val="20"/>
              </w:rPr>
            </w:pPr>
            <w:r w:rsidRPr="00E54F96">
              <w:rPr>
                <w:rFonts w:ascii="Times New Roman" w:hAnsi="Times New Roman"/>
                <w:sz w:val="20"/>
                <w:szCs w:val="20"/>
              </w:rPr>
              <w:t>У 2.1.04</w:t>
            </w:r>
          </w:p>
        </w:tc>
        <w:tc>
          <w:tcPr>
            <w:tcW w:w="5731" w:type="dxa"/>
          </w:tcPr>
          <w:p w14:paraId="7F28AECE" w14:textId="77777777" w:rsidR="00E54F96" w:rsidRPr="00E54F96" w:rsidRDefault="00E54F96" w:rsidP="00E54F96">
            <w:pPr>
              <w:spacing w:after="0" w:line="240" w:lineRule="auto"/>
              <w:jc w:val="both"/>
              <w:rPr>
                <w:rFonts w:ascii="Times New Roman" w:hAnsi="Times New Roman"/>
                <w:sz w:val="20"/>
                <w:szCs w:val="20"/>
              </w:rPr>
            </w:pPr>
            <w:r w:rsidRPr="00E54F96">
              <w:rPr>
                <w:rFonts w:ascii="Times New Roman" w:hAnsi="Times New Roman"/>
                <w:sz w:val="20"/>
                <w:szCs w:val="20"/>
              </w:rPr>
              <w:t xml:space="preserve">Применять информационно-коммуникационные технологии при составлении отчетной документации по проведению технического обслуживания автомобилей. Заполнять форму наряда на проведение технического обслуживания автомобиля. Заполнять сервисную книжку. </w:t>
            </w:r>
            <w:r w:rsidRPr="00E54F96">
              <w:rPr>
                <w:rFonts w:ascii="Times New Roman" w:hAnsi="Times New Roman"/>
                <w:sz w:val="20"/>
                <w:szCs w:val="20"/>
                <w:lang w:val="en-US"/>
              </w:rPr>
              <w:t>Отчитываться</w:t>
            </w:r>
            <w:r w:rsidRPr="00E54F96">
              <w:rPr>
                <w:rFonts w:ascii="Times New Roman" w:hAnsi="Times New Roman"/>
                <w:sz w:val="20"/>
                <w:szCs w:val="20"/>
              </w:rPr>
              <w:t xml:space="preserve"> </w:t>
            </w:r>
            <w:r w:rsidRPr="00E54F96">
              <w:rPr>
                <w:rFonts w:ascii="Times New Roman" w:hAnsi="Times New Roman"/>
                <w:sz w:val="20"/>
                <w:szCs w:val="20"/>
                <w:lang w:val="en-US"/>
              </w:rPr>
              <w:t xml:space="preserve"> перед </w:t>
            </w:r>
            <w:r w:rsidRPr="00E54F96">
              <w:rPr>
                <w:rFonts w:ascii="Times New Roman" w:hAnsi="Times New Roman"/>
                <w:sz w:val="20"/>
                <w:szCs w:val="20"/>
              </w:rPr>
              <w:t xml:space="preserve"> </w:t>
            </w:r>
            <w:r w:rsidRPr="00E54F96">
              <w:rPr>
                <w:rFonts w:ascii="Times New Roman" w:hAnsi="Times New Roman"/>
                <w:sz w:val="20"/>
                <w:szCs w:val="20"/>
                <w:lang w:val="en-US"/>
              </w:rPr>
              <w:t xml:space="preserve">заказчиком о выполненной </w:t>
            </w:r>
            <w:r w:rsidRPr="00E54F96">
              <w:rPr>
                <w:rFonts w:ascii="Times New Roman" w:hAnsi="Times New Roman"/>
                <w:sz w:val="20"/>
                <w:szCs w:val="20"/>
              </w:rPr>
              <w:t xml:space="preserve"> </w:t>
            </w:r>
            <w:r w:rsidRPr="00E54F96">
              <w:rPr>
                <w:rFonts w:ascii="Times New Roman" w:hAnsi="Times New Roman"/>
                <w:sz w:val="20"/>
                <w:szCs w:val="20"/>
                <w:lang w:val="en-US"/>
              </w:rPr>
              <w:t>работе</w:t>
            </w:r>
          </w:p>
        </w:tc>
      </w:tr>
      <w:tr w:rsidR="00E54F96" w:rsidRPr="00E54F96" w14:paraId="2B7101EA" w14:textId="77777777" w:rsidTr="001940D0">
        <w:trPr>
          <w:trHeight w:val="1224"/>
          <w:jc w:val="center"/>
        </w:trPr>
        <w:tc>
          <w:tcPr>
            <w:tcW w:w="2615" w:type="dxa"/>
            <w:vMerge/>
          </w:tcPr>
          <w:p w14:paraId="30BDD884" w14:textId="77777777" w:rsidR="00E54F96" w:rsidRPr="00E54F96" w:rsidRDefault="00E54F96" w:rsidP="00E54F96">
            <w:pPr>
              <w:spacing w:after="0" w:line="240" w:lineRule="auto"/>
              <w:jc w:val="both"/>
              <w:rPr>
                <w:rFonts w:ascii="Times New Roman" w:hAnsi="Times New Roman"/>
                <w:sz w:val="20"/>
                <w:szCs w:val="20"/>
              </w:rPr>
            </w:pPr>
          </w:p>
        </w:tc>
        <w:tc>
          <w:tcPr>
            <w:tcW w:w="1134" w:type="dxa"/>
          </w:tcPr>
          <w:p w14:paraId="7E280DBA" w14:textId="77777777" w:rsidR="00E54F96" w:rsidRPr="00E54F96" w:rsidRDefault="00E54F96" w:rsidP="00E54F96">
            <w:pPr>
              <w:spacing w:after="0" w:line="240" w:lineRule="auto"/>
              <w:rPr>
                <w:rFonts w:ascii="Times New Roman" w:hAnsi="Times New Roman"/>
                <w:sz w:val="20"/>
                <w:szCs w:val="20"/>
              </w:rPr>
            </w:pPr>
            <w:r w:rsidRPr="00E54F96">
              <w:rPr>
                <w:rFonts w:ascii="Times New Roman" w:hAnsi="Times New Roman"/>
                <w:sz w:val="20"/>
                <w:szCs w:val="20"/>
              </w:rPr>
              <w:t>З 2.1.01</w:t>
            </w:r>
          </w:p>
          <w:p w14:paraId="61A3873D" w14:textId="77777777" w:rsidR="00E54F96" w:rsidRPr="00E54F96" w:rsidRDefault="00E54F96" w:rsidP="00E54F96">
            <w:pPr>
              <w:spacing w:after="0" w:line="240" w:lineRule="auto"/>
              <w:rPr>
                <w:rFonts w:ascii="Times New Roman" w:hAnsi="Times New Roman"/>
                <w:b/>
                <w:sz w:val="20"/>
                <w:szCs w:val="20"/>
              </w:rPr>
            </w:pPr>
          </w:p>
        </w:tc>
        <w:tc>
          <w:tcPr>
            <w:tcW w:w="5731" w:type="dxa"/>
          </w:tcPr>
          <w:p w14:paraId="598813F0" w14:textId="77777777" w:rsidR="00E54F96" w:rsidRPr="00E54F96" w:rsidRDefault="00E54F96" w:rsidP="00E54F96">
            <w:pPr>
              <w:spacing w:after="0" w:line="240" w:lineRule="auto"/>
              <w:jc w:val="both"/>
              <w:rPr>
                <w:rFonts w:ascii="Times New Roman" w:hAnsi="Times New Roman"/>
                <w:b/>
                <w:sz w:val="20"/>
                <w:szCs w:val="20"/>
              </w:rPr>
            </w:pPr>
            <w:r w:rsidRPr="00E54F96">
              <w:rPr>
                <w:rFonts w:ascii="Times New Roman" w:hAnsi="Times New Roman"/>
                <w:b/>
                <w:sz w:val="20"/>
                <w:szCs w:val="20"/>
              </w:rPr>
              <w:t>Знания:</w:t>
            </w:r>
          </w:p>
          <w:p w14:paraId="5471C3CA" w14:textId="77777777" w:rsidR="00E54F96" w:rsidRPr="00E54F96" w:rsidRDefault="00E54F96" w:rsidP="00E54F96">
            <w:pPr>
              <w:spacing w:after="0" w:line="240" w:lineRule="auto"/>
              <w:jc w:val="both"/>
              <w:rPr>
                <w:rFonts w:ascii="Times New Roman" w:hAnsi="Times New Roman"/>
                <w:b/>
                <w:sz w:val="20"/>
                <w:szCs w:val="20"/>
              </w:rPr>
            </w:pPr>
            <w:r w:rsidRPr="00E54F96">
              <w:rPr>
                <w:rFonts w:ascii="Times New Roman" w:hAnsi="Times New Roman"/>
                <w:sz w:val="20"/>
                <w:szCs w:val="20"/>
              </w:rPr>
              <w:t>Марки и модели автомобилей, их технические характеристики, особенности конструкции и технического обслуживания. Технические документы на приёмку автомобиля в технический сервис. Психологические основы общения с заказчиками;</w:t>
            </w:r>
          </w:p>
        </w:tc>
      </w:tr>
      <w:tr w:rsidR="00E54F96" w:rsidRPr="00E54F96" w14:paraId="7BD0892D" w14:textId="77777777" w:rsidTr="001940D0">
        <w:trPr>
          <w:trHeight w:val="689"/>
          <w:jc w:val="center"/>
        </w:trPr>
        <w:tc>
          <w:tcPr>
            <w:tcW w:w="2615" w:type="dxa"/>
            <w:vMerge/>
          </w:tcPr>
          <w:p w14:paraId="29632635" w14:textId="77777777" w:rsidR="00E54F96" w:rsidRPr="00E54F96" w:rsidRDefault="00E54F96" w:rsidP="00E54F96">
            <w:pPr>
              <w:spacing w:after="0" w:line="240" w:lineRule="auto"/>
              <w:jc w:val="both"/>
              <w:rPr>
                <w:rFonts w:ascii="Times New Roman" w:hAnsi="Times New Roman"/>
                <w:sz w:val="20"/>
                <w:szCs w:val="20"/>
              </w:rPr>
            </w:pPr>
          </w:p>
        </w:tc>
        <w:tc>
          <w:tcPr>
            <w:tcW w:w="1134" w:type="dxa"/>
          </w:tcPr>
          <w:p w14:paraId="5BBD7B92" w14:textId="77777777" w:rsidR="00E54F96" w:rsidRPr="00E54F96" w:rsidRDefault="00E54F96" w:rsidP="00E54F96">
            <w:pPr>
              <w:spacing w:after="0" w:line="240" w:lineRule="auto"/>
              <w:rPr>
                <w:rFonts w:ascii="Times New Roman" w:hAnsi="Times New Roman"/>
                <w:sz w:val="20"/>
                <w:szCs w:val="20"/>
              </w:rPr>
            </w:pPr>
            <w:r w:rsidRPr="00E54F96">
              <w:rPr>
                <w:rFonts w:ascii="Times New Roman" w:hAnsi="Times New Roman"/>
                <w:sz w:val="20"/>
                <w:szCs w:val="20"/>
              </w:rPr>
              <w:t>З 2.1.02</w:t>
            </w:r>
          </w:p>
          <w:p w14:paraId="0F3A7259" w14:textId="77777777" w:rsidR="00E54F96" w:rsidRPr="00E54F96" w:rsidRDefault="00E54F96" w:rsidP="00E54F96">
            <w:pPr>
              <w:spacing w:after="0" w:line="240" w:lineRule="auto"/>
              <w:rPr>
                <w:rFonts w:ascii="Times New Roman" w:hAnsi="Times New Roman"/>
                <w:sz w:val="20"/>
                <w:szCs w:val="20"/>
              </w:rPr>
            </w:pPr>
          </w:p>
        </w:tc>
        <w:tc>
          <w:tcPr>
            <w:tcW w:w="5731" w:type="dxa"/>
          </w:tcPr>
          <w:p w14:paraId="50417FCC" w14:textId="77777777" w:rsidR="00E54F96" w:rsidRPr="00E54F96" w:rsidRDefault="00E54F96" w:rsidP="00E54F96">
            <w:pPr>
              <w:spacing w:after="0" w:line="240" w:lineRule="auto"/>
              <w:jc w:val="both"/>
              <w:rPr>
                <w:rFonts w:ascii="Times New Roman" w:hAnsi="Times New Roman"/>
                <w:b/>
                <w:sz w:val="20"/>
                <w:szCs w:val="20"/>
              </w:rPr>
            </w:pPr>
            <w:r w:rsidRPr="00E54F96">
              <w:rPr>
                <w:rFonts w:ascii="Times New Roman" w:hAnsi="Times New Roman"/>
                <w:sz w:val="20"/>
                <w:szCs w:val="20"/>
              </w:rPr>
              <w:t>Правила дорожного движения и безопасного вождения автомобиля, психологические основы деятельности водителя, правила оказания первой помощи при ДТП;</w:t>
            </w:r>
          </w:p>
        </w:tc>
      </w:tr>
      <w:tr w:rsidR="00E54F96" w:rsidRPr="00E54F96" w14:paraId="20F87974" w14:textId="77777777" w:rsidTr="001940D0">
        <w:trPr>
          <w:trHeight w:val="2683"/>
          <w:jc w:val="center"/>
        </w:trPr>
        <w:tc>
          <w:tcPr>
            <w:tcW w:w="2615" w:type="dxa"/>
            <w:vMerge/>
          </w:tcPr>
          <w:p w14:paraId="0A2B7BE9" w14:textId="77777777" w:rsidR="00E54F96" w:rsidRPr="00E54F96" w:rsidRDefault="00E54F96" w:rsidP="00E54F96">
            <w:pPr>
              <w:spacing w:after="0" w:line="240" w:lineRule="auto"/>
              <w:jc w:val="both"/>
              <w:rPr>
                <w:rFonts w:ascii="Times New Roman" w:hAnsi="Times New Roman"/>
                <w:sz w:val="20"/>
                <w:szCs w:val="20"/>
              </w:rPr>
            </w:pPr>
          </w:p>
        </w:tc>
        <w:tc>
          <w:tcPr>
            <w:tcW w:w="1134" w:type="dxa"/>
          </w:tcPr>
          <w:p w14:paraId="413D5729" w14:textId="77777777" w:rsidR="00E54F96" w:rsidRPr="00E54F96" w:rsidRDefault="00E54F96" w:rsidP="00E54F96">
            <w:pPr>
              <w:spacing w:after="0" w:line="240" w:lineRule="auto"/>
              <w:rPr>
                <w:rFonts w:ascii="Times New Roman" w:hAnsi="Times New Roman"/>
                <w:sz w:val="20"/>
                <w:szCs w:val="20"/>
              </w:rPr>
            </w:pPr>
            <w:r w:rsidRPr="00E54F96">
              <w:rPr>
                <w:rFonts w:ascii="Times New Roman" w:hAnsi="Times New Roman"/>
                <w:sz w:val="20"/>
                <w:szCs w:val="20"/>
              </w:rPr>
              <w:t>З 2.1.03</w:t>
            </w:r>
          </w:p>
          <w:p w14:paraId="69459E9A" w14:textId="77777777" w:rsidR="00E54F96" w:rsidRPr="00E54F96" w:rsidRDefault="00E54F96" w:rsidP="00E54F96">
            <w:pPr>
              <w:spacing w:after="0" w:line="240" w:lineRule="auto"/>
              <w:rPr>
                <w:rFonts w:ascii="Times New Roman" w:hAnsi="Times New Roman"/>
                <w:sz w:val="20"/>
                <w:szCs w:val="20"/>
              </w:rPr>
            </w:pPr>
          </w:p>
        </w:tc>
        <w:tc>
          <w:tcPr>
            <w:tcW w:w="5731" w:type="dxa"/>
          </w:tcPr>
          <w:p w14:paraId="2EE26A90" w14:textId="77777777" w:rsidR="00E54F96" w:rsidRPr="00E54F96" w:rsidRDefault="00E54F96" w:rsidP="00E54F96">
            <w:pPr>
              <w:spacing w:after="0" w:line="240" w:lineRule="auto"/>
              <w:jc w:val="both"/>
              <w:rPr>
                <w:rFonts w:ascii="Times New Roman" w:hAnsi="Times New Roman"/>
                <w:sz w:val="20"/>
                <w:szCs w:val="20"/>
              </w:rPr>
            </w:pPr>
            <w:r w:rsidRPr="00E54F96">
              <w:rPr>
                <w:rFonts w:ascii="Times New Roman" w:hAnsi="Times New Roman"/>
                <w:sz w:val="20"/>
                <w:szCs w:val="20"/>
              </w:rPr>
              <w:t xml:space="preserve">Устройство двигателей автомобилей, принцип действия его механизмов и систем, неисправности и способы их устранения, основные регулировки систем и механизмов двигателей и технологии их выполнения, свойства технических жидкостей. Перечни регламентных работ, порядок и технологии их проведения для разных видов технического обслуживания. Особенности регламентных работ для автомобилей различных марок. </w:t>
            </w:r>
          </w:p>
          <w:p w14:paraId="3F1EF060" w14:textId="77777777" w:rsidR="00E54F96" w:rsidRPr="00E54F96" w:rsidRDefault="00E54F96" w:rsidP="00E54F96">
            <w:pPr>
              <w:spacing w:after="0" w:line="240" w:lineRule="auto"/>
              <w:jc w:val="both"/>
              <w:rPr>
                <w:rFonts w:ascii="Times New Roman" w:hAnsi="Times New Roman"/>
                <w:sz w:val="20"/>
                <w:szCs w:val="20"/>
              </w:rPr>
            </w:pPr>
            <w:r w:rsidRPr="00E54F96">
              <w:rPr>
                <w:rFonts w:ascii="Times New Roman" w:hAnsi="Times New Roman"/>
                <w:sz w:val="20"/>
                <w:szCs w:val="20"/>
              </w:rPr>
              <w:t>Основные свойства, классификация, характеристики применяемых в профессиональной деятельности материалов. Физические и химические свойства горючих и смазочных материалов. Области применения материалов;</w:t>
            </w:r>
          </w:p>
        </w:tc>
      </w:tr>
      <w:tr w:rsidR="00E54F96" w:rsidRPr="00E54F96" w14:paraId="001495B4" w14:textId="77777777" w:rsidTr="001940D0">
        <w:trPr>
          <w:trHeight w:val="1192"/>
          <w:jc w:val="center"/>
        </w:trPr>
        <w:tc>
          <w:tcPr>
            <w:tcW w:w="2615" w:type="dxa"/>
            <w:vMerge/>
          </w:tcPr>
          <w:p w14:paraId="7758242A" w14:textId="77777777" w:rsidR="00E54F96" w:rsidRPr="00E54F96" w:rsidRDefault="00E54F96" w:rsidP="00E54F96">
            <w:pPr>
              <w:spacing w:after="0" w:line="240" w:lineRule="auto"/>
              <w:jc w:val="both"/>
              <w:rPr>
                <w:rFonts w:ascii="Times New Roman" w:hAnsi="Times New Roman"/>
                <w:sz w:val="20"/>
                <w:szCs w:val="20"/>
              </w:rPr>
            </w:pPr>
          </w:p>
        </w:tc>
        <w:tc>
          <w:tcPr>
            <w:tcW w:w="1134" w:type="dxa"/>
          </w:tcPr>
          <w:p w14:paraId="0B7054F9" w14:textId="77777777" w:rsidR="00E54F96" w:rsidRPr="00E54F96" w:rsidRDefault="00E54F96" w:rsidP="00E54F96">
            <w:pPr>
              <w:spacing w:after="0" w:line="240" w:lineRule="auto"/>
              <w:rPr>
                <w:rFonts w:ascii="Times New Roman" w:hAnsi="Times New Roman"/>
                <w:sz w:val="20"/>
                <w:szCs w:val="20"/>
              </w:rPr>
            </w:pPr>
            <w:r w:rsidRPr="00E54F96">
              <w:rPr>
                <w:rFonts w:ascii="Times New Roman" w:hAnsi="Times New Roman"/>
                <w:sz w:val="20"/>
                <w:szCs w:val="20"/>
              </w:rPr>
              <w:t>З 2.1.04</w:t>
            </w:r>
          </w:p>
        </w:tc>
        <w:tc>
          <w:tcPr>
            <w:tcW w:w="5731" w:type="dxa"/>
          </w:tcPr>
          <w:p w14:paraId="6F7895B8" w14:textId="77777777" w:rsidR="00E54F96" w:rsidRPr="00E54F96" w:rsidRDefault="00E54F96" w:rsidP="00E54F96">
            <w:pPr>
              <w:spacing w:after="0" w:line="240" w:lineRule="auto"/>
              <w:jc w:val="both"/>
              <w:rPr>
                <w:rFonts w:ascii="Times New Roman" w:hAnsi="Times New Roman"/>
                <w:sz w:val="20"/>
                <w:szCs w:val="20"/>
              </w:rPr>
            </w:pPr>
            <w:r w:rsidRPr="00E54F96">
              <w:rPr>
                <w:rFonts w:ascii="Times New Roman" w:hAnsi="Times New Roman"/>
                <w:sz w:val="20"/>
                <w:szCs w:val="20"/>
              </w:rPr>
              <w:t>Формы документации по проведению технического обслуживания автомобиля на предприятии технического сервиса, технические термины. Информационные программы технической документации по техническому обслуживанию автомобилей</w:t>
            </w:r>
          </w:p>
        </w:tc>
      </w:tr>
      <w:tr w:rsidR="00E54F96" w:rsidRPr="00E54F96" w14:paraId="7A7091D7" w14:textId="77777777" w:rsidTr="001940D0">
        <w:trPr>
          <w:trHeight w:val="1549"/>
          <w:jc w:val="center"/>
        </w:trPr>
        <w:tc>
          <w:tcPr>
            <w:tcW w:w="2615" w:type="dxa"/>
            <w:vMerge w:val="restart"/>
          </w:tcPr>
          <w:p w14:paraId="30BFD68F" w14:textId="77777777" w:rsidR="00E54F96" w:rsidRPr="00E54F96" w:rsidRDefault="00E54F96" w:rsidP="00E54F96">
            <w:pPr>
              <w:tabs>
                <w:tab w:val="center" w:pos="1243"/>
              </w:tabs>
              <w:spacing w:after="0" w:line="240" w:lineRule="auto"/>
              <w:jc w:val="both"/>
              <w:rPr>
                <w:rFonts w:ascii="Times New Roman" w:hAnsi="Times New Roman"/>
                <w:sz w:val="20"/>
                <w:szCs w:val="20"/>
              </w:rPr>
            </w:pPr>
            <w:r w:rsidRPr="00E54F96">
              <w:rPr>
                <w:rFonts w:ascii="Times New Roman" w:hAnsi="Times New Roman"/>
                <w:sz w:val="20"/>
                <w:szCs w:val="20"/>
              </w:rPr>
              <w:t xml:space="preserve">ПК 2.2 </w:t>
            </w:r>
            <w:r w:rsidRPr="00E54F96">
              <w:rPr>
                <w:rFonts w:ascii="Times New Roman" w:hAnsi="Times New Roman"/>
                <w:sz w:val="20"/>
                <w:szCs w:val="20"/>
              </w:rPr>
              <w:tab/>
              <w:t>Осуществлять техническое обслуживание электрических и электронных систем автомобилей</w:t>
            </w:r>
          </w:p>
        </w:tc>
        <w:tc>
          <w:tcPr>
            <w:tcW w:w="1134" w:type="dxa"/>
          </w:tcPr>
          <w:p w14:paraId="4A970052" w14:textId="77777777" w:rsidR="00E54F96" w:rsidRPr="00E54F96" w:rsidRDefault="00E54F96" w:rsidP="00E54F96">
            <w:pPr>
              <w:spacing w:after="0" w:line="240" w:lineRule="auto"/>
              <w:rPr>
                <w:rFonts w:ascii="Times New Roman" w:hAnsi="Times New Roman"/>
                <w:b/>
                <w:sz w:val="20"/>
                <w:szCs w:val="20"/>
              </w:rPr>
            </w:pPr>
            <w:r w:rsidRPr="00E54F96">
              <w:rPr>
                <w:rFonts w:ascii="Times New Roman" w:hAnsi="Times New Roman"/>
                <w:sz w:val="20"/>
                <w:szCs w:val="20"/>
              </w:rPr>
              <w:t>Н 2.2.01</w:t>
            </w:r>
          </w:p>
        </w:tc>
        <w:tc>
          <w:tcPr>
            <w:tcW w:w="5731" w:type="dxa"/>
          </w:tcPr>
          <w:p w14:paraId="1DF41F23" w14:textId="77777777" w:rsidR="00E54F96" w:rsidRPr="00E54F96" w:rsidRDefault="00E54F96" w:rsidP="00E54F96">
            <w:pPr>
              <w:spacing w:after="0" w:line="240" w:lineRule="auto"/>
              <w:jc w:val="both"/>
              <w:rPr>
                <w:rFonts w:ascii="Times New Roman" w:hAnsi="Times New Roman"/>
                <w:b/>
                <w:sz w:val="20"/>
                <w:szCs w:val="20"/>
              </w:rPr>
            </w:pPr>
            <w:r w:rsidRPr="00E54F96">
              <w:rPr>
                <w:rFonts w:ascii="Times New Roman" w:hAnsi="Times New Roman"/>
                <w:b/>
                <w:sz w:val="20"/>
                <w:szCs w:val="20"/>
              </w:rPr>
              <w:t>Навыки/</w:t>
            </w:r>
            <w:r w:rsidRPr="00E54F96">
              <w:rPr>
                <w:rFonts w:ascii="Times New Roman" w:hAnsi="Times New Roman"/>
                <w:b/>
                <w:bCs/>
                <w:sz w:val="20"/>
                <w:szCs w:val="20"/>
              </w:rPr>
              <w:t>практический опыт</w:t>
            </w:r>
            <w:r w:rsidRPr="00E54F96">
              <w:rPr>
                <w:rFonts w:ascii="Times New Roman" w:hAnsi="Times New Roman"/>
                <w:b/>
                <w:sz w:val="20"/>
                <w:szCs w:val="20"/>
              </w:rPr>
              <w:t>:</w:t>
            </w:r>
          </w:p>
          <w:p w14:paraId="395B30EC" w14:textId="77777777" w:rsidR="00E54F96" w:rsidRPr="00E54F96" w:rsidRDefault="00E54F96" w:rsidP="00E54F96">
            <w:pPr>
              <w:spacing w:after="0" w:line="240" w:lineRule="auto"/>
              <w:jc w:val="both"/>
              <w:rPr>
                <w:rFonts w:ascii="Times New Roman" w:hAnsi="Times New Roman"/>
                <w:b/>
                <w:sz w:val="20"/>
                <w:szCs w:val="20"/>
              </w:rPr>
            </w:pPr>
            <w:r w:rsidRPr="00E54F96">
              <w:rPr>
                <w:rFonts w:ascii="Times New Roman" w:hAnsi="Times New Roman"/>
                <w:sz w:val="20"/>
                <w:szCs w:val="20"/>
              </w:rPr>
              <w:t>Выполнение регламентных работ по техническому обслуживанию электрических и электронных систем автомобилей</w:t>
            </w:r>
          </w:p>
        </w:tc>
      </w:tr>
      <w:tr w:rsidR="00E54F96" w:rsidRPr="00E54F96" w14:paraId="6B6549B3" w14:textId="77777777" w:rsidTr="001940D0">
        <w:trPr>
          <w:trHeight w:val="1549"/>
          <w:jc w:val="center"/>
        </w:trPr>
        <w:tc>
          <w:tcPr>
            <w:tcW w:w="2615" w:type="dxa"/>
            <w:vMerge/>
          </w:tcPr>
          <w:p w14:paraId="4B97E994" w14:textId="77777777" w:rsidR="00E54F96" w:rsidRPr="00E54F96" w:rsidRDefault="00E54F96" w:rsidP="00E54F96">
            <w:pPr>
              <w:spacing w:after="0" w:line="240" w:lineRule="auto"/>
              <w:jc w:val="both"/>
              <w:rPr>
                <w:rFonts w:ascii="Times New Roman" w:hAnsi="Times New Roman"/>
                <w:sz w:val="20"/>
                <w:szCs w:val="20"/>
              </w:rPr>
            </w:pPr>
          </w:p>
        </w:tc>
        <w:tc>
          <w:tcPr>
            <w:tcW w:w="1134" w:type="dxa"/>
          </w:tcPr>
          <w:p w14:paraId="1DE8B200" w14:textId="77777777" w:rsidR="00E54F96" w:rsidRPr="00E54F96" w:rsidRDefault="00E54F96" w:rsidP="00E54F96">
            <w:pPr>
              <w:spacing w:after="0" w:line="240" w:lineRule="auto"/>
              <w:rPr>
                <w:rFonts w:ascii="Times New Roman" w:hAnsi="Times New Roman"/>
                <w:b/>
                <w:sz w:val="20"/>
                <w:szCs w:val="20"/>
              </w:rPr>
            </w:pPr>
            <w:r w:rsidRPr="00E54F96">
              <w:rPr>
                <w:rFonts w:ascii="Times New Roman" w:hAnsi="Times New Roman"/>
                <w:sz w:val="20"/>
                <w:szCs w:val="20"/>
              </w:rPr>
              <w:t>У 2.2.01</w:t>
            </w:r>
          </w:p>
        </w:tc>
        <w:tc>
          <w:tcPr>
            <w:tcW w:w="5731" w:type="dxa"/>
          </w:tcPr>
          <w:p w14:paraId="03017EAC" w14:textId="77777777" w:rsidR="00E54F96" w:rsidRPr="00E54F96" w:rsidRDefault="00E54F96" w:rsidP="00E54F96">
            <w:pPr>
              <w:jc w:val="both"/>
              <w:rPr>
                <w:rFonts w:ascii="Times New Roman" w:hAnsi="Times New Roman"/>
                <w:sz w:val="20"/>
                <w:szCs w:val="20"/>
              </w:rPr>
            </w:pPr>
            <w:r w:rsidRPr="00E54F96">
              <w:rPr>
                <w:rFonts w:ascii="Times New Roman" w:hAnsi="Times New Roman"/>
                <w:b/>
                <w:sz w:val="20"/>
                <w:szCs w:val="20"/>
              </w:rPr>
              <w:t>Умения:</w:t>
            </w:r>
            <w:r w:rsidRPr="00E54F96">
              <w:rPr>
                <w:rFonts w:ascii="Times New Roman" w:hAnsi="Times New Roman"/>
                <w:sz w:val="20"/>
                <w:szCs w:val="20"/>
              </w:rPr>
              <w:t xml:space="preserve"> Измерять параметры электрических цепей автомобилей. Пользоваться измерительными приборами. Безопасно и качественно выполнять регламентные работы по разным видам технического обслуживания: проверке состояния элементов электрических и электронных систем автомобилей, выявлению и замена неисправных</w:t>
            </w:r>
          </w:p>
        </w:tc>
      </w:tr>
      <w:tr w:rsidR="00E54F96" w:rsidRPr="00E54F96" w14:paraId="50090BDA" w14:textId="77777777" w:rsidTr="001940D0">
        <w:trPr>
          <w:trHeight w:val="481"/>
          <w:jc w:val="center"/>
        </w:trPr>
        <w:tc>
          <w:tcPr>
            <w:tcW w:w="2615" w:type="dxa"/>
            <w:vMerge/>
          </w:tcPr>
          <w:p w14:paraId="27C9413B" w14:textId="77777777" w:rsidR="00E54F96" w:rsidRPr="00E54F96" w:rsidRDefault="00E54F96" w:rsidP="00E54F96">
            <w:pPr>
              <w:spacing w:after="0" w:line="240" w:lineRule="auto"/>
              <w:jc w:val="both"/>
              <w:rPr>
                <w:rFonts w:ascii="Times New Roman" w:hAnsi="Times New Roman"/>
                <w:sz w:val="20"/>
                <w:szCs w:val="20"/>
              </w:rPr>
            </w:pPr>
          </w:p>
        </w:tc>
        <w:tc>
          <w:tcPr>
            <w:tcW w:w="1134" w:type="dxa"/>
          </w:tcPr>
          <w:p w14:paraId="6ED83FE2" w14:textId="77777777" w:rsidR="00E54F96" w:rsidRPr="00E54F96" w:rsidRDefault="00E54F96" w:rsidP="00E54F96">
            <w:pPr>
              <w:spacing w:after="0" w:line="240" w:lineRule="auto"/>
              <w:rPr>
                <w:rFonts w:ascii="Times New Roman" w:hAnsi="Times New Roman"/>
                <w:b/>
                <w:sz w:val="20"/>
                <w:szCs w:val="20"/>
              </w:rPr>
            </w:pPr>
            <w:r w:rsidRPr="00E54F96">
              <w:rPr>
                <w:rFonts w:ascii="Times New Roman" w:hAnsi="Times New Roman"/>
                <w:sz w:val="20"/>
                <w:szCs w:val="20"/>
              </w:rPr>
              <w:t>З 2.2.01</w:t>
            </w:r>
          </w:p>
        </w:tc>
        <w:tc>
          <w:tcPr>
            <w:tcW w:w="5731" w:type="dxa"/>
          </w:tcPr>
          <w:p w14:paraId="7917BDEE" w14:textId="77777777" w:rsidR="00E54F96" w:rsidRPr="00E54F96" w:rsidRDefault="00E54F96" w:rsidP="00E54F96">
            <w:pPr>
              <w:spacing w:after="0" w:line="240" w:lineRule="auto"/>
              <w:jc w:val="both"/>
              <w:rPr>
                <w:rFonts w:ascii="Times New Roman" w:hAnsi="Times New Roman"/>
                <w:b/>
                <w:sz w:val="20"/>
                <w:szCs w:val="20"/>
              </w:rPr>
            </w:pPr>
            <w:r w:rsidRPr="00E54F96">
              <w:rPr>
                <w:rFonts w:ascii="Times New Roman" w:hAnsi="Times New Roman"/>
                <w:b/>
                <w:sz w:val="20"/>
                <w:szCs w:val="20"/>
              </w:rPr>
              <w:t>Знания:</w:t>
            </w:r>
          </w:p>
          <w:p w14:paraId="1EDE44FB" w14:textId="77777777" w:rsidR="00E54F96" w:rsidRPr="00E54F96" w:rsidRDefault="00E54F96" w:rsidP="00E54F96">
            <w:pPr>
              <w:jc w:val="both"/>
              <w:rPr>
                <w:rFonts w:ascii="Times New Roman" w:hAnsi="Times New Roman"/>
                <w:sz w:val="20"/>
                <w:szCs w:val="20"/>
              </w:rPr>
            </w:pPr>
            <w:r w:rsidRPr="00E54F96">
              <w:rPr>
                <w:rFonts w:ascii="Times New Roman" w:hAnsi="Times New Roman"/>
                <w:sz w:val="20"/>
                <w:szCs w:val="20"/>
              </w:rPr>
              <w:t>Основные положения электротехники. Устройство и принцип действия электрических машин и оборудования. Устройство и принцип действия электрических и электронных систем автомобилей, неисправности и способы их устранения. Перечни регламентных работ и порядок их проведения для разных видов технического обслуживания. Особенности регламентных работ для автомобилей различных марок. Меры безопасности при работе с электрооборудованием и электрическими инструментами</w:t>
            </w:r>
          </w:p>
        </w:tc>
      </w:tr>
      <w:tr w:rsidR="00E54F96" w:rsidRPr="00E54F96" w14:paraId="4F58788E" w14:textId="77777777" w:rsidTr="001940D0">
        <w:trPr>
          <w:trHeight w:val="481"/>
          <w:jc w:val="center"/>
        </w:trPr>
        <w:tc>
          <w:tcPr>
            <w:tcW w:w="2615" w:type="dxa"/>
            <w:vMerge w:val="restart"/>
          </w:tcPr>
          <w:p w14:paraId="06188CA8" w14:textId="77777777" w:rsidR="00E54F96" w:rsidRPr="00E54F96" w:rsidRDefault="00E54F96" w:rsidP="00E54F96">
            <w:pPr>
              <w:spacing w:after="0" w:line="240" w:lineRule="auto"/>
              <w:jc w:val="both"/>
              <w:rPr>
                <w:rFonts w:ascii="Times New Roman" w:hAnsi="Times New Roman"/>
                <w:sz w:val="20"/>
                <w:szCs w:val="20"/>
              </w:rPr>
            </w:pPr>
            <w:r w:rsidRPr="00E54F96">
              <w:rPr>
                <w:rFonts w:ascii="Times New Roman" w:hAnsi="Times New Roman"/>
                <w:sz w:val="20"/>
                <w:szCs w:val="20"/>
              </w:rPr>
              <w:t>ПК 2.3 Осуществлять техническое обслуживание автомобильных трансмиссий</w:t>
            </w:r>
          </w:p>
        </w:tc>
        <w:tc>
          <w:tcPr>
            <w:tcW w:w="1134" w:type="dxa"/>
          </w:tcPr>
          <w:p w14:paraId="76D8B011" w14:textId="77777777" w:rsidR="00E54F96" w:rsidRPr="00E54F96" w:rsidRDefault="00E54F96" w:rsidP="00E54F96">
            <w:pPr>
              <w:spacing w:after="0" w:line="240" w:lineRule="auto"/>
              <w:rPr>
                <w:rFonts w:ascii="Times New Roman" w:hAnsi="Times New Roman"/>
                <w:b/>
                <w:sz w:val="20"/>
                <w:szCs w:val="20"/>
              </w:rPr>
            </w:pPr>
            <w:r w:rsidRPr="00E54F96">
              <w:rPr>
                <w:rFonts w:ascii="Times New Roman" w:hAnsi="Times New Roman"/>
                <w:sz w:val="20"/>
                <w:szCs w:val="20"/>
              </w:rPr>
              <w:t>Н 2.3.01</w:t>
            </w:r>
          </w:p>
        </w:tc>
        <w:tc>
          <w:tcPr>
            <w:tcW w:w="5731" w:type="dxa"/>
          </w:tcPr>
          <w:p w14:paraId="71E76E5D" w14:textId="77777777" w:rsidR="00E54F96" w:rsidRPr="00E54F96" w:rsidRDefault="00E54F96" w:rsidP="00E54F96">
            <w:pPr>
              <w:spacing w:after="0" w:line="240" w:lineRule="auto"/>
              <w:jc w:val="both"/>
              <w:rPr>
                <w:rFonts w:ascii="Times New Roman" w:hAnsi="Times New Roman"/>
                <w:b/>
                <w:sz w:val="20"/>
                <w:szCs w:val="20"/>
              </w:rPr>
            </w:pPr>
            <w:r w:rsidRPr="00E54F96">
              <w:rPr>
                <w:rFonts w:ascii="Times New Roman" w:hAnsi="Times New Roman"/>
                <w:b/>
                <w:sz w:val="20"/>
                <w:szCs w:val="20"/>
              </w:rPr>
              <w:t>Навыки/</w:t>
            </w:r>
            <w:r w:rsidRPr="00E54F96">
              <w:rPr>
                <w:rFonts w:ascii="Times New Roman" w:hAnsi="Times New Roman"/>
                <w:b/>
                <w:bCs/>
                <w:sz w:val="20"/>
                <w:szCs w:val="20"/>
              </w:rPr>
              <w:t>практический опыт</w:t>
            </w:r>
            <w:r w:rsidRPr="00E54F96">
              <w:rPr>
                <w:rFonts w:ascii="Times New Roman" w:hAnsi="Times New Roman"/>
                <w:b/>
                <w:sz w:val="20"/>
                <w:szCs w:val="20"/>
              </w:rPr>
              <w:t>:</w:t>
            </w:r>
          </w:p>
          <w:p w14:paraId="5681DF18" w14:textId="77777777" w:rsidR="00E54F96" w:rsidRPr="00E54F96" w:rsidRDefault="00E54F96" w:rsidP="00E54F96">
            <w:pPr>
              <w:spacing w:after="0" w:line="240" w:lineRule="auto"/>
              <w:jc w:val="both"/>
              <w:rPr>
                <w:rFonts w:ascii="Times New Roman" w:hAnsi="Times New Roman"/>
                <w:b/>
                <w:sz w:val="20"/>
                <w:szCs w:val="20"/>
              </w:rPr>
            </w:pPr>
            <w:r w:rsidRPr="00E54F96">
              <w:rPr>
                <w:rFonts w:ascii="Times New Roman" w:hAnsi="Times New Roman"/>
                <w:sz w:val="20"/>
                <w:szCs w:val="20"/>
              </w:rPr>
              <w:t>Выполнение регламентных работ технических обслуживаний автомобильных трансмиссий</w:t>
            </w:r>
          </w:p>
        </w:tc>
      </w:tr>
      <w:tr w:rsidR="00E54F96" w:rsidRPr="00E54F96" w14:paraId="4EC242A6" w14:textId="77777777" w:rsidTr="001940D0">
        <w:trPr>
          <w:trHeight w:val="481"/>
          <w:jc w:val="center"/>
        </w:trPr>
        <w:tc>
          <w:tcPr>
            <w:tcW w:w="2615" w:type="dxa"/>
            <w:vMerge/>
          </w:tcPr>
          <w:p w14:paraId="1015BB74" w14:textId="77777777" w:rsidR="00E54F96" w:rsidRPr="00E54F96" w:rsidRDefault="00E54F96" w:rsidP="00E54F96">
            <w:pPr>
              <w:spacing w:after="0" w:line="240" w:lineRule="auto"/>
              <w:jc w:val="both"/>
              <w:rPr>
                <w:rFonts w:ascii="Times New Roman" w:hAnsi="Times New Roman"/>
                <w:sz w:val="20"/>
                <w:szCs w:val="20"/>
              </w:rPr>
            </w:pPr>
          </w:p>
        </w:tc>
        <w:tc>
          <w:tcPr>
            <w:tcW w:w="1134" w:type="dxa"/>
          </w:tcPr>
          <w:p w14:paraId="2CC4F8C7" w14:textId="77777777" w:rsidR="00E54F96" w:rsidRPr="00E54F96" w:rsidRDefault="00E54F96" w:rsidP="00E54F96">
            <w:pPr>
              <w:spacing w:after="0" w:line="240" w:lineRule="auto"/>
              <w:rPr>
                <w:rFonts w:ascii="Times New Roman" w:hAnsi="Times New Roman"/>
                <w:b/>
                <w:sz w:val="20"/>
                <w:szCs w:val="20"/>
              </w:rPr>
            </w:pPr>
            <w:r w:rsidRPr="00E54F96">
              <w:rPr>
                <w:rFonts w:ascii="Times New Roman" w:hAnsi="Times New Roman"/>
                <w:sz w:val="20"/>
                <w:szCs w:val="20"/>
              </w:rPr>
              <w:t>У 2.3.01</w:t>
            </w:r>
          </w:p>
        </w:tc>
        <w:tc>
          <w:tcPr>
            <w:tcW w:w="5731" w:type="dxa"/>
          </w:tcPr>
          <w:p w14:paraId="1B88C782" w14:textId="77777777" w:rsidR="00E54F96" w:rsidRPr="00E54F96" w:rsidRDefault="00E54F96" w:rsidP="00E54F96">
            <w:pPr>
              <w:spacing w:after="0" w:line="240" w:lineRule="auto"/>
              <w:jc w:val="both"/>
              <w:rPr>
                <w:rFonts w:ascii="Times New Roman" w:hAnsi="Times New Roman"/>
                <w:sz w:val="20"/>
                <w:szCs w:val="20"/>
              </w:rPr>
            </w:pPr>
            <w:r w:rsidRPr="00E54F96">
              <w:rPr>
                <w:rFonts w:ascii="Times New Roman" w:hAnsi="Times New Roman"/>
                <w:b/>
                <w:sz w:val="20"/>
                <w:szCs w:val="20"/>
              </w:rPr>
              <w:t>Умения:</w:t>
            </w:r>
            <w:r w:rsidRPr="00E54F96">
              <w:rPr>
                <w:rFonts w:ascii="Times New Roman" w:hAnsi="Times New Roman"/>
                <w:sz w:val="20"/>
                <w:szCs w:val="20"/>
              </w:rPr>
              <w:t xml:space="preserve"> </w:t>
            </w:r>
          </w:p>
          <w:p w14:paraId="695A7834" w14:textId="77777777" w:rsidR="00E54F96" w:rsidRPr="00E54F96" w:rsidRDefault="00E54F96" w:rsidP="00E54F96">
            <w:pPr>
              <w:spacing w:after="0" w:line="240" w:lineRule="auto"/>
              <w:jc w:val="both"/>
              <w:rPr>
                <w:rFonts w:ascii="Times New Roman" w:hAnsi="Times New Roman"/>
                <w:b/>
                <w:sz w:val="20"/>
                <w:szCs w:val="20"/>
              </w:rPr>
            </w:pPr>
            <w:r w:rsidRPr="00E54F96">
              <w:rPr>
                <w:rFonts w:ascii="Times New Roman" w:hAnsi="Times New Roman"/>
                <w:sz w:val="20"/>
                <w:szCs w:val="20"/>
              </w:rPr>
              <w:t>Безопасно и высококачественно выполнять регламентные работы по разным видам технического обслуживания: проверке состояния ходовой части и механизмов управления автомобилей, выявлению и замене неисправных элементов. Соблюдать безопасные условия труда в профессиональной деятельности</w:t>
            </w:r>
          </w:p>
        </w:tc>
      </w:tr>
      <w:tr w:rsidR="00E54F96" w:rsidRPr="00E54F96" w14:paraId="057027E3" w14:textId="77777777" w:rsidTr="001940D0">
        <w:trPr>
          <w:trHeight w:val="481"/>
          <w:jc w:val="center"/>
        </w:trPr>
        <w:tc>
          <w:tcPr>
            <w:tcW w:w="2615" w:type="dxa"/>
            <w:vMerge/>
          </w:tcPr>
          <w:p w14:paraId="0D83B964" w14:textId="77777777" w:rsidR="00E54F96" w:rsidRPr="00E54F96" w:rsidRDefault="00E54F96" w:rsidP="00E54F96">
            <w:pPr>
              <w:spacing w:after="0" w:line="240" w:lineRule="auto"/>
              <w:jc w:val="both"/>
              <w:rPr>
                <w:rFonts w:ascii="Times New Roman" w:hAnsi="Times New Roman"/>
                <w:sz w:val="20"/>
                <w:szCs w:val="20"/>
              </w:rPr>
            </w:pPr>
          </w:p>
        </w:tc>
        <w:tc>
          <w:tcPr>
            <w:tcW w:w="1134" w:type="dxa"/>
          </w:tcPr>
          <w:p w14:paraId="116BF810" w14:textId="77777777" w:rsidR="00E54F96" w:rsidRPr="00E54F96" w:rsidRDefault="00E54F96" w:rsidP="00E54F96">
            <w:pPr>
              <w:spacing w:after="0" w:line="240" w:lineRule="auto"/>
              <w:rPr>
                <w:rFonts w:ascii="Times New Roman" w:hAnsi="Times New Roman"/>
                <w:b/>
                <w:sz w:val="20"/>
                <w:szCs w:val="20"/>
              </w:rPr>
            </w:pPr>
            <w:r w:rsidRPr="00E54F96">
              <w:rPr>
                <w:rFonts w:ascii="Times New Roman" w:hAnsi="Times New Roman"/>
                <w:sz w:val="20"/>
                <w:szCs w:val="20"/>
              </w:rPr>
              <w:t>З 2.3.01</w:t>
            </w:r>
          </w:p>
        </w:tc>
        <w:tc>
          <w:tcPr>
            <w:tcW w:w="5731" w:type="dxa"/>
          </w:tcPr>
          <w:p w14:paraId="76184345" w14:textId="77777777" w:rsidR="00E54F96" w:rsidRPr="00E54F96" w:rsidRDefault="00E54F96" w:rsidP="00E54F96">
            <w:pPr>
              <w:spacing w:after="0" w:line="240" w:lineRule="auto"/>
              <w:jc w:val="both"/>
              <w:rPr>
                <w:rFonts w:ascii="Times New Roman" w:hAnsi="Times New Roman"/>
                <w:b/>
                <w:sz w:val="20"/>
                <w:szCs w:val="20"/>
              </w:rPr>
            </w:pPr>
            <w:r w:rsidRPr="00E54F96">
              <w:rPr>
                <w:rFonts w:ascii="Times New Roman" w:hAnsi="Times New Roman"/>
                <w:b/>
                <w:sz w:val="20"/>
                <w:szCs w:val="20"/>
              </w:rPr>
              <w:t>Знания:</w:t>
            </w:r>
          </w:p>
          <w:p w14:paraId="1BD99685" w14:textId="77777777" w:rsidR="00E54F96" w:rsidRPr="00E54F96" w:rsidRDefault="00E54F96" w:rsidP="00E54F96">
            <w:pPr>
              <w:spacing w:after="0" w:line="240" w:lineRule="auto"/>
              <w:jc w:val="both"/>
              <w:rPr>
                <w:rFonts w:ascii="Times New Roman" w:hAnsi="Times New Roman"/>
                <w:b/>
                <w:sz w:val="20"/>
                <w:szCs w:val="20"/>
              </w:rPr>
            </w:pPr>
            <w:r w:rsidRPr="00E54F96">
              <w:rPr>
                <w:rFonts w:ascii="Times New Roman" w:hAnsi="Times New Roman"/>
                <w:sz w:val="20"/>
                <w:szCs w:val="20"/>
              </w:rPr>
              <w:t>Устройства и принципы действия автомобильных трансмиссий, неисправности и способы их устранения. Перечни регламентных работ и порядок их проведения для разных видов технического обслуживания. Особенности регламентных работ для автомобилей различных марок и моделей. Физические и химические свойства горючих и смазочных материалов. Области применения материалов. Правила техники безопасности и охраны труда в профессиональной деятельности</w:t>
            </w:r>
          </w:p>
        </w:tc>
      </w:tr>
      <w:tr w:rsidR="00E54F96" w:rsidRPr="00E54F96" w14:paraId="02D323C1" w14:textId="77777777" w:rsidTr="001940D0">
        <w:trPr>
          <w:trHeight w:val="481"/>
          <w:jc w:val="center"/>
        </w:trPr>
        <w:tc>
          <w:tcPr>
            <w:tcW w:w="2615" w:type="dxa"/>
            <w:vMerge w:val="restart"/>
          </w:tcPr>
          <w:p w14:paraId="3AB6F274" w14:textId="77777777" w:rsidR="00E54F96" w:rsidRPr="00E54F96" w:rsidRDefault="00E54F96" w:rsidP="00E54F96">
            <w:pPr>
              <w:spacing w:after="0" w:line="240" w:lineRule="auto"/>
              <w:jc w:val="both"/>
              <w:rPr>
                <w:rFonts w:ascii="Times New Roman" w:hAnsi="Times New Roman"/>
                <w:sz w:val="20"/>
                <w:szCs w:val="20"/>
              </w:rPr>
            </w:pPr>
            <w:r w:rsidRPr="00E54F96">
              <w:rPr>
                <w:rFonts w:ascii="Times New Roman" w:hAnsi="Times New Roman"/>
                <w:sz w:val="20"/>
                <w:szCs w:val="20"/>
              </w:rPr>
              <w:t>ПК 2.4 Осуществлять техническое обслуживание ходовой части и механизмов управления автомобилей</w:t>
            </w:r>
          </w:p>
          <w:p w14:paraId="17800E74" w14:textId="77777777" w:rsidR="00E54F96" w:rsidRPr="00E54F96" w:rsidRDefault="00E54F96" w:rsidP="00E54F96">
            <w:pPr>
              <w:jc w:val="center"/>
              <w:rPr>
                <w:rFonts w:ascii="Times New Roman" w:hAnsi="Times New Roman"/>
                <w:sz w:val="20"/>
                <w:szCs w:val="20"/>
              </w:rPr>
            </w:pPr>
          </w:p>
        </w:tc>
        <w:tc>
          <w:tcPr>
            <w:tcW w:w="1134" w:type="dxa"/>
          </w:tcPr>
          <w:p w14:paraId="26B74877" w14:textId="77777777" w:rsidR="00E54F96" w:rsidRPr="00E54F96" w:rsidRDefault="00E54F96" w:rsidP="00E54F96">
            <w:pPr>
              <w:spacing w:after="0" w:line="240" w:lineRule="auto"/>
              <w:rPr>
                <w:rFonts w:ascii="Times New Roman" w:hAnsi="Times New Roman"/>
                <w:b/>
                <w:sz w:val="20"/>
                <w:szCs w:val="20"/>
              </w:rPr>
            </w:pPr>
            <w:r w:rsidRPr="00E54F96">
              <w:rPr>
                <w:rFonts w:ascii="Times New Roman" w:hAnsi="Times New Roman"/>
                <w:sz w:val="20"/>
                <w:szCs w:val="20"/>
              </w:rPr>
              <w:t>Н 2.4.01</w:t>
            </w:r>
          </w:p>
        </w:tc>
        <w:tc>
          <w:tcPr>
            <w:tcW w:w="5731" w:type="dxa"/>
          </w:tcPr>
          <w:p w14:paraId="6063CC47" w14:textId="77777777" w:rsidR="00E54F96" w:rsidRPr="00E54F96" w:rsidRDefault="00E54F96" w:rsidP="00E54F96">
            <w:pPr>
              <w:spacing w:after="0" w:line="240" w:lineRule="auto"/>
              <w:jc w:val="both"/>
              <w:rPr>
                <w:rFonts w:ascii="Times New Roman" w:hAnsi="Times New Roman"/>
                <w:b/>
                <w:sz w:val="20"/>
                <w:szCs w:val="20"/>
              </w:rPr>
            </w:pPr>
            <w:r w:rsidRPr="00E54F96">
              <w:rPr>
                <w:rFonts w:ascii="Times New Roman" w:hAnsi="Times New Roman"/>
                <w:b/>
                <w:sz w:val="20"/>
                <w:szCs w:val="20"/>
              </w:rPr>
              <w:t>Навыки/</w:t>
            </w:r>
            <w:r w:rsidRPr="00E54F96">
              <w:rPr>
                <w:rFonts w:ascii="Times New Roman" w:hAnsi="Times New Roman"/>
                <w:b/>
                <w:bCs/>
                <w:sz w:val="20"/>
                <w:szCs w:val="20"/>
              </w:rPr>
              <w:t>практический опыт</w:t>
            </w:r>
            <w:r w:rsidRPr="00E54F96">
              <w:rPr>
                <w:rFonts w:ascii="Times New Roman" w:hAnsi="Times New Roman"/>
                <w:b/>
                <w:sz w:val="20"/>
                <w:szCs w:val="20"/>
              </w:rPr>
              <w:t>:</w:t>
            </w:r>
          </w:p>
          <w:p w14:paraId="6FA0B1D5" w14:textId="77777777" w:rsidR="00E54F96" w:rsidRPr="00E54F96" w:rsidRDefault="00E54F96" w:rsidP="00E54F96">
            <w:pPr>
              <w:spacing w:after="0" w:line="240" w:lineRule="auto"/>
              <w:jc w:val="both"/>
              <w:rPr>
                <w:rFonts w:ascii="Times New Roman" w:hAnsi="Times New Roman"/>
                <w:b/>
                <w:sz w:val="20"/>
                <w:szCs w:val="20"/>
              </w:rPr>
            </w:pPr>
            <w:r w:rsidRPr="00E54F96">
              <w:rPr>
                <w:rFonts w:ascii="Times New Roman" w:hAnsi="Times New Roman"/>
                <w:sz w:val="20"/>
                <w:szCs w:val="20"/>
              </w:rPr>
              <w:t>Выполнение регламентных работ технических обслуживаний ходовой части и механизмов управления автомобилей</w:t>
            </w:r>
          </w:p>
        </w:tc>
      </w:tr>
      <w:tr w:rsidR="00E54F96" w:rsidRPr="00E54F96" w14:paraId="770658A5" w14:textId="77777777" w:rsidTr="001940D0">
        <w:trPr>
          <w:trHeight w:val="481"/>
          <w:jc w:val="center"/>
        </w:trPr>
        <w:tc>
          <w:tcPr>
            <w:tcW w:w="2615" w:type="dxa"/>
            <w:vMerge/>
          </w:tcPr>
          <w:p w14:paraId="790F61D3" w14:textId="77777777" w:rsidR="00E54F96" w:rsidRPr="00E54F96" w:rsidRDefault="00E54F96" w:rsidP="00E54F96">
            <w:pPr>
              <w:spacing w:after="0" w:line="240" w:lineRule="auto"/>
              <w:jc w:val="both"/>
              <w:rPr>
                <w:rFonts w:ascii="Times New Roman" w:hAnsi="Times New Roman"/>
                <w:sz w:val="20"/>
                <w:szCs w:val="20"/>
              </w:rPr>
            </w:pPr>
          </w:p>
        </w:tc>
        <w:tc>
          <w:tcPr>
            <w:tcW w:w="1134" w:type="dxa"/>
          </w:tcPr>
          <w:p w14:paraId="5E28DD21" w14:textId="77777777" w:rsidR="00E54F96" w:rsidRPr="00E54F96" w:rsidRDefault="00E54F96" w:rsidP="00E54F96">
            <w:pPr>
              <w:spacing w:after="0" w:line="240" w:lineRule="auto"/>
              <w:rPr>
                <w:rFonts w:ascii="Times New Roman" w:hAnsi="Times New Roman"/>
                <w:b/>
                <w:sz w:val="20"/>
                <w:szCs w:val="20"/>
              </w:rPr>
            </w:pPr>
            <w:r w:rsidRPr="00E54F96">
              <w:rPr>
                <w:rFonts w:ascii="Times New Roman" w:hAnsi="Times New Roman"/>
                <w:sz w:val="20"/>
                <w:szCs w:val="20"/>
              </w:rPr>
              <w:t>У 2.4.01</w:t>
            </w:r>
          </w:p>
        </w:tc>
        <w:tc>
          <w:tcPr>
            <w:tcW w:w="5731" w:type="dxa"/>
          </w:tcPr>
          <w:p w14:paraId="60B8271C" w14:textId="77777777" w:rsidR="00E54F96" w:rsidRPr="00E54F96" w:rsidRDefault="00E54F96" w:rsidP="00E54F96">
            <w:pPr>
              <w:spacing w:after="0" w:line="240" w:lineRule="auto"/>
              <w:jc w:val="both"/>
              <w:rPr>
                <w:rFonts w:ascii="Times New Roman" w:hAnsi="Times New Roman"/>
                <w:b/>
                <w:sz w:val="20"/>
                <w:szCs w:val="20"/>
              </w:rPr>
            </w:pPr>
            <w:r w:rsidRPr="00E54F96">
              <w:rPr>
                <w:rFonts w:ascii="Times New Roman" w:hAnsi="Times New Roman"/>
                <w:b/>
                <w:sz w:val="20"/>
                <w:szCs w:val="20"/>
              </w:rPr>
              <w:t>Умения:</w:t>
            </w:r>
          </w:p>
          <w:p w14:paraId="13C13B23" w14:textId="77777777" w:rsidR="00E54F96" w:rsidRPr="00E54F96" w:rsidRDefault="00E54F96" w:rsidP="00E54F96">
            <w:pPr>
              <w:spacing w:after="0" w:line="240" w:lineRule="auto"/>
              <w:jc w:val="both"/>
              <w:rPr>
                <w:rFonts w:ascii="Times New Roman" w:hAnsi="Times New Roman"/>
                <w:b/>
                <w:sz w:val="20"/>
                <w:szCs w:val="20"/>
              </w:rPr>
            </w:pPr>
            <w:r w:rsidRPr="00E54F96">
              <w:rPr>
                <w:rFonts w:ascii="Times New Roman" w:hAnsi="Times New Roman"/>
                <w:sz w:val="20"/>
                <w:szCs w:val="20"/>
              </w:rPr>
              <w:t>Безопасно и высококачественно выполнять регламентные работы по разным видам технического обслуживания: проверке состояния ходовой части и механизмов управления автомобилей, выявлению и замене неисправных элементов. Соблюдать безопасные условия труда в профессиональной деятельности</w:t>
            </w:r>
          </w:p>
        </w:tc>
      </w:tr>
      <w:tr w:rsidR="00E54F96" w:rsidRPr="00E54F96" w14:paraId="0068200A" w14:textId="77777777" w:rsidTr="001940D0">
        <w:trPr>
          <w:trHeight w:val="481"/>
          <w:jc w:val="center"/>
        </w:trPr>
        <w:tc>
          <w:tcPr>
            <w:tcW w:w="2615" w:type="dxa"/>
            <w:vMerge/>
          </w:tcPr>
          <w:p w14:paraId="4983B537" w14:textId="77777777" w:rsidR="00E54F96" w:rsidRPr="00E54F96" w:rsidRDefault="00E54F96" w:rsidP="00E54F96">
            <w:pPr>
              <w:spacing w:after="0" w:line="240" w:lineRule="auto"/>
              <w:jc w:val="both"/>
              <w:rPr>
                <w:rFonts w:ascii="Times New Roman" w:hAnsi="Times New Roman"/>
                <w:sz w:val="20"/>
                <w:szCs w:val="20"/>
              </w:rPr>
            </w:pPr>
          </w:p>
        </w:tc>
        <w:tc>
          <w:tcPr>
            <w:tcW w:w="1134" w:type="dxa"/>
          </w:tcPr>
          <w:p w14:paraId="5CCBE1CF" w14:textId="77777777" w:rsidR="00E54F96" w:rsidRPr="00E54F96" w:rsidRDefault="00E54F96" w:rsidP="00E54F96">
            <w:pPr>
              <w:spacing w:after="0" w:line="240" w:lineRule="auto"/>
              <w:rPr>
                <w:rFonts w:ascii="Times New Roman" w:hAnsi="Times New Roman"/>
                <w:b/>
                <w:sz w:val="20"/>
                <w:szCs w:val="20"/>
              </w:rPr>
            </w:pPr>
            <w:r w:rsidRPr="00E54F96">
              <w:rPr>
                <w:rFonts w:ascii="Times New Roman" w:hAnsi="Times New Roman"/>
                <w:sz w:val="20"/>
                <w:szCs w:val="20"/>
              </w:rPr>
              <w:t>З 2.4.01</w:t>
            </w:r>
          </w:p>
        </w:tc>
        <w:tc>
          <w:tcPr>
            <w:tcW w:w="5731" w:type="dxa"/>
          </w:tcPr>
          <w:p w14:paraId="14A2B272" w14:textId="77777777" w:rsidR="00E54F96" w:rsidRPr="00E54F96" w:rsidRDefault="00E54F96" w:rsidP="00E54F96">
            <w:pPr>
              <w:spacing w:after="0" w:line="240" w:lineRule="auto"/>
              <w:jc w:val="both"/>
              <w:rPr>
                <w:rFonts w:ascii="Times New Roman" w:hAnsi="Times New Roman"/>
                <w:b/>
                <w:sz w:val="20"/>
                <w:szCs w:val="20"/>
              </w:rPr>
            </w:pPr>
            <w:r w:rsidRPr="00E54F96">
              <w:rPr>
                <w:rFonts w:ascii="Times New Roman" w:hAnsi="Times New Roman"/>
                <w:b/>
                <w:sz w:val="20"/>
                <w:szCs w:val="20"/>
              </w:rPr>
              <w:t>Знания:</w:t>
            </w:r>
          </w:p>
          <w:p w14:paraId="40A476A3" w14:textId="77777777" w:rsidR="00E54F96" w:rsidRPr="00E54F96" w:rsidRDefault="00E54F96" w:rsidP="00E54F96">
            <w:pPr>
              <w:spacing w:after="0" w:line="240" w:lineRule="auto"/>
              <w:jc w:val="both"/>
              <w:rPr>
                <w:rFonts w:ascii="Times New Roman" w:hAnsi="Times New Roman"/>
                <w:b/>
                <w:sz w:val="20"/>
                <w:szCs w:val="20"/>
              </w:rPr>
            </w:pPr>
            <w:r w:rsidRPr="00E54F96">
              <w:rPr>
                <w:rFonts w:ascii="Times New Roman" w:hAnsi="Times New Roman"/>
                <w:sz w:val="20"/>
                <w:szCs w:val="20"/>
              </w:rPr>
              <w:t>Устройство и принцип действия ходовой части и механизмов управления автомобилей, неисправности и способы их устранения.  Перечни регламентных работ и порядок их проведения для разных видов технического обслуживания. Особенности регламентных работ для автомобилей различных марок моделей. Правила техники безопасности и охраны труда в профессиональной деятельности</w:t>
            </w:r>
          </w:p>
        </w:tc>
      </w:tr>
      <w:tr w:rsidR="00E54F96" w:rsidRPr="00E54F96" w14:paraId="388C733E" w14:textId="77777777" w:rsidTr="001940D0">
        <w:trPr>
          <w:trHeight w:val="481"/>
          <w:jc w:val="center"/>
        </w:trPr>
        <w:tc>
          <w:tcPr>
            <w:tcW w:w="2615" w:type="dxa"/>
            <w:vMerge w:val="restart"/>
          </w:tcPr>
          <w:p w14:paraId="35A1C46C" w14:textId="77777777" w:rsidR="00E54F96" w:rsidRPr="00E54F96" w:rsidRDefault="00E54F96" w:rsidP="00E54F96">
            <w:pPr>
              <w:spacing w:after="0" w:line="240" w:lineRule="auto"/>
              <w:jc w:val="both"/>
              <w:rPr>
                <w:rFonts w:ascii="Times New Roman" w:hAnsi="Times New Roman"/>
                <w:sz w:val="20"/>
                <w:szCs w:val="20"/>
              </w:rPr>
            </w:pPr>
            <w:r w:rsidRPr="00E54F96">
              <w:rPr>
                <w:rFonts w:ascii="Times New Roman" w:hAnsi="Times New Roman"/>
                <w:sz w:val="20"/>
                <w:szCs w:val="20"/>
              </w:rPr>
              <w:t>ПК 2.5 Осуществлять техническое обслуживание автомобильных кузовов</w:t>
            </w:r>
          </w:p>
        </w:tc>
        <w:tc>
          <w:tcPr>
            <w:tcW w:w="1134" w:type="dxa"/>
          </w:tcPr>
          <w:p w14:paraId="19F94432" w14:textId="77777777" w:rsidR="00E54F96" w:rsidRPr="00E54F96" w:rsidRDefault="00E54F96" w:rsidP="00E54F96">
            <w:pPr>
              <w:spacing w:after="0" w:line="240" w:lineRule="auto"/>
              <w:rPr>
                <w:rFonts w:ascii="Times New Roman" w:hAnsi="Times New Roman"/>
                <w:b/>
                <w:sz w:val="20"/>
                <w:szCs w:val="20"/>
              </w:rPr>
            </w:pPr>
            <w:r w:rsidRPr="00E54F96">
              <w:rPr>
                <w:rFonts w:ascii="Times New Roman" w:hAnsi="Times New Roman"/>
                <w:sz w:val="20"/>
                <w:szCs w:val="20"/>
              </w:rPr>
              <w:t>Н 2.5.01</w:t>
            </w:r>
          </w:p>
        </w:tc>
        <w:tc>
          <w:tcPr>
            <w:tcW w:w="5731" w:type="dxa"/>
          </w:tcPr>
          <w:p w14:paraId="0AB9F5AE" w14:textId="77777777" w:rsidR="00E54F96" w:rsidRPr="00E54F96" w:rsidRDefault="00E54F96" w:rsidP="00E54F96">
            <w:pPr>
              <w:spacing w:after="0" w:line="240" w:lineRule="auto"/>
              <w:jc w:val="both"/>
              <w:rPr>
                <w:rFonts w:ascii="Times New Roman" w:hAnsi="Times New Roman"/>
                <w:b/>
                <w:sz w:val="20"/>
                <w:szCs w:val="20"/>
              </w:rPr>
            </w:pPr>
            <w:r w:rsidRPr="00E54F96">
              <w:rPr>
                <w:rFonts w:ascii="Times New Roman" w:hAnsi="Times New Roman"/>
                <w:b/>
                <w:sz w:val="20"/>
                <w:szCs w:val="20"/>
              </w:rPr>
              <w:t>Навыки/</w:t>
            </w:r>
            <w:r w:rsidRPr="00E54F96">
              <w:rPr>
                <w:rFonts w:ascii="Times New Roman" w:hAnsi="Times New Roman"/>
                <w:b/>
                <w:bCs/>
                <w:sz w:val="20"/>
                <w:szCs w:val="20"/>
              </w:rPr>
              <w:t>практический опыт</w:t>
            </w:r>
            <w:r w:rsidRPr="00E54F96">
              <w:rPr>
                <w:rFonts w:ascii="Times New Roman" w:hAnsi="Times New Roman"/>
                <w:b/>
                <w:sz w:val="20"/>
                <w:szCs w:val="20"/>
              </w:rPr>
              <w:t>:</w:t>
            </w:r>
          </w:p>
          <w:p w14:paraId="1B12BA94" w14:textId="77777777" w:rsidR="00E54F96" w:rsidRPr="00E54F96" w:rsidRDefault="00E54F96" w:rsidP="00E54F96">
            <w:pPr>
              <w:spacing w:after="0" w:line="240" w:lineRule="auto"/>
              <w:jc w:val="both"/>
              <w:rPr>
                <w:rFonts w:ascii="Times New Roman" w:hAnsi="Times New Roman"/>
                <w:b/>
                <w:sz w:val="20"/>
                <w:szCs w:val="20"/>
              </w:rPr>
            </w:pPr>
            <w:r w:rsidRPr="00E54F96">
              <w:rPr>
                <w:rFonts w:ascii="Times New Roman" w:hAnsi="Times New Roman"/>
                <w:sz w:val="20"/>
                <w:szCs w:val="20"/>
              </w:rPr>
              <w:t>Выполнение регламентных работ технических обслуживаний автомобильных кузовов</w:t>
            </w:r>
          </w:p>
        </w:tc>
      </w:tr>
      <w:tr w:rsidR="00E54F96" w:rsidRPr="00E54F96" w14:paraId="5C6E974B" w14:textId="77777777" w:rsidTr="001940D0">
        <w:trPr>
          <w:trHeight w:val="1549"/>
          <w:jc w:val="center"/>
        </w:trPr>
        <w:tc>
          <w:tcPr>
            <w:tcW w:w="2615" w:type="dxa"/>
            <w:vMerge/>
          </w:tcPr>
          <w:p w14:paraId="7F2DE331" w14:textId="77777777" w:rsidR="00E54F96" w:rsidRPr="00E54F96" w:rsidRDefault="00E54F96" w:rsidP="00E54F96">
            <w:pPr>
              <w:spacing w:after="0" w:line="240" w:lineRule="auto"/>
              <w:jc w:val="both"/>
              <w:rPr>
                <w:rFonts w:ascii="Times New Roman" w:hAnsi="Times New Roman"/>
                <w:sz w:val="20"/>
                <w:szCs w:val="20"/>
              </w:rPr>
            </w:pPr>
          </w:p>
        </w:tc>
        <w:tc>
          <w:tcPr>
            <w:tcW w:w="1134" w:type="dxa"/>
          </w:tcPr>
          <w:p w14:paraId="1E71CE8E" w14:textId="77777777" w:rsidR="00E54F96" w:rsidRPr="00E54F96" w:rsidRDefault="00E54F96" w:rsidP="00E54F96">
            <w:pPr>
              <w:spacing w:after="0" w:line="240" w:lineRule="auto"/>
              <w:rPr>
                <w:rFonts w:ascii="Times New Roman" w:hAnsi="Times New Roman"/>
                <w:b/>
                <w:sz w:val="20"/>
                <w:szCs w:val="20"/>
              </w:rPr>
            </w:pPr>
            <w:r w:rsidRPr="00E54F96">
              <w:rPr>
                <w:rFonts w:ascii="Times New Roman" w:hAnsi="Times New Roman"/>
                <w:sz w:val="20"/>
                <w:szCs w:val="20"/>
              </w:rPr>
              <w:t>У 2.5.01</w:t>
            </w:r>
          </w:p>
        </w:tc>
        <w:tc>
          <w:tcPr>
            <w:tcW w:w="5731" w:type="dxa"/>
          </w:tcPr>
          <w:p w14:paraId="0F0DEBE4" w14:textId="77777777" w:rsidR="00E54F96" w:rsidRPr="00E54F96" w:rsidRDefault="00E54F96" w:rsidP="00E54F96">
            <w:pPr>
              <w:spacing w:after="0" w:line="240" w:lineRule="auto"/>
              <w:jc w:val="both"/>
              <w:rPr>
                <w:rFonts w:ascii="Times New Roman" w:hAnsi="Times New Roman"/>
                <w:b/>
                <w:sz w:val="20"/>
                <w:szCs w:val="20"/>
              </w:rPr>
            </w:pPr>
            <w:r w:rsidRPr="00E54F96">
              <w:rPr>
                <w:rFonts w:ascii="Times New Roman" w:hAnsi="Times New Roman"/>
                <w:b/>
                <w:sz w:val="20"/>
                <w:szCs w:val="20"/>
              </w:rPr>
              <w:t>Умения:</w:t>
            </w:r>
          </w:p>
          <w:p w14:paraId="241F3630" w14:textId="77777777" w:rsidR="00E54F96" w:rsidRPr="00E54F96" w:rsidRDefault="00E54F96" w:rsidP="00E54F96">
            <w:pPr>
              <w:jc w:val="both"/>
              <w:rPr>
                <w:rFonts w:ascii="Times New Roman" w:hAnsi="Times New Roman"/>
                <w:sz w:val="20"/>
                <w:szCs w:val="20"/>
              </w:rPr>
            </w:pPr>
            <w:r w:rsidRPr="00E54F96">
              <w:rPr>
                <w:rFonts w:ascii="Times New Roman" w:hAnsi="Times New Roman"/>
                <w:sz w:val="20"/>
                <w:szCs w:val="20"/>
              </w:rPr>
              <w:t>Безопасно и качественно выполнять регламентные работы по разным видам технического обслуживания: проверке состояния автомобильных кузовов, чистке, дезинфекции, мойке, полировке, подкраске, устранению царапин и вмятин. Использовать эксплуатационные материалы в профессиональной деятельности. Выбирать материалы на основе анализа их свойств для конкретного применения</w:t>
            </w:r>
          </w:p>
        </w:tc>
      </w:tr>
      <w:tr w:rsidR="00E54F96" w:rsidRPr="00E54F96" w14:paraId="69821630" w14:textId="77777777" w:rsidTr="001940D0">
        <w:trPr>
          <w:trHeight w:val="481"/>
          <w:jc w:val="center"/>
        </w:trPr>
        <w:tc>
          <w:tcPr>
            <w:tcW w:w="2615" w:type="dxa"/>
            <w:vMerge/>
          </w:tcPr>
          <w:p w14:paraId="19AEF981" w14:textId="77777777" w:rsidR="00E54F96" w:rsidRPr="00E54F96" w:rsidRDefault="00E54F96" w:rsidP="00E54F96">
            <w:pPr>
              <w:spacing w:after="0" w:line="240" w:lineRule="auto"/>
              <w:jc w:val="both"/>
              <w:rPr>
                <w:rFonts w:ascii="Times New Roman" w:hAnsi="Times New Roman"/>
                <w:sz w:val="20"/>
                <w:szCs w:val="20"/>
              </w:rPr>
            </w:pPr>
          </w:p>
        </w:tc>
        <w:tc>
          <w:tcPr>
            <w:tcW w:w="1134" w:type="dxa"/>
          </w:tcPr>
          <w:p w14:paraId="68A69ADC" w14:textId="77777777" w:rsidR="00E54F96" w:rsidRPr="00E54F96" w:rsidRDefault="00E54F96" w:rsidP="00E54F96">
            <w:pPr>
              <w:spacing w:after="0" w:line="240" w:lineRule="auto"/>
              <w:rPr>
                <w:rFonts w:ascii="Times New Roman" w:hAnsi="Times New Roman"/>
                <w:b/>
                <w:sz w:val="20"/>
                <w:szCs w:val="20"/>
              </w:rPr>
            </w:pPr>
            <w:r w:rsidRPr="00E54F96">
              <w:rPr>
                <w:rFonts w:ascii="Times New Roman" w:hAnsi="Times New Roman"/>
                <w:sz w:val="20"/>
                <w:szCs w:val="20"/>
              </w:rPr>
              <w:t>З 2.5.01</w:t>
            </w:r>
          </w:p>
        </w:tc>
        <w:tc>
          <w:tcPr>
            <w:tcW w:w="5731" w:type="dxa"/>
          </w:tcPr>
          <w:p w14:paraId="5A8FD152" w14:textId="77777777" w:rsidR="00E54F96" w:rsidRPr="00E54F96" w:rsidRDefault="00E54F96" w:rsidP="00E54F96">
            <w:pPr>
              <w:spacing w:after="0" w:line="240" w:lineRule="auto"/>
              <w:jc w:val="both"/>
              <w:rPr>
                <w:rFonts w:ascii="Times New Roman" w:hAnsi="Times New Roman"/>
                <w:b/>
                <w:sz w:val="20"/>
                <w:szCs w:val="20"/>
              </w:rPr>
            </w:pPr>
            <w:r w:rsidRPr="00E54F96">
              <w:rPr>
                <w:rFonts w:ascii="Times New Roman" w:hAnsi="Times New Roman"/>
                <w:b/>
                <w:sz w:val="20"/>
                <w:szCs w:val="20"/>
              </w:rPr>
              <w:t>Знания:</w:t>
            </w:r>
          </w:p>
          <w:p w14:paraId="5A5E2A1A" w14:textId="77777777" w:rsidR="00E54F96" w:rsidRPr="00E54F96" w:rsidRDefault="00E54F96" w:rsidP="00E54F96">
            <w:pPr>
              <w:spacing w:after="0" w:line="240" w:lineRule="auto"/>
              <w:jc w:val="both"/>
              <w:rPr>
                <w:rFonts w:ascii="Times New Roman" w:hAnsi="Times New Roman"/>
                <w:b/>
                <w:sz w:val="20"/>
                <w:szCs w:val="20"/>
              </w:rPr>
            </w:pPr>
            <w:r w:rsidRPr="00E54F96">
              <w:rPr>
                <w:rFonts w:ascii="Times New Roman" w:hAnsi="Times New Roman"/>
                <w:sz w:val="20"/>
                <w:szCs w:val="20"/>
              </w:rPr>
              <w:t>Устройства автомобильных кузовов, неисправности и способы их устранения. Перечни регламентных работ и порядок их проведения для разных видов технического обслуживания. Особенности регламентных работ для автомобилей различных марок и моделей. Основные свойства, классификация, характеристики, применяемых в профессиональной деятельности материалов. Области применения материалов. Характеристики лакокрасочных покрытий автомобильных кузовов</w:t>
            </w:r>
          </w:p>
        </w:tc>
      </w:tr>
      <w:tr w:rsidR="00E54F96" w:rsidRPr="00E54F96" w14:paraId="70E6723E" w14:textId="77777777" w:rsidTr="001940D0">
        <w:trPr>
          <w:trHeight w:val="481"/>
          <w:jc w:val="center"/>
        </w:trPr>
        <w:tc>
          <w:tcPr>
            <w:tcW w:w="2615" w:type="dxa"/>
            <w:vMerge w:val="restart"/>
          </w:tcPr>
          <w:p w14:paraId="3E9A1B1C" w14:textId="77777777" w:rsidR="00E54F96" w:rsidRPr="00E54F96" w:rsidRDefault="00E54F96" w:rsidP="00E54F96">
            <w:pPr>
              <w:spacing w:after="0" w:line="240" w:lineRule="auto"/>
              <w:jc w:val="both"/>
              <w:rPr>
                <w:rFonts w:ascii="Times New Roman" w:hAnsi="Times New Roman" w:cs="Times New Roman"/>
                <w:sz w:val="20"/>
                <w:szCs w:val="20"/>
              </w:rPr>
            </w:pPr>
            <w:r w:rsidRPr="00E54F96">
              <w:rPr>
                <w:rFonts w:ascii="Times New Roman" w:hAnsi="Times New Roman" w:cs="Times New Roman"/>
                <w:sz w:val="20"/>
                <w:szCs w:val="20"/>
              </w:rPr>
              <w:t>ПК 2.6 Теоретическая подготовка водителя автомобиля</w:t>
            </w:r>
          </w:p>
        </w:tc>
        <w:tc>
          <w:tcPr>
            <w:tcW w:w="1134" w:type="dxa"/>
          </w:tcPr>
          <w:p w14:paraId="390EDBB0" w14:textId="77777777" w:rsidR="00E54F96" w:rsidRPr="00E54F96" w:rsidRDefault="00E54F96" w:rsidP="00E54F96">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Н2.6.01</w:t>
            </w:r>
          </w:p>
        </w:tc>
        <w:tc>
          <w:tcPr>
            <w:tcW w:w="5731" w:type="dxa"/>
          </w:tcPr>
          <w:p w14:paraId="0A0EB29A" w14:textId="77777777" w:rsidR="00E54F96" w:rsidRPr="00E54F96" w:rsidRDefault="00E54F96" w:rsidP="00E54F96">
            <w:pPr>
              <w:spacing w:after="0" w:line="240" w:lineRule="auto"/>
              <w:jc w:val="both"/>
              <w:rPr>
                <w:rFonts w:ascii="Times New Roman" w:hAnsi="Times New Roman" w:cs="Times New Roman"/>
                <w:b/>
                <w:sz w:val="20"/>
                <w:szCs w:val="20"/>
              </w:rPr>
            </w:pPr>
            <w:r w:rsidRPr="00E54F96">
              <w:rPr>
                <w:rFonts w:ascii="Times New Roman" w:hAnsi="Times New Roman"/>
                <w:b/>
                <w:sz w:val="20"/>
                <w:szCs w:val="20"/>
              </w:rPr>
              <w:t>Навыки/</w:t>
            </w:r>
            <w:r w:rsidRPr="00E54F96">
              <w:rPr>
                <w:rFonts w:ascii="Times New Roman" w:hAnsi="Times New Roman"/>
                <w:b/>
                <w:bCs/>
                <w:sz w:val="20"/>
                <w:szCs w:val="20"/>
              </w:rPr>
              <w:t>практический опыт</w:t>
            </w:r>
            <w:r w:rsidRPr="00E54F96">
              <w:rPr>
                <w:rFonts w:ascii="Times New Roman" w:hAnsi="Times New Roman"/>
                <w:b/>
                <w:sz w:val="20"/>
                <w:szCs w:val="20"/>
              </w:rPr>
              <w:t>:</w:t>
            </w:r>
            <w:r w:rsidRPr="00E54F96">
              <w:rPr>
                <w:sz w:val="20"/>
                <w:szCs w:val="20"/>
              </w:rPr>
              <w:t xml:space="preserve"> </w:t>
            </w:r>
            <w:r w:rsidRPr="00E54F96">
              <w:rPr>
                <w:rFonts w:ascii="Times New Roman" w:hAnsi="Times New Roman" w:cs="Times New Roman"/>
                <w:sz w:val="20"/>
                <w:szCs w:val="20"/>
              </w:rPr>
              <w:t xml:space="preserve">теоретической подготовки </w:t>
            </w:r>
            <w:r w:rsidRPr="00E54F96">
              <w:rPr>
                <w:rFonts w:ascii="Times New Roman" w:hAnsi="Times New Roman" w:cs="Times New Roman"/>
                <w:spacing w:val="-8"/>
                <w:sz w:val="20"/>
                <w:szCs w:val="20"/>
              </w:rPr>
              <w:t xml:space="preserve">управлением </w:t>
            </w:r>
            <w:r w:rsidRPr="00E54F96">
              <w:rPr>
                <w:rFonts w:ascii="Times New Roman" w:hAnsi="Times New Roman" w:cs="Times New Roman"/>
                <w:sz w:val="20"/>
                <w:szCs w:val="20"/>
              </w:rPr>
              <w:t>автомобилями категорий «В» и «С»</w:t>
            </w:r>
          </w:p>
        </w:tc>
      </w:tr>
      <w:tr w:rsidR="00E54F96" w:rsidRPr="00E54F96" w14:paraId="3EC906D2" w14:textId="77777777" w:rsidTr="001940D0">
        <w:trPr>
          <w:trHeight w:val="481"/>
          <w:jc w:val="center"/>
        </w:trPr>
        <w:tc>
          <w:tcPr>
            <w:tcW w:w="2615" w:type="dxa"/>
            <w:vMerge/>
          </w:tcPr>
          <w:p w14:paraId="53B9AC7C" w14:textId="77777777" w:rsidR="00E54F96" w:rsidRPr="00E54F96" w:rsidRDefault="00E54F96" w:rsidP="00E54F96">
            <w:pPr>
              <w:spacing w:after="0" w:line="240" w:lineRule="auto"/>
              <w:jc w:val="both"/>
              <w:rPr>
                <w:rFonts w:ascii="Times New Roman" w:hAnsi="Times New Roman" w:cs="Times New Roman"/>
                <w:sz w:val="20"/>
                <w:szCs w:val="20"/>
              </w:rPr>
            </w:pPr>
          </w:p>
        </w:tc>
        <w:tc>
          <w:tcPr>
            <w:tcW w:w="1134" w:type="dxa"/>
          </w:tcPr>
          <w:p w14:paraId="151AE38C" w14:textId="77777777" w:rsidR="00E54F96" w:rsidRPr="00E54F96" w:rsidRDefault="00E54F96" w:rsidP="00E54F96">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У2.6.01</w:t>
            </w:r>
          </w:p>
        </w:tc>
        <w:tc>
          <w:tcPr>
            <w:tcW w:w="5731" w:type="dxa"/>
          </w:tcPr>
          <w:p w14:paraId="439824D0" w14:textId="77777777" w:rsidR="00E54F96" w:rsidRPr="00E54F96" w:rsidRDefault="00E54F96" w:rsidP="00E54F96">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E54F96">
              <w:rPr>
                <w:rFonts w:ascii="Times New Roman" w:eastAsia="Times New Roman" w:hAnsi="Times New Roman" w:cs="Times New Roman"/>
                <w:b/>
                <w:color w:val="000000"/>
                <w:spacing w:val="-8"/>
                <w:sz w:val="20"/>
                <w:szCs w:val="20"/>
                <w:lang w:eastAsia="ru-RU"/>
              </w:rPr>
              <w:t>Умения:</w:t>
            </w:r>
            <w:r w:rsidRPr="00E54F96">
              <w:rPr>
                <w:rFonts w:ascii="Times New Roman" w:eastAsia="Times New Roman" w:hAnsi="Times New Roman" w:cs="Times New Roman"/>
                <w:color w:val="000000"/>
                <w:spacing w:val="-8"/>
                <w:sz w:val="20"/>
                <w:szCs w:val="20"/>
                <w:lang w:eastAsia="ru-RU"/>
              </w:rPr>
              <w:t xml:space="preserve"> соблюдать Правила дорожного движения</w:t>
            </w:r>
          </w:p>
        </w:tc>
      </w:tr>
      <w:tr w:rsidR="00E54F96" w:rsidRPr="00E54F96" w14:paraId="6849D946" w14:textId="77777777" w:rsidTr="001940D0">
        <w:trPr>
          <w:trHeight w:val="481"/>
          <w:jc w:val="center"/>
        </w:trPr>
        <w:tc>
          <w:tcPr>
            <w:tcW w:w="2615" w:type="dxa"/>
            <w:vMerge/>
          </w:tcPr>
          <w:p w14:paraId="4117762A" w14:textId="77777777" w:rsidR="00E54F96" w:rsidRPr="00E54F96" w:rsidRDefault="00E54F96" w:rsidP="00E54F96">
            <w:pPr>
              <w:spacing w:after="0" w:line="240" w:lineRule="auto"/>
              <w:jc w:val="both"/>
              <w:rPr>
                <w:rFonts w:ascii="Times New Roman" w:hAnsi="Times New Roman" w:cs="Times New Roman"/>
                <w:sz w:val="20"/>
                <w:szCs w:val="20"/>
              </w:rPr>
            </w:pPr>
          </w:p>
        </w:tc>
        <w:tc>
          <w:tcPr>
            <w:tcW w:w="1134" w:type="dxa"/>
          </w:tcPr>
          <w:p w14:paraId="3C1CF4DC" w14:textId="77777777" w:rsidR="00E54F96" w:rsidRPr="00E54F96" w:rsidRDefault="00E54F96" w:rsidP="00E54F96">
            <w:pPr>
              <w:spacing w:after="0" w:line="240" w:lineRule="auto"/>
              <w:rPr>
                <w:rFonts w:ascii="Times New Roman" w:hAnsi="Times New Roman" w:cs="Times New Roman"/>
                <w:sz w:val="20"/>
                <w:szCs w:val="20"/>
              </w:rPr>
            </w:pPr>
            <w:r w:rsidRPr="00E54F96">
              <w:rPr>
                <w:rFonts w:ascii="Times New Roman" w:hAnsi="Times New Roman" w:cs="Times New Roman"/>
                <w:spacing w:val="-8"/>
                <w:sz w:val="20"/>
                <w:szCs w:val="20"/>
              </w:rPr>
              <w:t>У 2.06.02</w:t>
            </w:r>
          </w:p>
        </w:tc>
        <w:tc>
          <w:tcPr>
            <w:tcW w:w="5731" w:type="dxa"/>
          </w:tcPr>
          <w:p w14:paraId="3DEA8054" w14:textId="77777777" w:rsidR="00E54F96" w:rsidRPr="00E54F96" w:rsidRDefault="00E54F96" w:rsidP="00E54F96">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E54F96">
              <w:rPr>
                <w:rFonts w:ascii="Times New Roman" w:eastAsia="Times New Roman" w:hAnsi="Times New Roman" w:cs="Times New Roman"/>
                <w:color w:val="000000"/>
                <w:spacing w:val="-8"/>
                <w:sz w:val="20"/>
                <w:szCs w:val="20"/>
                <w:lang w:eastAsia="ru-RU"/>
              </w:rPr>
              <w:t>безопасно управлять транспортными средствами в различных дорожных и метеорологических условиях;</w:t>
            </w:r>
          </w:p>
        </w:tc>
      </w:tr>
      <w:tr w:rsidR="00E54F96" w:rsidRPr="00E54F96" w14:paraId="4BC5E836" w14:textId="77777777" w:rsidTr="001940D0">
        <w:trPr>
          <w:trHeight w:val="311"/>
          <w:jc w:val="center"/>
        </w:trPr>
        <w:tc>
          <w:tcPr>
            <w:tcW w:w="2615" w:type="dxa"/>
            <w:vMerge/>
          </w:tcPr>
          <w:p w14:paraId="74214C8F" w14:textId="77777777" w:rsidR="00E54F96" w:rsidRPr="00E54F96" w:rsidRDefault="00E54F96" w:rsidP="00E54F96">
            <w:pPr>
              <w:spacing w:after="0" w:line="240" w:lineRule="auto"/>
              <w:jc w:val="both"/>
              <w:rPr>
                <w:rFonts w:ascii="Times New Roman" w:hAnsi="Times New Roman" w:cs="Times New Roman"/>
                <w:sz w:val="20"/>
                <w:szCs w:val="20"/>
              </w:rPr>
            </w:pPr>
          </w:p>
        </w:tc>
        <w:tc>
          <w:tcPr>
            <w:tcW w:w="1134" w:type="dxa"/>
          </w:tcPr>
          <w:p w14:paraId="3C830D00" w14:textId="77777777" w:rsidR="00E54F96" w:rsidRPr="00E54F96" w:rsidRDefault="00E54F96" w:rsidP="00E54F96">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У 2.06.03</w:t>
            </w:r>
          </w:p>
        </w:tc>
        <w:tc>
          <w:tcPr>
            <w:tcW w:w="5731" w:type="dxa"/>
          </w:tcPr>
          <w:p w14:paraId="0A968701" w14:textId="77777777" w:rsidR="00E54F96" w:rsidRPr="00E54F96" w:rsidRDefault="00E54F96" w:rsidP="00E54F96">
            <w:pPr>
              <w:autoSpaceDE w:val="0"/>
              <w:autoSpaceDN w:val="0"/>
              <w:adjustRightInd w:val="0"/>
              <w:spacing w:after="0" w:line="240" w:lineRule="auto"/>
              <w:jc w:val="both"/>
              <w:rPr>
                <w:rFonts w:ascii="Times New Roman" w:eastAsia="Times New Roman" w:hAnsi="Times New Roman" w:cs="Times New Roman"/>
                <w:color w:val="000000"/>
                <w:spacing w:val="-8"/>
                <w:sz w:val="20"/>
                <w:szCs w:val="20"/>
                <w:lang w:eastAsia="ru-RU"/>
              </w:rPr>
            </w:pPr>
            <w:r w:rsidRPr="00E54F96">
              <w:rPr>
                <w:rFonts w:ascii="Times New Roman" w:eastAsia="Times New Roman" w:hAnsi="Times New Roman" w:cs="Times New Roman"/>
                <w:color w:val="000000"/>
                <w:sz w:val="20"/>
                <w:szCs w:val="20"/>
                <w:lang w:eastAsia="ru-RU"/>
              </w:rPr>
              <w:t>уверенно действовать в нештатных ситуациях</w:t>
            </w:r>
          </w:p>
        </w:tc>
      </w:tr>
      <w:tr w:rsidR="00E54F96" w:rsidRPr="00E54F96" w14:paraId="749C95D4" w14:textId="77777777" w:rsidTr="001940D0">
        <w:trPr>
          <w:trHeight w:val="481"/>
          <w:jc w:val="center"/>
        </w:trPr>
        <w:tc>
          <w:tcPr>
            <w:tcW w:w="2615" w:type="dxa"/>
            <w:vMerge/>
          </w:tcPr>
          <w:p w14:paraId="026A37F6" w14:textId="77777777" w:rsidR="00E54F96" w:rsidRPr="00E54F96" w:rsidRDefault="00E54F96" w:rsidP="00E54F96">
            <w:pPr>
              <w:spacing w:after="0" w:line="240" w:lineRule="auto"/>
              <w:jc w:val="both"/>
              <w:rPr>
                <w:rFonts w:ascii="Times New Roman" w:hAnsi="Times New Roman" w:cs="Times New Roman"/>
                <w:sz w:val="20"/>
                <w:szCs w:val="20"/>
              </w:rPr>
            </w:pPr>
          </w:p>
        </w:tc>
        <w:tc>
          <w:tcPr>
            <w:tcW w:w="1134" w:type="dxa"/>
          </w:tcPr>
          <w:p w14:paraId="3FF191C3" w14:textId="77777777" w:rsidR="00E54F96" w:rsidRPr="00E54F96" w:rsidRDefault="00E54F96" w:rsidP="00E54F96">
            <w:pPr>
              <w:spacing w:after="0" w:line="240" w:lineRule="auto"/>
              <w:rPr>
                <w:rFonts w:ascii="Times New Roman" w:hAnsi="Times New Roman" w:cs="Times New Roman"/>
                <w:sz w:val="20"/>
                <w:szCs w:val="20"/>
              </w:rPr>
            </w:pPr>
            <w:r w:rsidRPr="00E54F96">
              <w:rPr>
                <w:rFonts w:ascii="Times New Roman" w:hAnsi="Times New Roman" w:cs="Times New Roman"/>
                <w:spacing w:val="-8"/>
                <w:sz w:val="20"/>
                <w:szCs w:val="20"/>
              </w:rPr>
              <w:t>У 2.06.04</w:t>
            </w:r>
          </w:p>
        </w:tc>
        <w:tc>
          <w:tcPr>
            <w:tcW w:w="5731" w:type="dxa"/>
          </w:tcPr>
          <w:p w14:paraId="3171C4ED" w14:textId="77777777" w:rsidR="00E54F96" w:rsidRPr="00E54F96" w:rsidRDefault="00E54F96" w:rsidP="00E54F96">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E54F96">
              <w:rPr>
                <w:rFonts w:ascii="Times New Roman" w:eastAsia="Times New Roman" w:hAnsi="Times New Roman" w:cs="Times New Roman"/>
                <w:color w:val="000000"/>
                <w:spacing w:val="-8"/>
                <w:sz w:val="20"/>
                <w:szCs w:val="20"/>
                <w:lang w:eastAsia="ru-RU"/>
              </w:rPr>
              <w:t>управлять своим эмоциональным состоянием, уважать права других участников дорожного движения, конструктивно разрешать межличностные конфликты, возникшие между участниками дорожного движения</w:t>
            </w:r>
          </w:p>
        </w:tc>
      </w:tr>
      <w:tr w:rsidR="00E54F96" w:rsidRPr="00E54F96" w14:paraId="3E1796C1" w14:textId="77777777" w:rsidTr="001940D0">
        <w:trPr>
          <w:trHeight w:val="601"/>
          <w:jc w:val="center"/>
        </w:trPr>
        <w:tc>
          <w:tcPr>
            <w:tcW w:w="2615" w:type="dxa"/>
            <w:vMerge/>
          </w:tcPr>
          <w:p w14:paraId="362CEF23" w14:textId="77777777" w:rsidR="00E54F96" w:rsidRPr="00E54F96" w:rsidRDefault="00E54F96" w:rsidP="00E54F96">
            <w:pPr>
              <w:spacing w:after="0" w:line="240" w:lineRule="auto"/>
              <w:jc w:val="both"/>
              <w:rPr>
                <w:rFonts w:ascii="Times New Roman" w:hAnsi="Times New Roman" w:cs="Times New Roman"/>
                <w:sz w:val="20"/>
                <w:szCs w:val="20"/>
              </w:rPr>
            </w:pPr>
          </w:p>
        </w:tc>
        <w:tc>
          <w:tcPr>
            <w:tcW w:w="1134" w:type="dxa"/>
          </w:tcPr>
          <w:p w14:paraId="74DED4C6" w14:textId="77777777" w:rsidR="00E54F96" w:rsidRPr="00E54F96" w:rsidRDefault="00E54F96" w:rsidP="00E54F96">
            <w:pPr>
              <w:spacing w:after="0" w:line="240" w:lineRule="auto"/>
              <w:rPr>
                <w:rFonts w:ascii="Times New Roman" w:hAnsi="Times New Roman" w:cs="Times New Roman"/>
                <w:sz w:val="20"/>
                <w:szCs w:val="20"/>
              </w:rPr>
            </w:pPr>
            <w:r w:rsidRPr="00E54F96">
              <w:rPr>
                <w:rFonts w:ascii="Times New Roman" w:hAnsi="Times New Roman" w:cs="Times New Roman"/>
                <w:spacing w:val="-8"/>
                <w:sz w:val="20"/>
                <w:szCs w:val="20"/>
              </w:rPr>
              <w:t>З2.06.01</w:t>
            </w:r>
          </w:p>
        </w:tc>
        <w:tc>
          <w:tcPr>
            <w:tcW w:w="5731" w:type="dxa"/>
          </w:tcPr>
          <w:p w14:paraId="23959F93" w14:textId="77777777" w:rsidR="00E54F96" w:rsidRPr="00E54F96" w:rsidRDefault="00E54F96" w:rsidP="00E54F96">
            <w:pPr>
              <w:tabs>
                <w:tab w:val="left" w:pos="360"/>
              </w:tabs>
              <w:jc w:val="both"/>
              <w:rPr>
                <w:rFonts w:ascii="Times New Roman" w:hAnsi="Times New Roman" w:cs="Times New Roman"/>
                <w:sz w:val="20"/>
                <w:szCs w:val="20"/>
              </w:rPr>
            </w:pPr>
            <w:r w:rsidRPr="00E54F96">
              <w:rPr>
                <w:rFonts w:ascii="Times New Roman" w:hAnsi="Times New Roman" w:cs="Times New Roman"/>
                <w:b/>
                <w:spacing w:val="-8"/>
                <w:sz w:val="20"/>
                <w:szCs w:val="20"/>
              </w:rPr>
              <w:t>Знания:</w:t>
            </w:r>
            <w:r w:rsidRPr="00E54F96">
              <w:rPr>
                <w:rFonts w:ascii="Times New Roman" w:hAnsi="Times New Roman" w:cs="Times New Roman"/>
                <w:spacing w:val="-8"/>
                <w:sz w:val="20"/>
                <w:szCs w:val="20"/>
              </w:rPr>
              <w:t xml:space="preserve"> основы законодательства в сфере дорожного движения, Правила дорожного движения;</w:t>
            </w:r>
            <w:r w:rsidRPr="00E54F96">
              <w:rPr>
                <w:rFonts w:ascii="Times New Roman" w:hAnsi="Times New Roman" w:cs="Times New Roman"/>
                <w:sz w:val="20"/>
                <w:szCs w:val="20"/>
              </w:rPr>
              <w:t xml:space="preserve"> </w:t>
            </w:r>
          </w:p>
        </w:tc>
      </w:tr>
      <w:tr w:rsidR="00E54F96" w:rsidRPr="00E54F96" w14:paraId="225EE8E6" w14:textId="77777777" w:rsidTr="001940D0">
        <w:trPr>
          <w:trHeight w:val="481"/>
          <w:jc w:val="center"/>
        </w:trPr>
        <w:tc>
          <w:tcPr>
            <w:tcW w:w="2615" w:type="dxa"/>
            <w:vMerge/>
          </w:tcPr>
          <w:p w14:paraId="29FF477A" w14:textId="77777777" w:rsidR="00E54F96" w:rsidRPr="00E54F96" w:rsidRDefault="00E54F96" w:rsidP="00E54F96">
            <w:pPr>
              <w:spacing w:after="0" w:line="240" w:lineRule="auto"/>
              <w:jc w:val="both"/>
              <w:rPr>
                <w:rFonts w:ascii="Times New Roman" w:hAnsi="Times New Roman" w:cs="Times New Roman"/>
                <w:sz w:val="20"/>
                <w:szCs w:val="20"/>
              </w:rPr>
            </w:pPr>
          </w:p>
        </w:tc>
        <w:tc>
          <w:tcPr>
            <w:tcW w:w="1134" w:type="dxa"/>
          </w:tcPr>
          <w:p w14:paraId="4165D33C" w14:textId="77777777" w:rsidR="00E54F96" w:rsidRPr="00E54F96" w:rsidRDefault="00E54F96" w:rsidP="00E54F96">
            <w:pPr>
              <w:spacing w:after="0" w:line="240" w:lineRule="auto"/>
              <w:rPr>
                <w:rFonts w:ascii="Times New Roman" w:hAnsi="Times New Roman" w:cs="Times New Roman"/>
                <w:sz w:val="20"/>
                <w:szCs w:val="20"/>
              </w:rPr>
            </w:pPr>
            <w:r w:rsidRPr="00E54F96">
              <w:rPr>
                <w:rFonts w:ascii="Times New Roman" w:hAnsi="Times New Roman" w:cs="Times New Roman"/>
                <w:spacing w:val="-8"/>
                <w:sz w:val="20"/>
                <w:szCs w:val="20"/>
              </w:rPr>
              <w:t>З 206.02</w:t>
            </w:r>
          </w:p>
        </w:tc>
        <w:tc>
          <w:tcPr>
            <w:tcW w:w="5731" w:type="dxa"/>
          </w:tcPr>
          <w:p w14:paraId="7A657C4F" w14:textId="77777777" w:rsidR="00E54F96" w:rsidRPr="00E54F96" w:rsidRDefault="00E54F96" w:rsidP="00E54F96">
            <w:pPr>
              <w:tabs>
                <w:tab w:val="left" w:pos="360"/>
              </w:tabs>
              <w:jc w:val="both"/>
              <w:rPr>
                <w:rFonts w:ascii="Times New Roman" w:hAnsi="Times New Roman" w:cs="Times New Roman"/>
                <w:sz w:val="20"/>
                <w:szCs w:val="20"/>
              </w:rPr>
            </w:pPr>
            <w:r w:rsidRPr="00E54F96">
              <w:rPr>
                <w:rFonts w:ascii="Times New Roman" w:hAnsi="Times New Roman" w:cs="Times New Roman"/>
                <w:spacing w:val="-8"/>
                <w:sz w:val="20"/>
                <w:szCs w:val="20"/>
              </w:rPr>
              <w:t>правила эксплуатации транспортных средств и правила перевозки грузов и пассажиров</w:t>
            </w:r>
          </w:p>
        </w:tc>
      </w:tr>
      <w:tr w:rsidR="00E54F96" w:rsidRPr="00E54F96" w14:paraId="6B061C02" w14:textId="77777777" w:rsidTr="001940D0">
        <w:trPr>
          <w:trHeight w:val="988"/>
          <w:jc w:val="center"/>
        </w:trPr>
        <w:tc>
          <w:tcPr>
            <w:tcW w:w="2615" w:type="dxa"/>
            <w:vMerge/>
          </w:tcPr>
          <w:p w14:paraId="2E197F52" w14:textId="77777777" w:rsidR="00E54F96" w:rsidRPr="00E54F96" w:rsidRDefault="00E54F96" w:rsidP="00E54F96">
            <w:pPr>
              <w:spacing w:after="0" w:line="240" w:lineRule="auto"/>
              <w:jc w:val="both"/>
              <w:rPr>
                <w:rFonts w:ascii="Times New Roman" w:hAnsi="Times New Roman" w:cs="Times New Roman"/>
                <w:sz w:val="20"/>
                <w:szCs w:val="20"/>
              </w:rPr>
            </w:pPr>
          </w:p>
        </w:tc>
        <w:tc>
          <w:tcPr>
            <w:tcW w:w="1134" w:type="dxa"/>
          </w:tcPr>
          <w:p w14:paraId="2336365F" w14:textId="77777777" w:rsidR="00E54F96" w:rsidRPr="00E54F96" w:rsidRDefault="00E54F96" w:rsidP="00E54F96">
            <w:pPr>
              <w:spacing w:after="0" w:line="240" w:lineRule="auto"/>
              <w:rPr>
                <w:rFonts w:ascii="Times New Roman" w:hAnsi="Times New Roman" w:cs="Times New Roman"/>
                <w:sz w:val="20"/>
                <w:szCs w:val="20"/>
              </w:rPr>
            </w:pPr>
            <w:r w:rsidRPr="00E54F96">
              <w:rPr>
                <w:rFonts w:ascii="Times New Roman" w:hAnsi="Times New Roman" w:cs="Times New Roman"/>
                <w:spacing w:val="-8"/>
                <w:sz w:val="20"/>
                <w:szCs w:val="20"/>
              </w:rPr>
              <w:t>З2.06.03</w:t>
            </w:r>
          </w:p>
        </w:tc>
        <w:tc>
          <w:tcPr>
            <w:tcW w:w="5731" w:type="dxa"/>
          </w:tcPr>
          <w:p w14:paraId="71D09C39" w14:textId="77777777" w:rsidR="00E54F96" w:rsidRPr="00E54F96" w:rsidRDefault="00E54F96" w:rsidP="00E54F96">
            <w:pPr>
              <w:tabs>
                <w:tab w:val="left" w:pos="360"/>
              </w:tabs>
              <w:jc w:val="both"/>
              <w:rPr>
                <w:rFonts w:ascii="Times New Roman" w:hAnsi="Times New Roman" w:cs="Times New Roman"/>
                <w:spacing w:val="-8"/>
                <w:sz w:val="20"/>
                <w:szCs w:val="20"/>
              </w:rPr>
            </w:pPr>
            <w:r w:rsidRPr="00E54F96">
              <w:rPr>
                <w:rFonts w:ascii="Times New Roman" w:hAnsi="Times New Roman" w:cs="Times New Roman"/>
                <w:spacing w:val="-8"/>
                <w:sz w:val="20"/>
                <w:szCs w:val="20"/>
              </w:rPr>
              <w:t>виды ответственности за нарушение Правил дорожного движения, правил эксплуатации транспортных средств и норм по охране окружающей среды в соответствии с законодательством Российской Федерации</w:t>
            </w:r>
          </w:p>
        </w:tc>
      </w:tr>
      <w:tr w:rsidR="00E54F96" w:rsidRPr="00E54F96" w14:paraId="4CD74657" w14:textId="77777777" w:rsidTr="001940D0">
        <w:trPr>
          <w:trHeight w:val="481"/>
          <w:jc w:val="center"/>
        </w:trPr>
        <w:tc>
          <w:tcPr>
            <w:tcW w:w="2615" w:type="dxa"/>
            <w:vMerge/>
          </w:tcPr>
          <w:p w14:paraId="646D68BE" w14:textId="77777777" w:rsidR="00E54F96" w:rsidRPr="00E54F96" w:rsidRDefault="00E54F96" w:rsidP="00E54F96">
            <w:pPr>
              <w:spacing w:after="0" w:line="240" w:lineRule="auto"/>
              <w:jc w:val="both"/>
              <w:rPr>
                <w:rFonts w:ascii="Times New Roman" w:hAnsi="Times New Roman" w:cs="Times New Roman"/>
                <w:sz w:val="20"/>
                <w:szCs w:val="20"/>
              </w:rPr>
            </w:pPr>
          </w:p>
        </w:tc>
        <w:tc>
          <w:tcPr>
            <w:tcW w:w="1134" w:type="dxa"/>
          </w:tcPr>
          <w:p w14:paraId="54583024" w14:textId="77777777" w:rsidR="00E54F96" w:rsidRPr="00E54F96" w:rsidRDefault="00E54F96" w:rsidP="00E54F96">
            <w:pPr>
              <w:spacing w:after="0" w:line="240" w:lineRule="auto"/>
              <w:rPr>
                <w:rFonts w:ascii="Times New Roman" w:hAnsi="Times New Roman" w:cs="Times New Roman"/>
                <w:sz w:val="20"/>
                <w:szCs w:val="20"/>
              </w:rPr>
            </w:pPr>
            <w:r w:rsidRPr="00E54F96">
              <w:rPr>
                <w:rFonts w:ascii="Times New Roman" w:hAnsi="Times New Roman" w:cs="Times New Roman"/>
                <w:spacing w:val="-8"/>
                <w:sz w:val="20"/>
                <w:szCs w:val="20"/>
              </w:rPr>
              <w:t>З2.06.04</w:t>
            </w:r>
          </w:p>
        </w:tc>
        <w:tc>
          <w:tcPr>
            <w:tcW w:w="5731" w:type="dxa"/>
          </w:tcPr>
          <w:p w14:paraId="563BBD3A" w14:textId="77777777" w:rsidR="00E54F96" w:rsidRPr="00E54F96" w:rsidRDefault="00E54F96" w:rsidP="00E54F96">
            <w:pPr>
              <w:tabs>
                <w:tab w:val="left" w:pos="360"/>
              </w:tabs>
              <w:ind w:firstLine="295"/>
              <w:jc w:val="both"/>
              <w:rPr>
                <w:rFonts w:ascii="Times New Roman" w:hAnsi="Times New Roman" w:cs="Times New Roman"/>
                <w:spacing w:val="-8"/>
                <w:sz w:val="20"/>
                <w:szCs w:val="20"/>
              </w:rPr>
            </w:pPr>
            <w:r w:rsidRPr="00E54F96">
              <w:rPr>
                <w:rFonts w:ascii="Times New Roman" w:hAnsi="Times New Roman" w:cs="Times New Roman"/>
                <w:spacing w:val="-8"/>
                <w:sz w:val="20"/>
                <w:szCs w:val="20"/>
              </w:rPr>
              <w:t>назначение, расположение, принцип действия основных механизмов и приборов транспортных средств;</w:t>
            </w:r>
          </w:p>
        </w:tc>
      </w:tr>
      <w:tr w:rsidR="00E54F96" w:rsidRPr="00E54F96" w14:paraId="1A1A4391" w14:textId="77777777" w:rsidTr="001940D0">
        <w:trPr>
          <w:trHeight w:val="481"/>
          <w:jc w:val="center"/>
        </w:trPr>
        <w:tc>
          <w:tcPr>
            <w:tcW w:w="2615" w:type="dxa"/>
            <w:vMerge/>
          </w:tcPr>
          <w:p w14:paraId="79B26380" w14:textId="77777777" w:rsidR="00E54F96" w:rsidRPr="00E54F96" w:rsidRDefault="00E54F96" w:rsidP="00E54F96">
            <w:pPr>
              <w:spacing w:after="0" w:line="240" w:lineRule="auto"/>
              <w:jc w:val="both"/>
              <w:rPr>
                <w:rFonts w:ascii="Times New Roman" w:hAnsi="Times New Roman" w:cs="Times New Roman"/>
                <w:sz w:val="20"/>
                <w:szCs w:val="20"/>
              </w:rPr>
            </w:pPr>
          </w:p>
        </w:tc>
        <w:tc>
          <w:tcPr>
            <w:tcW w:w="1134" w:type="dxa"/>
          </w:tcPr>
          <w:p w14:paraId="4BA014EB" w14:textId="77777777" w:rsidR="00E54F96" w:rsidRPr="00E54F96" w:rsidRDefault="00E54F96" w:rsidP="00E54F96">
            <w:pPr>
              <w:spacing w:after="0" w:line="240" w:lineRule="auto"/>
              <w:rPr>
                <w:rFonts w:ascii="Times New Roman" w:hAnsi="Times New Roman" w:cs="Times New Roman"/>
                <w:spacing w:val="-8"/>
                <w:sz w:val="20"/>
                <w:szCs w:val="20"/>
              </w:rPr>
            </w:pPr>
            <w:r w:rsidRPr="00E54F96">
              <w:rPr>
                <w:rFonts w:ascii="Times New Roman" w:hAnsi="Times New Roman" w:cs="Times New Roman"/>
                <w:spacing w:val="-8"/>
                <w:sz w:val="20"/>
                <w:szCs w:val="20"/>
              </w:rPr>
              <w:t>З2.06.05</w:t>
            </w:r>
          </w:p>
        </w:tc>
        <w:tc>
          <w:tcPr>
            <w:tcW w:w="5731" w:type="dxa"/>
          </w:tcPr>
          <w:p w14:paraId="574F591B" w14:textId="77777777" w:rsidR="00E54F96" w:rsidRPr="00E54F96" w:rsidRDefault="00E54F96" w:rsidP="00E54F96">
            <w:pPr>
              <w:tabs>
                <w:tab w:val="left" w:pos="360"/>
              </w:tabs>
              <w:ind w:firstLine="295"/>
              <w:jc w:val="both"/>
              <w:rPr>
                <w:rFonts w:ascii="Times New Roman" w:hAnsi="Times New Roman" w:cs="Times New Roman"/>
                <w:spacing w:val="-8"/>
                <w:sz w:val="20"/>
                <w:szCs w:val="20"/>
              </w:rPr>
            </w:pPr>
            <w:r w:rsidRPr="00E54F96">
              <w:rPr>
                <w:rFonts w:ascii="Times New Roman" w:hAnsi="Times New Roman" w:cs="Times New Roman"/>
                <w:spacing w:val="-8"/>
                <w:sz w:val="20"/>
                <w:szCs w:val="20"/>
              </w:rPr>
              <w:t>приемы и последовательность действий по оказанию первой помощи, пострадавшим при дорожно-транспортных происшествиях;</w:t>
            </w:r>
          </w:p>
        </w:tc>
      </w:tr>
    </w:tbl>
    <w:p w14:paraId="7C9ED495" w14:textId="77777777" w:rsidR="00E54F96" w:rsidRPr="00E54F96" w:rsidRDefault="00E54F96" w:rsidP="00E54F96">
      <w:pPr>
        <w:tabs>
          <w:tab w:val="left" w:pos="1134"/>
          <w:tab w:val="left" w:pos="2552"/>
        </w:tabs>
        <w:spacing w:after="0"/>
        <w:jc w:val="both"/>
        <w:rPr>
          <w:rFonts w:ascii="Times New Roman" w:hAnsi="Times New Roman" w:cs="Times New Roman"/>
          <w:sz w:val="20"/>
          <w:szCs w:val="20"/>
        </w:rPr>
      </w:pPr>
    </w:p>
    <w:p w14:paraId="744E6032" w14:textId="77777777" w:rsidR="00E54F96" w:rsidRPr="00E54F96" w:rsidRDefault="00E54F96" w:rsidP="00E54F96">
      <w:pPr>
        <w:spacing w:after="0"/>
        <w:ind w:firstLine="709"/>
        <w:jc w:val="both"/>
        <w:rPr>
          <w:rFonts w:ascii="Times New Roman" w:hAnsi="Times New Roman" w:cs="Times New Roman"/>
          <w:sz w:val="24"/>
          <w:szCs w:val="24"/>
        </w:rPr>
      </w:pPr>
      <w:r w:rsidRPr="00E54F96">
        <w:rPr>
          <w:rFonts w:ascii="Times New Roman" w:hAnsi="Times New Roman" w:cs="Times New Roman"/>
          <w:sz w:val="24"/>
          <w:szCs w:val="24"/>
        </w:rPr>
        <w:t>1.4  Рекомендуемое количество часов на освоение рабочей программы профессионального модуля.</w:t>
      </w:r>
    </w:p>
    <w:p w14:paraId="7DCD58F8" w14:textId="77777777" w:rsidR="00E54F96" w:rsidRPr="00E54F96" w:rsidRDefault="00E54F96" w:rsidP="00E54F96">
      <w:pPr>
        <w:spacing w:after="0"/>
        <w:ind w:firstLine="709"/>
        <w:jc w:val="both"/>
        <w:rPr>
          <w:rFonts w:ascii="Times New Roman" w:hAnsi="Times New Roman" w:cs="Times New Roman"/>
          <w:sz w:val="24"/>
          <w:szCs w:val="24"/>
        </w:rPr>
      </w:pPr>
      <w:r w:rsidRPr="00E54F96">
        <w:rPr>
          <w:rFonts w:ascii="Times New Roman" w:hAnsi="Times New Roman" w:cs="Times New Roman"/>
          <w:sz w:val="24"/>
          <w:szCs w:val="24"/>
        </w:rPr>
        <w:t xml:space="preserve">Всего на изучение профессионального модуля – </w:t>
      </w:r>
      <w:r w:rsidR="00417E61">
        <w:rPr>
          <w:rFonts w:ascii="Times New Roman" w:hAnsi="Times New Roman" w:cs="Times New Roman"/>
          <w:sz w:val="24"/>
          <w:szCs w:val="24"/>
        </w:rPr>
        <w:t>296</w:t>
      </w:r>
      <w:r w:rsidRPr="00E54F96">
        <w:rPr>
          <w:rFonts w:ascii="Times New Roman" w:hAnsi="Times New Roman" w:cs="Times New Roman"/>
          <w:sz w:val="24"/>
          <w:szCs w:val="24"/>
        </w:rPr>
        <w:t xml:space="preserve"> часов, в том числе: максимальной учебной нагрузки обучающегося на изучение:</w:t>
      </w:r>
    </w:p>
    <w:p w14:paraId="49DB1735" w14:textId="77777777" w:rsidR="00E54F96" w:rsidRPr="00E54F96" w:rsidRDefault="00E54F96" w:rsidP="00E54F96">
      <w:pPr>
        <w:spacing w:after="0"/>
        <w:ind w:firstLine="709"/>
        <w:jc w:val="both"/>
        <w:rPr>
          <w:rFonts w:ascii="Times New Roman" w:hAnsi="Times New Roman" w:cs="Times New Roman"/>
          <w:sz w:val="24"/>
          <w:szCs w:val="24"/>
        </w:rPr>
      </w:pPr>
      <w:r w:rsidRPr="00E54F96">
        <w:rPr>
          <w:rFonts w:ascii="Times New Roman" w:hAnsi="Times New Roman" w:cs="Times New Roman"/>
          <w:sz w:val="24"/>
          <w:szCs w:val="24"/>
        </w:rPr>
        <w:t>- МДК. 02.01 «Техническое обслуживание автомобилей» – 74 часов, включая: обязательной аудиторной учебной нагрузки обучающегося – 72 часов, самостоятельной работы обучающегося – 2 часов.</w:t>
      </w:r>
    </w:p>
    <w:p w14:paraId="7516227E" w14:textId="77777777" w:rsidR="00E54F96" w:rsidRPr="00E54F96" w:rsidRDefault="00E54F96" w:rsidP="00417E61">
      <w:pPr>
        <w:spacing w:after="0"/>
        <w:ind w:firstLine="709"/>
        <w:jc w:val="both"/>
        <w:rPr>
          <w:rFonts w:ascii="Times New Roman" w:hAnsi="Times New Roman" w:cs="Times New Roman"/>
          <w:sz w:val="24"/>
          <w:szCs w:val="24"/>
        </w:rPr>
        <w:sectPr w:rsidR="00E54F96" w:rsidRPr="00E54F96" w:rsidSect="00000D80">
          <w:footerReference w:type="default" r:id="rId9"/>
          <w:pgSz w:w="11906" w:h="16838"/>
          <w:pgMar w:top="1134" w:right="850" w:bottom="1134" w:left="1701" w:header="708" w:footer="708" w:gutter="0"/>
          <w:pgNumType w:start="1"/>
          <w:cols w:space="708"/>
          <w:titlePg/>
          <w:docGrid w:linePitch="360"/>
        </w:sectPr>
      </w:pPr>
      <w:r w:rsidRPr="00E54F96">
        <w:rPr>
          <w:rFonts w:ascii="Times New Roman" w:hAnsi="Times New Roman" w:cs="Times New Roman"/>
          <w:sz w:val="24"/>
          <w:szCs w:val="24"/>
        </w:rPr>
        <w:t xml:space="preserve">- МДК. 02.02 «Теоретическая подготовка водителя  автомобиля»- 138 часов, включая: обязательной аудиторной учебной нагрузки обучающегося – 136 часов, промежуточная аттестация в форме </w:t>
      </w:r>
      <w:r w:rsidR="00417E61">
        <w:rPr>
          <w:rFonts w:ascii="Times New Roman" w:hAnsi="Times New Roman" w:cs="Times New Roman"/>
          <w:sz w:val="24"/>
          <w:szCs w:val="24"/>
        </w:rPr>
        <w:t>6 часов, экзамен по ПМ 12 часов. Учебная практика 36 часов, производственная практика 36 часов.</w:t>
      </w:r>
    </w:p>
    <w:p w14:paraId="6D363E99" w14:textId="77777777" w:rsidR="00E54F96" w:rsidRPr="00A349F0" w:rsidRDefault="00E54F96" w:rsidP="00E54F96">
      <w:pPr>
        <w:autoSpaceDE w:val="0"/>
        <w:autoSpaceDN w:val="0"/>
        <w:adjustRightInd w:val="0"/>
        <w:spacing w:after="216" w:line="240" w:lineRule="auto"/>
        <w:jc w:val="center"/>
        <w:rPr>
          <w:rFonts w:ascii="Times New Roman" w:eastAsia="Times New Roman" w:hAnsi="Times New Roman" w:cs="Times New Roman"/>
          <w:b/>
          <w:bCs/>
          <w:color w:val="000000"/>
          <w:sz w:val="24"/>
          <w:szCs w:val="24"/>
          <w:lang w:eastAsia="ru-RU"/>
        </w:rPr>
      </w:pPr>
      <w:r w:rsidRPr="00A349F0">
        <w:rPr>
          <w:rFonts w:ascii="Times New Roman" w:eastAsia="Times New Roman" w:hAnsi="Times New Roman" w:cs="Times New Roman"/>
          <w:b/>
          <w:bCs/>
          <w:color w:val="000000"/>
          <w:sz w:val="24"/>
          <w:szCs w:val="24"/>
          <w:lang w:eastAsia="ru-RU"/>
        </w:rPr>
        <w:lastRenderedPageBreak/>
        <w:t xml:space="preserve">2 СТРУКТУРА И СОДЕРЖАНИЕ </w:t>
      </w:r>
      <w:r w:rsidRPr="00A349F0">
        <w:rPr>
          <w:rFonts w:ascii="Times New Roman" w:eastAsia="Times New Roman" w:hAnsi="Times New Roman" w:cs="Times New Roman"/>
          <w:b/>
          <w:bCs/>
          <w:caps/>
          <w:color w:val="000000"/>
          <w:sz w:val="24"/>
          <w:szCs w:val="24"/>
          <w:lang w:eastAsia="ru-RU"/>
        </w:rPr>
        <w:t>профессионального модуля</w:t>
      </w:r>
    </w:p>
    <w:p w14:paraId="550C531D" w14:textId="77777777" w:rsidR="00E54F96" w:rsidRPr="00E54F96" w:rsidRDefault="00E54F96" w:rsidP="00E54F96">
      <w:pPr>
        <w:ind w:left="-142"/>
        <w:jc w:val="both"/>
        <w:rPr>
          <w:rFonts w:ascii="Times New Roman" w:hAnsi="Times New Roman" w:cs="Times New Roman"/>
          <w:sz w:val="20"/>
          <w:szCs w:val="20"/>
        </w:rPr>
      </w:pPr>
      <w:r w:rsidRPr="00E54F96">
        <w:rPr>
          <w:rFonts w:ascii="Times New Roman" w:hAnsi="Times New Roman" w:cs="Times New Roman"/>
          <w:sz w:val="20"/>
          <w:szCs w:val="20"/>
        </w:rPr>
        <w:t>Таблица 2 - Структура и содержание профессионального модуля ПМ.02 «</w:t>
      </w:r>
      <w:r w:rsidRPr="00E54F96">
        <w:rPr>
          <w:rFonts w:ascii="Times New Roman" w:eastAsia="Calibri" w:hAnsi="Times New Roman" w:cs="Times New Roman"/>
          <w:sz w:val="20"/>
          <w:szCs w:val="20"/>
        </w:rPr>
        <w:t>Техническое обслуживание автотранспорта»</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2"/>
        <w:gridCol w:w="3068"/>
        <w:gridCol w:w="1144"/>
        <w:gridCol w:w="626"/>
        <w:gridCol w:w="920"/>
        <w:gridCol w:w="1546"/>
        <w:gridCol w:w="1238"/>
        <w:gridCol w:w="1113"/>
        <w:gridCol w:w="853"/>
        <w:gridCol w:w="197"/>
        <w:gridCol w:w="1219"/>
        <w:gridCol w:w="1413"/>
      </w:tblGrid>
      <w:tr w:rsidR="00E54F96" w:rsidRPr="00E54F96" w14:paraId="1499A671" w14:textId="77777777" w:rsidTr="001940D0">
        <w:trPr>
          <w:trHeight w:val="484"/>
        </w:trPr>
        <w:tc>
          <w:tcPr>
            <w:tcW w:w="592" w:type="pct"/>
            <w:vMerge w:val="restart"/>
            <w:tcBorders>
              <w:bottom w:val="single" w:sz="4" w:space="0" w:color="auto"/>
            </w:tcBorders>
            <w:vAlign w:val="center"/>
          </w:tcPr>
          <w:p w14:paraId="54DD7027" w14:textId="77777777" w:rsidR="00E54F96" w:rsidRPr="00E54F96" w:rsidRDefault="00E54F96" w:rsidP="00E54F96">
            <w:pPr>
              <w:suppressAutoHyphens/>
              <w:ind w:left="-57" w:right="-57"/>
              <w:jc w:val="center"/>
              <w:rPr>
                <w:rFonts w:ascii="Times New Roman" w:hAnsi="Times New Roman" w:cs="Times New Roman"/>
                <w:sz w:val="20"/>
                <w:szCs w:val="20"/>
              </w:rPr>
            </w:pPr>
            <w:r w:rsidRPr="00E54F96">
              <w:rPr>
                <w:rFonts w:ascii="Times New Roman" w:hAnsi="Times New Roman" w:cs="Times New Roman"/>
                <w:sz w:val="20"/>
                <w:szCs w:val="20"/>
              </w:rPr>
              <w:t>Коды профессиональных общих компетенций</w:t>
            </w:r>
          </w:p>
        </w:tc>
        <w:tc>
          <w:tcPr>
            <w:tcW w:w="1014" w:type="pct"/>
            <w:vMerge w:val="restart"/>
            <w:tcBorders>
              <w:bottom w:val="single" w:sz="4" w:space="0" w:color="auto"/>
            </w:tcBorders>
            <w:vAlign w:val="center"/>
          </w:tcPr>
          <w:p w14:paraId="4E24623B" w14:textId="77777777" w:rsidR="00E54F96" w:rsidRPr="00E54F96" w:rsidRDefault="00E54F96" w:rsidP="00E54F96">
            <w:pPr>
              <w:suppressAutoHyphens/>
              <w:ind w:left="-57" w:right="-57"/>
              <w:jc w:val="center"/>
              <w:rPr>
                <w:rFonts w:ascii="Times New Roman" w:hAnsi="Times New Roman" w:cs="Times New Roman"/>
                <w:sz w:val="20"/>
                <w:szCs w:val="20"/>
              </w:rPr>
            </w:pPr>
            <w:r w:rsidRPr="00E54F96">
              <w:rPr>
                <w:rFonts w:ascii="Times New Roman" w:hAnsi="Times New Roman" w:cs="Times New Roman"/>
                <w:sz w:val="20"/>
                <w:szCs w:val="20"/>
              </w:rPr>
              <w:t>Наименования разделов профессионального модуля</w:t>
            </w:r>
          </w:p>
        </w:tc>
        <w:tc>
          <w:tcPr>
            <w:tcW w:w="378" w:type="pct"/>
            <w:vMerge w:val="restart"/>
            <w:tcBorders>
              <w:bottom w:val="single" w:sz="4" w:space="0" w:color="auto"/>
            </w:tcBorders>
            <w:vAlign w:val="center"/>
          </w:tcPr>
          <w:p w14:paraId="64D95802" w14:textId="77777777" w:rsidR="00E54F96" w:rsidRPr="00E54F96" w:rsidRDefault="00E54F96" w:rsidP="00E54F96">
            <w:pPr>
              <w:jc w:val="center"/>
              <w:rPr>
                <w:rFonts w:ascii="Times New Roman" w:hAnsi="Times New Roman" w:cs="Times New Roman"/>
                <w:sz w:val="20"/>
                <w:szCs w:val="20"/>
              </w:rPr>
            </w:pPr>
            <w:r w:rsidRPr="00E54F96">
              <w:rPr>
                <w:rFonts w:ascii="Times New Roman" w:hAnsi="Times New Roman" w:cs="Times New Roman"/>
                <w:iCs/>
                <w:sz w:val="20"/>
                <w:szCs w:val="20"/>
              </w:rPr>
              <w:t>Всего, час.</w:t>
            </w:r>
          </w:p>
        </w:tc>
        <w:tc>
          <w:tcPr>
            <w:tcW w:w="207" w:type="pct"/>
            <w:vMerge w:val="restart"/>
            <w:tcBorders>
              <w:bottom w:val="single" w:sz="4" w:space="0" w:color="auto"/>
            </w:tcBorders>
            <w:textDirection w:val="btLr"/>
            <w:vAlign w:val="center"/>
          </w:tcPr>
          <w:p w14:paraId="0112381F" w14:textId="77777777" w:rsidR="00E54F96" w:rsidRPr="00E54F96" w:rsidRDefault="00E54F96" w:rsidP="00E54F96">
            <w:pPr>
              <w:ind w:left="113" w:right="113"/>
              <w:jc w:val="center"/>
              <w:rPr>
                <w:rFonts w:ascii="Times New Roman" w:hAnsi="Times New Roman" w:cs="Times New Roman"/>
                <w:sz w:val="20"/>
                <w:szCs w:val="20"/>
              </w:rPr>
            </w:pPr>
            <w:r w:rsidRPr="00E54F96">
              <w:rPr>
                <w:rFonts w:ascii="Times New Roman" w:hAnsi="Times New Roman" w:cs="Times New Roman"/>
                <w:iCs/>
                <w:sz w:val="20"/>
                <w:szCs w:val="20"/>
              </w:rPr>
              <w:t>В т.ч. в форме практической подготовки</w:t>
            </w:r>
          </w:p>
        </w:tc>
        <w:tc>
          <w:tcPr>
            <w:tcW w:w="2809" w:type="pct"/>
            <w:gridSpan w:val="8"/>
            <w:tcBorders>
              <w:bottom w:val="single" w:sz="4" w:space="0" w:color="auto"/>
            </w:tcBorders>
          </w:tcPr>
          <w:p w14:paraId="32FFA640" w14:textId="77777777" w:rsidR="00E54F96" w:rsidRPr="00E54F96" w:rsidRDefault="00E54F96" w:rsidP="00E54F96">
            <w:pPr>
              <w:suppressAutoHyphens/>
              <w:jc w:val="center"/>
              <w:rPr>
                <w:rFonts w:ascii="Times New Roman" w:hAnsi="Times New Roman" w:cs="Times New Roman"/>
                <w:sz w:val="20"/>
                <w:szCs w:val="20"/>
              </w:rPr>
            </w:pPr>
            <w:r w:rsidRPr="00E54F96">
              <w:rPr>
                <w:rFonts w:ascii="Times New Roman" w:hAnsi="Times New Roman" w:cs="Times New Roman"/>
                <w:sz w:val="20"/>
                <w:szCs w:val="20"/>
              </w:rPr>
              <w:t>Объем профессионального модуля, ак. час.</w:t>
            </w:r>
          </w:p>
        </w:tc>
      </w:tr>
      <w:tr w:rsidR="00E54F96" w:rsidRPr="00E54F96" w14:paraId="0980839F" w14:textId="77777777" w:rsidTr="001940D0">
        <w:trPr>
          <w:trHeight w:val="58"/>
        </w:trPr>
        <w:tc>
          <w:tcPr>
            <w:tcW w:w="592" w:type="pct"/>
            <w:vMerge/>
          </w:tcPr>
          <w:p w14:paraId="6592FD13" w14:textId="77777777" w:rsidR="00E54F96" w:rsidRPr="00E54F96" w:rsidRDefault="00E54F96" w:rsidP="00E54F96">
            <w:pPr>
              <w:rPr>
                <w:rFonts w:ascii="Times New Roman" w:hAnsi="Times New Roman" w:cs="Times New Roman"/>
                <w:i/>
                <w:sz w:val="20"/>
                <w:szCs w:val="20"/>
              </w:rPr>
            </w:pPr>
          </w:p>
        </w:tc>
        <w:tc>
          <w:tcPr>
            <w:tcW w:w="1014" w:type="pct"/>
            <w:vMerge/>
            <w:vAlign w:val="center"/>
          </w:tcPr>
          <w:p w14:paraId="5303B70D" w14:textId="77777777" w:rsidR="00E54F96" w:rsidRPr="00E54F96" w:rsidRDefault="00E54F96" w:rsidP="00E54F96">
            <w:pPr>
              <w:rPr>
                <w:rFonts w:ascii="Times New Roman" w:hAnsi="Times New Roman" w:cs="Times New Roman"/>
                <w:i/>
                <w:sz w:val="20"/>
                <w:szCs w:val="20"/>
              </w:rPr>
            </w:pPr>
          </w:p>
        </w:tc>
        <w:tc>
          <w:tcPr>
            <w:tcW w:w="378" w:type="pct"/>
            <w:vMerge/>
            <w:vAlign w:val="center"/>
          </w:tcPr>
          <w:p w14:paraId="50925A85" w14:textId="77777777" w:rsidR="00E54F96" w:rsidRPr="00E54F96" w:rsidRDefault="00E54F96" w:rsidP="00E54F96">
            <w:pPr>
              <w:rPr>
                <w:rFonts w:ascii="Times New Roman" w:hAnsi="Times New Roman" w:cs="Times New Roman"/>
                <w:i/>
                <w:iCs/>
                <w:sz w:val="20"/>
                <w:szCs w:val="20"/>
              </w:rPr>
            </w:pPr>
          </w:p>
        </w:tc>
        <w:tc>
          <w:tcPr>
            <w:tcW w:w="207" w:type="pct"/>
            <w:vMerge/>
            <w:shd w:val="clear" w:color="auto" w:fill="FFFF00"/>
          </w:tcPr>
          <w:p w14:paraId="19A77044" w14:textId="77777777" w:rsidR="00E54F96" w:rsidRPr="00E54F96" w:rsidRDefault="00E54F96" w:rsidP="00E54F96">
            <w:pPr>
              <w:suppressAutoHyphens/>
              <w:jc w:val="center"/>
              <w:rPr>
                <w:rFonts w:ascii="Times New Roman" w:hAnsi="Times New Roman" w:cs="Times New Roman"/>
                <w:sz w:val="20"/>
                <w:szCs w:val="20"/>
              </w:rPr>
            </w:pPr>
          </w:p>
        </w:tc>
        <w:tc>
          <w:tcPr>
            <w:tcW w:w="1874" w:type="pct"/>
            <w:gridSpan w:val="5"/>
          </w:tcPr>
          <w:p w14:paraId="478AB346" w14:textId="77777777" w:rsidR="00E54F96" w:rsidRPr="00E54F96" w:rsidRDefault="00E54F96" w:rsidP="00E54F96">
            <w:pPr>
              <w:suppressAutoHyphens/>
              <w:jc w:val="center"/>
              <w:rPr>
                <w:rFonts w:ascii="Times New Roman" w:hAnsi="Times New Roman" w:cs="Times New Roman"/>
                <w:sz w:val="20"/>
                <w:szCs w:val="20"/>
              </w:rPr>
            </w:pPr>
            <w:r w:rsidRPr="00E54F96">
              <w:rPr>
                <w:rFonts w:ascii="Times New Roman" w:hAnsi="Times New Roman" w:cs="Times New Roman"/>
                <w:sz w:val="20"/>
                <w:szCs w:val="20"/>
              </w:rPr>
              <w:t>Обучение по МДК</w:t>
            </w:r>
          </w:p>
        </w:tc>
        <w:tc>
          <w:tcPr>
            <w:tcW w:w="935" w:type="pct"/>
            <w:gridSpan w:val="3"/>
            <w:vMerge w:val="restart"/>
            <w:vAlign w:val="center"/>
          </w:tcPr>
          <w:p w14:paraId="2F0C64B7" w14:textId="77777777" w:rsidR="00E54F96" w:rsidRPr="00E54F96" w:rsidRDefault="00E54F96" w:rsidP="00E54F96">
            <w:pPr>
              <w:suppressAutoHyphens/>
              <w:jc w:val="center"/>
              <w:rPr>
                <w:rFonts w:ascii="Times New Roman" w:hAnsi="Times New Roman" w:cs="Times New Roman"/>
                <w:sz w:val="20"/>
                <w:szCs w:val="20"/>
              </w:rPr>
            </w:pPr>
            <w:r w:rsidRPr="00E54F96">
              <w:rPr>
                <w:rFonts w:ascii="Times New Roman" w:hAnsi="Times New Roman" w:cs="Times New Roman"/>
                <w:sz w:val="20"/>
                <w:szCs w:val="20"/>
              </w:rPr>
              <w:t>Практики</w:t>
            </w:r>
          </w:p>
        </w:tc>
      </w:tr>
      <w:tr w:rsidR="00E54F96" w:rsidRPr="00E54F96" w14:paraId="25CF9D93" w14:textId="77777777" w:rsidTr="001940D0">
        <w:tc>
          <w:tcPr>
            <w:tcW w:w="592" w:type="pct"/>
            <w:vMerge/>
          </w:tcPr>
          <w:p w14:paraId="224614A6" w14:textId="77777777" w:rsidR="00E54F96" w:rsidRPr="00E54F96" w:rsidRDefault="00E54F96" w:rsidP="00E54F96">
            <w:pPr>
              <w:rPr>
                <w:rFonts w:ascii="Times New Roman" w:hAnsi="Times New Roman" w:cs="Times New Roman"/>
                <w:i/>
                <w:sz w:val="20"/>
                <w:szCs w:val="20"/>
              </w:rPr>
            </w:pPr>
          </w:p>
        </w:tc>
        <w:tc>
          <w:tcPr>
            <w:tcW w:w="1014" w:type="pct"/>
            <w:vMerge/>
            <w:vAlign w:val="center"/>
          </w:tcPr>
          <w:p w14:paraId="7592EC62" w14:textId="77777777" w:rsidR="00E54F96" w:rsidRPr="00E54F96" w:rsidRDefault="00E54F96" w:rsidP="00E54F96">
            <w:pPr>
              <w:rPr>
                <w:rFonts w:ascii="Times New Roman" w:hAnsi="Times New Roman" w:cs="Times New Roman"/>
                <w:i/>
                <w:sz w:val="20"/>
                <w:szCs w:val="20"/>
              </w:rPr>
            </w:pPr>
          </w:p>
        </w:tc>
        <w:tc>
          <w:tcPr>
            <w:tcW w:w="378" w:type="pct"/>
            <w:vMerge/>
            <w:vAlign w:val="center"/>
          </w:tcPr>
          <w:p w14:paraId="208361C4" w14:textId="77777777" w:rsidR="00E54F96" w:rsidRPr="00E54F96" w:rsidRDefault="00E54F96" w:rsidP="00E54F96">
            <w:pPr>
              <w:rPr>
                <w:rFonts w:ascii="Times New Roman" w:hAnsi="Times New Roman" w:cs="Times New Roman"/>
                <w:i/>
                <w:iCs/>
                <w:sz w:val="20"/>
                <w:szCs w:val="20"/>
              </w:rPr>
            </w:pPr>
          </w:p>
        </w:tc>
        <w:tc>
          <w:tcPr>
            <w:tcW w:w="207" w:type="pct"/>
            <w:vMerge/>
            <w:shd w:val="clear" w:color="auto" w:fill="FFFF00"/>
          </w:tcPr>
          <w:p w14:paraId="6B4A60E9" w14:textId="77777777" w:rsidR="00E54F96" w:rsidRPr="00E54F96" w:rsidRDefault="00E54F96" w:rsidP="00E54F96">
            <w:pPr>
              <w:suppressAutoHyphens/>
              <w:jc w:val="center"/>
              <w:rPr>
                <w:rFonts w:ascii="Times New Roman" w:hAnsi="Times New Roman" w:cs="Times New Roman"/>
                <w:sz w:val="20"/>
                <w:szCs w:val="20"/>
              </w:rPr>
            </w:pPr>
          </w:p>
        </w:tc>
        <w:tc>
          <w:tcPr>
            <w:tcW w:w="304" w:type="pct"/>
            <w:vMerge w:val="restart"/>
          </w:tcPr>
          <w:p w14:paraId="1F74BA24" w14:textId="77777777" w:rsidR="00E54F96" w:rsidRPr="00E54F96" w:rsidRDefault="00E54F96" w:rsidP="00E54F96">
            <w:pPr>
              <w:suppressAutoHyphens/>
              <w:jc w:val="center"/>
              <w:rPr>
                <w:rFonts w:ascii="Times New Roman" w:hAnsi="Times New Roman" w:cs="Times New Roman"/>
                <w:sz w:val="20"/>
                <w:szCs w:val="20"/>
              </w:rPr>
            </w:pPr>
            <w:r w:rsidRPr="00E54F96">
              <w:rPr>
                <w:rFonts w:ascii="Times New Roman" w:hAnsi="Times New Roman" w:cs="Times New Roman"/>
                <w:sz w:val="20"/>
                <w:szCs w:val="20"/>
              </w:rPr>
              <w:t>Всего</w:t>
            </w:r>
          </w:p>
          <w:p w14:paraId="5C15B558" w14:textId="77777777" w:rsidR="00E54F96" w:rsidRPr="00E54F96" w:rsidRDefault="00E54F96" w:rsidP="00E54F96">
            <w:pPr>
              <w:suppressAutoHyphens/>
              <w:jc w:val="center"/>
              <w:rPr>
                <w:rFonts w:ascii="Times New Roman" w:hAnsi="Times New Roman" w:cs="Times New Roman"/>
                <w:sz w:val="20"/>
                <w:szCs w:val="20"/>
              </w:rPr>
            </w:pPr>
          </w:p>
        </w:tc>
        <w:tc>
          <w:tcPr>
            <w:tcW w:w="1570" w:type="pct"/>
            <w:gridSpan w:val="4"/>
          </w:tcPr>
          <w:p w14:paraId="47DAC8A2" w14:textId="77777777" w:rsidR="00E54F96" w:rsidRPr="00E54F96" w:rsidRDefault="00E54F96" w:rsidP="00E54F96">
            <w:pPr>
              <w:suppressAutoHyphens/>
              <w:jc w:val="center"/>
              <w:rPr>
                <w:rFonts w:ascii="Times New Roman" w:hAnsi="Times New Roman" w:cs="Times New Roman"/>
                <w:sz w:val="20"/>
                <w:szCs w:val="20"/>
              </w:rPr>
            </w:pPr>
            <w:r w:rsidRPr="00E54F96">
              <w:rPr>
                <w:rFonts w:ascii="Times New Roman" w:hAnsi="Times New Roman" w:cs="Times New Roman"/>
                <w:sz w:val="20"/>
                <w:szCs w:val="20"/>
              </w:rPr>
              <w:t>В том числе</w:t>
            </w:r>
          </w:p>
        </w:tc>
        <w:tc>
          <w:tcPr>
            <w:tcW w:w="935" w:type="pct"/>
            <w:gridSpan w:val="3"/>
            <w:vMerge/>
            <w:vAlign w:val="center"/>
          </w:tcPr>
          <w:p w14:paraId="2F4FDC9F" w14:textId="77777777" w:rsidR="00E54F96" w:rsidRPr="00E54F96" w:rsidRDefault="00E54F96" w:rsidP="00E54F96">
            <w:pPr>
              <w:suppressAutoHyphens/>
              <w:jc w:val="center"/>
              <w:rPr>
                <w:rFonts w:ascii="Times New Roman" w:hAnsi="Times New Roman" w:cs="Times New Roman"/>
                <w:i/>
                <w:sz w:val="20"/>
                <w:szCs w:val="20"/>
              </w:rPr>
            </w:pPr>
          </w:p>
        </w:tc>
      </w:tr>
      <w:tr w:rsidR="00E54F96" w:rsidRPr="00E54F96" w14:paraId="04349321" w14:textId="77777777" w:rsidTr="001940D0">
        <w:trPr>
          <w:cantSplit/>
          <w:trHeight w:val="1415"/>
        </w:trPr>
        <w:tc>
          <w:tcPr>
            <w:tcW w:w="592" w:type="pct"/>
            <w:vMerge/>
          </w:tcPr>
          <w:p w14:paraId="28DCD3C4" w14:textId="77777777" w:rsidR="00E54F96" w:rsidRPr="00E54F96" w:rsidRDefault="00E54F96" w:rsidP="00E54F96">
            <w:pPr>
              <w:rPr>
                <w:rFonts w:ascii="Times New Roman" w:hAnsi="Times New Roman" w:cs="Times New Roman"/>
                <w:i/>
                <w:sz w:val="20"/>
                <w:szCs w:val="20"/>
              </w:rPr>
            </w:pPr>
          </w:p>
        </w:tc>
        <w:tc>
          <w:tcPr>
            <w:tcW w:w="1014" w:type="pct"/>
            <w:vMerge/>
            <w:vAlign w:val="center"/>
          </w:tcPr>
          <w:p w14:paraId="3AB4C4FE" w14:textId="77777777" w:rsidR="00E54F96" w:rsidRPr="00E54F96" w:rsidRDefault="00E54F96" w:rsidP="00E54F96">
            <w:pPr>
              <w:rPr>
                <w:rFonts w:ascii="Times New Roman" w:hAnsi="Times New Roman" w:cs="Times New Roman"/>
                <w:i/>
                <w:sz w:val="20"/>
                <w:szCs w:val="20"/>
              </w:rPr>
            </w:pPr>
          </w:p>
        </w:tc>
        <w:tc>
          <w:tcPr>
            <w:tcW w:w="378" w:type="pct"/>
            <w:vMerge/>
            <w:vAlign w:val="center"/>
          </w:tcPr>
          <w:p w14:paraId="43F6265B" w14:textId="77777777" w:rsidR="00E54F96" w:rsidRPr="00E54F96" w:rsidRDefault="00E54F96" w:rsidP="00E54F96">
            <w:pPr>
              <w:rPr>
                <w:rFonts w:ascii="Times New Roman" w:hAnsi="Times New Roman" w:cs="Times New Roman"/>
                <w:i/>
                <w:sz w:val="20"/>
                <w:szCs w:val="20"/>
              </w:rPr>
            </w:pPr>
          </w:p>
        </w:tc>
        <w:tc>
          <w:tcPr>
            <w:tcW w:w="207" w:type="pct"/>
            <w:vMerge/>
            <w:shd w:val="clear" w:color="auto" w:fill="FFFF00"/>
          </w:tcPr>
          <w:p w14:paraId="552A41FB" w14:textId="77777777" w:rsidR="00E54F96" w:rsidRPr="00E54F96" w:rsidRDefault="00E54F96" w:rsidP="00E54F96">
            <w:pPr>
              <w:suppressAutoHyphens/>
              <w:jc w:val="center"/>
              <w:rPr>
                <w:rFonts w:ascii="Times New Roman" w:hAnsi="Times New Roman" w:cs="Times New Roman"/>
                <w:i/>
                <w:sz w:val="20"/>
                <w:szCs w:val="20"/>
              </w:rPr>
            </w:pPr>
          </w:p>
        </w:tc>
        <w:tc>
          <w:tcPr>
            <w:tcW w:w="304" w:type="pct"/>
            <w:vMerge/>
          </w:tcPr>
          <w:p w14:paraId="51321A9E" w14:textId="77777777" w:rsidR="00E54F96" w:rsidRPr="00E54F96" w:rsidRDefault="00E54F96" w:rsidP="00E54F96">
            <w:pPr>
              <w:suppressAutoHyphens/>
              <w:jc w:val="center"/>
              <w:rPr>
                <w:rFonts w:ascii="Times New Roman" w:hAnsi="Times New Roman" w:cs="Times New Roman"/>
                <w:i/>
                <w:sz w:val="20"/>
                <w:szCs w:val="20"/>
              </w:rPr>
            </w:pPr>
          </w:p>
        </w:tc>
        <w:tc>
          <w:tcPr>
            <w:tcW w:w="511" w:type="pct"/>
            <w:vAlign w:val="center"/>
          </w:tcPr>
          <w:p w14:paraId="0A33F079" w14:textId="77777777" w:rsidR="00E54F96" w:rsidRPr="00E54F96" w:rsidRDefault="00E54F96" w:rsidP="00E54F96">
            <w:pPr>
              <w:suppressAutoHyphens/>
              <w:ind w:left="-57" w:right="-57"/>
              <w:jc w:val="center"/>
              <w:rPr>
                <w:rFonts w:ascii="Times New Roman" w:hAnsi="Times New Roman" w:cs="Times New Roman"/>
                <w:color w:val="000000"/>
                <w:sz w:val="20"/>
                <w:szCs w:val="20"/>
              </w:rPr>
            </w:pPr>
            <w:r w:rsidRPr="00E54F96">
              <w:rPr>
                <w:rFonts w:ascii="Times New Roman" w:hAnsi="Times New Roman" w:cs="Times New Roman"/>
                <w:color w:val="000000"/>
                <w:sz w:val="20"/>
                <w:szCs w:val="20"/>
              </w:rPr>
              <w:t>Лабораторных. и практических. занятий</w:t>
            </w:r>
          </w:p>
          <w:p w14:paraId="059D19F8" w14:textId="77777777" w:rsidR="00E54F96" w:rsidRPr="00E54F96" w:rsidRDefault="00E54F96" w:rsidP="00E54F96">
            <w:pPr>
              <w:suppressAutoHyphens/>
              <w:ind w:left="-57" w:right="-57"/>
              <w:jc w:val="center"/>
              <w:rPr>
                <w:rFonts w:ascii="Times New Roman" w:hAnsi="Times New Roman" w:cs="Times New Roman"/>
                <w:color w:val="000000"/>
                <w:sz w:val="20"/>
                <w:szCs w:val="20"/>
              </w:rPr>
            </w:pPr>
          </w:p>
          <w:p w14:paraId="76F9E18F" w14:textId="77777777" w:rsidR="00E54F96" w:rsidRPr="00E54F96" w:rsidRDefault="00E54F96" w:rsidP="00E54F96">
            <w:pPr>
              <w:suppressAutoHyphens/>
              <w:ind w:left="-57" w:right="-57"/>
              <w:jc w:val="center"/>
              <w:rPr>
                <w:rFonts w:ascii="Times New Roman" w:hAnsi="Times New Roman" w:cs="Times New Roman"/>
                <w:i/>
                <w:sz w:val="20"/>
                <w:szCs w:val="20"/>
              </w:rPr>
            </w:pPr>
          </w:p>
        </w:tc>
        <w:tc>
          <w:tcPr>
            <w:tcW w:w="409" w:type="pct"/>
            <w:vAlign w:val="center"/>
          </w:tcPr>
          <w:p w14:paraId="6B4F1A11" w14:textId="77777777" w:rsidR="00E54F96" w:rsidRPr="00E54F96" w:rsidRDefault="00E54F96" w:rsidP="00E54F96">
            <w:pPr>
              <w:suppressAutoHyphens/>
              <w:ind w:left="-57" w:right="-57"/>
              <w:jc w:val="center"/>
              <w:rPr>
                <w:rFonts w:ascii="Times New Roman" w:hAnsi="Times New Roman" w:cs="Times New Roman"/>
                <w:color w:val="000000"/>
                <w:sz w:val="20"/>
                <w:szCs w:val="20"/>
              </w:rPr>
            </w:pPr>
            <w:r w:rsidRPr="00E54F96">
              <w:rPr>
                <w:rFonts w:ascii="Times New Roman" w:hAnsi="Times New Roman" w:cs="Times New Roman"/>
                <w:sz w:val="20"/>
                <w:szCs w:val="20"/>
              </w:rPr>
              <w:t>Курсовых работ (проектов)</w:t>
            </w:r>
          </w:p>
          <w:p w14:paraId="54A7E666" w14:textId="77777777" w:rsidR="00E54F96" w:rsidRPr="00E54F96" w:rsidRDefault="00E54F96" w:rsidP="00E54F96">
            <w:pPr>
              <w:suppressAutoHyphens/>
              <w:jc w:val="center"/>
              <w:rPr>
                <w:rFonts w:ascii="Times New Roman" w:hAnsi="Times New Roman" w:cs="Times New Roman"/>
                <w:iCs/>
                <w:sz w:val="20"/>
                <w:szCs w:val="20"/>
              </w:rPr>
            </w:pPr>
          </w:p>
        </w:tc>
        <w:tc>
          <w:tcPr>
            <w:tcW w:w="368" w:type="pct"/>
            <w:vAlign w:val="center"/>
          </w:tcPr>
          <w:p w14:paraId="483ECA5F" w14:textId="77777777" w:rsidR="00E54F96" w:rsidRPr="00E54F96" w:rsidRDefault="00E54F96" w:rsidP="00E54F96">
            <w:pPr>
              <w:suppressAutoHyphens/>
              <w:ind w:left="-57" w:right="-57"/>
              <w:jc w:val="center"/>
              <w:rPr>
                <w:rFonts w:ascii="Times New Roman" w:hAnsi="Times New Roman" w:cs="Times New Roman"/>
                <w:color w:val="000000"/>
                <w:sz w:val="20"/>
                <w:szCs w:val="20"/>
              </w:rPr>
            </w:pPr>
            <w:r w:rsidRPr="00E54F96">
              <w:rPr>
                <w:rFonts w:ascii="Times New Roman" w:hAnsi="Times New Roman" w:cs="Times New Roman"/>
                <w:sz w:val="20"/>
                <w:szCs w:val="20"/>
              </w:rPr>
              <w:t>Самостоятельная работа</w:t>
            </w:r>
          </w:p>
        </w:tc>
        <w:tc>
          <w:tcPr>
            <w:tcW w:w="282" w:type="pct"/>
            <w:textDirection w:val="btLr"/>
            <w:vAlign w:val="center"/>
          </w:tcPr>
          <w:p w14:paraId="2BE666E5" w14:textId="77777777" w:rsidR="00E54F96" w:rsidRPr="00E54F96" w:rsidRDefault="00E54F96" w:rsidP="00E54F96">
            <w:pPr>
              <w:suppressAutoHyphens/>
              <w:ind w:left="-57" w:right="-57"/>
              <w:jc w:val="center"/>
              <w:rPr>
                <w:rFonts w:ascii="Times New Roman" w:hAnsi="Times New Roman" w:cs="Times New Roman"/>
                <w:sz w:val="20"/>
                <w:szCs w:val="20"/>
              </w:rPr>
            </w:pPr>
            <w:r w:rsidRPr="00E54F96">
              <w:rPr>
                <w:rFonts w:ascii="Times New Roman" w:hAnsi="Times New Roman" w:cs="Times New Roman"/>
                <w:sz w:val="20"/>
                <w:szCs w:val="20"/>
              </w:rPr>
              <w:t>Промежуточная аттестация</w:t>
            </w:r>
          </w:p>
        </w:tc>
        <w:tc>
          <w:tcPr>
            <w:tcW w:w="468" w:type="pct"/>
            <w:gridSpan w:val="2"/>
            <w:vAlign w:val="center"/>
          </w:tcPr>
          <w:p w14:paraId="41062480" w14:textId="77777777" w:rsidR="00E54F96" w:rsidRPr="00E54F96" w:rsidRDefault="00E54F96" w:rsidP="00E54F96">
            <w:pPr>
              <w:suppressAutoHyphens/>
              <w:ind w:left="-57" w:right="-57"/>
              <w:jc w:val="center"/>
              <w:rPr>
                <w:rFonts w:ascii="Times New Roman" w:hAnsi="Times New Roman" w:cs="Times New Roman"/>
                <w:sz w:val="20"/>
                <w:szCs w:val="20"/>
              </w:rPr>
            </w:pPr>
            <w:r w:rsidRPr="00E54F96">
              <w:rPr>
                <w:rFonts w:ascii="Times New Roman" w:hAnsi="Times New Roman" w:cs="Times New Roman"/>
                <w:sz w:val="20"/>
                <w:szCs w:val="20"/>
              </w:rPr>
              <w:t>Учебная</w:t>
            </w:r>
          </w:p>
          <w:p w14:paraId="23B31D04" w14:textId="77777777" w:rsidR="00E54F96" w:rsidRPr="00E54F96" w:rsidRDefault="00E54F96" w:rsidP="00E54F96">
            <w:pPr>
              <w:suppressAutoHyphens/>
              <w:ind w:left="-57" w:right="-57"/>
              <w:jc w:val="center"/>
              <w:rPr>
                <w:rFonts w:ascii="Times New Roman" w:hAnsi="Times New Roman" w:cs="Times New Roman"/>
                <w:i/>
                <w:sz w:val="20"/>
                <w:szCs w:val="20"/>
              </w:rPr>
            </w:pPr>
          </w:p>
        </w:tc>
        <w:tc>
          <w:tcPr>
            <w:tcW w:w="467" w:type="pct"/>
            <w:vAlign w:val="center"/>
          </w:tcPr>
          <w:p w14:paraId="296CE61D" w14:textId="77777777" w:rsidR="00E54F96" w:rsidRPr="00E54F96" w:rsidRDefault="00E54F96" w:rsidP="00E54F96">
            <w:pPr>
              <w:suppressAutoHyphens/>
              <w:ind w:left="-57" w:right="-57"/>
              <w:jc w:val="center"/>
              <w:rPr>
                <w:rFonts w:ascii="Times New Roman" w:hAnsi="Times New Roman" w:cs="Times New Roman"/>
                <w:sz w:val="20"/>
                <w:szCs w:val="20"/>
              </w:rPr>
            </w:pPr>
            <w:r w:rsidRPr="00E54F96">
              <w:rPr>
                <w:rFonts w:ascii="Times New Roman" w:hAnsi="Times New Roman" w:cs="Times New Roman"/>
                <w:sz w:val="20"/>
                <w:szCs w:val="20"/>
              </w:rPr>
              <w:t>Производственная</w:t>
            </w:r>
          </w:p>
          <w:p w14:paraId="51C4C133" w14:textId="77777777" w:rsidR="00E54F96" w:rsidRPr="00E54F96" w:rsidRDefault="00E54F96" w:rsidP="00E54F96">
            <w:pPr>
              <w:suppressAutoHyphens/>
              <w:ind w:left="-57" w:right="-57"/>
              <w:jc w:val="center"/>
              <w:rPr>
                <w:rFonts w:ascii="Times New Roman" w:hAnsi="Times New Roman" w:cs="Times New Roman"/>
                <w:i/>
                <w:sz w:val="20"/>
                <w:szCs w:val="20"/>
              </w:rPr>
            </w:pPr>
          </w:p>
        </w:tc>
      </w:tr>
      <w:tr w:rsidR="00E54F96" w:rsidRPr="00E54F96" w14:paraId="7BB64005" w14:textId="77777777" w:rsidTr="001940D0">
        <w:trPr>
          <w:trHeight w:val="415"/>
        </w:trPr>
        <w:tc>
          <w:tcPr>
            <w:tcW w:w="592" w:type="pct"/>
            <w:vAlign w:val="center"/>
          </w:tcPr>
          <w:p w14:paraId="6FFD050B" w14:textId="77777777" w:rsidR="00E54F96" w:rsidRPr="00E54F96" w:rsidRDefault="00E54F96" w:rsidP="00E54F96">
            <w:pPr>
              <w:jc w:val="center"/>
              <w:rPr>
                <w:rFonts w:ascii="Times New Roman" w:hAnsi="Times New Roman" w:cs="Times New Roman"/>
                <w:i/>
                <w:sz w:val="20"/>
                <w:szCs w:val="20"/>
              </w:rPr>
            </w:pPr>
            <w:r w:rsidRPr="00E54F96">
              <w:rPr>
                <w:rFonts w:ascii="Times New Roman" w:hAnsi="Times New Roman" w:cs="Times New Roman"/>
                <w:i/>
                <w:sz w:val="20"/>
                <w:szCs w:val="20"/>
              </w:rPr>
              <w:t>1</w:t>
            </w:r>
          </w:p>
        </w:tc>
        <w:tc>
          <w:tcPr>
            <w:tcW w:w="1014" w:type="pct"/>
            <w:vAlign w:val="center"/>
          </w:tcPr>
          <w:p w14:paraId="58B76FB4" w14:textId="77777777" w:rsidR="00E54F96" w:rsidRPr="00E54F96" w:rsidRDefault="00E54F96" w:rsidP="00E54F96">
            <w:pPr>
              <w:jc w:val="center"/>
              <w:rPr>
                <w:rFonts w:ascii="Times New Roman" w:hAnsi="Times New Roman" w:cs="Times New Roman"/>
                <w:i/>
                <w:sz w:val="20"/>
                <w:szCs w:val="20"/>
              </w:rPr>
            </w:pPr>
            <w:r w:rsidRPr="00E54F96">
              <w:rPr>
                <w:rFonts w:ascii="Times New Roman" w:hAnsi="Times New Roman" w:cs="Times New Roman"/>
                <w:i/>
                <w:sz w:val="20"/>
                <w:szCs w:val="20"/>
              </w:rPr>
              <w:t>2</w:t>
            </w:r>
          </w:p>
        </w:tc>
        <w:tc>
          <w:tcPr>
            <w:tcW w:w="378" w:type="pct"/>
            <w:vAlign w:val="center"/>
          </w:tcPr>
          <w:p w14:paraId="10453E36" w14:textId="77777777" w:rsidR="00E54F96" w:rsidRPr="00E54F96" w:rsidRDefault="00E54F96" w:rsidP="00E54F96">
            <w:pPr>
              <w:jc w:val="center"/>
              <w:rPr>
                <w:rFonts w:ascii="Times New Roman" w:hAnsi="Times New Roman" w:cs="Times New Roman"/>
                <w:i/>
                <w:sz w:val="20"/>
                <w:szCs w:val="20"/>
              </w:rPr>
            </w:pPr>
            <w:r w:rsidRPr="00E54F96">
              <w:rPr>
                <w:rFonts w:ascii="Times New Roman" w:hAnsi="Times New Roman" w:cs="Times New Roman"/>
                <w:i/>
                <w:sz w:val="20"/>
                <w:szCs w:val="20"/>
              </w:rPr>
              <w:t>3</w:t>
            </w:r>
          </w:p>
        </w:tc>
        <w:tc>
          <w:tcPr>
            <w:tcW w:w="207" w:type="pct"/>
            <w:vAlign w:val="center"/>
          </w:tcPr>
          <w:p w14:paraId="4B704DB9" w14:textId="77777777" w:rsidR="00E54F96" w:rsidRPr="00E54F96" w:rsidRDefault="00E54F96" w:rsidP="00E54F96">
            <w:pPr>
              <w:jc w:val="center"/>
              <w:rPr>
                <w:rFonts w:ascii="Times New Roman" w:hAnsi="Times New Roman" w:cs="Times New Roman"/>
                <w:i/>
                <w:sz w:val="20"/>
                <w:szCs w:val="20"/>
              </w:rPr>
            </w:pPr>
            <w:r w:rsidRPr="00E54F96">
              <w:rPr>
                <w:rFonts w:ascii="Times New Roman" w:hAnsi="Times New Roman" w:cs="Times New Roman"/>
                <w:i/>
                <w:sz w:val="20"/>
                <w:szCs w:val="20"/>
              </w:rPr>
              <w:t>4</w:t>
            </w:r>
          </w:p>
        </w:tc>
        <w:tc>
          <w:tcPr>
            <w:tcW w:w="304" w:type="pct"/>
            <w:vAlign w:val="center"/>
          </w:tcPr>
          <w:p w14:paraId="2E627D36" w14:textId="77777777" w:rsidR="00E54F96" w:rsidRPr="00E54F96" w:rsidRDefault="00E54F96" w:rsidP="00E54F96">
            <w:pPr>
              <w:jc w:val="center"/>
              <w:rPr>
                <w:rFonts w:ascii="Times New Roman" w:hAnsi="Times New Roman" w:cs="Times New Roman"/>
                <w:i/>
                <w:sz w:val="20"/>
                <w:szCs w:val="20"/>
              </w:rPr>
            </w:pPr>
            <w:r w:rsidRPr="00E54F96">
              <w:rPr>
                <w:rFonts w:ascii="Times New Roman" w:hAnsi="Times New Roman" w:cs="Times New Roman"/>
                <w:i/>
                <w:sz w:val="20"/>
                <w:szCs w:val="20"/>
              </w:rPr>
              <w:t>5</w:t>
            </w:r>
          </w:p>
        </w:tc>
        <w:tc>
          <w:tcPr>
            <w:tcW w:w="511" w:type="pct"/>
            <w:vAlign w:val="center"/>
          </w:tcPr>
          <w:p w14:paraId="136A53A4" w14:textId="77777777" w:rsidR="00E54F96" w:rsidRPr="00E54F96" w:rsidRDefault="00E54F96" w:rsidP="00E54F96">
            <w:pPr>
              <w:jc w:val="center"/>
              <w:rPr>
                <w:rFonts w:ascii="Times New Roman" w:hAnsi="Times New Roman" w:cs="Times New Roman"/>
                <w:i/>
                <w:sz w:val="20"/>
                <w:szCs w:val="20"/>
              </w:rPr>
            </w:pPr>
            <w:r w:rsidRPr="00E54F96">
              <w:rPr>
                <w:rFonts w:ascii="Times New Roman" w:hAnsi="Times New Roman" w:cs="Times New Roman"/>
                <w:i/>
                <w:sz w:val="20"/>
                <w:szCs w:val="20"/>
              </w:rPr>
              <w:t>6</w:t>
            </w:r>
          </w:p>
        </w:tc>
        <w:tc>
          <w:tcPr>
            <w:tcW w:w="409" w:type="pct"/>
            <w:vAlign w:val="center"/>
          </w:tcPr>
          <w:p w14:paraId="711777F1" w14:textId="77777777" w:rsidR="00E54F96" w:rsidRPr="00E54F96" w:rsidRDefault="00E54F96" w:rsidP="00E54F96">
            <w:pPr>
              <w:jc w:val="center"/>
              <w:rPr>
                <w:rFonts w:ascii="Times New Roman" w:hAnsi="Times New Roman" w:cs="Times New Roman"/>
                <w:i/>
                <w:sz w:val="20"/>
                <w:szCs w:val="20"/>
              </w:rPr>
            </w:pPr>
            <w:r w:rsidRPr="00E54F96">
              <w:rPr>
                <w:rFonts w:ascii="Times New Roman" w:hAnsi="Times New Roman" w:cs="Times New Roman"/>
                <w:i/>
                <w:sz w:val="20"/>
                <w:szCs w:val="20"/>
              </w:rPr>
              <w:t>7</w:t>
            </w:r>
          </w:p>
        </w:tc>
        <w:tc>
          <w:tcPr>
            <w:tcW w:w="368" w:type="pct"/>
            <w:vAlign w:val="center"/>
          </w:tcPr>
          <w:p w14:paraId="2C614FB0" w14:textId="77777777" w:rsidR="00E54F96" w:rsidRPr="00E54F96" w:rsidRDefault="00E54F96" w:rsidP="00E54F96">
            <w:pPr>
              <w:jc w:val="center"/>
              <w:rPr>
                <w:rFonts w:ascii="Times New Roman" w:hAnsi="Times New Roman" w:cs="Times New Roman"/>
                <w:i/>
                <w:sz w:val="20"/>
                <w:szCs w:val="20"/>
              </w:rPr>
            </w:pPr>
            <w:r w:rsidRPr="00E54F96">
              <w:rPr>
                <w:rFonts w:ascii="Times New Roman" w:hAnsi="Times New Roman" w:cs="Times New Roman"/>
                <w:i/>
                <w:sz w:val="20"/>
                <w:szCs w:val="20"/>
              </w:rPr>
              <w:t>8</w:t>
            </w:r>
          </w:p>
        </w:tc>
        <w:tc>
          <w:tcPr>
            <w:tcW w:w="282" w:type="pct"/>
            <w:vAlign w:val="center"/>
          </w:tcPr>
          <w:p w14:paraId="2C3AE596" w14:textId="77777777" w:rsidR="00E54F96" w:rsidRPr="00E54F96" w:rsidRDefault="00E54F96" w:rsidP="00E54F96">
            <w:pPr>
              <w:jc w:val="center"/>
              <w:rPr>
                <w:rFonts w:ascii="Times New Roman" w:hAnsi="Times New Roman" w:cs="Times New Roman"/>
                <w:i/>
                <w:sz w:val="20"/>
                <w:szCs w:val="20"/>
              </w:rPr>
            </w:pPr>
            <w:r w:rsidRPr="00E54F96">
              <w:rPr>
                <w:rFonts w:ascii="Times New Roman" w:hAnsi="Times New Roman" w:cs="Times New Roman"/>
                <w:i/>
                <w:sz w:val="20"/>
                <w:szCs w:val="20"/>
              </w:rPr>
              <w:t>9</w:t>
            </w:r>
          </w:p>
        </w:tc>
        <w:tc>
          <w:tcPr>
            <w:tcW w:w="468" w:type="pct"/>
            <w:gridSpan w:val="2"/>
            <w:vAlign w:val="center"/>
          </w:tcPr>
          <w:p w14:paraId="6A866C61" w14:textId="77777777" w:rsidR="00E54F96" w:rsidRPr="00E54F96" w:rsidRDefault="00E54F96" w:rsidP="00E54F96">
            <w:pPr>
              <w:jc w:val="center"/>
              <w:rPr>
                <w:rFonts w:ascii="Times New Roman" w:hAnsi="Times New Roman" w:cs="Times New Roman"/>
                <w:i/>
                <w:sz w:val="20"/>
                <w:szCs w:val="20"/>
              </w:rPr>
            </w:pPr>
            <w:r w:rsidRPr="00E54F96">
              <w:rPr>
                <w:rFonts w:ascii="Times New Roman" w:hAnsi="Times New Roman" w:cs="Times New Roman"/>
                <w:i/>
                <w:sz w:val="20"/>
                <w:szCs w:val="20"/>
              </w:rPr>
              <w:t>10</w:t>
            </w:r>
          </w:p>
        </w:tc>
        <w:tc>
          <w:tcPr>
            <w:tcW w:w="467" w:type="pct"/>
            <w:vAlign w:val="center"/>
          </w:tcPr>
          <w:p w14:paraId="41F8AA9E" w14:textId="77777777" w:rsidR="00E54F96" w:rsidRPr="00E54F96" w:rsidRDefault="00E54F96" w:rsidP="00E54F96">
            <w:pPr>
              <w:jc w:val="center"/>
              <w:rPr>
                <w:rFonts w:ascii="Times New Roman" w:hAnsi="Times New Roman" w:cs="Times New Roman"/>
                <w:i/>
                <w:sz w:val="20"/>
                <w:szCs w:val="20"/>
              </w:rPr>
            </w:pPr>
            <w:r w:rsidRPr="00E54F96">
              <w:rPr>
                <w:rFonts w:ascii="Times New Roman" w:hAnsi="Times New Roman" w:cs="Times New Roman"/>
                <w:i/>
                <w:sz w:val="20"/>
                <w:szCs w:val="20"/>
              </w:rPr>
              <w:t>11</w:t>
            </w:r>
          </w:p>
        </w:tc>
      </w:tr>
      <w:tr w:rsidR="00E54F96" w:rsidRPr="00E54F96" w14:paraId="5E19D496" w14:textId="77777777" w:rsidTr="001940D0">
        <w:tc>
          <w:tcPr>
            <w:tcW w:w="592" w:type="pct"/>
          </w:tcPr>
          <w:p w14:paraId="19C2EABE" w14:textId="77777777" w:rsidR="00E54F96" w:rsidRPr="00E54F96" w:rsidRDefault="00E54F96" w:rsidP="00E54F96">
            <w:pPr>
              <w:rPr>
                <w:rFonts w:ascii="Times New Roman" w:hAnsi="Times New Roman" w:cs="Times New Roman"/>
                <w:sz w:val="20"/>
                <w:szCs w:val="20"/>
              </w:rPr>
            </w:pPr>
            <w:r w:rsidRPr="00E54F96">
              <w:rPr>
                <w:rFonts w:ascii="Times New Roman" w:hAnsi="Times New Roman" w:cs="Times New Roman"/>
                <w:sz w:val="20"/>
                <w:szCs w:val="20"/>
              </w:rPr>
              <w:t>ПК 2.1- ПК 2.5</w:t>
            </w:r>
          </w:p>
          <w:p w14:paraId="65B4364A" w14:textId="77777777" w:rsidR="00E54F96" w:rsidRPr="00E54F96" w:rsidRDefault="00E54F96" w:rsidP="00E54F96">
            <w:pPr>
              <w:rPr>
                <w:rFonts w:ascii="Times New Roman" w:hAnsi="Times New Roman" w:cs="Times New Roman"/>
                <w:sz w:val="20"/>
                <w:szCs w:val="20"/>
              </w:rPr>
            </w:pPr>
            <w:r w:rsidRPr="00E54F96">
              <w:rPr>
                <w:rFonts w:ascii="Times New Roman" w:hAnsi="Times New Roman" w:cs="Times New Roman"/>
                <w:sz w:val="20"/>
                <w:szCs w:val="20"/>
              </w:rPr>
              <w:t>ОК 01-ОК10</w:t>
            </w:r>
          </w:p>
        </w:tc>
        <w:tc>
          <w:tcPr>
            <w:tcW w:w="1014" w:type="pct"/>
          </w:tcPr>
          <w:p w14:paraId="4D93A8B9" w14:textId="77777777" w:rsidR="00E54F96" w:rsidRPr="00E54F96" w:rsidRDefault="00E54F96" w:rsidP="00E54F96">
            <w:pPr>
              <w:rPr>
                <w:rFonts w:ascii="Times New Roman" w:hAnsi="Times New Roman" w:cs="Times New Roman"/>
                <w:sz w:val="20"/>
                <w:szCs w:val="20"/>
              </w:rPr>
            </w:pPr>
            <w:r w:rsidRPr="00E54F96">
              <w:rPr>
                <w:rFonts w:ascii="Times New Roman" w:hAnsi="Times New Roman" w:cs="Times New Roman"/>
                <w:sz w:val="20"/>
                <w:szCs w:val="20"/>
              </w:rPr>
              <w:t xml:space="preserve">МДК 02.01 </w:t>
            </w:r>
            <w:r w:rsidRPr="00E54F96">
              <w:rPr>
                <w:rFonts w:ascii="Times New Roman" w:eastAsia="Times New Roman" w:hAnsi="Times New Roman"/>
                <w:sz w:val="20"/>
                <w:szCs w:val="20"/>
              </w:rPr>
              <w:t>Техническое обслуживание автомобилей</w:t>
            </w:r>
          </w:p>
        </w:tc>
        <w:tc>
          <w:tcPr>
            <w:tcW w:w="378" w:type="pct"/>
          </w:tcPr>
          <w:p w14:paraId="34BC9401" w14:textId="77777777" w:rsidR="00E54F96" w:rsidRPr="00E54F96" w:rsidRDefault="004A44D3" w:rsidP="00E54F96">
            <w:pPr>
              <w:jc w:val="center"/>
              <w:rPr>
                <w:rFonts w:ascii="Times New Roman" w:hAnsi="Times New Roman" w:cs="Times New Roman"/>
                <w:bCs/>
                <w:sz w:val="20"/>
                <w:szCs w:val="20"/>
              </w:rPr>
            </w:pPr>
            <w:r>
              <w:rPr>
                <w:rFonts w:ascii="Times New Roman" w:hAnsi="Times New Roman" w:cs="Times New Roman"/>
                <w:bCs/>
                <w:sz w:val="20"/>
                <w:szCs w:val="20"/>
              </w:rPr>
              <w:t>110</w:t>
            </w:r>
          </w:p>
        </w:tc>
        <w:tc>
          <w:tcPr>
            <w:tcW w:w="207" w:type="pct"/>
          </w:tcPr>
          <w:p w14:paraId="4186B930" w14:textId="77777777" w:rsidR="00E54F96" w:rsidRPr="00E54F96" w:rsidRDefault="00E54F96" w:rsidP="00E54F96">
            <w:pPr>
              <w:jc w:val="center"/>
              <w:rPr>
                <w:rFonts w:ascii="Times New Roman" w:hAnsi="Times New Roman" w:cs="Times New Roman"/>
                <w:sz w:val="20"/>
                <w:szCs w:val="20"/>
              </w:rPr>
            </w:pPr>
            <w:r w:rsidRPr="00E54F96">
              <w:rPr>
                <w:rFonts w:ascii="Times New Roman" w:hAnsi="Times New Roman" w:cs="Times New Roman"/>
                <w:sz w:val="20"/>
                <w:szCs w:val="20"/>
              </w:rPr>
              <w:t>36</w:t>
            </w:r>
          </w:p>
        </w:tc>
        <w:tc>
          <w:tcPr>
            <w:tcW w:w="304" w:type="pct"/>
          </w:tcPr>
          <w:p w14:paraId="687B4392" w14:textId="77777777" w:rsidR="00E54F96" w:rsidRPr="00E54F96" w:rsidRDefault="00E54F96" w:rsidP="00E54F96">
            <w:pPr>
              <w:jc w:val="center"/>
              <w:rPr>
                <w:rFonts w:ascii="Times New Roman" w:hAnsi="Times New Roman" w:cs="Times New Roman"/>
                <w:bCs/>
                <w:sz w:val="20"/>
                <w:szCs w:val="20"/>
              </w:rPr>
            </w:pPr>
            <w:r w:rsidRPr="00E54F96">
              <w:rPr>
                <w:rFonts w:ascii="Times New Roman" w:hAnsi="Times New Roman" w:cs="Times New Roman"/>
                <w:bCs/>
                <w:sz w:val="20"/>
                <w:szCs w:val="20"/>
              </w:rPr>
              <w:t>74</w:t>
            </w:r>
          </w:p>
        </w:tc>
        <w:tc>
          <w:tcPr>
            <w:tcW w:w="511" w:type="pct"/>
          </w:tcPr>
          <w:p w14:paraId="5BDC2FC6" w14:textId="77777777" w:rsidR="00E54F96" w:rsidRPr="00E54F96" w:rsidRDefault="00E54F96" w:rsidP="00E54F96">
            <w:pPr>
              <w:jc w:val="center"/>
              <w:rPr>
                <w:rFonts w:ascii="Times New Roman" w:hAnsi="Times New Roman" w:cs="Times New Roman"/>
                <w:bCs/>
                <w:sz w:val="20"/>
                <w:szCs w:val="20"/>
              </w:rPr>
            </w:pPr>
            <w:r w:rsidRPr="00E54F96">
              <w:rPr>
                <w:rFonts w:ascii="Times New Roman" w:hAnsi="Times New Roman" w:cs="Times New Roman"/>
                <w:sz w:val="20"/>
                <w:szCs w:val="20"/>
              </w:rPr>
              <w:t>-</w:t>
            </w:r>
          </w:p>
        </w:tc>
        <w:tc>
          <w:tcPr>
            <w:tcW w:w="409" w:type="pct"/>
          </w:tcPr>
          <w:p w14:paraId="2921A2D0" w14:textId="77777777" w:rsidR="00E54F96" w:rsidRPr="00E54F96" w:rsidRDefault="00E54F96" w:rsidP="00E54F96">
            <w:pPr>
              <w:jc w:val="center"/>
              <w:rPr>
                <w:rFonts w:ascii="Times New Roman" w:hAnsi="Times New Roman" w:cs="Times New Roman"/>
                <w:sz w:val="20"/>
                <w:szCs w:val="20"/>
              </w:rPr>
            </w:pPr>
            <w:r w:rsidRPr="00E54F96">
              <w:rPr>
                <w:rFonts w:ascii="Times New Roman" w:hAnsi="Times New Roman" w:cs="Times New Roman"/>
                <w:sz w:val="20"/>
                <w:szCs w:val="20"/>
              </w:rPr>
              <w:t>-</w:t>
            </w:r>
          </w:p>
        </w:tc>
        <w:tc>
          <w:tcPr>
            <w:tcW w:w="368" w:type="pct"/>
          </w:tcPr>
          <w:p w14:paraId="0A6FBDEA" w14:textId="77777777" w:rsidR="00E54F96" w:rsidRPr="00E54F96" w:rsidRDefault="00E54F96" w:rsidP="00E54F96">
            <w:pPr>
              <w:jc w:val="center"/>
              <w:rPr>
                <w:rFonts w:ascii="Times New Roman" w:hAnsi="Times New Roman" w:cs="Times New Roman"/>
                <w:sz w:val="20"/>
                <w:szCs w:val="20"/>
              </w:rPr>
            </w:pPr>
            <w:r w:rsidRPr="00E54F96">
              <w:rPr>
                <w:rFonts w:ascii="Times New Roman" w:hAnsi="Times New Roman" w:cs="Times New Roman"/>
                <w:sz w:val="20"/>
                <w:szCs w:val="20"/>
              </w:rPr>
              <w:t>2</w:t>
            </w:r>
          </w:p>
        </w:tc>
        <w:tc>
          <w:tcPr>
            <w:tcW w:w="282" w:type="pct"/>
          </w:tcPr>
          <w:p w14:paraId="7BD55DE5" w14:textId="77777777" w:rsidR="00E54F96" w:rsidRPr="00E54F96" w:rsidRDefault="00E54F96" w:rsidP="00E54F96">
            <w:pPr>
              <w:jc w:val="center"/>
              <w:rPr>
                <w:rFonts w:ascii="Times New Roman" w:hAnsi="Times New Roman" w:cs="Times New Roman"/>
                <w:sz w:val="20"/>
                <w:szCs w:val="20"/>
              </w:rPr>
            </w:pPr>
            <w:r w:rsidRPr="00E54F96">
              <w:rPr>
                <w:rFonts w:ascii="Times New Roman" w:hAnsi="Times New Roman" w:cs="Times New Roman"/>
                <w:sz w:val="20"/>
                <w:szCs w:val="20"/>
              </w:rPr>
              <w:t>-</w:t>
            </w:r>
          </w:p>
        </w:tc>
        <w:tc>
          <w:tcPr>
            <w:tcW w:w="468" w:type="pct"/>
            <w:gridSpan w:val="2"/>
          </w:tcPr>
          <w:p w14:paraId="43801A9E" w14:textId="77777777" w:rsidR="00E54F96" w:rsidRPr="00E54F96" w:rsidRDefault="00E54F96" w:rsidP="00E54F96">
            <w:pPr>
              <w:jc w:val="center"/>
              <w:rPr>
                <w:rFonts w:ascii="Times New Roman" w:hAnsi="Times New Roman" w:cs="Times New Roman"/>
                <w:bCs/>
                <w:sz w:val="20"/>
                <w:szCs w:val="20"/>
              </w:rPr>
            </w:pPr>
            <w:r w:rsidRPr="00E54F96">
              <w:rPr>
                <w:rFonts w:ascii="Times New Roman" w:hAnsi="Times New Roman" w:cs="Times New Roman"/>
                <w:bCs/>
                <w:sz w:val="20"/>
                <w:szCs w:val="20"/>
              </w:rPr>
              <w:t>36</w:t>
            </w:r>
          </w:p>
        </w:tc>
        <w:tc>
          <w:tcPr>
            <w:tcW w:w="467" w:type="pct"/>
          </w:tcPr>
          <w:p w14:paraId="248A0621" w14:textId="77777777" w:rsidR="00E54F96" w:rsidRPr="00E54F96" w:rsidRDefault="004A44D3" w:rsidP="00E54F96">
            <w:pPr>
              <w:jc w:val="center"/>
              <w:rPr>
                <w:rFonts w:ascii="Times New Roman" w:hAnsi="Times New Roman" w:cs="Times New Roman"/>
                <w:bCs/>
                <w:sz w:val="20"/>
                <w:szCs w:val="20"/>
              </w:rPr>
            </w:pPr>
            <w:r>
              <w:rPr>
                <w:rFonts w:ascii="Times New Roman" w:hAnsi="Times New Roman" w:cs="Times New Roman"/>
                <w:bCs/>
                <w:sz w:val="20"/>
                <w:szCs w:val="20"/>
              </w:rPr>
              <w:t>-</w:t>
            </w:r>
          </w:p>
        </w:tc>
      </w:tr>
      <w:tr w:rsidR="00E54F96" w:rsidRPr="00E54F96" w14:paraId="6AFE4FC2" w14:textId="77777777" w:rsidTr="001940D0">
        <w:tc>
          <w:tcPr>
            <w:tcW w:w="592" w:type="pct"/>
          </w:tcPr>
          <w:p w14:paraId="1FFD6BF7" w14:textId="77777777" w:rsidR="00E54F96" w:rsidRPr="00E54F96" w:rsidRDefault="00E54F96" w:rsidP="00E54F96">
            <w:pPr>
              <w:rPr>
                <w:rFonts w:ascii="Times New Roman" w:hAnsi="Times New Roman" w:cs="Times New Roman"/>
                <w:sz w:val="20"/>
                <w:szCs w:val="20"/>
              </w:rPr>
            </w:pPr>
            <w:r w:rsidRPr="00E54F96">
              <w:rPr>
                <w:rFonts w:ascii="Times New Roman" w:hAnsi="Times New Roman" w:cs="Times New Roman"/>
                <w:sz w:val="20"/>
                <w:szCs w:val="20"/>
              </w:rPr>
              <w:t>ОК 01-ОК10</w:t>
            </w:r>
          </w:p>
        </w:tc>
        <w:tc>
          <w:tcPr>
            <w:tcW w:w="1014" w:type="pct"/>
          </w:tcPr>
          <w:p w14:paraId="5823A4AB" w14:textId="77777777" w:rsidR="00E54F96" w:rsidRPr="00E54F96" w:rsidRDefault="00E54F96" w:rsidP="00E54F96">
            <w:pPr>
              <w:rPr>
                <w:rFonts w:ascii="Times New Roman" w:hAnsi="Times New Roman" w:cs="Times New Roman"/>
                <w:sz w:val="20"/>
                <w:szCs w:val="20"/>
              </w:rPr>
            </w:pPr>
            <w:r w:rsidRPr="00E54F96">
              <w:rPr>
                <w:rFonts w:ascii="Times New Roman" w:hAnsi="Times New Roman" w:cs="Times New Roman"/>
                <w:sz w:val="20"/>
                <w:szCs w:val="20"/>
              </w:rPr>
              <w:t>МДК 02.02 Теоретическая подготовка водителей</w:t>
            </w:r>
          </w:p>
        </w:tc>
        <w:tc>
          <w:tcPr>
            <w:tcW w:w="378" w:type="pct"/>
          </w:tcPr>
          <w:p w14:paraId="6A7107F7" w14:textId="77777777" w:rsidR="00E54F96" w:rsidRPr="00E54F96" w:rsidRDefault="00E54F96" w:rsidP="00E54F96">
            <w:pPr>
              <w:jc w:val="center"/>
              <w:rPr>
                <w:rFonts w:ascii="Times New Roman" w:hAnsi="Times New Roman" w:cs="Times New Roman"/>
                <w:bCs/>
                <w:sz w:val="20"/>
                <w:szCs w:val="20"/>
              </w:rPr>
            </w:pPr>
            <w:r w:rsidRPr="00E54F96">
              <w:rPr>
                <w:rFonts w:ascii="Times New Roman" w:hAnsi="Times New Roman" w:cs="Times New Roman"/>
                <w:bCs/>
                <w:sz w:val="20"/>
                <w:szCs w:val="20"/>
              </w:rPr>
              <w:t>138</w:t>
            </w:r>
          </w:p>
        </w:tc>
        <w:tc>
          <w:tcPr>
            <w:tcW w:w="207" w:type="pct"/>
          </w:tcPr>
          <w:p w14:paraId="0D4B7263" w14:textId="77777777" w:rsidR="00E54F96" w:rsidRPr="00E54F96" w:rsidRDefault="004A44D3" w:rsidP="00E54F96">
            <w:pPr>
              <w:jc w:val="center"/>
              <w:rPr>
                <w:rFonts w:ascii="Times New Roman" w:hAnsi="Times New Roman" w:cs="Times New Roman"/>
                <w:sz w:val="20"/>
                <w:szCs w:val="20"/>
              </w:rPr>
            </w:pPr>
            <w:r>
              <w:rPr>
                <w:rFonts w:ascii="Times New Roman" w:hAnsi="Times New Roman" w:cs="Times New Roman"/>
                <w:sz w:val="20"/>
                <w:szCs w:val="20"/>
              </w:rPr>
              <w:t>-</w:t>
            </w:r>
          </w:p>
        </w:tc>
        <w:tc>
          <w:tcPr>
            <w:tcW w:w="304" w:type="pct"/>
          </w:tcPr>
          <w:p w14:paraId="227009C5" w14:textId="77777777" w:rsidR="00E54F96" w:rsidRPr="00E54F96" w:rsidRDefault="00E54F96" w:rsidP="004A44D3">
            <w:pPr>
              <w:jc w:val="center"/>
              <w:rPr>
                <w:rFonts w:ascii="Times New Roman" w:hAnsi="Times New Roman" w:cs="Times New Roman"/>
                <w:bCs/>
                <w:sz w:val="20"/>
                <w:szCs w:val="20"/>
              </w:rPr>
            </w:pPr>
            <w:r w:rsidRPr="00E54F96">
              <w:rPr>
                <w:rFonts w:ascii="Times New Roman" w:hAnsi="Times New Roman" w:cs="Times New Roman"/>
                <w:bCs/>
                <w:sz w:val="20"/>
                <w:szCs w:val="20"/>
              </w:rPr>
              <w:t>13</w:t>
            </w:r>
            <w:r w:rsidR="004A44D3">
              <w:rPr>
                <w:rFonts w:ascii="Times New Roman" w:hAnsi="Times New Roman" w:cs="Times New Roman"/>
                <w:bCs/>
                <w:sz w:val="20"/>
                <w:szCs w:val="20"/>
              </w:rPr>
              <w:t>8</w:t>
            </w:r>
          </w:p>
        </w:tc>
        <w:tc>
          <w:tcPr>
            <w:tcW w:w="511" w:type="pct"/>
          </w:tcPr>
          <w:p w14:paraId="3F33A12F" w14:textId="77777777" w:rsidR="00E54F96" w:rsidRPr="00E54F96" w:rsidRDefault="00E54F96" w:rsidP="00E54F96">
            <w:pPr>
              <w:jc w:val="center"/>
              <w:rPr>
                <w:rFonts w:ascii="Times New Roman" w:hAnsi="Times New Roman" w:cs="Times New Roman"/>
                <w:sz w:val="20"/>
                <w:szCs w:val="20"/>
              </w:rPr>
            </w:pPr>
            <w:r w:rsidRPr="00E54F96">
              <w:rPr>
                <w:rFonts w:ascii="Times New Roman" w:hAnsi="Times New Roman" w:cs="Times New Roman"/>
                <w:sz w:val="20"/>
                <w:szCs w:val="20"/>
              </w:rPr>
              <w:t>-</w:t>
            </w:r>
          </w:p>
        </w:tc>
        <w:tc>
          <w:tcPr>
            <w:tcW w:w="409" w:type="pct"/>
          </w:tcPr>
          <w:p w14:paraId="3ABB6104" w14:textId="77777777" w:rsidR="00E54F96" w:rsidRPr="00E54F96" w:rsidRDefault="00E54F96" w:rsidP="00E54F96">
            <w:pPr>
              <w:jc w:val="center"/>
              <w:rPr>
                <w:rFonts w:ascii="Times New Roman" w:hAnsi="Times New Roman" w:cs="Times New Roman"/>
                <w:sz w:val="20"/>
                <w:szCs w:val="20"/>
              </w:rPr>
            </w:pPr>
            <w:r w:rsidRPr="00E54F96">
              <w:rPr>
                <w:rFonts w:ascii="Times New Roman" w:hAnsi="Times New Roman" w:cs="Times New Roman"/>
                <w:sz w:val="20"/>
                <w:szCs w:val="20"/>
              </w:rPr>
              <w:t>-</w:t>
            </w:r>
          </w:p>
        </w:tc>
        <w:tc>
          <w:tcPr>
            <w:tcW w:w="368" w:type="pct"/>
          </w:tcPr>
          <w:p w14:paraId="4185A13B" w14:textId="77777777" w:rsidR="00E54F96" w:rsidRPr="00E54F96" w:rsidRDefault="00E54F96" w:rsidP="00E54F96">
            <w:pPr>
              <w:jc w:val="center"/>
              <w:rPr>
                <w:rFonts w:ascii="Times New Roman" w:hAnsi="Times New Roman" w:cs="Times New Roman"/>
                <w:sz w:val="20"/>
                <w:szCs w:val="20"/>
              </w:rPr>
            </w:pPr>
            <w:r w:rsidRPr="00E54F96">
              <w:rPr>
                <w:rFonts w:ascii="Times New Roman" w:hAnsi="Times New Roman" w:cs="Times New Roman"/>
                <w:sz w:val="20"/>
                <w:szCs w:val="20"/>
              </w:rPr>
              <w:t>-</w:t>
            </w:r>
          </w:p>
        </w:tc>
        <w:tc>
          <w:tcPr>
            <w:tcW w:w="282" w:type="pct"/>
          </w:tcPr>
          <w:p w14:paraId="3E8738EA" w14:textId="77777777" w:rsidR="00E54F96" w:rsidRPr="00E54F96" w:rsidRDefault="00E54F96" w:rsidP="00E54F96">
            <w:pPr>
              <w:jc w:val="center"/>
              <w:rPr>
                <w:rFonts w:ascii="Times New Roman" w:hAnsi="Times New Roman" w:cs="Times New Roman"/>
                <w:sz w:val="20"/>
                <w:szCs w:val="20"/>
              </w:rPr>
            </w:pPr>
            <w:r w:rsidRPr="00E54F96">
              <w:rPr>
                <w:rFonts w:ascii="Times New Roman" w:hAnsi="Times New Roman" w:cs="Times New Roman"/>
                <w:sz w:val="20"/>
                <w:szCs w:val="20"/>
              </w:rPr>
              <w:t>6</w:t>
            </w:r>
          </w:p>
        </w:tc>
        <w:tc>
          <w:tcPr>
            <w:tcW w:w="468" w:type="pct"/>
            <w:gridSpan w:val="2"/>
          </w:tcPr>
          <w:p w14:paraId="649F32BC" w14:textId="77777777" w:rsidR="00E54F96" w:rsidRPr="00E54F96" w:rsidRDefault="004A44D3" w:rsidP="00E54F96">
            <w:pPr>
              <w:jc w:val="center"/>
              <w:rPr>
                <w:rFonts w:ascii="Times New Roman" w:hAnsi="Times New Roman" w:cs="Times New Roman"/>
                <w:bCs/>
                <w:sz w:val="20"/>
                <w:szCs w:val="20"/>
              </w:rPr>
            </w:pPr>
            <w:r>
              <w:rPr>
                <w:rFonts w:ascii="Times New Roman" w:hAnsi="Times New Roman" w:cs="Times New Roman"/>
                <w:bCs/>
                <w:sz w:val="20"/>
                <w:szCs w:val="20"/>
              </w:rPr>
              <w:t>-</w:t>
            </w:r>
          </w:p>
        </w:tc>
        <w:tc>
          <w:tcPr>
            <w:tcW w:w="467" w:type="pct"/>
          </w:tcPr>
          <w:p w14:paraId="4A6A4C4F" w14:textId="77777777" w:rsidR="00E54F96" w:rsidRPr="00E54F96" w:rsidRDefault="004A44D3" w:rsidP="00E54F96">
            <w:pPr>
              <w:jc w:val="center"/>
              <w:rPr>
                <w:rFonts w:ascii="Times New Roman" w:hAnsi="Times New Roman" w:cs="Times New Roman"/>
                <w:bCs/>
                <w:sz w:val="20"/>
                <w:szCs w:val="20"/>
              </w:rPr>
            </w:pPr>
            <w:r>
              <w:rPr>
                <w:rFonts w:ascii="Times New Roman" w:hAnsi="Times New Roman" w:cs="Times New Roman"/>
                <w:bCs/>
                <w:sz w:val="20"/>
                <w:szCs w:val="20"/>
              </w:rPr>
              <w:t>-</w:t>
            </w:r>
          </w:p>
        </w:tc>
      </w:tr>
      <w:tr w:rsidR="00E54F96" w:rsidRPr="00E54F96" w14:paraId="2624A96D" w14:textId="77777777" w:rsidTr="001940D0">
        <w:tc>
          <w:tcPr>
            <w:tcW w:w="592" w:type="pct"/>
          </w:tcPr>
          <w:p w14:paraId="3946B63F" w14:textId="77777777" w:rsidR="00E54F96" w:rsidRPr="00E54F96" w:rsidRDefault="00E54F96" w:rsidP="00E54F96">
            <w:pPr>
              <w:rPr>
                <w:rFonts w:ascii="Times New Roman" w:hAnsi="Times New Roman" w:cs="Times New Roman"/>
                <w:i/>
                <w:sz w:val="20"/>
                <w:szCs w:val="20"/>
              </w:rPr>
            </w:pPr>
          </w:p>
        </w:tc>
        <w:tc>
          <w:tcPr>
            <w:tcW w:w="1014" w:type="pct"/>
          </w:tcPr>
          <w:p w14:paraId="68CA5099" w14:textId="77777777" w:rsidR="00E54F96" w:rsidRPr="00E54F96" w:rsidRDefault="00E54F96" w:rsidP="00E54F96">
            <w:pPr>
              <w:suppressAutoHyphens/>
              <w:rPr>
                <w:rFonts w:ascii="Times New Roman" w:hAnsi="Times New Roman" w:cs="Times New Roman"/>
                <w:sz w:val="20"/>
                <w:szCs w:val="20"/>
              </w:rPr>
            </w:pPr>
            <w:r w:rsidRPr="00E54F96">
              <w:rPr>
                <w:rFonts w:ascii="Times New Roman" w:hAnsi="Times New Roman" w:cs="Times New Roman"/>
                <w:sz w:val="20"/>
                <w:szCs w:val="20"/>
              </w:rPr>
              <w:t xml:space="preserve">Производственная практика (по профилю специальности), часов </w:t>
            </w:r>
            <w:r w:rsidRPr="00E54F96">
              <w:rPr>
                <w:rFonts w:ascii="Times New Roman" w:hAnsi="Times New Roman" w:cs="Times New Roman"/>
                <w:i/>
                <w:sz w:val="20"/>
                <w:szCs w:val="20"/>
              </w:rPr>
              <w:t>(если предусмотрена итоговая (концентрированная практика</w:t>
            </w:r>
            <w:r w:rsidRPr="00E54F96">
              <w:rPr>
                <w:rFonts w:ascii="Times New Roman" w:hAnsi="Times New Roman" w:cs="Times New Roman"/>
                <w:sz w:val="20"/>
                <w:szCs w:val="20"/>
              </w:rPr>
              <w:t>)</w:t>
            </w:r>
          </w:p>
        </w:tc>
        <w:tc>
          <w:tcPr>
            <w:tcW w:w="378" w:type="pct"/>
          </w:tcPr>
          <w:p w14:paraId="3482E2E3" w14:textId="77777777" w:rsidR="00E54F96" w:rsidRPr="00E54F96" w:rsidRDefault="00E54F96" w:rsidP="00E54F96">
            <w:pPr>
              <w:suppressAutoHyphens/>
              <w:jc w:val="center"/>
              <w:rPr>
                <w:rFonts w:ascii="Times New Roman" w:hAnsi="Times New Roman" w:cs="Times New Roman"/>
                <w:bCs/>
                <w:i/>
                <w:sz w:val="20"/>
                <w:szCs w:val="20"/>
              </w:rPr>
            </w:pPr>
            <w:r w:rsidRPr="00E54F96">
              <w:rPr>
                <w:rFonts w:ascii="Times New Roman" w:hAnsi="Times New Roman" w:cs="Times New Roman"/>
                <w:bCs/>
                <w:sz w:val="20"/>
                <w:szCs w:val="20"/>
              </w:rPr>
              <w:t>36</w:t>
            </w:r>
          </w:p>
        </w:tc>
        <w:tc>
          <w:tcPr>
            <w:tcW w:w="207" w:type="pct"/>
            <w:shd w:val="clear" w:color="auto" w:fill="C0C0C0"/>
          </w:tcPr>
          <w:p w14:paraId="1C46E81F" w14:textId="77777777" w:rsidR="00E54F96" w:rsidRPr="00E54F96" w:rsidRDefault="00796655" w:rsidP="00E54F96">
            <w:pPr>
              <w:jc w:val="center"/>
              <w:rPr>
                <w:rFonts w:ascii="Times New Roman" w:hAnsi="Times New Roman" w:cs="Times New Roman"/>
                <w:i/>
                <w:sz w:val="20"/>
                <w:szCs w:val="20"/>
              </w:rPr>
            </w:pPr>
            <w:r>
              <w:rPr>
                <w:rFonts w:ascii="Times New Roman" w:hAnsi="Times New Roman" w:cs="Times New Roman"/>
                <w:i/>
                <w:sz w:val="20"/>
                <w:szCs w:val="20"/>
              </w:rPr>
              <w:t>36</w:t>
            </w:r>
          </w:p>
        </w:tc>
        <w:tc>
          <w:tcPr>
            <w:tcW w:w="304" w:type="pct"/>
            <w:shd w:val="clear" w:color="auto" w:fill="C0C0C0"/>
          </w:tcPr>
          <w:p w14:paraId="6743B5F1" w14:textId="77777777" w:rsidR="00E54F96" w:rsidRPr="00E54F96" w:rsidRDefault="00E54F96" w:rsidP="00E54F96">
            <w:pPr>
              <w:jc w:val="center"/>
              <w:rPr>
                <w:rFonts w:ascii="Times New Roman" w:hAnsi="Times New Roman" w:cs="Times New Roman"/>
                <w:bCs/>
                <w:i/>
                <w:sz w:val="20"/>
                <w:szCs w:val="20"/>
              </w:rPr>
            </w:pPr>
          </w:p>
        </w:tc>
        <w:tc>
          <w:tcPr>
            <w:tcW w:w="511" w:type="pct"/>
            <w:shd w:val="clear" w:color="auto" w:fill="C0C0C0"/>
          </w:tcPr>
          <w:p w14:paraId="2BA7BFBC" w14:textId="77777777" w:rsidR="00E54F96" w:rsidRPr="00E54F96" w:rsidRDefault="00E54F96" w:rsidP="00E54F96">
            <w:pPr>
              <w:jc w:val="center"/>
              <w:rPr>
                <w:rFonts w:ascii="Times New Roman" w:hAnsi="Times New Roman" w:cs="Times New Roman"/>
                <w:bCs/>
                <w:i/>
                <w:sz w:val="20"/>
                <w:szCs w:val="20"/>
              </w:rPr>
            </w:pPr>
          </w:p>
        </w:tc>
        <w:tc>
          <w:tcPr>
            <w:tcW w:w="1527" w:type="pct"/>
            <w:gridSpan w:val="5"/>
            <w:shd w:val="clear" w:color="auto" w:fill="C0C0C0"/>
          </w:tcPr>
          <w:p w14:paraId="5D735953" w14:textId="77777777" w:rsidR="00E54F96" w:rsidRPr="00E54F96" w:rsidRDefault="00E54F96" w:rsidP="00E54F96">
            <w:pPr>
              <w:jc w:val="center"/>
              <w:rPr>
                <w:rFonts w:ascii="Times New Roman" w:hAnsi="Times New Roman" w:cs="Times New Roman"/>
                <w:i/>
                <w:sz w:val="20"/>
                <w:szCs w:val="20"/>
              </w:rPr>
            </w:pPr>
          </w:p>
        </w:tc>
        <w:tc>
          <w:tcPr>
            <w:tcW w:w="467" w:type="pct"/>
          </w:tcPr>
          <w:p w14:paraId="2D36B0AD" w14:textId="77777777" w:rsidR="00E54F96" w:rsidRPr="00E54F96" w:rsidRDefault="00E54F96" w:rsidP="00E54F96">
            <w:pPr>
              <w:suppressAutoHyphens/>
              <w:jc w:val="center"/>
              <w:rPr>
                <w:rFonts w:ascii="Times New Roman" w:hAnsi="Times New Roman" w:cs="Times New Roman"/>
                <w:color w:val="C00000"/>
                <w:sz w:val="20"/>
                <w:szCs w:val="20"/>
              </w:rPr>
            </w:pPr>
            <w:r w:rsidRPr="00E54F96">
              <w:rPr>
                <w:rFonts w:ascii="Times New Roman" w:hAnsi="Times New Roman" w:cs="Times New Roman"/>
                <w:sz w:val="20"/>
                <w:szCs w:val="20"/>
              </w:rPr>
              <w:t>36</w:t>
            </w:r>
          </w:p>
        </w:tc>
      </w:tr>
      <w:tr w:rsidR="00E54F96" w:rsidRPr="00E54F96" w14:paraId="5D1BA89D" w14:textId="77777777" w:rsidTr="001940D0">
        <w:tc>
          <w:tcPr>
            <w:tcW w:w="592" w:type="pct"/>
          </w:tcPr>
          <w:p w14:paraId="6784867F" w14:textId="77777777" w:rsidR="00E54F96" w:rsidRPr="00E54F96" w:rsidRDefault="00E54F96" w:rsidP="00E54F96">
            <w:pPr>
              <w:rPr>
                <w:rFonts w:ascii="Times New Roman" w:hAnsi="Times New Roman" w:cs="Times New Roman"/>
                <w:i/>
                <w:sz w:val="20"/>
                <w:szCs w:val="20"/>
              </w:rPr>
            </w:pPr>
          </w:p>
        </w:tc>
        <w:tc>
          <w:tcPr>
            <w:tcW w:w="1014" w:type="pct"/>
          </w:tcPr>
          <w:p w14:paraId="6228B66A" w14:textId="77777777" w:rsidR="00E54F96" w:rsidRPr="00E54F96" w:rsidRDefault="00E54F96" w:rsidP="00E54F96">
            <w:pPr>
              <w:suppressAutoHyphens/>
              <w:rPr>
                <w:rFonts w:ascii="Times New Roman" w:hAnsi="Times New Roman" w:cs="Times New Roman"/>
                <w:sz w:val="20"/>
                <w:szCs w:val="20"/>
              </w:rPr>
            </w:pPr>
            <w:r w:rsidRPr="00E54F96">
              <w:rPr>
                <w:rFonts w:ascii="Times New Roman" w:hAnsi="Times New Roman" w:cs="Times New Roman"/>
                <w:sz w:val="20"/>
                <w:szCs w:val="20"/>
              </w:rPr>
              <w:t>Промежуточная аттестация</w:t>
            </w:r>
          </w:p>
        </w:tc>
        <w:tc>
          <w:tcPr>
            <w:tcW w:w="378" w:type="pct"/>
          </w:tcPr>
          <w:p w14:paraId="4EEAD926" w14:textId="77777777" w:rsidR="00E54F96" w:rsidRPr="00E54F96" w:rsidRDefault="004A44D3" w:rsidP="00E54F96">
            <w:pPr>
              <w:suppressAutoHyphens/>
              <w:jc w:val="center"/>
              <w:rPr>
                <w:rFonts w:ascii="Times New Roman" w:hAnsi="Times New Roman" w:cs="Times New Roman"/>
                <w:bCs/>
                <w:sz w:val="20"/>
                <w:szCs w:val="20"/>
              </w:rPr>
            </w:pPr>
            <w:r>
              <w:rPr>
                <w:rFonts w:ascii="Times New Roman" w:hAnsi="Times New Roman" w:cs="Times New Roman"/>
                <w:bCs/>
                <w:sz w:val="20"/>
                <w:szCs w:val="20"/>
              </w:rPr>
              <w:t>12</w:t>
            </w:r>
          </w:p>
        </w:tc>
        <w:tc>
          <w:tcPr>
            <w:tcW w:w="207" w:type="pct"/>
            <w:shd w:val="clear" w:color="auto" w:fill="C0C0C0"/>
          </w:tcPr>
          <w:p w14:paraId="22995C13" w14:textId="77777777" w:rsidR="00E54F96" w:rsidRPr="00E54F96" w:rsidRDefault="00E54F96" w:rsidP="00E54F96">
            <w:pPr>
              <w:jc w:val="center"/>
              <w:rPr>
                <w:rFonts w:ascii="Times New Roman" w:hAnsi="Times New Roman" w:cs="Times New Roman"/>
                <w:i/>
                <w:sz w:val="20"/>
                <w:szCs w:val="20"/>
              </w:rPr>
            </w:pPr>
          </w:p>
        </w:tc>
        <w:tc>
          <w:tcPr>
            <w:tcW w:w="304" w:type="pct"/>
            <w:shd w:val="clear" w:color="auto" w:fill="C0C0C0"/>
          </w:tcPr>
          <w:p w14:paraId="706E1380" w14:textId="77777777" w:rsidR="00E54F96" w:rsidRPr="00E54F96" w:rsidRDefault="004A44D3" w:rsidP="00E54F96">
            <w:pPr>
              <w:jc w:val="center"/>
              <w:rPr>
                <w:rFonts w:ascii="Times New Roman" w:hAnsi="Times New Roman" w:cs="Times New Roman"/>
                <w:i/>
                <w:sz w:val="20"/>
                <w:szCs w:val="20"/>
              </w:rPr>
            </w:pPr>
            <w:r>
              <w:rPr>
                <w:rFonts w:ascii="Times New Roman" w:hAnsi="Times New Roman" w:cs="Times New Roman"/>
                <w:i/>
                <w:sz w:val="20"/>
                <w:szCs w:val="20"/>
              </w:rPr>
              <w:t>12</w:t>
            </w:r>
          </w:p>
        </w:tc>
        <w:tc>
          <w:tcPr>
            <w:tcW w:w="511" w:type="pct"/>
            <w:shd w:val="clear" w:color="auto" w:fill="C0C0C0"/>
          </w:tcPr>
          <w:p w14:paraId="49EF0418" w14:textId="77777777" w:rsidR="00E54F96" w:rsidRPr="00E54F96" w:rsidRDefault="00E54F96" w:rsidP="00E54F96">
            <w:pPr>
              <w:jc w:val="center"/>
              <w:rPr>
                <w:rFonts w:ascii="Times New Roman" w:hAnsi="Times New Roman" w:cs="Times New Roman"/>
                <w:i/>
                <w:sz w:val="20"/>
                <w:szCs w:val="20"/>
              </w:rPr>
            </w:pPr>
          </w:p>
        </w:tc>
        <w:tc>
          <w:tcPr>
            <w:tcW w:w="1527" w:type="pct"/>
            <w:gridSpan w:val="5"/>
            <w:shd w:val="clear" w:color="auto" w:fill="C0C0C0"/>
          </w:tcPr>
          <w:p w14:paraId="717CEA74" w14:textId="77777777" w:rsidR="00E54F96" w:rsidRPr="00E54F96" w:rsidRDefault="00C3481A" w:rsidP="00E54F96">
            <w:pPr>
              <w:jc w:val="center"/>
              <w:rPr>
                <w:rFonts w:ascii="Times New Roman" w:hAnsi="Times New Roman" w:cs="Times New Roman"/>
                <w:i/>
                <w:sz w:val="20"/>
                <w:szCs w:val="20"/>
              </w:rPr>
            </w:pPr>
            <w:r>
              <w:rPr>
                <w:rFonts w:ascii="Times New Roman" w:hAnsi="Times New Roman" w:cs="Times New Roman"/>
                <w:i/>
                <w:sz w:val="20"/>
                <w:szCs w:val="20"/>
              </w:rPr>
              <w:t xml:space="preserve">                      12</w:t>
            </w:r>
          </w:p>
        </w:tc>
        <w:tc>
          <w:tcPr>
            <w:tcW w:w="467" w:type="pct"/>
          </w:tcPr>
          <w:p w14:paraId="603B46E5" w14:textId="77777777" w:rsidR="00E54F96" w:rsidRPr="00E54F96" w:rsidRDefault="00E54F96" w:rsidP="00E54F96">
            <w:pPr>
              <w:suppressAutoHyphens/>
              <w:jc w:val="center"/>
              <w:rPr>
                <w:rFonts w:ascii="Times New Roman" w:hAnsi="Times New Roman" w:cs="Times New Roman"/>
                <w:sz w:val="20"/>
                <w:szCs w:val="20"/>
              </w:rPr>
            </w:pPr>
          </w:p>
        </w:tc>
      </w:tr>
      <w:tr w:rsidR="00E54F96" w:rsidRPr="00E54F96" w14:paraId="6E00CB0C" w14:textId="77777777" w:rsidTr="004A44D3">
        <w:tc>
          <w:tcPr>
            <w:tcW w:w="592" w:type="pct"/>
          </w:tcPr>
          <w:p w14:paraId="09207EAF" w14:textId="77777777" w:rsidR="00E54F96" w:rsidRPr="00E54F96" w:rsidRDefault="00E54F96" w:rsidP="00E54F96">
            <w:pPr>
              <w:rPr>
                <w:rFonts w:ascii="Times New Roman" w:hAnsi="Times New Roman" w:cs="Times New Roman"/>
                <w:i/>
                <w:sz w:val="20"/>
                <w:szCs w:val="20"/>
              </w:rPr>
            </w:pPr>
          </w:p>
        </w:tc>
        <w:tc>
          <w:tcPr>
            <w:tcW w:w="1014" w:type="pct"/>
          </w:tcPr>
          <w:p w14:paraId="3EA8A56A" w14:textId="77777777" w:rsidR="00E54F96" w:rsidRPr="00E54F96" w:rsidRDefault="00E54F96" w:rsidP="00E54F96">
            <w:pPr>
              <w:rPr>
                <w:rFonts w:ascii="Times New Roman" w:hAnsi="Times New Roman" w:cs="Times New Roman"/>
                <w:i/>
                <w:sz w:val="20"/>
                <w:szCs w:val="20"/>
              </w:rPr>
            </w:pPr>
            <w:r w:rsidRPr="00E54F96">
              <w:rPr>
                <w:rFonts w:ascii="Times New Roman" w:hAnsi="Times New Roman" w:cs="Times New Roman"/>
                <w:i/>
                <w:sz w:val="20"/>
                <w:szCs w:val="20"/>
              </w:rPr>
              <w:t>Всего:</w:t>
            </w:r>
          </w:p>
        </w:tc>
        <w:tc>
          <w:tcPr>
            <w:tcW w:w="378" w:type="pct"/>
          </w:tcPr>
          <w:p w14:paraId="66DEA2EE" w14:textId="77777777" w:rsidR="00E54F96" w:rsidRPr="00E54F96" w:rsidRDefault="00E54F96" w:rsidP="00E54F96">
            <w:pPr>
              <w:jc w:val="center"/>
              <w:rPr>
                <w:rFonts w:ascii="Times New Roman" w:hAnsi="Times New Roman" w:cs="Times New Roman"/>
                <w:i/>
                <w:sz w:val="20"/>
                <w:szCs w:val="20"/>
              </w:rPr>
            </w:pPr>
            <w:r w:rsidRPr="00E54F96">
              <w:rPr>
                <w:rFonts w:ascii="Times New Roman" w:hAnsi="Times New Roman" w:cs="Times New Roman"/>
                <w:i/>
                <w:sz w:val="20"/>
                <w:szCs w:val="20"/>
              </w:rPr>
              <w:t>296</w:t>
            </w:r>
          </w:p>
        </w:tc>
        <w:tc>
          <w:tcPr>
            <w:tcW w:w="207" w:type="pct"/>
          </w:tcPr>
          <w:p w14:paraId="061D72FC" w14:textId="77777777" w:rsidR="00E54F96" w:rsidRPr="00E54F96" w:rsidRDefault="00796655" w:rsidP="00E54F96">
            <w:pPr>
              <w:jc w:val="center"/>
              <w:rPr>
                <w:rFonts w:ascii="Times New Roman" w:hAnsi="Times New Roman" w:cs="Times New Roman"/>
                <w:i/>
                <w:sz w:val="20"/>
                <w:szCs w:val="20"/>
              </w:rPr>
            </w:pPr>
            <w:r>
              <w:rPr>
                <w:rFonts w:ascii="Times New Roman" w:hAnsi="Times New Roman" w:cs="Times New Roman"/>
                <w:i/>
                <w:sz w:val="20"/>
                <w:szCs w:val="20"/>
              </w:rPr>
              <w:t>72</w:t>
            </w:r>
          </w:p>
        </w:tc>
        <w:tc>
          <w:tcPr>
            <w:tcW w:w="304" w:type="pct"/>
          </w:tcPr>
          <w:p w14:paraId="32D0DDF4" w14:textId="77777777" w:rsidR="00E54F96" w:rsidRPr="00E54F96" w:rsidRDefault="00E54F96" w:rsidP="004A44D3">
            <w:pPr>
              <w:jc w:val="center"/>
              <w:rPr>
                <w:rFonts w:ascii="Times New Roman" w:hAnsi="Times New Roman" w:cs="Times New Roman"/>
                <w:i/>
                <w:sz w:val="20"/>
                <w:szCs w:val="20"/>
              </w:rPr>
            </w:pPr>
            <w:r w:rsidRPr="00E54F96">
              <w:rPr>
                <w:rFonts w:ascii="Times New Roman" w:hAnsi="Times New Roman" w:cs="Times New Roman"/>
                <w:i/>
                <w:sz w:val="20"/>
                <w:szCs w:val="20"/>
              </w:rPr>
              <w:t>2</w:t>
            </w:r>
            <w:r w:rsidR="004A44D3">
              <w:rPr>
                <w:rFonts w:ascii="Times New Roman" w:hAnsi="Times New Roman" w:cs="Times New Roman"/>
                <w:i/>
                <w:sz w:val="20"/>
                <w:szCs w:val="20"/>
              </w:rPr>
              <w:t>24</w:t>
            </w:r>
          </w:p>
        </w:tc>
        <w:tc>
          <w:tcPr>
            <w:tcW w:w="511" w:type="pct"/>
          </w:tcPr>
          <w:p w14:paraId="11DF9A28" w14:textId="77777777" w:rsidR="00E54F96" w:rsidRPr="00E54F96" w:rsidRDefault="004A44D3" w:rsidP="00E54F96">
            <w:pPr>
              <w:jc w:val="center"/>
              <w:rPr>
                <w:rFonts w:ascii="Times New Roman" w:hAnsi="Times New Roman" w:cs="Times New Roman"/>
                <w:i/>
                <w:sz w:val="20"/>
                <w:szCs w:val="20"/>
              </w:rPr>
            </w:pPr>
            <w:r>
              <w:rPr>
                <w:rFonts w:ascii="Times New Roman" w:hAnsi="Times New Roman" w:cs="Times New Roman"/>
                <w:i/>
                <w:sz w:val="20"/>
                <w:szCs w:val="20"/>
              </w:rPr>
              <w:t>-</w:t>
            </w:r>
          </w:p>
        </w:tc>
        <w:tc>
          <w:tcPr>
            <w:tcW w:w="409" w:type="pct"/>
          </w:tcPr>
          <w:p w14:paraId="4A29B311" w14:textId="77777777" w:rsidR="00E54F96" w:rsidRPr="00E54F96" w:rsidRDefault="004A44D3" w:rsidP="00E54F96">
            <w:pPr>
              <w:jc w:val="center"/>
              <w:rPr>
                <w:rFonts w:ascii="Times New Roman" w:hAnsi="Times New Roman" w:cs="Times New Roman"/>
                <w:i/>
                <w:sz w:val="20"/>
                <w:szCs w:val="20"/>
              </w:rPr>
            </w:pPr>
            <w:r>
              <w:rPr>
                <w:rFonts w:ascii="Times New Roman" w:hAnsi="Times New Roman" w:cs="Times New Roman"/>
                <w:i/>
                <w:sz w:val="20"/>
                <w:szCs w:val="20"/>
              </w:rPr>
              <w:t>-</w:t>
            </w:r>
          </w:p>
        </w:tc>
        <w:tc>
          <w:tcPr>
            <w:tcW w:w="368" w:type="pct"/>
          </w:tcPr>
          <w:p w14:paraId="3CC77868" w14:textId="77777777" w:rsidR="00E54F96" w:rsidRPr="00E54F96" w:rsidRDefault="00E54F96" w:rsidP="00E54F96">
            <w:pPr>
              <w:jc w:val="center"/>
              <w:rPr>
                <w:rFonts w:ascii="Times New Roman" w:hAnsi="Times New Roman" w:cs="Times New Roman"/>
                <w:i/>
                <w:sz w:val="20"/>
                <w:szCs w:val="20"/>
              </w:rPr>
            </w:pPr>
            <w:r w:rsidRPr="00E54F96">
              <w:rPr>
                <w:rFonts w:ascii="Times New Roman" w:hAnsi="Times New Roman" w:cs="Times New Roman"/>
                <w:i/>
                <w:sz w:val="20"/>
                <w:szCs w:val="20"/>
              </w:rPr>
              <w:t>2</w:t>
            </w:r>
          </w:p>
        </w:tc>
        <w:tc>
          <w:tcPr>
            <w:tcW w:w="347" w:type="pct"/>
            <w:gridSpan w:val="2"/>
          </w:tcPr>
          <w:p w14:paraId="4B62F078" w14:textId="77777777" w:rsidR="00E54F96" w:rsidRPr="004A44D3" w:rsidRDefault="004A44D3" w:rsidP="00E54F96">
            <w:pPr>
              <w:jc w:val="center"/>
              <w:rPr>
                <w:rFonts w:ascii="Times New Roman" w:hAnsi="Times New Roman" w:cs="Times New Roman"/>
                <w:i/>
                <w:sz w:val="24"/>
                <w:szCs w:val="24"/>
                <w:vertAlign w:val="superscript"/>
              </w:rPr>
            </w:pPr>
            <w:r>
              <w:rPr>
                <w:rFonts w:ascii="Times New Roman" w:hAnsi="Times New Roman" w:cs="Times New Roman"/>
                <w:i/>
                <w:sz w:val="24"/>
                <w:szCs w:val="24"/>
                <w:vertAlign w:val="superscript"/>
              </w:rPr>
              <w:t>18</w:t>
            </w:r>
          </w:p>
        </w:tc>
        <w:tc>
          <w:tcPr>
            <w:tcW w:w="403" w:type="pct"/>
          </w:tcPr>
          <w:p w14:paraId="2DAFF866" w14:textId="77777777" w:rsidR="00E54F96" w:rsidRPr="00E54F96" w:rsidRDefault="004A44D3" w:rsidP="00E54F96">
            <w:pPr>
              <w:jc w:val="center"/>
              <w:rPr>
                <w:rFonts w:ascii="Times New Roman" w:hAnsi="Times New Roman" w:cs="Times New Roman"/>
                <w:i/>
                <w:sz w:val="20"/>
                <w:szCs w:val="20"/>
              </w:rPr>
            </w:pPr>
            <w:r>
              <w:rPr>
                <w:rFonts w:ascii="Times New Roman" w:hAnsi="Times New Roman" w:cs="Times New Roman"/>
                <w:i/>
                <w:sz w:val="20"/>
                <w:szCs w:val="20"/>
              </w:rPr>
              <w:t>36</w:t>
            </w:r>
          </w:p>
        </w:tc>
        <w:tc>
          <w:tcPr>
            <w:tcW w:w="467" w:type="pct"/>
          </w:tcPr>
          <w:p w14:paraId="52D91B7F" w14:textId="77777777" w:rsidR="00E54F96" w:rsidRPr="00E54F96" w:rsidRDefault="00E54F96" w:rsidP="00E54F96">
            <w:pPr>
              <w:jc w:val="center"/>
              <w:rPr>
                <w:rFonts w:ascii="Times New Roman" w:hAnsi="Times New Roman" w:cs="Times New Roman"/>
                <w:i/>
                <w:sz w:val="20"/>
                <w:szCs w:val="20"/>
              </w:rPr>
            </w:pPr>
            <w:r w:rsidRPr="00E54F96">
              <w:rPr>
                <w:rFonts w:ascii="Times New Roman" w:hAnsi="Times New Roman" w:cs="Times New Roman"/>
                <w:i/>
                <w:sz w:val="20"/>
                <w:szCs w:val="20"/>
              </w:rPr>
              <w:t>36</w:t>
            </w:r>
          </w:p>
        </w:tc>
      </w:tr>
    </w:tbl>
    <w:p w14:paraId="2F7A8B7D" w14:textId="77777777" w:rsidR="00E54F96" w:rsidRPr="00E54F96" w:rsidRDefault="00E54F96" w:rsidP="00E54F96">
      <w:pPr>
        <w:rPr>
          <w:rFonts w:ascii="Times New Roman" w:hAnsi="Times New Roman" w:cs="Times New Roman"/>
          <w:sz w:val="24"/>
          <w:szCs w:val="24"/>
        </w:rPr>
      </w:pPr>
      <w:r w:rsidRPr="00E54F96">
        <w:rPr>
          <w:rFonts w:ascii="Times New Roman" w:hAnsi="Times New Roman" w:cs="Times New Roman"/>
          <w:sz w:val="24"/>
          <w:szCs w:val="24"/>
        </w:rPr>
        <w:br w:type="page"/>
      </w:r>
    </w:p>
    <w:p w14:paraId="0B460544" w14:textId="6BF9A0D3" w:rsidR="00E54F96" w:rsidRPr="00A349F0" w:rsidRDefault="00E54F96" w:rsidP="00E54F96">
      <w:pPr>
        <w:spacing w:after="0" w:line="240" w:lineRule="auto"/>
        <w:ind w:firstLine="709"/>
        <w:jc w:val="both"/>
        <w:rPr>
          <w:rFonts w:ascii="Times New Roman" w:eastAsia="Times New Roman" w:hAnsi="Times New Roman" w:cs="Times New Roman"/>
          <w:b/>
          <w:bCs/>
          <w:sz w:val="24"/>
          <w:szCs w:val="24"/>
          <w:lang w:eastAsia="ru-RU"/>
        </w:rPr>
      </w:pPr>
      <w:r w:rsidRPr="00A349F0">
        <w:rPr>
          <w:rFonts w:ascii="Times New Roman" w:eastAsia="Times New Roman" w:hAnsi="Times New Roman" w:cs="Times New Roman"/>
          <w:b/>
          <w:bCs/>
          <w:sz w:val="24"/>
          <w:szCs w:val="24"/>
          <w:lang w:eastAsia="ru-RU"/>
        </w:rPr>
        <w:lastRenderedPageBreak/>
        <w:t xml:space="preserve">2.3 Тематический план и содержание </w:t>
      </w:r>
      <w:r w:rsidRPr="00A349F0">
        <w:rPr>
          <w:rFonts w:ascii="Times New Roman" w:hAnsi="Times New Roman" w:cs="Times New Roman"/>
          <w:b/>
          <w:bCs/>
          <w:sz w:val="24"/>
          <w:szCs w:val="24"/>
        </w:rPr>
        <w:t xml:space="preserve">профессионального модуля </w:t>
      </w:r>
      <w:r w:rsidRPr="00A349F0">
        <w:rPr>
          <w:rFonts w:ascii="Times New Roman" w:eastAsia="Times New Roman" w:hAnsi="Times New Roman" w:cs="Times New Roman"/>
          <w:b/>
          <w:bCs/>
          <w:sz w:val="24"/>
          <w:szCs w:val="24"/>
          <w:lang w:eastAsia="ru-RU"/>
        </w:rPr>
        <w:t xml:space="preserve">ПМ.02. «Техническое обслуживание автотранспорта» </w:t>
      </w:r>
    </w:p>
    <w:p w14:paraId="1844C6CA" w14:textId="629BB530" w:rsidR="00E54F96" w:rsidRPr="00E54F96" w:rsidRDefault="00E54F96" w:rsidP="00E54F96">
      <w:pPr>
        <w:spacing w:after="0" w:line="240" w:lineRule="auto"/>
        <w:ind w:firstLine="709"/>
        <w:jc w:val="both"/>
        <w:rPr>
          <w:rFonts w:ascii="Times New Roman" w:eastAsia="Times New Roman" w:hAnsi="Times New Roman" w:cs="Times New Roman"/>
          <w:sz w:val="24"/>
          <w:szCs w:val="24"/>
          <w:lang w:eastAsia="ru-RU"/>
        </w:rPr>
      </w:pPr>
      <w:r w:rsidRPr="00E54F96">
        <w:rPr>
          <w:rFonts w:ascii="Times New Roman" w:eastAsia="Times New Roman" w:hAnsi="Times New Roman" w:cs="Times New Roman"/>
          <w:sz w:val="24"/>
          <w:szCs w:val="24"/>
          <w:lang w:eastAsia="ru-RU"/>
        </w:rPr>
        <w:t>Тематический план и представлен в таблице ниже.</w:t>
      </w:r>
    </w:p>
    <w:p w14:paraId="218AF8FE" w14:textId="77777777" w:rsidR="00E54F96" w:rsidRPr="00E54F96" w:rsidRDefault="00E54F96" w:rsidP="00E54F96">
      <w:pPr>
        <w:spacing w:after="0" w:line="240" w:lineRule="auto"/>
        <w:jc w:val="both"/>
        <w:rPr>
          <w:rFonts w:ascii="Times New Roman" w:eastAsia="Times New Roman" w:hAnsi="Times New Roman" w:cs="Times New Roman"/>
          <w:bCs/>
          <w:i/>
          <w:sz w:val="24"/>
          <w:szCs w:val="24"/>
          <w:lang w:eastAsia="ru-RU"/>
        </w:rPr>
      </w:pPr>
      <w:r w:rsidRPr="00E54F96">
        <w:rPr>
          <w:rFonts w:ascii="Times New Roman" w:eastAsia="Times New Roman" w:hAnsi="Times New Roman" w:cs="Times New Roman"/>
          <w:sz w:val="24"/>
          <w:szCs w:val="24"/>
          <w:lang w:eastAsia="ru-RU"/>
        </w:rPr>
        <w:t>Таблица - Тематический план и содержание профессионального модуля</w:t>
      </w:r>
      <w:r w:rsidRPr="00E54F96">
        <w:rPr>
          <w:rFonts w:ascii="Times New Roman" w:eastAsia="Times New Roman" w:hAnsi="Times New Roman" w:cs="Times New Roman"/>
          <w:bCs/>
          <w:i/>
          <w:sz w:val="24"/>
          <w:szCs w:val="24"/>
          <w:lang w:eastAsia="ru-RU"/>
        </w:rPr>
        <w:tab/>
      </w:r>
    </w:p>
    <w:p w14:paraId="6B7EF84B" w14:textId="77777777" w:rsidR="00E54F96" w:rsidRPr="00E54F96" w:rsidRDefault="00E54F96" w:rsidP="00E54F96">
      <w:pPr>
        <w:spacing w:after="0" w:line="240" w:lineRule="auto"/>
        <w:jc w:val="right"/>
        <w:rPr>
          <w:rFonts w:ascii="Times New Roman" w:eastAsia="Times New Roman" w:hAnsi="Times New Roman" w:cs="Times New Roman"/>
          <w:sz w:val="24"/>
          <w:szCs w:val="24"/>
          <w:lang w:eastAsia="ru-RU"/>
        </w:rPr>
      </w:pPr>
    </w:p>
    <w:tbl>
      <w:tblPr>
        <w:tblStyle w:val="13"/>
        <w:tblW w:w="5000" w:type="pct"/>
        <w:tblInd w:w="108" w:type="dxa"/>
        <w:tblLook w:val="04A0" w:firstRow="1" w:lastRow="0" w:firstColumn="1" w:lastColumn="0" w:noHBand="0" w:noVBand="1"/>
      </w:tblPr>
      <w:tblGrid>
        <w:gridCol w:w="2415"/>
        <w:gridCol w:w="6802"/>
        <w:gridCol w:w="893"/>
        <w:gridCol w:w="2505"/>
        <w:gridCol w:w="2171"/>
      </w:tblGrid>
      <w:tr w:rsidR="00E54F96" w:rsidRPr="00E54F96" w14:paraId="051A997D" w14:textId="77777777" w:rsidTr="001940D0">
        <w:trPr>
          <w:trHeight w:val="626"/>
        </w:trPr>
        <w:tc>
          <w:tcPr>
            <w:tcW w:w="817" w:type="pct"/>
            <w:tcBorders>
              <w:top w:val="single" w:sz="4" w:space="0" w:color="auto"/>
              <w:left w:val="single" w:sz="4" w:space="0" w:color="auto"/>
              <w:bottom w:val="single" w:sz="4" w:space="0" w:color="auto"/>
              <w:right w:val="single" w:sz="4" w:space="0" w:color="auto"/>
            </w:tcBorders>
            <w:hideMark/>
          </w:tcPr>
          <w:p w14:paraId="01085527"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Наименование разделов и тем</w:t>
            </w:r>
          </w:p>
        </w:tc>
        <w:tc>
          <w:tcPr>
            <w:tcW w:w="2300" w:type="pct"/>
            <w:tcBorders>
              <w:top w:val="single" w:sz="4" w:space="0" w:color="auto"/>
              <w:left w:val="single" w:sz="4" w:space="0" w:color="auto"/>
              <w:bottom w:val="single" w:sz="4" w:space="0" w:color="auto"/>
              <w:right w:val="single" w:sz="4" w:space="0" w:color="auto"/>
            </w:tcBorders>
            <w:hideMark/>
          </w:tcPr>
          <w:p w14:paraId="37B76F0B"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Содержание учебного материала, практические занятия</w:t>
            </w:r>
          </w:p>
        </w:tc>
        <w:tc>
          <w:tcPr>
            <w:tcW w:w="302" w:type="pct"/>
            <w:tcBorders>
              <w:top w:val="single" w:sz="4" w:space="0" w:color="auto"/>
              <w:left w:val="single" w:sz="4" w:space="0" w:color="auto"/>
              <w:bottom w:val="single" w:sz="4" w:space="0" w:color="auto"/>
              <w:right w:val="single" w:sz="4" w:space="0" w:color="auto"/>
            </w:tcBorders>
            <w:hideMark/>
          </w:tcPr>
          <w:p w14:paraId="132BC37B"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Объем часов</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10F6F365"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Код ПК, ОК</w:t>
            </w: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6CE4158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Код Н/У/З</w:t>
            </w:r>
          </w:p>
        </w:tc>
      </w:tr>
      <w:tr w:rsidR="00E54F96" w:rsidRPr="00E54F96" w14:paraId="06E221A4" w14:textId="77777777" w:rsidTr="001940D0">
        <w:trPr>
          <w:trHeight w:val="377"/>
        </w:trPr>
        <w:tc>
          <w:tcPr>
            <w:tcW w:w="3117" w:type="pct"/>
            <w:gridSpan w:val="2"/>
            <w:tcBorders>
              <w:top w:val="single" w:sz="4" w:space="0" w:color="auto"/>
              <w:left w:val="single" w:sz="4" w:space="0" w:color="auto"/>
              <w:bottom w:val="single" w:sz="4" w:space="0" w:color="auto"/>
              <w:right w:val="single" w:sz="4" w:space="0" w:color="auto"/>
            </w:tcBorders>
            <w:hideMark/>
          </w:tcPr>
          <w:p w14:paraId="54188260" w14:textId="77777777" w:rsidR="00412A90" w:rsidRPr="00412A90" w:rsidRDefault="00412A90" w:rsidP="00412A90">
            <w:pPr>
              <w:jc w:val="both"/>
              <w:rPr>
                <w:rFonts w:ascii="Times New Roman" w:eastAsia="Times New Roman" w:hAnsi="Times New Roman"/>
                <w:b/>
                <w:bCs/>
                <w:sz w:val="20"/>
                <w:szCs w:val="20"/>
                <w:lang w:eastAsia="ru-RU"/>
              </w:rPr>
            </w:pPr>
            <w:r w:rsidRPr="00412A90">
              <w:rPr>
                <w:rFonts w:ascii="Times New Roman" w:eastAsia="Times New Roman" w:hAnsi="Times New Roman"/>
                <w:b/>
                <w:bCs/>
                <w:sz w:val="20"/>
                <w:szCs w:val="20"/>
                <w:lang w:eastAsia="ru-RU"/>
              </w:rPr>
              <w:t xml:space="preserve">ПМ.02. «Техническое обслуживание автотранспорта» </w:t>
            </w:r>
          </w:p>
          <w:p w14:paraId="687F01C9" w14:textId="7FCE69A3" w:rsidR="00E54F96" w:rsidRPr="00412A90" w:rsidRDefault="00E54F96" w:rsidP="00E54F96">
            <w:pPr>
              <w:jc w:val="center"/>
              <w:rPr>
                <w:rFonts w:ascii="Times New Roman" w:eastAsia="Times New Roman" w:hAnsi="Times New Roman"/>
                <w:b/>
                <w:bCs/>
                <w:sz w:val="20"/>
                <w:szCs w:val="20"/>
              </w:rPr>
            </w:pPr>
          </w:p>
        </w:tc>
        <w:tc>
          <w:tcPr>
            <w:tcW w:w="302" w:type="pct"/>
            <w:tcBorders>
              <w:top w:val="single" w:sz="4" w:space="0" w:color="auto"/>
              <w:left w:val="single" w:sz="4" w:space="0" w:color="auto"/>
              <w:bottom w:val="single" w:sz="4" w:space="0" w:color="auto"/>
              <w:right w:val="single" w:sz="4" w:space="0" w:color="auto"/>
            </w:tcBorders>
            <w:hideMark/>
          </w:tcPr>
          <w:p w14:paraId="6B7470C1" w14:textId="3CB19C90" w:rsidR="00E54F96" w:rsidRPr="00E54F96" w:rsidRDefault="00412A90" w:rsidP="00E54F96">
            <w:pPr>
              <w:jc w:val="center"/>
              <w:rPr>
                <w:rFonts w:ascii="Times New Roman" w:eastAsia="Times New Roman" w:hAnsi="Times New Roman"/>
                <w:sz w:val="20"/>
                <w:szCs w:val="20"/>
              </w:rPr>
            </w:pPr>
            <w:r>
              <w:rPr>
                <w:rFonts w:ascii="Times New Roman" w:eastAsia="Times New Roman" w:hAnsi="Times New Roman"/>
                <w:sz w:val="20"/>
                <w:szCs w:val="20"/>
              </w:rPr>
              <w:t>296</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6D169C2A"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1771E16F" w14:textId="77777777" w:rsidR="00E54F96" w:rsidRPr="00E54F96" w:rsidRDefault="00E54F96" w:rsidP="00E54F96">
            <w:pPr>
              <w:jc w:val="center"/>
              <w:rPr>
                <w:rFonts w:ascii="Times New Roman" w:eastAsia="Times New Roman" w:hAnsi="Times New Roman"/>
                <w:sz w:val="20"/>
                <w:szCs w:val="20"/>
              </w:rPr>
            </w:pPr>
          </w:p>
        </w:tc>
      </w:tr>
      <w:tr w:rsidR="00412A90" w:rsidRPr="00E54F96" w14:paraId="0A94E9CC" w14:textId="77777777" w:rsidTr="001940D0">
        <w:trPr>
          <w:trHeight w:val="377"/>
        </w:trPr>
        <w:tc>
          <w:tcPr>
            <w:tcW w:w="3117" w:type="pct"/>
            <w:gridSpan w:val="2"/>
            <w:tcBorders>
              <w:top w:val="single" w:sz="4" w:space="0" w:color="auto"/>
              <w:left w:val="single" w:sz="4" w:space="0" w:color="auto"/>
              <w:bottom w:val="single" w:sz="4" w:space="0" w:color="auto"/>
              <w:right w:val="single" w:sz="4" w:space="0" w:color="auto"/>
            </w:tcBorders>
          </w:tcPr>
          <w:p w14:paraId="2BC9CEEC" w14:textId="2CB78708" w:rsidR="00412A90" w:rsidRPr="00412A90" w:rsidRDefault="00412A90" w:rsidP="00412A90">
            <w:pPr>
              <w:rPr>
                <w:rFonts w:ascii="Times New Roman" w:eastAsia="Times New Roman" w:hAnsi="Times New Roman"/>
                <w:b/>
                <w:bCs/>
                <w:sz w:val="20"/>
                <w:szCs w:val="20"/>
              </w:rPr>
            </w:pPr>
            <w:r w:rsidRPr="00412A90">
              <w:rPr>
                <w:rFonts w:ascii="Times New Roman" w:eastAsia="Times New Roman" w:hAnsi="Times New Roman"/>
                <w:b/>
                <w:bCs/>
                <w:sz w:val="20"/>
                <w:szCs w:val="20"/>
              </w:rPr>
              <w:t>МДК. 02.01 «Техническое обслуживание автомобилей»</w:t>
            </w:r>
          </w:p>
        </w:tc>
        <w:tc>
          <w:tcPr>
            <w:tcW w:w="302" w:type="pct"/>
            <w:tcBorders>
              <w:top w:val="single" w:sz="4" w:space="0" w:color="auto"/>
              <w:left w:val="single" w:sz="4" w:space="0" w:color="auto"/>
              <w:bottom w:val="single" w:sz="4" w:space="0" w:color="auto"/>
              <w:right w:val="single" w:sz="4" w:space="0" w:color="auto"/>
            </w:tcBorders>
          </w:tcPr>
          <w:p w14:paraId="7813FCC9" w14:textId="2A3F0349" w:rsidR="00412A90" w:rsidRDefault="00412A90" w:rsidP="00E54F96">
            <w:pPr>
              <w:jc w:val="center"/>
              <w:rPr>
                <w:rFonts w:ascii="Times New Roman" w:eastAsia="Times New Roman" w:hAnsi="Times New Roman"/>
                <w:sz w:val="20"/>
                <w:szCs w:val="20"/>
              </w:rPr>
            </w:pPr>
            <w:r>
              <w:rPr>
                <w:rFonts w:ascii="Times New Roman" w:eastAsia="Times New Roman" w:hAnsi="Times New Roman"/>
                <w:sz w:val="20"/>
                <w:szCs w:val="20"/>
              </w:rPr>
              <w:t>110</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31D5AF0B" w14:textId="77777777" w:rsidR="00412A90" w:rsidRPr="00E54F96" w:rsidRDefault="00412A90"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6DA914EE" w14:textId="77777777" w:rsidR="00412A90" w:rsidRPr="00E54F96" w:rsidRDefault="00412A90" w:rsidP="00E54F96">
            <w:pPr>
              <w:jc w:val="center"/>
              <w:rPr>
                <w:rFonts w:ascii="Times New Roman" w:eastAsia="Times New Roman" w:hAnsi="Times New Roman"/>
                <w:sz w:val="20"/>
                <w:szCs w:val="20"/>
              </w:rPr>
            </w:pPr>
          </w:p>
        </w:tc>
      </w:tr>
      <w:tr w:rsidR="00412A90" w:rsidRPr="00E54F96" w14:paraId="63AA23A8" w14:textId="77777777" w:rsidTr="001940D0">
        <w:trPr>
          <w:trHeight w:val="377"/>
        </w:trPr>
        <w:tc>
          <w:tcPr>
            <w:tcW w:w="3117" w:type="pct"/>
            <w:gridSpan w:val="2"/>
            <w:tcBorders>
              <w:top w:val="single" w:sz="4" w:space="0" w:color="auto"/>
              <w:left w:val="single" w:sz="4" w:space="0" w:color="auto"/>
              <w:bottom w:val="single" w:sz="4" w:space="0" w:color="auto"/>
              <w:right w:val="single" w:sz="4" w:space="0" w:color="auto"/>
            </w:tcBorders>
          </w:tcPr>
          <w:p w14:paraId="6D48718E" w14:textId="3F70940B" w:rsidR="00412A90" w:rsidRPr="00412A90" w:rsidRDefault="00412A90" w:rsidP="00412A90">
            <w:pPr>
              <w:rPr>
                <w:rFonts w:ascii="Times New Roman" w:eastAsia="Times New Roman" w:hAnsi="Times New Roman"/>
                <w:b/>
                <w:bCs/>
                <w:sz w:val="20"/>
                <w:szCs w:val="20"/>
              </w:rPr>
            </w:pPr>
            <w:r w:rsidRPr="00412A90">
              <w:rPr>
                <w:rFonts w:ascii="Times New Roman" w:eastAsia="Times New Roman" w:hAnsi="Times New Roman"/>
                <w:b/>
                <w:bCs/>
                <w:sz w:val="20"/>
                <w:szCs w:val="20"/>
              </w:rPr>
              <w:t>Раздел 1 Техническое обслуживание автомобилей</w:t>
            </w:r>
          </w:p>
        </w:tc>
        <w:tc>
          <w:tcPr>
            <w:tcW w:w="302" w:type="pct"/>
            <w:tcBorders>
              <w:top w:val="single" w:sz="4" w:space="0" w:color="auto"/>
              <w:left w:val="single" w:sz="4" w:space="0" w:color="auto"/>
              <w:bottom w:val="single" w:sz="4" w:space="0" w:color="auto"/>
              <w:right w:val="single" w:sz="4" w:space="0" w:color="auto"/>
            </w:tcBorders>
          </w:tcPr>
          <w:p w14:paraId="0F394D86" w14:textId="659FA3CC" w:rsidR="00412A90" w:rsidRDefault="00412A90" w:rsidP="00E54F96">
            <w:pPr>
              <w:jc w:val="center"/>
              <w:rPr>
                <w:rFonts w:ascii="Times New Roman" w:eastAsia="Times New Roman" w:hAnsi="Times New Roman"/>
                <w:sz w:val="20"/>
                <w:szCs w:val="20"/>
              </w:rPr>
            </w:pPr>
            <w:r>
              <w:rPr>
                <w:rFonts w:ascii="Times New Roman" w:eastAsia="Times New Roman" w:hAnsi="Times New Roman"/>
                <w:sz w:val="20"/>
                <w:szCs w:val="20"/>
              </w:rPr>
              <w:t>74</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245FC7C0" w14:textId="77777777" w:rsidR="00412A90" w:rsidRPr="00E54F96" w:rsidRDefault="00412A90"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097EE1D3" w14:textId="77777777" w:rsidR="00412A90" w:rsidRPr="00E54F96" w:rsidRDefault="00412A90" w:rsidP="00E54F96">
            <w:pPr>
              <w:jc w:val="center"/>
              <w:rPr>
                <w:rFonts w:ascii="Times New Roman" w:eastAsia="Times New Roman" w:hAnsi="Times New Roman"/>
                <w:sz w:val="20"/>
                <w:szCs w:val="20"/>
              </w:rPr>
            </w:pPr>
          </w:p>
        </w:tc>
      </w:tr>
      <w:tr w:rsidR="00E54F96" w:rsidRPr="00E54F96" w14:paraId="3D8B8C3A" w14:textId="77777777" w:rsidTr="001940D0">
        <w:trPr>
          <w:trHeight w:val="695"/>
        </w:trPr>
        <w:tc>
          <w:tcPr>
            <w:tcW w:w="817" w:type="pct"/>
            <w:vMerge w:val="restart"/>
            <w:tcBorders>
              <w:top w:val="single" w:sz="4" w:space="0" w:color="auto"/>
              <w:left w:val="single" w:sz="4" w:space="0" w:color="auto"/>
              <w:bottom w:val="single" w:sz="4" w:space="0" w:color="auto"/>
              <w:right w:val="single" w:sz="4" w:space="0" w:color="auto"/>
            </w:tcBorders>
            <w:hideMark/>
          </w:tcPr>
          <w:p w14:paraId="2C313A8A"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 Тема 1</w:t>
            </w:r>
          </w:p>
          <w:p w14:paraId="779F8F2E"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Организация и регламенты технического обслуживания автомобилей</w:t>
            </w:r>
          </w:p>
        </w:tc>
        <w:tc>
          <w:tcPr>
            <w:tcW w:w="2300" w:type="pct"/>
            <w:tcBorders>
              <w:top w:val="single" w:sz="4" w:space="0" w:color="auto"/>
              <w:left w:val="single" w:sz="4" w:space="0" w:color="auto"/>
              <w:bottom w:val="single" w:sz="4" w:space="0" w:color="auto"/>
              <w:right w:val="single" w:sz="4" w:space="0" w:color="auto"/>
            </w:tcBorders>
            <w:hideMark/>
          </w:tcPr>
          <w:p w14:paraId="3F44C9C1" w14:textId="77777777" w:rsidR="00E54F96" w:rsidRPr="00E54F96" w:rsidRDefault="00E54F96" w:rsidP="00E54F96">
            <w:pPr>
              <w:tabs>
                <w:tab w:val="left" w:pos="203"/>
              </w:tabs>
              <w:rPr>
                <w:rFonts w:ascii="Times New Roman" w:eastAsia="Times New Roman" w:hAnsi="Times New Roman"/>
                <w:sz w:val="20"/>
                <w:szCs w:val="20"/>
              </w:rPr>
            </w:pPr>
            <w:r w:rsidRPr="00E54F96">
              <w:rPr>
                <w:rFonts w:ascii="Times New Roman" w:eastAsia="Times New Roman" w:hAnsi="Times New Roman"/>
                <w:sz w:val="20"/>
                <w:szCs w:val="20"/>
              </w:rPr>
              <w:t>Содержание учебного материала:</w:t>
            </w:r>
          </w:p>
          <w:p w14:paraId="4CFCB646" w14:textId="77777777" w:rsidR="00E54F96" w:rsidRPr="00E54F96" w:rsidRDefault="00E54F96" w:rsidP="00E54F96">
            <w:pPr>
              <w:numPr>
                <w:ilvl w:val="0"/>
                <w:numId w:val="1"/>
              </w:numPr>
              <w:tabs>
                <w:tab w:val="left" w:pos="203"/>
              </w:tabs>
              <w:ind w:hanging="718"/>
              <w:contextualSpacing/>
              <w:rPr>
                <w:rFonts w:ascii="Times New Roman" w:hAnsi="Times New Roman"/>
                <w:sz w:val="20"/>
                <w:szCs w:val="20"/>
              </w:rPr>
            </w:pPr>
            <w:r w:rsidRPr="00E54F96">
              <w:rPr>
                <w:rFonts w:ascii="Times New Roman" w:hAnsi="Times New Roman"/>
                <w:sz w:val="20"/>
                <w:szCs w:val="20"/>
              </w:rPr>
              <w:t>общие основы технического обслуживания автомобилей,</w:t>
            </w:r>
          </w:p>
          <w:p w14:paraId="15E96802" w14:textId="77777777" w:rsidR="00E54F96" w:rsidRPr="00E54F96" w:rsidRDefault="00E54F96" w:rsidP="00E54F96">
            <w:pPr>
              <w:numPr>
                <w:ilvl w:val="0"/>
                <w:numId w:val="1"/>
              </w:numPr>
              <w:tabs>
                <w:tab w:val="left" w:pos="203"/>
              </w:tabs>
              <w:ind w:left="0" w:firstLine="0"/>
              <w:contextualSpacing/>
              <w:rPr>
                <w:rFonts w:ascii="Times New Roman" w:hAnsi="Times New Roman"/>
                <w:sz w:val="20"/>
                <w:szCs w:val="20"/>
              </w:rPr>
            </w:pPr>
            <w:r w:rsidRPr="00E54F96">
              <w:rPr>
                <w:rFonts w:ascii="Times New Roman" w:hAnsi="Times New Roman"/>
                <w:sz w:val="20"/>
                <w:szCs w:val="20"/>
              </w:rPr>
              <w:t>основы теории диагностики</w:t>
            </w:r>
          </w:p>
        </w:tc>
        <w:tc>
          <w:tcPr>
            <w:tcW w:w="302" w:type="pct"/>
            <w:tcBorders>
              <w:top w:val="single" w:sz="4" w:space="0" w:color="auto"/>
              <w:left w:val="single" w:sz="4" w:space="0" w:color="auto"/>
              <w:bottom w:val="single" w:sz="4" w:space="0" w:color="auto"/>
              <w:right w:val="single" w:sz="4" w:space="0" w:color="auto"/>
            </w:tcBorders>
          </w:tcPr>
          <w:p w14:paraId="3647E0A1"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14</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7E815A6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ОК</w:t>
            </w:r>
            <w:r w:rsidR="00111B84">
              <w:rPr>
                <w:rFonts w:ascii="Times New Roman" w:eastAsia="Times New Roman" w:hAnsi="Times New Roman"/>
                <w:sz w:val="20"/>
                <w:szCs w:val="20"/>
              </w:rPr>
              <w:t>0</w:t>
            </w:r>
            <w:r w:rsidRPr="00E54F96">
              <w:rPr>
                <w:rFonts w:ascii="Times New Roman" w:eastAsia="Times New Roman" w:hAnsi="Times New Roman"/>
                <w:sz w:val="20"/>
                <w:szCs w:val="20"/>
              </w:rPr>
              <w:t>1, ОК</w:t>
            </w:r>
            <w:r w:rsidR="00111B84">
              <w:rPr>
                <w:rFonts w:ascii="Times New Roman" w:eastAsia="Times New Roman" w:hAnsi="Times New Roman"/>
                <w:sz w:val="20"/>
                <w:szCs w:val="20"/>
              </w:rPr>
              <w:t>0</w:t>
            </w:r>
            <w:r w:rsidRPr="00E54F96">
              <w:rPr>
                <w:rFonts w:ascii="Times New Roman" w:eastAsia="Times New Roman" w:hAnsi="Times New Roman"/>
                <w:sz w:val="20"/>
                <w:szCs w:val="20"/>
              </w:rPr>
              <w:t>2, ОК</w:t>
            </w:r>
            <w:r w:rsidR="00111B84">
              <w:rPr>
                <w:rFonts w:ascii="Times New Roman" w:eastAsia="Times New Roman" w:hAnsi="Times New Roman"/>
                <w:sz w:val="20"/>
                <w:szCs w:val="20"/>
              </w:rPr>
              <w:t>0</w:t>
            </w:r>
            <w:r w:rsidRPr="00E54F96">
              <w:rPr>
                <w:rFonts w:ascii="Times New Roman" w:eastAsia="Times New Roman" w:hAnsi="Times New Roman"/>
                <w:sz w:val="20"/>
                <w:szCs w:val="20"/>
              </w:rPr>
              <w:t>3, ОК</w:t>
            </w:r>
            <w:r w:rsidR="00111B84">
              <w:rPr>
                <w:rFonts w:ascii="Times New Roman" w:eastAsia="Times New Roman" w:hAnsi="Times New Roman"/>
                <w:sz w:val="20"/>
                <w:szCs w:val="20"/>
              </w:rPr>
              <w:t>0</w:t>
            </w:r>
            <w:r w:rsidRPr="00E54F96">
              <w:rPr>
                <w:rFonts w:ascii="Times New Roman" w:eastAsia="Times New Roman" w:hAnsi="Times New Roman"/>
                <w:sz w:val="20"/>
                <w:szCs w:val="20"/>
              </w:rPr>
              <w:t>4, ОК</w:t>
            </w:r>
            <w:r w:rsidR="00111B84">
              <w:rPr>
                <w:rFonts w:ascii="Times New Roman" w:eastAsia="Times New Roman" w:hAnsi="Times New Roman"/>
                <w:sz w:val="20"/>
                <w:szCs w:val="20"/>
              </w:rPr>
              <w:t>0</w:t>
            </w:r>
            <w:r w:rsidRPr="00E54F96">
              <w:rPr>
                <w:rFonts w:ascii="Times New Roman" w:eastAsia="Times New Roman" w:hAnsi="Times New Roman"/>
                <w:sz w:val="20"/>
                <w:szCs w:val="20"/>
              </w:rPr>
              <w:t>5, ОК</w:t>
            </w:r>
            <w:r w:rsidR="00111B84">
              <w:rPr>
                <w:rFonts w:ascii="Times New Roman" w:eastAsia="Times New Roman" w:hAnsi="Times New Roman"/>
                <w:sz w:val="20"/>
                <w:szCs w:val="20"/>
              </w:rPr>
              <w:t>0</w:t>
            </w:r>
            <w:r w:rsidRPr="00E54F96">
              <w:rPr>
                <w:rFonts w:ascii="Times New Roman" w:eastAsia="Times New Roman" w:hAnsi="Times New Roman"/>
                <w:sz w:val="20"/>
                <w:szCs w:val="20"/>
              </w:rPr>
              <w:t>6, ОК</w:t>
            </w:r>
            <w:r w:rsidR="00111B84">
              <w:rPr>
                <w:rFonts w:ascii="Times New Roman" w:eastAsia="Times New Roman" w:hAnsi="Times New Roman"/>
                <w:sz w:val="20"/>
                <w:szCs w:val="20"/>
              </w:rPr>
              <w:t>0</w:t>
            </w:r>
            <w:r w:rsidRPr="00E54F96">
              <w:rPr>
                <w:rFonts w:ascii="Times New Roman" w:eastAsia="Times New Roman" w:hAnsi="Times New Roman"/>
                <w:sz w:val="20"/>
                <w:szCs w:val="20"/>
              </w:rPr>
              <w:t>7, ОК</w:t>
            </w:r>
            <w:r w:rsidR="00111B84">
              <w:rPr>
                <w:rFonts w:ascii="Times New Roman" w:eastAsia="Times New Roman" w:hAnsi="Times New Roman"/>
                <w:sz w:val="20"/>
                <w:szCs w:val="20"/>
              </w:rPr>
              <w:t>0</w:t>
            </w:r>
            <w:r w:rsidRPr="00E54F96">
              <w:rPr>
                <w:rFonts w:ascii="Times New Roman" w:eastAsia="Times New Roman" w:hAnsi="Times New Roman"/>
                <w:sz w:val="20"/>
                <w:szCs w:val="20"/>
              </w:rPr>
              <w:t>8, ОК</w:t>
            </w:r>
            <w:r w:rsidR="00111B84">
              <w:rPr>
                <w:rFonts w:ascii="Times New Roman" w:eastAsia="Times New Roman" w:hAnsi="Times New Roman"/>
                <w:sz w:val="20"/>
                <w:szCs w:val="20"/>
              </w:rPr>
              <w:t>0</w:t>
            </w:r>
            <w:r w:rsidRPr="00E54F96">
              <w:rPr>
                <w:rFonts w:ascii="Times New Roman" w:eastAsia="Times New Roman" w:hAnsi="Times New Roman"/>
                <w:sz w:val="20"/>
                <w:szCs w:val="20"/>
              </w:rPr>
              <w:t>9,ОК10;</w:t>
            </w:r>
          </w:p>
          <w:p w14:paraId="4375FA0F"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ПК 2.1</w:t>
            </w: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2006E6CB"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 2.1.01</w:t>
            </w:r>
          </w:p>
          <w:p w14:paraId="43D0CF50"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Н2.1.02</w:t>
            </w:r>
          </w:p>
          <w:p w14:paraId="3CAE1A8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Н2.1.03</w:t>
            </w:r>
          </w:p>
          <w:p w14:paraId="7E3CD7E0"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Н2.1.04</w:t>
            </w:r>
          </w:p>
          <w:p w14:paraId="7F32B1F8"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2.1.01</w:t>
            </w:r>
          </w:p>
          <w:p w14:paraId="56E27233"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У2.1.02</w:t>
            </w:r>
          </w:p>
          <w:p w14:paraId="4843F92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У2.1.03</w:t>
            </w:r>
          </w:p>
          <w:p w14:paraId="72BA12D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У2.1.04</w:t>
            </w:r>
          </w:p>
          <w:p w14:paraId="67720C2F"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2.1.01</w:t>
            </w:r>
          </w:p>
          <w:p w14:paraId="1D4A62EF"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З2.1.02</w:t>
            </w:r>
          </w:p>
          <w:p w14:paraId="49C227F7"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З2.1.03</w:t>
            </w:r>
          </w:p>
          <w:p w14:paraId="388410F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З2.1.04</w:t>
            </w:r>
          </w:p>
        </w:tc>
      </w:tr>
      <w:tr w:rsidR="00E54F96" w:rsidRPr="00E54F96" w14:paraId="41E7FC87" w14:textId="77777777" w:rsidTr="001940D0">
        <w:trPr>
          <w:trHeight w:val="281"/>
        </w:trPr>
        <w:tc>
          <w:tcPr>
            <w:tcW w:w="817" w:type="pct"/>
            <w:vMerge/>
            <w:tcBorders>
              <w:top w:val="single" w:sz="4" w:space="0" w:color="auto"/>
              <w:left w:val="single" w:sz="4" w:space="0" w:color="auto"/>
              <w:bottom w:val="single" w:sz="4" w:space="0" w:color="auto"/>
              <w:right w:val="single" w:sz="4" w:space="0" w:color="auto"/>
            </w:tcBorders>
            <w:vAlign w:val="center"/>
            <w:hideMark/>
          </w:tcPr>
          <w:p w14:paraId="2D8F6543" w14:textId="77777777" w:rsidR="00E54F96" w:rsidRPr="00E54F96" w:rsidRDefault="00E54F96" w:rsidP="00E54F96">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hideMark/>
          </w:tcPr>
          <w:p w14:paraId="712C8D29"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Теоретическое занятие: </w:t>
            </w:r>
          </w:p>
          <w:p w14:paraId="55304538"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1) основы технической эксплуатации автомобилей,</w:t>
            </w:r>
          </w:p>
          <w:p w14:paraId="37DC61C4"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2) планово-предупредительная система технического обслуживания автомобилей,</w:t>
            </w:r>
          </w:p>
          <w:p w14:paraId="1C9F6FAD"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3) содержание и технологии технического обслуживания автомобилей,</w:t>
            </w:r>
          </w:p>
          <w:p w14:paraId="2B8C00AA"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4) производственная база технического обслуживания автомобилей,</w:t>
            </w:r>
          </w:p>
          <w:p w14:paraId="350231CE"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5) планирование и организация технического обслуживания автомобилей,</w:t>
            </w:r>
          </w:p>
          <w:p w14:paraId="303D8095"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6) особенности технического обслуживания и диагностики автомобилей зарубежного производства</w:t>
            </w:r>
          </w:p>
        </w:tc>
        <w:tc>
          <w:tcPr>
            <w:tcW w:w="302" w:type="pct"/>
            <w:tcBorders>
              <w:top w:val="single" w:sz="4" w:space="0" w:color="auto"/>
              <w:left w:val="single" w:sz="4" w:space="0" w:color="auto"/>
              <w:bottom w:val="single" w:sz="4" w:space="0" w:color="auto"/>
              <w:right w:val="single" w:sz="4" w:space="0" w:color="auto"/>
            </w:tcBorders>
          </w:tcPr>
          <w:p w14:paraId="427A9850" w14:textId="77777777" w:rsidR="00E54F96" w:rsidRPr="00E54F96" w:rsidRDefault="00E54F96" w:rsidP="00E54F96">
            <w:pPr>
              <w:jc w:val="center"/>
              <w:rPr>
                <w:rFonts w:ascii="Times New Roman" w:eastAsia="Times New Roman" w:hAnsi="Times New Roman"/>
                <w:sz w:val="20"/>
                <w:szCs w:val="20"/>
              </w:rPr>
            </w:pPr>
          </w:p>
          <w:p w14:paraId="74321A23"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12</w:t>
            </w:r>
          </w:p>
        </w:tc>
        <w:tc>
          <w:tcPr>
            <w:tcW w:w="847" w:type="pct"/>
            <w:vMerge w:val="restart"/>
            <w:tcBorders>
              <w:top w:val="single" w:sz="4" w:space="0" w:color="auto"/>
              <w:left w:val="single" w:sz="4" w:space="0" w:color="auto"/>
              <w:right w:val="single" w:sz="4" w:space="0" w:color="auto"/>
            </w:tcBorders>
            <w:shd w:val="clear" w:color="auto" w:fill="D9D9D9" w:themeFill="background1" w:themeFillShade="D9"/>
          </w:tcPr>
          <w:p w14:paraId="4121B231"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 </w:t>
            </w:r>
          </w:p>
        </w:tc>
        <w:tc>
          <w:tcPr>
            <w:tcW w:w="734" w:type="pct"/>
            <w:vMerge w:val="restart"/>
            <w:tcBorders>
              <w:top w:val="single" w:sz="4" w:space="0" w:color="auto"/>
              <w:left w:val="single" w:sz="4" w:space="0" w:color="auto"/>
              <w:right w:val="single" w:sz="4" w:space="0" w:color="auto"/>
            </w:tcBorders>
            <w:shd w:val="clear" w:color="auto" w:fill="D9D9D9" w:themeFill="background1" w:themeFillShade="D9"/>
          </w:tcPr>
          <w:p w14:paraId="44BDD6D8"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665F92C7" w14:textId="77777777" w:rsidTr="001940D0">
        <w:trPr>
          <w:trHeight w:val="238"/>
        </w:trPr>
        <w:tc>
          <w:tcPr>
            <w:tcW w:w="817" w:type="pct"/>
            <w:vMerge/>
            <w:tcBorders>
              <w:top w:val="single" w:sz="4" w:space="0" w:color="auto"/>
              <w:left w:val="single" w:sz="4" w:space="0" w:color="auto"/>
              <w:bottom w:val="single" w:sz="4" w:space="0" w:color="auto"/>
              <w:right w:val="single" w:sz="4" w:space="0" w:color="auto"/>
            </w:tcBorders>
            <w:vAlign w:val="center"/>
            <w:hideMark/>
          </w:tcPr>
          <w:p w14:paraId="7BCF9BA2" w14:textId="77777777" w:rsidR="00E54F96" w:rsidRPr="00E54F96" w:rsidRDefault="00E54F96" w:rsidP="00E54F96">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hideMark/>
          </w:tcPr>
          <w:p w14:paraId="669298D3"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Самостоятельная работа: изучить современные виды оборудования и инструментов для ТО и диагностики</w:t>
            </w:r>
          </w:p>
        </w:tc>
        <w:tc>
          <w:tcPr>
            <w:tcW w:w="302" w:type="pct"/>
            <w:tcBorders>
              <w:top w:val="single" w:sz="4" w:space="0" w:color="auto"/>
              <w:left w:val="single" w:sz="4" w:space="0" w:color="auto"/>
              <w:bottom w:val="single" w:sz="4" w:space="0" w:color="auto"/>
              <w:right w:val="single" w:sz="4" w:space="0" w:color="auto"/>
            </w:tcBorders>
          </w:tcPr>
          <w:p w14:paraId="20FDC3FA"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vMerge/>
            <w:tcBorders>
              <w:left w:val="single" w:sz="4" w:space="0" w:color="auto"/>
              <w:bottom w:val="single" w:sz="4" w:space="0" w:color="auto"/>
              <w:right w:val="single" w:sz="4" w:space="0" w:color="auto"/>
            </w:tcBorders>
            <w:shd w:val="clear" w:color="auto" w:fill="auto"/>
          </w:tcPr>
          <w:p w14:paraId="425401D2" w14:textId="77777777" w:rsidR="00E54F96" w:rsidRPr="00E54F96" w:rsidRDefault="00E54F96" w:rsidP="00E54F96">
            <w:pPr>
              <w:jc w:val="center"/>
              <w:rPr>
                <w:rFonts w:ascii="Times New Roman" w:eastAsia="Times New Roman" w:hAnsi="Times New Roman"/>
                <w:sz w:val="20"/>
                <w:szCs w:val="20"/>
              </w:rPr>
            </w:pPr>
          </w:p>
        </w:tc>
        <w:tc>
          <w:tcPr>
            <w:tcW w:w="734" w:type="pct"/>
            <w:vMerge/>
            <w:tcBorders>
              <w:left w:val="single" w:sz="4" w:space="0" w:color="auto"/>
              <w:bottom w:val="single" w:sz="4" w:space="0" w:color="auto"/>
              <w:right w:val="single" w:sz="4" w:space="0" w:color="auto"/>
            </w:tcBorders>
            <w:shd w:val="clear" w:color="auto" w:fill="auto"/>
          </w:tcPr>
          <w:p w14:paraId="2BD6B161"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5B904405" w14:textId="77777777" w:rsidTr="001940D0">
        <w:trPr>
          <w:trHeight w:val="549"/>
        </w:trPr>
        <w:tc>
          <w:tcPr>
            <w:tcW w:w="817" w:type="pct"/>
            <w:vMerge w:val="restart"/>
            <w:tcBorders>
              <w:top w:val="single" w:sz="4" w:space="0" w:color="auto"/>
              <w:left w:val="single" w:sz="4" w:space="0" w:color="auto"/>
              <w:bottom w:val="single" w:sz="4" w:space="0" w:color="auto"/>
              <w:right w:val="single" w:sz="4" w:space="0" w:color="auto"/>
            </w:tcBorders>
            <w:hideMark/>
          </w:tcPr>
          <w:p w14:paraId="7B8ED380"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Тема 2</w:t>
            </w:r>
          </w:p>
          <w:p w14:paraId="3154D554"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Техническое обслуживание автомобильных двигателей</w:t>
            </w:r>
          </w:p>
        </w:tc>
        <w:tc>
          <w:tcPr>
            <w:tcW w:w="2300" w:type="pct"/>
            <w:tcBorders>
              <w:top w:val="single" w:sz="4" w:space="0" w:color="auto"/>
              <w:left w:val="single" w:sz="4" w:space="0" w:color="auto"/>
              <w:bottom w:val="single" w:sz="4" w:space="0" w:color="auto"/>
              <w:right w:val="single" w:sz="4" w:space="0" w:color="auto"/>
            </w:tcBorders>
            <w:hideMark/>
          </w:tcPr>
          <w:p w14:paraId="1E88CCDC" w14:textId="77777777" w:rsidR="00E54F96" w:rsidRPr="00E54F96" w:rsidRDefault="00E54F96" w:rsidP="00E54F96">
            <w:pPr>
              <w:tabs>
                <w:tab w:val="left" w:pos="203"/>
              </w:tabs>
              <w:rPr>
                <w:rFonts w:ascii="Times New Roman" w:eastAsia="Times New Roman" w:hAnsi="Times New Roman"/>
                <w:sz w:val="20"/>
                <w:szCs w:val="20"/>
              </w:rPr>
            </w:pPr>
            <w:r w:rsidRPr="00E54F96">
              <w:rPr>
                <w:rFonts w:ascii="Times New Roman" w:eastAsia="Times New Roman" w:hAnsi="Times New Roman"/>
                <w:sz w:val="20"/>
                <w:szCs w:val="20"/>
              </w:rPr>
              <w:t>Содержание учебного материала:</w:t>
            </w:r>
          </w:p>
          <w:p w14:paraId="0127E97F" w14:textId="77777777" w:rsidR="00E54F96" w:rsidRPr="00E54F96" w:rsidRDefault="00E54F96" w:rsidP="00E54F96">
            <w:pPr>
              <w:numPr>
                <w:ilvl w:val="0"/>
                <w:numId w:val="2"/>
              </w:numPr>
              <w:tabs>
                <w:tab w:val="left" w:pos="203"/>
              </w:tabs>
              <w:ind w:left="285" w:hanging="285"/>
              <w:contextualSpacing/>
              <w:rPr>
                <w:rFonts w:ascii="Times New Roman" w:hAnsi="Times New Roman"/>
                <w:sz w:val="20"/>
                <w:szCs w:val="20"/>
              </w:rPr>
            </w:pPr>
            <w:r w:rsidRPr="00E54F96">
              <w:rPr>
                <w:rFonts w:ascii="Times New Roman" w:hAnsi="Times New Roman"/>
                <w:sz w:val="20"/>
                <w:szCs w:val="20"/>
              </w:rPr>
              <w:t xml:space="preserve"> устройство автомобильных двигателей,</w:t>
            </w:r>
          </w:p>
          <w:p w14:paraId="73354AE1" w14:textId="77777777" w:rsidR="00E54F96" w:rsidRPr="00E54F96" w:rsidRDefault="00E54F96" w:rsidP="00E54F96">
            <w:pPr>
              <w:numPr>
                <w:ilvl w:val="0"/>
                <w:numId w:val="2"/>
              </w:numPr>
              <w:tabs>
                <w:tab w:val="left" w:pos="203"/>
              </w:tabs>
              <w:ind w:hanging="720"/>
              <w:contextualSpacing/>
              <w:rPr>
                <w:rFonts w:ascii="Times New Roman" w:hAnsi="Times New Roman"/>
                <w:sz w:val="20"/>
                <w:szCs w:val="20"/>
              </w:rPr>
            </w:pPr>
            <w:r w:rsidRPr="00E54F96">
              <w:rPr>
                <w:rFonts w:ascii="Times New Roman" w:hAnsi="Times New Roman"/>
                <w:sz w:val="20"/>
                <w:szCs w:val="20"/>
              </w:rPr>
              <w:t>ТО автомобильных двигателей</w:t>
            </w:r>
          </w:p>
        </w:tc>
        <w:tc>
          <w:tcPr>
            <w:tcW w:w="302" w:type="pct"/>
            <w:tcBorders>
              <w:top w:val="single" w:sz="4" w:space="0" w:color="auto"/>
              <w:left w:val="single" w:sz="4" w:space="0" w:color="auto"/>
              <w:bottom w:val="single" w:sz="4" w:space="0" w:color="auto"/>
              <w:right w:val="single" w:sz="4" w:space="0" w:color="auto"/>
            </w:tcBorders>
          </w:tcPr>
          <w:p w14:paraId="5E869E36" w14:textId="77777777" w:rsidR="00E54F96" w:rsidRPr="00E54F96" w:rsidRDefault="00E54F96" w:rsidP="00E54F96">
            <w:pPr>
              <w:jc w:val="center"/>
              <w:rPr>
                <w:rFonts w:ascii="Times New Roman" w:eastAsia="Times New Roman" w:hAnsi="Times New Roman"/>
                <w:sz w:val="20"/>
                <w:szCs w:val="20"/>
              </w:rPr>
            </w:pPr>
          </w:p>
          <w:p w14:paraId="6D706863"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18</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0C6197F4" w14:textId="77777777" w:rsidR="00111B84" w:rsidRPr="00E54F96" w:rsidRDefault="00111B84" w:rsidP="00111B84">
            <w:pPr>
              <w:jc w:val="center"/>
              <w:rPr>
                <w:rFonts w:ascii="Times New Roman" w:eastAsia="Times New Roman" w:hAnsi="Times New Roman"/>
                <w:sz w:val="20"/>
                <w:szCs w:val="20"/>
              </w:rPr>
            </w:pPr>
            <w:r w:rsidRPr="00E54F96">
              <w:rPr>
                <w:rFonts w:ascii="Times New Roman" w:eastAsia="Times New Roman" w:hAnsi="Times New Roman"/>
                <w:sz w:val="20"/>
                <w:szCs w:val="20"/>
              </w:rPr>
              <w:t>ОК</w:t>
            </w:r>
            <w:r>
              <w:rPr>
                <w:rFonts w:ascii="Times New Roman" w:eastAsia="Times New Roman" w:hAnsi="Times New Roman"/>
                <w:sz w:val="20"/>
                <w:szCs w:val="20"/>
              </w:rPr>
              <w:t>0</w:t>
            </w:r>
            <w:r w:rsidRPr="00E54F96">
              <w:rPr>
                <w:rFonts w:ascii="Times New Roman" w:eastAsia="Times New Roman" w:hAnsi="Times New Roman"/>
                <w:sz w:val="20"/>
                <w:szCs w:val="20"/>
              </w:rPr>
              <w:t>1, ОК</w:t>
            </w:r>
            <w:r>
              <w:rPr>
                <w:rFonts w:ascii="Times New Roman" w:eastAsia="Times New Roman" w:hAnsi="Times New Roman"/>
                <w:sz w:val="20"/>
                <w:szCs w:val="20"/>
              </w:rPr>
              <w:t>0</w:t>
            </w:r>
            <w:r w:rsidRPr="00E54F96">
              <w:rPr>
                <w:rFonts w:ascii="Times New Roman" w:eastAsia="Times New Roman" w:hAnsi="Times New Roman"/>
                <w:sz w:val="20"/>
                <w:szCs w:val="20"/>
              </w:rPr>
              <w:t>2, ОК</w:t>
            </w:r>
            <w:r>
              <w:rPr>
                <w:rFonts w:ascii="Times New Roman" w:eastAsia="Times New Roman" w:hAnsi="Times New Roman"/>
                <w:sz w:val="20"/>
                <w:szCs w:val="20"/>
              </w:rPr>
              <w:t>0</w:t>
            </w:r>
            <w:r w:rsidRPr="00E54F96">
              <w:rPr>
                <w:rFonts w:ascii="Times New Roman" w:eastAsia="Times New Roman" w:hAnsi="Times New Roman"/>
                <w:sz w:val="20"/>
                <w:szCs w:val="20"/>
              </w:rPr>
              <w:t>3, ОК</w:t>
            </w:r>
            <w:r>
              <w:rPr>
                <w:rFonts w:ascii="Times New Roman" w:eastAsia="Times New Roman" w:hAnsi="Times New Roman"/>
                <w:sz w:val="20"/>
                <w:szCs w:val="20"/>
              </w:rPr>
              <w:t>0</w:t>
            </w:r>
            <w:r w:rsidRPr="00E54F96">
              <w:rPr>
                <w:rFonts w:ascii="Times New Roman" w:eastAsia="Times New Roman" w:hAnsi="Times New Roman"/>
                <w:sz w:val="20"/>
                <w:szCs w:val="20"/>
              </w:rPr>
              <w:t>4, ОК</w:t>
            </w:r>
            <w:r>
              <w:rPr>
                <w:rFonts w:ascii="Times New Roman" w:eastAsia="Times New Roman" w:hAnsi="Times New Roman"/>
                <w:sz w:val="20"/>
                <w:szCs w:val="20"/>
              </w:rPr>
              <w:t>0</w:t>
            </w:r>
            <w:r w:rsidRPr="00E54F96">
              <w:rPr>
                <w:rFonts w:ascii="Times New Roman" w:eastAsia="Times New Roman" w:hAnsi="Times New Roman"/>
                <w:sz w:val="20"/>
                <w:szCs w:val="20"/>
              </w:rPr>
              <w:t>5, ОК</w:t>
            </w:r>
            <w:r>
              <w:rPr>
                <w:rFonts w:ascii="Times New Roman" w:eastAsia="Times New Roman" w:hAnsi="Times New Roman"/>
                <w:sz w:val="20"/>
                <w:szCs w:val="20"/>
              </w:rPr>
              <w:t>0</w:t>
            </w:r>
            <w:r w:rsidRPr="00E54F96">
              <w:rPr>
                <w:rFonts w:ascii="Times New Roman" w:eastAsia="Times New Roman" w:hAnsi="Times New Roman"/>
                <w:sz w:val="20"/>
                <w:szCs w:val="20"/>
              </w:rPr>
              <w:t>6, ОК</w:t>
            </w:r>
            <w:r>
              <w:rPr>
                <w:rFonts w:ascii="Times New Roman" w:eastAsia="Times New Roman" w:hAnsi="Times New Roman"/>
                <w:sz w:val="20"/>
                <w:szCs w:val="20"/>
              </w:rPr>
              <w:t>0</w:t>
            </w:r>
            <w:r w:rsidRPr="00E54F96">
              <w:rPr>
                <w:rFonts w:ascii="Times New Roman" w:eastAsia="Times New Roman" w:hAnsi="Times New Roman"/>
                <w:sz w:val="20"/>
                <w:szCs w:val="20"/>
              </w:rPr>
              <w:t>7, ОК</w:t>
            </w:r>
            <w:r>
              <w:rPr>
                <w:rFonts w:ascii="Times New Roman" w:eastAsia="Times New Roman" w:hAnsi="Times New Roman"/>
                <w:sz w:val="20"/>
                <w:szCs w:val="20"/>
              </w:rPr>
              <w:t>0</w:t>
            </w:r>
            <w:r w:rsidRPr="00E54F96">
              <w:rPr>
                <w:rFonts w:ascii="Times New Roman" w:eastAsia="Times New Roman" w:hAnsi="Times New Roman"/>
                <w:sz w:val="20"/>
                <w:szCs w:val="20"/>
              </w:rPr>
              <w:t>8, ОК</w:t>
            </w:r>
            <w:r>
              <w:rPr>
                <w:rFonts w:ascii="Times New Roman" w:eastAsia="Times New Roman" w:hAnsi="Times New Roman"/>
                <w:sz w:val="20"/>
                <w:szCs w:val="20"/>
              </w:rPr>
              <w:t>0</w:t>
            </w:r>
            <w:r w:rsidRPr="00E54F96">
              <w:rPr>
                <w:rFonts w:ascii="Times New Roman" w:eastAsia="Times New Roman" w:hAnsi="Times New Roman"/>
                <w:sz w:val="20"/>
                <w:szCs w:val="20"/>
              </w:rPr>
              <w:t>9,ОК10;</w:t>
            </w:r>
          </w:p>
          <w:p w14:paraId="170F1408"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ПК 2.1</w:t>
            </w: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388026B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 2.1.01</w:t>
            </w:r>
          </w:p>
          <w:p w14:paraId="2759E99D"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Н2.1.02</w:t>
            </w:r>
          </w:p>
          <w:p w14:paraId="3F63E92D"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Н2.1.03</w:t>
            </w:r>
          </w:p>
          <w:p w14:paraId="76F54593"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Н2.1.04</w:t>
            </w:r>
          </w:p>
          <w:p w14:paraId="3A7B1DA0"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2.1.01</w:t>
            </w:r>
          </w:p>
          <w:p w14:paraId="202C5B78"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У2.1.02</w:t>
            </w:r>
          </w:p>
          <w:p w14:paraId="60BDC3FD"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lastRenderedPageBreak/>
              <w:t>У2.1.03</w:t>
            </w:r>
          </w:p>
          <w:p w14:paraId="6B149FFE"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У2.1.04</w:t>
            </w:r>
          </w:p>
          <w:p w14:paraId="114AC05F"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2.1.01</w:t>
            </w:r>
          </w:p>
          <w:p w14:paraId="7BC2C1F8"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З2.1.02</w:t>
            </w:r>
          </w:p>
          <w:p w14:paraId="79982F8A"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З2.1.03</w:t>
            </w:r>
          </w:p>
          <w:p w14:paraId="5E64C96D"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З2.1.04</w:t>
            </w:r>
          </w:p>
        </w:tc>
      </w:tr>
      <w:tr w:rsidR="00E54F96" w:rsidRPr="00E54F96" w14:paraId="27CC111B" w14:textId="77777777" w:rsidTr="001940D0">
        <w:trPr>
          <w:trHeight w:val="403"/>
        </w:trPr>
        <w:tc>
          <w:tcPr>
            <w:tcW w:w="817" w:type="pct"/>
            <w:vMerge/>
            <w:tcBorders>
              <w:top w:val="single" w:sz="4" w:space="0" w:color="auto"/>
              <w:left w:val="single" w:sz="4" w:space="0" w:color="auto"/>
              <w:bottom w:val="single" w:sz="4" w:space="0" w:color="auto"/>
              <w:right w:val="single" w:sz="4" w:space="0" w:color="auto"/>
            </w:tcBorders>
            <w:vAlign w:val="center"/>
            <w:hideMark/>
          </w:tcPr>
          <w:p w14:paraId="488E6376" w14:textId="77777777" w:rsidR="00E54F96" w:rsidRPr="00E54F96" w:rsidRDefault="00E54F96" w:rsidP="00E54F96">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hideMark/>
          </w:tcPr>
          <w:p w14:paraId="198A7212"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Теоретическое занятие:</w:t>
            </w:r>
          </w:p>
          <w:p w14:paraId="6F46EBF6" w14:textId="77777777" w:rsidR="00E54F96" w:rsidRPr="00E54F96" w:rsidRDefault="00E54F96" w:rsidP="00E54F96">
            <w:pPr>
              <w:numPr>
                <w:ilvl w:val="0"/>
                <w:numId w:val="34"/>
              </w:numPr>
              <w:ind w:left="285" w:hanging="285"/>
              <w:contextualSpacing/>
              <w:rPr>
                <w:rFonts w:ascii="Times New Roman" w:eastAsia="Times New Roman" w:hAnsi="Times New Roman"/>
                <w:sz w:val="20"/>
                <w:szCs w:val="20"/>
              </w:rPr>
            </w:pPr>
            <w:r w:rsidRPr="00E54F96">
              <w:rPr>
                <w:rFonts w:ascii="Times New Roman" w:eastAsia="Times New Roman" w:hAnsi="Times New Roman"/>
                <w:sz w:val="20"/>
                <w:szCs w:val="20"/>
              </w:rPr>
              <w:t>технология регламентных работ по техническому обслуживанию автомобильных двигателей,</w:t>
            </w:r>
          </w:p>
          <w:p w14:paraId="0ED72AE4" w14:textId="77777777" w:rsidR="00E54F96" w:rsidRPr="00E54F96" w:rsidRDefault="00E54F96" w:rsidP="00E54F96">
            <w:pPr>
              <w:numPr>
                <w:ilvl w:val="0"/>
                <w:numId w:val="34"/>
              </w:numPr>
              <w:ind w:left="285" w:hanging="285"/>
              <w:contextualSpacing/>
              <w:rPr>
                <w:rFonts w:ascii="Times New Roman" w:eastAsia="Times New Roman" w:hAnsi="Times New Roman"/>
                <w:sz w:val="20"/>
                <w:szCs w:val="20"/>
              </w:rPr>
            </w:pPr>
            <w:r w:rsidRPr="00E54F96">
              <w:rPr>
                <w:rFonts w:ascii="Times New Roman" w:eastAsia="Times New Roman" w:hAnsi="Times New Roman"/>
                <w:sz w:val="20"/>
                <w:szCs w:val="20"/>
              </w:rPr>
              <w:t>оборудование и материалы технического обслуживания автомобильных двигателей,</w:t>
            </w:r>
          </w:p>
          <w:p w14:paraId="6F951D4E" w14:textId="77777777" w:rsidR="00E54F96" w:rsidRPr="00E54F96" w:rsidRDefault="00E54F96" w:rsidP="00E54F96">
            <w:pPr>
              <w:numPr>
                <w:ilvl w:val="0"/>
                <w:numId w:val="34"/>
              </w:numPr>
              <w:ind w:left="285" w:hanging="285"/>
              <w:contextualSpacing/>
              <w:rPr>
                <w:rFonts w:ascii="Times New Roman" w:eastAsia="Times New Roman" w:hAnsi="Times New Roman"/>
                <w:sz w:val="20"/>
                <w:szCs w:val="20"/>
              </w:rPr>
            </w:pPr>
            <w:r w:rsidRPr="00E54F96">
              <w:rPr>
                <w:rFonts w:ascii="Times New Roman" w:eastAsia="Times New Roman" w:hAnsi="Times New Roman"/>
                <w:sz w:val="20"/>
                <w:szCs w:val="20"/>
              </w:rPr>
              <w:t>приёмы выполнения операций технического обслуживания автомобильных двигателей</w:t>
            </w:r>
          </w:p>
        </w:tc>
        <w:tc>
          <w:tcPr>
            <w:tcW w:w="302" w:type="pct"/>
            <w:tcBorders>
              <w:top w:val="single" w:sz="4" w:space="0" w:color="auto"/>
              <w:left w:val="single" w:sz="4" w:space="0" w:color="auto"/>
              <w:bottom w:val="single" w:sz="4" w:space="0" w:color="auto"/>
              <w:right w:val="single" w:sz="4" w:space="0" w:color="auto"/>
            </w:tcBorders>
          </w:tcPr>
          <w:p w14:paraId="4692272E" w14:textId="77777777" w:rsidR="00E54F96" w:rsidRPr="00E54F96" w:rsidRDefault="00E54F96" w:rsidP="00E54F96">
            <w:pPr>
              <w:jc w:val="center"/>
              <w:rPr>
                <w:rFonts w:ascii="Times New Roman" w:eastAsia="Times New Roman" w:hAnsi="Times New Roman"/>
                <w:sz w:val="20"/>
                <w:szCs w:val="20"/>
              </w:rPr>
            </w:pPr>
          </w:p>
          <w:p w14:paraId="6FF5F4A3"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6</w:t>
            </w:r>
          </w:p>
        </w:tc>
        <w:tc>
          <w:tcPr>
            <w:tcW w:w="847" w:type="pct"/>
            <w:vMerge w:val="restart"/>
            <w:tcBorders>
              <w:top w:val="single" w:sz="4" w:space="0" w:color="auto"/>
              <w:left w:val="single" w:sz="4" w:space="0" w:color="auto"/>
              <w:right w:val="single" w:sz="4" w:space="0" w:color="auto"/>
            </w:tcBorders>
            <w:shd w:val="clear" w:color="auto" w:fill="D9D9D9" w:themeFill="background1" w:themeFillShade="D9"/>
          </w:tcPr>
          <w:p w14:paraId="49B704C1" w14:textId="77777777" w:rsidR="00E54F96" w:rsidRPr="00E54F96" w:rsidRDefault="00E54F96" w:rsidP="00E54F96">
            <w:pPr>
              <w:jc w:val="center"/>
              <w:rPr>
                <w:rFonts w:ascii="Times New Roman" w:eastAsia="Times New Roman" w:hAnsi="Times New Roman"/>
                <w:sz w:val="20"/>
                <w:szCs w:val="20"/>
              </w:rPr>
            </w:pPr>
          </w:p>
        </w:tc>
        <w:tc>
          <w:tcPr>
            <w:tcW w:w="734" w:type="pct"/>
            <w:vMerge w:val="restart"/>
            <w:tcBorders>
              <w:top w:val="single" w:sz="4" w:space="0" w:color="auto"/>
              <w:left w:val="single" w:sz="4" w:space="0" w:color="auto"/>
              <w:right w:val="single" w:sz="4" w:space="0" w:color="auto"/>
            </w:tcBorders>
            <w:shd w:val="clear" w:color="auto" w:fill="D9D9D9" w:themeFill="background1" w:themeFillShade="D9"/>
          </w:tcPr>
          <w:p w14:paraId="0D3E3D8D"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46425F59" w14:textId="77777777" w:rsidTr="001940D0">
        <w:trPr>
          <w:trHeight w:val="396"/>
        </w:trPr>
        <w:tc>
          <w:tcPr>
            <w:tcW w:w="817" w:type="pct"/>
            <w:vMerge/>
            <w:tcBorders>
              <w:top w:val="single" w:sz="4" w:space="0" w:color="auto"/>
              <w:left w:val="single" w:sz="4" w:space="0" w:color="auto"/>
              <w:bottom w:val="single" w:sz="4" w:space="0" w:color="auto"/>
              <w:right w:val="single" w:sz="4" w:space="0" w:color="auto"/>
            </w:tcBorders>
            <w:vAlign w:val="center"/>
            <w:hideMark/>
          </w:tcPr>
          <w:p w14:paraId="5AB90C34" w14:textId="77777777" w:rsidR="00E54F96" w:rsidRPr="00E54F96" w:rsidRDefault="00E54F96" w:rsidP="00E54F96">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hideMark/>
          </w:tcPr>
          <w:p w14:paraId="0816071A"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Практические занятия: </w:t>
            </w:r>
          </w:p>
          <w:p w14:paraId="501B2C9D" w14:textId="77777777" w:rsidR="00E54F96" w:rsidRPr="00E54F96" w:rsidRDefault="00E54F96" w:rsidP="00E54F96">
            <w:pPr>
              <w:numPr>
                <w:ilvl w:val="0"/>
                <w:numId w:val="35"/>
              </w:numPr>
              <w:ind w:left="285" w:hanging="285"/>
              <w:contextualSpacing/>
              <w:rPr>
                <w:rFonts w:ascii="Times New Roman" w:eastAsia="Times New Roman" w:hAnsi="Times New Roman"/>
                <w:sz w:val="20"/>
                <w:szCs w:val="20"/>
              </w:rPr>
            </w:pPr>
            <w:r w:rsidRPr="00E54F96">
              <w:rPr>
                <w:rFonts w:ascii="Times New Roman" w:eastAsia="Times New Roman" w:hAnsi="Times New Roman"/>
                <w:sz w:val="20"/>
                <w:szCs w:val="20"/>
              </w:rPr>
              <w:t>техническое обслуживание системы смазки автомобильных двигателей</w:t>
            </w:r>
          </w:p>
          <w:p w14:paraId="3D8B5768" w14:textId="77777777" w:rsidR="00E54F96" w:rsidRPr="00E54F96" w:rsidRDefault="00E54F96" w:rsidP="00E54F96">
            <w:pPr>
              <w:numPr>
                <w:ilvl w:val="0"/>
                <w:numId w:val="35"/>
              </w:numPr>
              <w:ind w:left="285" w:hanging="285"/>
              <w:contextualSpacing/>
              <w:rPr>
                <w:rFonts w:ascii="Times New Roman" w:eastAsia="Times New Roman" w:hAnsi="Times New Roman"/>
                <w:sz w:val="20"/>
                <w:szCs w:val="20"/>
              </w:rPr>
            </w:pPr>
            <w:r w:rsidRPr="00E54F96">
              <w:rPr>
                <w:rFonts w:ascii="Times New Roman" w:eastAsia="Times New Roman" w:hAnsi="Times New Roman"/>
                <w:sz w:val="20"/>
                <w:szCs w:val="20"/>
              </w:rPr>
              <w:t>техническое обслуживание газораспределительного механизма автомобильных двигателей</w:t>
            </w:r>
          </w:p>
          <w:p w14:paraId="25A4F87D" w14:textId="77777777" w:rsidR="00E54F96" w:rsidRPr="00E54F96" w:rsidRDefault="00E54F96" w:rsidP="00E54F96">
            <w:pPr>
              <w:numPr>
                <w:ilvl w:val="0"/>
                <w:numId w:val="35"/>
              </w:numPr>
              <w:ind w:left="285" w:hanging="285"/>
              <w:contextualSpacing/>
              <w:rPr>
                <w:rFonts w:ascii="Times New Roman" w:eastAsia="Times New Roman" w:hAnsi="Times New Roman"/>
                <w:sz w:val="20"/>
                <w:szCs w:val="20"/>
              </w:rPr>
            </w:pPr>
            <w:r w:rsidRPr="00E54F96">
              <w:rPr>
                <w:rFonts w:ascii="Times New Roman" w:eastAsia="Times New Roman" w:hAnsi="Times New Roman"/>
                <w:sz w:val="20"/>
                <w:szCs w:val="20"/>
              </w:rPr>
              <w:t>техническое обслуживание систем охлаждения автомобильных двигателей</w:t>
            </w:r>
          </w:p>
          <w:p w14:paraId="44DDA6BB" w14:textId="77777777" w:rsidR="00E54F96" w:rsidRPr="00E54F96" w:rsidRDefault="00E54F96" w:rsidP="00E54F96">
            <w:pPr>
              <w:numPr>
                <w:ilvl w:val="0"/>
                <w:numId w:val="35"/>
              </w:numPr>
              <w:ind w:left="285" w:hanging="285"/>
              <w:contextualSpacing/>
              <w:rPr>
                <w:rFonts w:ascii="Times New Roman" w:eastAsia="Times New Roman" w:hAnsi="Times New Roman"/>
                <w:sz w:val="20"/>
                <w:szCs w:val="20"/>
              </w:rPr>
            </w:pPr>
            <w:r w:rsidRPr="00E54F96">
              <w:rPr>
                <w:rFonts w:ascii="Times New Roman" w:eastAsia="Times New Roman" w:hAnsi="Times New Roman"/>
                <w:sz w:val="20"/>
                <w:szCs w:val="20"/>
              </w:rPr>
              <w:t>техническое обслуживание систем питания бензиновых автомобильных двигателей</w:t>
            </w:r>
          </w:p>
          <w:p w14:paraId="06522D2D" w14:textId="77777777" w:rsidR="00E54F96" w:rsidRPr="00E54F96" w:rsidRDefault="00E54F96" w:rsidP="00E54F96">
            <w:pPr>
              <w:numPr>
                <w:ilvl w:val="0"/>
                <w:numId w:val="35"/>
              </w:numPr>
              <w:ind w:left="285" w:hanging="285"/>
              <w:contextualSpacing/>
              <w:rPr>
                <w:rFonts w:ascii="Times New Roman" w:eastAsia="Times New Roman" w:hAnsi="Times New Roman"/>
                <w:sz w:val="20"/>
                <w:szCs w:val="20"/>
              </w:rPr>
            </w:pPr>
            <w:r w:rsidRPr="00E54F96">
              <w:rPr>
                <w:rFonts w:ascii="Times New Roman" w:eastAsia="Times New Roman" w:hAnsi="Times New Roman"/>
                <w:sz w:val="20"/>
                <w:szCs w:val="20"/>
              </w:rPr>
              <w:t>техническое обслуживание систем питания газобаллонных автомобильных двигателей</w:t>
            </w:r>
          </w:p>
          <w:p w14:paraId="199BD7A4" w14:textId="77777777" w:rsidR="00E54F96" w:rsidRPr="00E54F96" w:rsidRDefault="00E54F96" w:rsidP="00E54F96">
            <w:pPr>
              <w:numPr>
                <w:ilvl w:val="0"/>
                <w:numId w:val="35"/>
              </w:numPr>
              <w:ind w:left="285" w:hanging="285"/>
              <w:contextualSpacing/>
              <w:rPr>
                <w:rFonts w:ascii="Times New Roman" w:eastAsia="Times New Roman" w:hAnsi="Times New Roman"/>
                <w:sz w:val="20"/>
                <w:szCs w:val="20"/>
              </w:rPr>
            </w:pPr>
            <w:r w:rsidRPr="00E54F96">
              <w:rPr>
                <w:rFonts w:ascii="Times New Roman" w:eastAsia="Times New Roman" w:hAnsi="Times New Roman"/>
                <w:sz w:val="20"/>
                <w:szCs w:val="20"/>
              </w:rPr>
              <w:t>техническое обслуживание систем питания дизельных автомобильных двигателей</w:t>
            </w:r>
          </w:p>
        </w:tc>
        <w:tc>
          <w:tcPr>
            <w:tcW w:w="302" w:type="pct"/>
            <w:tcBorders>
              <w:top w:val="single" w:sz="4" w:space="0" w:color="auto"/>
              <w:left w:val="single" w:sz="4" w:space="0" w:color="auto"/>
              <w:bottom w:val="single" w:sz="4" w:space="0" w:color="auto"/>
              <w:right w:val="single" w:sz="4" w:space="0" w:color="auto"/>
            </w:tcBorders>
          </w:tcPr>
          <w:p w14:paraId="0AAC5C37" w14:textId="77777777" w:rsidR="00E54F96" w:rsidRPr="00E54F96" w:rsidRDefault="00E54F96" w:rsidP="00E54F96">
            <w:pPr>
              <w:jc w:val="center"/>
              <w:rPr>
                <w:rFonts w:ascii="Times New Roman" w:eastAsia="Times New Roman" w:hAnsi="Times New Roman"/>
                <w:sz w:val="20"/>
                <w:szCs w:val="20"/>
              </w:rPr>
            </w:pPr>
          </w:p>
          <w:p w14:paraId="115A4ED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12</w:t>
            </w:r>
          </w:p>
        </w:tc>
        <w:tc>
          <w:tcPr>
            <w:tcW w:w="847" w:type="pct"/>
            <w:vMerge/>
            <w:tcBorders>
              <w:left w:val="single" w:sz="4" w:space="0" w:color="auto"/>
              <w:bottom w:val="single" w:sz="4" w:space="0" w:color="auto"/>
              <w:right w:val="single" w:sz="4" w:space="0" w:color="auto"/>
            </w:tcBorders>
            <w:shd w:val="clear" w:color="auto" w:fill="auto"/>
          </w:tcPr>
          <w:p w14:paraId="508F9C65" w14:textId="77777777" w:rsidR="00E54F96" w:rsidRPr="00E54F96" w:rsidRDefault="00E54F96" w:rsidP="00E54F96">
            <w:pPr>
              <w:rPr>
                <w:rFonts w:ascii="Times New Roman" w:eastAsia="Times New Roman" w:hAnsi="Times New Roman"/>
                <w:sz w:val="20"/>
                <w:szCs w:val="20"/>
              </w:rPr>
            </w:pPr>
          </w:p>
        </w:tc>
        <w:tc>
          <w:tcPr>
            <w:tcW w:w="734" w:type="pct"/>
            <w:vMerge/>
            <w:tcBorders>
              <w:left w:val="single" w:sz="4" w:space="0" w:color="auto"/>
              <w:bottom w:val="single" w:sz="4" w:space="0" w:color="auto"/>
              <w:right w:val="single" w:sz="4" w:space="0" w:color="auto"/>
            </w:tcBorders>
            <w:shd w:val="clear" w:color="auto" w:fill="auto"/>
          </w:tcPr>
          <w:p w14:paraId="306FA60F"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07A1D5BD" w14:textId="77777777" w:rsidTr="001940D0">
        <w:trPr>
          <w:trHeight w:val="557"/>
        </w:trPr>
        <w:tc>
          <w:tcPr>
            <w:tcW w:w="817" w:type="pct"/>
            <w:vMerge w:val="restart"/>
            <w:tcBorders>
              <w:top w:val="single" w:sz="4" w:space="0" w:color="auto"/>
              <w:left w:val="single" w:sz="4" w:space="0" w:color="auto"/>
              <w:bottom w:val="single" w:sz="4" w:space="0" w:color="auto"/>
              <w:right w:val="single" w:sz="4" w:space="0" w:color="auto"/>
            </w:tcBorders>
            <w:hideMark/>
          </w:tcPr>
          <w:p w14:paraId="7B50A143"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Тема 3 </w:t>
            </w:r>
          </w:p>
          <w:p w14:paraId="5F476F90"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Техническое обслуживание электрических и электронных систем автомобилей</w:t>
            </w:r>
          </w:p>
        </w:tc>
        <w:tc>
          <w:tcPr>
            <w:tcW w:w="2300" w:type="pct"/>
            <w:tcBorders>
              <w:top w:val="single" w:sz="4" w:space="0" w:color="auto"/>
              <w:left w:val="single" w:sz="4" w:space="0" w:color="auto"/>
              <w:bottom w:val="single" w:sz="4" w:space="0" w:color="auto"/>
              <w:right w:val="single" w:sz="4" w:space="0" w:color="auto"/>
            </w:tcBorders>
            <w:hideMark/>
          </w:tcPr>
          <w:p w14:paraId="528FDAA0"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Содержание учебного материала:</w:t>
            </w:r>
          </w:p>
          <w:p w14:paraId="73C31ADE" w14:textId="77777777" w:rsidR="00E54F96" w:rsidRPr="00E54F96" w:rsidRDefault="00E54F96" w:rsidP="00E54F96">
            <w:pPr>
              <w:numPr>
                <w:ilvl w:val="0"/>
                <w:numId w:val="3"/>
              </w:numPr>
              <w:tabs>
                <w:tab w:val="left" w:pos="345"/>
              </w:tabs>
              <w:ind w:left="710" w:hanging="710"/>
              <w:contextualSpacing/>
              <w:rPr>
                <w:rFonts w:ascii="Times New Roman" w:hAnsi="Times New Roman"/>
                <w:color w:val="FF0000"/>
                <w:sz w:val="20"/>
                <w:szCs w:val="20"/>
              </w:rPr>
            </w:pPr>
            <w:r w:rsidRPr="00E54F96">
              <w:rPr>
                <w:rFonts w:ascii="Times New Roman" w:hAnsi="Times New Roman"/>
                <w:sz w:val="20"/>
                <w:szCs w:val="20"/>
              </w:rPr>
              <w:t>Устройство электрических и электронных систем автомобилей,</w:t>
            </w:r>
          </w:p>
          <w:p w14:paraId="1EEAA253" w14:textId="77777777" w:rsidR="00E54F96" w:rsidRPr="00E54F96" w:rsidRDefault="00E54F96" w:rsidP="00E54F96">
            <w:pPr>
              <w:numPr>
                <w:ilvl w:val="0"/>
                <w:numId w:val="3"/>
              </w:numPr>
              <w:tabs>
                <w:tab w:val="left" w:pos="345"/>
              </w:tabs>
              <w:ind w:left="710" w:hanging="710"/>
              <w:contextualSpacing/>
              <w:rPr>
                <w:rFonts w:ascii="Times New Roman" w:hAnsi="Times New Roman"/>
                <w:color w:val="FF0000"/>
                <w:sz w:val="20"/>
                <w:szCs w:val="20"/>
              </w:rPr>
            </w:pPr>
            <w:r w:rsidRPr="00E54F96">
              <w:rPr>
                <w:rFonts w:ascii="Times New Roman" w:hAnsi="Times New Roman"/>
                <w:sz w:val="20"/>
                <w:szCs w:val="20"/>
              </w:rPr>
              <w:t>ТО электрических и электронных систем автомобилей</w:t>
            </w:r>
          </w:p>
        </w:tc>
        <w:tc>
          <w:tcPr>
            <w:tcW w:w="302" w:type="pct"/>
            <w:tcBorders>
              <w:top w:val="single" w:sz="4" w:space="0" w:color="auto"/>
              <w:left w:val="single" w:sz="4" w:space="0" w:color="auto"/>
              <w:bottom w:val="single" w:sz="4" w:space="0" w:color="auto"/>
              <w:right w:val="single" w:sz="4" w:space="0" w:color="auto"/>
            </w:tcBorders>
          </w:tcPr>
          <w:p w14:paraId="2A61FE61" w14:textId="77777777" w:rsidR="00E54F96" w:rsidRPr="00E54F96" w:rsidRDefault="00E54F96" w:rsidP="00E54F96">
            <w:pPr>
              <w:jc w:val="center"/>
              <w:rPr>
                <w:rFonts w:ascii="Times New Roman" w:eastAsia="Times New Roman" w:hAnsi="Times New Roman"/>
                <w:sz w:val="20"/>
                <w:szCs w:val="20"/>
              </w:rPr>
            </w:pPr>
          </w:p>
          <w:p w14:paraId="0C6899DF"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14</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23E3B031" w14:textId="77777777" w:rsidR="00111B84" w:rsidRPr="00E54F96" w:rsidRDefault="00E54F96" w:rsidP="00111B84">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ПК 2.2,  </w:t>
            </w:r>
            <w:r w:rsidR="00111B84" w:rsidRPr="00E54F96">
              <w:rPr>
                <w:rFonts w:ascii="Times New Roman" w:eastAsia="Times New Roman" w:hAnsi="Times New Roman"/>
                <w:sz w:val="20"/>
                <w:szCs w:val="20"/>
              </w:rPr>
              <w:t>ОК</w:t>
            </w:r>
            <w:r w:rsidR="00111B84">
              <w:rPr>
                <w:rFonts w:ascii="Times New Roman" w:eastAsia="Times New Roman" w:hAnsi="Times New Roman"/>
                <w:sz w:val="20"/>
                <w:szCs w:val="20"/>
              </w:rPr>
              <w:t>0</w:t>
            </w:r>
            <w:r w:rsidR="00111B84" w:rsidRPr="00E54F96">
              <w:rPr>
                <w:rFonts w:ascii="Times New Roman" w:eastAsia="Times New Roman" w:hAnsi="Times New Roman"/>
                <w:sz w:val="20"/>
                <w:szCs w:val="20"/>
              </w:rPr>
              <w:t>1, ОК</w:t>
            </w:r>
            <w:r w:rsidR="00111B84">
              <w:rPr>
                <w:rFonts w:ascii="Times New Roman" w:eastAsia="Times New Roman" w:hAnsi="Times New Roman"/>
                <w:sz w:val="20"/>
                <w:szCs w:val="20"/>
              </w:rPr>
              <w:t>0</w:t>
            </w:r>
            <w:r w:rsidR="00111B84" w:rsidRPr="00E54F96">
              <w:rPr>
                <w:rFonts w:ascii="Times New Roman" w:eastAsia="Times New Roman" w:hAnsi="Times New Roman"/>
                <w:sz w:val="20"/>
                <w:szCs w:val="20"/>
              </w:rPr>
              <w:t>2, ОК</w:t>
            </w:r>
            <w:r w:rsidR="00111B84">
              <w:rPr>
                <w:rFonts w:ascii="Times New Roman" w:eastAsia="Times New Roman" w:hAnsi="Times New Roman"/>
                <w:sz w:val="20"/>
                <w:szCs w:val="20"/>
              </w:rPr>
              <w:t>0</w:t>
            </w:r>
            <w:r w:rsidR="00111B84" w:rsidRPr="00E54F96">
              <w:rPr>
                <w:rFonts w:ascii="Times New Roman" w:eastAsia="Times New Roman" w:hAnsi="Times New Roman"/>
                <w:sz w:val="20"/>
                <w:szCs w:val="20"/>
              </w:rPr>
              <w:t>3, ОК</w:t>
            </w:r>
            <w:r w:rsidR="00111B84">
              <w:rPr>
                <w:rFonts w:ascii="Times New Roman" w:eastAsia="Times New Roman" w:hAnsi="Times New Roman"/>
                <w:sz w:val="20"/>
                <w:szCs w:val="20"/>
              </w:rPr>
              <w:t>0</w:t>
            </w:r>
            <w:r w:rsidR="00111B84" w:rsidRPr="00E54F96">
              <w:rPr>
                <w:rFonts w:ascii="Times New Roman" w:eastAsia="Times New Roman" w:hAnsi="Times New Roman"/>
                <w:sz w:val="20"/>
                <w:szCs w:val="20"/>
              </w:rPr>
              <w:t>4, ОК</w:t>
            </w:r>
            <w:r w:rsidR="00111B84">
              <w:rPr>
                <w:rFonts w:ascii="Times New Roman" w:eastAsia="Times New Roman" w:hAnsi="Times New Roman"/>
                <w:sz w:val="20"/>
                <w:szCs w:val="20"/>
              </w:rPr>
              <w:t>0</w:t>
            </w:r>
            <w:r w:rsidR="00111B84" w:rsidRPr="00E54F96">
              <w:rPr>
                <w:rFonts w:ascii="Times New Roman" w:eastAsia="Times New Roman" w:hAnsi="Times New Roman"/>
                <w:sz w:val="20"/>
                <w:szCs w:val="20"/>
              </w:rPr>
              <w:t>5, ОК</w:t>
            </w:r>
            <w:r w:rsidR="00111B84">
              <w:rPr>
                <w:rFonts w:ascii="Times New Roman" w:eastAsia="Times New Roman" w:hAnsi="Times New Roman"/>
                <w:sz w:val="20"/>
                <w:szCs w:val="20"/>
              </w:rPr>
              <w:t>0</w:t>
            </w:r>
            <w:r w:rsidR="00111B84" w:rsidRPr="00E54F96">
              <w:rPr>
                <w:rFonts w:ascii="Times New Roman" w:eastAsia="Times New Roman" w:hAnsi="Times New Roman"/>
                <w:sz w:val="20"/>
                <w:szCs w:val="20"/>
              </w:rPr>
              <w:t>6, ОК</w:t>
            </w:r>
            <w:r w:rsidR="00111B84">
              <w:rPr>
                <w:rFonts w:ascii="Times New Roman" w:eastAsia="Times New Roman" w:hAnsi="Times New Roman"/>
                <w:sz w:val="20"/>
                <w:szCs w:val="20"/>
              </w:rPr>
              <w:t>0</w:t>
            </w:r>
            <w:r w:rsidR="00111B84" w:rsidRPr="00E54F96">
              <w:rPr>
                <w:rFonts w:ascii="Times New Roman" w:eastAsia="Times New Roman" w:hAnsi="Times New Roman"/>
                <w:sz w:val="20"/>
                <w:szCs w:val="20"/>
              </w:rPr>
              <w:t>7, ОК</w:t>
            </w:r>
            <w:r w:rsidR="00111B84">
              <w:rPr>
                <w:rFonts w:ascii="Times New Roman" w:eastAsia="Times New Roman" w:hAnsi="Times New Roman"/>
                <w:sz w:val="20"/>
                <w:szCs w:val="20"/>
              </w:rPr>
              <w:t>0</w:t>
            </w:r>
            <w:r w:rsidR="00111B84" w:rsidRPr="00E54F96">
              <w:rPr>
                <w:rFonts w:ascii="Times New Roman" w:eastAsia="Times New Roman" w:hAnsi="Times New Roman"/>
                <w:sz w:val="20"/>
                <w:szCs w:val="20"/>
              </w:rPr>
              <w:t>8, ОК</w:t>
            </w:r>
            <w:r w:rsidR="00111B84">
              <w:rPr>
                <w:rFonts w:ascii="Times New Roman" w:eastAsia="Times New Roman" w:hAnsi="Times New Roman"/>
                <w:sz w:val="20"/>
                <w:szCs w:val="20"/>
              </w:rPr>
              <w:t>0</w:t>
            </w:r>
            <w:r w:rsidR="00111B84" w:rsidRPr="00E54F96">
              <w:rPr>
                <w:rFonts w:ascii="Times New Roman" w:eastAsia="Times New Roman" w:hAnsi="Times New Roman"/>
                <w:sz w:val="20"/>
                <w:szCs w:val="20"/>
              </w:rPr>
              <w:t>9,ОК10;</w:t>
            </w:r>
          </w:p>
          <w:p w14:paraId="70EB19C5"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06488FD5"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 2.2.01</w:t>
            </w:r>
          </w:p>
          <w:p w14:paraId="28C29C32"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2.2.01</w:t>
            </w:r>
          </w:p>
          <w:p w14:paraId="4CEEFE62"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2.2.01</w:t>
            </w:r>
          </w:p>
        </w:tc>
      </w:tr>
      <w:tr w:rsidR="00E54F96" w:rsidRPr="00E54F96" w14:paraId="6705CEC9" w14:textId="77777777" w:rsidTr="001940D0">
        <w:trPr>
          <w:trHeight w:val="323"/>
        </w:trPr>
        <w:tc>
          <w:tcPr>
            <w:tcW w:w="817" w:type="pct"/>
            <w:vMerge/>
            <w:tcBorders>
              <w:top w:val="single" w:sz="4" w:space="0" w:color="auto"/>
              <w:left w:val="single" w:sz="4" w:space="0" w:color="auto"/>
              <w:bottom w:val="single" w:sz="4" w:space="0" w:color="auto"/>
              <w:right w:val="single" w:sz="4" w:space="0" w:color="auto"/>
            </w:tcBorders>
            <w:vAlign w:val="center"/>
            <w:hideMark/>
          </w:tcPr>
          <w:p w14:paraId="669168DB" w14:textId="77777777" w:rsidR="00E54F96" w:rsidRPr="00E54F96" w:rsidRDefault="00E54F96" w:rsidP="00E54F96">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hideMark/>
          </w:tcPr>
          <w:p w14:paraId="73709869"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Теоретическое занятие:</w:t>
            </w:r>
          </w:p>
          <w:p w14:paraId="4193E1D7" w14:textId="77777777" w:rsidR="00E54F96" w:rsidRPr="00E54F96" w:rsidRDefault="00E54F96" w:rsidP="00E54F96">
            <w:pPr>
              <w:numPr>
                <w:ilvl w:val="0"/>
                <w:numId w:val="36"/>
              </w:numPr>
              <w:ind w:left="285" w:hanging="285"/>
              <w:contextualSpacing/>
              <w:rPr>
                <w:rFonts w:ascii="Times New Roman" w:eastAsia="Times New Roman" w:hAnsi="Times New Roman"/>
                <w:sz w:val="20"/>
                <w:szCs w:val="20"/>
              </w:rPr>
            </w:pPr>
            <w:r w:rsidRPr="00E54F96">
              <w:rPr>
                <w:rFonts w:ascii="Times New Roman" w:eastAsia="Times New Roman" w:hAnsi="Times New Roman"/>
                <w:sz w:val="20"/>
                <w:szCs w:val="20"/>
              </w:rPr>
              <w:t>технология регламентных работ по техническому обслуживанию электрических и электронных систем автомобилей,</w:t>
            </w:r>
          </w:p>
          <w:p w14:paraId="614BCBF2" w14:textId="77777777" w:rsidR="00E54F96" w:rsidRPr="00E54F96" w:rsidRDefault="00E54F96" w:rsidP="00E54F96">
            <w:pPr>
              <w:numPr>
                <w:ilvl w:val="0"/>
                <w:numId w:val="36"/>
              </w:numPr>
              <w:ind w:left="285" w:hanging="285"/>
              <w:contextualSpacing/>
              <w:rPr>
                <w:rFonts w:ascii="Times New Roman" w:eastAsia="Times New Roman" w:hAnsi="Times New Roman"/>
                <w:sz w:val="20"/>
                <w:szCs w:val="20"/>
              </w:rPr>
            </w:pPr>
            <w:r w:rsidRPr="00E54F96">
              <w:rPr>
                <w:rFonts w:ascii="Times New Roman" w:eastAsia="Times New Roman" w:hAnsi="Times New Roman"/>
                <w:sz w:val="20"/>
                <w:szCs w:val="20"/>
              </w:rPr>
              <w:t>оборудование и материалы технического обслуживания электрических и электронных систем автомобилей</w:t>
            </w:r>
          </w:p>
        </w:tc>
        <w:tc>
          <w:tcPr>
            <w:tcW w:w="302" w:type="pct"/>
            <w:tcBorders>
              <w:top w:val="single" w:sz="4" w:space="0" w:color="auto"/>
              <w:left w:val="single" w:sz="4" w:space="0" w:color="auto"/>
              <w:bottom w:val="single" w:sz="4" w:space="0" w:color="auto"/>
              <w:right w:val="single" w:sz="4" w:space="0" w:color="auto"/>
            </w:tcBorders>
          </w:tcPr>
          <w:p w14:paraId="33DBF0C3" w14:textId="77777777" w:rsidR="00E54F96" w:rsidRPr="00E54F96" w:rsidRDefault="00E54F96" w:rsidP="00E54F96">
            <w:pPr>
              <w:jc w:val="center"/>
              <w:rPr>
                <w:rFonts w:ascii="Times New Roman" w:eastAsia="Times New Roman" w:hAnsi="Times New Roman"/>
                <w:sz w:val="20"/>
                <w:szCs w:val="20"/>
              </w:rPr>
            </w:pPr>
          </w:p>
          <w:p w14:paraId="17B02742"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4</w:t>
            </w:r>
          </w:p>
        </w:tc>
        <w:tc>
          <w:tcPr>
            <w:tcW w:w="847" w:type="pct"/>
            <w:vMerge w:val="restart"/>
            <w:tcBorders>
              <w:top w:val="single" w:sz="4" w:space="0" w:color="auto"/>
              <w:left w:val="single" w:sz="4" w:space="0" w:color="auto"/>
              <w:right w:val="single" w:sz="4" w:space="0" w:color="auto"/>
            </w:tcBorders>
            <w:shd w:val="clear" w:color="auto" w:fill="D9D9D9" w:themeFill="background1" w:themeFillShade="D9"/>
          </w:tcPr>
          <w:p w14:paraId="5BDECE37" w14:textId="77777777" w:rsidR="00E54F96" w:rsidRPr="00E54F96" w:rsidRDefault="00E54F96" w:rsidP="00E54F96">
            <w:pPr>
              <w:jc w:val="center"/>
              <w:rPr>
                <w:rFonts w:ascii="Times New Roman" w:eastAsia="Times New Roman" w:hAnsi="Times New Roman"/>
                <w:sz w:val="20"/>
                <w:szCs w:val="20"/>
              </w:rPr>
            </w:pPr>
          </w:p>
        </w:tc>
        <w:tc>
          <w:tcPr>
            <w:tcW w:w="734" w:type="pct"/>
            <w:vMerge w:val="restart"/>
            <w:tcBorders>
              <w:top w:val="single" w:sz="4" w:space="0" w:color="auto"/>
              <w:left w:val="single" w:sz="4" w:space="0" w:color="auto"/>
              <w:right w:val="single" w:sz="4" w:space="0" w:color="auto"/>
            </w:tcBorders>
            <w:shd w:val="clear" w:color="auto" w:fill="D9D9D9" w:themeFill="background1" w:themeFillShade="D9"/>
          </w:tcPr>
          <w:p w14:paraId="0D99F983"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1507FDCC" w14:textId="77777777" w:rsidTr="001940D0">
        <w:trPr>
          <w:trHeight w:val="755"/>
        </w:trPr>
        <w:tc>
          <w:tcPr>
            <w:tcW w:w="817" w:type="pct"/>
            <w:vMerge/>
            <w:tcBorders>
              <w:top w:val="single" w:sz="4" w:space="0" w:color="auto"/>
              <w:left w:val="single" w:sz="4" w:space="0" w:color="auto"/>
              <w:bottom w:val="single" w:sz="4" w:space="0" w:color="auto"/>
              <w:right w:val="single" w:sz="4" w:space="0" w:color="auto"/>
            </w:tcBorders>
            <w:vAlign w:val="center"/>
            <w:hideMark/>
          </w:tcPr>
          <w:p w14:paraId="64DAD7B3" w14:textId="77777777" w:rsidR="00E54F96" w:rsidRPr="00E54F96" w:rsidRDefault="00E54F96" w:rsidP="00E54F96">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hideMark/>
          </w:tcPr>
          <w:p w14:paraId="3A91D055"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Практические занятия</w:t>
            </w:r>
            <w:r w:rsidRPr="00E54F96">
              <w:rPr>
                <w:rFonts w:ascii="Times New Roman" w:eastAsia="Times New Roman" w:hAnsi="Times New Roman"/>
                <w:color w:val="FF0000"/>
                <w:sz w:val="20"/>
                <w:szCs w:val="20"/>
              </w:rPr>
              <w:t>:</w:t>
            </w:r>
            <w:r w:rsidRPr="00E54F96">
              <w:rPr>
                <w:rFonts w:ascii="Times New Roman" w:eastAsia="Times New Roman" w:hAnsi="Times New Roman"/>
                <w:sz w:val="20"/>
                <w:szCs w:val="20"/>
              </w:rPr>
              <w:t xml:space="preserve"> </w:t>
            </w:r>
          </w:p>
          <w:p w14:paraId="06F232B6" w14:textId="77777777" w:rsidR="00E54F96" w:rsidRPr="00E54F96" w:rsidRDefault="00E54F96" w:rsidP="00E54F96">
            <w:pPr>
              <w:numPr>
                <w:ilvl w:val="0"/>
                <w:numId w:val="37"/>
              </w:numPr>
              <w:ind w:left="285" w:hanging="283"/>
              <w:contextualSpacing/>
              <w:rPr>
                <w:rFonts w:ascii="Times New Roman" w:eastAsia="Times New Roman" w:hAnsi="Times New Roman"/>
                <w:sz w:val="20"/>
                <w:szCs w:val="20"/>
              </w:rPr>
            </w:pPr>
            <w:r w:rsidRPr="00E54F96">
              <w:rPr>
                <w:rFonts w:ascii="Times New Roman" w:eastAsia="Times New Roman" w:hAnsi="Times New Roman"/>
                <w:sz w:val="20"/>
                <w:szCs w:val="20"/>
              </w:rPr>
              <w:t>техническое обслуживание систем зажигания автомобильных двигателей,</w:t>
            </w:r>
          </w:p>
          <w:p w14:paraId="14901DD4" w14:textId="77777777" w:rsidR="00E54F96" w:rsidRPr="00E54F96" w:rsidRDefault="00E54F96" w:rsidP="00E54F96">
            <w:pPr>
              <w:numPr>
                <w:ilvl w:val="0"/>
                <w:numId w:val="37"/>
              </w:numPr>
              <w:ind w:left="285" w:hanging="283"/>
              <w:contextualSpacing/>
              <w:rPr>
                <w:rFonts w:ascii="Times New Roman" w:eastAsia="Times New Roman" w:hAnsi="Times New Roman"/>
                <w:sz w:val="20"/>
                <w:szCs w:val="20"/>
              </w:rPr>
            </w:pPr>
            <w:r w:rsidRPr="00E54F96">
              <w:rPr>
                <w:rFonts w:ascii="Times New Roman" w:eastAsia="Times New Roman" w:hAnsi="Times New Roman"/>
                <w:sz w:val="20"/>
                <w:szCs w:val="20"/>
              </w:rPr>
              <w:t>техническое обслуживание систем пуска автомобильных двигателей,</w:t>
            </w:r>
          </w:p>
          <w:p w14:paraId="77D4F9D8" w14:textId="77777777" w:rsidR="00E54F96" w:rsidRPr="00E54F96" w:rsidRDefault="00E54F96" w:rsidP="00E54F96">
            <w:pPr>
              <w:numPr>
                <w:ilvl w:val="0"/>
                <w:numId w:val="37"/>
              </w:numPr>
              <w:ind w:left="285" w:hanging="283"/>
              <w:contextualSpacing/>
              <w:rPr>
                <w:rFonts w:ascii="Times New Roman" w:eastAsia="Times New Roman" w:hAnsi="Times New Roman"/>
                <w:sz w:val="20"/>
                <w:szCs w:val="20"/>
              </w:rPr>
            </w:pPr>
            <w:r w:rsidRPr="00E54F96">
              <w:rPr>
                <w:rFonts w:ascii="Times New Roman" w:eastAsia="Times New Roman" w:hAnsi="Times New Roman"/>
                <w:sz w:val="20"/>
                <w:szCs w:val="20"/>
              </w:rPr>
              <w:t>техническое обслуживание систем освещения и сигнализации автомобилей,</w:t>
            </w:r>
          </w:p>
          <w:p w14:paraId="4081DDA3" w14:textId="77777777" w:rsidR="00E54F96" w:rsidRPr="00E54F96" w:rsidRDefault="00E54F96" w:rsidP="00E54F96">
            <w:pPr>
              <w:numPr>
                <w:ilvl w:val="0"/>
                <w:numId w:val="37"/>
              </w:numPr>
              <w:ind w:left="285" w:hanging="283"/>
              <w:contextualSpacing/>
              <w:rPr>
                <w:rFonts w:ascii="Times New Roman" w:eastAsia="Times New Roman" w:hAnsi="Times New Roman"/>
                <w:sz w:val="20"/>
                <w:szCs w:val="20"/>
              </w:rPr>
            </w:pPr>
            <w:r w:rsidRPr="00E54F96">
              <w:rPr>
                <w:rFonts w:ascii="Times New Roman" w:eastAsia="Times New Roman" w:hAnsi="Times New Roman"/>
                <w:sz w:val="20"/>
                <w:szCs w:val="20"/>
              </w:rPr>
              <w:t>техническое обслуживание электронных систем автомобиля</w:t>
            </w:r>
          </w:p>
        </w:tc>
        <w:tc>
          <w:tcPr>
            <w:tcW w:w="302" w:type="pct"/>
            <w:tcBorders>
              <w:top w:val="single" w:sz="4" w:space="0" w:color="auto"/>
              <w:left w:val="single" w:sz="4" w:space="0" w:color="auto"/>
              <w:bottom w:val="single" w:sz="4" w:space="0" w:color="auto"/>
              <w:right w:val="single" w:sz="4" w:space="0" w:color="auto"/>
            </w:tcBorders>
          </w:tcPr>
          <w:p w14:paraId="51208DF5" w14:textId="77777777" w:rsidR="00E54F96" w:rsidRPr="00E54F96" w:rsidRDefault="00E54F96" w:rsidP="00E54F96">
            <w:pPr>
              <w:jc w:val="center"/>
              <w:rPr>
                <w:rFonts w:ascii="Times New Roman" w:eastAsia="Times New Roman" w:hAnsi="Times New Roman"/>
                <w:sz w:val="20"/>
                <w:szCs w:val="20"/>
              </w:rPr>
            </w:pPr>
          </w:p>
          <w:p w14:paraId="68F2BE60"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8</w:t>
            </w:r>
          </w:p>
        </w:tc>
        <w:tc>
          <w:tcPr>
            <w:tcW w:w="847" w:type="pct"/>
            <w:vMerge/>
            <w:tcBorders>
              <w:left w:val="single" w:sz="4" w:space="0" w:color="auto"/>
              <w:right w:val="single" w:sz="4" w:space="0" w:color="auto"/>
            </w:tcBorders>
            <w:shd w:val="clear" w:color="auto" w:fill="D9D9D9" w:themeFill="background1" w:themeFillShade="D9"/>
          </w:tcPr>
          <w:p w14:paraId="437E68ED" w14:textId="77777777" w:rsidR="00E54F96" w:rsidRPr="00E54F96" w:rsidRDefault="00E54F96" w:rsidP="00E54F96">
            <w:pPr>
              <w:rPr>
                <w:rFonts w:ascii="Times New Roman" w:eastAsia="Times New Roman" w:hAnsi="Times New Roman"/>
                <w:sz w:val="20"/>
                <w:szCs w:val="20"/>
              </w:rPr>
            </w:pPr>
          </w:p>
        </w:tc>
        <w:tc>
          <w:tcPr>
            <w:tcW w:w="734" w:type="pct"/>
            <w:vMerge/>
            <w:tcBorders>
              <w:left w:val="single" w:sz="4" w:space="0" w:color="auto"/>
              <w:right w:val="single" w:sz="4" w:space="0" w:color="auto"/>
            </w:tcBorders>
            <w:shd w:val="clear" w:color="auto" w:fill="D9D9D9" w:themeFill="background1" w:themeFillShade="D9"/>
          </w:tcPr>
          <w:p w14:paraId="638C3632"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4FBA3E9C" w14:textId="77777777" w:rsidTr="001940D0">
        <w:trPr>
          <w:trHeight w:val="181"/>
        </w:trPr>
        <w:tc>
          <w:tcPr>
            <w:tcW w:w="817" w:type="pct"/>
            <w:vMerge/>
            <w:tcBorders>
              <w:top w:val="single" w:sz="4" w:space="0" w:color="auto"/>
              <w:left w:val="single" w:sz="4" w:space="0" w:color="auto"/>
              <w:bottom w:val="single" w:sz="4" w:space="0" w:color="auto"/>
              <w:right w:val="single" w:sz="4" w:space="0" w:color="auto"/>
            </w:tcBorders>
            <w:vAlign w:val="center"/>
            <w:hideMark/>
          </w:tcPr>
          <w:p w14:paraId="6EA04895" w14:textId="77777777" w:rsidR="00E54F96" w:rsidRPr="00E54F96" w:rsidRDefault="00E54F96" w:rsidP="00E54F96">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hideMark/>
          </w:tcPr>
          <w:p w14:paraId="160D754A"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Самостоятельная работа: изучить технологическую документацию</w:t>
            </w:r>
          </w:p>
        </w:tc>
        <w:tc>
          <w:tcPr>
            <w:tcW w:w="302" w:type="pct"/>
            <w:tcBorders>
              <w:top w:val="single" w:sz="4" w:space="0" w:color="auto"/>
              <w:left w:val="single" w:sz="4" w:space="0" w:color="auto"/>
              <w:bottom w:val="single" w:sz="4" w:space="0" w:color="auto"/>
              <w:right w:val="single" w:sz="4" w:space="0" w:color="auto"/>
            </w:tcBorders>
          </w:tcPr>
          <w:p w14:paraId="1D5966C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vMerge/>
            <w:tcBorders>
              <w:left w:val="single" w:sz="4" w:space="0" w:color="auto"/>
              <w:bottom w:val="single" w:sz="4" w:space="0" w:color="auto"/>
              <w:right w:val="single" w:sz="4" w:space="0" w:color="auto"/>
            </w:tcBorders>
            <w:shd w:val="clear" w:color="auto" w:fill="auto"/>
          </w:tcPr>
          <w:p w14:paraId="09C8EAC4" w14:textId="77777777" w:rsidR="00E54F96" w:rsidRPr="00E54F96" w:rsidRDefault="00E54F96" w:rsidP="00E54F96">
            <w:pPr>
              <w:rPr>
                <w:rFonts w:ascii="Times New Roman" w:eastAsia="Times New Roman" w:hAnsi="Times New Roman"/>
                <w:sz w:val="20"/>
                <w:szCs w:val="20"/>
              </w:rPr>
            </w:pPr>
          </w:p>
        </w:tc>
        <w:tc>
          <w:tcPr>
            <w:tcW w:w="734" w:type="pct"/>
            <w:vMerge/>
            <w:tcBorders>
              <w:left w:val="single" w:sz="4" w:space="0" w:color="auto"/>
              <w:bottom w:val="single" w:sz="4" w:space="0" w:color="auto"/>
              <w:right w:val="single" w:sz="4" w:space="0" w:color="auto"/>
            </w:tcBorders>
            <w:shd w:val="clear" w:color="auto" w:fill="auto"/>
          </w:tcPr>
          <w:p w14:paraId="7BE30816" w14:textId="77777777" w:rsidR="00E54F96" w:rsidRPr="00E54F96" w:rsidRDefault="00E54F96" w:rsidP="00E54F96">
            <w:pPr>
              <w:rPr>
                <w:rFonts w:ascii="Times New Roman" w:eastAsia="Times New Roman" w:hAnsi="Times New Roman"/>
                <w:sz w:val="20"/>
                <w:szCs w:val="20"/>
              </w:rPr>
            </w:pPr>
          </w:p>
        </w:tc>
      </w:tr>
      <w:tr w:rsidR="00E54F96" w:rsidRPr="00E54F96" w14:paraId="34B64AED" w14:textId="77777777" w:rsidTr="001940D0">
        <w:trPr>
          <w:trHeight w:val="796"/>
        </w:trPr>
        <w:tc>
          <w:tcPr>
            <w:tcW w:w="817" w:type="pct"/>
            <w:vMerge w:val="restart"/>
            <w:tcBorders>
              <w:top w:val="single" w:sz="4" w:space="0" w:color="auto"/>
              <w:left w:val="single" w:sz="4" w:space="0" w:color="auto"/>
              <w:bottom w:val="single" w:sz="4" w:space="0" w:color="auto"/>
              <w:right w:val="single" w:sz="4" w:space="0" w:color="auto"/>
            </w:tcBorders>
            <w:hideMark/>
          </w:tcPr>
          <w:p w14:paraId="3700C203"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lastRenderedPageBreak/>
              <w:t xml:space="preserve">Тема 4 </w:t>
            </w:r>
          </w:p>
          <w:p w14:paraId="331FB0AD"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Техническое обслуживание</w:t>
            </w:r>
          </w:p>
          <w:p w14:paraId="61C9B08A"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автомобильных</w:t>
            </w:r>
          </w:p>
          <w:p w14:paraId="11869A38"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трансмиссий</w:t>
            </w:r>
          </w:p>
        </w:tc>
        <w:tc>
          <w:tcPr>
            <w:tcW w:w="2300" w:type="pct"/>
            <w:tcBorders>
              <w:top w:val="single" w:sz="4" w:space="0" w:color="auto"/>
              <w:left w:val="single" w:sz="4" w:space="0" w:color="auto"/>
              <w:bottom w:val="single" w:sz="4" w:space="0" w:color="auto"/>
              <w:right w:val="single" w:sz="4" w:space="0" w:color="auto"/>
            </w:tcBorders>
            <w:hideMark/>
          </w:tcPr>
          <w:p w14:paraId="73D70206"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Содержание учебного материала:</w:t>
            </w:r>
          </w:p>
          <w:p w14:paraId="1A759C6A" w14:textId="77777777" w:rsidR="00E54F96" w:rsidRPr="00E54F96" w:rsidRDefault="00E54F96" w:rsidP="00E54F96">
            <w:pPr>
              <w:numPr>
                <w:ilvl w:val="0"/>
                <w:numId w:val="38"/>
              </w:numPr>
              <w:ind w:left="285" w:hanging="285"/>
              <w:contextualSpacing/>
              <w:rPr>
                <w:rFonts w:ascii="Times New Roman" w:eastAsia="Times New Roman" w:hAnsi="Times New Roman"/>
                <w:sz w:val="20"/>
                <w:szCs w:val="20"/>
              </w:rPr>
            </w:pPr>
            <w:r w:rsidRPr="00E54F96">
              <w:rPr>
                <w:rFonts w:ascii="Times New Roman" w:eastAsia="Times New Roman" w:hAnsi="Times New Roman"/>
                <w:sz w:val="20"/>
                <w:szCs w:val="20"/>
              </w:rPr>
              <w:t>устройство автомобильных трансмиссий,</w:t>
            </w:r>
          </w:p>
          <w:p w14:paraId="2CFE4847" w14:textId="77777777" w:rsidR="00E54F96" w:rsidRPr="00E54F96" w:rsidRDefault="00E54F96" w:rsidP="00E54F96">
            <w:pPr>
              <w:numPr>
                <w:ilvl w:val="0"/>
                <w:numId w:val="38"/>
              </w:numPr>
              <w:ind w:left="285" w:hanging="285"/>
              <w:contextualSpacing/>
              <w:rPr>
                <w:rFonts w:ascii="Times New Roman" w:eastAsia="Times New Roman" w:hAnsi="Times New Roman"/>
                <w:sz w:val="20"/>
                <w:szCs w:val="20"/>
              </w:rPr>
            </w:pPr>
            <w:r w:rsidRPr="00E54F96">
              <w:rPr>
                <w:rFonts w:ascii="Times New Roman" w:eastAsia="Times New Roman" w:hAnsi="Times New Roman"/>
                <w:sz w:val="20"/>
                <w:szCs w:val="20"/>
              </w:rPr>
              <w:t>ТО автомобильных трансмиссий</w:t>
            </w:r>
          </w:p>
        </w:tc>
        <w:tc>
          <w:tcPr>
            <w:tcW w:w="302" w:type="pct"/>
            <w:tcBorders>
              <w:top w:val="single" w:sz="4" w:space="0" w:color="auto"/>
              <w:left w:val="single" w:sz="4" w:space="0" w:color="auto"/>
              <w:bottom w:val="single" w:sz="4" w:space="0" w:color="auto"/>
              <w:right w:val="single" w:sz="4" w:space="0" w:color="auto"/>
            </w:tcBorders>
          </w:tcPr>
          <w:p w14:paraId="3227A75B" w14:textId="77777777" w:rsidR="00E54F96" w:rsidRPr="00E54F96" w:rsidRDefault="00E54F96" w:rsidP="00E54F96">
            <w:pPr>
              <w:jc w:val="center"/>
              <w:rPr>
                <w:rFonts w:ascii="Times New Roman" w:eastAsia="Times New Roman" w:hAnsi="Times New Roman"/>
                <w:sz w:val="20"/>
                <w:szCs w:val="20"/>
              </w:rPr>
            </w:pPr>
          </w:p>
          <w:p w14:paraId="364C268D"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14</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226FB68E" w14:textId="77777777" w:rsidR="00111B84" w:rsidRPr="00E54F96" w:rsidRDefault="00E54F96" w:rsidP="00111B84">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ПК 2.3, </w:t>
            </w:r>
            <w:r w:rsidR="00111B84" w:rsidRPr="00E54F96">
              <w:rPr>
                <w:rFonts w:ascii="Times New Roman" w:eastAsia="Times New Roman" w:hAnsi="Times New Roman"/>
                <w:sz w:val="20"/>
                <w:szCs w:val="20"/>
              </w:rPr>
              <w:t>ОК</w:t>
            </w:r>
            <w:r w:rsidR="00111B84">
              <w:rPr>
                <w:rFonts w:ascii="Times New Roman" w:eastAsia="Times New Roman" w:hAnsi="Times New Roman"/>
                <w:sz w:val="20"/>
                <w:szCs w:val="20"/>
              </w:rPr>
              <w:t>0</w:t>
            </w:r>
            <w:r w:rsidR="00111B84" w:rsidRPr="00E54F96">
              <w:rPr>
                <w:rFonts w:ascii="Times New Roman" w:eastAsia="Times New Roman" w:hAnsi="Times New Roman"/>
                <w:sz w:val="20"/>
                <w:szCs w:val="20"/>
              </w:rPr>
              <w:t>1, ОК</w:t>
            </w:r>
            <w:r w:rsidR="00111B84">
              <w:rPr>
                <w:rFonts w:ascii="Times New Roman" w:eastAsia="Times New Roman" w:hAnsi="Times New Roman"/>
                <w:sz w:val="20"/>
                <w:szCs w:val="20"/>
              </w:rPr>
              <w:t>0</w:t>
            </w:r>
            <w:r w:rsidR="00111B84" w:rsidRPr="00E54F96">
              <w:rPr>
                <w:rFonts w:ascii="Times New Roman" w:eastAsia="Times New Roman" w:hAnsi="Times New Roman"/>
                <w:sz w:val="20"/>
                <w:szCs w:val="20"/>
              </w:rPr>
              <w:t>2, ОК</w:t>
            </w:r>
            <w:r w:rsidR="00111B84">
              <w:rPr>
                <w:rFonts w:ascii="Times New Roman" w:eastAsia="Times New Roman" w:hAnsi="Times New Roman"/>
                <w:sz w:val="20"/>
                <w:szCs w:val="20"/>
              </w:rPr>
              <w:t>0</w:t>
            </w:r>
            <w:r w:rsidR="00111B84" w:rsidRPr="00E54F96">
              <w:rPr>
                <w:rFonts w:ascii="Times New Roman" w:eastAsia="Times New Roman" w:hAnsi="Times New Roman"/>
                <w:sz w:val="20"/>
                <w:szCs w:val="20"/>
              </w:rPr>
              <w:t>3, ОК</w:t>
            </w:r>
            <w:r w:rsidR="00111B84">
              <w:rPr>
                <w:rFonts w:ascii="Times New Roman" w:eastAsia="Times New Roman" w:hAnsi="Times New Roman"/>
                <w:sz w:val="20"/>
                <w:szCs w:val="20"/>
              </w:rPr>
              <w:t>0</w:t>
            </w:r>
            <w:r w:rsidR="00111B84" w:rsidRPr="00E54F96">
              <w:rPr>
                <w:rFonts w:ascii="Times New Roman" w:eastAsia="Times New Roman" w:hAnsi="Times New Roman"/>
                <w:sz w:val="20"/>
                <w:szCs w:val="20"/>
              </w:rPr>
              <w:t>4, ОК</w:t>
            </w:r>
            <w:r w:rsidR="00111B84">
              <w:rPr>
                <w:rFonts w:ascii="Times New Roman" w:eastAsia="Times New Roman" w:hAnsi="Times New Roman"/>
                <w:sz w:val="20"/>
                <w:szCs w:val="20"/>
              </w:rPr>
              <w:t>0</w:t>
            </w:r>
            <w:r w:rsidR="00111B84" w:rsidRPr="00E54F96">
              <w:rPr>
                <w:rFonts w:ascii="Times New Roman" w:eastAsia="Times New Roman" w:hAnsi="Times New Roman"/>
                <w:sz w:val="20"/>
                <w:szCs w:val="20"/>
              </w:rPr>
              <w:t>5, ОК</w:t>
            </w:r>
            <w:r w:rsidR="00111B84">
              <w:rPr>
                <w:rFonts w:ascii="Times New Roman" w:eastAsia="Times New Roman" w:hAnsi="Times New Roman"/>
                <w:sz w:val="20"/>
                <w:szCs w:val="20"/>
              </w:rPr>
              <w:t>0</w:t>
            </w:r>
            <w:r w:rsidR="00111B84" w:rsidRPr="00E54F96">
              <w:rPr>
                <w:rFonts w:ascii="Times New Roman" w:eastAsia="Times New Roman" w:hAnsi="Times New Roman"/>
                <w:sz w:val="20"/>
                <w:szCs w:val="20"/>
              </w:rPr>
              <w:t>6, ОК</w:t>
            </w:r>
            <w:r w:rsidR="00111B84">
              <w:rPr>
                <w:rFonts w:ascii="Times New Roman" w:eastAsia="Times New Roman" w:hAnsi="Times New Roman"/>
                <w:sz w:val="20"/>
                <w:szCs w:val="20"/>
              </w:rPr>
              <w:t>0</w:t>
            </w:r>
            <w:r w:rsidR="00111B84" w:rsidRPr="00E54F96">
              <w:rPr>
                <w:rFonts w:ascii="Times New Roman" w:eastAsia="Times New Roman" w:hAnsi="Times New Roman"/>
                <w:sz w:val="20"/>
                <w:szCs w:val="20"/>
              </w:rPr>
              <w:t>7, ОК</w:t>
            </w:r>
            <w:r w:rsidR="00111B84">
              <w:rPr>
                <w:rFonts w:ascii="Times New Roman" w:eastAsia="Times New Roman" w:hAnsi="Times New Roman"/>
                <w:sz w:val="20"/>
                <w:szCs w:val="20"/>
              </w:rPr>
              <w:t>0</w:t>
            </w:r>
            <w:r w:rsidR="00111B84" w:rsidRPr="00E54F96">
              <w:rPr>
                <w:rFonts w:ascii="Times New Roman" w:eastAsia="Times New Roman" w:hAnsi="Times New Roman"/>
                <w:sz w:val="20"/>
                <w:szCs w:val="20"/>
              </w:rPr>
              <w:t>8, ОК</w:t>
            </w:r>
            <w:r w:rsidR="00111B84">
              <w:rPr>
                <w:rFonts w:ascii="Times New Roman" w:eastAsia="Times New Roman" w:hAnsi="Times New Roman"/>
                <w:sz w:val="20"/>
                <w:szCs w:val="20"/>
              </w:rPr>
              <w:t>0</w:t>
            </w:r>
            <w:r w:rsidR="00111B84" w:rsidRPr="00E54F96">
              <w:rPr>
                <w:rFonts w:ascii="Times New Roman" w:eastAsia="Times New Roman" w:hAnsi="Times New Roman"/>
                <w:sz w:val="20"/>
                <w:szCs w:val="20"/>
              </w:rPr>
              <w:t>9,ОК10;</w:t>
            </w:r>
          </w:p>
          <w:p w14:paraId="32BB3C6E"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540A0F71"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 2.3.01</w:t>
            </w:r>
          </w:p>
          <w:p w14:paraId="20FF46D5"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2.3.01</w:t>
            </w:r>
          </w:p>
          <w:p w14:paraId="7C4D189D"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2.3.03</w:t>
            </w:r>
          </w:p>
        </w:tc>
      </w:tr>
      <w:tr w:rsidR="00E54F96" w:rsidRPr="00E54F96" w14:paraId="27C82B4B" w14:textId="77777777" w:rsidTr="001940D0">
        <w:trPr>
          <w:trHeight w:val="300"/>
        </w:trPr>
        <w:tc>
          <w:tcPr>
            <w:tcW w:w="817" w:type="pct"/>
            <w:vMerge/>
            <w:tcBorders>
              <w:top w:val="single" w:sz="4" w:space="0" w:color="auto"/>
              <w:left w:val="single" w:sz="4" w:space="0" w:color="auto"/>
              <w:bottom w:val="single" w:sz="4" w:space="0" w:color="auto"/>
              <w:right w:val="single" w:sz="4" w:space="0" w:color="auto"/>
            </w:tcBorders>
            <w:vAlign w:val="center"/>
            <w:hideMark/>
          </w:tcPr>
          <w:p w14:paraId="506544BB" w14:textId="77777777" w:rsidR="00E54F96" w:rsidRPr="00E54F96" w:rsidRDefault="00E54F96" w:rsidP="00E54F96">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hideMark/>
          </w:tcPr>
          <w:p w14:paraId="580AA395"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Теоретическое занятие:</w:t>
            </w:r>
          </w:p>
          <w:p w14:paraId="2B326951" w14:textId="77777777" w:rsidR="00E54F96" w:rsidRPr="00E54F96" w:rsidRDefault="00E54F96" w:rsidP="00E54F96">
            <w:pPr>
              <w:numPr>
                <w:ilvl w:val="0"/>
                <w:numId w:val="39"/>
              </w:numPr>
              <w:ind w:left="285" w:hanging="285"/>
              <w:contextualSpacing/>
              <w:rPr>
                <w:rFonts w:ascii="Times New Roman" w:eastAsia="Times New Roman" w:hAnsi="Times New Roman"/>
                <w:sz w:val="20"/>
                <w:szCs w:val="20"/>
              </w:rPr>
            </w:pPr>
            <w:r w:rsidRPr="00E54F96">
              <w:rPr>
                <w:rFonts w:ascii="Times New Roman" w:eastAsia="Times New Roman" w:hAnsi="Times New Roman"/>
                <w:sz w:val="20"/>
                <w:szCs w:val="20"/>
              </w:rPr>
              <w:t>технология регламентных работ по техническому обслуживанию автомобильных трансмиссий,</w:t>
            </w:r>
          </w:p>
          <w:p w14:paraId="47FF0844" w14:textId="77777777" w:rsidR="00E54F96" w:rsidRPr="00E54F96" w:rsidRDefault="00E54F96" w:rsidP="00E54F96">
            <w:pPr>
              <w:numPr>
                <w:ilvl w:val="0"/>
                <w:numId w:val="39"/>
              </w:numPr>
              <w:ind w:left="285" w:hanging="285"/>
              <w:contextualSpacing/>
              <w:rPr>
                <w:rFonts w:ascii="Times New Roman" w:eastAsia="Times New Roman" w:hAnsi="Times New Roman"/>
                <w:sz w:val="20"/>
                <w:szCs w:val="20"/>
              </w:rPr>
            </w:pPr>
            <w:r w:rsidRPr="00E54F96">
              <w:rPr>
                <w:rFonts w:ascii="Times New Roman" w:eastAsia="Times New Roman" w:hAnsi="Times New Roman"/>
                <w:sz w:val="20"/>
                <w:szCs w:val="20"/>
              </w:rPr>
              <w:t>оборудование и материалы технического обслуживания автомобильных трансмиссий,</w:t>
            </w:r>
          </w:p>
          <w:p w14:paraId="1DECE941" w14:textId="77777777" w:rsidR="00E54F96" w:rsidRPr="00E54F96" w:rsidRDefault="00E54F96" w:rsidP="00E54F96">
            <w:pPr>
              <w:numPr>
                <w:ilvl w:val="0"/>
                <w:numId w:val="39"/>
              </w:numPr>
              <w:ind w:left="285" w:hanging="285"/>
              <w:contextualSpacing/>
              <w:rPr>
                <w:rFonts w:ascii="Times New Roman" w:eastAsia="Times New Roman" w:hAnsi="Times New Roman"/>
                <w:sz w:val="20"/>
                <w:szCs w:val="20"/>
              </w:rPr>
            </w:pPr>
            <w:r w:rsidRPr="00E54F96">
              <w:rPr>
                <w:rFonts w:ascii="Times New Roman" w:eastAsia="Times New Roman" w:hAnsi="Times New Roman"/>
                <w:sz w:val="20"/>
                <w:szCs w:val="20"/>
              </w:rPr>
              <w:t xml:space="preserve"> приёмы выполнения операций технического обслуживания автомобильных трансмиссий</w:t>
            </w:r>
          </w:p>
        </w:tc>
        <w:tc>
          <w:tcPr>
            <w:tcW w:w="302" w:type="pct"/>
            <w:tcBorders>
              <w:top w:val="single" w:sz="4" w:space="0" w:color="auto"/>
              <w:left w:val="single" w:sz="4" w:space="0" w:color="auto"/>
              <w:bottom w:val="single" w:sz="4" w:space="0" w:color="auto"/>
              <w:right w:val="single" w:sz="4" w:space="0" w:color="auto"/>
            </w:tcBorders>
          </w:tcPr>
          <w:p w14:paraId="24BD2035" w14:textId="77777777" w:rsidR="00E54F96" w:rsidRPr="00E54F96" w:rsidRDefault="00E54F96" w:rsidP="00E54F96">
            <w:pPr>
              <w:jc w:val="center"/>
              <w:rPr>
                <w:rFonts w:ascii="Times New Roman" w:eastAsia="Times New Roman" w:hAnsi="Times New Roman"/>
                <w:sz w:val="20"/>
                <w:szCs w:val="20"/>
              </w:rPr>
            </w:pPr>
          </w:p>
          <w:p w14:paraId="06895092"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6</w:t>
            </w:r>
          </w:p>
        </w:tc>
        <w:tc>
          <w:tcPr>
            <w:tcW w:w="847" w:type="pct"/>
            <w:vMerge w:val="restart"/>
            <w:tcBorders>
              <w:top w:val="single" w:sz="4" w:space="0" w:color="auto"/>
              <w:left w:val="single" w:sz="4" w:space="0" w:color="auto"/>
              <w:right w:val="single" w:sz="4" w:space="0" w:color="auto"/>
            </w:tcBorders>
            <w:shd w:val="clear" w:color="auto" w:fill="D9D9D9" w:themeFill="background1" w:themeFillShade="D9"/>
          </w:tcPr>
          <w:p w14:paraId="5CE4B72C" w14:textId="77777777" w:rsidR="00E54F96" w:rsidRPr="00E54F96" w:rsidRDefault="00E54F96" w:rsidP="00E54F96">
            <w:pPr>
              <w:jc w:val="center"/>
              <w:rPr>
                <w:rFonts w:ascii="Times New Roman" w:eastAsia="Times New Roman" w:hAnsi="Times New Roman"/>
                <w:sz w:val="20"/>
                <w:szCs w:val="20"/>
              </w:rPr>
            </w:pPr>
          </w:p>
        </w:tc>
        <w:tc>
          <w:tcPr>
            <w:tcW w:w="734" w:type="pct"/>
            <w:vMerge w:val="restart"/>
            <w:tcBorders>
              <w:top w:val="single" w:sz="4" w:space="0" w:color="auto"/>
              <w:left w:val="single" w:sz="4" w:space="0" w:color="auto"/>
              <w:right w:val="single" w:sz="4" w:space="0" w:color="auto"/>
            </w:tcBorders>
            <w:shd w:val="clear" w:color="auto" w:fill="D9D9D9" w:themeFill="background1" w:themeFillShade="D9"/>
          </w:tcPr>
          <w:p w14:paraId="4D53ED6C"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4C051162" w14:textId="77777777" w:rsidTr="001940D0">
        <w:trPr>
          <w:trHeight w:val="725"/>
        </w:trPr>
        <w:tc>
          <w:tcPr>
            <w:tcW w:w="817" w:type="pct"/>
            <w:vMerge/>
            <w:tcBorders>
              <w:top w:val="single" w:sz="4" w:space="0" w:color="auto"/>
              <w:left w:val="single" w:sz="4" w:space="0" w:color="auto"/>
              <w:bottom w:val="single" w:sz="4" w:space="0" w:color="auto"/>
              <w:right w:val="single" w:sz="4" w:space="0" w:color="auto"/>
            </w:tcBorders>
            <w:vAlign w:val="center"/>
            <w:hideMark/>
          </w:tcPr>
          <w:p w14:paraId="453194AB" w14:textId="77777777" w:rsidR="00E54F96" w:rsidRPr="00E54F96" w:rsidRDefault="00E54F96" w:rsidP="00E54F96">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hideMark/>
          </w:tcPr>
          <w:p w14:paraId="1A213559"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Практические занятия: </w:t>
            </w:r>
          </w:p>
          <w:p w14:paraId="070846EA" w14:textId="77777777" w:rsidR="00E54F96" w:rsidRPr="00E54F96" w:rsidRDefault="00E54F96" w:rsidP="00E54F96">
            <w:pPr>
              <w:numPr>
                <w:ilvl w:val="0"/>
                <w:numId w:val="40"/>
              </w:numPr>
              <w:ind w:left="285" w:hanging="283"/>
              <w:contextualSpacing/>
              <w:rPr>
                <w:rFonts w:ascii="Times New Roman" w:eastAsia="Times New Roman" w:hAnsi="Times New Roman"/>
                <w:sz w:val="20"/>
                <w:szCs w:val="20"/>
              </w:rPr>
            </w:pPr>
            <w:r w:rsidRPr="00E54F96">
              <w:rPr>
                <w:rFonts w:ascii="Times New Roman" w:eastAsia="Times New Roman" w:hAnsi="Times New Roman"/>
                <w:sz w:val="20"/>
                <w:szCs w:val="20"/>
              </w:rPr>
              <w:t>техническое обслуживание механических трансмиссий автомобиля</w:t>
            </w:r>
          </w:p>
          <w:p w14:paraId="63953F98" w14:textId="77777777" w:rsidR="00E54F96" w:rsidRPr="00E54F96" w:rsidRDefault="00E54F96" w:rsidP="00E54F96">
            <w:pPr>
              <w:numPr>
                <w:ilvl w:val="0"/>
                <w:numId w:val="40"/>
              </w:numPr>
              <w:ind w:left="285" w:hanging="283"/>
              <w:contextualSpacing/>
              <w:rPr>
                <w:rFonts w:ascii="Times New Roman" w:eastAsia="Times New Roman" w:hAnsi="Times New Roman"/>
                <w:sz w:val="20"/>
                <w:szCs w:val="20"/>
              </w:rPr>
            </w:pPr>
            <w:r w:rsidRPr="00E54F96">
              <w:rPr>
                <w:rFonts w:ascii="Times New Roman" w:eastAsia="Times New Roman" w:hAnsi="Times New Roman"/>
                <w:sz w:val="20"/>
                <w:szCs w:val="20"/>
              </w:rPr>
              <w:t>техническое обслуживание автоматических коробок передач трансмиссий</w:t>
            </w:r>
          </w:p>
          <w:p w14:paraId="6FB59A16" w14:textId="77777777" w:rsidR="00E54F96" w:rsidRPr="00E54F96" w:rsidRDefault="00E54F96" w:rsidP="00E54F96">
            <w:pPr>
              <w:numPr>
                <w:ilvl w:val="0"/>
                <w:numId w:val="40"/>
              </w:numPr>
              <w:ind w:left="285" w:hanging="283"/>
              <w:contextualSpacing/>
              <w:rPr>
                <w:rFonts w:ascii="Times New Roman" w:eastAsia="Times New Roman" w:hAnsi="Times New Roman"/>
                <w:sz w:val="20"/>
                <w:szCs w:val="20"/>
              </w:rPr>
            </w:pPr>
            <w:r w:rsidRPr="00E54F96">
              <w:rPr>
                <w:rFonts w:ascii="Times New Roman" w:eastAsia="Times New Roman" w:hAnsi="Times New Roman"/>
                <w:sz w:val="20"/>
                <w:szCs w:val="20"/>
              </w:rPr>
              <w:t>техническое обслуживание вариаторных трансмиссий</w:t>
            </w:r>
          </w:p>
        </w:tc>
        <w:tc>
          <w:tcPr>
            <w:tcW w:w="302" w:type="pct"/>
            <w:tcBorders>
              <w:top w:val="single" w:sz="4" w:space="0" w:color="auto"/>
              <w:left w:val="single" w:sz="4" w:space="0" w:color="auto"/>
              <w:bottom w:val="single" w:sz="4" w:space="0" w:color="auto"/>
              <w:right w:val="single" w:sz="4" w:space="0" w:color="auto"/>
            </w:tcBorders>
          </w:tcPr>
          <w:p w14:paraId="24E51F1A" w14:textId="77777777" w:rsidR="00E54F96" w:rsidRPr="00E54F96" w:rsidRDefault="00E54F96" w:rsidP="00E54F96">
            <w:pPr>
              <w:jc w:val="center"/>
              <w:rPr>
                <w:rFonts w:ascii="Times New Roman" w:eastAsia="Times New Roman" w:hAnsi="Times New Roman"/>
                <w:sz w:val="20"/>
                <w:szCs w:val="20"/>
              </w:rPr>
            </w:pPr>
          </w:p>
          <w:p w14:paraId="04E6EB83"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6</w:t>
            </w:r>
          </w:p>
        </w:tc>
        <w:tc>
          <w:tcPr>
            <w:tcW w:w="847" w:type="pct"/>
            <w:vMerge/>
            <w:tcBorders>
              <w:left w:val="single" w:sz="4" w:space="0" w:color="auto"/>
              <w:right w:val="single" w:sz="4" w:space="0" w:color="auto"/>
            </w:tcBorders>
            <w:shd w:val="clear" w:color="auto" w:fill="D9D9D9" w:themeFill="background1" w:themeFillShade="D9"/>
          </w:tcPr>
          <w:p w14:paraId="29E5A382" w14:textId="77777777" w:rsidR="00E54F96" w:rsidRPr="00E54F96" w:rsidRDefault="00E54F96" w:rsidP="00E54F96">
            <w:pPr>
              <w:jc w:val="center"/>
              <w:rPr>
                <w:rFonts w:ascii="Times New Roman" w:eastAsia="Times New Roman" w:hAnsi="Times New Roman"/>
                <w:sz w:val="20"/>
                <w:szCs w:val="20"/>
              </w:rPr>
            </w:pPr>
          </w:p>
        </w:tc>
        <w:tc>
          <w:tcPr>
            <w:tcW w:w="734" w:type="pct"/>
            <w:vMerge/>
            <w:tcBorders>
              <w:left w:val="single" w:sz="4" w:space="0" w:color="auto"/>
              <w:right w:val="single" w:sz="4" w:space="0" w:color="auto"/>
            </w:tcBorders>
            <w:shd w:val="clear" w:color="auto" w:fill="D9D9D9" w:themeFill="background1" w:themeFillShade="D9"/>
          </w:tcPr>
          <w:p w14:paraId="69BE7E6D"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3EBE9A34" w14:textId="77777777" w:rsidTr="001940D0">
        <w:trPr>
          <w:trHeight w:val="237"/>
        </w:trPr>
        <w:tc>
          <w:tcPr>
            <w:tcW w:w="817" w:type="pct"/>
            <w:vMerge/>
            <w:tcBorders>
              <w:top w:val="single" w:sz="4" w:space="0" w:color="auto"/>
              <w:left w:val="single" w:sz="4" w:space="0" w:color="auto"/>
              <w:bottom w:val="single" w:sz="4" w:space="0" w:color="auto"/>
              <w:right w:val="single" w:sz="4" w:space="0" w:color="auto"/>
            </w:tcBorders>
            <w:vAlign w:val="center"/>
            <w:hideMark/>
          </w:tcPr>
          <w:p w14:paraId="7978CB1E" w14:textId="77777777" w:rsidR="00E54F96" w:rsidRPr="00E54F96" w:rsidRDefault="00E54F96" w:rsidP="00E54F96">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hideMark/>
          </w:tcPr>
          <w:p w14:paraId="2A153B08"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Самостоятельная работа: изучить технологическую документацию вариаторных трансмиссий</w:t>
            </w:r>
          </w:p>
        </w:tc>
        <w:tc>
          <w:tcPr>
            <w:tcW w:w="302" w:type="pct"/>
            <w:tcBorders>
              <w:top w:val="single" w:sz="4" w:space="0" w:color="auto"/>
              <w:left w:val="single" w:sz="4" w:space="0" w:color="auto"/>
              <w:bottom w:val="single" w:sz="4" w:space="0" w:color="auto"/>
              <w:right w:val="single" w:sz="4" w:space="0" w:color="auto"/>
            </w:tcBorders>
          </w:tcPr>
          <w:p w14:paraId="0B866293"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vMerge/>
            <w:tcBorders>
              <w:left w:val="single" w:sz="4" w:space="0" w:color="auto"/>
              <w:bottom w:val="single" w:sz="4" w:space="0" w:color="auto"/>
              <w:right w:val="single" w:sz="4" w:space="0" w:color="auto"/>
            </w:tcBorders>
            <w:shd w:val="clear" w:color="auto" w:fill="D9D9D9" w:themeFill="background1" w:themeFillShade="D9"/>
          </w:tcPr>
          <w:p w14:paraId="3D804B83" w14:textId="77777777" w:rsidR="00E54F96" w:rsidRPr="00E54F96" w:rsidRDefault="00E54F96" w:rsidP="00E54F96">
            <w:pPr>
              <w:jc w:val="center"/>
              <w:rPr>
                <w:rFonts w:ascii="Times New Roman" w:eastAsia="Times New Roman" w:hAnsi="Times New Roman"/>
                <w:sz w:val="20"/>
                <w:szCs w:val="20"/>
              </w:rPr>
            </w:pPr>
          </w:p>
        </w:tc>
        <w:tc>
          <w:tcPr>
            <w:tcW w:w="734" w:type="pct"/>
            <w:vMerge/>
            <w:tcBorders>
              <w:left w:val="single" w:sz="4" w:space="0" w:color="auto"/>
              <w:bottom w:val="single" w:sz="4" w:space="0" w:color="auto"/>
              <w:right w:val="single" w:sz="4" w:space="0" w:color="auto"/>
            </w:tcBorders>
            <w:shd w:val="clear" w:color="auto" w:fill="D9D9D9" w:themeFill="background1" w:themeFillShade="D9"/>
          </w:tcPr>
          <w:p w14:paraId="7DDDBD93"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6D6B676B" w14:textId="77777777" w:rsidTr="001940D0">
        <w:trPr>
          <w:trHeight w:val="415"/>
        </w:trPr>
        <w:tc>
          <w:tcPr>
            <w:tcW w:w="817" w:type="pct"/>
            <w:vMerge w:val="restart"/>
            <w:tcBorders>
              <w:top w:val="single" w:sz="4" w:space="0" w:color="auto"/>
              <w:left w:val="single" w:sz="4" w:space="0" w:color="auto"/>
              <w:bottom w:val="single" w:sz="4" w:space="0" w:color="auto"/>
              <w:right w:val="single" w:sz="4" w:space="0" w:color="auto"/>
            </w:tcBorders>
          </w:tcPr>
          <w:p w14:paraId="312E82A6"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Тема 5</w:t>
            </w:r>
          </w:p>
          <w:p w14:paraId="6056F843"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 Техническое обслуживание ходовой части и механизмов управления автомобилей</w:t>
            </w:r>
          </w:p>
          <w:p w14:paraId="037F1A01" w14:textId="77777777" w:rsidR="00E54F96" w:rsidRPr="00E54F96" w:rsidRDefault="00E54F96" w:rsidP="00E54F96">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hideMark/>
          </w:tcPr>
          <w:p w14:paraId="3E154EE9"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Содержание учебного материала:</w:t>
            </w:r>
          </w:p>
          <w:p w14:paraId="52812379" w14:textId="77777777" w:rsidR="00E54F96" w:rsidRPr="00E54F96" w:rsidRDefault="00E54F96" w:rsidP="00E54F96">
            <w:pPr>
              <w:numPr>
                <w:ilvl w:val="0"/>
                <w:numId w:val="41"/>
              </w:numPr>
              <w:ind w:left="285" w:hanging="283"/>
              <w:contextualSpacing/>
              <w:rPr>
                <w:rFonts w:ascii="Times New Roman" w:eastAsia="Times New Roman" w:hAnsi="Times New Roman"/>
                <w:sz w:val="20"/>
                <w:szCs w:val="20"/>
              </w:rPr>
            </w:pPr>
            <w:r w:rsidRPr="00E54F96">
              <w:rPr>
                <w:rFonts w:ascii="Times New Roman" w:eastAsia="Times New Roman" w:hAnsi="Times New Roman"/>
                <w:sz w:val="20"/>
                <w:szCs w:val="20"/>
              </w:rPr>
              <w:t>устройство ходовой части и механизмов управления автомобилей.</w:t>
            </w:r>
          </w:p>
          <w:p w14:paraId="3F3AC933" w14:textId="77777777" w:rsidR="00E54F96" w:rsidRPr="00E54F96" w:rsidRDefault="00E54F96" w:rsidP="00E54F96">
            <w:pPr>
              <w:numPr>
                <w:ilvl w:val="0"/>
                <w:numId w:val="41"/>
              </w:numPr>
              <w:ind w:left="285" w:hanging="283"/>
              <w:contextualSpacing/>
              <w:rPr>
                <w:rFonts w:ascii="Times New Roman" w:eastAsia="Times New Roman" w:hAnsi="Times New Roman"/>
                <w:sz w:val="20"/>
                <w:szCs w:val="20"/>
              </w:rPr>
            </w:pPr>
            <w:r w:rsidRPr="00E54F96">
              <w:rPr>
                <w:rFonts w:ascii="Times New Roman" w:eastAsia="Times New Roman" w:hAnsi="Times New Roman"/>
                <w:sz w:val="20"/>
                <w:szCs w:val="20"/>
              </w:rPr>
              <w:t>ТО ходовой части и механизмов управления автомобилей.</w:t>
            </w:r>
          </w:p>
        </w:tc>
        <w:tc>
          <w:tcPr>
            <w:tcW w:w="302" w:type="pct"/>
            <w:tcBorders>
              <w:top w:val="single" w:sz="4" w:space="0" w:color="auto"/>
              <w:left w:val="single" w:sz="4" w:space="0" w:color="auto"/>
              <w:bottom w:val="single" w:sz="4" w:space="0" w:color="auto"/>
              <w:right w:val="single" w:sz="4" w:space="0" w:color="auto"/>
            </w:tcBorders>
          </w:tcPr>
          <w:p w14:paraId="4D45871D" w14:textId="77777777" w:rsidR="00E54F96" w:rsidRPr="00E54F96" w:rsidRDefault="00E54F96" w:rsidP="00E54F96">
            <w:pPr>
              <w:jc w:val="center"/>
              <w:rPr>
                <w:rFonts w:ascii="Times New Roman" w:eastAsia="Times New Roman" w:hAnsi="Times New Roman"/>
                <w:sz w:val="20"/>
                <w:szCs w:val="20"/>
              </w:rPr>
            </w:pPr>
          </w:p>
          <w:p w14:paraId="7F5D385A"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10</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3647C636" w14:textId="77777777" w:rsidR="00111B84" w:rsidRPr="00E54F96" w:rsidRDefault="00E54F96" w:rsidP="00111B84">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ПК 2.4, </w:t>
            </w:r>
            <w:r w:rsidR="00111B84" w:rsidRPr="00E54F96">
              <w:rPr>
                <w:rFonts w:ascii="Times New Roman" w:eastAsia="Times New Roman" w:hAnsi="Times New Roman"/>
                <w:sz w:val="20"/>
                <w:szCs w:val="20"/>
              </w:rPr>
              <w:t>ОК</w:t>
            </w:r>
            <w:r w:rsidR="00111B84">
              <w:rPr>
                <w:rFonts w:ascii="Times New Roman" w:eastAsia="Times New Roman" w:hAnsi="Times New Roman"/>
                <w:sz w:val="20"/>
                <w:szCs w:val="20"/>
              </w:rPr>
              <w:t>0</w:t>
            </w:r>
            <w:r w:rsidR="00111B84" w:rsidRPr="00E54F96">
              <w:rPr>
                <w:rFonts w:ascii="Times New Roman" w:eastAsia="Times New Roman" w:hAnsi="Times New Roman"/>
                <w:sz w:val="20"/>
                <w:szCs w:val="20"/>
              </w:rPr>
              <w:t>1, ОК</w:t>
            </w:r>
            <w:r w:rsidR="00111B84">
              <w:rPr>
                <w:rFonts w:ascii="Times New Roman" w:eastAsia="Times New Roman" w:hAnsi="Times New Roman"/>
                <w:sz w:val="20"/>
                <w:szCs w:val="20"/>
              </w:rPr>
              <w:t>0</w:t>
            </w:r>
            <w:r w:rsidR="00111B84" w:rsidRPr="00E54F96">
              <w:rPr>
                <w:rFonts w:ascii="Times New Roman" w:eastAsia="Times New Roman" w:hAnsi="Times New Roman"/>
                <w:sz w:val="20"/>
                <w:szCs w:val="20"/>
              </w:rPr>
              <w:t>2, ОК</w:t>
            </w:r>
            <w:r w:rsidR="00111B84">
              <w:rPr>
                <w:rFonts w:ascii="Times New Roman" w:eastAsia="Times New Roman" w:hAnsi="Times New Roman"/>
                <w:sz w:val="20"/>
                <w:szCs w:val="20"/>
              </w:rPr>
              <w:t>0</w:t>
            </w:r>
            <w:r w:rsidR="00111B84" w:rsidRPr="00E54F96">
              <w:rPr>
                <w:rFonts w:ascii="Times New Roman" w:eastAsia="Times New Roman" w:hAnsi="Times New Roman"/>
                <w:sz w:val="20"/>
                <w:szCs w:val="20"/>
              </w:rPr>
              <w:t>3, ОК</w:t>
            </w:r>
            <w:r w:rsidR="00111B84">
              <w:rPr>
                <w:rFonts w:ascii="Times New Roman" w:eastAsia="Times New Roman" w:hAnsi="Times New Roman"/>
                <w:sz w:val="20"/>
                <w:szCs w:val="20"/>
              </w:rPr>
              <w:t>0</w:t>
            </w:r>
            <w:r w:rsidR="00111B84" w:rsidRPr="00E54F96">
              <w:rPr>
                <w:rFonts w:ascii="Times New Roman" w:eastAsia="Times New Roman" w:hAnsi="Times New Roman"/>
                <w:sz w:val="20"/>
                <w:szCs w:val="20"/>
              </w:rPr>
              <w:t>4, ОК</w:t>
            </w:r>
            <w:r w:rsidR="00111B84">
              <w:rPr>
                <w:rFonts w:ascii="Times New Roman" w:eastAsia="Times New Roman" w:hAnsi="Times New Roman"/>
                <w:sz w:val="20"/>
                <w:szCs w:val="20"/>
              </w:rPr>
              <w:t>0</w:t>
            </w:r>
            <w:r w:rsidR="00111B84" w:rsidRPr="00E54F96">
              <w:rPr>
                <w:rFonts w:ascii="Times New Roman" w:eastAsia="Times New Roman" w:hAnsi="Times New Roman"/>
                <w:sz w:val="20"/>
                <w:szCs w:val="20"/>
              </w:rPr>
              <w:t>5, ОК</w:t>
            </w:r>
            <w:r w:rsidR="00111B84">
              <w:rPr>
                <w:rFonts w:ascii="Times New Roman" w:eastAsia="Times New Roman" w:hAnsi="Times New Roman"/>
                <w:sz w:val="20"/>
                <w:szCs w:val="20"/>
              </w:rPr>
              <w:t>0</w:t>
            </w:r>
            <w:r w:rsidR="00111B84" w:rsidRPr="00E54F96">
              <w:rPr>
                <w:rFonts w:ascii="Times New Roman" w:eastAsia="Times New Roman" w:hAnsi="Times New Roman"/>
                <w:sz w:val="20"/>
                <w:szCs w:val="20"/>
              </w:rPr>
              <w:t>6, ОК</w:t>
            </w:r>
            <w:r w:rsidR="00111B84">
              <w:rPr>
                <w:rFonts w:ascii="Times New Roman" w:eastAsia="Times New Roman" w:hAnsi="Times New Roman"/>
                <w:sz w:val="20"/>
                <w:szCs w:val="20"/>
              </w:rPr>
              <w:t>0</w:t>
            </w:r>
            <w:r w:rsidR="00111B84" w:rsidRPr="00E54F96">
              <w:rPr>
                <w:rFonts w:ascii="Times New Roman" w:eastAsia="Times New Roman" w:hAnsi="Times New Roman"/>
                <w:sz w:val="20"/>
                <w:szCs w:val="20"/>
              </w:rPr>
              <w:t>7, ОК</w:t>
            </w:r>
            <w:r w:rsidR="00111B84">
              <w:rPr>
                <w:rFonts w:ascii="Times New Roman" w:eastAsia="Times New Roman" w:hAnsi="Times New Roman"/>
                <w:sz w:val="20"/>
                <w:szCs w:val="20"/>
              </w:rPr>
              <w:t>0</w:t>
            </w:r>
            <w:r w:rsidR="00111B84" w:rsidRPr="00E54F96">
              <w:rPr>
                <w:rFonts w:ascii="Times New Roman" w:eastAsia="Times New Roman" w:hAnsi="Times New Roman"/>
                <w:sz w:val="20"/>
                <w:szCs w:val="20"/>
              </w:rPr>
              <w:t>8, ОК</w:t>
            </w:r>
            <w:r w:rsidR="00111B84">
              <w:rPr>
                <w:rFonts w:ascii="Times New Roman" w:eastAsia="Times New Roman" w:hAnsi="Times New Roman"/>
                <w:sz w:val="20"/>
                <w:szCs w:val="20"/>
              </w:rPr>
              <w:t>0</w:t>
            </w:r>
            <w:r w:rsidR="00111B84" w:rsidRPr="00E54F96">
              <w:rPr>
                <w:rFonts w:ascii="Times New Roman" w:eastAsia="Times New Roman" w:hAnsi="Times New Roman"/>
                <w:sz w:val="20"/>
                <w:szCs w:val="20"/>
              </w:rPr>
              <w:t>9,ОК10;</w:t>
            </w:r>
          </w:p>
          <w:p w14:paraId="7A8BE6A5"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641C50C2" w14:textId="77777777" w:rsidR="00E54F96" w:rsidRPr="00E54F96" w:rsidRDefault="004A44D3" w:rsidP="00E54F96">
            <w:pPr>
              <w:jc w:val="center"/>
              <w:rPr>
                <w:rFonts w:ascii="Times New Roman" w:eastAsia="Times New Roman" w:hAnsi="Times New Roman"/>
                <w:sz w:val="20"/>
                <w:szCs w:val="20"/>
              </w:rPr>
            </w:pPr>
            <w:r>
              <w:rPr>
                <w:rFonts w:ascii="Times New Roman" w:eastAsia="Times New Roman" w:hAnsi="Times New Roman"/>
                <w:sz w:val="20"/>
                <w:szCs w:val="20"/>
              </w:rPr>
              <w:t>Н 2.4.01</w:t>
            </w:r>
          </w:p>
          <w:p w14:paraId="2D531664"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2.4.01</w:t>
            </w:r>
          </w:p>
          <w:p w14:paraId="678ED417"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2.1.01</w:t>
            </w:r>
          </w:p>
        </w:tc>
      </w:tr>
      <w:tr w:rsidR="00E54F96" w:rsidRPr="00E54F96" w14:paraId="234662D3" w14:textId="77777777" w:rsidTr="001940D0">
        <w:trPr>
          <w:trHeight w:val="725"/>
        </w:trPr>
        <w:tc>
          <w:tcPr>
            <w:tcW w:w="817" w:type="pct"/>
            <w:vMerge/>
            <w:tcBorders>
              <w:top w:val="single" w:sz="4" w:space="0" w:color="auto"/>
              <w:left w:val="single" w:sz="4" w:space="0" w:color="auto"/>
              <w:bottom w:val="single" w:sz="4" w:space="0" w:color="auto"/>
              <w:right w:val="single" w:sz="4" w:space="0" w:color="auto"/>
            </w:tcBorders>
            <w:vAlign w:val="center"/>
          </w:tcPr>
          <w:p w14:paraId="4C6B77BF" w14:textId="77777777" w:rsidR="00E54F96" w:rsidRPr="00E54F96" w:rsidRDefault="00E54F96" w:rsidP="00E54F96">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51DDA83D"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Теоретическое занятие:</w:t>
            </w:r>
          </w:p>
          <w:p w14:paraId="3F8BFB6F" w14:textId="77777777" w:rsidR="00E54F96" w:rsidRPr="00E54F96" w:rsidRDefault="00E54F96" w:rsidP="00E54F96">
            <w:pPr>
              <w:numPr>
                <w:ilvl w:val="0"/>
                <w:numId w:val="42"/>
              </w:numPr>
              <w:ind w:left="285" w:hanging="283"/>
              <w:contextualSpacing/>
              <w:rPr>
                <w:rFonts w:ascii="Times New Roman" w:eastAsia="Times New Roman" w:hAnsi="Times New Roman"/>
                <w:sz w:val="20"/>
                <w:szCs w:val="20"/>
              </w:rPr>
            </w:pPr>
            <w:r w:rsidRPr="00E54F96">
              <w:rPr>
                <w:rFonts w:ascii="Times New Roman" w:eastAsia="Times New Roman" w:hAnsi="Times New Roman"/>
                <w:sz w:val="20"/>
                <w:szCs w:val="20"/>
              </w:rPr>
              <w:t>технология регламентных работ по техническому обслуживанию ходовой части и механизмов управления автомобилей,</w:t>
            </w:r>
          </w:p>
          <w:p w14:paraId="7839B1E7" w14:textId="77777777" w:rsidR="00E54F96" w:rsidRPr="00E54F96" w:rsidRDefault="00E54F96" w:rsidP="00E54F96">
            <w:pPr>
              <w:numPr>
                <w:ilvl w:val="0"/>
                <w:numId w:val="42"/>
              </w:numPr>
              <w:ind w:left="285" w:hanging="283"/>
              <w:contextualSpacing/>
              <w:rPr>
                <w:rFonts w:ascii="Times New Roman" w:eastAsia="Times New Roman" w:hAnsi="Times New Roman"/>
                <w:sz w:val="20"/>
                <w:szCs w:val="20"/>
              </w:rPr>
            </w:pPr>
            <w:r w:rsidRPr="00E54F96">
              <w:rPr>
                <w:rFonts w:ascii="Times New Roman" w:eastAsia="Times New Roman" w:hAnsi="Times New Roman"/>
                <w:sz w:val="20"/>
                <w:szCs w:val="20"/>
              </w:rPr>
              <w:t>оборудование и материалы технического обслуживания ходовой части и механизмов управления автомобилей,</w:t>
            </w:r>
          </w:p>
          <w:p w14:paraId="586AF04A" w14:textId="77777777" w:rsidR="00E54F96" w:rsidRPr="00E54F96" w:rsidRDefault="00E54F96" w:rsidP="00E54F96">
            <w:pPr>
              <w:numPr>
                <w:ilvl w:val="0"/>
                <w:numId w:val="42"/>
              </w:numPr>
              <w:ind w:left="285" w:hanging="285"/>
              <w:contextualSpacing/>
              <w:rPr>
                <w:rFonts w:ascii="Times New Roman" w:eastAsia="Times New Roman" w:hAnsi="Times New Roman"/>
                <w:sz w:val="20"/>
                <w:szCs w:val="20"/>
              </w:rPr>
            </w:pPr>
            <w:r w:rsidRPr="00E54F96">
              <w:rPr>
                <w:rFonts w:ascii="Times New Roman" w:eastAsia="Times New Roman" w:hAnsi="Times New Roman"/>
                <w:sz w:val="20"/>
                <w:szCs w:val="20"/>
              </w:rPr>
              <w:t>приёмы выполнения операций технического обслуживания ходовой части и механизмов управления автомобилей</w:t>
            </w:r>
          </w:p>
        </w:tc>
        <w:tc>
          <w:tcPr>
            <w:tcW w:w="302" w:type="pct"/>
            <w:tcBorders>
              <w:top w:val="single" w:sz="4" w:space="0" w:color="auto"/>
              <w:left w:val="single" w:sz="4" w:space="0" w:color="auto"/>
              <w:bottom w:val="single" w:sz="4" w:space="0" w:color="auto"/>
              <w:right w:val="single" w:sz="4" w:space="0" w:color="auto"/>
            </w:tcBorders>
          </w:tcPr>
          <w:p w14:paraId="19912D03" w14:textId="77777777" w:rsidR="00E54F96" w:rsidRPr="00E54F96" w:rsidRDefault="00E54F96" w:rsidP="00E54F96">
            <w:pPr>
              <w:jc w:val="center"/>
              <w:rPr>
                <w:rFonts w:ascii="Times New Roman" w:eastAsia="Times New Roman" w:hAnsi="Times New Roman"/>
                <w:sz w:val="20"/>
                <w:szCs w:val="20"/>
              </w:rPr>
            </w:pPr>
          </w:p>
          <w:p w14:paraId="717895AB" w14:textId="77777777" w:rsidR="00E54F96" w:rsidRPr="00E54F96" w:rsidRDefault="00E54F96" w:rsidP="00E54F96">
            <w:pPr>
              <w:jc w:val="center"/>
              <w:rPr>
                <w:rFonts w:ascii="Times New Roman" w:eastAsia="Times New Roman" w:hAnsi="Times New Roman"/>
                <w:sz w:val="20"/>
                <w:szCs w:val="20"/>
              </w:rPr>
            </w:pPr>
          </w:p>
          <w:p w14:paraId="3A12A932"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6</w:t>
            </w:r>
          </w:p>
        </w:tc>
        <w:tc>
          <w:tcPr>
            <w:tcW w:w="847" w:type="pct"/>
            <w:vMerge w:val="restart"/>
            <w:tcBorders>
              <w:top w:val="single" w:sz="4" w:space="0" w:color="auto"/>
              <w:left w:val="single" w:sz="4" w:space="0" w:color="auto"/>
              <w:right w:val="single" w:sz="4" w:space="0" w:color="auto"/>
            </w:tcBorders>
            <w:shd w:val="clear" w:color="auto" w:fill="D9D9D9" w:themeFill="background1" w:themeFillShade="D9"/>
          </w:tcPr>
          <w:p w14:paraId="78F1C88A" w14:textId="77777777" w:rsidR="00E54F96" w:rsidRPr="00E54F96" w:rsidRDefault="00E54F96" w:rsidP="00E54F96">
            <w:pPr>
              <w:jc w:val="center"/>
              <w:rPr>
                <w:rFonts w:ascii="Times New Roman" w:eastAsia="Times New Roman" w:hAnsi="Times New Roman"/>
                <w:sz w:val="20"/>
                <w:szCs w:val="20"/>
              </w:rPr>
            </w:pPr>
          </w:p>
        </w:tc>
        <w:tc>
          <w:tcPr>
            <w:tcW w:w="734" w:type="pct"/>
            <w:vMerge w:val="restart"/>
            <w:tcBorders>
              <w:top w:val="single" w:sz="4" w:space="0" w:color="auto"/>
              <w:left w:val="single" w:sz="4" w:space="0" w:color="auto"/>
              <w:right w:val="single" w:sz="4" w:space="0" w:color="auto"/>
            </w:tcBorders>
            <w:shd w:val="clear" w:color="auto" w:fill="D9D9D9" w:themeFill="background1" w:themeFillShade="D9"/>
          </w:tcPr>
          <w:p w14:paraId="6EA74D1E"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1946C85C" w14:textId="77777777" w:rsidTr="001940D0">
        <w:trPr>
          <w:trHeight w:val="725"/>
        </w:trPr>
        <w:tc>
          <w:tcPr>
            <w:tcW w:w="817" w:type="pct"/>
            <w:vMerge/>
            <w:tcBorders>
              <w:top w:val="single" w:sz="4" w:space="0" w:color="auto"/>
              <w:left w:val="single" w:sz="4" w:space="0" w:color="auto"/>
              <w:bottom w:val="single" w:sz="4" w:space="0" w:color="auto"/>
              <w:right w:val="single" w:sz="4" w:space="0" w:color="auto"/>
            </w:tcBorders>
            <w:vAlign w:val="center"/>
            <w:hideMark/>
          </w:tcPr>
          <w:p w14:paraId="5E49F3EB" w14:textId="77777777" w:rsidR="00E54F96" w:rsidRPr="00E54F96" w:rsidRDefault="00E54F96" w:rsidP="00E54F96">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hideMark/>
          </w:tcPr>
          <w:p w14:paraId="561F7236"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Практические занятия: </w:t>
            </w:r>
          </w:p>
          <w:p w14:paraId="0F6D546B" w14:textId="77777777" w:rsidR="00E54F96" w:rsidRPr="00E54F96" w:rsidRDefault="00E54F96" w:rsidP="00E54F96">
            <w:pPr>
              <w:numPr>
                <w:ilvl w:val="0"/>
                <w:numId w:val="43"/>
              </w:numPr>
              <w:ind w:left="285" w:hanging="285"/>
              <w:contextualSpacing/>
              <w:rPr>
                <w:rFonts w:ascii="Times New Roman" w:eastAsia="Times New Roman" w:hAnsi="Times New Roman"/>
                <w:sz w:val="20"/>
                <w:szCs w:val="20"/>
              </w:rPr>
            </w:pPr>
            <w:r w:rsidRPr="00E54F96">
              <w:rPr>
                <w:rFonts w:ascii="Times New Roman" w:eastAsia="Times New Roman" w:hAnsi="Times New Roman"/>
                <w:sz w:val="20"/>
                <w:szCs w:val="20"/>
              </w:rPr>
              <w:t>техническое обслуживание ходовой части автомобилей,</w:t>
            </w:r>
          </w:p>
          <w:p w14:paraId="704C3554" w14:textId="77777777" w:rsidR="00E54F96" w:rsidRPr="00E54F96" w:rsidRDefault="00E54F96" w:rsidP="00E54F96">
            <w:pPr>
              <w:numPr>
                <w:ilvl w:val="0"/>
                <w:numId w:val="43"/>
              </w:numPr>
              <w:ind w:left="285" w:hanging="285"/>
              <w:contextualSpacing/>
              <w:rPr>
                <w:rFonts w:ascii="Times New Roman" w:eastAsia="Times New Roman" w:hAnsi="Times New Roman"/>
                <w:sz w:val="20"/>
                <w:szCs w:val="20"/>
              </w:rPr>
            </w:pPr>
            <w:r w:rsidRPr="00E54F96">
              <w:rPr>
                <w:rFonts w:ascii="Times New Roman" w:eastAsia="Times New Roman" w:hAnsi="Times New Roman"/>
                <w:sz w:val="20"/>
                <w:szCs w:val="20"/>
              </w:rPr>
              <w:t>техническое обслуживание механизмов управления автомобилями</w:t>
            </w:r>
          </w:p>
        </w:tc>
        <w:tc>
          <w:tcPr>
            <w:tcW w:w="302" w:type="pct"/>
            <w:tcBorders>
              <w:top w:val="single" w:sz="4" w:space="0" w:color="auto"/>
              <w:left w:val="single" w:sz="4" w:space="0" w:color="auto"/>
              <w:bottom w:val="single" w:sz="4" w:space="0" w:color="auto"/>
              <w:right w:val="single" w:sz="4" w:space="0" w:color="auto"/>
            </w:tcBorders>
          </w:tcPr>
          <w:p w14:paraId="36A6DB04" w14:textId="77777777" w:rsidR="00E54F96" w:rsidRPr="00E54F96" w:rsidRDefault="00E54F96" w:rsidP="00E54F96">
            <w:pPr>
              <w:jc w:val="center"/>
              <w:rPr>
                <w:rFonts w:ascii="Times New Roman" w:eastAsia="Times New Roman" w:hAnsi="Times New Roman"/>
                <w:sz w:val="20"/>
                <w:szCs w:val="20"/>
              </w:rPr>
            </w:pPr>
          </w:p>
          <w:p w14:paraId="3A2CF9E7"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4</w:t>
            </w:r>
          </w:p>
        </w:tc>
        <w:tc>
          <w:tcPr>
            <w:tcW w:w="847" w:type="pct"/>
            <w:vMerge/>
            <w:tcBorders>
              <w:left w:val="single" w:sz="4" w:space="0" w:color="auto"/>
              <w:bottom w:val="single" w:sz="4" w:space="0" w:color="auto"/>
              <w:right w:val="single" w:sz="4" w:space="0" w:color="auto"/>
            </w:tcBorders>
            <w:shd w:val="clear" w:color="auto" w:fill="D9D9D9" w:themeFill="background1" w:themeFillShade="D9"/>
          </w:tcPr>
          <w:p w14:paraId="6A7BD766" w14:textId="77777777" w:rsidR="00E54F96" w:rsidRPr="00E54F96" w:rsidRDefault="00E54F96" w:rsidP="00E54F96">
            <w:pPr>
              <w:jc w:val="center"/>
              <w:rPr>
                <w:rFonts w:ascii="Times New Roman" w:eastAsia="Times New Roman" w:hAnsi="Times New Roman"/>
                <w:sz w:val="20"/>
                <w:szCs w:val="20"/>
              </w:rPr>
            </w:pPr>
          </w:p>
        </w:tc>
        <w:tc>
          <w:tcPr>
            <w:tcW w:w="734" w:type="pct"/>
            <w:vMerge/>
            <w:tcBorders>
              <w:left w:val="single" w:sz="4" w:space="0" w:color="auto"/>
              <w:bottom w:val="single" w:sz="4" w:space="0" w:color="auto"/>
              <w:right w:val="single" w:sz="4" w:space="0" w:color="auto"/>
            </w:tcBorders>
            <w:shd w:val="clear" w:color="auto" w:fill="D9D9D9" w:themeFill="background1" w:themeFillShade="D9"/>
          </w:tcPr>
          <w:p w14:paraId="2C036502"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2809E239" w14:textId="77777777" w:rsidTr="001940D0">
        <w:trPr>
          <w:trHeight w:val="700"/>
        </w:trPr>
        <w:tc>
          <w:tcPr>
            <w:tcW w:w="817" w:type="pct"/>
            <w:vMerge w:val="restart"/>
            <w:tcBorders>
              <w:top w:val="single" w:sz="4" w:space="0" w:color="auto"/>
              <w:left w:val="single" w:sz="4" w:space="0" w:color="auto"/>
              <w:bottom w:val="single" w:sz="4" w:space="0" w:color="auto"/>
              <w:right w:val="single" w:sz="4" w:space="0" w:color="auto"/>
            </w:tcBorders>
            <w:hideMark/>
          </w:tcPr>
          <w:p w14:paraId="4B81219A"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Тема 6</w:t>
            </w:r>
          </w:p>
          <w:p w14:paraId="33F2E2EB" w14:textId="77777777" w:rsidR="00E54F96" w:rsidRPr="00E54F96" w:rsidRDefault="00E54F96" w:rsidP="00E54F96">
            <w:pPr>
              <w:rPr>
                <w:rFonts w:ascii="Times New Roman" w:eastAsia="Times New Roman" w:hAnsi="Times New Roman"/>
                <w:sz w:val="20"/>
                <w:szCs w:val="20"/>
              </w:rPr>
            </w:pPr>
            <w:r w:rsidRPr="00E54F96">
              <w:rPr>
                <w:rFonts w:ascii="Times New Roman" w:hAnsi="Times New Roman"/>
                <w:sz w:val="20"/>
                <w:szCs w:val="20"/>
              </w:rPr>
              <w:t xml:space="preserve"> </w:t>
            </w:r>
            <w:r w:rsidRPr="00E54F96">
              <w:rPr>
                <w:rFonts w:ascii="Times New Roman" w:eastAsia="Times New Roman" w:hAnsi="Times New Roman"/>
                <w:sz w:val="20"/>
                <w:szCs w:val="20"/>
              </w:rPr>
              <w:t>Техническое обслуживание автомобильных кузовов</w:t>
            </w:r>
          </w:p>
        </w:tc>
        <w:tc>
          <w:tcPr>
            <w:tcW w:w="2300" w:type="pct"/>
            <w:tcBorders>
              <w:top w:val="single" w:sz="4" w:space="0" w:color="auto"/>
              <w:left w:val="single" w:sz="4" w:space="0" w:color="auto"/>
              <w:bottom w:val="single" w:sz="4" w:space="0" w:color="auto"/>
              <w:right w:val="single" w:sz="4" w:space="0" w:color="auto"/>
            </w:tcBorders>
            <w:hideMark/>
          </w:tcPr>
          <w:p w14:paraId="07F82046"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Содержание учебного материала:</w:t>
            </w:r>
          </w:p>
          <w:p w14:paraId="54FADB2B" w14:textId="77777777" w:rsidR="00E54F96" w:rsidRPr="00E54F96" w:rsidRDefault="00E54F96" w:rsidP="00E54F96">
            <w:pPr>
              <w:numPr>
                <w:ilvl w:val="0"/>
                <w:numId w:val="4"/>
              </w:numPr>
              <w:tabs>
                <w:tab w:val="left" w:pos="345"/>
              </w:tabs>
              <w:ind w:left="285" w:hanging="285"/>
              <w:contextualSpacing/>
              <w:rPr>
                <w:rFonts w:ascii="Times New Roman" w:hAnsi="Times New Roman"/>
                <w:sz w:val="20"/>
                <w:szCs w:val="20"/>
              </w:rPr>
            </w:pPr>
            <w:r w:rsidRPr="00E54F96">
              <w:rPr>
                <w:rFonts w:ascii="Times New Roman" w:hAnsi="Times New Roman"/>
                <w:sz w:val="20"/>
                <w:szCs w:val="20"/>
              </w:rPr>
              <w:t>устройство автомобильных кузовов,</w:t>
            </w:r>
          </w:p>
          <w:p w14:paraId="36B6F43D" w14:textId="77777777" w:rsidR="00E54F96" w:rsidRPr="00E54F96" w:rsidRDefault="00E54F96" w:rsidP="00E54F96">
            <w:pPr>
              <w:numPr>
                <w:ilvl w:val="0"/>
                <w:numId w:val="4"/>
              </w:numPr>
              <w:tabs>
                <w:tab w:val="left" w:pos="345"/>
              </w:tabs>
              <w:ind w:left="285" w:hanging="285"/>
              <w:contextualSpacing/>
              <w:rPr>
                <w:rFonts w:ascii="Times New Roman" w:hAnsi="Times New Roman"/>
                <w:sz w:val="20"/>
                <w:szCs w:val="20"/>
              </w:rPr>
            </w:pPr>
            <w:r w:rsidRPr="00E54F96">
              <w:rPr>
                <w:rFonts w:ascii="Times New Roman" w:hAnsi="Times New Roman"/>
                <w:sz w:val="20"/>
                <w:szCs w:val="20"/>
              </w:rPr>
              <w:t>ТО автомобильных кузовов</w:t>
            </w:r>
          </w:p>
        </w:tc>
        <w:tc>
          <w:tcPr>
            <w:tcW w:w="302" w:type="pct"/>
            <w:tcBorders>
              <w:top w:val="single" w:sz="4" w:space="0" w:color="auto"/>
              <w:left w:val="single" w:sz="4" w:space="0" w:color="auto"/>
              <w:bottom w:val="single" w:sz="4" w:space="0" w:color="auto"/>
              <w:right w:val="single" w:sz="4" w:space="0" w:color="auto"/>
            </w:tcBorders>
          </w:tcPr>
          <w:p w14:paraId="23C4860E" w14:textId="77777777" w:rsidR="00E54F96" w:rsidRPr="00E54F96" w:rsidRDefault="00E54F96" w:rsidP="00E54F96">
            <w:pPr>
              <w:jc w:val="center"/>
              <w:rPr>
                <w:rFonts w:ascii="Times New Roman" w:eastAsia="Times New Roman" w:hAnsi="Times New Roman"/>
                <w:sz w:val="20"/>
                <w:szCs w:val="20"/>
              </w:rPr>
            </w:pPr>
          </w:p>
          <w:p w14:paraId="45577BE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12</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483975A8"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ПК 2.5 </w:t>
            </w:r>
          </w:p>
          <w:p w14:paraId="5F6389F7" w14:textId="77777777" w:rsidR="00111B84" w:rsidRPr="00E54F96" w:rsidRDefault="00111B84" w:rsidP="00111B84">
            <w:pPr>
              <w:jc w:val="center"/>
              <w:rPr>
                <w:rFonts w:ascii="Times New Roman" w:eastAsia="Times New Roman" w:hAnsi="Times New Roman"/>
                <w:sz w:val="20"/>
                <w:szCs w:val="20"/>
              </w:rPr>
            </w:pPr>
            <w:r w:rsidRPr="00E54F96">
              <w:rPr>
                <w:rFonts w:ascii="Times New Roman" w:eastAsia="Times New Roman" w:hAnsi="Times New Roman"/>
                <w:sz w:val="20"/>
                <w:szCs w:val="20"/>
              </w:rPr>
              <w:t>ОК</w:t>
            </w:r>
            <w:r>
              <w:rPr>
                <w:rFonts w:ascii="Times New Roman" w:eastAsia="Times New Roman" w:hAnsi="Times New Roman"/>
                <w:sz w:val="20"/>
                <w:szCs w:val="20"/>
              </w:rPr>
              <w:t>0</w:t>
            </w:r>
            <w:r w:rsidRPr="00E54F96">
              <w:rPr>
                <w:rFonts w:ascii="Times New Roman" w:eastAsia="Times New Roman" w:hAnsi="Times New Roman"/>
                <w:sz w:val="20"/>
                <w:szCs w:val="20"/>
              </w:rPr>
              <w:t>1, ОК</w:t>
            </w:r>
            <w:r>
              <w:rPr>
                <w:rFonts w:ascii="Times New Roman" w:eastAsia="Times New Roman" w:hAnsi="Times New Roman"/>
                <w:sz w:val="20"/>
                <w:szCs w:val="20"/>
              </w:rPr>
              <w:t>0</w:t>
            </w:r>
            <w:r w:rsidRPr="00E54F96">
              <w:rPr>
                <w:rFonts w:ascii="Times New Roman" w:eastAsia="Times New Roman" w:hAnsi="Times New Roman"/>
                <w:sz w:val="20"/>
                <w:szCs w:val="20"/>
              </w:rPr>
              <w:t>2, ОК</w:t>
            </w:r>
            <w:r>
              <w:rPr>
                <w:rFonts w:ascii="Times New Roman" w:eastAsia="Times New Roman" w:hAnsi="Times New Roman"/>
                <w:sz w:val="20"/>
                <w:szCs w:val="20"/>
              </w:rPr>
              <w:t>0</w:t>
            </w:r>
            <w:r w:rsidRPr="00E54F96">
              <w:rPr>
                <w:rFonts w:ascii="Times New Roman" w:eastAsia="Times New Roman" w:hAnsi="Times New Roman"/>
                <w:sz w:val="20"/>
                <w:szCs w:val="20"/>
              </w:rPr>
              <w:t>3, ОК</w:t>
            </w:r>
            <w:r>
              <w:rPr>
                <w:rFonts w:ascii="Times New Roman" w:eastAsia="Times New Roman" w:hAnsi="Times New Roman"/>
                <w:sz w:val="20"/>
                <w:szCs w:val="20"/>
              </w:rPr>
              <w:t>0</w:t>
            </w:r>
            <w:r w:rsidRPr="00E54F96">
              <w:rPr>
                <w:rFonts w:ascii="Times New Roman" w:eastAsia="Times New Roman" w:hAnsi="Times New Roman"/>
                <w:sz w:val="20"/>
                <w:szCs w:val="20"/>
              </w:rPr>
              <w:t>4, ОК</w:t>
            </w:r>
            <w:r>
              <w:rPr>
                <w:rFonts w:ascii="Times New Roman" w:eastAsia="Times New Roman" w:hAnsi="Times New Roman"/>
                <w:sz w:val="20"/>
                <w:szCs w:val="20"/>
              </w:rPr>
              <w:t>0</w:t>
            </w:r>
            <w:r w:rsidRPr="00E54F96">
              <w:rPr>
                <w:rFonts w:ascii="Times New Roman" w:eastAsia="Times New Roman" w:hAnsi="Times New Roman"/>
                <w:sz w:val="20"/>
                <w:szCs w:val="20"/>
              </w:rPr>
              <w:t>5, ОК</w:t>
            </w:r>
            <w:r>
              <w:rPr>
                <w:rFonts w:ascii="Times New Roman" w:eastAsia="Times New Roman" w:hAnsi="Times New Roman"/>
                <w:sz w:val="20"/>
                <w:szCs w:val="20"/>
              </w:rPr>
              <w:t>0</w:t>
            </w:r>
            <w:r w:rsidRPr="00E54F96">
              <w:rPr>
                <w:rFonts w:ascii="Times New Roman" w:eastAsia="Times New Roman" w:hAnsi="Times New Roman"/>
                <w:sz w:val="20"/>
                <w:szCs w:val="20"/>
              </w:rPr>
              <w:t>6, ОК</w:t>
            </w:r>
            <w:r>
              <w:rPr>
                <w:rFonts w:ascii="Times New Roman" w:eastAsia="Times New Roman" w:hAnsi="Times New Roman"/>
                <w:sz w:val="20"/>
                <w:szCs w:val="20"/>
              </w:rPr>
              <w:t>0</w:t>
            </w:r>
            <w:r w:rsidRPr="00E54F96">
              <w:rPr>
                <w:rFonts w:ascii="Times New Roman" w:eastAsia="Times New Roman" w:hAnsi="Times New Roman"/>
                <w:sz w:val="20"/>
                <w:szCs w:val="20"/>
              </w:rPr>
              <w:t>7, ОК</w:t>
            </w:r>
            <w:r>
              <w:rPr>
                <w:rFonts w:ascii="Times New Roman" w:eastAsia="Times New Roman" w:hAnsi="Times New Roman"/>
                <w:sz w:val="20"/>
                <w:szCs w:val="20"/>
              </w:rPr>
              <w:t>0</w:t>
            </w:r>
            <w:r w:rsidRPr="00E54F96">
              <w:rPr>
                <w:rFonts w:ascii="Times New Roman" w:eastAsia="Times New Roman" w:hAnsi="Times New Roman"/>
                <w:sz w:val="20"/>
                <w:szCs w:val="20"/>
              </w:rPr>
              <w:t>8, ОК</w:t>
            </w:r>
            <w:r>
              <w:rPr>
                <w:rFonts w:ascii="Times New Roman" w:eastAsia="Times New Roman" w:hAnsi="Times New Roman"/>
                <w:sz w:val="20"/>
                <w:szCs w:val="20"/>
              </w:rPr>
              <w:t>0</w:t>
            </w:r>
            <w:r w:rsidRPr="00E54F96">
              <w:rPr>
                <w:rFonts w:ascii="Times New Roman" w:eastAsia="Times New Roman" w:hAnsi="Times New Roman"/>
                <w:sz w:val="20"/>
                <w:szCs w:val="20"/>
              </w:rPr>
              <w:t>9,ОК10;</w:t>
            </w:r>
          </w:p>
          <w:p w14:paraId="08B0C411"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005E72E8"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 2.5.01</w:t>
            </w:r>
          </w:p>
          <w:p w14:paraId="426AE0A2"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2.5.01</w:t>
            </w:r>
          </w:p>
          <w:p w14:paraId="19388318"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2.5.01</w:t>
            </w:r>
          </w:p>
        </w:tc>
      </w:tr>
      <w:tr w:rsidR="00E54F96" w:rsidRPr="00E54F96" w14:paraId="5ABAD4E4" w14:textId="77777777" w:rsidTr="001940D0">
        <w:trPr>
          <w:trHeight w:val="700"/>
        </w:trPr>
        <w:tc>
          <w:tcPr>
            <w:tcW w:w="817" w:type="pct"/>
            <w:vMerge/>
            <w:tcBorders>
              <w:top w:val="single" w:sz="4" w:space="0" w:color="auto"/>
              <w:left w:val="single" w:sz="4" w:space="0" w:color="auto"/>
              <w:bottom w:val="single" w:sz="4" w:space="0" w:color="auto"/>
              <w:right w:val="single" w:sz="4" w:space="0" w:color="auto"/>
            </w:tcBorders>
          </w:tcPr>
          <w:p w14:paraId="1E386885" w14:textId="77777777" w:rsidR="00E54F96" w:rsidRPr="00E54F96" w:rsidRDefault="00E54F96" w:rsidP="00E54F96">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750E788D" w14:textId="77777777" w:rsidR="00E54F96" w:rsidRPr="00E54F96" w:rsidRDefault="00E54F96" w:rsidP="00E54F96">
            <w:pPr>
              <w:rPr>
                <w:rFonts w:ascii="Times New Roman" w:hAnsi="Times New Roman"/>
                <w:sz w:val="20"/>
                <w:szCs w:val="20"/>
              </w:rPr>
            </w:pPr>
            <w:r w:rsidRPr="00E54F96">
              <w:rPr>
                <w:rFonts w:ascii="Times New Roman" w:eastAsia="Times New Roman" w:hAnsi="Times New Roman"/>
                <w:sz w:val="20"/>
                <w:szCs w:val="20"/>
              </w:rPr>
              <w:t>Теоретическое занятие:</w:t>
            </w:r>
            <w:r w:rsidRPr="00E54F96">
              <w:rPr>
                <w:rFonts w:ascii="Times New Roman" w:hAnsi="Times New Roman"/>
                <w:sz w:val="20"/>
                <w:szCs w:val="20"/>
              </w:rPr>
              <w:t xml:space="preserve"> </w:t>
            </w:r>
          </w:p>
          <w:p w14:paraId="4733A8F1" w14:textId="77777777" w:rsidR="00E54F96" w:rsidRPr="00E54F96" w:rsidRDefault="00E54F96" w:rsidP="00E54F96">
            <w:pPr>
              <w:numPr>
                <w:ilvl w:val="0"/>
                <w:numId w:val="44"/>
              </w:numPr>
              <w:ind w:left="285" w:hanging="285"/>
              <w:contextualSpacing/>
              <w:rPr>
                <w:rFonts w:ascii="Times New Roman" w:eastAsia="Times New Roman" w:hAnsi="Times New Roman"/>
                <w:sz w:val="20"/>
                <w:szCs w:val="20"/>
              </w:rPr>
            </w:pPr>
            <w:r w:rsidRPr="00E54F96">
              <w:rPr>
                <w:rFonts w:ascii="Times New Roman" w:eastAsia="Times New Roman" w:hAnsi="Times New Roman"/>
                <w:sz w:val="20"/>
                <w:szCs w:val="20"/>
              </w:rPr>
              <w:t>регламентные работы, оборудование и материалы для технического обслуживания автомобильных кузовов,</w:t>
            </w:r>
          </w:p>
          <w:p w14:paraId="23E4F8CC" w14:textId="77777777" w:rsidR="00E54F96" w:rsidRPr="00E54F96" w:rsidRDefault="00E54F96" w:rsidP="00E54F96">
            <w:pPr>
              <w:numPr>
                <w:ilvl w:val="0"/>
                <w:numId w:val="44"/>
              </w:numPr>
              <w:ind w:left="285" w:hanging="285"/>
              <w:contextualSpacing/>
              <w:rPr>
                <w:rFonts w:ascii="Times New Roman" w:eastAsia="Times New Roman" w:hAnsi="Times New Roman"/>
                <w:sz w:val="20"/>
                <w:szCs w:val="20"/>
              </w:rPr>
            </w:pPr>
            <w:r w:rsidRPr="00E54F96">
              <w:rPr>
                <w:rFonts w:ascii="Times New Roman" w:eastAsia="Times New Roman" w:hAnsi="Times New Roman"/>
                <w:sz w:val="20"/>
                <w:szCs w:val="20"/>
              </w:rPr>
              <w:t xml:space="preserve">приёмы выполнения операций технического обслуживания </w:t>
            </w:r>
            <w:r w:rsidRPr="00E54F96">
              <w:rPr>
                <w:rFonts w:ascii="Times New Roman" w:eastAsia="Times New Roman" w:hAnsi="Times New Roman"/>
                <w:sz w:val="20"/>
                <w:szCs w:val="20"/>
              </w:rPr>
              <w:lastRenderedPageBreak/>
              <w:t>автомобильных кузовов</w:t>
            </w:r>
          </w:p>
        </w:tc>
        <w:tc>
          <w:tcPr>
            <w:tcW w:w="302" w:type="pct"/>
            <w:tcBorders>
              <w:top w:val="single" w:sz="4" w:space="0" w:color="auto"/>
              <w:left w:val="single" w:sz="4" w:space="0" w:color="auto"/>
              <w:bottom w:val="single" w:sz="4" w:space="0" w:color="auto"/>
              <w:right w:val="single" w:sz="4" w:space="0" w:color="auto"/>
            </w:tcBorders>
          </w:tcPr>
          <w:p w14:paraId="22297C62" w14:textId="77777777" w:rsidR="00E54F96" w:rsidRPr="00E54F96" w:rsidRDefault="00E54F96" w:rsidP="00E54F96">
            <w:pPr>
              <w:jc w:val="center"/>
              <w:rPr>
                <w:rFonts w:ascii="Times New Roman" w:eastAsia="Times New Roman" w:hAnsi="Times New Roman"/>
                <w:sz w:val="20"/>
                <w:szCs w:val="20"/>
              </w:rPr>
            </w:pPr>
          </w:p>
          <w:p w14:paraId="2C958003"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4</w:t>
            </w:r>
          </w:p>
        </w:tc>
        <w:tc>
          <w:tcPr>
            <w:tcW w:w="847" w:type="pct"/>
            <w:vMerge w:val="restart"/>
            <w:tcBorders>
              <w:top w:val="single" w:sz="4" w:space="0" w:color="auto"/>
              <w:left w:val="single" w:sz="4" w:space="0" w:color="auto"/>
              <w:right w:val="single" w:sz="4" w:space="0" w:color="auto"/>
            </w:tcBorders>
            <w:shd w:val="clear" w:color="auto" w:fill="D9D9D9" w:themeFill="background1" w:themeFillShade="D9"/>
          </w:tcPr>
          <w:p w14:paraId="7E5CC6B5" w14:textId="77777777" w:rsidR="00E54F96" w:rsidRPr="00E54F96" w:rsidRDefault="00E54F96" w:rsidP="00E54F96">
            <w:pPr>
              <w:jc w:val="center"/>
              <w:rPr>
                <w:rFonts w:ascii="Times New Roman" w:eastAsia="Times New Roman" w:hAnsi="Times New Roman"/>
                <w:sz w:val="20"/>
                <w:szCs w:val="20"/>
              </w:rPr>
            </w:pPr>
          </w:p>
        </w:tc>
        <w:tc>
          <w:tcPr>
            <w:tcW w:w="734" w:type="pct"/>
            <w:vMerge w:val="restart"/>
            <w:tcBorders>
              <w:top w:val="single" w:sz="4" w:space="0" w:color="auto"/>
              <w:left w:val="single" w:sz="4" w:space="0" w:color="auto"/>
              <w:right w:val="single" w:sz="4" w:space="0" w:color="auto"/>
            </w:tcBorders>
            <w:shd w:val="clear" w:color="auto" w:fill="D9D9D9" w:themeFill="background1" w:themeFillShade="D9"/>
          </w:tcPr>
          <w:p w14:paraId="484002DE"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7A5C0CF5" w14:textId="77777777" w:rsidTr="001940D0">
        <w:trPr>
          <w:trHeight w:val="549"/>
        </w:trPr>
        <w:tc>
          <w:tcPr>
            <w:tcW w:w="817" w:type="pct"/>
            <w:vMerge/>
            <w:tcBorders>
              <w:top w:val="single" w:sz="4" w:space="0" w:color="auto"/>
              <w:left w:val="single" w:sz="4" w:space="0" w:color="auto"/>
              <w:bottom w:val="single" w:sz="4" w:space="0" w:color="auto"/>
              <w:right w:val="single" w:sz="4" w:space="0" w:color="auto"/>
            </w:tcBorders>
            <w:vAlign w:val="center"/>
            <w:hideMark/>
          </w:tcPr>
          <w:p w14:paraId="4C860B4A" w14:textId="77777777" w:rsidR="00E54F96" w:rsidRPr="00E54F96" w:rsidRDefault="00E54F96" w:rsidP="00E54F96">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hideMark/>
          </w:tcPr>
          <w:p w14:paraId="4D6BF544"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Практические занятия: </w:t>
            </w:r>
          </w:p>
          <w:p w14:paraId="41AD144F" w14:textId="77777777" w:rsidR="00E54F96" w:rsidRPr="00E54F96" w:rsidRDefault="00E54F96" w:rsidP="00E54F96">
            <w:pPr>
              <w:numPr>
                <w:ilvl w:val="0"/>
                <w:numId w:val="45"/>
              </w:numPr>
              <w:contextualSpacing/>
              <w:rPr>
                <w:rFonts w:ascii="Times New Roman" w:eastAsia="Times New Roman" w:hAnsi="Times New Roman"/>
                <w:sz w:val="20"/>
                <w:szCs w:val="20"/>
              </w:rPr>
            </w:pPr>
            <w:r w:rsidRPr="00E54F96">
              <w:rPr>
                <w:rFonts w:ascii="Times New Roman" w:eastAsia="Times New Roman" w:hAnsi="Times New Roman"/>
                <w:sz w:val="20"/>
                <w:szCs w:val="20"/>
              </w:rPr>
              <w:t>техническое обслуживание лакокрасочных покрытий автомобильных кузовов,</w:t>
            </w:r>
          </w:p>
          <w:p w14:paraId="27F0F60A" w14:textId="77777777" w:rsidR="00E54F96" w:rsidRPr="00E54F96" w:rsidRDefault="00E54F96" w:rsidP="00E54F96">
            <w:pPr>
              <w:numPr>
                <w:ilvl w:val="0"/>
                <w:numId w:val="45"/>
              </w:numPr>
              <w:contextualSpacing/>
              <w:rPr>
                <w:rFonts w:ascii="Times New Roman" w:eastAsia="Times New Roman" w:hAnsi="Times New Roman"/>
                <w:sz w:val="20"/>
                <w:szCs w:val="20"/>
              </w:rPr>
            </w:pPr>
            <w:r w:rsidRPr="00E54F96">
              <w:rPr>
                <w:rFonts w:ascii="Times New Roman" w:eastAsia="Times New Roman" w:hAnsi="Times New Roman"/>
                <w:sz w:val="20"/>
                <w:szCs w:val="20"/>
              </w:rPr>
              <w:t>техническое обслуживание автомобильных кузовов,</w:t>
            </w:r>
          </w:p>
          <w:p w14:paraId="621BA137" w14:textId="77777777" w:rsidR="00E54F96" w:rsidRPr="00E54F96" w:rsidRDefault="00E54F96" w:rsidP="00E54F96">
            <w:pPr>
              <w:numPr>
                <w:ilvl w:val="0"/>
                <w:numId w:val="45"/>
              </w:numPr>
              <w:contextualSpacing/>
              <w:rPr>
                <w:rFonts w:ascii="Times New Roman" w:eastAsia="Times New Roman" w:hAnsi="Times New Roman"/>
                <w:sz w:val="20"/>
                <w:szCs w:val="20"/>
              </w:rPr>
            </w:pPr>
            <w:r w:rsidRPr="00E54F96">
              <w:rPr>
                <w:rFonts w:ascii="Times New Roman" w:eastAsia="Times New Roman" w:hAnsi="Times New Roman"/>
                <w:sz w:val="20"/>
                <w:szCs w:val="20"/>
              </w:rPr>
              <w:t>техническое обслуживание  оперения автомобильных кузовов</w:t>
            </w:r>
          </w:p>
        </w:tc>
        <w:tc>
          <w:tcPr>
            <w:tcW w:w="302" w:type="pct"/>
            <w:tcBorders>
              <w:top w:val="single" w:sz="4" w:space="0" w:color="auto"/>
              <w:left w:val="single" w:sz="4" w:space="0" w:color="auto"/>
              <w:bottom w:val="single" w:sz="4" w:space="0" w:color="auto"/>
              <w:right w:val="single" w:sz="4" w:space="0" w:color="auto"/>
            </w:tcBorders>
          </w:tcPr>
          <w:p w14:paraId="5904B50A" w14:textId="77777777" w:rsidR="00E54F96" w:rsidRPr="00E54F96" w:rsidRDefault="00E54F96" w:rsidP="00E54F96">
            <w:pPr>
              <w:jc w:val="center"/>
              <w:rPr>
                <w:rFonts w:ascii="Times New Roman" w:eastAsia="Times New Roman" w:hAnsi="Times New Roman"/>
                <w:sz w:val="20"/>
                <w:szCs w:val="20"/>
              </w:rPr>
            </w:pPr>
          </w:p>
          <w:p w14:paraId="24A2165A"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6</w:t>
            </w:r>
          </w:p>
        </w:tc>
        <w:tc>
          <w:tcPr>
            <w:tcW w:w="847" w:type="pct"/>
            <w:vMerge/>
            <w:tcBorders>
              <w:left w:val="single" w:sz="4" w:space="0" w:color="auto"/>
              <w:right w:val="single" w:sz="4" w:space="0" w:color="auto"/>
            </w:tcBorders>
            <w:shd w:val="clear" w:color="auto" w:fill="D9D9D9" w:themeFill="background1" w:themeFillShade="D9"/>
          </w:tcPr>
          <w:p w14:paraId="79404CBD" w14:textId="77777777" w:rsidR="00E54F96" w:rsidRPr="00E54F96" w:rsidRDefault="00E54F96" w:rsidP="00E54F96">
            <w:pPr>
              <w:jc w:val="center"/>
              <w:rPr>
                <w:rFonts w:ascii="Times New Roman" w:eastAsia="Times New Roman" w:hAnsi="Times New Roman"/>
                <w:sz w:val="20"/>
                <w:szCs w:val="20"/>
              </w:rPr>
            </w:pPr>
          </w:p>
        </w:tc>
        <w:tc>
          <w:tcPr>
            <w:tcW w:w="734" w:type="pct"/>
            <w:vMerge/>
            <w:tcBorders>
              <w:left w:val="single" w:sz="4" w:space="0" w:color="auto"/>
              <w:right w:val="single" w:sz="4" w:space="0" w:color="auto"/>
            </w:tcBorders>
            <w:shd w:val="clear" w:color="auto" w:fill="D9D9D9" w:themeFill="background1" w:themeFillShade="D9"/>
          </w:tcPr>
          <w:p w14:paraId="32CCEAE4"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0F225AA9" w14:textId="77777777" w:rsidTr="001940D0">
        <w:trPr>
          <w:trHeight w:val="283"/>
        </w:trPr>
        <w:tc>
          <w:tcPr>
            <w:tcW w:w="817" w:type="pct"/>
            <w:vMerge/>
            <w:tcBorders>
              <w:top w:val="single" w:sz="4" w:space="0" w:color="auto"/>
              <w:left w:val="single" w:sz="4" w:space="0" w:color="auto"/>
              <w:bottom w:val="single" w:sz="4" w:space="0" w:color="auto"/>
              <w:right w:val="single" w:sz="4" w:space="0" w:color="auto"/>
            </w:tcBorders>
            <w:vAlign w:val="center"/>
            <w:hideMark/>
          </w:tcPr>
          <w:p w14:paraId="386A14EE" w14:textId="77777777" w:rsidR="00E54F96" w:rsidRPr="00E54F96" w:rsidRDefault="00E54F96" w:rsidP="00E54F96">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hideMark/>
          </w:tcPr>
          <w:p w14:paraId="58B1C71A"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Самостоятельная работа: изучить виды</w:t>
            </w:r>
            <w:r w:rsidRPr="00E54F96">
              <w:rPr>
                <w:rFonts w:ascii="Times New Roman" w:hAnsi="Times New Roman"/>
                <w:sz w:val="20"/>
                <w:szCs w:val="20"/>
              </w:rPr>
              <w:t xml:space="preserve"> </w:t>
            </w:r>
            <w:r w:rsidRPr="00E54F96">
              <w:rPr>
                <w:rFonts w:ascii="Times New Roman" w:eastAsia="Times New Roman" w:hAnsi="Times New Roman"/>
                <w:sz w:val="20"/>
                <w:szCs w:val="20"/>
              </w:rPr>
              <w:t>лакокрасочных покрытий автомобильных кузовов</w:t>
            </w:r>
          </w:p>
        </w:tc>
        <w:tc>
          <w:tcPr>
            <w:tcW w:w="302" w:type="pct"/>
            <w:tcBorders>
              <w:top w:val="single" w:sz="4" w:space="0" w:color="auto"/>
              <w:left w:val="single" w:sz="4" w:space="0" w:color="auto"/>
              <w:bottom w:val="single" w:sz="4" w:space="0" w:color="auto"/>
              <w:right w:val="single" w:sz="4" w:space="0" w:color="auto"/>
            </w:tcBorders>
          </w:tcPr>
          <w:p w14:paraId="373005B7"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vMerge/>
            <w:tcBorders>
              <w:left w:val="single" w:sz="4" w:space="0" w:color="auto"/>
              <w:right w:val="single" w:sz="4" w:space="0" w:color="auto"/>
            </w:tcBorders>
            <w:shd w:val="clear" w:color="auto" w:fill="D9D9D9" w:themeFill="background1" w:themeFillShade="D9"/>
          </w:tcPr>
          <w:p w14:paraId="48580C14" w14:textId="77777777" w:rsidR="00E54F96" w:rsidRPr="00E54F96" w:rsidRDefault="00E54F96" w:rsidP="00E54F96">
            <w:pPr>
              <w:rPr>
                <w:rFonts w:ascii="Times New Roman" w:eastAsia="Times New Roman" w:hAnsi="Times New Roman"/>
                <w:sz w:val="20"/>
                <w:szCs w:val="20"/>
              </w:rPr>
            </w:pPr>
          </w:p>
        </w:tc>
        <w:tc>
          <w:tcPr>
            <w:tcW w:w="734" w:type="pct"/>
            <w:vMerge/>
            <w:tcBorders>
              <w:left w:val="single" w:sz="4" w:space="0" w:color="auto"/>
              <w:right w:val="single" w:sz="4" w:space="0" w:color="auto"/>
            </w:tcBorders>
            <w:shd w:val="clear" w:color="auto" w:fill="D9D9D9" w:themeFill="background1" w:themeFillShade="D9"/>
          </w:tcPr>
          <w:p w14:paraId="74D449DB" w14:textId="77777777" w:rsidR="00E54F96" w:rsidRPr="00E54F96" w:rsidRDefault="00E54F96" w:rsidP="00E54F96">
            <w:pPr>
              <w:rPr>
                <w:rFonts w:ascii="Times New Roman" w:eastAsia="Times New Roman" w:hAnsi="Times New Roman"/>
                <w:sz w:val="20"/>
                <w:szCs w:val="20"/>
              </w:rPr>
            </w:pPr>
          </w:p>
        </w:tc>
      </w:tr>
      <w:tr w:rsidR="00E54F96" w:rsidRPr="00E54F96" w14:paraId="4ECE010A" w14:textId="77777777" w:rsidTr="001940D0">
        <w:trPr>
          <w:trHeight w:val="283"/>
        </w:trPr>
        <w:tc>
          <w:tcPr>
            <w:tcW w:w="3117" w:type="pct"/>
            <w:gridSpan w:val="2"/>
            <w:tcBorders>
              <w:top w:val="single" w:sz="4" w:space="0" w:color="auto"/>
              <w:left w:val="single" w:sz="4" w:space="0" w:color="auto"/>
              <w:bottom w:val="single" w:sz="4" w:space="0" w:color="auto"/>
              <w:right w:val="single" w:sz="4" w:space="0" w:color="auto"/>
            </w:tcBorders>
            <w:vAlign w:val="center"/>
          </w:tcPr>
          <w:p w14:paraId="33FCC1DD" w14:textId="385BA785" w:rsidR="00E54F96" w:rsidRPr="00412A90" w:rsidRDefault="00E54F96" w:rsidP="00412A90">
            <w:pPr>
              <w:rPr>
                <w:rFonts w:ascii="Times New Roman" w:eastAsia="Times New Roman" w:hAnsi="Times New Roman"/>
                <w:b/>
                <w:bCs/>
                <w:sz w:val="20"/>
                <w:szCs w:val="20"/>
              </w:rPr>
            </w:pPr>
            <w:r w:rsidRPr="00412A90">
              <w:rPr>
                <w:rFonts w:ascii="Times New Roman" w:eastAsia="Times New Roman" w:hAnsi="Times New Roman"/>
                <w:b/>
                <w:bCs/>
                <w:sz w:val="20"/>
                <w:szCs w:val="20"/>
              </w:rPr>
              <w:t>МДК. 02.02 Теоретическая подготовка водителя автомобиля</w:t>
            </w:r>
          </w:p>
        </w:tc>
        <w:tc>
          <w:tcPr>
            <w:tcW w:w="302" w:type="pct"/>
            <w:tcBorders>
              <w:top w:val="single" w:sz="4" w:space="0" w:color="auto"/>
              <w:left w:val="single" w:sz="4" w:space="0" w:color="auto"/>
              <w:bottom w:val="single" w:sz="4" w:space="0" w:color="auto"/>
              <w:right w:val="single" w:sz="4" w:space="0" w:color="auto"/>
            </w:tcBorders>
          </w:tcPr>
          <w:p w14:paraId="02A6052B"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138</w:t>
            </w:r>
          </w:p>
        </w:tc>
        <w:tc>
          <w:tcPr>
            <w:tcW w:w="847" w:type="pct"/>
            <w:vMerge/>
            <w:tcBorders>
              <w:left w:val="single" w:sz="4" w:space="0" w:color="auto"/>
              <w:bottom w:val="single" w:sz="4" w:space="0" w:color="auto"/>
              <w:right w:val="single" w:sz="4" w:space="0" w:color="auto"/>
            </w:tcBorders>
            <w:shd w:val="clear" w:color="auto" w:fill="D9D9D9" w:themeFill="background1" w:themeFillShade="D9"/>
          </w:tcPr>
          <w:p w14:paraId="3620F9D8" w14:textId="77777777" w:rsidR="00E54F96" w:rsidRPr="00E54F96" w:rsidRDefault="00E54F96" w:rsidP="00E54F96">
            <w:pPr>
              <w:rPr>
                <w:rFonts w:ascii="Times New Roman" w:eastAsia="Times New Roman" w:hAnsi="Times New Roman"/>
                <w:sz w:val="20"/>
                <w:szCs w:val="20"/>
              </w:rPr>
            </w:pPr>
          </w:p>
        </w:tc>
        <w:tc>
          <w:tcPr>
            <w:tcW w:w="734" w:type="pct"/>
            <w:vMerge/>
            <w:tcBorders>
              <w:left w:val="single" w:sz="4" w:space="0" w:color="auto"/>
              <w:bottom w:val="single" w:sz="4" w:space="0" w:color="auto"/>
              <w:right w:val="single" w:sz="4" w:space="0" w:color="auto"/>
            </w:tcBorders>
            <w:shd w:val="clear" w:color="auto" w:fill="D9D9D9" w:themeFill="background1" w:themeFillShade="D9"/>
          </w:tcPr>
          <w:p w14:paraId="2A1DA84B" w14:textId="77777777" w:rsidR="00E54F96" w:rsidRPr="00E54F96" w:rsidRDefault="00E54F96" w:rsidP="00E54F96">
            <w:pPr>
              <w:rPr>
                <w:rFonts w:ascii="Times New Roman" w:eastAsia="Times New Roman" w:hAnsi="Times New Roman"/>
                <w:sz w:val="20"/>
                <w:szCs w:val="20"/>
              </w:rPr>
            </w:pPr>
          </w:p>
        </w:tc>
      </w:tr>
      <w:tr w:rsidR="00E54F96" w:rsidRPr="00E54F96" w14:paraId="7FC816E3" w14:textId="77777777" w:rsidTr="001940D0">
        <w:trPr>
          <w:trHeight w:val="283"/>
        </w:trPr>
        <w:tc>
          <w:tcPr>
            <w:tcW w:w="3117" w:type="pct"/>
            <w:gridSpan w:val="2"/>
            <w:tcBorders>
              <w:top w:val="single" w:sz="4" w:space="0" w:color="auto"/>
              <w:left w:val="single" w:sz="4" w:space="0" w:color="auto"/>
              <w:bottom w:val="single" w:sz="4" w:space="0" w:color="auto"/>
              <w:right w:val="single" w:sz="4" w:space="0" w:color="auto"/>
            </w:tcBorders>
            <w:vAlign w:val="center"/>
          </w:tcPr>
          <w:p w14:paraId="500AB486" w14:textId="0B6C34F3" w:rsidR="00E54F96" w:rsidRPr="00412A90" w:rsidRDefault="00E54F96" w:rsidP="00412A90">
            <w:pPr>
              <w:rPr>
                <w:rFonts w:ascii="Times New Roman" w:eastAsia="Times New Roman" w:hAnsi="Times New Roman"/>
                <w:b/>
                <w:bCs/>
                <w:sz w:val="20"/>
                <w:szCs w:val="20"/>
              </w:rPr>
            </w:pPr>
            <w:r w:rsidRPr="00412A90">
              <w:rPr>
                <w:rFonts w:ascii="Times New Roman" w:eastAsia="Times New Roman" w:hAnsi="Times New Roman"/>
                <w:b/>
                <w:bCs/>
                <w:sz w:val="20"/>
                <w:szCs w:val="20"/>
              </w:rPr>
              <w:t>Раздел 02.</w:t>
            </w:r>
            <w:r w:rsidR="0064415B">
              <w:rPr>
                <w:rFonts w:ascii="Times New Roman" w:eastAsia="Times New Roman" w:hAnsi="Times New Roman"/>
                <w:b/>
                <w:bCs/>
                <w:sz w:val="20"/>
                <w:szCs w:val="20"/>
              </w:rPr>
              <w:t>0</w:t>
            </w:r>
            <w:r w:rsidRPr="00412A90">
              <w:rPr>
                <w:rFonts w:ascii="Times New Roman" w:eastAsia="Times New Roman" w:hAnsi="Times New Roman"/>
                <w:b/>
                <w:bCs/>
                <w:sz w:val="20"/>
                <w:szCs w:val="20"/>
              </w:rPr>
              <w:t>1 Основы законодательства в сфере дорожного движения</w:t>
            </w:r>
          </w:p>
        </w:tc>
        <w:tc>
          <w:tcPr>
            <w:tcW w:w="302" w:type="pct"/>
            <w:tcBorders>
              <w:top w:val="single" w:sz="4" w:space="0" w:color="auto"/>
              <w:left w:val="single" w:sz="4" w:space="0" w:color="auto"/>
              <w:bottom w:val="single" w:sz="4" w:space="0" w:color="auto"/>
              <w:right w:val="single" w:sz="4" w:space="0" w:color="auto"/>
            </w:tcBorders>
          </w:tcPr>
          <w:p w14:paraId="45BC54FE" w14:textId="77777777" w:rsidR="00E54F96" w:rsidRPr="00E54F96" w:rsidRDefault="00E54F96" w:rsidP="00E54F96">
            <w:pPr>
              <w:jc w:val="center"/>
              <w:rPr>
                <w:rFonts w:ascii="Times New Roman" w:eastAsia="Times New Roman" w:hAnsi="Times New Roman"/>
                <w:color w:val="FF0000"/>
                <w:sz w:val="20"/>
                <w:szCs w:val="20"/>
              </w:rPr>
            </w:pPr>
            <w:r w:rsidRPr="00E54F96">
              <w:rPr>
                <w:rFonts w:ascii="Times New Roman" w:eastAsia="Times New Roman" w:hAnsi="Times New Roman"/>
                <w:sz w:val="20"/>
                <w:szCs w:val="20"/>
              </w:rPr>
              <w:t>56</w:t>
            </w:r>
            <w:r w:rsidRPr="00E54F96">
              <w:rPr>
                <w:rFonts w:ascii="Times New Roman" w:eastAsia="Times New Roman" w:hAnsi="Times New Roman"/>
                <w:color w:val="FF0000"/>
                <w:sz w:val="20"/>
                <w:szCs w:val="20"/>
              </w:rPr>
              <w:t xml:space="preserve">  </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651565B8" w14:textId="77777777" w:rsidR="00E54F96" w:rsidRPr="00E54F96" w:rsidRDefault="00E54F96" w:rsidP="00E54F96">
            <w:pP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00EC2EB2" w14:textId="77777777" w:rsidR="00E54F96" w:rsidRPr="00E54F96" w:rsidRDefault="00E54F96" w:rsidP="00E54F96">
            <w:pPr>
              <w:rPr>
                <w:rFonts w:ascii="Times New Roman" w:eastAsia="Times New Roman" w:hAnsi="Times New Roman"/>
                <w:sz w:val="20"/>
                <w:szCs w:val="20"/>
              </w:rPr>
            </w:pPr>
          </w:p>
        </w:tc>
      </w:tr>
      <w:tr w:rsidR="00E54F96" w:rsidRPr="00E54F96" w14:paraId="22089F6B" w14:textId="77777777" w:rsidTr="001940D0">
        <w:trPr>
          <w:trHeight w:val="959"/>
        </w:trPr>
        <w:tc>
          <w:tcPr>
            <w:tcW w:w="817" w:type="pct"/>
            <w:vMerge w:val="restart"/>
            <w:tcBorders>
              <w:top w:val="single" w:sz="4" w:space="0" w:color="auto"/>
              <w:left w:val="single" w:sz="4" w:space="0" w:color="auto"/>
              <w:bottom w:val="single" w:sz="4" w:space="0" w:color="auto"/>
              <w:right w:val="single" w:sz="4" w:space="0" w:color="auto"/>
            </w:tcBorders>
          </w:tcPr>
          <w:p w14:paraId="3A22F375" w14:textId="77777777" w:rsidR="00E54F96" w:rsidRPr="00E54F96" w:rsidRDefault="00E54F96" w:rsidP="00E54F96">
            <w:pPr>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Тема 1.1 Законодательство, определяющее правовые основы обеспечения безопасности дорожного движения и регулирующее отношения в сфере взаимодействия общества и природы</w:t>
            </w:r>
          </w:p>
          <w:p w14:paraId="69E2B195" w14:textId="77777777" w:rsidR="00E54F96" w:rsidRPr="00E54F96" w:rsidRDefault="00E54F96" w:rsidP="00E54F96">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38C3986A" w14:textId="77777777" w:rsidR="00E54F96" w:rsidRPr="00E54F96" w:rsidRDefault="00E54F96" w:rsidP="00E54F96">
            <w:pPr>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Содержание учебного материала:</w:t>
            </w:r>
          </w:p>
          <w:p w14:paraId="42BAFAF1" w14:textId="77777777" w:rsidR="00E54F96" w:rsidRPr="00E54F96" w:rsidRDefault="00E54F96" w:rsidP="00E54F96">
            <w:pPr>
              <w:numPr>
                <w:ilvl w:val="0"/>
                <w:numId w:val="54"/>
              </w:numPr>
              <w:tabs>
                <w:tab w:val="left" w:pos="279"/>
              </w:tabs>
              <w:ind w:left="-4" w:firstLine="0"/>
              <w:jc w:val="both"/>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государственная политика в области обеспечения безопасности дорожного движения,</w:t>
            </w:r>
          </w:p>
          <w:p w14:paraId="1A39C0A0" w14:textId="77777777" w:rsidR="00E54F96" w:rsidRPr="00E54F96" w:rsidRDefault="00E54F96" w:rsidP="00E54F96">
            <w:pPr>
              <w:numPr>
                <w:ilvl w:val="0"/>
                <w:numId w:val="54"/>
              </w:numPr>
              <w:tabs>
                <w:tab w:val="left" w:pos="279"/>
              </w:tabs>
              <w:ind w:left="-4" w:firstLine="0"/>
              <w:jc w:val="both"/>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основные требования по обеспечению безопасности дорожного движения,</w:t>
            </w:r>
          </w:p>
          <w:p w14:paraId="349F8222" w14:textId="77777777" w:rsidR="00E54F96" w:rsidRPr="00E54F96" w:rsidRDefault="00E54F96" w:rsidP="00E54F96">
            <w:pPr>
              <w:numPr>
                <w:ilvl w:val="0"/>
                <w:numId w:val="54"/>
              </w:numPr>
              <w:tabs>
                <w:tab w:val="left" w:pos="279"/>
              </w:tabs>
              <w:ind w:left="-4" w:firstLine="0"/>
              <w:jc w:val="both"/>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 xml:space="preserve">права и обязанности граждан, общественных и иных некоммерческих объединений в области охраны окружающей среды, </w:t>
            </w:r>
          </w:p>
          <w:p w14:paraId="66501B2E" w14:textId="77777777" w:rsidR="00E54F96" w:rsidRPr="00E54F96" w:rsidRDefault="00E54F96" w:rsidP="00E54F96">
            <w:pPr>
              <w:numPr>
                <w:ilvl w:val="0"/>
                <w:numId w:val="54"/>
              </w:numPr>
              <w:tabs>
                <w:tab w:val="left" w:pos="279"/>
              </w:tabs>
              <w:ind w:left="-4" w:firstLine="0"/>
              <w:jc w:val="both"/>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ответственность за нарушение законодательства в области охраны окружающей среды</w:t>
            </w:r>
          </w:p>
        </w:tc>
        <w:tc>
          <w:tcPr>
            <w:tcW w:w="302" w:type="pct"/>
            <w:tcBorders>
              <w:top w:val="single" w:sz="4" w:space="0" w:color="auto"/>
              <w:left w:val="single" w:sz="4" w:space="0" w:color="auto"/>
              <w:bottom w:val="single" w:sz="4" w:space="0" w:color="auto"/>
              <w:right w:val="single" w:sz="4" w:space="0" w:color="auto"/>
            </w:tcBorders>
          </w:tcPr>
          <w:p w14:paraId="2A2FA2D5"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26</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0086872C" w14:textId="77777777" w:rsidR="00111B84" w:rsidRPr="00E54F96" w:rsidRDefault="00111B84" w:rsidP="00111B84">
            <w:pPr>
              <w:jc w:val="center"/>
              <w:rPr>
                <w:rFonts w:ascii="Times New Roman" w:eastAsia="Times New Roman" w:hAnsi="Times New Roman"/>
                <w:sz w:val="20"/>
                <w:szCs w:val="20"/>
              </w:rPr>
            </w:pPr>
            <w:r w:rsidRPr="00E54F96">
              <w:rPr>
                <w:rFonts w:ascii="Times New Roman" w:eastAsia="Times New Roman" w:hAnsi="Times New Roman"/>
                <w:sz w:val="20"/>
                <w:szCs w:val="20"/>
              </w:rPr>
              <w:t>ОК</w:t>
            </w:r>
            <w:r>
              <w:rPr>
                <w:rFonts w:ascii="Times New Roman" w:eastAsia="Times New Roman" w:hAnsi="Times New Roman"/>
                <w:sz w:val="20"/>
                <w:szCs w:val="20"/>
              </w:rPr>
              <w:t>0</w:t>
            </w:r>
            <w:r w:rsidRPr="00E54F96">
              <w:rPr>
                <w:rFonts w:ascii="Times New Roman" w:eastAsia="Times New Roman" w:hAnsi="Times New Roman"/>
                <w:sz w:val="20"/>
                <w:szCs w:val="20"/>
              </w:rPr>
              <w:t>1, ОК</w:t>
            </w:r>
            <w:r>
              <w:rPr>
                <w:rFonts w:ascii="Times New Roman" w:eastAsia="Times New Roman" w:hAnsi="Times New Roman"/>
                <w:sz w:val="20"/>
                <w:szCs w:val="20"/>
              </w:rPr>
              <w:t>0</w:t>
            </w:r>
            <w:r w:rsidRPr="00E54F96">
              <w:rPr>
                <w:rFonts w:ascii="Times New Roman" w:eastAsia="Times New Roman" w:hAnsi="Times New Roman"/>
                <w:sz w:val="20"/>
                <w:szCs w:val="20"/>
              </w:rPr>
              <w:t>2, ОК</w:t>
            </w:r>
            <w:r>
              <w:rPr>
                <w:rFonts w:ascii="Times New Roman" w:eastAsia="Times New Roman" w:hAnsi="Times New Roman"/>
                <w:sz w:val="20"/>
                <w:szCs w:val="20"/>
              </w:rPr>
              <w:t>0</w:t>
            </w:r>
            <w:r w:rsidRPr="00E54F96">
              <w:rPr>
                <w:rFonts w:ascii="Times New Roman" w:eastAsia="Times New Roman" w:hAnsi="Times New Roman"/>
                <w:sz w:val="20"/>
                <w:szCs w:val="20"/>
              </w:rPr>
              <w:t>3, ОК</w:t>
            </w:r>
            <w:r>
              <w:rPr>
                <w:rFonts w:ascii="Times New Roman" w:eastAsia="Times New Roman" w:hAnsi="Times New Roman"/>
                <w:sz w:val="20"/>
                <w:szCs w:val="20"/>
              </w:rPr>
              <w:t>0</w:t>
            </w:r>
            <w:r w:rsidRPr="00E54F96">
              <w:rPr>
                <w:rFonts w:ascii="Times New Roman" w:eastAsia="Times New Roman" w:hAnsi="Times New Roman"/>
                <w:sz w:val="20"/>
                <w:szCs w:val="20"/>
              </w:rPr>
              <w:t>4, ОК</w:t>
            </w:r>
            <w:r>
              <w:rPr>
                <w:rFonts w:ascii="Times New Roman" w:eastAsia="Times New Roman" w:hAnsi="Times New Roman"/>
                <w:sz w:val="20"/>
                <w:szCs w:val="20"/>
              </w:rPr>
              <w:t>0</w:t>
            </w:r>
            <w:r w:rsidRPr="00E54F96">
              <w:rPr>
                <w:rFonts w:ascii="Times New Roman" w:eastAsia="Times New Roman" w:hAnsi="Times New Roman"/>
                <w:sz w:val="20"/>
                <w:szCs w:val="20"/>
              </w:rPr>
              <w:t>5, ОК</w:t>
            </w:r>
            <w:r>
              <w:rPr>
                <w:rFonts w:ascii="Times New Roman" w:eastAsia="Times New Roman" w:hAnsi="Times New Roman"/>
                <w:sz w:val="20"/>
                <w:szCs w:val="20"/>
              </w:rPr>
              <w:t>0</w:t>
            </w:r>
            <w:r w:rsidRPr="00E54F96">
              <w:rPr>
                <w:rFonts w:ascii="Times New Roman" w:eastAsia="Times New Roman" w:hAnsi="Times New Roman"/>
                <w:sz w:val="20"/>
                <w:szCs w:val="20"/>
              </w:rPr>
              <w:t>6, ОК</w:t>
            </w:r>
            <w:r>
              <w:rPr>
                <w:rFonts w:ascii="Times New Roman" w:eastAsia="Times New Roman" w:hAnsi="Times New Roman"/>
                <w:sz w:val="20"/>
                <w:szCs w:val="20"/>
              </w:rPr>
              <w:t>0</w:t>
            </w:r>
            <w:r w:rsidRPr="00E54F96">
              <w:rPr>
                <w:rFonts w:ascii="Times New Roman" w:eastAsia="Times New Roman" w:hAnsi="Times New Roman"/>
                <w:sz w:val="20"/>
                <w:szCs w:val="20"/>
              </w:rPr>
              <w:t>7, ОК</w:t>
            </w:r>
            <w:r>
              <w:rPr>
                <w:rFonts w:ascii="Times New Roman" w:eastAsia="Times New Roman" w:hAnsi="Times New Roman"/>
                <w:sz w:val="20"/>
                <w:szCs w:val="20"/>
              </w:rPr>
              <w:t>0</w:t>
            </w:r>
            <w:r w:rsidRPr="00E54F96">
              <w:rPr>
                <w:rFonts w:ascii="Times New Roman" w:eastAsia="Times New Roman" w:hAnsi="Times New Roman"/>
                <w:sz w:val="20"/>
                <w:szCs w:val="20"/>
              </w:rPr>
              <w:t>8, ОК</w:t>
            </w:r>
            <w:r>
              <w:rPr>
                <w:rFonts w:ascii="Times New Roman" w:eastAsia="Times New Roman" w:hAnsi="Times New Roman"/>
                <w:sz w:val="20"/>
                <w:szCs w:val="20"/>
              </w:rPr>
              <w:t>0</w:t>
            </w:r>
            <w:r w:rsidRPr="00E54F96">
              <w:rPr>
                <w:rFonts w:ascii="Times New Roman" w:eastAsia="Times New Roman" w:hAnsi="Times New Roman"/>
                <w:sz w:val="20"/>
                <w:szCs w:val="20"/>
              </w:rPr>
              <w:t>9,ОК10;</w:t>
            </w:r>
          </w:p>
          <w:p w14:paraId="43FC4287"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ПК 2.6</w:t>
            </w: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3F9120F1"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 2.6.01</w:t>
            </w:r>
          </w:p>
          <w:p w14:paraId="3DA99212"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2.6.01</w:t>
            </w:r>
          </w:p>
          <w:p w14:paraId="2D55922F"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2.6.02 </w:t>
            </w:r>
          </w:p>
          <w:p w14:paraId="46D5E027"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2.6.03 </w:t>
            </w:r>
          </w:p>
          <w:p w14:paraId="1605122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2.6.04 </w:t>
            </w:r>
          </w:p>
          <w:p w14:paraId="5B966823"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2.6.05 </w:t>
            </w:r>
          </w:p>
          <w:p w14:paraId="3425FE3A"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2.6.01</w:t>
            </w:r>
          </w:p>
          <w:p w14:paraId="3096C60C"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2.6.02</w:t>
            </w:r>
          </w:p>
          <w:p w14:paraId="23387F12"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2.6.03</w:t>
            </w:r>
          </w:p>
          <w:p w14:paraId="496F9EAB"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2.6.04</w:t>
            </w:r>
          </w:p>
          <w:p w14:paraId="5A26EAC0"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3553A4AB" w14:textId="77777777" w:rsidTr="001940D0">
        <w:trPr>
          <w:trHeight w:val="557"/>
        </w:trPr>
        <w:tc>
          <w:tcPr>
            <w:tcW w:w="817" w:type="pct"/>
            <w:vMerge/>
            <w:tcBorders>
              <w:top w:val="single" w:sz="4" w:space="0" w:color="auto"/>
              <w:left w:val="single" w:sz="4" w:space="0" w:color="auto"/>
              <w:bottom w:val="single" w:sz="4" w:space="0" w:color="auto"/>
              <w:right w:val="single" w:sz="4" w:space="0" w:color="auto"/>
            </w:tcBorders>
            <w:vAlign w:val="center"/>
          </w:tcPr>
          <w:p w14:paraId="3FD89347" w14:textId="77777777" w:rsidR="00E54F96" w:rsidRPr="00E54F96" w:rsidRDefault="00E54F96" w:rsidP="00E54F96">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7296E89A" w14:textId="77777777" w:rsidR="00E54F96" w:rsidRPr="00E54F96" w:rsidRDefault="00E54F96" w:rsidP="00E54F96">
            <w:pPr>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 xml:space="preserve">Теоретические занятия: </w:t>
            </w:r>
          </w:p>
          <w:p w14:paraId="226645AC" w14:textId="77777777" w:rsidR="00E54F96" w:rsidRPr="00E54F96" w:rsidRDefault="00E54F96" w:rsidP="00E54F96">
            <w:pPr>
              <w:numPr>
                <w:ilvl w:val="0"/>
                <w:numId w:val="55"/>
              </w:numPr>
              <w:tabs>
                <w:tab w:val="left" w:pos="279"/>
              </w:tabs>
              <w:ind w:left="-4"/>
              <w:contextualSpacing/>
              <w:jc w:val="both"/>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«Законодательство, определяющее правовые основы обеспечения безопасности дорожного движения»,</w:t>
            </w:r>
            <w:r w:rsidRPr="00E54F96">
              <w:rPr>
                <w:rFonts w:ascii="Times New Roman" w:hAnsi="Times New Roman"/>
                <w:sz w:val="20"/>
                <w:szCs w:val="20"/>
              </w:rPr>
              <w:t xml:space="preserve"> </w:t>
            </w:r>
          </w:p>
          <w:p w14:paraId="488B9659" w14:textId="77777777" w:rsidR="00E54F96" w:rsidRPr="00E54F96" w:rsidRDefault="00E54F96" w:rsidP="00E54F96">
            <w:pPr>
              <w:numPr>
                <w:ilvl w:val="0"/>
                <w:numId w:val="55"/>
              </w:numPr>
              <w:tabs>
                <w:tab w:val="left" w:pos="279"/>
              </w:tabs>
              <w:ind w:left="-4"/>
              <w:contextualSpacing/>
              <w:jc w:val="both"/>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«Права и обязанности граждан, общественных и иных некоммерческих объединений в области охраны окружающей среды»,</w:t>
            </w:r>
          </w:p>
          <w:p w14:paraId="2E13BD62" w14:textId="77777777" w:rsidR="00E54F96" w:rsidRPr="00E54F96" w:rsidRDefault="00E54F96" w:rsidP="00E54F96">
            <w:pPr>
              <w:numPr>
                <w:ilvl w:val="0"/>
                <w:numId w:val="55"/>
              </w:numPr>
              <w:tabs>
                <w:tab w:val="left" w:pos="279"/>
              </w:tabs>
              <w:ind w:left="-4"/>
              <w:contextualSpacing/>
              <w:jc w:val="both"/>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 xml:space="preserve">«Ответственность за нарушение законодательства в области охраны окружающей среды и разрешение споров в области охраны окружающей среды» </w:t>
            </w:r>
          </w:p>
          <w:p w14:paraId="46552567" w14:textId="77777777" w:rsidR="00E54F96" w:rsidRPr="00E54F96" w:rsidRDefault="00E54F96" w:rsidP="00E54F96">
            <w:pPr>
              <w:numPr>
                <w:ilvl w:val="0"/>
                <w:numId w:val="55"/>
              </w:numPr>
              <w:tabs>
                <w:tab w:val="left" w:pos="279"/>
              </w:tabs>
              <w:ind w:left="-4"/>
              <w:contextualSpacing/>
              <w:jc w:val="both"/>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«Экологические преступления; ответственность за преступления против безопасности движения и эксплуатации транспорта»,</w:t>
            </w:r>
          </w:p>
          <w:p w14:paraId="4B88C13A" w14:textId="77777777" w:rsidR="00E54F96" w:rsidRPr="00E54F96" w:rsidRDefault="00E54F96" w:rsidP="00E54F96">
            <w:pPr>
              <w:numPr>
                <w:ilvl w:val="0"/>
                <w:numId w:val="55"/>
              </w:numPr>
              <w:tabs>
                <w:tab w:val="left" w:pos="279"/>
              </w:tabs>
              <w:ind w:left="-4"/>
              <w:contextualSpacing/>
              <w:jc w:val="both"/>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«Задачи и принципы законодательства об административных правонарушениях; административное правонарушение административная ответственность»</w:t>
            </w:r>
          </w:p>
          <w:p w14:paraId="58699B9F" w14:textId="77777777" w:rsidR="00E54F96" w:rsidRPr="00E54F96" w:rsidRDefault="00E54F96" w:rsidP="00E54F96">
            <w:pPr>
              <w:numPr>
                <w:ilvl w:val="0"/>
                <w:numId w:val="55"/>
              </w:numPr>
              <w:tabs>
                <w:tab w:val="left" w:pos="279"/>
              </w:tabs>
              <w:ind w:left="-4"/>
              <w:contextualSpacing/>
              <w:jc w:val="both"/>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«Административное наказание»,</w:t>
            </w:r>
          </w:p>
          <w:p w14:paraId="6683FC86" w14:textId="77777777" w:rsidR="00E54F96" w:rsidRPr="00E54F96" w:rsidRDefault="00E54F96" w:rsidP="00E54F96">
            <w:pPr>
              <w:numPr>
                <w:ilvl w:val="0"/>
                <w:numId w:val="55"/>
              </w:numPr>
              <w:tabs>
                <w:tab w:val="left" w:pos="279"/>
              </w:tabs>
              <w:ind w:left="-4"/>
              <w:contextualSpacing/>
              <w:jc w:val="both"/>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«Назначение административного наказания»</w:t>
            </w:r>
          </w:p>
          <w:p w14:paraId="707B91BE" w14:textId="77777777" w:rsidR="00E54F96" w:rsidRPr="00E54F96" w:rsidRDefault="00E54F96" w:rsidP="00E54F96">
            <w:pPr>
              <w:numPr>
                <w:ilvl w:val="0"/>
                <w:numId w:val="55"/>
              </w:numPr>
              <w:tabs>
                <w:tab w:val="left" w:pos="279"/>
              </w:tabs>
              <w:ind w:left="-4"/>
              <w:contextualSpacing/>
              <w:jc w:val="both"/>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«Административные правонарушения в области охраны окружающей среды и природопользования»</w:t>
            </w:r>
          </w:p>
        </w:tc>
        <w:tc>
          <w:tcPr>
            <w:tcW w:w="302" w:type="pct"/>
            <w:tcBorders>
              <w:top w:val="single" w:sz="4" w:space="0" w:color="auto"/>
              <w:left w:val="single" w:sz="4" w:space="0" w:color="auto"/>
              <w:bottom w:val="single" w:sz="4" w:space="0" w:color="auto"/>
              <w:right w:val="single" w:sz="4" w:space="0" w:color="auto"/>
            </w:tcBorders>
          </w:tcPr>
          <w:p w14:paraId="4F9329E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18</w:t>
            </w:r>
          </w:p>
        </w:tc>
        <w:tc>
          <w:tcPr>
            <w:tcW w:w="847" w:type="pct"/>
            <w:vMerge w:val="restart"/>
            <w:tcBorders>
              <w:top w:val="single" w:sz="4" w:space="0" w:color="auto"/>
              <w:left w:val="single" w:sz="4" w:space="0" w:color="auto"/>
              <w:right w:val="single" w:sz="4" w:space="0" w:color="auto"/>
            </w:tcBorders>
            <w:shd w:val="clear" w:color="auto" w:fill="D9D9D9" w:themeFill="background1" w:themeFillShade="D9"/>
          </w:tcPr>
          <w:p w14:paraId="5BBB2A67" w14:textId="77777777" w:rsidR="00E54F96" w:rsidRPr="00E54F96" w:rsidRDefault="00E54F96" w:rsidP="00E54F96">
            <w:pPr>
              <w:jc w:val="center"/>
              <w:rPr>
                <w:rFonts w:ascii="Times New Roman" w:eastAsia="Times New Roman" w:hAnsi="Times New Roman"/>
                <w:sz w:val="20"/>
                <w:szCs w:val="20"/>
              </w:rPr>
            </w:pPr>
          </w:p>
        </w:tc>
        <w:tc>
          <w:tcPr>
            <w:tcW w:w="734" w:type="pct"/>
            <w:vMerge w:val="restart"/>
            <w:tcBorders>
              <w:top w:val="single" w:sz="4" w:space="0" w:color="auto"/>
              <w:left w:val="single" w:sz="4" w:space="0" w:color="auto"/>
              <w:right w:val="single" w:sz="4" w:space="0" w:color="auto"/>
            </w:tcBorders>
            <w:shd w:val="clear" w:color="auto" w:fill="D9D9D9" w:themeFill="background1" w:themeFillShade="D9"/>
          </w:tcPr>
          <w:p w14:paraId="3656A70E" w14:textId="77777777" w:rsidR="00E54F96" w:rsidRPr="00E54F96" w:rsidRDefault="00E54F96" w:rsidP="00E54F96">
            <w:pPr>
              <w:jc w:val="center"/>
              <w:rPr>
                <w:rFonts w:ascii="Times New Roman" w:eastAsia="Times New Roman" w:hAnsi="Times New Roman"/>
                <w:sz w:val="20"/>
                <w:szCs w:val="20"/>
              </w:rPr>
            </w:pPr>
          </w:p>
        </w:tc>
      </w:tr>
      <w:tr w:rsidR="0064415B" w:rsidRPr="00E54F96" w14:paraId="568B0FED" w14:textId="77777777" w:rsidTr="0064415B">
        <w:trPr>
          <w:trHeight w:val="560"/>
        </w:trPr>
        <w:tc>
          <w:tcPr>
            <w:tcW w:w="817" w:type="pct"/>
            <w:vMerge/>
            <w:tcBorders>
              <w:top w:val="single" w:sz="4" w:space="0" w:color="auto"/>
              <w:left w:val="single" w:sz="4" w:space="0" w:color="auto"/>
              <w:bottom w:val="single" w:sz="4" w:space="0" w:color="auto"/>
              <w:right w:val="single" w:sz="4" w:space="0" w:color="auto"/>
            </w:tcBorders>
            <w:vAlign w:val="center"/>
          </w:tcPr>
          <w:p w14:paraId="64E11321" w14:textId="77777777" w:rsidR="0064415B" w:rsidRPr="00E54F96" w:rsidRDefault="0064415B" w:rsidP="00E54F96">
            <w:pPr>
              <w:rPr>
                <w:rFonts w:ascii="Times New Roman" w:eastAsia="Times New Roman" w:hAnsi="Times New Roman"/>
                <w:sz w:val="20"/>
                <w:szCs w:val="20"/>
              </w:rPr>
            </w:pPr>
          </w:p>
        </w:tc>
        <w:tc>
          <w:tcPr>
            <w:tcW w:w="2300" w:type="pct"/>
            <w:tcBorders>
              <w:top w:val="single" w:sz="4" w:space="0" w:color="auto"/>
              <w:left w:val="single" w:sz="4" w:space="0" w:color="auto"/>
              <w:right w:val="single" w:sz="4" w:space="0" w:color="auto"/>
            </w:tcBorders>
          </w:tcPr>
          <w:p w14:paraId="29A7BF1E" w14:textId="77777777" w:rsidR="0064415B" w:rsidRPr="00E54F96" w:rsidRDefault="0064415B" w:rsidP="00E54F96">
            <w:pPr>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Самостоятельная работа обучающихся:</w:t>
            </w:r>
          </w:p>
          <w:p w14:paraId="235BAB7B" w14:textId="77777777" w:rsidR="0064415B" w:rsidRPr="00E54F96" w:rsidRDefault="0064415B" w:rsidP="00E54F96">
            <w:pPr>
              <w:rPr>
                <w:rFonts w:ascii="Times New Roman" w:eastAsia="Times New Roman" w:hAnsi="Times New Roman"/>
                <w:sz w:val="20"/>
                <w:szCs w:val="20"/>
              </w:rPr>
            </w:pPr>
            <w:r w:rsidRPr="00E54F96">
              <w:rPr>
                <w:rFonts w:ascii="Times New Roman" w:eastAsia="Times New Roman" w:hAnsi="Times New Roman"/>
                <w:sz w:val="20"/>
                <w:szCs w:val="20"/>
                <w:lang w:eastAsia="ru-RU"/>
              </w:rPr>
              <w:t>«Анализ нормативно-правовых документов»</w:t>
            </w:r>
          </w:p>
        </w:tc>
        <w:tc>
          <w:tcPr>
            <w:tcW w:w="302" w:type="pct"/>
            <w:tcBorders>
              <w:top w:val="single" w:sz="4" w:space="0" w:color="auto"/>
              <w:left w:val="single" w:sz="4" w:space="0" w:color="auto"/>
              <w:right w:val="single" w:sz="4" w:space="0" w:color="auto"/>
            </w:tcBorders>
          </w:tcPr>
          <w:p w14:paraId="0ECE4F66" w14:textId="77777777" w:rsidR="0064415B" w:rsidRPr="00E54F96" w:rsidRDefault="0064415B" w:rsidP="00E54F96">
            <w:pPr>
              <w:jc w:val="center"/>
              <w:rPr>
                <w:rFonts w:ascii="Times New Roman" w:eastAsia="Times New Roman" w:hAnsi="Times New Roman"/>
                <w:sz w:val="20"/>
                <w:szCs w:val="20"/>
              </w:rPr>
            </w:pPr>
          </w:p>
        </w:tc>
        <w:tc>
          <w:tcPr>
            <w:tcW w:w="847" w:type="pct"/>
            <w:vMerge/>
            <w:tcBorders>
              <w:left w:val="single" w:sz="4" w:space="0" w:color="auto"/>
              <w:right w:val="single" w:sz="4" w:space="0" w:color="auto"/>
            </w:tcBorders>
            <w:shd w:val="clear" w:color="auto" w:fill="D9D9D9" w:themeFill="background1" w:themeFillShade="D9"/>
          </w:tcPr>
          <w:p w14:paraId="1BC8BAFF" w14:textId="77777777" w:rsidR="0064415B" w:rsidRPr="00E54F96" w:rsidRDefault="0064415B" w:rsidP="00E54F96">
            <w:pPr>
              <w:rPr>
                <w:rFonts w:ascii="Times New Roman" w:eastAsia="Times New Roman" w:hAnsi="Times New Roman"/>
                <w:sz w:val="20"/>
                <w:szCs w:val="20"/>
              </w:rPr>
            </w:pPr>
          </w:p>
        </w:tc>
        <w:tc>
          <w:tcPr>
            <w:tcW w:w="734" w:type="pct"/>
            <w:vMerge/>
            <w:tcBorders>
              <w:left w:val="single" w:sz="4" w:space="0" w:color="auto"/>
              <w:right w:val="single" w:sz="4" w:space="0" w:color="auto"/>
            </w:tcBorders>
            <w:shd w:val="clear" w:color="auto" w:fill="D9D9D9" w:themeFill="background1" w:themeFillShade="D9"/>
          </w:tcPr>
          <w:p w14:paraId="7EBA924A" w14:textId="77777777" w:rsidR="0064415B" w:rsidRPr="00E54F96" w:rsidRDefault="0064415B" w:rsidP="00E54F96">
            <w:pPr>
              <w:rPr>
                <w:rFonts w:ascii="Times New Roman" w:eastAsia="Times New Roman" w:hAnsi="Times New Roman"/>
                <w:sz w:val="20"/>
                <w:szCs w:val="20"/>
              </w:rPr>
            </w:pPr>
          </w:p>
        </w:tc>
      </w:tr>
      <w:tr w:rsidR="00E54F96" w:rsidRPr="00E54F96" w14:paraId="0105F856" w14:textId="77777777" w:rsidTr="001940D0">
        <w:trPr>
          <w:trHeight w:val="959"/>
        </w:trPr>
        <w:tc>
          <w:tcPr>
            <w:tcW w:w="817" w:type="pct"/>
            <w:vMerge w:val="restart"/>
            <w:tcBorders>
              <w:top w:val="single" w:sz="4" w:space="0" w:color="auto"/>
              <w:left w:val="single" w:sz="4" w:space="0" w:color="auto"/>
              <w:bottom w:val="single" w:sz="4" w:space="0" w:color="auto"/>
              <w:right w:val="single" w:sz="4" w:space="0" w:color="auto"/>
            </w:tcBorders>
          </w:tcPr>
          <w:p w14:paraId="36463939" w14:textId="77777777" w:rsidR="00E54F96" w:rsidRPr="00E54F96" w:rsidRDefault="00E54F96" w:rsidP="00E54F96">
            <w:pPr>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Тема 1.2 Законодательство, устанавливающее ответственность за нарушения в сфере дорожного движения</w:t>
            </w:r>
          </w:p>
          <w:p w14:paraId="3F0E14FA" w14:textId="77777777" w:rsidR="00E54F96" w:rsidRPr="00E54F96" w:rsidRDefault="00E54F96" w:rsidP="00E54F96">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1A47896C" w14:textId="77777777" w:rsidR="00E54F96" w:rsidRPr="00E54F96" w:rsidRDefault="00E54F96" w:rsidP="00E54F96">
            <w:pPr>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Содержание учебного материала:</w:t>
            </w:r>
          </w:p>
          <w:p w14:paraId="456FBC77" w14:textId="77777777" w:rsidR="00E54F96" w:rsidRPr="00E54F96" w:rsidRDefault="00E54F96" w:rsidP="00E54F96">
            <w:pPr>
              <w:numPr>
                <w:ilvl w:val="0"/>
                <w:numId w:val="56"/>
              </w:numPr>
              <w:tabs>
                <w:tab w:val="left" w:pos="279"/>
              </w:tabs>
              <w:ind w:left="-4"/>
              <w:contextualSpacing/>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уголовные правонарушения,</w:t>
            </w:r>
          </w:p>
          <w:p w14:paraId="6A9DFEF7" w14:textId="77777777" w:rsidR="00E54F96" w:rsidRPr="00E54F96" w:rsidRDefault="00E54F96" w:rsidP="00E54F96">
            <w:pPr>
              <w:numPr>
                <w:ilvl w:val="0"/>
                <w:numId w:val="56"/>
              </w:numPr>
              <w:tabs>
                <w:tab w:val="left" w:pos="279"/>
              </w:tabs>
              <w:ind w:left="-4"/>
              <w:contextualSpacing/>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административные правонарушения,</w:t>
            </w:r>
          </w:p>
          <w:p w14:paraId="4A4B2C7C" w14:textId="77777777" w:rsidR="00E54F96" w:rsidRPr="00E54F96" w:rsidRDefault="00E54F96" w:rsidP="00E54F96">
            <w:pPr>
              <w:numPr>
                <w:ilvl w:val="0"/>
                <w:numId w:val="56"/>
              </w:numPr>
              <w:tabs>
                <w:tab w:val="left" w:pos="279"/>
              </w:tabs>
              <w:ind w:left="-4"/>
              <w:contextualSpacing/>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штрафы,</w:t>
            </w:r>
          </w:p>
          <w:p w14:paraId="40F67A52" w14:textId="77777777" w:rsidR="00E54F96" w:rsidRPr="00E54F96" w:rsidRDefault="00E54F96" w:rsidP="00E54F96">
            <w:pPr>
              <w:numPr>
                <w:ilvl w:val="0"/>
                <w:numId w:val="56"/>
              </w:numPr>
              <w:tabs>
                <w:tab w:val="left" w:pos="279"/>
              </w:tabs>
              <w:ind w:left="-4"/>
              <w:contextualSpacing/>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аренда ТС,</w:t>
            </w:r>
          </w:p>
          <w:p w14:paraId="4ABF7D7F" w14:textId="77777777" w:rsidR="00E54F96" w:rsidRPr="00E54F96" w:rsidRDefault="00E54F96" w:rsidP="00E54F96">
            <w:pPr>
              <w:numPr>
                <w:ilvl w:val="0"/>
                <w:numId w:val="56"/>
              </w:numPr>
              <w:tabs>
                <w:tab w:val="left" w:pos="279"/>
              </w:tabs>
              <w:ind w:left="-4"/>
              <w:contextualSpacing/>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страхование ТС</w:t>
            </w:r>
          </w:p>
        </w:tc>
        <w:tc>
          <w:tcPr>
            <w:tcW w:w="302" w:type="pct"/>
            <w:tcBorders>
              <w:top w:val="single" w:sz="4" w:space="0" w:color="auto"/>
              <w:left w:val="single" w:sz="4" w:space="0" w:color="auto"/>
              <w:bottom w:val="single" w:sz="4" w:space="0" w:color="auto"/>
              <w:right w:val="single" w:sz="4" w:space="0" w:color="auto"/>
            </w:tcBorders>
          </w:tcPr>
          <w:p w14:paraId="2F3E4595" w14:textId="77777777" w:rsidR="00E54F96" w:rsidRPr="00E54F96" w:rsidRDefault="00E54F96" w:rsidP="00E54F96">
            <w:pPr>
              <w:jc w:val="center"/>
              <w:rPr>
                <w:rFonts w:ascii="Times New Roman" w:eastAsia="Times New Roman" w:hAnsi="Times New Roman"/>
                <w:sz w:val="20"/>
                <w:szCs w:val="20"/>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030033CF" w14:textId="77777777" w:rsidR="00111B84" w:rsidRPr="00E54F96" w:rsidRDefault="00111B84" w:rsidP="00111B84">
            <w:pPr>
              <w:jc w:val="center"/>
              <w:rPr>
                <w:rFonts w:ascii="Times New Roman" w:eastAsia="Times New Roman" w:hAnsi="Times New Roman"/>
                <w:sz w:val="20"/>
                <w:szCs w:val="20"/>
              </w:rPr>
            </w:pPr>
            <w:r w:rsidRPr="00E54F96">
              <w:rPr>
                <w:rFonts w:ascii="Times New Roman" w:eastAsia="Times New Roman" w:hAnsi="Times New Roman"/>
                <w:sz w:val="20"/>
                <w:szCs w:val="20"/>
              </w:rPr>
              <w:t>ОК</w:t>
            </w:r>
            <w:r>
              <w:rPr>
                <w:rFonts w:ascii="Times New Roman" w:eastAsia="Times New Roman" w:hAnsi="Times New Roman"/>
                <w:sz w:val="20"/>
                <w:szCs w:val="20"/>
              </w:rPr>
              <w:t>0</w:t>
            </w:r>
            <w:r w:rsidRPr="00E54F96">
              <w:rPr>
                <w:rFonts w:ascii="Times New Roman" w:eastAsia="Times New Roman" w:hAnsi="Times New Roman"/>
                <w:sz w:val="20"/>
                <w:szCs w:val="20"/>
              </w:rPr>
              <w:t>1, ОК</w:t>
            </w:r>
            <w:r>
              <w:rPr>
                <w:rFonts w:ascii="Times New Roman" w:eastAsia="Times New Roman" w:hAnsi="Times New Roman"/>
                <w:sz w:val="20"/>
                <w:szCs w:val="20"/>
              </w:rPr>
              <w:t>0</w:t>
            </w:r>
            <w:r w:rsidRPr="00E54F96">
              <w:rPr>
                <w:rFonts w:ascii="Times New Roman" w:eastAsia="Times New Roman" w:hAnsi="Times New Roman"/>
                <w:sz w:val="20"/>
                <w:szCs w:val="20"/>
              </w:rPr>
              <w:t>2, ОК</w:t>
            </w:r>
            <w:r>
              <w:rPr>
                <w:rFonts w:ascii="Times New Roman" w:eastAsia="Times New Roman" w:hAnsi="Times New Roman"/>
                <w:sz w:val="20"/>
                <w:szCs w:val="20"/>
              </w:rPr>
              <w:t>0</w:t>
            </w:r>
            <w:r w:rsidRPr="00E54F96">
              <w:rPr>
                <w:rFonts w:ascii="Times New Roman" w:eastAsia="Times New Roman" w:hAnsi="Times New Roman"/>
                <w:sz w:val="20"/>
                <w:szCs w:val="20"/>
              </w:rPr>
              <w:t>3, ОК</w:t>
            </w:r>
            <w:r>
              <w:rPr>
                <w:rFonts w:ascii="Times New Roman" w:eastAsia="Times New Roman" w:hAnsi="Times New Roman"/>
                <w:sz w:val="20"/>
                <w:szCs w:val="20"/>
              </w:rPr>
              <w:t>0</w:t>
            </w:r>
            <w:r w:rsidRPr="00E54F96">
              <w:rPr>
                <w:rFonts w:ascii="Times New Roman" w:eastAsia="Times New Roman" w:hAnsi="Times New Roman"/>
                <w:sz w:val="20"/>
                <w:szCs w:val="20"/>
              </w:rPr>
              <w:t>4, ОК</w:t>
            </w:r>
            <w:r>
              <w:rPr>
                <w:rFonts w:ascii="Times New Roman" w:eastAsia="Times New Roman" w:hAnsi="Times New Roman"/>
                <w:sz w:val="20"/>
                <w:szCs w:val="20"/>
              </w:rPr>
              <w:t>0</w:t>
            </w:r>
            <w:r w:rsidRPr="00E54F96">
              <w:rPr>
                <w:rFonts w:ascii="Times New Roman" w:eastAsia="Times New Roman" w:hAnsi="Times New Roman"/>
                <w:sz w:val="20"/>
                <w:szCs w:val="20"/>
              </w:rPr>
              <w:t>5, ОК</w:t>
            </w:r>
            <w:r>
              <w:rPr>
                <w:rFonts w:ascii="Times New Roman" w:eastAsia="Times New Roman" w:hAnsi="Times New Roman"/>
                <w:sz w:val="20"/>
                <w:szCs w:val="20"/>
              </w:rPr>
              <w:t>0</w:t>
            </w:r>
            <w:r w:rsidRPr="00E54F96">
              <w:rPr>
                <w:rFonts w:ascii="Times New Roman" w:eastAsia="Times New Roman" w:hAnsi="Times New Roman"/>
                <w:sz w:val="20"/>
                <w:szCs w:val="20"/>
              </w:rPr>
              <w:t>6, ОК</w:t>
            </w:r>
            <w:r>
              <w:rPr>
                <w:rFonts w:ascii="Times New Roman" w:eastAsia="Times New Roman" w:hAnsi="Times New Roman"/>
                <w:sz w:val="20"/>
                <w:szCs w:val="20"/>
              </w:rPr>
              <w:t>0</w:t>
            </w:r>
            <w:r w:rsidRPr="00E54F96">
              <w:rPr>
                <w:rFonts w:ascii="Times New Roman" w:eastAsia="Times New Roman" w:hAnsi="Times New Roman"/>
                <w:sz w:val="20"/>
                <w:szCs w:val="20"/>
              </w:rPr>
              <w:t>7, ОК</w:t>
            </w:r>
            <w:r>
              <w:rPr>
                <w:rFonts w:ascii="Times New Roman" w:eastAsia="Times New Roman" w:hAnsi="Times New Roman"/>
                <w:sz w:val="20"/>
                <w:szCs w:val="20"/>
              </w:rPr>
              <w:t>0</w:t>
            </w:r>
            <w:r w:rsidRPr="00E54F96">
              <w:rPr>
                <w:rFonts w:ascii="Times New Roman" w:eastAsia="Times New Roman" w:hAnsi="Times New Roman"/>
                <w:sz w:val="20"/>
                <w:szCs w:val="20"/>
              </w:rPr>
              <w:t>8, ОК</w:t>
            </w:r>
            <w:r>
              <w:rPr>
                <w:rFonts w:ascii="Times New Roman" w:eastAsia="Times New Roman" w:hAnsi="Times New Roman"/>
                <w:sz w:val="20"/>
                <w:szCs w:val="20"/>
              </w:rPr>
              <w:t>0</w:t>
            </w:r>
            <w:r w:rsidRPr="00E54F96">
              <w:rPr>
                <w:rFonts w:ascii="Times New Roman" w:eastAsia="Times New Roman" w:hAnsi="Times New Roman"/>
                <w:sz w:val="20"/>
                <w:szCs w:val="20"/>
              </w:rPr>
              <w:t>9,ОК10;</w:t>
            </w:r>
          </w:p>
          <w:p w14:paraId="39D0350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ПК 2.6</w:t>
            </w: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038F73E4"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 2.6.01</w:t>
            </w:r>
          </w:p>
          <w:p w14:paraId="315D9F3C"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2.6.01</w:t>
            </w:r>
          </w:p>
          <w:p w14:paraId="6FB29D7B"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2.6.02 </w:t>
            </w:r>
          </w:p>
          <w:p w14:paraId="32506BF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2.6.03 </w:t>
            </w:r>
          </w:p>
          <w:p w14:paraId="524B05B3"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2.6.04 </w:t>
            </w:r>
          </w:p>
          <w:p w14:paraId="2326807E"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2.6.05 </w:t>
            </w:r>
          </w:p>
          <w:p w14:paraId="171C1ACC"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2.6.01</w:t>
            </w:r>
          </w:p>
          <w:p w14:paraId="2C3CC05A"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2.6.02</w:t>
            </w:r>
          </w:p>
          <w:p w14:paraId="31AC180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2.6.03</w:t>
            </w:r>
          </w:p>
          <w:p w14:paraId="3222D4DB"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2.6.04</w:t>
            </w:r>
          </w:p>
          <w:p w14:paraId="7D4CA940"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12679564" w14:textId="77777777" w:rsidTr="001940D0">
        <w:trPr>
          <w:trHeight w:val="220"/>
        </w:trPr>
        <w:tc>
          <w:tcPr>
            <w:tcW w:w="817" w:type="pct"/>
            <w:vMerge/>
            <w:tcBorders>
              <w:top w:val="single" w:sz="4" w:space="0" w:color="auto"/>
              <w:left w:val="single" w:sz="4" w:space="0" w:color="auto"/>
              <w:bottom w:val="single" w:sz="4" w:space="0" w:color="auto"/>
              <w:right w:val="single" w:sz="4" w:space="0" w:color="auto"/>
            </w:tcBorders>
            <w:vAlign w:val="center"/>
          </w:tcPr>
          <w:p w14:paraId="5D14A6ED" w14:textId="77777777" w:rsidR="00E54F96" w:rsidRPr="00E54F96" w:rsidRDefault="00E54F96" w:rsidP="00E54F96">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7C54A7F7" w14:textId="77777777" w:rsidR="00E54F96" w:rsidRPr="00E54F96" w:rsidRDefault="00E54F96" w:rsidP="00E54F96">
            <w:pPr>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 xml:space="preserve">Теоретические занятия: </w:t>
            </w:r>
          </w:p>
          <w:p w14:paraId="56BC9A2D" w14:textId="77777777" w:rsidR="00E54F96" w:rsidRPr="00E54F96" w:rsidRDefault="00E54F96" w:rsidP="00E54F96">
            <w:pPr>
              <w:numPr>
                <w:ilvl w:val="0"/>
                <w:numId w:val="57"/>
              </w:numPr>
              <w:tabs>
                <w:tab w:val="left" w:pos="279"/>
              </w:tabs>
              <w:ind w:left="-4"/>
              <w:contextualSpacing/>
              <w:jc w:val="both"/>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 xml:space="preserve">«Законодательство, устанавливающее ответственность за нарушения в сфере дорожного движения: задачи и принципы УК Российской Федерации», </w:t>
            </w:r>
          </w:p>
          <w:p w14:paraId="1C739C79" w14:textId="77777777" w:rsidR="00E54F96" w:rsidRPr="00E54F96" w:rsidRDefault="00E54F96" w:rsidP="00E54F96">
            <w:pPr>
              <w:numPr>
                <w:ilvl w:val="0"/>
                <w:numId w:val="57"/>
              </w:numPr>
              <w:tabs>
                <w:tab w:val="left" w:pos="279"/>
              </w:tabs>
              <w:ind w:left="-4"/>
              <w:contextualSpacing/>
              <w:jc w:val="both"/>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 xml:space="preserve">«Понятие преступления и виды преступлений», </w:t>
            </w:r>
          </w:p>
          <w:p w14:paraId="1A46858E" w14:textId="77777777" w:rsidR="00E54F96" w:rsidRPr="00E54F96" w:rsidRDefault="00E54F96" w:rsidP="00E54F96">
            <w:pPr>
              <w:numPr>
                <w:ilvl w:val="0"/>
                <w:numId w:val="57"/>
              </w:numPr>
              <w:tabs>
                <w:tab w:val="left" w:pos="279"/>
              </w:tabs>
              <w:ind w:left="-4"/>
              <w:contextualSpacing/>
              <w:jc w:val="both"/>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 xml:space="preserve">«Понятие и цели наказания», </w:t>
            </w:r>
          </w:p>
          <w:p w14:paraId="1E7E69E3" w14:textId="77777777" w:rsidR="00E54F96" w:rsidRPr="00E54F96" w:rsidRDefault="00E54F96" w:rsidP="00E54F96">
            <w:pPr>
              <w:numPr>
                <w:ilvl w:val="0"/>
                <w:numId w:val="57"/>
              </w:numPr>
              <w:tabs>
                <w:tab w:val="left" w:pos="279"/>
              </w:tabs>
              <w:ind w:left="-4"/>
              <w:contextualSpacing/>
              <w:jc w:val="both"/>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 xml:space="preserve">«Виды наказаний административные правонарушения в области дорожного движения», </w:t>
            </w:r>
          </w:p>
          <w:p w14:paraId="72B0E003" w14:textId="77777777" w:rsidR="00E54F96" w:rsidRPr="00E54F96" w:rsidRDefault="00E54F96" w:rsidP="00E54F96">
            <w:pPr>
              <w:numPr>
                <w:ilvl w:val="0"/>
                <w:numId w:val="57"/>
              </w:numPr>
              <w:tabs>
                <w:tab w:val="left" w:pos="279"/>
              </w:tabs>
              <w:ind w:left="-4"/>
              <w:contextualSpacing/>
              <w:jc w:val="both"/>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«Административные правонарушения против порядка управления»,</w:t>
            </w:r>
          </w:p>
          <w:p w14:paraId="068EB5ED" w14:textId="77777777" w:rsidR="00E54F96" w:rsidRPr="00E54F96" w:rsidRDefault="00E54F96" w:rsidP="00E54F96">
            <w:pPr>
              <w:numPr>
                <w:ilvl w:val="0"/>
                <w:numId w:val="57"/>
              </w:numPr>
              <w:tabs>
                <w:tab w:val="left" w:pos="279"/>
              </w:tabs>
              <w:ind w:left="-4"/>
              <w:contextualSpacing/>
              <w:jc w:val="both"/>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«Исполнение постановлений по делам об административных правонарушениях»,</w:t>
            </w:r>
          </w:p>
          <w:p w14:paraId="2BE5E8B1" w14:textId="77777777" w:rsidR="00E54F96" w:rsidRPr="00E54F96" w:rsidRDefault="00E54F96" w:rsidP="00E54F96">
            <w:pPr>
              <w:numPr>
                <w:ilvl w:val="0"/>
                <w:numId w:val="57"/>
              </w:numPr>
              <w:tabs>
                <w:tab w:val="left" w:pos="279"/>
              </w:tabs>
              <w:ind w:left="-4"/>
              <w:contextualSpacing/>
              <w:jc w:val="both"/>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«Размеры штрафов за административные правонарушения»,</w:t>
            </w:r>
          </w:p>
          <w:p w14:paraId="2E1C8C7E" w14:textId="77777777" w:rsidR="00E54F96" w:rsidRPr="00E54F96" w:rsidRDefault="00E54F96" w:rsidP="00E54F96">
            <w:pPr>
              <w:numPr>
                <w:ilvl w:val="0"/>
                <w:numId w:val="57"/>
              </w:numPr>
              <w:tabs>
                <w:tab w:val="left" w:pos="279"/>
              </w:tabs>
              <w:ind w:left="-4"/>
              <w:contextualSpacing/>
              <w:jc w:val="both"/>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 xml:space="preserve">«Гражданское законодательство, возникновение гражданских прав и обязанностей», </w:t>
            </w:r>
          </w:p>
          <w:p w14:paraId="18468E79" w14:textId="77777777" w:rsidR="00E54F96" w:rsidRPr="00E54F96" w:rsidRDefault="00E54F96" w:rsidP="00E54F96">
            <w:pPr>
              <w:numPr>
                <w:ilvl w:val="0"/>
                <w:numId w:val="57"/>
              </w:numPr>
              <w:tabs>
                <w:tab w:val="left" w:pos="279"/>
              </w:tabs>
              <w:ind w:left="-4"/>
              <w:contextualSpacing/>
              <w:jc w:val="both"/>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 xml:space="preserve">«Осуществление и защита гражданских прав», </w:t>
            </w:r>
          </w:p>
          <w:p w14:paraId="65D4837C" w14:textId="77777777" w:rsidR="00E54F96" w:rsidRPr="00E54F96" w:rsidRDefault="00E54F96" w:rsidP="00E54F96">
            <w:pPr>
              <w:numPr>
                <w:ilvl w:val="0"/>
                <w:numId w:val="57"/>
              </w:numPr>
              <w:tabs>
                <w:tab w:val="left" w:pos="279"/>
                <w:tab w:val="left" w:pos="488"/>
              </w:tabs>
              <w:ind w:left="-4"/>
              <w:contextualSpacing/>
              <w:jc w:val="both"/>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 xml:space="preserve">«Объекты гражданских прав», </w:t>
            </w:r>
          </w:p>
          <w:p w14:paraId="24C5097C" w14:textId="77777777" w:rsidR="00E54F96" w:rsidRPr="00E54F96" w:rsidRDefault="00E54F96" w:rsidP="00E54F96">
            <w:pPr>
              <w:numPr>
                <w:ilvl w:val="0"/>
                <w:numId w:val="57"/>
              </w:numPr>
              <w:tabs>
                <w:tab w:val="left" w:pos="279"/>
                <w:tab w:val="left" w:pos="488"/>
              </w:tabs>
              <w:ind w:left="-4"/>
              <w:contextualSpacing/>
              <w:jc w:val="both"/>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«Право собственности и другие вещные права»,</w:t>
            </w:r>
          </w:p>
          <w:p w14:paraId="3609A0EE" w14:textId="77777777" w:rsidR="00E54F96" w:rsidRPr="00E54F96" w:rsidRDefault="00E54F96" w:rsidP="00E54F96">
            <w:pPr>
              <w:numPr>
                <w:ilvl w:val="0"/>
                <w:numId w:val="57"/>
              </w:numPr>
              <w:tabs>
                <w:tab w:val="left" w:pos="279"/>
                <w:tab w:val="left" w:pos="488"/>
              </w:tabs>
              <w:ind w:left="-4"/>
              <w:contextualSpacing/>
              <w:jc w:val="both"/>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«Аренда транспортных средств»,</w:t>
            </w:r>
          </w:p>
          <w:p w14:paraId="2A6F9DDC" w14:textId="77777777" w:rsidR="00E54F96" w:rsidRPr="00E54F96" w:rsidRDefault="00E54F96" w:rsidP="00E54F96">
            <w:pPr>
              <w:numPr>
                <w:ilvl w:val="0"/>
                <w:numId w:val="57"/>
              </w:numPr>
              <w:tabs>
                <w:tab w:val="left" w:pos="279"/>
                <w:tab w:val="left" w:pos="488"/>
              </w:tabs>
              <w:ind w:left="-4"/>
              <w:contextualSpacing/>
              <w:jc w:val="both"/>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«Страхование»,</w:t>
            </w:r>
          </w:p>
          <w:p w14:paraId="1707BAC5" w14:textId="77777777" w:rsidR="00E54F96" w:rsidRPr="00E54F96" w:rsidRDefault="00E54F96" w:rsidP="00E54F96">
            <w:pPr>
              <w:numPr>
                <w:ilvl w:val="0"/>
                <w:numId w:val="57"/>
              </w:numPr>
              <w:tabs>
                <w:tab w:val="left" w:pos="279"/>
                <w:tab w:val="left" w:pos="488"/>
              </w:tabs>
              <w:ind w:left="-4"/>
              <w:contextualSpacing/>
              <w:jc w:val="both"/>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«Обязательства вследствие причинения вреда; возмещение вреда лицом, застраховавшим свою ответственность»,</w:t>
            </w:r>
          </w:p>
          <w:p w14:paraId="1E94D3BC" w14:textId="77777777" w:rsidR="00E54F96" w:rsidRPr="00E54F96" w:rsidRDefault="00E54F96" w:rsidP="00E54F96">
            <w:pPr>
              <w:numPr>
                <w:ilvl w:val="0"/>
                <w:numId w:val="57"/>
              </w:numPr>
              <w:tabs>
                <w:tab w:val="left" w:pos="279"/>
                <w:tab w:val="left" w:pos="488"/>
              </w:tabs>
              <w:ind w:left="-4"/>
              <w:contextualSpacing/>
              <w:jc w:val="both"/>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«Ответственность за вред, причиненный деятельностью, создающей повышенную опасность для окружающих», ответственность при отсутствии вины причинителя вреда»,</w:t>
            </w:r>
          </w:p>
          <w:p w14:paraId="4E8BA7AA" w14:textId="77777777" w:rsidR="00E54F96" w:rsidRPr="00E54F96" w:rsidRDefault="00E54F96" w:rsidP="00E54F96">
            <w:pPr>
              <w:numPr>
                <w:ilvl w:val="0"/>
                <w:numId w:val="57"/>
              </w:numPr>
              <w:tabs>
                <w:tab w:val="left" w:pos="279"/>
                <w:tab w:val="left" w:pos="488"/>
              </w:tabs>
              <w:ind w:left="-4"/>
              <w:contextualSpacing/>
              <w:jc w:val="both"/>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 xml:space="preserve">«Общие положения; условия и порядок осуществления обязательного страхования», </w:t>
            </w:r>
          </w:p>
          <w:p w14:paraId="5EAC12D3" w14:textId="77777777" w:rsidR="00E54F96" w:rsidRPr="00E54F96" w:rsidRDefault="00E54F96" w:rsidP="00E54F96">
            <w:pPr>
              <w:numPr>
                <w:ilvl w:val="0"/>
                <w:numId w:val="57"/>
              </w:numPr>
              <w:tabs>
                <w:tab w:val="left" w:pos="279"/>
                <w:tab w:val="left" w:pos="488"/>
              </w:tabs>
              <w:ind w:left="-4"/>
              <w:contextualSpacing/>
              <w:jc w:val="both"/>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«Составление «европротокола»,</w:t>
            </w:r>
          </w:p>
          <w:p w14:paraId="0A5B2257" w14:textId="77777777" w:rsidR="00E54F96" w:rsidRPr="00E54F96" w:rsidRDefault="00E54F96" w:rsidP="00E54F96">
            <w:pPr>
              <w:numPr>
                <w:ilvl w:val="0"/>
                <w:numId w:val="57"/>
              </w:numPr>
              <w:tabs>
                <w:tab w:val="left" w:pos="279"/>
                <w:tab w:val="left" w:pos="488"/>
              </w:tabs>
              <w:ind w:left="-4"/>
              <w:contextualSpacing/>
              <w:jc w:val="both"/>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«Компенсационные выплаты»</w:t>
            </w:r>
          </w:p>
        </w:tc>
        <w:tc>
          <w:tcPr>
            <w:tcW w:w="302" w:type="pct"/>
            <w:tcBorders>
              <w:top w:val="single" w:sz="4" w:space="0" w:color="auto"/>
              <w:left w:val="single" w:sz="4" w:space="0" w:color="auto"/>
              <w:bottom w:val="single" w:sz="4" w:space="0" w:color="auto"/>
              <w:right w:val="single" w:sz="4" w:space="0" w:color="auto"/>
            </w:tcBorders>
          </w:tcPr>
          <w:p w14:paraId="6541167B" w14:textId="77777777" w:rsidR="00E54F96" w:rsidRPr="00E54F96" w:rsidRDefault="00E54F96" w:rsidP="00E54F96">
            <w:pPr>
              <w:jc w:val="center"/>
              <w:rPr>
                <w:rFonts w:ascii="Times New Roman" w:eastAsia="Times New Roman" w:hAnsi="Times New Roman"/>
                <w:sz w:val="20"/>
                <w:szCs w:val="20"/>
              </w:rPr>
            </w:pPr>
          </w:p>
        </w:tc>
        <w:tc>
          <w:tcPr>
            <w:tcW w:w="847" w:type="pct"/>
            <w:vMerge w:val="restart"/>
            <w:tcBorders>
              <w:top w:val="single" w:sz="4" w:space="0" w:color="auto"/>
              <w:left w:val="single" w:sz="4" w:space="0" w:color="auto"/>
              <w:right w:val="single" w:sz="4" w:space="0" w:color="auto"/>
            </w:tcBorders>
            <w:shd w:val="clear" w:color="auto" w:fill="D9D9D9" w:themeFill="background1" w:themeFillShade="D9"/>
          </w:tcPr>
          <w:p w14:paraId="0D085357" w14:textId="77777777" w:rsidR="00E54F96" w:rsidRPr="00E54F96" w:rsidRDefault="00E54F96" w:rsidP="00E54F96">
            <w:pPr>
              <w:jc w:val="center"/>
              <w:rPr>
                <w:rFonts w:ascii="Times New Roman" w:eastAsia="Times New Roman" w:hAnsi="Times New Roman"/>
                <w:sz w:val="20"/>
                <w:szCs w:val="20"/>
              </w:rPr>
            </w:pPr>
          </w:p>
        </w:tc>
        <w:tc>
          <w:tcPr>
            <w:tcW w:w="734" w:type="pct"/>
            <w:vMerge w:val="restart"/>
            <w:tcBorders>
              <w:top w:val="single" w:sz="4" w:space="0" w:color="auto"/>
              <w:left w:val="single" w:sz="4" w:space="0" w:color="auto"/>
              <w:right w:val="single" w:sz="4" w:space="0" w:color="auto"/>
            </w:tcBorders>
            <w:shd w:val="clear" w:color="auto" w:fill="D9D9D9" w:themeFill="background1" w:themeFillShade="D9"/>
          </w:tcPr>
          <w:p w14:paraId="1371DE3D"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2B1BE967" w14:textId="77777777" w:rsidTr="001940D0">
        <w:trPr>
          <w:trHeight w:val="503"/>
        </w:trPr>
        <w:tc>
          <w:tcPr>
            <w:tcW w:w="817" w:type="pct"/>
            <w:vMerge/>
            <w:tcBorders>
              <w:top w:val="single" w:sz="4" w:space="0" w:color="auto"/>
              <w:left w:val="single" w:sz="4" w:space="0" w:color="auto"/>
              <w:bottom w:val="single" w:sz="4" w:space="0" w:color="auto"/>
              <w:right w:val="single" w:sz="4" w:space="0" w:color="auto"/>
            </w:tcBorders>
            <w:vAlign w:val="center"/>
          </w:tcPr>
          <w:p w14:paraId="2ADADEE4" w14:textId="77777777" w:rsidR="00E54F96" w:rsidRPr="00E54F96" w:rsidRDefault="00E54F96" w:rsidP="00E54F96">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29A5A832" w14:textId="77777777" w:rsidR="00E54F96" w:rsidRPr="00E54F96" w:rsidRDefault="00E54F96" w:rsidP="00E54F96">
            <w:pPr>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Самостоятельная работа обучающихся:</w:t>
            </w:r>
          </w:p>
          <w:p w14:paraId="5332580F" w14:textId="77777777" w:rsidR="00E54F96" w:rsidRPr="00E54F96" w:rsidRDefault="00E54F96" w:rsidP="00E54F96">
            <w:pPr>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«Анализ нормативно-правовых документов »</w:t>
            </w:r>
          </w:p>
        </w:tc>
        <w:tc>
          <w:tcPr>
            <w:tcW w:w="302" w:type="pct"/>
            <w:tcBorders>
              <w:top w:val="single" w:sz="4" w:space="0" w:color="auto"/>
              <w:left w:val="single" w:sz="4" w:space="0" w:color="auto"/>
              <w:bottom w:val="single" w:sz="4" w:space="0" w:color="auto"/>
              <w:right w:val="single" w:sz="4" w:space="0" w:color="auto"/>
            </w:tcBorders>
            <w:vAlign w:val="center"/>
          </w:tcPr>
          <w:p w14:paraId="4D6925BE" w14:textId="77777777" w:rsidR="00E54F96" w:rsidRPr="00E54F96" w:rsidRDefault="00E54F96" w:rsidP="00E54F96">
            <w:pPr>
              <w:jc w:val="center"/>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8</w:t>
            </w:r>
          </w:p>
        </w:tc>
        <w:tc>
          <w:tcPr>
            <w:tcW w:w="847" w:type="pct"/>
            <w:vMerge/>
            <w:tcBorders>
              <w:left w:val="single" w:sz="4" w:space="0" w:color="auto"/>
              <w:bottom w:val="single" w:sz="4" w:space="0" w:color="auto"/>
              <w:right w:val="single" w:sz="4" w:space="0" w:color="auto"/>
            </w:tcBorders>
            <w:shd w:val="clear" w:color="auto" w:fill="D9D9D9" w:themeFill="background1" w:themeFillShade="D9"/>
          </w:tcPr>
          <w:p w14:paraId="55D9D23F" w14:textId="77777777" w:rsidR="00E54F96" w:rsidRPr="00E54F96" w:rsidRDefault="00E54F96" w:rsidP="00E54F96">
            <w:pPr>
              <w:rPr>
                <w:rFonts w:ascii="Times New Roman" w:eastAsia="Times New Roman" w:hAnsi="Times New Roman"/>
                <w:sz w:val="20"/>
                <w:szCs w:val="20"/>
              </w:rPr>
            </w:pPr>
          </w:p>
        </w:tc>
        <w:tc>
          <w:tcPr>
            <w:tcW w:w="734" w:type="pct"/>
            <w:vMerge/>
            <w:tcBorders>
              <w:left w:val="single" w:sz="4" w:space="0" w:color="auto"/>
              <w:bottom w:val="single" w:sz="4" w:space="0" w:color="auto"/>
              <w:right w:val="single" w:sz="4" w:space="0" w:color="auto"/>
            </w:tcBorders>
            <w:shd w:val="clear" w:color="auto" w:fill="D9D9D9" w:themeFill="background1" w:themeFillShade="D9"/>
          </w:tcPr>
          <w:p w14:paraId="2063AE21" w14:textId="77777777" w:rsidR="00E54F96" w:rsidRPr="00E54F96" w:rsidRDefault="00E54F96" w:rsidP="00E54F96">
            <w:pPr>
              <w:rPr>
                <w:rFonts w:ascii="Times New Roman" w:eastAsia="Times New Roman" w:hAnsi="Times New Roman"/>
                <w:sz w:val="20"/>
                <w:szCs w:val="20"/>
              </w:rPr>
            </w:pPr>
          </w:p>
        </w:tc>
      </w:tr>
      <w:tr w:rsidR="00E54F96" w:rsidRPr="00E54F96" w14:paraId="3785E283" w14:textId="77777777" w:rsidTr="001940D0">
        <w:trPr>
          <w:trHeight w:val="250"/>
        </w:trPr>
        <w:tc>
          <w:tcPr>
            <w:tcW w:w="3117" w:type="pct"/>
            <w:gridSpan w:val="2"/>
            <w:tcBorders>
              <w:top w:val="single" w:sz="4" w:space="0" w:color="auto"/>
              <w:left w:val="single" w:sz="4" w:space="0" w:color="auto"/>
              <w:bottom w:val="single" w:sz="4" w:space="0" w:color="auto"/>
              <w:right w:val="single" w:sz="4" w:space="0" w:color="auto"/>
            </w:tcBorders>
            <w:vAlign w:val="center"/>
          </w:tcPr>
          <w:p w14:paraId="68D5DDD8" w14:textId="13C5606A"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Раздел 02.</w:t>
            </w:r>
            <w:r w:rsidR="0064415B">
              <w:rPr>
                <w:rFonts w:ascii="Times New Roman" w:eastAsia="Times New Roman" w:hAnsi="Times New Roman"/>
                <w:sz w:val="20"/>
                <w:szCs w:val="20"/>
              </w:rPr>
              <w:t>0</w:t>
            </w:r>
            <w:r w:rsidRPr="00E54F96">
              <w:rPr>
                <w:rFonts w:ascii="Times New Roman" w:eastAsia="Times New Roman" w:hAnsi="Times New Roman"/>
                <w:sz w:val="20"/>
                <w:szCs w:val="20"/>
              </w:rPr>
              <w:t>2</w:t>
            </w:r>
            <w:r w:rsidRPr="00E54F96">
              <w:rPr>
                <w:rFonts w:ascii="Times New Roman" w:hAnsi="Times New Roman"/>
                <w:sz w:val="20"/>
                <w:szCs w:val="20"/>
              </w:rPr>
              <w:t xml:space="preserve"> </w:t>
            </w:r>
            <w:r w:rsidRPr="00E54F96">
              <w:rPr>
                <w:rFonts w:ascii="Times New Roman" w:eastAsia="Times New Roman" w:hAnsi="Times New Roman"/>
                <w:sz w:val="20"/>
                <w:szCs w:val="20"/>
              </w:rPr>
              <w:t>Психофизиологические основы деятельности водителя</w:t>
            </w:r>
          </w:p>
        </w:tc>
        <w:tc>
          <w:tcPr>
            <w:tcW w:w="302" w:type="pct"/>
            <w:tcBorders>
              <w:top w:val="single" w:sz="4" w:space="0" w:color="auto"/>
              <w:left w:val="single" w:sz="4" w:space="0" w:color="auto"/>
              <w:bottom w:val="single" w:sz="4" w:space="0" w:color="auto"/>
              <w:right w:val="single" w:sz="4" w:space="0" w:color="auto"/>
            </w:tcBorders>
          </w:tcPr>
          <w:p w14:paraId="6FACA7F8"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12</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4DB4C2A3" w14:textId="77777777" w:rsidR="00E54F96" w:rsidRPr="00E54F96" w:rsidRDefault="00E54F96" w:rsidP="00E54F96">
            <w:pP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2A9BD6A3" w14:textId="77777777" w:rsidR="00E54F96" w:rsidRPr="00E54F96" w:rsidRDefault="00E54F96" w:rsidP="00E54F96">
            <w:pPr>
              <w:rPr>
                <w:rFonts w:ascii="Times New Roman" w:eastAsia="Times New Roman" w:hAnsi="Times New Roman"/>
                <w:sz w:val="20"/>
                <w:szCs w:val="20"/>
              </w:rPr>
            </w:pPr>
          </w:p>
        </w:tc>
      </w:tr>
      <w:tr w:rsidR="00E54F96" w:rsidRPr="00E54F96" w14:paraId="78BCD4C8" w14:textId="77777777" w:rsidTr="001940D0">
        <w:trPr>
          <w:trHeight w:val="708"/>
        </w:trPr>
        <w:tc>
          <w:tcPr>
            <w:tcW w:w="817" w:type="pct"/>
            <w:vMerge w:val="restart"/>
            <w:tcBorders>
              <w:top w:val="single" w:sz="4" w:space="0" w:color="auto"/>
              <w:left w:val="single" w:sz="4" w:space="0" w:color="auto"/>
              <w:bottom w:val="single" w:sz="4" w:space="0" w:color="auto"/>
              <w:right w:val="single" w:sz="4" w:space="0" w:color="auto"/>
            </w:tcBorders>
          </w:tcPr>
          <w:p w14:paraId="264F9761"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Тема 1</w:t>
            </w:r>
          </w:p>
          <w:p w14:paraId="566F2B45"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 Познавательные функции, системы восприятия и психомоторные навыки</w:t>
            </w:r>
          </w:p>
          <w:p w14:paraId="01DBD767" w14:textId="77777777" w:rsidR="00E54F96" w:rsidRPr="00E54F96" w:rsidRDefault="00E54F96" w:rsidP="00E54F96">
            <w:pPr>
              <w:rPr>
                <w:rFonts w:ascii="Times New Roman" w:eastAsia="Times New Roman" w:hAnsi="Times New Roman"/>
                <w:sz w:val="20"/>
                <w:szCs w:val="20"/>
              </w:rPr>
            </w:pPr>
          </w:p>
          <w:p w14:paraId="69E33C05" w14:textId="77777777" w:rsidR="00E54F96" w:rsidRPr="00E54F96" w:rsidRDefault="00E54F96" w:rsidP="00E54F96">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4D826F19"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Содержание учебного материала:</w:t>
            </w:r>
          </w:p>
          <w:p w14:paraId="1FECF66A" w14:textId="77777777" w:rsidR="00E54F96" w:rsidRPr="00E54F96" w:rsidRDefault="00E54F96" w:rsidP="00E54F96">
            <w:pPr>
              <w:numPr>
                <w:ilvl w:val="0"/>
                <w:numId w:val="46"/>
              </w:numPr>
              <w:ind w:left="285" w:hanging="283"/>
              <w:contextualSpacing/>
              <w:rPr>
                <w:rFonts w:ascii="Times New Roman" w:eastAsia="Times New Roman" w:hAnsi="Times New Roman"/>
                <w:sz w:val="20"/>
                <w:szCs w:val="20"/>
              </w:rPr>
            </w:pPr>
            <w:r w:rsidRPr="00E54F96">
              <w:rPr>
                <w:rFonts w:ascii="Times New Roman" w:eastAsia="Times New Roman" w:hAnsi="Times New Roman"/>
                <w:sz w:val="20"/>
                <w:szCs w:val="20"/>
              </w:rPr>
              <w:t>познавательные функции,</w:t>
            </w:r>
          </w:p>
          <w:p w14:paraId="60B5FC4D" w14:textId="77777777" w:rsidR="00E54F96" w:rsidRPr="00E54F96" w:rsidRDefault="00E54F96" w:rsidP="00E54F96">
            <w:pPr>
              <w:numPr>
                <w:ilvl w:val="0"/>
                <w:numId w:val="46"/>
              </w:numPr>
              <w:ind w:left="285" w:hanging="283"/>
              <w:contextualSpacing/>
              <w:rPr>
                <w:rFonts w:ascii="Times New Roman" w:eastAsia="Times New Roman" w:hAnsi="Times New Roman"/>
                <w:sz w:val="20"/>
                <w:szCs w:val="20"/>
              </w:rPr>
            </w:pPr>
            <w:r w:rsidRPr="00E54F96">
              <w:rPr>
                <w:rFonts w:ascii="Times New Roman" w:eastAsia="Times New Roman" w:hAnsi="Times New Roman"/>
                <w:sz w:val="20"/>
                <w:szCs w:val="20"/>
              </w:rPr>
              <w:t xml:space="preserve">системы восприятия, </w:t>
            </w:r>
          </w:p>
          <w:p w14:paraId="409CEDDD" w14:textId="77777777" w:rsidR="00E54F96" w:rsidRPr="00E54F96" w:rsidRDefault="00E54F96" w:rsidP="00E54F96">
            <w:pPr>
              <w:numPr>
                <w:ilvl w:val="0"/>
                <w:numId w:val="46"/>
              </w:numPr>
              <w:ind w:left="285" w:hanging="283"/>
              <w:contextualSpacing/>
              <w:rPr>
                <w:rFonts w:ascii="Times New Roman" w:eastAsia="Times New Roman" w:hAnsi="Times New Roman"/>
                <w:sz w:val="20"/>
                <w:szCs w:val="20"/>
              </w:rPr>
            </w:pPr>
            <w:r w:rsidRPr="00E54F96">
              <w:rPr>
                <w:rFonts w:ascii="Times New Roman" w:eastAsia="Times New Roman" w:hAnsi="Times New Roman"/>
                <w:sz w:val="20"/>
                <w:szCs w:val="20"/>
              </w:rPr>
              <w:t>психомоторные навыки</w:t>
            </w:r>
          </w:p>
        </w:tc>
        <w:tc>
          <w:tcPr>
            <w:tcW w:w="302" w:type="pct"/>
            <w:tcBorders>
              <w:top w:val="single" w:sz="4" w:space="0" w:color="auto"/>
              <w:left w:val="single" w:sz="4" w:space="0" w:color="auto"/>
              <w:bottom w:val="single" w:sz="4" w:space="0" w:color="auto"/>
              <w:right w:val="single" w:sz="4" w:space="0" w:color="auto"/>
            </w:tcBorders>
          </w:tcPr>
          <w:p w14:paraId="5F5E1398" w14:textId="77777777" w:rsidR="00E54F96" w:rsidRPr="00E54F96" w:rsidRDefault="00E54F96" w:rsidP="00E54F96">
            <w:pPr>
              <w:jc w:val="center"/>
              <w:rPr>
                <w:rFonts w:ascii="Times New Roman" w:eastAsia="Times New Roman" w:hAnsi="Times New Roman"/>
                <w:sz w:val="20"/>
                <w:szCs w:val="20"/>
              </w:rPr>
            </w:pPr>
          </w:p>
          <w:p w14:paraId="3722A608"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47484564" w14:textId="77777777" w:rsidR="00111B84" w:rsidRPr="00E54F96" w:rsidRDefault="00111B84" w:rsidP="00111B84">
            <w:pPr>
              <w:jc w:val="center"/>
              <w:rPr>
                <w:rFonts w:ascii="Times New Roman" w:eastAsia="Times New Roman" w:hAnsi="Times New Roman"/>
                <w:sz w:val="20"/>
                <w:szCs w:val="20"/>
              </w:rPr>
            </w:pPr>
            <w:r w:rsidRPr="00E54F96">
              <w:rPr>
                <w:rFonts w:ascii="Times New Roman" w:eastAsia="Times New Roman" w:hAnsi="Times New Roman"/>
                <w:sz w:val="20"/>
                <w:szCs w:val="20"/>
              </w:rPr>
              <w:t>ОК</w:t>
            </w:r>
            <w:r>
              <w:rPr>
                <w:rFonts w:ascii="Times New Roman" w:eastAsia="Times New Roman" w:hAnsi="Times New Roman"/>
                <w:sz w:val="20"/>
                <w:szCs w:val="20"/>
              </w:rPr>
              <w:t>0</w:t>
            </w:r>
            <w:r w:rsidRPr="00E54F96">
              <w:rPr>
                <w:rFonts w:ascii="Times New Roman" w:eastAsia="Times New Roman" w:hAnsi="Times New Roman"/>
                <w:sz w:val="20"/>
                <w:szCs w:val="20"/>
              </w:rPr>
              <w:t>1, ОК</w:t>
            </w:r>
            <w:r>
              <w:rPr>
                <w:rFonts w:ascii="Times New Roman" w:eastAsia="Times New Roman" w:hAnsi="Times New Roman"/>
                <w:sz w:val="20"/>
                <w:szCs w:val="20"/>
              </w:rPr>
              <w:t>0</w:t>
            </w:r>
            <w:r w:rsidRPr="00E54F96">
              <w:rPr>
                <w:rFonts w:ascii="Times New Roman" w:eastAsia="Times New Roman" w:hAnsi="Times New Roman"/>
                <w:sz w:val="20"/>
                <w:szCs w:val="20"/>
              </w:rPr>
              <w:t>2, ОК</w:t>
            </w:r>
            <w:r>
              <w:rPr>
                <w:rFonts w:ascii="Times New Roman" w:eastAsia="Times New Roman" w:hAnsi="Times New Roman"/>
                <w:sz w:val="20"/>
                <w:szCs w:val="20"/>
              </w:rPr>
              <w:t>0</w:t>
            </w:r>
            <w:r w:rsidRPr="00E54F96">
              <w:rPr>
                <w:rFonts w:ascii="Times New Roman" w:eastAsia="Times New Roman" w:hAnsi="Times New Roman"/>
                <w:sz w:val="20"/>
                <w:szCs w:val="20"/>
              </w:rPr>
              <w:t>3, ОК</w:t>
            </w:r>
            <w:r>
              <w:rPr>
                <w:rFonts w:ascii="Times New Roman" w:eastAsia="Times New Roman" w:hAnsi="Times New Roman"/>
                <w:sz w:val="20"/>
                <w:szCs w:val="20"/>
              </w:rPr>
              <w:t>0</w:t>
            </w:r>
            <w:r w:rsidRPr="00E54F96">
              <w:rPr>
                <w:rFonts w:ascii="Times New Roman" w:eastAsia="Times New Roman" w:hAnsi="Times New Roman"/>
                <w:sz w:val="20"/>
                <w:szCs w:val="20"/>
              </w:rPr>
              <w:t>4, ОК</w:t>
            </w:r>
            <w:r>
              <w:rPr>
                <w:rFonts w:ascii="Times New Roman" w:eastAsia="Times New Roman" w:hAnsi="Times New Roman"/>
                <w:sz w:val="20"/>
                <w:szCs w:val="20"/>
              </w:rPr>
              <w:t>0</w:t>
            </w:r>
            <w:r w:rsidRPr="00E54F96">
              <w:rPr>
                <w:rFonts w:ascii="Times New Roman" w:eastAsia="Times New Roman" w:hAnsi="Times New Roman"/>
                <w:sz w:val="20"/>
                <w:szCs w:val="20"/>
              </w:rPr>
              <w:t>5, ОК</w:t>
            </w:r>
            <w:r>
              <w:rPr>
                <w:rFonts w:ascii="Times New Roman" w:eastAsia="Times New Roman" w:hAnsi="Times New Roman"/>
                <w:sz w:val="20"/>
                <w:szCs w:val="20"/>
              </w:rPr>
              <w:t>0</w:t>
            </w:r>
            <w:r w:rsidRPr="00E54F96">
              <w:rPr>
                <w:rFonts w:ascii="Times New Roman" w:eastAsia="Times New Roman" w:hAnsi="Times New Roman"/>
                <w:sz w:val="20"/>
                <w:szCs w:val="20"/>
              </w:rPr>
              <w:t>6, ОК</w:t>
            </w:r>
            <w:r>
              <w:rPr>
                <w:rFonts w:ascii="Times New Roman" w:eastAsia="Times New Roman" w:hAnsi="Times New Roman"/>
                <w:sz w:val="20"/>
                <w:szCs w:val="20"/>
              </w:rPr>
              <w:t>0</w:t>
            </w:r>
            <w:r w:rsidRPr="00E54F96">
              <w:rPr>
                <w:rFonts w:ascii="Times New Roman" w:eastAsia="Times New Roman" w:hAnsi="Times New Roman"/>
                <w:sz w:val="20"/>
                <w:szCs w:val="20"/>
              </w:rPr>
              <w:t>7, ОК</w:t>
            </w:r>
            <w:r>
              <w:rPr>
                <w:rFonts w:ascii="Times New Roman" w:eastAsia="Times New Roman" w:hAnsi="Times New Roman"/>
                <w:sz w:val="20"/>
                <w:szCs w:val="20"/>
              </w:rPr>
              <w:t>0</w:t>
            </w:r>
            <w:r w:rsidRPr="00E54F96">
              <w:rPr>
                <w:rFonts w:ascii="Times New Roman" w:eastAsia="Times New Roman" w:hAnsi="Times New Roman"/>
                <w:sz w:val="20"/>
                <w:szCs w:val="20"/>
              </w:rPr>
              <w:t>8, ОК</w:t>
            </w:r>
            <w:r>
              <w:rPr>
                <w:rFonts w:ascii="Times New Roman" w:eastAsia="Times New Roman" w:hAnsi="Times New Roman"/>
                <w:sz w:val="20"/>
                <w:szCs w:val="20"/>
              </w:rPr>
              <w:t>0</w:t>
            </w:r>
            <w:r w:rsidRPr="00E54F96">
              <w:rPr>
                <w:rFonts w:ascii="Times New Roman" w:eastAsia="Times New Roman" w:hAnsi="Times New Roman"/>
                <w:sz w:val="20"/>
                <w:szCs w:val="20"/>
              </w:rPr>
              <w:t>9,ОК10;</w:t>
            </w:r>
          </w:p>
          <w:p w14:paraId="3A9AE7EB"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ПК 2.6</w:t>
            </w: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63BFECFF"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 2.6.01</w:t>
            </w:r>
          </w:p>
          <w:p w14:paraId="54F3EF8B"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2.6.01</w:t>
            </w:r>
          </w:p>
          <w:p w14:paraId="2D397978"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2.6.02 </w:t>
            </w:r>
          </w:p>
          <w:p w14:paraId="10F5BF7F"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2.6.03 </w:t>
            </w:r>
          </w:p>
          <w:p w14:paraId="3EC028E1"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2.6.04 </w:t>
            </w:r>
          </w:p>
          <w:p w14:paraId="6CED0CFD"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2.6.05 </w:t>
            </w:r>
          </w:p>
          <w:p w14:paraId="5D182A2A"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2.6.01</w:t>
            </w:r>
          </w:p>
          <w:p w14:paraId="0316689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2.6.02</w:t>
            </w:r>
          </w:p>
          <w:p w14:paraId="0DB7792C"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2.6.03</w:t>
            </w:r>
          </w:p>
          <w:p w14:paraId="52B03A51"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2.6.04</w:t>
            </w:r>
          </w:p>
          <w:p w14:paraId="4DBA2225"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220D0D85" w14:textId="77777777" w:rsidTr="001940D0">
        <w:trPr>
          <w:trHeight w:val="266"/>
        </w:trPr>
        <w:tc>
          <w:tcPr>
            <w:tcW w:w="817" w:type="pct"/>
            <w:vMerge/>
            <w:tcBorders>
              <w:top w:val="single" w:sz="4" w:space="0" w:color="auto"/>
              <w:left w:val="single" w:sz="4" w:space="0" w:color="auto"/>
              <w:bottom w:val="single" w:sz="4" w:space="0" w:color="auto"/>
              <w:right w:val="single" w:sz="4" w:space="0" w:color="auto"/>
            </w:tcBorders>
            <w:vAlign w:val="center"/>
            <w:hideMark/>
          </w:tcPr>
          <w:p w14:paraId="7F3BF9B5" w14:textId="77777777" w:rsidR="00E54F96" w:rsidRPr="00E54F96" w:rsidRDefault="00E54F96" w:rsidP="00E54F96">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3AE79B1A"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Теоретическое занятие: </w:t>
            </w:r>
          </w:p>
          <w:p w14:paraId="62360225"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«Познавательные функции, системы восприятия и психомоторные навыки»</w:t>
            </w:r>
          </w:p>
        </w:tc>
        <w:tc>
          <w:tcPr>
            <w:tcW w:w="302" w:type="pct"/>
            <w:tcBorders>
              <w:top w:val="single" w:sz="4" w:space="0" w:color="auto"/>
              <w:left w:val="single" w:sz="4" w:space="0" w:color="auto"/>
              <w:bottom w:val="single" w:sz="4" w:space="0" w:color="auto"/>
              <w:right w:val="single" w:sz="4" w:space="0" w:color="auto"/>
            </w:tcBorders>
          </w:tcPr>
          <w:p w14:paraId="4CFD2D24"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B9A6E8"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44CA2E"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6EC227CA" w14:textId="77777777" w:rsidTr="001940D0">
        <w:trPr>
          <w:trHeight w:val="273"/>
        </w:trPr>
        <w:tc>
          <w:tcPr>
            <w:tcW w:w="817" w:type="pct"/>
            <w:vMerge w:val="restart"/>
            <w:tcBorders>
              <w:top w:val="single" w:sz="4" w:space="0" w:color="auto"/>
              <w:left w:val="single" w:sz="4" w:space="0" w:color="auto"/>
              <w:bottom w:val="single" w:sz="4" w:space="0" w:color="auto"/>
              <w:right w:val="single" w:sz="4" w:space="0" w:color="auto"/>
            </w:tcBorders>
            <w:hideMark/>
          </w:tcPr>
          <w:p w14:paraId="69CC73BE"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Тема 2 </w:t>
            </w:r>
          </w:p>
          <w:p w14:paraId="6381245A"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Этические основы деятельности водителя</w:t>
            </w:r>
          </w:p>
        </w:tc>
        <w:tc>
          <w:tcPr>
            <w:tcW w:w="2300" w:type="pct"/>
            <w:tcBorders>
              <w:top w:val="single" w:sz="4" w:space="0" w:color="auto"/>
              <w:left w:val="single" w:sz="4" w:space="0" w:color="auto"/>
              <w:bottom w:val="single" w:sz="4" w:space="0" w:color="auto"/>
              <w:right w:val="single" w:sz="4" w:space="0" w:color="auto"/>
            </w:tcBorders>
          </w:tcPr>
          <w:p w14:paraId="6C5C72D9" w14:textId="77777777" w:rsidR="00E54F96" w:rsidRPr="00E54F96" w:rsidRDefault="00E54F96" w:rsidP="00E54F96">
            <w:pPr>
              <w:tabs>
                <w:tab w:val="left" w:pos="344"/>
              </w:tabs>
              <w:ind w:left="720" w:hanging="718"/>
              <w:contextualSpacing/>
              <w:rPr>
                <w:rFonts w:ascii="Times New Roman" w:hAnsi="Times New Roman"/>
                <w:sz w:val="20"/>
                <w:szCs w:val="20"/>
              </w:rPr>
            </w:pPr>
            <w:r w:rsidRPr="00E54F96">
              <w:rPr>
                <w:rFonts w:ascii="Times New Roman" w:hAnsi="Times New Roman"/>
                <w:sz w:val="20"/>
                <w:szCs w:val="20"/>
              </w:rPr>
              <w:t>Содержание учебного материала:</w:t>
            </w:r>
          </w:p>
          <w:p w14:paraId="31AEED16" w14:textId="77777777" w:rsidR="00E54F96" w:rsidRPr="00E54F96" w:rsidRDefault="00E54F96" w:rsidP="00E54F96">
            <w:pPr>
              <w:numPr>
                <w:ilvl w:val="0"/>
                <w:numId w:val="7"/>
              </w:numPr>
              <w:tabs>
                <w:tab w:val="left" w:pos="344"/>
              </w:tabs>
              <w:ind w:left="285" w:hanging="283"/>
              <w:contextualSpacing/>
              <w:rPr>
                <w:rFonts w:ascii="Times New Roman" w:hAnsi="Times New Roman"/>
                <w:sz w:val="20"/>
                <w:szCs w:val="20"/>
              </w:rPr>
            </w:pPr>
            <w:r w:rsidRPr="00E54F96">
              <w:rPr>
                <w:rFonts w:ascii="Times New Roman" w:hAnsi="Times New Roman"/>
                <w:sz w:val="20"/>
                <w:szCs w:val="20"/>
              </w:rPr>
              <w:t xml:space="preserve">этика водителя </w:t>
            </w:r>
          </w:p>
        </w:tc>
        <w:tc>
          <w:tcPr>
            <w:tcW w:w="302" w:type="pct"/>
            <w:tcBorders>
              <w:top w:val="single" w:sz="4" w:space="0" w:color="auto"/>
              <w:left w:val="single" w:sz="4" w:space="0" w:color="auto"/>
              <w:bottom w:val="single" w:sz="4" w:space="0" w:color="auto"/>
              <w:right w:val="single" w:sz="4" w:space="0" w:color="auto"/>
            </w:tcBorders>
          </w:tcPr>
          <w:p w14:paraId="1ECA4162"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503AFEA7" w14:textId="77777777" w:rsidR="00111B84" w:rsidRPr="00E54F96" w:rsidRDefault="00111B84" w:rsidP="00111B84">
            <w:pPr>
              <w:jc w:val="center"/>
              <w:rPr>
                <w:rFonts w:ascii="Times New Roman" w:eastAsia="Times New Roman" w:hAnsi="Times New Roman"/>
                <w:sz w:val="20"/>
                <w:szCs w:val="20"/>
              </w:rPr>
            </w:pPr>
            <w:r w:rsidRPr="00E54F96">
              <w:rPr>
                <w:rFonts w:ascii="Times New Roman" w:eastAsia="Times New Roman" w:hAnsi="Times New Roman"/>
                <w:sz w:val="20"/>
                <w:szCs w:val="20"/>
              </w:rPr>
              <w:t>ОК</w:t>
            </w:r>
            <w:r>
              <w:rPr>
                <w:rFonts w:ascii="Times New Roman" w:eastAsia="Times New Roman" w:hAnsi="Times New Roman"/>
                <w:sz w:val="20"/>
                <w:szCs w:val="20"/>
              </w:rPr>
              <w:t>0</w:t>
            </w:r>
            <w:r w:rsidRPr="00E54F96">
              <w:rPr>
                <w:rFonts w:ascii="Times New Roman" w:eastAsia="Times New Roman" w:hAnsi="Times New Roman"/>
                <w:sz w:val="20"/>
                <w:szCs w:val="20"/>
              </w:rPr>
              <w:t>1, ОК</w:t>
            </w:r>
            <w:r>
              <w:rPr>
                <w:rFonts w:ascii="Times New Roman" w:eastAsia="Times New Roman" w:hAnsi="Times New Roman"/>
                <w:sz w:val="20"/>
                <w:szCs w:val="20"/>
              </w:rPr>
              <w:t>0</w:t>
            </w:r>
            <w:r w:rsidRPr="00E54F96">
              <w:rPr>
                <w:rFonts w:ascii="Times New Roman" w:eastAsia="Times New Roman" w:hAnsi="Times New Roman"/>
                <w:sz w:val="20"/>
                <w:szCs w:val="20"/>
              </w:rPr>
              <w:t>2, ОК</w:t>
            </w:r>
            <w:r>
              <w:rPr>
                <w:rFonts w:ascii="Times New Roman" w:eastAsia="Times New Roman" w:hAnsi="Times New Roman"/>
                <w:sz w:val="20"/>
                <w:szCs w:val="20"/>
              </w:rPr>
              <w:t>0</w:t>
            </w:r>
            <w:r w:rsidRPr="00E54F96">
              <w:rPr>
                <w:rFonts w:ascii="Times New Roman" w:eastAsia="Times New Roman" w:hAnsi="Times New Roman"/>
                <w:sz w:val="20"/>
                <w:szCs w:val="20"/>
              </w:rPr>
              <w:t>3, ОК</w:t>
            </w:r>
            <w:r>
              <w:rPr>
                <w:rFonts w:ascii="Times New Roman" w:eastAsia="Times New Roman" w:hAnsi="Times New Roman"/>
                <w:sz w:val="20"/>
                <w:szCs w:val="20"/>
              </w:rPr>
              <w:t>0</w:t>
            </w:r>
            <w:r w:rsidRPr="00E54F96">
              <w:rPr>
                <w:rFonts w:ascii="Times New Roman" w:eastAsia="Times New Roman" w:hAnsi="Times New Roman"/>
                <w:sz w:val="20"/>
                <w:szCs w:val="20"/>
              </w:rPr>
              <w:t>4, ОК</w:t>
            </w:r>
            <w:r>
              <w:rPr>
                <w:rFonts w:ascii="Times New Roman" w:eastAsia="Times New Roman" w:hAnsi="Times New Roman"/>
                <w:sz w:val="20"/>
                <w:szCs w:val="20"/>
              </w:rPr>
              <w:t>0</w:t>
            </w:r>
            <w:r w:rsidRPr="00E54F96">
              <w:rPr>
                <w:rFonts w:ascii="Times New Roman" w:eastAsia="Times New Roman" w:hAnsi="Times New Roman"/>
                <w:sz w:val="20"/>
                <w:szCs w:val="20"/>
              </w:rPr>
              <w:t>5, ОК</w:t>
            </w:r>
            <w:r>
              <w:rPr>
                <w:rFonts w:ascii="Times New Roman" w:eastAsia="Times New Roman" w:hAnsi="Times New Roman"/>
                <w:sz w:val="20"/>
                <w:szCs w:val="20"/>
              </w:rPr>
              <w:t>0</w:t>
            </w:r>
            <w:r w:rsidRPr="00E54F96">
              <w:rPr>
                <w:rFonts w:ascii="Times New Roman" w:eastAsia="Times New Roman" w:hAnsi="Times New Roman"/>
                <w:sz w:val="20"/>
                <w:szCs w:val="20"/>
              </w:rPr>
              <w:t>6, ОК</w:t>
            </w:r>
            <w:r>
              <w:rPr>
                <w:rFonts w:ascii="Times New Roman" w:eastAsia="Times New Roman" w:hAnsi="Times New Roman"/>
                <w:sz w:val="20"/>
                <w:szCs w:val="20"/>
              </w:rPr>
              <w:t>0</w:t>
            </w:r>
            <w:r w:rsidRPr="00E54F96">
              <w:rPr>
                <w:rFonts w:ascii="Times New Roman" w:eastAsia="Times New Roman" w:hAnsi="Times New Roman"/>
                <w:sz w:val="20"/>
                <w:szCs w:val="20"/>
              </w:rPr>
              <w:t>7, ОК</w:t>
            </w:r>
            <w:r>
              <w:rPr>
                <w:rFonts w:ascii="Times New Roman" w:eastAsia="Times New Roman" w:hAnsi="Times New Roman"/>
                <w:sz w:val="20"/>
                <w:szCs w:val="20"/>
              </w:rPr>
              <w:t>0</w:t>
            </w:r>
            <w:r w:rsidRPr="00E54F96">
              <w:rPr>
                <w:rFonts w:ascii="Times New Roman" w:eastAsia="Times New Roman" w:hAnsi="Times New Roman"/>
                <w:sz w:val="20"/>
                <w:szCs w:val="20"/>
              </w:rPr>
              <w:t>8, ОК</w:t>
            </w:r>
            <w:r>
              <w:rPr>
                <w:rFonts w:ascii="Times New Roman" w:eastAsia="Times New Roman" w:hAnsi="Times New Roman"/>
                <w:sz w:val="20"/>
                <w:szCs w:val="20"/>
              </w:rPr>
              <w:t>0</w:t>
            </w:r>
            <w:r w:rsidRPr="00E54F96">
              <w:rPr>
                <w:rFonts w:ascii="Times New Roman" w:eastAsia="Times New Roman" w:hAnsi="Times New Roman"/>
                <w:sz w:val="20"/>
                <w:szCs w:val="20"/>
              </w:rPr>
              <w:t>9,ОК10;</w:t>
            </w:r>
          </w:p>
          <w:p w14:paraId="0248336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ПК 2.6</w:t>
            </w: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26E884A8"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 2.6.01</w:t>
            </w:r>
          </w:p>
          <w:p w14:paraId="4135E824"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2.6.01</w:t>
            </w:r>
          </w:p>
          <w:p w14:paraId="4C178605"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2.6.02 </w:t>
            </w:r>
          </w:p>
          <w:p w14:paraId="3D7D3898"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2.6.03 </w:t>
            </w:r>
          </w:p>
          <w:p w14:paraId="07F103B4"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2.6.04 </w:t>
            </w:r>
          </w:p>
          <w:p w14:paraId="4427B3C2"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2.6.05 </w:t>
            </w:r>
          </w:p>
          <w:p w14:paraId="4227E920"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2.6.01</w:t>
            </w:r>
          </w:p>
          <w:p w14:paraId="10274DB0"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2.6.02</w:t>
            </w:r>
          </w:p>
          <w:p w14:paraId="4EDC2357"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2.6.03</w:t>
            </w:r>
          </w:p>
          <w:p w14:paraId="6E44A89A"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2.6.04</w:t>
            </w:r>
          </w:p>
          <w:p w14:paraId="5B0520A4"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70D996ED" w14:textId="77777777" w:rsidTr="001940D0">
        <w:trPr>
          <w:trHeight w:val="273"/>
        </w:trPr>
        <w:tc>
          <w:tcPr>
            <w:tcW w:w="817" w:type="pct"/>
            <w:vMerge/>
            <w:tcBorders>
              <w:top w:val="single" w:sz="4" w:space="0" w:color="auto"/>
              <w:left w:val="single" w:sz="4" w:space="0" w:color="auto"/>
              <w:bottom w:val="single" w:sz="4" w:space="0" w:color="auto"/>
              <w:right w:val="single" w:sz="4" w:space="0" w:color="auto"/>
            </w:tcBorders>
            <w:vAlign w:val="center"/>
            <w:hideMark/>
          </w:tcPr>
          <w:p w14:paraId="297D6606" w14:textId="77777777" w:rsidR="00E54F96" w:rsidRPr="00E54F96" w:rsidRDefault="00E54F96" w:rsidP="00E54F96">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hideMark/>
          </w:tcPr>
          <w:p w14:paraId="4ABFAE8C" w14:textId="77777777" w:rsidR="00E54F96" w:rsidRPr="00E54F96" w:rsidRDefault="00E54F96" w:rsidP="00E54F96">
            <w:pPr>
              <w:tabs>
                <w:tab w:val="left" w:pos="344"/>
              </w:tabs>
              <w:ind w:left="62"/>
              <w:contextualSpacing/>
              <w:rPr>
                <w:rFonts w:ascii="Times New Roman" w:hAnsi="Times New Roman"/>
                <w:sz w:val="20"/>
                <w:szCs w:val="20"/>
              </w:rPr>
            </w:pPr>
            <w:r w:rsidRPr="00E54F96">
              <w:rPr>
                <w:rFonts w:ascii="Times New Roman" w:hAnsi="Times New Roman"/>
                <w:sz w:val="20"/>
                <w:szCs w:val="20"/>
              </w:rPr>
              <w:t>Теоретическое занятие:</w:t>
            </w:r>
          </w:p>
          <w:p w14:paraId="36981DCE" w14:textId="77777777" w:rsidR="00E54F96" w:rsidRPr="00E54F96" w:rsidRDefault="00E54F96" w:rsidP="00E54F96">
            <w:pPr>
              <w:tabs>
                <w:tab w:val="left" w:pos="344"/>
              </w:tabs>
              <w:ind w:left="62"/>
              <w:contextualSpacing/>
              <w:rPr>
                <w:rFonts w:ascii="Times New Roman" w:hAnsi="Times New Roman"/>
                <w:sz w:val="20"/>
                <w:szCs w:val="20"/>
              </w:rPr>
            </w:pPr>
            <w:r w:rsidRPr="00E54F96">
              <w:rPr>
                <w:rFonts w:ascii="Times New Roman" w:hAnsi="Times New Roman"/>
                <w:sz w:val="20"/>
                <w:szCs w:val="20"/>
              </w:rPr>
              <w:t>«Этические основы деятельности водителя»</w:t>
            </w:r>
          </w:p>
        </w:tc>
        <w:tc>
          <w:tcPr>
            <w:tcW w:w="302" w:type="pct"/>
            <w:tcBorders>
              <w:top w:val="single" w:sz="4" w:space="0" w:color="auto"/>
              <w:left w:val="single" w:sz="4" w:space="0" w:color="auto"/>
              <w:bottom w:val="single" w:sz="4" w:space="0" w:color="auto"/>
              <w:right w:val="single" w:sz="4" w:space="0" w:color="auto"/>
            </w:tcBorders>
          </w:tcPr>
          <w:p w14:paraId="04BC45BA"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CB9489"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0E2CCE"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296E7746" w14:textId="77777777" w:rsidTr="001940D0">
        <w:trPr>
          <w:trHeight w:val="273"/>
        </w:trPr>
        <w:tc>
          <w:tcPr>
            <w:tcW w:w="817" w:type="pct"/>
            <w:vMerge w:val="restart"/>
            <w:tcBorders>
              <w:top w:val="single" w:sz="4" w:space="0" w:color="auto"/>
              <w:left w:val="single" w:sz="4" w:space="0" w:color="auto"/>
              <w:bottom w:val="single" w:sz="4" w:space="0" w:color="auto"/>
              <w:right w:val="single" w:sz="4" w:space="0" w:color="auto"/>
            </w:tcBorders>
          </w:tcPr>
          <w:p w14:paraId="667FF5DC"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Тема.3 </w:t>
            </w:r>
          </w:p>
          <w:p w14:paraId="5607EB30"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 Основы эффективного общения</w:t>
            </w:r>
          </w:p>
        </w:tc>
        <w:tc>
          <w:tcPr>
            <w:tcW w:w="2300" w:type="pct"/>
            <w:tcBorders>
              <w:top w:val="single" w:sz="4" w:space="0" w:color="auto"/>
              <w:left w:val="single" w:sz="4" w:space="0" w:color="auto"/>
              <w:bottom w:val="single" w:sz="4" w:space="0" w:color="auto"/>
              <w:right w:val="single" w:sz="4" w:space="0" w:color="auto"/>
            </w:tcBorders>
            <w:hideMark/>
          </w:tcPr>
          <w:p w14:paraId="08D66A5B"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Содержание учебного материала:</w:t>
            </w:r>
          </w:p>
          <w:p w14:paraId="24BAD756" w14:textId="77777777" w:rsidR="00E54F96" w:rsidRPr="00E54F96" w:rsidRDefault="00E54F96" w:rsidP="00E54F96">
            <w:pPr>
              <w:numPr>
                <w:ilvl w:val="0"/>
                <w:numId w:val="32"/>
              </w:numPr>
              <w:tabs>
                <w:tab w:val="left" w:pos="344"/>
              </w:tabs>
              <w:ind w:left="285" w:hanging="283"/>
              <w:contextualSpacing/>
              <w:rPr>
                <w:rFonts w:ascii="Times New Roman" w:hAnsi="Times New Roman"/>
                <w:sz w:val="20"/>
                <w:szCs w:val="20"/>
              </w:rPr>
            </w:pPr>
            <w:r w:rsidRPr="00E54F96">
              <w:rPr>
                <w:rFonts w:ascii="Times New Roman" w:hAnsi="Times New Roman"/>
                <w:sz w:val="20"/>
                <w:szCs w:val="20"/>
              </w:rPr>
              <w:t>основы общения</w:t>
            </w:r>
          </w:p>
        </w:tc>
        <w:tc>
          <w:tcPr>
            <w:tcW w:w="302" w:type="pct"/>
            <w:tcBorders>
              <w:top w:val="single" w:sz="4" w:space="0" w:color="auto"/>
              <w:left w:val="single" w:sz="4" w:space="0" w:color="auto"/>
              <w:bottom w:val="single" w:sz="4" w:space="0" w:color="auto"/>
              <w:right w:val="single" w:sz="4" w:space="0" w:color="auto"/>
            </w:tcBorders>
          </w:tcPr>
          <w:p w14:paraId="2EE3D383"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75361730" w14:textId="77777777" w:rsidR="00111B84" w:rsidRPr="00E54F96" w:rsidRDefault="00111B84" w:rsidP="00111B84">
            <w:pPr>
              <w:jc w:val="center"/>
              <w:rPr>
                <w:rFonts w:ascii="Times New Roman" w:eastAsia="Times New Roman" w:hAnsi="Times New Roman"/>
                <w:sz w:val="20"/>
                <w:szCs w:val="20"/>
              </w:rPr>
            </w:pPr>
            <w:r w:rsidRPr="00E54F96">
              <w:rPr>
                <w:rFonts w:ascii="Times New Roman" w:eastAsia="Times New Roman" w:hAnsi="Times New Roman"/>
                <w:sz w:val="20"/>
                <w:szCs w:val="20"/>
              </w:rPr>
              <w:t>ОК</w:t>
            </w:r>
            <w:r>
              <w:rPr>
                <w:rFonts w:ascii="Times New Roman" w:eastAsia="Times New Roman" w:hAnsi="Times New Roman"/>
                <w:sz w:val="20"/>
                <w:szCs w:val="20"/>
              </w:rPr>
              <w:t>0</w:t>
            </w:r>
            <w:r w:rsidRPr="00E54F96">
              <w:rPr>
                <w:rFonts w:ascii="Times New Roman" w:eastAsia="Times New Roman" w:hAnsi="Times New Roman"/>
                <w:sz w:val="20"/>
                <w:szCs w:val="20"/>
              </w:rPr>
              <w:t>1, ОК</w:t>
            </w:r>
            <w:r>
              <w:rPr>
                <w:rFonts w:ascii="Times New Roman" w:eastAsia="Times New Roman" w:hAnsi="Times New Roman"/>
                <w:sz w:val="20"/>
                <w:szCs w:val="20"/>
              </w:rPr>
              <w:t>0</w:t>
            </w:r>
            <w:r w:rsidRPr="00E54F96">
              <w:rPr>
                <w:rFonts w:ascii="Times New Roman" w:eastAsia="Times New Roman" w:hAnsi="Times New Roman"/>
                <w:sz w:val="20"/>
                <w:szCs w:val="20"/>
              </w:rPr>
              <w:t>2, ОК</w:t>
            </w:r>
            <w:r>
              <w:rPr>
                <w:rFonts w:ascii="Times New Roman" w:eastAsia="Times New Roman" w:hAnsi="Times New Roman"/>
                <w:sz w:val="20"/>
                <w:szCs w:val="20"/>
              </w:rPr>
              <w:t>0</w:t>
            </w:r>
            <w:r w:rsidRPr="00E54F96">
              <w:rPr>
                <w:rFonts w:ascii="Times New Roman" w:eastAsia="Times New Roman" w:hAnsi="Times New Roman"/>
                <w:sz w:val="20"/>
                <w:szCs w:val="20"/>
              </w:rPr>
              <w:t>3, ОК</w:t>
            </w:r>
            <w:r>
              <w:rPr>
                <w:rFonts w:ascii="Times New Roman" w:eastAsia="Times New Roman" w:hAnsi="Times New Roman"/>
                <w:sz w:val="20"/>
                <w:szCs w:val="20"/>
              </w:rPr>
              <w:t>0</w:t>
            </w:r>
            <w:r w:rsidRPr="00E54F96">
              <w:rPr>
                <w:rFonts w:ascii="Times New Roman" w:eastAsia="Times New Roman" w:hAnsi="Times New Roman"/>
                <w:sz w:val="20"/>
                <w:szCs w:val="20"/>
              </w:rPr>
              <w:t>4, ОК</w:t>
            </w:r>
            <w:r>
              <w:rPr>
                <w:rFonts w:ascii="Times New Roman" w:eastAsia="Times New Roman" w:hAnsi="Times New Roman"/>
                <w:sz w:val="20"/>
                <w:szCs w:val="20"/>
              </w:rPr>
              <w:t>0</w:t>
            </w:r>
            <w:r w:rsidRPr="00E54F96">
              <w:rPr>
                <w:rFonts w:ascii="Times New Roman" w:eastAsia="Times New Roman" w:hAnsi="Times New Roman"/>
                <w:sz w:val="20"/>
                <w:szCs w:val="20"/>
              </w:rPr>
              <w:t>5, ОК</w:t>
            </w:r>
            <w:r>
              <w:rPr>
                <w:rFonts w:ascii="Times New Roman" w:eastAsia="Times New Roman" w:hAnsi="Times New Roman"/>
                <w:sz w:val="20"/>
                <w:szCs w:val="20"/>
              </w:rPr>
              <w:t>0</w:t>
            </w:r>
            <w:r w:rsidRPr="00E54F96">
              <w:rPr>
                <w:rFonts w:ascii="Times New Roman" w:eastAsia="Times New Roman" w:hAnsi="Times New Roman"/>
                <w:sz w:val="20"/>
                <w:szCs w:val="20"/>
              </w:rPr>
              <w:t>6, ОК</w:t>
            </w:r>
            <w:r>
              <w:rPr>
                <w:rFonts w:ascii="Times New Roman" w:eastAsia="Times New Roman" w:hAnsi="Times New Roman"/>
                <w:sz w:val="20"/>
                <w:szCs w:val="20"/>
              </w:rPr>
              <w:t>0</w:t>
            </w:r>
            <w:r w:rsidRPr="00E54F96">
              <w:rPr>
                <w:rFonts w:ascii="Times New Roman" w:eastAsia="Times New Roman" w:hAnsi="Times New Roman"/>
                <w:sz w:val="20"/>
                <w:szCs w:val="20"/>
              </w:rPr>
              <w:t>7, ОК</w:t>
            </w:r>
            <w:r>
              <w:rPr>
                <w:rFonts w:ascii="Times New Roman" w:eastAsia="Times New Roman" w:hAnsi="Times New Roman"/>
                <w:sz w:val="20"/>
                <w:szCs w:val="20"/>
              </w:rPr>
              <w:t>0</w:t>
            </w:r>
            <w:r w:rsidRPr="00E54F96">
              <w:rPr>
                <w:rFonts w:ascii="Times New Roman" w:eastAsia="Times New Roman" w:hAnsi="Times New Roman"/>
                <w:sz w:val="20"/>
                <w:szCs w:val="20"/>
              </w:rPr>
              <w:t>8, ОК</w:t>
            </w:r>
            <w:r>
              <w:rPr>
                <w:rFonts w:ascii="Times New Roman" w:eastAsia="Times New Roman" w:hAnsi="Times New Roman"/>
                <w:sz w:val="20"/>
                <w:szCs w:val="20"/>
              </w:rPr>
              <w:t>0</w:t>
            </w:r>
            <w:r w:rsidRPr="00E54F96">
              <w:rPr>
                <w:rFonts w:ascii="Times New Roman" w:eastAsia="Times New Roman" w:hAnsi="Times New Roman"/>
                <w:sz w:val="20"/>
                <w:szCs w:val="20"/>
              </w:rPr>
              <w:t>9,ОК10;</w:t>
            </w:r>
          </w:p>
          <w:p w14:paraId="37247B08"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ПК 2.6</w:t>
            </w: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0D90BFA5"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 2.6.01</w:t>
            </w:r>
          </w:p>
          <w:p w14:paraId="0514D95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2.6.01</w:t>
            </w:r>
          </w:p>
          <w:p w14:paraId="0BE27B28"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2.6.02 </w:t>
            </w:r>
          </w:p>
          <w:p w14:paraId="0A9B68E1"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2.6.03 </w:t>
            </w:r>
          </w:p>
          <w:p w14:paraId="07132DD3"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2.6.04 </w:t>
            </w:r>
          </w:p>
          <w:p w14:paraId="05D19FF8"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2.6.05 </w:t>
            </w:r>
          </w:p>
          <w:p w14:paraId="55F295EE"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2.6.01</w:t>
            </w:r>
          </w:p>
          <w:p w14:paraId="566EA513"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2.6.02</w:t>
            </w:r>
          </w:p>
          <w:p w14:paraId="6DBFAD08"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2.6.03</w:t>
            </w:r>
          </w:p>
          <w:p w14:paraId="6D5DF1A8"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2.6.04</w:t>
            </w:r>
          </w:p>
          <w:p w14:paraId="480CADA5"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4C23630C" w14:textId="77777777" w:rsidTr="001940D0">
        <w:trPr>
          <w:trHeight w:val="273"/>
        </w:trPr>
        <w:tc>
          <w:tcPr>
            <w:tcW w:w="817" w:type="pct"/>
            <w:vMerge/>
            <w:tcBorders>
              <w:top w:val="single" w:sz="4" w:space="0" w:color="auto"/>
              <w:left w:val="single" w:sz="4" w:space="0" w:color="auto"/>
              <w:bottom w:val="single" w:sz="4" w:space="0" w:color="auto"/>
              <w:right w:val="single" w:sz="4" w:space="0" w:color="auto"/>
            </w:tcBorders>
            <w:vAlign w:val="center"/>
            <w:hideMark/>
          </w:tcPr>
          <w:p w14:paraId="0DE2743A" w14:textId="77777777" w:rsidR="00E54F96" w:rsidRPr="00E54F96" w:rsidRDefault="00E54F96" w:rsidP="00E54F96">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hideMark/>
          </w:tcPr>
          <w:p w14:paraId="43918699"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Теоретическое занятие: </w:t>
            </w:r>
          </w:p>
          <w:p w14:paraId="40E577E5"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lastRenderedPageBreak/>
              <w:t>«Основы эффективного общения»</w:t>
            </w:r>
          </w:p>
        </w:tc>
        <w:tc>
          <w:tcPr>
            <w:tcW w:w="302" w:type="pct"/>
            <w:tcBorders>
              <w:top w:val="single" w:sz="4" w:space="0" w:color="auto"/>
              <w:left w:val="single" w:sz="4" w:space="0" w:color="auto"/>
              <w:bottom w:val="single" w:sz="4" w:space="0" w:color="auto"/>
              <w:right w:val="single" w:sz="4" w:space="0" w:color="auto"/>
            </w:tcBorders>
          </w:tcPr>
          <w:p w14:paraId="3E355DA4"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lastRenderedPageBreak/>
              <w:t>2</w:t>
            </w:r>
          </w:p>
        </w:tc>
        <w:tc>
          <w:tcPr>
            <w:tcW w:w="84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562111"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3F3D67"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444F8F62" w14:textId="77777777" w:rsidTr="001940D0">
        <w:trPr>
          <w:trHeight w:val="273"/>
        </w:trPr>
        <w:tc>
          <w:tcPr>
            <w:tcW w:w="817" w:type="pct"/>
            <w:vMerge w:val="restart"/>
            <w:tcBorders>
              <w:top w:val="single" w:sz="4" w:space="0" w:color="auto"/>
              <w:left w:val="single" w:sz="4" w:space="0" w:color="auto"/>
              <w:bottom w:val="single" w:sz="4" w:space="0" w:color="auto"/>
              <w:right w:val="single" w:sz="4" w:space="0" w:color="auto"/>
            </w:tcBorders>
          </w:tcPr>
          <w:p w14:paraId="049B99E8"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Тема 4 </w:t>
            </w:r>
          </w:p>
          <w:p w14:paraId="606C04E3"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Эмоциональные состояния и профилактика конфликтов</w:t>
            </w:r>
          </w:p>
        </w:tc>
        <w:tc>
          <w:tcPr>
            <w:tcW w:w="2300" w:type="pct"/>
            <w:tcBorders>
              <w:top w:val="single" w:sz="4" w:space="0" w:color="auto"/>
              <w:left w:val="single" w:sz="4" w:space="0" w:color="auto"/>
              <w:bottom w:val="single" w:sz="4" w:space="0" w:color="auto"/>
              <w:right w:val="single" w:sz="4" w:space="0" w:color="auto"/>
            </w:tcBorders>
            <w:hideMark/>
          </w:tcPr>
          <w:p w14:paraId="2B046DBB"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Содержание учебного материала:</w:t>
            </w:r>
          </w:p>
          <w:p w14:paraId="63F25CAC" w14:textId="77777777" w:rsidR="00E54F96" w:rsidRPr="00E54F96" w:rsidRDefault="00E54F96" w:rsidP="00E54F96">
            <w:pPr>
              <w:numPr>
                <w:ilvl w:val="0"/>
                <w:numId w:val="33"/>
              </w:numPr>
              <w:tabs>
                <w:tab w:val="left" w:pos="344"/>
              </w:tabs>
              <w:ind w:left="285" w:hanging="283"/>
              <w:contextualSpacing/>
              <w:rPr>
                <w:rFonts w:ascii="Times New Roman" w:hAnsi="Times New Roman"/>
                <w:sz w:val="20"/>
                <w:szCs w:val="20"/>
              </w:rPr>
            </w:pPr>
            <w:r w:rsidRPr="00E54F96">
              <w:rPr>
                <w:rFonts w:ascii="Times New Roman" w:hAnsi="Times New Roman"/>
                <w:sz w:val="20"/>
                <w:szCs w:val="20"/>
              </w:rPr>
              <w:t>эмоциональные состояния,</w:t>
            </w:r>
          </w:p>
          <w:p w14:paraId="63DA2619" w14:textId="77777777" w:rsidR="00E54F96" w:rsidRPr="00E54F96" w:rsidRDefault="00E54F96" w:rsidP="00E54F96">
            <w:pPr>
              <w:numPr>
                <w:ilvl w:val="0"/>
                <w:numId w:val="33"/>
              </w:numPr>
              <w:tabs>
                <w:tab w:val="left" w:pos="344"/>
              </w:tabs>
              <w:ind w:left="285" w:hanging="283"/>
              <w:contextualSpacing/>
              <w:rPr>
                <w:rFonts w:ascii="Times New Roman" w:hAnsi="Times New Roman"/>
                <w:sz w:val="20"/>
                <w:szCs w:val="20"/>
              </w:rPr>
            </w:pPr>
            <w:r w:rsidRPr="00E54F96">
              <w:rPr>
                <w:rFonts w:ascii="Times New Roman" w:hAnsi="Times New Roman"/>
                <w:sz w:val="20"/>
                <w:szCs w:val="20"/>
              </w:rPr>
              <w:t>конфликты,</w:t>
            </w:r>
          </w:p>
          <w:p w14:paraId="42F47156" w14:textId="77777777" w:rsidR="00E54F96" w:rsidRPr="00E54F96" w:rsidRDefault="00E54F96" w:rsidP="00E54F96">
            <w:pPr>
              <w:numPr>
                <w:ilvl w:val="0"/>
                <w:numId w:val="33"/>
              </w:numPr>
              <w:tabs>
                <w:tab w:val="left" w:pos="344"/>
              </w:tabs>
              <w:ind w:left="285" w:hanging="283"/>
              <w:contextualSpacing/>
              <w:rPr>
                <w:rFonts w:ascii="Times New Roman" w:hAnsi="Times New Roman"/>
                <w:sz w:val="20"/>
                <w:szCs w:val="20"/>
              </w:rPr>
            </w:pPr>
            <w:r w:rsidRPr="00E54F96">
              <w:rPr>
                <w:rFonts w:ascii="Times New Roman" w:hAnsi="Times New Roman"/>
                <w:sz w:val="20"/>
                <w:szCs w:val="20"/>
              </w:rPr>
              <w:t xml:space="preserve"> профилактика конфликтов</w:t>
            </w:r>
          </w:p>
        </w:tc>
        <w:tc>
          <w:tcPr>
            <w:tcW w:w="302" w:type="pct"/>
            <w:tcBorders>
              <w:top w:val="single" w:sz="4" w:space="0" w:color="auto"/>
              <w:left w:val="single" w:sz="4" w:space="0" w:color="auto"/>
              <w:bottom w:val="single" w:sz="4" w:space="0" w:color="auto"/>
              <w:right w:val="single" w:sz="4" w:space="0" w:color="auto"/>
            </w:tcBorders>
          </w:tcPr>
          <w:p w14:paraId="36ACCB6E"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1E0516FA" w14:textId="77777777" w:rsidR="00111B84" w:rsidRPr="00E54F96" w:rsidRDefault="00111B84" w:rsidP="00111B84">
            <w:pPr>
              <w:jc w:val="center"/>
              <w:rPr>
                <w:rFonts w:ascii="Times New Roman" w:eastAsia="Times New Roman" w:hAnsi="Times New Roman"/>
                <w:sz w:val="20"/>
                <w:szCs w:val="20"/>
              </w:rPr>
            </w:pPr>
            <w:r w:rsidRPr="00E54F96">
              <w:rPr>
                <w:rFonts w:ascii="Times New Roman" w:eastAsia="Times New Roman" w:hAnsi="Times New Roman"/>
                <w:sz w:val="20"/>
                <w:szCs w:val="20"/>
              </w:rPr>
              <w:t>ОК</w:t>
            </w:r>
            <w:r>
              <w:rPr>
                <w:rFonts w:ascii="Times New Roman" w:eastAsia="Times New Roman" w:hAnsi="Times New Roman"/>
                <w:sz w:val="20"/>
                <w:szCs w:val="20"/>
              </w:rPr>
              <w:t>0</w:t>
            </w:r>
            <w:r w:rsidRPr="00E54F96">
              <w:rPr>
                <w:rFonts w:ascii="Times New Roman" w:eastAsia="Times New Roman" w:hAnsi="Times New Roman"/>
                <w:sz w:val="20"/>
                <w:szCs w:val="20"/>
              </w:rPr>
              <w:t>1, ОК</w:t>
            </w:r>
            <w:r>
              <w:rPr>
                <w:rFonts w:ascii="Times New Roman" w:eastAsia="Times New Roman" w:hAnsi="Times New Roman"/>
                <w:sz w:val="20"/>
                <w:szCs w:val="20"/>
              </w:rPr>
              <w:t>0</w:t>
            </w:r>
            <w:r w:rsidRPr="00E54F96">
              <w:rPr>
                <w:rFonts w:ascii="Times New Roman" w:eastAsia="Times New Roman" w:hAnsi="Times New Roman"/>
                <w:sz w:val="20"/>
                <w:szCs w:val="20"/>
              </w:rPr>
              <w:t>2, ОК</w:t>
            </w:r>
            <w:r>
              <w:rPr>
                <w:rFonts w:ascii="Times New Roman" w:eastAsia="Times New Roman" w:hAnsi="Times New Roman"/>
                <w:sz w:val="20"/>
                <w:szCs w:val="20"/>
              </w:rPr>
              <w:t>0</w:t>
            </w:r>
            <w:r w:rsidRPr="00E54F96">
              <w:rPr>
                <w:rFonts w:ascii="Times New Roman" w:eastAsia="Times New Roman" w:hAnsi="Times New Roman"/>
                <w:sz w:val="20"/>
                <w:szCs w:val="20"/>
              </w:rPr>
              <w:t>3, ОК</w:t>
            </w:r>
            <w:r>
              <w:rPr>
                <w:rFonts w:ascii="Times New Roman" w:eastAsia="Times New Roman" w:hAnsi="Times New Roman"/>
                <w:sz w:val="20"/>
                <w:szCs w:val="20"/>
              </w:rPr>
              <w:t>0</w:t>
            </w:r>
            <w:r w:rsidRPr="00E54F96">
              <w:rPr>
                <w:rFonts w:ascii="Times New Roman" w:eastAsia="Times New Roman" w:hAnsi="Times New Roman"/>
                <w:sz w:val="20"/>
                <w:szCs w:val="20"/>
              </w:rPr>
              <w:t>4, ОК</w:t>
            </w:r>
            <w:r>
              <w:rPr>
                <w:rFonts w:ascii="Times New Roman" w:eastAsia="Times New Roman" w:hAnsi="Times New Roman"/>
                <w:sz w:val="20"/>
                <w:szCs w:val="20"/>
              </w:rPr>
              <w:t>0</w:t>
            </w:r>
            <w:r w:rsidRPr="00E54F96">
              <w:rPr>
                <w:rFonts w:ascii="Times New Roman" w:eastAsia="Times New Roman" w:hAnsi="Times New Roman"/>
                <w:sz w:val="20"/>
                <w:szCs w:val="20"/>
              </w:rPr>
              <w:t>5, ОК</w:t>
            </w:r>
            <w:r>
              <w:rPr>
                <w:rFonts w:ascii="Times New Roman" w:eastAsia="Times New Roman" w:hAnsi="Times New Roman"/>
                <w:sz w:val="20"/>
                <w:szCs w:val="20"/>
              </w:rPr>
              <w:t>0</w:t>
            </w:r>
            <w:r w:rsidRPr="00E54F96">
              <w:rPr>
                <w:rFonts w:ascii="Times New Roman" w:eastAsia="Times New Roman" w:hAnsi="Times New Roman"/>
                <w:sz w:val="20"/>
                <w:szCs w:val="20"/>
              </w:rPr>
              <w:t>6, ОК</w:t>
            </w:r>
            <w:r>
              <w:rPr>
                <w:rFonts w:ascii="Times New Roman" w:eastAsia="Times New Roman" w:hAnsi="Times New Roman"/>
                <w:sz w:val="20"/>
                <w:szCs w:val="20"/>
              </w:rPr>
              <w:t>0</w:t>
            </w:r>
            <w:r w:rsidRPr="00E54F96">
              <w:rPr>
                <w:rFonts w:ascii="Times New Roman" w:eastAsia="Times New Roman" w:hAnsi="Times New Roman"/>
                <w:sz w:val="20"/>
                <w:szCs w:val="20"/>
              </w:rPr>
              <w:t>7, ОК</w:t>
            </w:r>
            <w:r>
              <w:rPr>
                <w:rFonts w:ascii="Times New Roman" w:eastAsia="Times New Roman" w:hAnsi="Times New Roman"/>
                <w:sz w:val="20"/>
                <w:szCs w:val="20"/>
              </w:rPr>
              <w:t>0</w:t>
            </w:r>
            <w:r w:rsidRPr="00E54F96">
              <w:rPr>
                <w:rFonts w:ascii="Times New Roman" w:eastAsia="Times New Roman" w:hAnsi="Times New Roman"/>
                <w:sz w:val="20"/>
                <w:szCs w:val="20"/>
              </w:rPr>
              <w:t>8, ОК</w:t>
            </w:r>
            <w:r>
              <w:rPr>
                <w:rFonts w:ascii="Times New Roman" w:eastAsia="Times New Roman" w:hAnsi="Times New Roman"/>
                <w:sz w:val="20"/>
                <w:szCs w:val="20"/>
              </w:rPr>
              <w:t>0</w:t>
            </w:r>
            <w:r w:rsidRPr="00E54F96">
              <w:rPr>
                <w:rFonts w:ascii="Times New Roman" w:eastAsia="Times New Roman" w:hAnsi="Times New Roman"/>
                <w:sz w:val="20"/>
                <w:szCs w:val="20"/>
              </w:rPr>
              <w:t>9,ОК10;</w:t>
            </w:r>
          </w:p>
          <w:p w14:paraId="444F2A65"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ПК 2.6</w:t>
            </w: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2C1A39A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 2.6.01</w:t>
            </w:r>
          </w:p>
          <w:p w14:paraId="0522E17D"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2.6.01</w:t>
            </w:r>
          </w:p>
          <w:p w14:paraId="26312AC4"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2.6.02 </w:t>
            </w:r>
          </w:p>
          <w:p w14:paraId="47425714"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2.6.03 </w:t>
            </w:r>
          </w:p>
          <w:p w14:paraId="571364BE"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2.6.04 </w:t>
            </w:r>
          </w:p>
          <w:p w14:paraId="1E0CBBFF"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2.6.05 </w:t>
            </w:r>
          </w:p>
          <w:p w14:paraId="6994D97C"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2.6.01</w:t>
            </w:r>
          </w:p>
          <w:p w14:paraId="0E685E90"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2.6.02</w:t>
            </w:r>
          </w:p>
          <w:p w14:paraId="55007F1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2.6.03</w:t>
            </w:r>
          </w:p>
          <w:p w14:paraId="0F18B22F"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2.6.04</w:t>
            </w:r>
          </w:p>
          <w:p w14:paraId="41786F38"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175220DA" w14:textId="77777777" w:rsidTr="001940D0">
        <w:trPr>
          <w:trHeight w:val="609"/>
        </w:trPr>
        <w:tc>
          <w:tcPr>
            <w:tcW w:w="817" w:type="pct"/>
            <w:vMerge/>
            <w:tcBorders>
              <w:top w:val="single" w:sz="4" w:space="0" w:color="auto"/>
              <w:left w:val="single" w:sz="4" w:space="0" w:color="auto"/>
              <w:bottom w:val="single" w:sz="4" w:space="0" w:color="auto"/>
              <w:right w:val="single" w:sz="4" w:space="0" w:color="auto"/>
            </w:tcBorders>
            <w:vAlign w:val="center"/>
            <w:hideMark/>
          </w:tcPr>
          <w:p w14:paraId="3B3C8CDA" w14:textId="77777777" w:rsidR="00E54F96" w:rsidRPr="00E54F96" w:rsidRDefault="00E54F96" w:rsidP="00E54F96">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hideMark/>
          </w:tcPr>
          <w:p w14:paraId="1CF45067"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Теоретическое занятие: </w:t>
            </w:r>
          </w:p>
          <w:p w14:paraId="63BD44A6"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«Эмоциональные состояния и профилактика конфликтов»</w:t>
            </w:r>
          </w:p>
        </w:tc>
        <w:tc>
          <w:tcPr>
            <w:tcW w:w="302" w:type="pct"/>
            <w:tcBorders>
              <w:top w:val="single" w:sz="4" w:space="0" w:color="auto"/>
              <w:left w:val="single" w:sz="4" w:space="0" w:color="auto"/>
              <w:bottom w:val="single" w:sz="4" w:space="0" w:color="auto"/>
              <w:right w:val="single" w:sz="4" w:space="0" w:color="auto"/>
            </w:tcBorders>
          </w:tcPr>
          <w:p w14:paraId="6EFF8E3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FF9BC3"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076247"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7464AE94" w14:textId="77777777" w:rsidTr="001940D0">
        <w:trPr>
          <w:trHeight w:val="273"/>
        </w:trPr>
        <w:tc>
          <w:tcPr>
            <w:tcW w:w="817" w:type="pct"/>
            <w:vMerge w:val="restart"/>
            <w:tcBorders>
              <w:top w:val="single" w:sz="4" w:space="0" w:color="auto"/>
              <w:left w:val="single" w:sz="4" w:space="0" w:color="auto"/>
              <w:bottom w:val="single" w:sz="4" w:space="0" w:color="auto"/>
              <w:right w:val="single" w:sz="4" w:space="0" w:color="auto"/>
            </w:tcBorders>
          </w:tcPr>
          <w:p w14:paraId="44C3039E"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Тема 5</w:t>
            </w:r>
          </w:p>
          <w:p w14:paraId="086E95A0"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.Саморегуляция психического состояния и поведения - психологический практикум</w:t>
            </w:r>
          </w:p>
          <w:p w14:paraId="156ECAB5" w14:textId="77777777" w:rsidR="00E54F96" w:rsidRPr="00E54F96" w:rsidRDefault="00E54F96" w:rsidP="00E54F96">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hideMark/>
          </w:tcPr>
          <w:p w14:paraId="56634257"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Содержание учебного материала:</w:t>
            </w:r>
          </w:p>
          <w:p w14:paraId="38F4F379" w14:textId="77777777" w:rsidR="00E54F96" w:rsidRPr="00E54F96" w:rsidRDefault="00E54F96" w:rsidP="00E54F96">
            <w:pPr>
              <w:numPr>
                <w:ilvl w:val="0"/>
                <w:numId w:val="47"/>
              </w:numPr>
              <w:ind w:left="285" w:hanging="283"/>
              <w:contextualSpacing/>
              <w:rPr>
                <w:rFonts w:ascii="Times New Roman" w:eastAsia="Times New Roman" w:hAnsi="Times New Roman"/>
                <w:sz w:val="20"/>
                <w:szCs w:val="20"/>
              </w:rPr>
            </w:pPr>
            <w:r w:rsidRPr="00E54F96">
              <w:rPr>
                <w:rFonts w:ascii="Times New Roman" w:eastAsia="Times New Roman" w:hAnsi="Times New Roman"/>
                <w:sz w:val="20"/>
                <w:szCs w:val="20"/>
              </w:rPr>
              <w:t xml:space="preserve">оценка психического состояния, </w:t>
            </w:r>
          </w:p>
          <w:p w14:paraId="282D4A11" w14:textId="77777777" w:rsidR="00E54F96" w:rsidRPr="00E54F96" w:rsidRDefault="00E54F96" w:rsidP="00E54F96">
            <w:pPr>
              <w:numPr>
                <w:ilvl w:val="0"/>
                <w:numId w:val="47"/>
              </w:numPr>
              <w:ind w:left="285" w:hanging="283"/>
              <w:contextualSpacing/>
              <w:rPr>
                <w:rFonts w:ascii="Times New Roman" w:eastAsia="Times New Roman" w:hAnsi="Times New Roman"/>
                <w:sz w:val="20"/>
                <w:szCs w:val="20"/>
              </w:rPr>
            </w:pPr>
            <w:r w:rsidRPr="00E54F96">
              <w:rPr>
                <w:rFonts w:ascii="Times New Roman" w:eastAsia="Times New Roman" w:hAnsi="Times New Roman"/>
                <w:sz w:val="20"/>
                <w:szCs w:val="20"/>
              </w:rPr>
              <w:t>оценка поведения.</w:t>
            </w:r>
          </w:p>
        </w:tc>
        <w:tc>
          <w:tcPr>
            <w:tcW w:w="302" w:type="pct"/>
            <w:tcBorders>
              <w:top w:val="single" w:sz="4" w:space="0" w:color="auto"/>
              <w:left w:val="single" w:sz="4" w:space="0" w:color="auto"/>
              <w:bottom w:val="single" w:sz="4" w:space="0" w:color="auto"/>
              <w:right w:val="single" w:sz="4" w:space="0" w:color="auto"/>
            </w:tcBorders>
          </w:tcPr>
          <w:p w14:paraId="6C7F313C"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6690BA70" w14:textId="77777777" w:rsidR="00111B84" w:rsidRPr="00E54F96" w:rsidRDefault="00111B84" w:rsidP="00111B84">
            <w:pPr>
              <w:jc w:val="center"/>
              <w:rPr>
                <w:rFonts w:ascii="Times New Roman" w:eastAsia="Times New Roman" w:hAnsi="Times New Roman"/>
                <w:sz w:val="20"/>
                <w:szCs w:val="20"/>
              </w:rPr>
            </w:pPr>
            <w:r w:rsidRPr="00E54F96">
              <w:rPr>
                <w:rFonts w:ascii="Times New Roman" w:eastAsia="Times New Roman" w:hAnsi="Times New Roman"/>
                <w:sz w:val="20"/>
                <w:szCs w:val="20"/>
              </w:rPr>
              <w:t>ОК</w:t>
            </w:r>
            <w:r>
              <w:rPr>
                <w:rFonts w:ascii="Times New Roman" w:eastAsia="Times New Roman" w:hAnsi="Times New Roman"/>
                <w:sz w:val="20"/>
                <w:szCs w:val="20"/>
              </w:rPr>
              <w:t>0</w:t>
            </w:r>
            <w:r w:rsidRPr="00E54F96">
              <w:rPr>
                <w:rFonts w:ascii="Times New Roman" w:eastAsia="Times New Roman" w:hAnsi="Times New Roman"/>
                <w:sz w:val="20"/>
                <w:szCs w:val="20"/>
              </w:rPr>
              <w:t>1, ОК</w:t>
            </w:r>
            <w:r>
              <w:rPr>
                <w:rFonts w:ascii="Times New Roman" w:eastAsia="Times New Roman" w:hAnsi="Times New Roman"/>
                <w:sz w:val="20"/>
                <w:szCs w:val="20"/>
              </w:rPr>
              <w:t>0</w:t>
            </w:r>
            <w:r w:rsidRPr="00E54F96">
              <w:rPr>
                <w:rFonts w:ascii="Times New Roman" w:eastAsia="Times New Roman" w:hAnsi="Times New Roman"/>
                <w:sz w:val="20"/>
                <w:szCs w:val="20"/>
              </w:rPr>
              <w:t>2, ОК</w:t>
            </w:r>
            <w:r>
              <w:rPr>
                <w:rFonts w:ascii="Times New Roman" w:eastAsia="Times New Roman" w:hAnsi="Times New Roman"/>
                <w:sz w:val="20"/>
                <w:szCs w:val="20"/>
              </w:rPr>
              <w:t>0</w:t>
            </w:r>
            <w:r w:rsidRPr="00E54F96">
              <w:rPr>
                <w:rFonts w:ascii="Times New Roman" w:eastAsia="Times New Roman" w:hAnsi="Times New Roman"/>
                <w:sz w:val="20"/>
                <w:szCs w:val="20"/>
              </w:rPr>
              <w:t>3, ОК</w:t>
            </w:r>
            <w:r>
              <w:rPr>
                <w:rFonts w:ascii="Times New Roman" w:eastAsia="Times New Roman" w:hAnsi="Times New Roman"/>
                <w:sz w:val="20"/>
                <w:szCs w:val="20"/>
              </w:rPr>
              <w:t>0</w:t>
            </w:r>
            <w:r w:rsidRPr="00E54F96">
              <w:rPr>
                <w:rFonts w:ascii="Times New Roman" w:eastAsia="Times New Roman" w:hAnsi="Times New Roman"/>
                <w:sz w:val="20"/>
                <w:szCs w:val="20"/>
              </w:rPr>
              <w:t>4, ОК</w:t>
            </w:r>
            <w:r>
              <w:rPr>
                <w:rFonts w:ascii="Times New Roman" w:eastAsia="Times New Roman" w:hAnsi="Times New Roman"/>
                <w:sz w:val="20"/>
                <w:szCs w:val="20"/>
              </w:rPr>
              <w:t>0</w:t>
            </w:r>
            <w:r w:rsidRPr="00E54F96">
              <w:rPr>
                <w:rFonts w:ascii="Times New Roman" w:eastAsia="Times New Roman" w:hAnsi="Times New Roman"/>
                <w:sz w:val="20"/>
                <w:szCs w:val="20"/>
              </w:rPr>
              <w:t>5, ОК</w:t>
            </w:r>
            <w:r>
              <w:rPr>
                <w:rFonts w:ascii="Times New Roman" w:eastAsia="Times New Roman" w:hAnsi="Times New Roman"/>
                <w:sz w:val="20"/>
                <w:szCs w:val="20"/>
              </w:rPr>
              <w:t>0</w:t>
            </w:r>
            <w:r w:rsidRPr="00E54F96">
              <w:rPr>
                <w:rFonts w:ascii="Times New Roman" w:eastAsia="Times New Roman" w:hAnsi="Times New Roman"/>
                <w:sz w:val="20"/>
                <w:szCs w:val="20"/>
              </w:rPr>
              <w:t>6, ОК</w:t>
            </w:r>
            <w:r>
              <w:rPr>
                <w:rFonts w:ascii="Times New Roman" w:eastAsia="Times New Roman" w:hAnsi="Times New Roman"/>
                <w:sz w:val="20"/>
                <w:szCs w:val="20"/>
              </w:rPr>
              <w:t>0</w:t>
            </w:r>
            <w:r w:rsidRPr="00E54F96">
              <w:rPr>
                <w:rFonts w:ascii="Times New Roman" w:eastAsia="Times New Roman" w:hAnsi="Times New Roman"/>
                <w:sz w:val="20"/>
                <w:szCs w:val="20"/>
              </w:rPr>
              <w:t>7, ОК</w:t>
            </w:r>
            <w:r>
              <w:rPr>
                <w:rFonts w:ascii="Times New Roman" w:eastAsia="Times New Roman" w:hAnsi="Times New Roman"/>
                <w:sz w:val="20"/>
                <w:szCs w:val="20"/>
              </w:rPr>
              <w:t>0</w:t>
            </w:r>
            <w:r w:rsidRPr="00E54F96">
              <w:rPr>
                <w:rFonts w:ascii="Times New Roman" w:eastAsia="Times New Roman" w:hAnsi="Times New Roman"/>
                <w:sz w:val="20"/>
                <w:szCs w:val="20"/>
              </w:rPr>
              <w:t>8, ОК</w:t>
            </w:r>
            <w:r>
              <w:rPr>
                <w:rFonts w:ascii="Times New Roman" w:eastAsia="Times New Roman" w:hAnsi="Times New Roman"/>
                <w:sz w:val="20"/>
                <w:szCs w:val="20"/>
              </w:rPr>
              <w:t>0</w:t>
            </w:r>
            <w:r w:rsidRPr="00E54F96">
              <w:rPr>
                <w:rFonts w:ascii="Times New Roman" w:eastAsia="Times New Roman" w:hAnsi="Times New Roman"/>
                <w:sz w:val="20"/>
                <w:szCs w:val="20"/>
              </w:rPr>
              <w:t>9,ОК10;</w:t>
            </w:r>
          </w:p>
          <w:p w14:paraId="594D4D67"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ПК 2.6</w:t>
            </w: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059F45C8"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 2.6.01</w:t>
            </w:r>
          </w:p>
          <w:p w14:paraId="4A44C992"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2.6.01</w:t>
            </w:r>
          </w:p>
          <w:p w14:paraId="4BF5BD8E"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2.6.02 </w:t>
            </w:r>
          </w:p>
          <w:p w14:paraId="2D75D06C"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2.6.03 </w:t>
            </w:r>
          </w:p>
          <w:p w14:paraId="1BC97EED"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2.6.04 </w:t>
            </w:r>
          </w:p>
          <w:p w14:paraId="1C170CB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2.6.05 </w:t>
            </w:r>
          </w:p>
          <w:p w14:paraId="3B4F67F3"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2.6.01</w:t>
            </w:r>
          </w:p>
          <w:p w14:paraId="7053BA34"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2.6.02</w:t>
            </w:r>
          </w:p>
          <w:p w14:paraId="571B506E"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2.6.03</w:t>
            </w:r>
          </w:p>
          <w:p w14:paraId="4DE96965"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2.6.04</w:t>
            </w:r>
          </w:p>
          <w:p w14:paraId="0E7D34F1"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654C1897" w14:textId="77777777" w:rsidTr="001940D0">
        <w:trPr>
          <w:trHeight w:val="273"/>
        </w:trPr>
        <w:tc>
          <w:tcPr>
            <w:tcW w:w="817" w:type="pct"/>
            <w:vMerge/>
            <w:tcBorders>
              <w:top w:val="single" w:sz="4" w:space="0" w:color="auto"/>
              <w:left w:val="single" w:sz="4" w:space="0" w:color="auto"/>
              <w:bottom w:val="single" w:sz="4" w:space="0" w:color="auto"/>
              <w:right w:val="single" w:sz="4" w:space="0" w:color="auto"/>
            </w:tcBorders>
            <w:vAlign w:val="center"/>
          </w:tcPr>
          <w:p w14:paraId="558A6A56" w14:textId="77777777" w:rsidR="00E54F96" w:rsidRPr="00E54F96" w:rsidRDefault="00E54F96" w:rsidP="00E54F96">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hideMark/>
          </w:tcPr>
          <w:p w14:paraId="3A1E47C6"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Практические занятия:</w:t>
            </w:r>
          </w:p>
          <w:p w14:paraId="36B44B4D"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 «Решение ситуационных задач по оценке психического состояния, поведения»</w:t>
            </w:r>
          </w:p>
        </w:tc>
        <w:tc>
          <w:tcPr>
            <w:tcW w:w="302" w:type="pct"/>
            <w:tcBorders>
              <w:top w:val="single" w:sz="4" w:space="0" w:color="auto"/>
              <w:left w:val="single" w:sz="4" w:space="0" w:color="auto"/>
              <w:bottom w:val="single" w:sz="4" w:space="0" w:color="auto"/>
              <w:right w:val="single" w:sz="4" w:space="0" w:color="auto"/>
            </w:tcBorders>
          </w:tcPr>
          <w:p w14:paraId="3DB990AE"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F03689"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68D8A6"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01A99D0C" w14:textId="77777777" w:rsidTr="001940D0">
        <w:trPr>
          <w:trHeight w:val="273"/>
        </w:trPr>
        <w:tc>
          <w:tcPr>
            <w:tcW w:w="817" w:type="pct"/>
            <w:vMerge w:val="restart"/>
            <w:tcBorders>
              <w:top w:val="single" w:sz="4" w:space="0" w:color="auto"/>
              <w:left w:val="single" w:sz="4" w:space="0" w:color="auto"/>
              <w:right w:val="single" w:sz="4" w:space="0" w:color="auto"/>
            </w:tcBorders>
          </w:tcPr>
          <w:p w14:paraId="33585337"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Тема 6</w:t>
            </w:r>
          </w:p>
          <w:p w14:paraId="5E7D3035"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.Профилактика конфликтов и общение в условиях конфликта - психологический практикум</w:t>
            </w:r>
          </w:p>
        </w:tc>
        <w:tc>
          <w:tcPr>
            <w:tcW w:w="2300" w:type="pct"/>
            <w:tcBorders>
              <w:top w:val="single" w:sz="4" w:space="0" w:color="auto"/>
              <w:left w:val="single" w:sz="4" w:space="0" w:color="auto"/>
              <w:bottom w:val="single" w:sz="4" w:space="0" w:color="auto"/>
              <w:right w:val="single" w:sz="4" w:space="0" w:color="auto"/>
            </w:tcBorders>
          </w:tcPr>
          <w:p w14:paraId="03AF492F"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Содержание учебного материала:</w:t>
            </w:r>
          </w:p>
          <w:p w14:paraId="76974113"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1)оценка психического состояния, </w:t>
            </w:r>
          </w:p>
          <w:p w14:paraId="23A86E2A"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2)оценка поведения.</w:t>
            </w:r>
          </w:p>
        </w:tc>
        <w:tc>
          <w:tcPr>
            <w:tcW w:w="302" w:type="pct"/>
            <w:tcBorders>
              <w:top w:val="single" w:sz="4" w:space="0" w:color="auto"/>
              <w:left w:val="single" w:sz="4" w:space="0" w:color="auto"/>
              <w:bottom w:val="single" w:sz="4" w:space="0" w:color="auto"/>
              <w:right w:val="single" w:sz="4" w:space="0" w:color="auto"/>
            </w:tcBorders>
          </w:tcPr>
          <w:p w14:paraId="0F970944"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304B3E89" w14:textId="77777777" w:rsidR="00111B84" w:rsidRPr="00E54F96" w:rsidRDefault="00111B84" w:rsidP="00111B84">
            <w:pPr>
              <w:jc w:val="center"/>
              <w:rPr>
                <w:rFonts w:ascii="Times New Roman" w:eastAsia="Times New Roman" w:hAnsi="Times New Roman"/>
                <w:sz w:val="20"/>
                <w:szCs w:val="20"/>
              </w:rPr>
            </w:pPr>
            <w:r w:rsidRPr="00E54F96">
              <w:rPr>
                <w:rFonts w:ascii="Times New Roman" w:eastAsia="Times New Roman" w:hAnsi="Times New Roman"/>
                <w:sz w:val="20"/>
                <w:szCs w:val="20"/>
              </w:rPr>
              <w:t>ОК</w:t>
            </w:r>
            <w:r>
              <w:rPr>
                <w:rFonts w:ascii="Times New Roman" w:eastAsia="Times New Roman" w:hAnsi="Times New Roman"/>
                <w:sz w:val="20"/>
                <w:szCs w:val="20"/>
              </w:rPr>
              <w:t>0</w:t>
            </w:r>
            <w:r w:rsidRPr="00E54F96">
              <w:rPr>
                <w:rFonts w:ascii="Times New Roman" w:eastAsia="Times New Roman" w:hAnsi="Times New Roman"/>
                <w:sz w:val="20"/>
                <w:szCs w:val="20"/>
              </w:rPr>
              <w:t>1, ОК</w:t>
            </w:r>
            <w:r>
              <w:rPr>
                <w:rFonts w:ascii="Times New Roman" w:eastAsia="Times New Roman" w:hAnsi="Times New Roman"/>
                <w:sz w:val="20"/>
                <w:szCs w:val="20"/>
              </w:rPr>
              <w:t>0</w:t>
            </w:r>
            <w:r w:rsidRPr="00E54F96">
              <w:rPr>
                <w:rFonts w:ascii="Times New Roman" w:eastAsia="Times New Roman" w:hAnsi="Times New Roman"/>
                <w:sz w:val="20"/>
                <w:szCs w:val="20"/>
              </w:rPr>
              <w:t>2, ОК</w:t>
            </w:r>
            <w:r>
              <w:rPr>
                <w:rFonts w:ascii="Times New Roman" w:eastAsia="Times New Roman" w:hAnsi="Times New Roman"/>
                <w:sz w:val="20"/>
                <w:szCs w:val="20"/>
              </w:rPr>
              <w:t>0</w:t>
            </w:r>
            <w:r w:rsidRPr="00E54F96">
              <w:rPr>
                <w:rFonts w:ascii="Times New Roman" w:eastAsia="Times New Roman" w:hAnsi="Times New Roman"/>
                <w:sz w:val="20"/>
                <w:szCs w:val="20"/>
              </w:rPr>
              <w:t>3, ОК</w:t>
            </w:r>
            <w:r>
              <w:rPr>
                <w:rFonts w:ascii="Times New Roman" w:eastAsia="Times New Roman" w:hAnsi="Times New Roman"/>
                <w:sz w:val="20"/>
                <w:szCs w:val="20"/>
              </w:rPr>
              <w:t>0</w:t>
            </w:r>
            <w:r w:rsidRPr="00E54F96">
              <w:rPr>
                <w:rFonts w:ascii="Times New Roman" w:eastAsia="Times New Roman" w:hAnsi="Times New Roman"/>
                <w:sz w:val="20"/>
                <w:szCs w:val="20"/>
              </w:rPr>
              <w:t>4, ОК</w:t>
            </w:r>
            <w:r>
              <w:rPr>
                <w:rFonts w:ascii="Times New Roman" w:eastAsia="Times New Roman" w:hAnsi="Times New Roman"/>
                <w:sz w:val="20"/>
                <w:szCs w:val="20"/>
              </w:rPr>
              <w:t>0</w:t>
            </w:r>
            <w:r w:rsidRPr="00E54F96">
              <w:rPr>
                <w:rFonts w:ascii="Times New Roman" w:eastAsia="Times New Roman" w:hAnsi="Times New Roman"/>
                <w:sz w:val="20"/>
                <w:szCs w:val="20"/>
              </w:rPr>
              <w:t>5, ОК</w:t>
            </w:r>
            <w:r>
              <w:rPr>
                <w:rFonts w:ascii="Times New Roman" w:eastAsia="Times New Roman" w:hAnsi="Times New Roman"/>
                <w:sz w:val="20"/>
                <w:szCs w:val="20"/>
              </w:rPr>
              <w:t>0</w:t>
            </w:r>
            <w:r w:rsidRPr="00E54F96">
              <w:rPr>
                <w:rFonts w:ascii="Times New Roman" w:eastAsia="Times New Roman" w:hAnsi="Times New Roman"/>
                <w:sz w:val="20"/>
                <w:szCs w:val="20"/>
              </w:rPr>
              <w:t>6, ОК</w:t>
            </w:r>
            <w:r>
              <w:rPr>
                <w:rFonts w:ascii="Times New Roman" w:eastAsia="Times New Roman" w:hAnsi="Times New Roman"/>
                <w:sz w:val="20"/>
                <w:szCs w:val="20"/>
              </w:rPr>
              <w:t>0</w:t>
            </w:r>
            <w:r w:rsidRPr="00E54F96">
              <w:rPr>
                <w:rFonts w:ascii="Times New Roman" w:eastAsia="Times New Roman" w:hAnsi="Times New Roman"/>
                <w:sz w:val="20"/>
                <w:szCs w:val="20"/>
              </w:rPr>
              <w:t>7, ОК</w:t>
            </w:r>
            <w:r>
              <w:rPr>
                <w:rFonts w:ascii="Times New Roman" w:eastAsia="Times New Roman" w:hAnsi="Times New Roman"/>
                <w:sz w:val="20"/>
                <w:szCs w:val="20"/>
              </w:rPr>
              <w:t>0</w:t>
            </w:r>
            <w:r w:rsidRPr="00E54F96">
              <w:rPr>
                <w:rFonts w:ascii="Times New Roman" w:eastAsia="Times New Roman" w:hAnsi="Times New Roman"/>
                <w:sz w:val="20"/>
                <w:szCs w:val="20"/>
              </w:rPr>
              <w:t>8, ОК</w:t>
            </w:r>
            <w:r>
              <w:rPr>
                <w:rFonts w:ascii="Times New Roman" w:eastAsia="Times New Roman" w:hAnsi="Times New Roman"/>
                <w:sz w:val="20"/>
                <w:szCs w:val="20"/>
              </w:rPr>
              <w:t>0</w:t>
            </w:r>
            <w:r w:rsidRPr="00E54F96">
              <w:rPr>
                <w:rFonts w:ascii="Times New Roman" w:eastAsia="Times New Roman" w:hAnsi="Times New Roman"/>
                <w:sz w:val="20"/>
                <w:szCs w:val="20"/>
              </w:rPr>
              <w:t>9,ОК10;</w:t>
            </w:r>
          </w:p>
          <w:p w14:paraId="51AAD68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ПК 2.6</w:t>
            </w: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21F4BAD5"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 2.6.01</w:t>
            </w:r>
          </w:p>
          <w:p w14:paraId="44B0434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2.6.01</w:t>
            </w:r>
          </w:p>
          <w:p w14:paraId="3912336B"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2.6.02 </w:t>
            </w:r>
          </w:p>
          <w:p w14:paraId="0A4B58EE"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2.6.03 </w:t>
            </w:r>
          </w:p>
          <w:p w14:paraId="079F59C3"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2.6.04 </w:t>
            </w:r>
          </w:p>
          <w:p w14:paraId="07434344"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2.6.05 </w:t>
            </w:r>
          </w:p>
          <w:p w14:paraId="3A784EBC"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2.6.01</w:t>
            </w:r>
          </w:p>
          <w:p w14:paraId="347163A1"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2.6.02</w:t>
            </w:r>
          </w:p>
          <w:p w14:paraId="7D07EF73"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2.6.03</w:t>
            </w:r>
          </w:p>
          <w:p w14:paraId="347A186C"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2.6.04</w:t>
            </w:r>
          </w:p>
          <w:p w14:paraId="4B07B4A3"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3F51EE64" w14:textId="77777777" w:rsidTr="001940D0">
        <w:trPr>
          <w:trHeight w:val="273"/>
        </w:trPr>
        <w:tc>
          <w:tcPr>
            <w:tcW w:w="817" w:type="pct"/>
            <w:vMerge/>
            <w:tcBorders>
              <w:left w:val="single" w:sz="4" w:space="0" w:color="auto"/>
              <w:bottom w:val="single" w:sz="4" w:space="0" w:color="auto"/>
              <w:right w:val="single" w:sz="4" w:space="0" w:color="auto"/>
            </w:tcBorders>
            <w:vAlign w:val="center"/>
          </w:tcPr>
          <w:p w14:paraId="62FA81F1" w14:textId="77777777" w:rsidR="00E54F96" w:rsidRPr="00E54F96" w:rsidRDefault="00E54F96" w:rsidP="00E54F96">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3F57D750"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Практические занятия: </w:t>
            </w:r>
          </w:p>
          <w:p w14:paraId="27EBF86C" w14:textId="77777777" w:rsidR="00E54F96" w:rsidRPr="00E54F96" w:rsidRDefault="00E54F96" w:rsidP="00E54F96">
            <w:pPr>
              <w:rPr>
                <w:rFonts w:ascii="Times New Roman" w:eastAsia="Times New Roman" w:hAnsi="Times New Roman"/>
                <w:sz w:val="20"/>
                <w:szCs w:val="20"/>
              </w:rPr>
            </w:pPr>
            <w:r w:rsidRPr="00E54F96">
              <w:rPr>
                <w:rFonts w:ascii="Times New Roman" w:hAnsi="Times New Roman"/>
                <w:sz w:val="20"/>
                <w:szCs w:val="20"/>
              </w:rPr>
              <w:t>«</w:t>
            </w:r>
            <w:r w:rsidRPr="00E54F96">
              <w:rPr>
                <w:rFonts w:ascii="Times New Roman" w:eastAsia="Times New Roman" w:hAnsi="Times New Roman"/>
                <w:sz w:val="20"/>
                <w:szCs w:val="20"/>
              </w:rPr>
              <w:t xml:space="preserve">Профилактика конфликтов и общение в условиях конфликта - </w:t>
            </w:r>
            <w:r w:rsidRPr="00E54F96">
              <w:rPr>
                <w:rFonts w:ascii="Times New Roman" w:eastAsia="Times New Roman" w:hAnsi="Times New Roman"/>
                <w:sz w:val="20"/>
                <w:szCs w:val="20"/>
              </w:rPr>
              <w:lastRenderedPageBreak/>
              <w:t xml:space="preserve">психологический практикум» </w:t>
            </w:r>
          </w:p>
        </w:tc>
        <w:tc>
          <w:tcPr>
            <w:tcW w:w="302" w:type="pct"/>
            <w:tcBorders>
              <w:top w:val="single" w:sz="4" w:space="0" w:color="auto"/>
              <w:left w:val="single" w:sz="4" w:space="0" w:color="auto"/>
              <w:bottom w:val="single" w:sz="4" w:space="0" w:color="auto"/>
              <w:right w:val="single" w:sz="4" w:space="0" w:color="auto"/>
            </w:tcBorders>
          </w:tcPr>
          <w:p w14:paraId="22A61157"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lastRenderedPageBreak/>
              <w:t>2</w:t>
            </w:r>
          </w:p>
        </w:tc>
        <w:tc>
          <w:tcPr>
            <w:tcW w:w="84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F402BB"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19AEC1"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34D417D5" w14:textId="77777777" w:rsidTr="001940D0">
        <w:trPr>
          <w:trHeight w:val="335"/>
        </w:trPr>
        <w:tc>
          <w:tcPr>
            <w:tcW w:w="3117" w:type="pct"/>
            <w:gridSpan w:val="2"/>
            <w:tcBorders>
              <w:left w:val="single" w:sz="4" w:space="0" w:color="auto"/>
              <w:right w:val="single" w:sz="4" w:space="0" w:color="auto"/>
            </w:tcBorders>
            <w:vAlign w:val="center"/>
          </w:tcPr>
          <w:p w14:paraId="453348B8" w14:textId="116E2C01"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Раздел 02.</w:t>
            </w:r>
            <w:r w:rsidR="0064415B">
              <w:rPr>
                <w:rFonts w:ascii="Times New Roman" w:eastAsia="Times New Roman" w:hAnsi="Times New Roman"/>
                <w:sz w:val="20"/>
                <w:szCs w:val="20"/>
              </w:rPr>
              <w:t>0</w:t>
            </w:r>
            <w:r w:rsidRPr="00E54F96">
              <w:rPr>
                <w:rFonts w:ascii="Times New Roman" w:eastAsia="Times New Roman" w:hAnsi="Times New Roman"/>
                <w:sz w:val="20"/>
                <w:szCs w:val="20"/>
              </w:rPr>
              <w:t>3 Основы управления транспортными средствами</w:t>
            </w:r>
          </w:p>
        </w:tc>
        <w:tc>
          <w:tcPr>
            <w:tcW w:w="302" w:type="pct"/>
            <w:tcBorders>
              <w:top w:val="single" w:sz="4" w:space="0" w:color="auto"/>
              <w:left w:val="single" w:sz="4" w:space="0" w:color="auto"/>
              <w:right w:val="single" w:sz="4" w:space="0" w:color="auto"/>
            </w:tcBorders>
          </w:tcPr>
          <w:p w14:paraId="5B79A53E"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14</w:t>
            </w:r>
          </w:p>
        </w:tc>
        <w:tc>
          <w:tcPr>
            <w:tcW w:w="847" w:type="pct"/>
            <w:tcBorders>
              <w:top w:val="single" w:sz="4" w:space="0" w:color="auto"/>
              <w:left w:val="single" w:sz="4" w:space="0" w:color="auto"/>
              <w:right w:val="single" w:sz="4" w:space="0" w:color="auto"/>
            </w:tcBorders>
            <w:shd w:val="clear" w:color="auto" w:fill="auto"/>
          </w:tcPr>
          <w:p w14:paraId="64C512AA"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right w:val="single" w:sz="4" w:space="0" w:color="auto"/>
            </w:tcBorders>
            <w:shd w:val="clear" w:color="auto" w:fill="auto"/>
          </w:tcPr>
          <w:p w14:paraId="7769E71C"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306B05FD" w14:textId="77777777" w:rsidTr="00A349F0">
        <w:trPr>
          <w:trHeight w:val="273"/>
        </w:trPr>
        <w:tc>
          <w:tcPr>
            <w:tcW w:w="817" w:type="pct"/>
            <w:vMerge w:val="restart"/>
            <w:tcBorders>
              <w:left w:val="single" w:sz="4" w:space="0" w:color="auto"/>
              <w:right w:val="single" w:sz="4" w:space="0" w:color="auto"/>
            </w:tcBorders>
          </w:tcPr>
          <w:p w14:paraId="47A30731" w14:textId="77777777" w:rsidR="00E54F96" w:rsidRPr="00E54F96" w:rsidRDefault="00E54F96" w:rsidP="00A349F0">
            <w:pPr>
              <w:rPr>
                <w:rFonts w:ascii="Times New Roman" w:eastAsia="Times New Roman" w:hAnsi="Times New Roman"/>
                <w:sz w:val="20"/>
                <w:szCs w:val="20"/>
              </w:rPr>
            </w:pPr>
            <w:r w:rsidRPr="00E54F96">
              <w:rPr>
                <w:rFonts w:ascii="Times New Roman" w:eastAsia="Times New Roman" w:hAnsi="Times New Roman"/>
                <w:sz w:val="20"/>
                <w:szCs w:val="20"/>
              </w:rPr>
              <w:t>Тема 1.  Дорожное движение</w:t>
            </w:r>
          </w:p>
        </w:tc>
        <w:tc>
          <w:tcPr>
            <w:tcW w:w="2300" w:type="pct"/>
            <w:tcBorders>
              <w:top w:val="single" w:sz="4" w:space="0" w:color="auto"/>
              <w:left w:val="single" w:sz="4" w:space="0" w:color="auto"/>
              <w:bottom w:val="single" w:sz="4" w:space="0" w:color="auto"/>
              <w:right w:val="single" w:sz="4" w:space="0" w:color="auto"/>
            </w:tcBorders>
          </w:tcPr>
          <w:p w14:paraId="5457C136"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Содержание учебного материала:</w:t>
            </w:r>
          </w:p>
          <w:p w14:paraId="459C095C" w14:textId="77777777" w:rsidR="00E54F96" w:rsidRPr="00E54F96" w:rsidRDefault="00E54F96" w:rsidP="00E54F96">
            <w:pPr>
              <w:numPr>
                <w:ilvl w:val="0"/>
                <w:numId w:val="48"/>
              </w:numPr>
              <w:ind w:left="285" w:hanging="285"/>
              <w:contextualSpacing/>
              <w:rPr>
                <w:rFonts w:ascii="Times New Roman" w:eastAsia="Times New Roman" w:hAnsi="Times New Roman"/>
                <w:sz w:val="20"/>
                <w:szCs w:val="20"/>
              </w:rPr>
            </w:pPr>
            <w:r w:rsidRPr="00E54F96">
              <w:rPr>
                <w:rFonts w:ascii="Times New Roman" w:eastAsia="Times New Roman" w:hAnsi="Times New Roman"/>
                <w:sz w:val="20"/>
                <w:szCs w:val="20"/>
              </w:rPr>
              <w:t>ПДД,</w:t>
            </w:r>
          </w:p>
          <w:p w14:paraId="0E1FF8F9" w14:textId="77777777" w:rsidR="00E54F96" w:rsidRPr="00E54F96" w:rsidRDefault="00E54F96" w:rsidP="00E54F96">
            <w:pPr>
              <w:numPr>
                <w:ilvl w:val="0"/>
                <w:numId w:val="48"/>
              </w:numPr>
              <w:ind w:left="285" w:hanging="285"/>
              <w:contextualSpacing/>
              <w:rPr>
                <w:rFonts w:ascii="Times New Roman" w:eastAsia="Times New Roman" w:hAnsi="Times New Roman"/>
                <w:sz w:val="20"/>
                <w:szCs w:val="20"/>
              </w:rPr>
            </w:pPr>
            <w:r w:rsidRPr="00E54F96">
              <w:rPr>
                <w:rFonts w:ascii="Times New Roman" w:eastAsia="Times New Roman" w:hAnsi="Times New Roman"/>
                <w:sz w:val="20"/>
                <w:szCs w:val="20"/>
              </w:rPr>
              <w:t xml:space="preserve"> дорожные условия движения</w:t>
            </w:r>
          </w:p>
        </w:tc>
        <w:tc>
          <w:tcPr>
            <w:tcW w:w="302" w:type="pct"/>
            <w:tcBorders>
              <w:top w:val="single" w:sz="4" w:space="0" w:color="auto"/>
              <w:left w:val="single" w:sz="4" w:space="0" w:color="auto"/>
              <w:bottom w:val="single" w:sz="4" w:space="0" w:color="auto"/>
              <w:right w:val="single" w:sz="4" w:space="0" w:color="auto"/>
            </w:tcBorders>
          </w:tcPr>
          <w:p w14:paraId="7B9F272B"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23AE9E19" w14:textId="77777777" w:rsidR="00111B84" w:rsidRPr="00E54F96" w:rsidRDefault="00111B84" w:rsidP="00111B84">
            <w:pPr>
              <w:jc w:val="center"/>
              <w:rPr>
                <w:rFonts w:ascii="Times New Roman" w:eastAsia="Times New Roman" w:hAnsi="Times New Roman"/>
                <w:sz w:val="20"/>
                <w:szCs w:val="20"/>
              </w:rPr>
            </w:pPr>
            <w:r w:rsidRPr="00E54F96">
              <w:rPr>
                <w:rFonts w:ascii="Times New Roman" w:eastAsia="Times New Roman" w:hAnsi="Times New Roman"/>
                <w:sz w:val="20"/>
                <w:szCs w:val="20"/>
              </w:rPr>
              <w:t>ОК</w:t>
            </w:r>
            <w:r>
              <w:rPr>
                <w:rFonts w:ascii="Times New Roman" w:eastAsia="Times New Roman" w:hAnsi="Times New Roman"/>
                <w:sz w:val="20"/>
                <w:szCs w:val="20"/>
              </w:rPr>
              <w:t>0</w:t>
            </w:r>
            <w:r w:rsidRPr="00E54F96">
              <w:rPr>
                <w:rFonts w:ascii="Times New Roman" w:eastAsia="Times New Roman" w:hAnsi="Times New Roman"/>
                <w:sz w:val="20"/>
                <w:szCs w:val="20"/>
              </w:rPr>
              <w:t>1, ОК</w:t>
            </w:r>
            <w:r>
              <w:rPr>
                <w:rFonts w:ascii="Times New Roman" w:eastAsia="Times New Roman" w:hAnsi="Times New Roman"/>
                <w:sz w:val="20"/>
                <w:szCs w:val="20"/>
              </w:rPr>
              <w:t>0</w:t>
            </w:r>
            <w:r w:rsidRPr="00E54F96">
              <w:rPr>
                <w:rFonts w:ascii="Times New Roman" w:eastAsia="Times New Roman" w:hAnsi="Times New Roman"/>
                <w:sz w:val="20"/>
                <w:szCs w:val="20"/>
              </w:rPr>
              <w:t>2, ОК</w:t>
            </w:r>
            <w:r>
              <w:rPr>
                <w:rFonts w:ascii="Times New Roman" w:eastAsia="Times New Roman" w:hAnsi="Times New Roman"/>
                <w:sz w:val="20"/>
                <w:szCs w:val="20"/>
              </w:rPr>
              <w:t>0</w:t>
            </w:r>
            <w:r w:rsidRPr="00E54F96">
              <w:rPr>
                <w:rFonts w:ascii="Times New Roman" w:eastAsia="Times New Roman" w:hAnsi="Times New Roman"/>
                <w:sz w:val="20"/>
                <w:szCs w:val="20"/>
              </w:rPr>
              <w:t>3, ОК</w:t>
            </w:r>
            <w:r>
              <w:rPr>
                <w:rFonts w:ascii="Times New Roman" w:eastAsia="Times New Roman" w:hAnsi="Times New Roman"/>
                <w:sz w:val="20"/>
                <w:szCs w:val="20"/>
              </w:rPr>
              <w:t>0</w:t>
            </w:r>
            <w:r w:rsidRPr="00E54F96">
              <w:rPr>
                <w:rFonts w:ascii="Times New Roman" w:eastAsia="Times New Roman" w:hAnsi="Times New Roman"/>
                <w:sz w:val="20"/>
                <w:szCs w:val="20"/>
              </w:rPr>
              <w:t>4, ОК</w:t>
            </w:r>
            <w:r>
              <w:rPr>
                <w:rFonts w:ascii="Times New Roman" w:eastAsia="Times New Roman" w:hAnsi="Times New Roman"/>
                <w:sz w:val="20"/>
                <w:szCs w:val="20"/>
              </w:rPr>
              <w:t>0</w:t>
            </w:r>
            <w:r w:rsidRPr="00E54F96">
              <w:rPr>
                <w:rFonts w:ascii="Times New Roman" w:eastAsia="Times New Roman" w:hAnsi="Times New Roman"/>
                <w:sz w:val="20"/>
                <w:szCs w:val="20"/>
              </w:rPr>
              <w:t>5, ОК</w:t>
            </w:r>
            <w:r>
              <w:rPr>
                <w:rFonts w:ascii="Times New Roman" w:eastAsia="Times New Roman" w:hAnsi="Times New Roman"/>
                <w:sz w:val="20"/>
                <w:szCs w:val="20"/>
              </w:rPr>
              <w:t>0</w:t>
            </w:r>
            <w:r w:rsidRPr="00E54F96">
              <w:rPr>
                <w:rFonts w:ascii="Times New Roman" w:eastAsia="Times New Roman" w:hAnsi="Times New Roman"/>
                <w:sz w:val="20"/>
                <w:szCs w:val="20"/>
              </w:rPr>
              <w:t>6, ОК</w:t>
            </w:r>
            <w:r>
              <w:rPr>
                <w:rFonts w:ascii="Times New Roman" w:eastAsia="Times New Roman" w:hAnsi="Times New Roman"/>
                <w:sz w:val="20"/>
                <w:szCs w:val="20"/>
              </w:rPr>
              <w:t>0</w:t>
            </w:r>
            <w:r w:rsidRPr="00E54F96">
              <w:rPr>
                <w:rFonts w:ascii="Times New Roman" w:eastAsia="Times New Roman" w:hAnsi="Times New Roman"/>
                <w:sz w:val="20"/>
                <w:szCs w:val="20"/>
              </w:rPr>
              <w:t>7, ОК</w:t>
            </w:r>
            <w:r>
              <w:rPr>
                <w:rFonts w:ascii="Times New Roman" w:eastAsia="Times New Roman" w:hAnsi="Times New Roman"/>
                <w:sz w:val="20"/>
                <w:szCs w:val="20"/>
              </w:rPr>
              <w:t>0</w:t>
            </w:r>
            <w:r w:rsidRPr="00E54F96">
              <w:rPr>
                <w:rFonts w:ascii="Times New Roman" w:eastAsia="Times New Roman" w:hAnsi="Times New Roman"/>
                <w:sz w:val="20"/>
                <w:szCs w:val="20"/>
              </w:rPr>
              <w:t>8, ОК</w:t>
            </w:r>
            <w:r>
              <w:rPr>
                <w:rFonts w:ascii="Times New Roman" w:eastAsia="Times New Roman" w:hAnsi="Times New Roman"/>
                <w:sz w:val="20"/>
                <w:szCs w:val="20"/>
              </w:rPr>
              <w:t>0</w:t>
            </w:r>
            <w:r w:rsidRPr="00E54F96">
              <w:rPr>
                <w:rFonts w:ascii="Times New Roman" w:eastAsia="Times New Roman" w:hAnsi="Times New Roman"/>
                <w:sz w:val="20"/>
                <w:szCs w:val="20"/>
              </w:rPr>
              <w:t>9,ОК10;</w:t>
            </w:r>
          </w:p>
          <w:p w14:paraId="7CF3FA1F"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ПК 2.6</w:t>
            </w: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36CF7DAF"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 2.6.01</w:t>
            </w:r>
          </w:p>
          <w:p w14:paraId="51157751"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2.6.01</w:t>
            </w:r>
          </w:p>
          <w:p w14:paraId="3F8F48F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2.6.02 </w:t>
            </w:r>
          </w:p>
          <w:p w14:paraId="76EF5D88"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2.6.03 </w:t>
            </w:r>
          </w:p>
          <w:p w14:paraId="57E42BE2"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2.6.04 </w:t>
            </w:r>
          </w:p>
          <w:p w14:paraId="67745225"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2.6.05 </w:t>
            </w:r>
          </w:p>
          <w:p w14:paraId="7480357F"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2.6.01</w:t>
            </w:r>
          </w:p>
          <w:p w14:paraId="75914417"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2.6.02</w:t>
            </w:r>
          </w:p>
          <w:p w14:paraId="60EE2967"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2.6.03</w:t>
            </w:r>
          </w:p>
          <w:p w14:paraId="2BB748C8"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2.6.04</w:t>
            </w:r>
          </w:p>
          <w:p w14:paraId="316FFDDE"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05E1DDF5" w14:textId="77777777" w:rsidTr="00A349F0">
        <w:trPr>
          <w:trHeight w:val="273"/>
        </w:trPr>
        <w:tc>
          <w:tcPr>
            <w:tcW w:w="817" w:type="pct"/>
            <w:vMerge/>
            <w:tcBorders>
              <w:left w:val="single" w:sz="4" w:space="0" w:color="auto"/>
              <w:bottom w:val="single" w:sz="4" w:space="0" w:color="auto"/>
              <w:right w:val="single" w:sz="4" w:space="0" w:color="auto"/>
            </w:tcBorders>
          </w:tcPr>
          <w:p w14:paraId="14D19AAC" w14:textId="77777777" w:rsidR="00E54F96" w:rsidRPr="00E54F96" w:rsidRDefault="00E54F96" w:rsidP="00A349F0">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48277134"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Теоретическое занятие: </w:t>
            </w:r>
          </w:p>
          <w:p w14:paraId="2C2EC4FD" w14:textId="77777777" w:rsidR="00E54F96" w:rsidRPr="00E54F96" w:rsidRDefault="00E54F96" w:rsidP="00E54F96">
            <w:pPr>
              <w:numPr>
                <w:ilvl w:val="0"/>
                <w:numId w:val="49"/>
              </w:numPr>
              <w:ind w:left="285" w:hanging="283"/>
              <w:contextualSpacing/>
              <w:rPr>
                <w:rFonts w:ascii="Times New Roman" w:eastAsia="Times New Roman" w:hAnsi="Times New Roman"/>
                <w:sz w:val="20"/>
                <w:szCs w:val="20"/>
              </w:rPr>
            </w:pPr>
            <w:r w:rsidRPr="00E54F96">
              <w:rPr>
                <w:rFonts w:ascii="Times New Roman" w:eastAsia="Times New Roman" w:hAnsi="Times New Roman"/>
                <w:sz w:val="20"/>
                <w:szCs w:val="20"/>
              </w:rPr>
              <w:t>дорожное движение,</w:t>
            </w:r>
          </w:p>
        </w:tc>
        <w:tc>
          <w:tcPr>
            <w:tcW w:w="302" w:type="pct"/>
            <w:tcBorders>
              <w:top w:val="single" w:sz="4" w:space="0" w:color="auto"/>
              <w:left w:val="single" w:sz="4" w:space="0" w:color="auto"/>
              <w:bottom w:val="single" w:sz="4" w:space="0" w:color="auto"/>
              <w:right w:val="single" w:sz="4" w:space="0" w:color="auto"/>
            </w:tcBorders>
          </w:tcPr>
          <w:p w14:paraId="1947E35F" w14:textId="77777777" w:rsidR="00E54F96" w:rsidRPr="00E54F96" w:rsidRDefault="00E54F96" w:rsidP="00E54F96">
            <w:pPr>
              <w:jc w:val="center"/>
              <w:rPr>
                <w:rFonts w:ascii="Times New Roman" w:eastAsia="Times New Roman" w:hAnsi="Times New Roman"/>
                <w:sz w:val="20"/>
                <w:szCs w:val="20"/>
              </w:rPr>
            </w:pPr>
          </w:p>
          <w:p w14:paraId="75EA7598"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AE505D"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4DDB46"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07C06456" w14:textId="77777777" w:rsidTr="00A349F0">
        <w:trPr>
          <w:trHeight w:val="273"/>
        </w:trPr>
        <w:tc>
          <w:tcPr>
            <w:tcW w:w="817" w:type="pct"/>
            <w:vMerge w:val="restart"/>
            <w:tcBorders>
              <w:left w:val="single" w:sz="4" w:space="0" w:color="auto"/>
              <w:right w:val="single" w:sz="4" w:space="0" w:color="auto"/>
            </w:tcBorders>
          </w:tcPr>
          <w:p w14:paraId="450CA518" w14:textId="77777777" w:rsidR="00E54F96" w:rsidRPr="00E54F96" w:rsidRDefault="00E54F96" w:rsidP="00A349F0">
            <w:pPr>
              <w:rPr>
                <w:rFonts w:ascii="Times New Roman" w:eastAsia="Times New Roman" w:hAnsi="Times New Roman"/>
                <w:sz w:val="20"/>
                <w:szCs w:val="20"/>
              </w:rPr>
            </w:pPr>
            <w:r w:rsidRPr="00E54F96">
              <w:rPr>
                <w:rFonts w:ascii="Times New Roman" w:eastAsia="Times New Roman" w:hAnsi="Times New Roman"/>
                <w:sz w:val="20"/>
                <w:szCs w:val="20"/>
              </w:rPr>
              <w:t>Тема 2.</w:t>
            </w:r>
          </w:p>
          <w:p w14:paraId="11266030" w14:textId="77777777" w:rsidR="00E54F96" w:rsidRPr="00E54F96" w:rsidRDefault="00E54F96" w:rsidP="00A349F0">
            <w:pPr>
              <w:rPr>
                <w:rFonts w:ascii="Times New Roman" w:eastAsia="Times New Roman" w:hAnsi="Times New Roman"/>
                <w:sz w:val="20"/>
                <w:szCs w:val="20"/>
              </w:rPr>
            </w:pPr>
            <w:r w:rsidRPr="00E54F96">
              <w:rPr>
                <w:rFonts w:ascii="Times New Roman" w:eastAsia="Times New Roman" w:hAnsi="Times New Roman"/>
                <w:sz w:val="20"/>
                <w:szCs w:val="20"/>
              </w:rPr>
              <w:t xml:space="preserve"> Профессиональная надежность водителя</w:t>
            </w:r>
          </w:p>
        </w:tc>
        <w:tc>
          <w:tcPr>
            <w:tcW w:w="2300" w:type="pct"/>
            <w:tcBorders>
              <w:top w:val="single" w:sz="4" w:space="0" w:color="auto"/>
              <w:left w:val="single" w:sz="4" w:space="0" w:color="auto"/>
              <w:bottom w:val="single" w:sz="4" w:space="0" w:color="auto"/>
              <w:right w:val="single" w:sz="4" w:space="0" w:color="auto"/>
            </w:tcBorders>
          </w:tcPr>
          <w:p w14:paraId="0844DC72"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Содержание учебного материала:</w:t>
            </w:r>
          </w:p>
          <w:p w14:paraId="54C9AE12"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1) надежность водителей</w:t>
            </w:r>
          </w:p>
        </w:tc>
        <w:tc>
          <w:tcPr>
            <w:tcW w:w="302" w:type="pct"/>
            <w:tcBorders>
              <w:top w:val="single" w:sz="4" w:space="0" w:color="auto"/>
              <w:left w:val="single" w:sz="4" w:space="0" w:color="auto"/>
              <w:bottom w:val="single" w:sz="4" w:space="0" w:color="auto"/>
              <w:right w:val="single" w:sz="4" w:space="0" w:color="auto"/>
            </w:tcBorders>
          </w:tcPr>
          <w:p w14:paraId="5827CC44"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09D443D8" w14:textId="77777777" w:rsidR="00111B84" w:rsidRPr="00E54F96" w:rsidRDefault="00111B84" w:rsidP="00111B84">
            <w:pPr>
              <w:jc w:val="center"/>
              <w:rPr>
                <w:rFonts w:ascii="Times New Roman" w:eastAsia="Times New Roman" w:hAnsi="Times New Roman"/>
                <w:sz w:val="20"/>
                <w:szCs w:val="20"/>
              </w:rPr>
            </w:pPr>
            <w:r w:rsidRPr="00E54F96">
              <w:rPr>
                <w:rFonts w:ascii="Times New Roman" w:eastAsia="Times New Roman" w:hAnsi="Times New Roman"/>
                <w:sz w:val="20"/>
                <w:szCs w:val="20"/>
              </w:rPr>
              <w:t>ОК</w:t>
            </w:r>
            <w:r>
              <w:rPr>
                <w:rFonts w:ascii="Times New Roman" w:eastAsia="Times New Roman" w:hAnsi="Times New Roman"/>
                <w:sz w:val="20"/>
                <w:szCs w:val="20"/>
              </w:rPr>
              <w:t>0</w:t>
            </w:r>
            <w:r w:rsidRPr="00E54F96">
              <w:rPr>
                <w:rFonts w:ascii="Times New Roman" w:eastAsia="Times New Roman" w:hAnsi="Times New Roman"/>
                <w:sz w:val="20"/>
                <w:szCs w:val="20"/>
              </w:rPr>
              <w:t>1, ОК</w:t>
            </w:r>
            <w:r>
              <w:rPr>
                <w:rFonts w:ascii="Times New Roman" w:eastAsia="Times New Roman" w:hAnsi="Times New Roman"/>
                <w:sz w:val="20"/>
                <w:szCs w:val="20"/>
              </w:rPr>
              <w:t>0</w:t>
            </w:r>
            <w:r w:rsidRPr="00E54F96">
              <w:rPr>
                <w:rFonts w:ascii="Times New Roman" w:eastAsia="Times New Roman" w:hAnsi="Times New Roman"/>
                <w:sz w:val="20"/>
                <w:szCs w:val="20"/>
              </w:rPr>
              <w:t>2, ОК</w:t>
            </w:r>
            <w:r>
              <w:rPr>
                <w:rFonts w:ascii="Times New Roman" w:eastAsia="Times New Roman" w:hAnsi="Times New Roman"/>
                <w:sz w:val="20"/>
                <w:szCs w:val="20"/>
              </w:rPr>
              <w:t>0</w:t>
            </w:r>
            <w:r w:rsidRPr="00E54F96">
              <w:rPr>
                <w:rFonts w:ascii="Times New Roman" w:eastAsia="Times New Roman" w:hAnsi="Times New Roman"/>
                <w:sz w:val="20"/>
                <w:szCs w:val="20"/>
              </w:rPr>
              <w:t>3, ОК</w:t>
            </w:r>
            <w:r>
              <w:rPr>
                <w:rFonts w:ascii="Times New Roman" w:eastAsia="Times New Roman" w:hAnsi="Times New Roman"/>
                <w:sz w:val="20"/>
                <w:szCs w:val="20"/>
              </w:rPr>
              <w:t>0</w:t>
            </w:r>
            <w:r w:rsidRPr="00E54F96">
              <w:rPr>
                <w:rFonts w:ascii="Times New Roman" w:eastAsia="Times New Roman" w:hAnsi="Times New Roman"/>
                <w:sz w:val="20"/>
                <w:szCs w:val="20"/>
              </w:rPr>
              <w:t>4, ОК</w:t>
            </w:r>
            <w:r>
              <w:rPr>
                <w:rFonts w:ascii="Times New Roman" w:eastAsia="Times New Roman" w:hAnsi="Times New Roman"/>
                <w:sz w:val="20"/>
                <w:szCs w:val="20"/>
              </w:rPr>
              <w:t>0</w:t>
            </w:r>
            <w:r w:rsidRPr="00E54F96">
              <w:rPr>
                <w:rFonts w:ascii="Times New Roman" w:eastAsia="Times New Roman" w:hAnsi="Times New Roman"/>
                <w:sz w:val="20"/>
                <w:szCs w:val="20"/>
              </w:rPr>
              <w:t>5, ОК</w:t>
            </w:r>
            <w:r>
              <w:rPr>
                <w:rFonts w:ascii="Times New Roman" w:eastAsia="Times New Roman" w:hAnsi="Times New Roman"/>
                <w:sz w:val="20"/>
                <w:szCs w:val="20"/>
              </w:rPr>
              <w:t>0</w:t>
            </w:r>
            <w:r w:rsidRPr="00E54F96">
              <w:rPr>
                <w:rFonts w:ascii="Times New Roman" w:eastAsia="Times New Roman" w:hAnsi="Times New Roman"/>
                <w:sz w:val="20"/>
                <w:szCs w:val="20"/>
              </w:rPr>
              <w:t>6, ОК</w:t>
            </w:r>
            <w:r>
              <w:rPr>
                <w:rFonts w:ascii="Times New Roman" w:eastAsia="Times New Roman" w:hAnsi="Times New Roman"/>
                <w:sz w:val="20"/>
                <w:szCs w:val="20"/>
              </w:rPr>
              <w:t>0</w:t>
            </w:r>
            <w:r w:rsidRPr="00E54F96">
              <w:rPr>
                <w:rFonts w:ascii="Times New Roman" w:eastAsia="Times New Roman" w:hAnsi="Times New Roman"/>
                <w:sz w:val="20"/>
                <w:szCs w:val="20"/>
              </w:rPr>
              <w:t>7, ОК</w:t>
            </w:r>
            <w:r>
              <w:rPr>
                <w:rFonts w:ascii="Times New Roman" w:eastAsia="Times New Roman" w:hAnsi="Times New Roman"/>
                <w:sz w:val="20"/>
                <w:szCs w:val="20"/>
              </w:rPr>
              <w:t>0</w:t>
            </w:r>
            <w:r w:rsidRPr="00E54F96">
              <w:rPr>
                <w:rFonts w:ascii="Times New Roman" w:eastAsia="Times New Roman" w:hAnsi="Times New Roman"/>
                <w:sz w:val="20"/>
                <w:szCs w:val="20"/>
              </w:rPr>
              <w:t>8, ОК</w:t>
            </w:r>
            <w:r>
              <w:rPr>
                <w:rFonts w:ascii="Times New Roman" w:eastAsia="Times New Roman" w:hAnsi="Times New Roman"/>
                <w:sz w:val="20"/>
                <w:szCs w:val="20"/>
              </w:rPr>
              <w:t>0</w:t>
            </w:r>
            <w:r w:rsidRPr="00E54F96">
              <w:rPr>
                <w:rFonts w:ascii="Times New Roman" w:eastAsia="Times New Roman" w:hAnsi="Times New Roman"/>
                <w:sz w:val="20"/>
                <w:szCs w:val="20"/>
              </w:rPr>
              <w:t>9,ОК10;</w:t>
            </w:r>
          </w:p>
          <w:p w14:paraId="2F3B619A"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ПК 2.6</w:t>
            </w: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141C2A43"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 2.6.01</w:t>
            </w:r>
          </w:p>
          <w:p w14:paraId="178E139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2.6.01</w:t>
            </w:r>
          </w:p>
          <w:p w14:paraId="4092A475"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2.6.02 </w:t>
            </w:r>
          </w:p>
          <w:p w14:paraId="54BBE81B"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2.6.03 </w:t>
            </w:r>
          </w:p>
          <w:p w14:paraId="47C4383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2.6.04 </w:t>
            </w:r>
          </w:p>
          <w:p w14:paraId="4DAD58BE"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2.6.05 </w:t>
            </w:r>
          </w:p>
          <w:p w14:paraId="0E3244CC"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2.6.01</w:t>
            </w:r>
          </w:p>
          <w:p w14:paraId="3985FC6F"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2.6.02</w:t>
            </w:r>
          </w:p>
          <w:p w14:paraId="6431FC3F"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2.6.03</w:t>
            </w:r>
          </w:p>
          <w:p w14:paraId="6CA6F97D"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2.6.04</w:t>
            </w:r>
          </w:p>
          <w:p w14:paraId="5CBE333C"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4C2903B7" w14:textId="77777777" w:rsidTr="00A349F0">
        <w:trPr>
          <w:trHeight w:val="273"/>
        </w:trPr>
        <w:tc>
          <w:tcPr>
            <w:tcW w:w="817" w:type="pct"/>
            <w:vMerge/>
            <w:tcBorders>
              <w:left w:val="single" w:sz="4" w:space="0" w:color="auto"/>
              <w:bottom w:val="single" w:sz="4" w:space="0" w:color="auto"/>
              <w:right w:val="single" w:sz="4" w:space="0" w:color="auto"/>
            </w:tcBorders>
          </w:tcPr>
          <w:p w14:paraId="7AD5DB0E" w14:textId="77777777" w:rsidR="00E54F96" w:rsidRPr="00E54F96" w:rsidRDefault="00E54F96" w:rsidP="00A349F0">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7941A18B"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Теоретическое занятие: </w:t>
            </w:r>
          </w:p>
          <w:p w14:paraId="65DF3C44"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«Профессиональная надежность водителя»</w:t>
            </w:r>
          </w:p>
        </w:tc>
        <w:tc>
          <w:tcPr>
            <w:tcW w:w="302" w:type="pct"/>
            <w:tcBorders>
              <w:top w:val="single" w:sz="4" w:space="0" w:color="auto"/>
              <w:left w:val="single" w:sz="4" w:space="0" w:color="auto"/>
              <w:bottom w:val="single" w:sz="4" w:space="0" w:color="auto"/>
              <w:right w:val="single" w:sz="4" w:space="0" w:color="auto"/>
            </w:tcBorders>
          </w:tcPr>
          <w:p w14:paraId="4017F6C3" w14:textId="77777777" w:rsidR="00E54F96" w:rsidRPr="00E54F96" w:rsidRDefault="00E54F96" w:rsidP="00E54F96">
            <w:pPr>
              <w:jc w:val="center"/>
              <w:rPr>
                <w:rFonts w:ascii="Times New Roman" w:eastAsia="Times New Roman" w:hAnsi="Times New Roman"/>
                <w:sz w:val="20"/>
                <w:szCs w:val="20"/>
              </w:rPr>
            </w:pPr>
          </w:p>
          <w:p w14:paraId="72626C8E"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EB7BFF"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00BB95"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1FB00660" w14:textId="77777777" w:rsidTr="00A349F0">
        <w:trPr>
          <w:trHeight w:val="273"/>
        </w:trPr>
        <w:tc>
          <w:tcPr>
            <w:tcW w:w="817" w:type="pct"/>
            <w:vMerge w:val="restart"/>
            <w:tcBorders>
              <w:left w:val="single" w:sz="4" w:space="0" w:color="auto"/>
              <w:right w:val="single" w:sz="4" w:space="0" w:color="auto"/>
            </w:tcBorders>
          </w:tcPr>
          <w:p w14:paraId="5C807359" w14:textId="77777777" w:rsidR="00E54F96" w:rsidRPr="00E54F96" w:rsidRDefault="00E54F96" w:rsidP="00A349F0">
            <w:pPr>
              <w:rPr>
                <w:rFonts w:ascii="Times New Roman" w:eastAsia="Times New Roman" w:hAnsi="Times New Roman"/>
                <w:sz w:val="20"/>
                <w:szCs w:val="20"/>
              </w:rPr>
            </w:pPr>
            <w:r w:rsidRPr="00E54F96">
              <w:rPr>
                <w:rFonts w:ascii="Times New Roman" w:eastAsia="Times New Roman" w:hAnsi="Times New Roman"/>
                <w:sz w:val="20"/>
                <w:szCs w:val="20"/>
              </w:rPr>
              <w:t>Тема 3</w:t>
            </w:r>
          </w:p>
          <w:p w14:paraId="46D5FE70" w14:textId="77777777" w:rsidR="00E54F96" w:rsidRPr="00E54F96" w:rsidRDefault="00E54F96" w:rsidP="00A349F0">
            <w:pPr>
              <w:rPr>
                <w:rFonts w:ascii="Times New Roman" w:eastAsia="Times New Roman" w:hAnsi="Times New Roman"/>
                <w:sz w:val="20"/>
                <w:szCs w:val="20"/>
              </w:rPr>
            </w:pPr>
            <w:r w:rsidRPr="00E54F96">
              <w:rPr>
                <w:rFonts w:ascii="Times New Roman" w:eastAsia="Times New Roman" w:hAnsi="Times New Roman"/>
                <w:sz w:val="20"/>
                <w:szCs w:val="20"/>
              </w:rPr>
              <w:t>Влияние свойств транспортного средства на эффективность и безопасность управления</w:t>
            </w:r>
          </w:p>
        </w:tc>
        <w:tc>
          <w:tcPr>
            <w:tcW w:w="2300" w:type="pct"/>
            <w:tcBorders>
              <w:top w:val="single" w:sz="4" w:space="0" w:color="auto"/>
              <w:left w:val="single" w:sz="4" w:space="0" w:color="auto"/>
              <w:bottom w:val="single" w:sz="4" w:space="0" w:color="auto"/>
              <w:right w:val="single" w:sz="4" w:space="0" w:color="auto"/>
            </w:tcBorders>
          </w:tcPr>
          <w:p w14:paraId="1A8EF81D"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Содержание учебного материала:</w:t>
            </w:r>
          </w:p>
          <w:p w14:paraId="79D139D0"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1) ПДД,</w:t>
            </w:r>
          </w:p>
          <w:p w14:paraId="6AA3D320"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2) дорожные условия движения</w:t>
            </w:r>
          </w:p>
        </w:tc>
        <w:tc>
          <w:tcPr>
            <w:tcW w:w="302" w:type="pct"/>
            <w:tcBorders>
              <w:top w:val="single" w:sz="4" w:space="0" w:color="auto"/>
              <w:left w:val="single" w:sz="4" w:space="0" w:color="auto"/>
              <w:bottom w:val="single" w:sz="4" w:space="0" w:color="auto"/>
              <w:right w:val="single" w:sz="4" w:space="0" w:color="auto"/>
            </w:tcBorders>
          </w:tcPr>
          <w:p w14:paraId="29E7687D"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2DA05289" w14:textId="77777777" w:rsidR="00111B84" w:rsidRPr="00E54F96" w:rsidRDefault="00111B84" w:rsidP="00111B84">
            <w:pPr>
              <w:jc w:val="center"/>
              <w:rPr>
                <w:rFonts w:ascii="Times New Roman" w:eastAsia="Times New Roman" w:hAnsi="Times New Roman"/>
                <w:sz w:val="20"/>
                <w:szCs w:val="20"/>
              </w:rPr>
            </w:pPr>
            <w:r w:rsidRPr="00E54F96">
              <w:rPr>
                <w:rFonts w:ascii="Times New Roman" w:eastAsia="Times New Roman" w:hAnsi="Times New Roman"/>
                <w:sz w:val="20"/>
                <w:szCs w:val="20"/>
              </w:rPr>
              <w:t>ОК</w:t>
            </w:r>
            <w:r>
              <w:rPr>
                <w:rFonts w:ascii="Times New Roman" w:eastAsia="Times New Roman" w:hAnsi="Times New Roman"/>
                <w:sz w:val="20"/>
                <w:szCs w:val="20"/>
              </w:rPr>
              <w:t>0</w:t>
            </w:r>
            <w:r w:rsidRPr="00E54F96">
              <w:rPr>
                <w:rFonts w:ascii="Times New Roman" w:eastAsia="Times New Roman" w:hAnsi="Times New Roman"/>
                <w:sz w:val="20"/>
                <w:szCs w:val="20"/>
              </w:rPr>
              <w:t>1, ОК</w:t>
            </w:r>
            <w:r>
              <w:rPr>
                <w:rFonts w:ascii="Times New Roman" w:eastAsia="Times New Roman" w:hAnsi="Times New Roman"/>
                <w:sz w:val="20"/>
                <w:szCs w:val="20"/>
              </w:rPr>
              <w:t>0</w:t>
            </w:r>
            <w:r w:rsidRPr="00E54F96">
              <w:rPr>
                <w:rFonts w:ascii="Times New Roman" w:eastAsia="Times New Roman" w:hAnsi="Times New Roman"/>
                <w:sz w:val="20"/>
                <w:szCs w:val="20"/>
              </w:rPr>
              <w:t>2, ОК</w:t>
            </w:r>
            <w:r>
              <w:rPr>
                <w:rFonts w:ascii="Times New Roman" w:eastAsia="Times New Roman" w:hAnsi="Times New Roman"/>
                <w:sz w:val="20"/>
                <w:szCs w:val="20"/>
              </w:rPr>
              <w:t>0</w:t>
            </w:r>
            <w:r w:rsidRPr="00E54F96">
              <w:rPr>
                <w:rFonts w:ascii="Times New Roman" w:eastAsia="Times New Roman" w:hAnsi="Times New Roman"/>
                <w:sz w:val="20"/>
                <w:szCs w:val="20"/>
              </w:rPr>
              <w:t>3, ОК</w:t>
            </w:r>
            <w:r>
              <w:rPr>
                <w:rFonts w:ascii="Times New Roman" w:eastAsia="Times New Roman" w:hAnsi="Times New Roman"/>
                <w:sz w:val="20"/>
                <w:szCs w:val="20"/>
              </w:rPr>
              <w:t>0</w:t>
            </w:r>
            <w:r w:rsidRPr="00E54F96">
              <w:rPr>
                <w:rFonts w:ascii="Times New Roman" w:eastAsia="Times New Roman" w:hAnsi="Times New Roman"/>
                <w:sz w:val="20"/>
                <w:szCs w:val="20"/>
              </w:rPr>
              <w:t>4, ОК</w:t>
            </w:r>
            <w:r>
              <w:rPr>
                <w:rFonts w:ascii="Times New Roman" w:eastAsia="Times New Roman" w:hAnsi="Times New Roman"/>
                <w:sz w:val="20"/>
                <w:szCs w:val="20"/>
              </w:rPr>
              <w:t>0</w:t>
            </w:r>
            <w:r w:rsidRPr="00E54F96">
              <w:rPr>
                <w:rFonts w:ascii="Times New Roman" w:eastAsia="Times New Roman" w:hAnsi="Times New Roman"/>
                <w:sz w:val="20"/>
                <w:szCs w:val="20"/>
              </w:rPr>
              <w:t>5, ОК</w:t>
            </w:r>
            <w:r>
              <w:rPr>
                <w:rFonts w:ascii="Times New Roman" w:eastAsia="Times New Roman" w:hAnsi="Times New Roman"/>
                <w:sz w:val="20"/>
                <w:szCs w:val="20"/>
              </w:rPr>
              <w:t>0</w:t>
            </w:r>
            <w:r w:rsidRPr="00E54F96">
              <w:rPr>
                <w:rFonts w:ascii="Times New Roman" w:eastAsia="Times New Roman" w:hAnsi="Times New Roman"/>
                <w:sz w:val="20"/>
                <w:szCs w:val="20"/>
              </w:rPr>
              <w:t>6, ОК</w:t>
            </w:r>
            <w:r>
              <w:rPr>
                <w:rFonts w:ascii="Times New Roman" w:eastAsia="Times New Roman" w:hAnsi="Times New Roman"/>
                <w:sz w:val="20"/>
                <w:szCs w:val="20"/>
              </w:rPr>
              <w:t>0</w:t>
            </w:r>
            <w:r w:rsidRPr="00E54F96">
              <w:rPr>
                <w:rFonts w:ascii="Times New Roman" w:eastAsia="Times New Roman" w:hAnsi="Times New Roman"/>
                <w:sz w:val="20"/>
                <w:szCs w:val="20"/>
              </w:rPr>
              <w:t>7, ОК</w:t>
            </w:r>
            <w:r>
              <w:rPr>
                <w:rFonts w:ascii="Times New Roman" w:eastAsia="Times New Roman" w:hAnsi="Times New Roman"/>
                <w:sz w:val="20"/>
                <w:szCs w:val="20"/>
              </w:rPr>
              <w:t>0</w:t>
            </w:r>
            <w:r w:rsidRPr="00E54F96">
              <w:rPr>
                <w:rFonts w:ascii="Times New Roman" w:eastAsia="Times New Roman" w:hAnsi="Times New Roman"/>
                <w:sz w:val="20"/>
                <w:szCs w:val="20"/>
              </w:rPr>
              <w:t>8, ОК</w:t>
            </w:r>
            <w:r>
              <w:rPr>
                <w:rFonts w:ascii="Times New Roman" w:eastAsia="Times New Roman" w:hAnsi="Times New Roman"/>
                <w:sz w:val="20"/>
                <w:szCs w:val="20"/>
              </w:rPr>
              <w:t>0</w:t>
            </w:r>
            <w:r w:rsidRPr="00E54F96">
              <w:rPr>
                <w:rFonts w:ascii="Times New Roman" w:eastAsia="Times New Roman" w:hAnsi="Times New Roman"/>
                <w:sz w:val="20"/>
                <w:szCs w:val="20"/>
              </w:rPr>
              <w:t>9,ОК10;</w:t>
            </w:r>
          </w:p>
          <w:p w14:paraId="7A8B246A"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ПК 2.6</w:t>
            </w: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4700DDC2"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 2.6.01</w:t>
            </w:r>
          </w:p>
          <w:p w14:paraId="07484102"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2.6.01</w:t>
            </w:r>
          </w:p>
          <w:p w14:paraId="79F2A1EB"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2.6.02 </w:t>
            </w:r>
          </w:p>
          <w:p w14:paraId="6C3ABD6A"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2.6.03 </w:t>
            </w:r>
          </w:p>
          <w:p w14:paraId="24816DE4"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2.6.04 </w:t>
            </w:r>
          </w:p>
          <w:p w14:paraId="14618A57"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2.6.05 </w:t>
            </w:r>
          </w:p>
          <w:p w14:paraId="7D04DC28"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2.6.01</w:t>
            </w:r>
          </w:p>
          <w:p w14:paraId="3E7EDF58"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2.6.02</w:t>
            </w:r>
          </w:p>
          <w:p w14:paraId="244B13B4"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2.6.03</w:t>
            </w:r>
          </w:p>
          <w:p w14:paraId="6F3FA6F8"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2.6.04</w:t>
            </w:r>
          </w:p>
          <w:p w14:paraId="77F57C57"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4B0D8695" w14:textId="77777777" w:rsidTr="00A349F0">
        <w:trPr>
          <w:trHeight w:val="273"/>
        </w:trPr>
        <w:tc>
          <w:tcPr>
            <w:tcW w:w="817" w:type="pct"/>
            <w:vMerge/>
            <w:tcBorders>
              <w:left w:val="single" w:sz="4" w:space="0" w:color="auto"/>
              <w:bottom w:val="single" w:sz="4" w:space="0" w:color="auto"/>
              <w:right w:val="single" w:sz="4" w:space="0" w:color="auto"/>
            </w:tcBorders>
          </w:tcPr>
          <w:p w14:paraId="3EF15296" w14:textId="77777777" w:rsidR="00E54F96" w:rsidRPr="00E54F96" w:rsidRDefault="00E54F96" w:rsidP="00A349F0">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4AFA29CB"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Теоретическое занятие: </w:t>
            </w:r>
          </w:p>
          <w:p w14:paraId="7A2240C3"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«Влияние свойств транспортного средства на эффективность и безопасность </w:t>
            </w:r>
            <w:r w:rsidRPr="00E54F96">
              <w:rPr>
                <w:rFonts w:ascii="Times New Roman" w:eastAsia="Times New Roman" w:hAnsi="Times New Roman"/>
                <w:sz w:val="20"/>
                <w:szCs w:val="20"/>
              </w:rPr>
              <w:lastRenderedPageBreak/>
              <w:t>управления»</w:t>
            </w:r>
          </w:p>
        </w:tc>
        <w:tc>
          <w:tcPr>
            <w:tcW w:w="302" w:type="pct"/>
            <w:tcBorders>
              <w:top w:val="single" w:sz="4" w:space="0" w:color="auto"/>
              <w:left w:val="single" w:sz="4" w:space="0" w:color="auto"/>
              <w:bottom w:val="single" w:sz="4" w:space="0" w:color="auto"/>
              <w:right w:val="single" w:sz="4" w:space="0" w:color="auto"/>
            </w:tcBorders>
          </w:tcPr>
          <w:p w14:paraId="0F1B67E3" w14:textId="77777777" w:rsidR="00E54F96" w:rsidRPr="00E54F96" w:rsidRDefault="00E54F96" w:rsidP="00E54F96">
            <w:pPr>
              <w:jc w:val="center"/>
              <w:rPr>
                <w:rFonts w:ascii="Times New Roman" w:eastAsia="Times New Roman" w:hAnsi="Times New Roman"/>
                <w:sz w:val="20"/>
                <w:szCs w:val="20"/>
              </w:rPr>
            </w:pPr>
          </w:p>
          <w:p w14:paraId="296D2A6F"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01BC4A"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A1462A"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07D819A3" w14:textId="77777777" w:rsidTr="00A349F0">
        <w:trPr>
          <w:trHeight w:val="746"/>
        </w:trPr>
        <w:tc>
          <w:tcPr>
            <w:tcW w:w="817" w:type="pct"/>
            <w:vMerge w:val="restart"/>
            <w:tcBorders>
              <w:left w:val="single" w:sz="4" w:space="0" w:color="auto"/>
              <w:right w:val="single" w:sz="4" w:space="0" w:color="auto"/>
            </w:tcBorders>
          </w:tcPr>
          <w:p w14:paraId="60F0ED59" w14:textId="77777777" w:rsidR="00E54F96" w:rsidRPr="00E54F96" w:rsidRDefault="00E54F96" w:rsidP="00A349F0">
            <w:pPr>
              <w:rPr>
                <w:rFonts w:ascii="Times New Roman" w:eastAsia="Times New Roman" w:hAnsi="Times New Roman"/>
                <w:sz w:val="20"/>
                <w:szCs w:val="20"/>
              </w:rPr>
            </w:pPr>
            <w:r w:rsidRPr="00E54F96">
              <w:rPr>
                <w:rFonts w:ascii="Times New Roman" w:eastAsia="Times New Roman" w:hAnsi="Times New Roman"/>
                <w:sz w:val="20"/>
                <w:szCs w:val="20"/>
              </w:rPr>
              <w:t>Тема 4</w:t>
            </w:r>
          </w:p>
          <w:p w14:paraId="15CE6CC4" w14:textId="77777777" w:rsidR="00E54F96" w:rsidRPr="00E54F96" w:rsidRDefault="00E54F96" w:rsidP="00A349F0">
            <w:pPr>
              <w:rPr>
                <w:rFonts w:ascii="Times New Roman" w:eastAsia="Times New Roman" w:hAnsi="Times New Roman"/>
                <w:sz w:val="20"/>
                <w:szCs w:val="20"/>
              </w:rPr>
            </w:pPr>
            <w:r w:rsidRPr="00E54F96">
              <w:rPr>
                <w:rFonts w:ascii="Times New Roman" w:eastAsia="Times New Roman" w:hAnsi="Times New Roman"/>
                <w:sz w:val="20"/>
                <w:szCs w:val="20"/>
              </w:rPr>
              <w:t xml:space="preserve"> Дорожные условия и безопасность движения</w:t>
            </w:r>
          </w:p>
        </w:tc>
        <w:tc>
          <w:tcPr>
            <w:tcW w:w="2300" w:type="pct"/>
            <w:tcBorders>
              <w:top w:val="single" w:sz="4" w:space="0" w:color="auto"/>
              <w:left w:val="single" w:sz="4" w:space="0" w:color="auto"/>
              <w:bottom w:val="single" w:sz="4" w:space="0" w:color="auto"/>
              <w:right w:val="single" w:sz="4" w:space="0" w:color="auto"/>
            </w:tcBorders>
          </w:tcPr>
          <w:p w14:paraId="2B2F513A"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Содержание учебного материала:</w:t>
            </w:r>
          </w:p>
          <w:p w14:paraId="514BF67C" w14:textId="77777777" w:rsidR="00E54F96" w:rsidRPr="00E54F96" w:rsidRDefault="00E54F96" w:rsidP="00E54F96">
            <w:pPr>
              <w:numPr>
                <w:ilvl w:val="0"/>
                <w:numId w:val="50"/>
              </w:numPr>
              <w:ind w:left="285" w:hanging="285"/>
              <w:contextualSpacing/>
              <w:rPr>
                <w:rFonts w:ascii="Times New Roman" w:eastAsia="Times New Roman" w:hAnsi="Times New Roman"/>
                <w:sz w:val="20"/>
                <w:szCs w:val="20"/>
              </w:rPr>
            </w:pPr>
            <w:r w:rsidRPr="00E54F96">
              <w:rPr>
                <w:rFonts w:ascii="Times New Roman" w:eastAsia="Times New Roman" w:hAnsi="Times New Roman"/>
                <w:sz w:val="20"/>
                <w:szCs w:val="20"/>
              </w:rPr>
              <w:t>дорожные условия и безопасность движения,</w:t>
            </w:r>
          </w:p>
          <w:p w14:paraId="6A3BD9C5" w14:textId="77777777" w:rsidR="00E54F96" w:rsidRPr="00E54F96" w:rsidRDefault="00E54F96" w:rsidP="00E54F96">
            <w:pPr>
              <w:numPr>
                <w:ilvl w:val="0"/>
                <w:numId w:val="50"/>
              </w:numPr>
              <w:ind w:left="285" w:hanging="285"/>
              <w:contextualSpacing/>
              <w:rPr>
                <w:rFonts w:ascii="Times New Roman" w:eastAsia="Times New Roman" w:hAnsi="Times New Roman"/>
                <w:sz w:val="20"/>
                <w:szCs w:val="20"/>
              </w:rPr>
            </w:pPr>
            <w:r w:rsidRPr="00E54F96">
              <w:rPr>
                <w:rFonts w:ascii="Times New Roman" w:eastAsia="Times New Roman" w:hAnsi="Times New Roman"/>
                <w:sz w:val="20"/>
                <w:szCs w:val="20"/>
              </w:rPr>
              <w:t>ПДД</w:t>
            </w:r>
          </w:p>
        </w:tc>
        <w:tc>
          <w:tcPr>
            <w:tcW w:w="302" w:type="pct"/>
            <w:tcBorders>
              <w:top w:val="single" w:sz="4" w:space="0" w:color="auto"/>
              <w:left w:val="single" w:sz="4" w:space="0" w:color="auto"/>
              <w:bottom w:val="single" w:sz="4" w:space="0" w:color="auto"/>
              <w:right w:val="single" w:sz="4" w:space="0" w:color="auto"/>
            </w:tcBorders>
          </w:tcPr>
          <w:p w14:paraId="151E5BE5"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48B8274C" w14:textId="77777777" w:rsidR="00111B84" w:rsidRPr="00E54F96" w:rsidRDefault="00111B84" w:rsidP="00111B84">
            <w:pPr>
              <w:jc w:val="center"/>
              <w:rPr>
                <w:rFonts w:ascii="Times New Roman" w:eastAsia="Times New Roman" w:hAnsi="Times New Roman"/>
                <w:sz w:val="20"/>
                <w:szCs w:val="20"/>
              </w:rPr>
            </w:pPr>
            <w:r w:rsidRPr="00E54F96">
              <w:rPr>
                <w:rFonts w:ascii="Times New Roman" w:eastAsia="Times New Roman" w:hAnsi="Times New Roman"/>
                <w:sz w:val="20"/>
                <w:szCs w:val="20"/>
              </w:rPr>
              <w:t>ОК</w:t>
            </w:r>
            <w:r>
              <w:rPr>
                <w:rFonts w:ascii="Times New Roman" w:eastAsia="Times New Roman" w:hAnsi="Times New Roman"/>
                <w:sz w:val="20"/>
                <w:szCs w:val="20"/>
              </w:rPr>
              <w:t>0</w:t>
            </w:r>
            <w:r w:rsidRPr="00E54F96">
              <w:rPr>
                <w:rFonts w:ascii="Times New Roman" w:eastAsia="Times New Roman" w:hAnsi="Times New Roman"/>
                <w:sz w:val="20"/>
                <w:szCs w:val="20"/>
              </w:rPr>
              <w:t>1, ОК</w:t>
            </w:r>
            <w:r>
              <w:rPr>
                <w:rFonts w:ascii="Times New Roman" w:eastAsia="Times New Roman" w:hAnsi="Times New Roman"/>
                <w:sz w:val="20"/>
                <w:szCs w:val="20"/>
              </w:rPr>
              <w:t>0</w:t>
            </w:r>
            <w:r w:rsidRPr="00E54F96">
              <w:rPr>
                <w:rFonts w:ascii="Times New Roman" w:eastAsia="Times New Roman" w:hAnsi="Times New Roman"/>
                <w:sz w:val="20"/>
                <w:szCs w:val="20"/>
              </w:rPr>
              <w:t>2, ОК</w:t>
            </w:r>
            <w:r>
              <w:rPr>
                <w:rFonts w:ascii="Times New Roman" w:eastAsia="Times New Roman" w:hAnsi="Times New Roman"/>
                <w:sz w:val="20"/>
                <w:szCs w:val="20"/>
              </w:rPr>
              <w:t>0</w:t>
            </w:r>
            <w:r w:rsidRPr="00E54F96">
              <w:rPr>
                <w:rFonts w:ascii="Times New Roman" w:eastAsia="Times New Roman" w:hAnsi="Times New Roman"/>
                <w:sz w:val="20"/>
                <w:szCs w:val="20"/>
              </w:rPr>
              <w:t>3, ОК</w:t>
            </w:r>
            <w:r>
              <w:rPr>
                <w:rFonts w:ascii="Times New Roman" w:eastAsia="Times New Roman" w:hAnsi="Times New Roman"/>
                <w:sz w:val="20"/>
                <w:szCs w:val="20"/>
              </w:rPr>
              <w:t>0</w:t>
            </w:r>
            <w:r w:rsidRPr="00E54F96">
              <w:rPr>
                <w:rFonts w:ascii="Times New Roman" w:eastAsia="Times New Roman" w:hAnsi="Times New Roman"/>
                <w:sz w:val="20"/>
                <w:szCs w:val="20"/>
              </w:rPr>
              <w:t>4, ОК</w:t>
            </w:r>
            <w:r>
              <w:rPr>
                <w:rFonts w:ascii="Times New Roman" w:eastAsia="Times New Roman" w:hAnsi="Times New Roman"/>
                <w:sz w:val="20"/>
                <w:szCs w:val="20"/>
              </w:rPr>
              <w:t>0</w:t>
            </w:r>
            <w:r w:rsidRPr="00E54F96">
              <w:rPr>
                <w:rFonts w:ascii="Times New Roman" w:eastAsia="Times New Roman" w:hAnsi="Times New Roman"/>
                <w:sz w:val="20"/>
                <w:szCs w:val="20"/>
              </w:rPr>
              <w:t>5, ОК</w:t>
            </w:r>
            <w:r>
              <w:rPr>
                <w:rFonts w:ascii="Times New Roman" w:eastAsia="Times New Roman" w:hAnsi="Times New Roman"/>
                <w:sz w:val="20"/>
                <w:szCs w:val="20"/>
              </w:rPr>
              <w:t>0</w:t>
            </w:r>
            <w:r w:rsidRPr="00E54F96">
              <w:rPr>
                <w:rFonts w:ascii="Times New Roman" w:eastAsia="Times New Roman" w:hAnsi="Times New Roman"/>
                <w:sz w:val="20"/>
                <w:szCs w:val="20"/>
              </w:rPr>
              <w:t>6, ОК</w:t>
            </w:r>
            <w:r>
              <w:rPr>
                <w:rFonts w:ascii="Times New Roman" w:eastAsia="Times New Roman" w:hAnsi="Times New Roman"/>
                <w:sz w:val="20"/>
                <w:szCs w:val="20"/>
              </w:rPr>
              <w:t>0</w:t>
            </w:r>
            <w:r w:rsidRPr="00E54F96">
              <w:rPr>
                <w:rFonts w:ascii="Times New Roman" w:eastAsia="Times New Roman" w:hAnsi="Times New Roman"/>
                <w:sz w:val="20"/>
                <w:szCs w:val="20"/>
              </w:rPr>
              <w:t>7, ОК</w:t>
            </w:r>
            <w:r>
              <w:rPr>
                <w:rFonts w:ascii="Times New Roman" w:eastAsia="Times New Roman" w:hAnsi="Times New Roman"/>
                <w:sz w:val="20"/>
                <w:szCs w:val="20"/>
              </w:rPr>
              <w:t>0</w:t>
            </w:r>
            <w:r w:rsidRPr="00E54F96">
              <w:rPr>
                <w:rFonts w:ascii="Times New Roman" w:eastAsia="Times New Roman" w:hAnsi="Times New Roman"/>
                <w:sz w:val="20"/>
                <w:szCs w:val="20"/>
              </w:rPr>
              <w:t>8, ОК</w:t>
            </w:r>
            <w:r>
              <w:rPr>
                <w:rFonts w:ascii="Times New Roman" w:eastAsia="Times New Roman" w:hAnsi="Times New Roman"/>
                <w:sz w:val="20"/>
                <w:szCs w:val="20"/>
              </w:rPr>
              <w:t>0</w:t>
            </w:r>
            <w:r w:rsidRPr="00E54F96">
              <w:rPr>
                <w:rFonts w:ascii="Times New Roman" w:eastAsia="Times New Roman" w:hAnsi="Times New Roman"/>
                <w:sz w:val="20"/>
                <w:szCs w:val="20"/>
              </w:rPr>
              <w:t>9,ОК10;</w:t>
            </w:r>
          </w:p>
          <w:p w14:paraId="5BC876E8"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ПК 2.6</w:t>
            </w: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34869C7E"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 2.6.01</w:t>
            </w:r>
          </w:p>
          <w:p w14:paraId="2B2E4B11"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2.6.01</w:t>
            </w:r>
          </w:p>
          <w:p w14:paraId="2A0294FB"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2.6.02 </w:t>
            </w:r>
          </w:p>
          <w:p w14:paraId="401A37CD"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2.6.03 </w:t>
            </w:r>
          </w:p>
          <w:p w14:paraId="48DB8C6A"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2.6.04 </w:t>
            </w:r>
          </w:p>
          <w:p w14:paraId="29A6894A"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2.6.05 </w:t>
            </w:r>
          </w:p>
          <w:p w14:paraId="74ED99FF"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2.6.01</w:t>
            </w:r>
          </w:p>
          <w:p w14:paraId="5A39BBBA"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2.6.02</w:t>
            </w:r>
          </w:p>
          <w:p w14:paraId="73E3C494"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2.6.03</w:t>
            </w:r>
          </w:p>
          <w:p w14:paraId="03F96532"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2.6.04</w:t>
            </w:r>
          </w:p>
          <w:p w14:paraId="11ABD35C"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2BEB4276" w14:textId="77777777" w:rsidTr="00A349F0">
        <w:trPr>
          <w:trHeight w:val="273"/>
        </w:trPr>
        <w:tc>
          <w:tcPr>
            <w:tcW w:w="817" w:type="pct"/>
            <w:vMerge/>
            <w:tcBorders>
              <w:left w:val="single" w:sz="4" w:space="0" w:color="auto"/>
              <w:bottom w:val="single" w:sz="4" w:space="0" w:color="auto"/>
              <w:right w:val="single" w:sz="4" w:space="0" w:color="auto"/>
            </w:tcBorders>
          </w:tcPr>
          <w:p w14:paraId="085C31F3" w14:textId="77777777" w:rsidR="00E54F96" w:rsidRPr="00E54F96" w:rsidRDefault="00E54F96" w:rsidP="00A349F0">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53F4DF70"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Теоретическое занятие: </w:t>
            </w:r>
          </w:p>
          <w:p w14:paraId="742CB34F"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«Дорожные условия и безопасность движения»</w:t>
            </w:r>
          </w:p>
        </w:tc>
        <w:tc>
          <w:tcPr>
            <w:tcW w:w="302" w:type="pct"/>
            <w:tcBorders>
              <w:top w:val="single" w:sz="4" w:space="0" w:color="auto"/>
              <w:left w:val="single" w:sz="4" w:space="0" w:color="auto"/>
              <w:bottom w:val="single" w:sz="4" w:space="0" w:color="auto"/>
              <w:right w:val="single" w:sz="4" w:space="0" w:color="auto"/>
            </w:tcBorders>
          </w:tcPr>
          <w:p w14:paraId="71E7E5EB"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6C4AE6"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D82545D"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0E2F36B6" w14:textId="77777777" w:rsidTr="00A349F0">
        <w:trPr>
          <w:trHeight w:val="273"/>
        </w:trPr>
        <w:tc>
          <w:tcPr>
            <w:tcW w:w="817" w:type="pct"/>
            <w:vMerge w:val="restart"/>
            <w:tcBorders>
              <w:left w:val="single" w:sz="4" w:space="0" w:color="auto"/>
              <w:right w:val="single" w:sz="4" w:space="0" w:color="auto"/>
            </w:tcBorders>
          </w:tcPr>
          <w:p w14:paraId="7B617810" w14:textId="77777777" w:rsidR="00E54F96" w:rsidRPr="00E54F96" w:rsidRDefault="00E54F96" w:rsidP="00A349F0">
            <w:pPr>
              <w:rPr>
                <w:rFonts w:ascii="Times New Roman" w:eastAsia="Times New Roman" w:hAnsi="Times New Roman"/>
                <w:sz w:val="20"/>
                <w:szCs w:val="20"/>
              </w:rPr>
            </w:pPr>
            <w:r w:rsidRPr="00E54F96">
              <w:rPr>
                <w:rFonts w:ascii="Times New Roman" w:eastAsia="Times New Roman" w:hAnsi="Times New Roman"/>
                <w:sz w:val="20"/>
                <w:szCs w:val="20"/>
              </w:rPr>
              <w:t>Тема 5</w:t>
            </w:r>
          </w:p>
          <w:p w14:paraId="6547FDCA" w14:textId="77777777" w:rsidR="00E54F96" w:rsidRPr="00E54F96" w:rsidRDefault="00E54F96" w:rsidP="00A349F0">
            <w:pPr>
              <w:rPr>
                <w:rFonts w:ascii="Times New Roman" w:eastAsia="Times New Roman" w:hAnsi="Times New Roman"/>
                <w:sz w:val="20"/>
                <w:szCs w:val="20"/>
              </w:rPr>
            </w:pPr>
            <w:r w:rsidRPr="00E54F96">
              <w:rPr>
                <w:rFonts w:ascii="Times New Roman" w:eastAsia="Times New Roman" w:hAnsi="Times New Roman"/>
                <w:sz w:val="20"/>
                <w:szCs w:val="20"/>
              </w:rPr>
              <w:t>Принципы эффективного и безопасного управления транспортным средством</w:t>
            </w:r>
          </w:p>
        </w:tc>
        <w:tc>
          <w:tcPr>
            <w:tcW w:w="2300" w:type="pct"/>
            <w:tcBorders>
              <w:top w:val="single" w:sz="4" w:space="0" w:color="auto"/>
              <w:left w:val="single" w:sz="4" w:space="0" w:color="auto"/>
              <w:bottom w:val="single" w:sz="4" w:space="0" w:color="auto"/>
              <w:right w:val="single" w:sz="4" w:space="0" w:color="auto"/>
            </w:tcBorders>
          </w:tcPr>
          <w:p w14:paraId="15E01184"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Содержание учебного материала:</w:t>
            </w:r>
          </w:p>
          <w:p w14:paraId="500CB458"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1)</w:t>
            </w:r>
            <w:r w:rsidRPr="00E54F96">
              <w:rPr>
                <w:rFonts w:ascii="Times New Roman" w:hAnsi="Times New Roman"/>
                <w:sz w:val="20"/>
                <w:szCs w:val="20"/>
              </w:rPr>
              <w:t xml:space="preserve"> </w:t>
            </w:r>
            <w:r w:rsidRPr="00E54F96">
              <w:rPr>
                <w:rFonts w:ascii="Times New Roman" w:eastAsia="Times New Roman" w:hAnsi="Times New Roman"/>
                <w:sz w:val="20"/>
                <w:szCs w:val="20"/>
              </w:rPr>
              <w:t>безопасного управления транспортным средством,</w:t>
            </w:r>
          </w:p>
          <w:p w14:paraId="126F6113"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2) ПДД</w:t>
            </w:r>
          </w:p>
        </w:tc>
        <w:tc>
          <w:tcPr>
            <w:tcW w:w="302" w:type="pct"/>
            <w:tcBorders>
              <w:top w:val="single" w:sz="4" w:space="0" w:color="auto"/>
              <w:left w:val="single" w:sz="4" w:space="0" w:color="auto"/>
              <w:bottom w:val="single" w:sz="4" w:space="0" w:color="auto"/>
              <w:right w:val="single" w:sz="4" w:space="0" w:color="auto"/>
            </w:tcBorders>
          </w:tcPr>
          <w:p w14:paraId="55EBC5DB"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511245FD"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ОК1, ОК2, ОК3, ОК4, ОК5, ОК6, ОК7, ОК8, ОК9,ОК10,</w:t>
            </w:r>
          </w:p>
          <w:p w14:paraId="4513D62C"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ПК 2.6</w:t>
            </w: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250C38F7"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 2.6.01</w:t>
            </w:r>
          </w:p>
          <w:p w14:paraId="60F2338B"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2.6.01</w:t>
            </w:r>
          </w:p>
          <w:p w14:paraId="46B05734"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2.6.02 </w:t>
            </w:r>
          </w:p>
          <w:p w14:paraId="760E3B75"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2.6.03 </w:t>
            </w:r>
          </w:p>
          <w:p w14:paraId="1B0BE1FB"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2.6.04 </w:t>
            </w:r>
          </w:p>
          <w:p w14:paraId="31E91202"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2.6.05 </w:t>
            </w:r>
          </w:p>
          <w:p w14:paraId="55649691"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2.6.01</w:t>
            </w:r>
          </w:p>
          <w:p w14:paraId="0EF1093A"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2.6.02</w:t>
            </w:r>
          </w:p>
          <w:p w14:paraId="4FFBB3A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2.6.03</w:t>
            </w:r>
          </w:p>
          <w:p w14:paraId="06284013"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2.6.04</w:t>
            </w:r>
          </w:p>
          <w:p w14:paraId="512EDF09"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7B722162" w14:textId="77777777" w:rsidTr="00A349F0">
        <w:trPr>
          <w:trHeight w:val="273"/>
        </w:trPr>
        <w:tc>
          <w:tcPr>
            <w:tcW w:w="817" w:type="pct"/>
            <w:vMerge/>
            <w:tcBorders>
              <w:left w:val="single" w:sz="4" w:space="0" w:color="auto"/>
              <w:bottom w:val="single" w:sz="4" w:space="0" w:color="auto"/>
              <w:right w:val="single" w:sz="4" w:space="0" w:color="auto"/>
            </w:tcBorders>
          </w:tcPr>
          <w:p w14:paraId="4452A0CF" w14:textId="77777777" w:rsidR="00E54F96" w:rsidRPr="00E54F96" w:rsidRDefault="00E54F96" w:rsidP="00A349F0">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30F003FC"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Теоретическое занятие: </w:t>
            </w:r>
          </w:p>
          <w:p w14:paraId="02D5ABC6"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«Принципы эффективного и безопасного управления транспортным средством»</w:t>
            </w:r>
          </w:p>
        </w:tc>
        <w:tc>
          <w:tcPr>
            <w:tcW w:w="302" w:type="pct"/>
            <w:tcBorders>
              <w:top w:val="single" w:sz="4" w:space="0" w:color="auto"/>
              <w:left w:val="single" w:sz="4" w:space="0" w:color="auto"/>
              <w:bottom w:val="single" w:sz="4" w:space="0" w:color="auto"/>
              <w:right w:val="single" w:sz="4" w:space="0" w:color="auto"/>
            </w:tcBorders>
          </w:tcPr>
          <w:p w14:paraId="5A2B7A82"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07B42E"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982938"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5617406C" w14:textId="77777777" w:rsidTr="00A349F0">
        <w:trPr>
          <w:trHeight w:val="273"/>
        </w:trPr>
        <w:tc>
          <w:tcPr>
            <w:tcW w:w="817" w:type="pct"/>
            <w:vMerge w:val="restart"/>
            <w:tcBorders>
              <w:left w:val="single" w:sz="4" w:space="0" w:color="auto"/>
              <w:right w:val="single" w:sz="4" w:space="0" w:color="auto"/>
            </w:tcBorders>
          </w:tcPr>
          <w:p w14:paraId="647796D9" w14:textId="77777777" w:rsidR="00E54F96" w:rsidRPr="00E54F96" w:rsidRDefault="00E54F96" w:rsidP="00A349F0">
            <w:pPr>
              <w:rPr>
                <w:rFonts w:ascii="Times New Roman" w:eastAsia="Times New Roman" w:hAnsi="Times New Roman"/>
                <w:sz w:val="20"/>
                <w:szCs w:val="20"/>
              </w:rPr>
            </w:pPr>
            <w:r w:rsidRPr="00E54F96">
              <w:rPr>
                <w:rFonts w:ascii="Times New Roman" w:eastAsia="Times New Roman" w:hAnsi="Times New Roman"/>
                <w:sz w:val="20"/>
                <w:szCs w:val="20"/>
              </w:rPr>
              <w:t>Тема 6</w:t>
            </w:r>
          </w:p>
          <w:p w14:paraId="5AE2F28C" w14:textId="77777777" w:rsidR="00E54F96" w:rsidRPr="00E54F96" w:rsidRDefault="00E54F96" w:rsidP="00A349F0">
            <w:pPr>
              <w:rPr>
                <w:rFonts w:ascii="Times New Roman" w:eastAsia="Times New Roman" w:hAnsi="Times New Roman"/>
                <w:sz w:val="20"/>
                <w:szCs w:val="20"/>
              </w:rPr>
            </w:pPr>
            <w:r w:rsidRPr="00E54F96">
              <w:rPr>
                <w:rFonts w:ascii="Times New Roman" w:eastAsia="Times New Roman" w:hAnsi="Times New Roman"/>
                <w:sz w:val="20"/>
                <w:szCs w:val="20"/>
              </w:rPr>
              <w:t>Обеспечение безопасности наиболее уязвимых участников дорожного движения</w:t>
            </w:r>
          </w:p>
        </w:tc>
        <w:tc>
          <w:tcPr>
            <w:tcW w:w="2300" w:type="pct"/>
            <w:tcBorders>
              <w:top w:val="single" w:sz="4" w:space="0" w:color="auto"/>
              <w:left w:val="single" w:sz="4" w:space="0" w:color="auto"/>
              <w:bottom w:val="single" w:sz="4" w:space="0" w:color="auto"/>
              <w:right w:val="single" w:sz="4" w:space="0" w:color="auto"/>
            </w:tcBorders>
          </w:tcPr>
          <w:p w14:paraId="4F7FDE64"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Содержание учебного материала:</w:t>
            </w:r>
          </w:p>
          <w:p w14:paraId="778393FE"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1) безопасного управления транспортным средством,</w:t>
            </w:r>
          </w:p>
          <w:p w14:paraId="0DD1662C"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2) ПДД</w:t>
            </w:r>
          </w:p>
        </w:tc>
        <w:tc>
          <w:tcPr>
            <w:tcW w:w="302" w:type="pct"/>
            <w:tcBorders>
              <w:top w:val="single" w:sz="4" w:space="0" w:color="auto"/>
              <w:left w:val="single" w:sz="4" w:space="0" w:color="auto"/>
              <w:bottom w:val="single" w:sz="4" w:space="0" w:color="auto"/>
              <w:right w:val="single" w:sz="4" w:space="0" w:color="auto"/>
            </w:tcBorders>
          </w:tcPr>
          <w:p w14:paraId="354952DE"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58FCE0EB" w14:textId="77777777" w:rsidR="00111B84" w:rsidRPr="00E54F96" w:rsidRDefault="00111B84" w:rsidP="00111B84">
            <w:pPr>
              <w:jc w:val="center"/>
              <w:rPr>
                <w:rFonts w:ascii="Times New Roman" w:eastAsia="Times New Roman" w:hAnsi="Times New Roman"/>
                <w:sz w:val="20"/>
                <w:szCs w:val="20"/>
              </w:rPr>
            </w:pPr>
            <w:r w:rsidRPr="00E54F96">
              <w:rPr>
                <w:rFonts w:ascii="Times New Roman" w:eastAsia="Times New Roman" w:hAnsi="Times New Roman"/>
                <w:sz w:val="20"/>
                <w:szCs w:val="20"/>
              </w:rPr>
              <w:t>ОК</w:t>
            </w:r>
            <w:r>
              <w:rPr>
                <w:rFonts w:ascii="Times New Roman" w:eastAsia="Times New Roman" w:hAnsi="Times New Roman"/>
                <w:sz w:val="20"/>
                <w:szCs w:val="20"/>
              </w:rPr>
              <w:t>0</w:t>
            </w:r>
            <w:r w:rsidRPr="00E54F96">
              <w:rPr>
                <w:rFonts w:ascii="Times New Roman" w:eastAsia="Times New Roman" w:hAnsi="Times New Roman"/>
                <w:sz w:val="20"/>
                <w:szCs w:val="20"/>
              </w:rPr>
              <w:t>1, ОК</w:t>
            </w:r>
            <w:r>
              <w:rPr>
                <w:rFonts w:ascii="Times New Roman" w:eastAsia="Times New Roman" w:hAnsi="Times New Roman"/>
                <w:sz w:val="20"/>
                <w:szCs w:val="20"/>
              </w:rPr>
              <w:t>0</w:t>
            </w:r>
            <w:r w:rsidRPr="00E54F96">
              <w:rPr>
                <w:rFonts w:ascii="Times New Roman" w:eastAsia="Times New Roman" w:hAnsi="Times New Roman"/>
                <w:sz w:val="20"/>
                <w:szCs w:val="20"/>
              </w:rPr>
              <w:t>2, ОК</w:t>
            </w:r>
            <w:r>
              <w:rPr>
                <w:rFonts w:ascii="Times New Roman" w:eastAsia="Times New Roman" w:hAnsi="Times New Roman"/>
                <w:sz w:val="20"/>
                <w:szCs w:val="20"/>
              </w:rPr>
              <w:t>0</w:t>
            </w:r>
            <w:r w:rsidRPr="00E54F96">
              <w:rPr>
                <w:rFonts w:ascii="Times New Roman" w:eastAsia="Times New Roman" w:hAnsi="Times New Roman"/>
                <w:sz w:val="20"/>
                <w:szCs w:val="20"/>
              </w:rPr>
              <w:t>3, ОК</w:t>
            </w:r>
            <w:r>
              <w:rPr>
                <w:rFonts w:ascii="Times New Roman" w:eastAsia="Times New Roman" w:hAnsi="Times New Roman"/>
                <w:sz w:val="20"/>
                <w:szCs w:val="20"/>
              </w:rPr>
              <w:t>0</w:t>
            </w:r>
            <w:r w:rsidRPr="00E54F96">
              <w:rPr>
                <w:rFonts w:ascii="Times New Roman" w:eastAsia="Times New Roman" w:hAnsi="Times New Roman"/>
                <w:sz w:val="20"/>
                <w:szCs w:val="20"/>
              </w:rPr>
              <w:t>4, ОК</w:t>
            </w:r>
            <w:r>
              <w:rPr>
                <w:rFonts w:ascii="Times New Roman" w:eastAsia="Times New Roman" w:hAnsi="Times New Roman"/>
                <w:sz w:val="20"/>
                <w:szCs w:val="20"/>
              </w:rPr>
              <w:t>0</w:t>
            </w:r>
            <w:r w:rsidRPr="00E54F96">
              <w:rPr>
                <w:rFonts w:ascii="Times New Roman" w:eastAsia="Times New Roman" w:hAnsi="Times New Roman"/>
                <w:sz w:val="20"/>
                <w:szCs w:val="20"/>
              </w:rPr>
              <w:t>5, ОК</w:t>
            </w:r>
            <w:r>
              <w:rPr>
                <w:rFonts w:ascii="Times New Roman" w:eastAsia="Times New Roman" w:hAnsi="Times New Roman"/>
                <w:sz w:val="20"/>
                <w:szCs w:val="20"/>
              </w:rPr>
              <w:t>0</w:t>
            </w:r>
            <w:r w:rsidRPr="00E54F96">
              <w:rPr>
                <w:rFonts w:ascii="Times New Roman" w:eastAsia="Times New Roman" w:hAnsi="Times New Roman"/>
                <w:sz w:val="20"/>
                <w:szCs w:val="20"/>
              </w:rPr>
              <w:t>6, ОК</w:t>
            </w:r>
            <w:r>
              <w:rPr>
                <w:rFonts w:ascii="Times New Roman" w:eastAsia="Times New Roman" w:hAnsi="Times New Roman"/>
                <w:sz w:val="20"/>
                <w:szCs w:val="20"/>
              </w:rPr>
              <w:t>0</w:t>
            </w:r>
            <w:r w:rsidRPr="00E54F96">
              <w:rPr>
                <w:rFonts w:ascii="Times New Roman" w:eastAsia="Times New Roman" w:hAnsi="Times New Roman"/>
                <w:sz w:val="20"/>
                <w:szCs w:val="20"/>
              </w:rPr>
              <w:t>7, ОК</w:t>
            </w:r>
            <w:r>
              <w:rPr>
                <w:rFonts w:ascii="Times New Roman" w:eastAsia="Times New Roman" w:hAnsi="Times New Roman"/>
                <w:sz w:val="20"/>
                <w:szCs w:val="20"/>
              </w:rPr>
              <w:t>0</w:t>
            </w:r>
            <w:r w:rsidRPr="00E54F96">
              <w:rPr>
                <w:rFonts w:ascii="Times New Roman" w:eastAsia="Times New Roman" w:hAnsi="Times New Roman"/>
                <w:sz w:val="20"/>
                <w:szCs w:val="20"/>
              </w:rPr>
              <w:t>8, ОК</w:t>
            </w:r>
            <w:r>
              <w:rPr>
                <w:rFonts w:ascii="Times New Roman" w:eastAsia="Times New Roman" w:hAnsi="Times New Roman"/>
                <w:sz w:val="20"/>
                <w:szCs w:val="20"/>
              </w:rPr>
              <w:t>0</w:t>
            </w:r>
            <w:r w:rsidRPr="00E54F96">
              <w:rPr>
                <w:rFonts w:ascii="Times New Roman" w:eastAsia="Times New Roman" w:hAnsi="Times New Roman"/>
                <w:sz w:val="20"/>
                <w:szCs w:val="20"/>
              </w:rPr>
              <w:t>9,ОК10;</w:t>
            </w:r>
          </w:p>
          <w:p w14:paraId="784D8224"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ПК 2.6</w:t>
            </w: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50869910"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 2.6.01</w:t>
            </w:r>
          </w:p>
          <w:p w14:paraId="56AAC990"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2.6.01</w:t>
            </w:r>
          </w:p>
          <w:p w14:paraId="71036F7A"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2.6.02 </w:t>
            </w:r>
          </w:p>
          <w:p w14:paraId="2BD8972E"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2.6.03 </w:t>
            </w:r>
          </w:p>
          <w:p w14:paraId="2F2C7CEE"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2.6.04 </w:t>
            </w:r>
          </w:p>
          <w:p w14:paraId="58C1794C"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2.6.05 </w:t>
            </w:r>
          </w:p>
          <w:p w14:paraId="1157335A"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2.6.01</w:t>
            </w:r>
          </w:p>
          <w:p w14:paraId="5959B5E5"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2.6.02</w:t>
            </w:r>
          </w:p>
          <w:p w14:paraId="61A406DA"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2.6.03</w:t>
            </w:r>
          </w:p>
          <w:p w14:paraId="6CA7D247"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2.6.04</w:t>
            </w:r>
          </w:p>
          <w:p w14:paraId="7D3ADC02"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769D9764" w14:textId="77777777" w:rsidTr="00A349F0">
        <w:trPr>
          <w:trHeight w:val="273"/>
        </w:trPr>
        <w:tc>
          <w:tcPr>
            <w:tcW w:w="817" w:type="pct"/>
            <w:vMerge/>
            <w:tcBorders>
              <w:left w:val="single" w:sz="4" w:space="0" w:color="auto"/>
              <w:bottom w:val="single" w:sz="4" w:space="0" w:color="auto"/>
              <w:right w:val="single" w:sz="4" w:space="0" w:color="auto"/>
            </w:tcBorders>
          </w:tcPr>
          <w:p w14:paraId="550F4746" w14:textId="77777777" w:rsidR="00E54F96" w:rsidRPr="00E54F96" w:rsidRDefault="00E54F96" w:rsidP="00A349F0">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462E32AE"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Теоретическое занятие: </w:t>
            </w:r>
          </w:p>
          <w:p w14:paraId="755B066A"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«Обеспечение безопасности наиболее уязвимых участников дорожного </w:t>
            </w:r>
            <w:r w:rsidRPr="00E54F96">
              <w:rPr>
                <w:rFonts w:ascii="Times New Roman" w:eastAsia="Times New Roman" w:hAnsi="Times New Roman"/>
                <w:sz w:val="20"/>
                <w:szCs w:val="20"/>
              </w:rPr>
              <w:lastRenderedPageBreak/>
              <w:t>движения»</w:t>
            </w:r>
          </w:p>
        </w:tc>
        <w:tc>
          <w:tcPr>
            <w:tcW w:w="302" w:type="pct"/>
            <w:tcBorders>
              <w:top w:val="single" w:sz="4" w:space="0" w:color="auto"/>
              <w:left w:val="single" w:sz="4" w:space="0" w:color="auto"/>
              <w:bottom w:val="single" w:sz="4" w:space="0" w:color="auto"/>
              <w:right w:val="single" w:sz="4" w:space="0" w:color="auto"/>
            </w:tcBorders>
          </w:tcPr>
          <w:p w14:paraId="4011FC1B"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lastRenderedPageBreak/>
              <w:t>2</w:t>
            </w:r>
          </w:p>
        </w:tc>
        <w:tc>
          <w:tcPr>
            <w:tcW w:w="84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016B5B"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8049D8"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390E6D60" w14:textId="77777777" w:rsidTr="00A349F0">
        <w:trPr>
          <w:trHeight w:val="273"/>
        </w:trPr>
        <w:tc>
          <w:tcPr>
            <w:tcW w:w="817" w:type="pct"/>
            <w:vMerge w:val="restart"/>
            <w:tcBorders>
              <w:left w:val="single" w:sz="4" w:space="0" w:color="auto"/>
              <w:right w:val="single" w:sz="4" w:space="0" w:color="auto"/>
            </w:tcBorders>
          </w:tcPr>
          <w:p w14:paraId="16C5D2D0" w14:textId="77777777" w:rsidR="00E54F96" w:rsidRPr="00E54F96" w:rsidRDefault="00E54F96" w:rsidP="00A349F0">
            <w:pPr>
              <w:rPr>
                <w:rFonts w:ascii="Times New Roman" w:hAnsi="Times New Roman"/>
                <w:sz w:val="20"/>
                <w:szCs w:val="20"/>
              </w:rPr>
            </w:pPr>
            <w:r w:rsidRPr="00E54F96">
              <w:rPr>
                <w:rFonts w:ascii="Times New Roman" w:eastAsia="Times New Roman" w:hAnsi="Times New Roman"/>
                <w:sz w:val="20"/>
                <w:szCs w:val="20"/>
              </w:rPr>
              <w:t>Тема 7</w:t>
            </w:r>
            <w:r w:rsidRPr="00E54F96">
              <w:rPr>
                <w:rFonts w:ascii="Times New Roman" w:hAnsi="Times New Roman"/>
                <w:sz w:val="20"/>
                <w:szCs w:val="20"/>
              </w:rPr>
              <w:t xml:space="preserve"> </w:t>
            </w:r>
          </w:p>
          <w:p w14:paraId="3E35363A" w14:textId="77777777" w:rsidR="00E54F96" w:rsidRPr="00E54F96" w:rsidRDefault="00E54F96" w:rsidP="00A349F0">
            <w:pPr>
              <w:rPr>
                <w:rFonts w:ascii="Times New Roman" w:eastAsia="Times New Roman" w:hAnsi="Times New Roman"/>
                <w:sz w:val="20"/>
                <w:szCs w:val="20"/>
              </w:rPr>
            </w:pPr>
            <w:r w:rsidRPr="00E54F96">
              <w:rPr>
                <w:rFonts w:ascii="Times New Roman" w:eastAsia="Times New Roman" w:hAnsi="Times New Roman"/>
                <w:sz w:val="20"/>
                <w:szCs w:val="20"/>
              </w:rPr>
              <w:t>Дорожные условия и безопасность движения</w:t>
            </w:r>
          </w:p>
        </w:tc>
        <w:tc>
          <w:tcPr>
            <w:tcW w:w="2300" w:type="pct"/>
            <w:tcBorders>
              <w:top w:val="single" w:sz="4" w:space="0" w:color="auto"/>
              <w:left w:val="single" w:sz="4" w:space="0" w:color="auto"/>
              <w:bottom w:val="single" w:sz="4" w:space="0" w:color="auto"/>
              <w:right w:val="single" w:sz="4" w:space="0" w:color="auto"/>
            </w:tcBorders>
          </w:tcPr>
          <w:p w14:paraId="1A6E1F8C"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Содержание учебного материала:</w:t>
            </w:r>
          </w:p>
          <w:p w14:paraId="0DBCF47C"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1) безопасного управления транспортным средством,</w:t>
            </w:r>
          </w:p>
          <w:p w14:paraId="24FBFC7C"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2) ПДД</w:t>
            </w:r>
          </w:p>
        </w:tc>
        <w:tc>
          <w:tcPr>
            <w:tcW w:w="302" w:type="pct"/>
            <w:tcBorders>
              <w:top w:val="single" w:sz="4" w:space="0" w:color="auto"/>
              <w:left w:val="single" w:sz="4" w:space="0" w:color="auto"/>
              <w:bottom w:val="single" w:sz="4" w:space="0" w:color="auto"/>
              <w:right w:val="single" w:sz="4" w:space="0" w:color="auto"/>
            </w:tcBorders>
          </w:tcPr>
          <w:p w14:paraId="7211E6CD"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33D04ACC" w14:textId="77777777" w:rsidR="00111B84" w:rsidRPr="00E54F96" w:rsidRDefault="00111B84" w:rsidP="00111B84">
            <w:pPr>
              <w:jc w:val="center"/>
              <w:rPr>
                <w:rFonts w:ascii="Times New Roman" w:eastAsia="Times New Roman" w:hAnsi="Times New Roman"/>
                <w:sz w:val="20"/>
                <w:szCs w:val="20"/>
              </w:rPr>
            </w:pPr>
            <w:r w:rsidRPr="00E54F96">
              <w:rPr>
                <w:rFonts w:ascii="Times New Roman" w:eastAsia="Times New Roman" w:hAnsi="Times New Roman"/>
                <w:sz w:val="20"/>
                <w:szCs w:val="20"/>
              </w:rPr>
              <w:t>ОК</w:t>
            </w:r>
            <w:r>
              <w:rPr>
                <w:rFonts w:ascii="Times New Roman" w:eastAsia="Times New Roman" w:hAnsi="Times New Roman"/>
                <w:sz w:val="20"/>
                <w:szCs w:val="20"/>
              </w:rPr>
              <w:t>0</w:t>
            </w:r>
            <w:r w:rsidRPr="00E54F96">
              <w:rPr>
                <w:rFonts w:ascii="Times New Roman" w:eastAsia="Times New Roman" w:hAnsi="Times New Roman"/>
                <w:sz w:val="20"/>
                <w:szCs w:val="20"/>
              </w:rPr>
              <w:t>1, ОК</w:t>
            </w:r>
            <w:r>
              <w:rPr>
                <w:rFonts w:ascii="Times New Roman" w:eastAsia="Times New Roman" w:hAnsi="Times New Roman"/>
                <w:sz w:val="20"/>
                <w:szCs w:val="20"/>
              </w:rPr>
              <w:t>0</w:t>
            </w:r>
            <w:r w:rsidRPr="00E54F96">
              <w:rPr>
                <w:rFonts w:ascii="Times New Roman" w:eastAsia="Times New Roman" w:hAnsi="Times New Roman"/>
                <w:sz w:val="20"/>
                <w:szCs w:val="20"/>
              </w:rPr>
              <w:t>2, ОК</w:t>
            </w:r>
            <w:r>
              <w:rPr>
                <w:rFonts w:ascii="Times New Roman" w:eastAsia="Times New Roman" w:hAnsi="Times New Roman"/>
                <w:sz w:val="20"/>
                <w:szCs w:val="20"/>
              </w:rPr>
              <w:t>0</w:t>
            </w:r>
            <w:r w:rsidRPr="00E54F96">
              <w:rPr>
                <w:rFonts w:ascii="Times New Roman" w:eastAsia="Times New Roman" w:hAnsi="Times New Roman"/>
                <w:sz w:val="20"/>
                <w:szCs w:val="20"/>
              </w:rPr>
              <w:t>3, ОК</w:t>
            </w:r>
            <w:r>
              <w:rPr>
                <w:rFonts w:ascii="Times New Roman" w:eastAsia="Times New Roman" w:hAnsi="Times New Roman"/>
                <w:sz w:val="20"/>
                <w:szCs w:val="20"/>
              </w:rPr>
              <w:t>0</w:t>
            </w:r>
            <w:r w:rsidRPr="00E54F96">
              <w:rPr>
                <w:rFonts w:ascii="Times New Roman" w:eastAsia="Times New Roman" w:hAnsi="Times New Roman"/>
                <w:sz w:val="20"/>
                <w:szCs w:val="20"/>
              </w:rPr>
              <w:t>4, ОК</w:t>
            </w:r>
            <w:r>
              <w:rPr>
                <w:rFonts w:ascii="Times New Roman" w:eastAsia="Times New Roman" w:hAnsi="Times New Roman"/>
                <w:sz w:val="20"/>
                <w:szCs w:val="20"/>
              </w:rPr>
              <w:t>0</w:t>
            </w:r>
            <w:r w:rsidRPr="00E54F96">
              <w:rPr>
                <w:rFonts w:ascii="Times New Roman" w:eastAsia="Times New Roman" w:hAnsi="Times New Roman"/>
                <w:sz w:val="20"/>
                <w:szCs w:val="20"/>
              </w:rPr>
              <w:t>5, ОК</w:t>
            </w:r>
            <w:r>
              <w:rPr>
                <w:rFonts w:ascii="Times New Roman" w:eastAsia="Times New Roman" w:hAnsi="Times New Roman"/>
                <w:sz w:val="20"/>
                <w:szCs w:val="20"/>
              </w:rPr>
              <w:t>0</w:t>
            </w:r>
            <w:r w:rsidRPr="00E54F96">
              <w:rPr>
                <w:rFonts w:ascii="Times New Roman" w:eastAsia="Times New Roman" w:hAnsi="Times New Roman"/>
                <w:sz w:val="20"/>
                <w:szCs w:val="20"/>
              </w:rPr>
              <w:t>6, ОК</w:t>
            </w:r>
            <w:r>
              <w:rPr>
                <w:rFonts w:ascii="Times New Roman" w:eastAsia="Times New Roman" w:hAnsi="Times New Roman"/>
                <w:sz w:val="20"/>
                <w:szCs w:val="20"/>
              </w:rPr>
              <w:t>0</w:t>
            </w:r>
            <w:r w:rsidRPr="00E54F96">
              <w:rPr>
                <w:rFonts w:ascii="Times New Roman" w:eastAsia="Times New Roman" w:hAnsi="Times New Roman"/>
                <w:sz w:val="20"/>
                <w:szCs w:val="20"/>
              </w:rPr>
              <w:t>7, ОК</w:t>
            </w:r>
            <w:r>
              <w:rPr>
                <w:rFonts w:ascii="Times New Roman" w:eastAsia="Times New Roman" w:hAnsi="Times New Roman"/>
                <w:sz w:val="20"/>
                <w:szCs w:val="20"/>
              </w:rPr>
              <w:t>0</w:t>
            </w:r>
            <w:r w:rsidRPr="00E54F96">
              <w:rPr>
                <w:rFonts w:ascii="Times New Roman" w:eastAsia="Times New Roman" w:hAnsi="Times New Roman"/>
                <w:sz w:val="20"/>
                <w:szCs w:val="20"/>
              </w:rPr>
              <w:t>8, ОК</w:t>
            </w:r>
            <w:r>
              <w:rPr>
                <w:rFonts w:ascii="Times New Roman" w:eastAsia="Times New Roman" w:hAnsi="Times New Roman"/>
                <w:sz w:val="20"/>
                <w:szCs w:val="20"/>
              </w:rPr>
              <w:t>0</w:t>
            </w:r>
            <w:r w:rsidRPr="00E54F96">
              <w:rPr>
                <w:rFonts w:ascii="Times New Roman" w:eastAsia="Times New Roman" w:hAnsi="Times New Roman"/>
                <w:sz w:val="20"/>
                <w:szCs w:val="20"/>
              </w:rPr>
              <w:t>9,ОК10;</w:t>
            </w:r>
          </w:p>
          <w:p w14:paraId="58D2458E"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ПК 2.6</w:t>
            </w: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15C34370"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 2.6.01</w:t>
            </w:r>
          </w:p>
          <w:p w14:paraId="7EFED3E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2.6.01</w:t>
            </w:r>
          </w:p>
          <w:p w14:paraId="111482A4"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2.6.02 </w:t>
            </w:r>
          </w:p>
          <w:p w14:paraId="5AE47DC1"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2.6.03 </w:t>
            </w:r>
          </w:p>
          <w:p w14:paraId="0AB94D74"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2.6.04 </w:t>
            </w:r>
          </w:p>
          <w:p w14:paraId="01DD03AE"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2.6.05 </w:t>
            </w:r>
          </w:p>
          <w:p w14:paraId="16E2E7F4"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2.6.01</w:t>
            </w:r>
          </w:p>
          <w:p w14:paraId="19E948E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2.6.02</w:t>
            </w:r>
          </w:p>
          <w:p w14:paraId="259E4E1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2.6.03</w:t>
            </w:r>
          </w:p>
          <w:p w14:paraId="4526741D"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2.6.04</w:t>
            </w:r>
          </w:p>
          <w:p w14:paraId="6F41595E"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00522DC3" w14:textId="77777777" w:rsidTr="00A349F0">
        <w:trPr>
          <w:trHeight w:val="273"/>
        </w:trPr>
        <w:tc>
          <w:tcPr>
            <w:tcW w:w="817" w:type="pct"/>
            <w:vMerge/>
            <w:tcBorders>
              <w:left w:val="single" w:sz="4" w:space="0" w:color="auto"/>
              <w:bottom w:val="single" w:sz="4" w:space="0" w:color="auto"/>
              <w:right w:val="single" w:sz="4" w:space="0" w:color="auto"/>
            </w:tcBorders>
          </w:tcPr>
          <w:p w14:paraId="7986CA06" w14:textId="77777777" w:rsidR="00E54F96" w:rsidRPr="00E54F96" w:rsidRDefault="00E54F96" w:rsidP="00A349F0">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43013354"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Практическое  занятие: </w:t>
            </w:r>
          </w:p>
          <w:p w14:paraId="201AEDC4"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«Дорожные условия и безопасность движения»</w:t>
            </w:r>
          </w:p>
        </w:tc>
        <w:tc>
          <w:tcPr>
            <w:tcW w:w="302" w:type="pct"/>
            <w:tcBorders>
              <w:top w:val="single" w:sz="4" w:space="0" w:color="auto"/>
              <w:left w:val="single" w:sz="4" w:space="0" w:color="auto"/>
              <w:bottom w:val="single" w:sz="4" w:space="0" w:color="auto"/>
              <w:right w:val="single" w:sz="4" w:space="0" w:color="auto"/>
            </w:tcBorders>
          </w:tcPr>
          <w:p w14:paraId="4420404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4F0052"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CC0E6D"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7B7FBC27" w14:textId="77777777" w:rsidTr="00A349F0">
        <w:trPr>
          <w:trHeight w:val="273"/>
        </w:trPr>
        <w:tc>
          <w:tcPr>
            <w:tcW w:w="3117" w:type="pct"/>
            <w:gridSpan w:val="2"/>
            <w:tcBorders>
              <w:left w:val="single" w:sz="4" w:space="0" w:color="auto"/>
              <w:bottom w:val="single" w:sz="4" w:space="0" w:color="auto"/>
              <w:right w:val="single" w:sz="4" w:space="0" w:color="auto"/>
            </w:tcBorders>
          </w:tcPr>
          <w:p w14:paraId="6BB25439" w14:textId="4A9AE918" w:rsidR="00E54F96" w:rsidRPr="00E54F96" w:rsidRDefault="00E54F96" w:rsidP="00A349F0">
            <w:pPr>
              <w:rPr>
                <w:rFonts w:ascii="Times New Roman" w:eastAsia="Times New Roman" w:hAnsi="Times New Roman"/>
                <w:sz w:val="20"/>
                <w:szCs w:val="20"/>
              </w:rPr>
            </w:pPr>
            <w:r w:rsidRPr="00E54F96">
              <w:rPr>
                <w:rFonts w:ascii="Times New Roman" w:eastAsia="Times New Roman" w:hAnsi="Times New Roman"/>
                <w:sz w:val="20"/>
                <w:szCs w:val="20"/>
              </w:rPr>
              <w:t>Раздел 02.</w:t>
            </w:r>
            <w:r w:rsidR="0064415B">
              <w:rPr>
                <w:rFonts w:ascii="Times New Roman" w:eastAsia="Times New Roman" w:hAnsi="Times New Roman"/>
                <w:sz w:val="20"/>
                <w:szCs w:val="20"/>
              </w:rPr>
              <w:t>0</w:t>
            </w:r>
            <w:r w:rsidRPr="00E54F96">
              <w:rPr>
                <w:rFonts w:ascii="Times New Roman" w:eastAsia="Times New Roman" w:hAnsi="Times New Roman"/>
                <w:sz w:val="20"/>
                <w:szCs w:val="20"/>
              </w:rPr>
              <w:t>4 Первая помощь при дорожно-транспортном происшествии</w:t>
            </w:r>
          </w:p>
        </w:tc>
        <w:tc>
          <w:tcPr>
            <w:tcW w:w="302" w:type="pct"/>
            <w:tcBorders>
              <w:top w:val="single" w:sz="4" w:space="0" w:color="auto"/>
              <w:left w:val="single" w:sz="4" w:space="0" w:color="auto"/>
              <w:bottom w:val="single" w:sz="4" w:space="0" w:color="auto"/>
              <w:right w:val="single" w:sz="4" w:space="0" w:color="auto"/>
            </w:tcBorders>
          </w:tcPr>
          <w:p w14:paraId="33560C5D"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16</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0725252E"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370FFD93"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387EB683" w14:textId="77777777" w:rsidTr="00A349F0">
        <w:trPr>
          <w:trHeight w:val="273"/>
        </w:trPr>
        <w:tc>
          <w:tcPr>
            <w:tcW w:w="817" w:type="pct"/>
            <w:vMerge w:val="restart"/>
            <w:tcBorders>
              <w:left w:val="single" w:sz="4" w:space="0" w:color="auto"/>
              <w:right w:val="single" w:sz="4" w:space="0" w:color="auto"/>
            </w:tcBorders>
          </w:tcPr>
          <w:p w14:paraId="6E621682" w14:textId="77777777" w:rsidR="00E54F96" w:rsidRPr="00E54F96" w:rsidRDefault="00E54F96" w:rsidP="00A349F0">
            <w:pPr>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Тема 1 Организационно-правовые аспекты оказания первой помощи</w:t>
            </w:r>
          </w:p>
          <w:p w14:paraId="44065A42" w14:textId="77777777" w:rsidR="00E54F96" w:rsidRPr="00E54F96" w:rsidRDefault="00E54F96" w:rsidP="00A349F0">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42C17882" w14:textId="77777777" w:rsidR="00E54F96" w:rsidRPr="00E54F96" w:rsidRDefault="00E54F96" w:rsidP="00E54F96">
            <w:pPr>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 xml:space="preserve">Содержание учебного материала: </w:t>
            </w:r>
          </w:p>
          <w:p w14:paraId="1338E799" w14:textId="77777777" w:rsidR="00E54F96" w:rsidRPr="00E54F96" w:rsidRDefault="00E54F96" w:rsidP="00E54F96">
            <w:pPr>
              <w:numPr>
                <w:ilvl w:val="0"/>
                <w:numId w:val="58"/>
              </w:numPr>
              <w:tabs>
                <w:tab w:val="left" w:pos="353"/>
              </w:tabs>
              <w:jc w:val="both"/>
              <w:rPr>
                <w:rFonts w:ascii="Times New Roman" w:eastAsia="Times New Roman" w:hAnsi="Times New Roman"/>
                <w:bCs/>
                <w:sz w:val="20"/>
                <w:szCs w:val="20"/>
                <w:lang w:eastAsia="ru-RU"/>
              </w:rPr>
            </w:pPr>
            <w:r w:rsidRPr="00E54F96">
              <w:rPr>
                <w:rFonts w:ascii="Times New Roman" w:eastAsia="Times New Roman" w:hAnsi="Times New Roman"/>
                <w:bCs/>
                <w:sz w:val="20"/>
                <w:szCs w:val="20"/>
                <w:lang w:eastAsia="ru-RU"/>
              </w:rPr>
              <w:t>организация и виды помощи пострадавшим в ДТП,</w:t>
            </w:r>
          </w:p>
          <w:p w14:paraId="0919A04B" w14:textId="77777777" w:rsidR="00E54F96" w:rsidRPr="00E54F96" w:rsidRDefault="00E54F96" w:rsidP="00E54F96">
            <w:pPr>
              <w:numPr>
                <w:ilvl w:val="0"/>
                <w:numId w:val="58"/>
              </w:numPr>
              <w:tabs>
                <w:tab w:val="left" w:pos="353"/>
              </w:tabs>
              <w:jc w:val="both"/>
              <w:rPr>
                <w:rFonts w:ascii="Times New Roman" w:eastAsia="Times New Roman" w:hAnsi="Times New Roman"/>
                <w:bCs/>
                <w:sz w:val="20"/>
                <w:szCs w:val="20"/>
                <w:lang w:eastAsia="ru-RU"/>
              </w:rPr>
            </w:pPr>
            <w:r w:rsidRPr="00E54F96">
              <w:rPr>
                <w:rFonts w:ascii="Times New Roman" w:eastAsia="Times New Roman" w:hAnsi="Times New Roman"/>
                <w:bCs/>
                <w:sz w:val="20"/>
                <w:szCs w:val="20"/>
                <w:lang w:eastAsia="ru-RU"/>
              </w:rPr>
              <w:t>определяющая права, обязанности и ответственность при оказании первой помощи,</w:t>
            </w:r>
          </w:p>
          <w:p w14:paraId="37270A34" w14:textId="77777777" w:rsidR="00E54F96" w:rsidRPr="00E54F96" w:rsidRDefault="00E54F96" w:rsidP="00E54F96">
            <w:pPr>
              <w:numPr>
                <w:ilvl w:val="0"/>
                <w:numId w:val="58"/>
              </w:numPr>
              <w:tabs>
                <w:tab w:val="left" w:pos="353"/>
              </w:tabs>
              <w:jc w:val="both"/>
              <w:rPr>
                <w:rFonts w:ascii="Times New Roman" w:eastAsia="Times New Roman" w:hAnsi="Times New Roman"/>
                <w:bCs/>
                <w:sz w:val="20"/>
                <w:szCs w:val="20"/>
                <w:lang w:eastAsia="ru-RU"/>
              </w:rPr>
            </w:pPr>
            <w:r w:rsidRPr="00E54F96">
              <w:rPr>
                <w:rFonts w:ascii="Times New Roman" w:eastAsia="Times New Roman" w:hAnsi="Times New Roman"/>
                <w:bCs/>
                <w:sz w:val="20"/>
                <w:szCs w:val="20"/>
                <w:lang w:eastAsia="ru-RU"/>
              </w:rPr>
              <w:t>понятие «первая помощь»,</w:t>
            </w:r>
          </w:p>
          <w:p w14:paraId="6FBF4621" w14:textId="77777777" w:rsidR="00E54F96" w:rsidRPr="00E54F96" w:rsidRDefault="00E54F96" w:rsidP="00E54F96">
            <w:pPr>
              <w:numPr>
                <w:ilvl w:val="0"/>
                <w:numId w:val="58"/>
              </w:numPr>
              <w:tabs>
                <w:tab w:val="left" w:pos="353"/>
              </w:tabs>
              <w:jc w:val="both"/>
              <w:rPr>
                <w:rFonts w:ascii="Times New Roman" w:eastAsia="Times New Roman" w:hAnsi="Times New Roman"/>
                <w:bCs/>
                <w:sz w:val="20"/>
                <w:szCs w:val="20"/>
                <w:lang w:eastAsia="ru-RU"/>
              </w:rPr>
            </w:pPr>
            <w:r w:rsidRPr="00E54F96">
              <w:rPr>
                <w:rFonts w:ascii="Times New Roman" w:eastAsia="Times New Roman" w:hAnsi="Times New Roman"/>
                <w:bCs/>
                <w:sz w:val="20"/>
                <w:szCs w:val="20"/>
                <w:lang w:eastAsia="ru-RU"/>
              </w:rPr>
              <w:t>перечень мероприятий по ее оказанию,</w:t>
            </w:r>
          </w:p>
          <w:p w14:paraId="17F246A5" w14:textId="77777777" w:rsidR="00E54F96" w:rsidRPr="00E54F96" w:rsidRDefault="00E54F96" w:rsidP="00E54F96">
            <w:pPr>
              <w:numPr>
                <w:ilvl w:val="0"/>
                <w:numId w:val="58"/>
              </w:numPr>
              <w:tabs>
                <w:tab w:val="left" w:pos="353"/>
              </w:tabs>
              <w:jc w:val="both"/>
              <w:rPr>
                <w:rFonts w:ascii="Times New Roman" w:eastAsia="Times New Roman" w:hAnsi="Times New Roman"/>
                <w:bCs/>
                <w:sz w:val="20"/>
                <w:szCs w:val="20"/>
                <w:lang w:eastAsia="ru-RU"/>
              </w:rPr>
            </w:pPr>
            <w:r w:rsidRPr="00E54F96">
              <w:rPr>
                <w:rFonts w:ascii="Times New Roman" w:eastAsia="Times New Roman" w:hAnsi="Times New Roman"/>
                <w:bCs/>
                <w:sz w:val="20"/>
                <w:szCs w:val="20"/>
                <w:lang w:eastAsia="ru-RU"/>
              </w:rPr>
              <w:t>основные правила вызова скорой медицинской помощи, других специальных служб,</w:t>
            </w:r>
          </w:p>
          <w:p w14:paraId="448CD5B9" w14:textId="77777777" w:rsidR="00E54F96" w:rsidRPr="00E54F96" w:rsidRDefault="00E54F96" w:rsidP="00E54F96">
            <w:pPr>
              <w:numPr>
                <w:ilvl w:val="0"/>
                <w:numId w:val="58"/>
              </w:numPr>
              <w:tabs>
                <w:tab w:val="left" w:pos="353"/>
              </w:tabs>
              <w:jc w:val="both"/>
              <w:rPr>
                <w:rFonts w:ascii="Times New Roman" w:eastAsia="Times New Roman" w:hAnsi="Times New Roman"/>
                <w:bCs/>
                <w:sz w:val="20"/>
                <w:szCs w:val="20"/>
                <w:lang w:eastAsia="ru-RU"/>
              </w:rPr>
            </w:pPr>
            <w:r w:rsidRPr="00E54F96">
              <w:rPr>
                <w:rFonts w:ascii="Times New Roman" w:eastAsia="Times New Roman" w:hAnsi="Times New Roman"/>
                <w:bCs/>
                <w:sz w:val="20"/>
                <w:szCs w:val="20"/>
                <w:lang w:eastAsia="ru-RU"/>
              </w:rPr>
              <w:t>соблюдение правил личной безопасности при оказании первой помощи,</w:t>
            </w:r>
          </w:p>
          <w:p w14:paraId="69EFF35F"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bCs/>
                <w:sz w:val="20"/>
                <w:szCs w:val="20"/>
                <w:lang w:eastAsia="ru-RU"/>
              </w:rPr>
              <w:t>современные наборы средств и устройств для оказания первой помощи (аптечка первой помощи (автомобильная))</w:t>
            </w:r>
          </w:p>
        </w:tc>
        <w:tc>
          <w:tcPr>
            <w:tcW w:w="302" w:type="pct"/>
            <w:tcBorders>
              <w:top w:val="single" w:sz="4" w:space="0" w:color="auto"/>
              <w:left w:val="single" w:sz="4" w:space="0" w:color="auto"/>
              <w:bottom w:val="single" w:sz="4" w:space="0" w:color="auto"/>
              <w:right w:val="single" w:sz="4" w:space="0" w:color="auto"/>
            </w:tcBorders>
            <w:vAlign w:val="center"/>
          </w:tcPr>
          <w:p w14:paraId="35586332" w14:textId="77777777" w:rsidR="00E54F96" w:rsidRPr="00E54F96" w:rsidRDefault="00E54F96" w:rsidP="00E54F96">
            <w:pPr>
              <w:jc w:val="center"/>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8</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1AE24D48" w14:textId="77777777" w:rsidR="00111B84" w:rsidRPr="00E54F96" w:rsidRDefault="00111B84" w:rsidP="00111B84">
            <w:pPr>
              <w:jc w:val="center"/>
              <w:rPr>
                <w:rFonts w:ascii="Times New Roman" w:eastAsia="Times New Roman" w:hAnsi="Times New Roman"/>
                <w:sz w:val="20"/>
                <w:szCs w:val="20"/>
              </w:rPr>
            </w:pPr>
            <w:r w:rsidRPr="00E54F96">
              <w:rPr>
                <w:rFonts w:ascii="Times New Roman" w:eastAsia="Times New Roman" w:hAnsi="Times New Roman"/>
                <w:sz w:val="20"/>
                <w:szCs w:val="20"/>
              </w:rPr>
              <w:t>ОК</w:t>
            </w:r>
            <w:r>
              <w:rPr>
                <w:rFonts w:ascii="Times New Roman" w:eastAsia="Times New Roman" w:hAnsi="Times New Roman"/>
                <w:sz w:val="20"/>
                <w:szCs w:val="20"/>
              </w:rPr>
              <w:t>0</w:t>
            </w:r>
            <w:r w:rsidRPr="00E54F96">
              <w:rPr>
                <w:rFonts w:ascii="Times New Roman" w:eastAsia="Times New Roman" w:hAnsi="Times New Roman"/>
                <w:sz w:val="20"/>
                <w:szCs w:val="20"/>
              </w:rPr>
              <w:t>1, ОК</w:t>
            </w:r>
            <w:r>
              <w:rPr>
                <w:rFonts w:ascii="Times New Roman" w:eastAsia="Times New Roman" w:hAnsi="Times New Roman"/>
                <w:sz w:val="20"/>
                <w:szCs w:val="20"/>
              </w:rPr>
              <w:t>0</w:t>
            </w:r>
            <w:r w:rsidRPr="00E54F96">
              <w:rPr>
                <w:rFonts w:ascii="Times New Roman" w:eastAsia="Times New Roman" w:hAnsi="Times New Roman"/>
                <w:sz w:val="20"/>
                <w:szCs w:val="20"/>
              </w:rPr>
              <w:t>2, ОК</w:t>
            </w:r>
            <w:r>
              <w:rPr>
                <w:rFonts w:ascii="Times New Roman" w:eastAsia="Times New Roman" w:hAnsi="Times New Roman"/>
                <w:sz w:val="20"/>
                <w:szCs w:val="20"/>
              </w:rPr>
              <w:t>0</w:t>
            </w:r>
            <w:r w:rsidRPr="00E54F96">
              <w:rPr>
                <w:rFonts w:ascii="Times New Roman" w:eastAsia="Times New Roman" w:hAnsi="Times New Roman"/>
                <w:sz w:val="20"/>
                <w:szCs w:val="20"/>
              </w:rPr>
              <w:t>3, ОК</w:t>
            </w:r>
            <w:r>
              <w:rPr>
                <w:rFonts w:ascii="Times New Roman" w:eastAsia="Times New Roman" w:hAnsi="Times New Roman"/>
                <w:sz w:val="20"/>
                <w:szCs w:val="20"/>
              </w:rPr>
              <w:t>0</w:t>
            </w:r>
            <w:r w:rsidRPr="00E54F96">
              <w:rPr>
                <w:rFonts w:ascii="Times New Roman" w:eastAsia="Times New Roman" w:hAnsi="Times New Roman"/>
                <w:sz w:val="20"/>
                <w:szCs w:val="20"/>
              </w:rPr>
              <w:t>4, ОК</w:t>
            </w:r>
            <w:r>
              <w:rPr>
                <w:rFonts w:ascii="Times New Roman" w:eastAsia="Times New Roman" w:hAnsi="Times New Roman"/>
                <w:sz w:val="20"/>
                <w:szCs w:val="20"/>
              </w:rPr>
              <w:t>0</w:t>
            </w:r>
            <w:r w:rsidRPr="00E54F96">
              <w:rPr>
                <w:rFonts w:ascii="Times New Roman" w:eastAsia="Times New Roman" w:hAnsi="Times New Roman"/>
                <w:sz w:val="20"/>
                <w:szCs w:val="20"/>
              </w:rPr>
              <w:t>5, ОК</w:t>
            </w:r>
            <w:r>
              <w:rPr>
                <w:rFonts w:ascii="Times New Roman" w:eastAsia="Times New Roman" w:hAnsi="Times New Roman"/>
                <w:sz w:val="20"/>
                <w:szCs w:val="20"/>
              </w:rPr>
              <w:t>0</w:t>
            </w:r>
            <w:r w:rsidRPr="00E54F96">
              <w:rPr>
                <w:rFonts w:ascii="Times New Roman" w:eastAsia="Times New Roman" w:hAnsi="Times New Roman"/>
                <w:sz w:val="20"/>
                <w:szCs w:val="20"/>
              </w:rPr>
              <w:t>6, ОК</w:t>
            </w:r>
            <w:r>
              <w:rPr>
                <w:rFonts w:ascii="Times New Roman" w:eastAsia="Times New Roman" w:hAnsi="Times New Roman"/>
                <w:sz w:val="20"/>
                <w:szCs w:val="20"/>
              </w:rPr>
              <w:t>0</w:t>
            </w:r>
            <w:r w:rsidRPr="00E54F96">
              <w:rPr>
                <w:rFonts w:ascii="Times New Roman" w:eastAsia="Times New Roman" w:hAnsi="Times New Roman"/>
                <w:sz w:val="20"/>
                <w:szCs w:val="20"/>
              </w:rPr>
              <w:t>7, ОК</w:t>
            </w:r>
            <w:r>
              <w:rPr>
                <w:rFonts w:ascii="Times New Roman" w:eastAsia="Times New Roman" w:hAnsi="Times New Roman"/>
                <w:sz w:val="20"/>
                <w:szCs w:val="20"/>
              </w:rPr>
              <w:t>0</w:t>
            </w:r>
            <w:r w:rsidRPr="00E54F96">
              <w:rPr>
                <w:rFonts w:ascii="Times New Roman" w:eastAsia="Times New Roman" w:hAnsi="Times New Roman"/>
                <w:sz w:val="20"/>
                <w:szCs w:val="20"/>
              </w:rPr>
              <w:t>8, ОК</w:t>
            </w:r>
            <w:r>
              <w:rPr>
                <w:rFonts w:ascii="Times New Roman" w:eastAsia="Times New Roman" w:hAnsi="Times New Roman"/>
                <w:sz w:val="20"/>
                <w:szCs w:val="20"/>
              </w:rPr>
              <w:t>0</w:t>
            </w:r>
            <w:r w:rsidRPr="00E54F96">
              <w:rPr>
                <w:rFonts w:ascii="Times New Roman" w:eastAsia="Times New Roman" w:hAnsi="Times New Roman"/>
                <w:sz w:val="20"/>
                <w:szCs w:val="20"/>
              </w:rPr>
              <w:t>9,ОК10;</w:t>
            </w:r>
          </w:p>
          <w:p w14:paraId="76BB8E02"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ПК 2.6</w:t>
            </w: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1443CE2D"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 2.6.01</w:t>
            </w:r>
          </w:p>
          <w:p w14:paraId="08495A1C"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2.6.01</w:t>
            </w:r>
          </w:p>
          <w:p w14:paraId="01129BC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2.6.02 </w:t>
            </w:r>
          </w:p>
          <w:p w14:paraId="41EEA5DD"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2.6.03 </w:t>
            </w:r>
          </w:p>
          <w:p w14:paraId="7B5DEC32"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2.6.04 </w:t>
            </w:r>
          </w:p>
          <w:p w14:paraId="5D3B2875"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2.6.05 </w:t>
            </w:r>
          </w:p>
          <w:p w14:paraId="418BF8BB"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2.6.01</w:t>
            </w:r>
          </w:p>
          <w:p w14:paraId="31D1EAD0"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2.6.02</w:t>
            </w:r>
          </w:p>
          <w:p w14:paraId="5D29EEF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2.6.03</w:t>
            </w:r>
          </w:p>
          <w:p w14:paraId="2CC1B640"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2.6.04</w:t>
            </w:r>
          </w:p>
          <w:p w14:paraId="1E798F64"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15F8114A" w14:textId="77777777" w:rsidTr="00A349F0">
        <w:trPr>
          <w:trHeight w:val="273"/>
        </w:trPr>
        <w:tc>
          <w:tcPr>
            <w:tcW w:w="817" w:type="pct"/>
            <w:vMerge/>
            <w:tcBorders>
              <w:left w:val="single" w:sz="4" w:space="0" w:color="auto"/>
              <w:right w:val="single" w:sz="4" w:space="0" w:color="auto"/>
            </w:tcBorders>
          </w:tcPr>
          <w:p w14:paraId="702C887E" w14:textId="77777777" w:rsidR="00E54F96" w:rsidRPr="00E54F96" w:rsidRDefault="00E54F96" w:rsidP="00A349F0">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777D3FDB" w14:textId="77777777" w:rsidR="00E54F96" w:rsidRPr="00E54F96" w:rsidRDefault="00E54F96" w:rsidP="00E54F96">
            <w:pPr>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Теоретические занятия:</w:t>
            </w:r>
          </w:p>
          <w:p w14:paraId="1B07BEF4" w14:textId="77777777" w:rsidR="00E54F96" w:rsidRPr="00E54F96" w:rsidRDefault="00E54F96" w:rsidP="00E54F96">
            <w:pPr>
              <w:tabs>
                <w:tab w:val="left" w:pos="353"/>
                <w:tab w:val="left" w:pos="494"/>
              </w:tabs>
              <w:contextualSpacing/>
              <w:jc w:val="both"/>
              <w:rPr>
                <w:rFonts w:ascii="Times New Roman" w:eastAsia="Times New Roman" w:hAnsi="Times New Roman"/>
                <w:bCs/>
                <w:sz w:val="20"/>
                <w:szCs w:val="20"/>
                <w:lang w:eastAsia="ru-RU"/>
              </w:rPr>
            </w:pPr>
            <w:r w:rsidRPr="00E54F96">
              <w:rPr>
                <w:rFonts w:ascii="Times New Roman" w:eastAsia="Times New Roman" w:hAnsi="Times New Roman"/>
                <w:bCs/>
                <w:sz w:val="20"/>
                <w:szCs w:val="20"/>
                <w:lang w:eastAsia="ru-RU"/>
              </w:rPr>
              <w:t>«Оценка обстановки на месте дорожно-транспортного происшествия»</w:t>
            </w:r>
          </w:p>
        </w:tc>
        <w:tc>
          <w:tcPr>
            <w:tcW w:w="302" w:type="pct"/>
            <w:tcBorders>
              <w:top w:val="single" w:sz="4" w:space="0" w:color="auto"/>
              <w:left w:val="single" w:sz="4" w:space="0" w:color="auto"/>
              <w:bottom w:val="single" w:sz="4" w:space="0" w:color="auto"/>
              <w:right w:val="single" w:sz="4" w:space="0" w:color="auto"/>
            </w:tcBorders>
            <w:vAlign w:val="center"/>
          </w:tcPr>
          <w:p w14:paraId="13355D00" w14:textId="77777777" w:rsidR="00E54F96" w:rsidRPr="00E54F96" w:rsidRDefault="00E54F96" w:rsidP="00E54F96">
            <w:pPr>
              <w:jc w:val="center"/>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2</w:t>
            </w:r>
          </w:p>
        </w:tc>
        <w:tc>
          <w:tcPr>
            <w:tcW w:w="847" w:type="pct"/>
            <w:vMerge w:val="restart"/>
            <w:tcBorders>
              <w:top w:val="single" w:sz="4" w:space="0" w:color="auto"/>
              <w:left w:val="single" w:sz="4" w:space="0" w:color="auto"/>
              <w:right w:val="single" w:sz="4" w:space="0" w:color="auto"/>
            </w:tcBorders>
            <w:shd w:val="clear" w:color="auto" w:fill="D9D9D9" w:themeFill="background1" w:themeFillShade="D9"/>
          </w:tcPr>
          <w:p w14:paraId="013D91FC" w14:textId="77777777" w:rsidR="00E54F96" w:rsidRPr="00E54F96" w:rsidRDefault="00E54F96" w:rsidP="00E54F96">
            <w:pPr>
              <w:jc w:val="center"/>
              <w:rPr>
                <w:rFonts w:ascii="Times New Roman" w:eastAsia="Times New Roman" w:hAnsi="Times New Roman"/>
                <w:sz w:val="20"/>
                <w:szCs w:val="20"/>
              </w:rPr>
            </w:pPr>
          </w:p>
        </w:tc>
        <w:tc>
          <w:tcPr>
            <w:tcW w:w="734" w:type="pct"/>
            <w:vMerge w:val="restart"/>
            <w:tcBorders>
              <w:top w:val="single" w:sz="4" w:space="0" w:color="auto"/>
              <w:left w:val="single" w:sz="4" w:space="0" w:color="auto"/>
              <w:right w:val="single" w:sz="4" w:space="0" w:color="auto"/>
            </w:tcBorders>
            <w:shd w:val="clear" w:color="auto" w:fill="D9D9D9" w:themeFill="background1" w:themeFillShade="D9"/>
          </w:tcPr>
          <w:p w14:paraId="321620E0"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6AB6FDE1" w14:textId="77777777" w:rsidTr="00A349F0">
        <w:trPr>
          <w:trHeight w:val="273"/>
        </w:trPr>
        <w:tc>
          <w:tcPr>
            <w:tcW w:w="817" w:type="pct"/>
            <w:vMerge/>
            <w:tcBorders>
              <w:left w:val="single" w:sz="4" w:space="0" w:color="auto"/>
              <w:right w:val="single" w:sz="4" w:space="0" w:color="auto"/>
            </w:tcBorders>
          </w:tcPr>
          <w:p w14:paraId="68BBEFAD" w14:textId="77777777" w:rsidR="00E54F96" w:rsidRPr="00E54F96" w:rsidRDefault="00E54F96" w:rsidP="00A349F0">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0CE6B35A" w14:textId="77777777" w:rsidR="00E54F96" w:rsidRPr="00E54F96" w:rsidRDefault="00E54F96" w:rsidP="00E54F96">
            <w:pPr>
              <w:tabs>
                <w:tab w:val="left" w:pos="353"/>
              </w:tabs>
              <w:jc w:val="both"/>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Практические занятия:</w:t>
            </w:r>
          </w:p>
          <w:p w14:paraId="097B4A48" w14:textId="77777777" w:rsidR="00E54F96" w:rsidRPr="00E54F96" w:rsidRDefault="00E54F96" w:rsidP="00E54F96">
            <w:pPr>
              <w:numPr>
                <w:ilvl w:val="0"/>
                <w:numId w:val="59"/>
              </w:numPr>
              <w:tabs>
                <w:tab w:val="left" w:pos="353"/>
                <w:tab w:val="left" w:pos="494"/>
              </w:tabs>
              <w:contextualSpacing/>
              <w:jc w:val="both"/>
              <w:rPr>
                <w:rFonts w:ascii="Times New Roman" w:eastAsia="Times New Roman" w:hAnsi="Times New Roman"/>
                <w:bCs/>
                <w:sz w:val="20"/>
                <w:szCs w:val="20"/>
                <w:lang w:eastAsia="ru-RU"/>
              </w:rPr>
            </w:pPr>
            <w:r w:rsidRPr="00E54F96">
              <w:rPr>
                <w:rFonts w:ascii="Times New Roman" w:eastAsia="Times New Roman" w:hAnsi="Times New Roman"/>
                <w:bCs/>
                <w:sz w:val="20"/>
                <w:szCs w:val="20"/>
                <w:lang w:eastAsia="ru-RU"/>
              </w:rPr>
              <w:t xml:space="preserve"> «Отработка навыков определения сознания у пострадавшего»,</w:t>
            </w:r>
          </w:p>
          <w:p w14:paraId="59DD63AD" w14:textId="77777777" w:rsidR="00E54F96" w:rsidRPr="00E54F96" w:rsidRDefault="00E54F96" w:rsidP="00E54F96">
            <w:pPr>
              <w:numPr>
                <w:ilvl w:val="0"/>
                <w:numId w:val="59"/>
              </w:numPr>
              <w:tabs>
                <w:tab w:val="left" w:pos="353"/>
                <w:tab w:val="left" w:pos="494"/>
              </w:tabs>
              <w:contextualSpacing/>
              <w:jc w:val="both"/>
              <w:rPr>
                <w:rFonts w:ascii="Times New Roman" w:eastAsia="Times New Roman" w:hAnsi="Times New Roman"/>
                <w:bCs/>
                <w:sz w:val="20"/>
                <w:szCs w:val="20"/>
                <w:lang w:eastAsia="ru-RU"/>
              </w:rPr>
            </w:pPr>
            <w:r w:rsidRPr="00E54F96">
              <w:rPr>
                <w:rFonts w:ascii="Times New Roman" w:eastAsia="Times New Roman" w:hAnsi="Times New Roman"/>
                <w:bCs/>
                <w:sz w:val="20"/>
                <w:szCs w:val="20"/>
                <w:lang w:eastAsia="ru-RU"/>
              </w:rPr>
              <w:t>«Отработка вызова скорой медицинской помощи, других специальных служб, сотрудники которых обязаны оказывать первую помощь»</w:t>
            </w:r>
          </w:p>
        </w:tc>
        <w:tc>
          <w:tcPr>
            <w:tcW w:w="302" w:type="pct"/>
            <w:tcBorders>
              <w:top w:val="single" w:sz="4" w:space="0" w:color="auto"/>
              <w:left w:val="single" w:sz="4" w:space="0" w:color="auto"/>
              <w:bottom w:val="single" w:sz="4" w:space="0" w:color="auto"/>
              <w:right w:val="single" w:sz="4" w:space="0" w:color="auto"/>
            </w:tcBorders>
            <w:vAlign w:val="center"/>
          </w:tcPr>
          <w:p w14:paraId="1D45D48B" w14:textId="77777777" w:rsidR="00E54F96" w:rsidRPr="00E54F96" w:rsidRDefault="00E54F96" w:rsidP="00E54F96">
            <w:pPr>
              <w:jc w:val="center"/>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4</w:t>
            </w:r>
          </w:p>
        </w:tc>
        <w:tc>
          <w:tcPr>
            <w:tcW w:w="847" w:type="pct"/>
            <w:vMerge/>
            <w:tcBorders>
              <w:left w:val="single" w:sz="4" w:space="0" w:color="auto"/>
              <w:right w:val="single" w:sz="4" w:space="0" w:color="auto"/>
            </w:tcBorders>
            <w:shd w:val="clear" w:color="auto" w:fill="auto"/>
          </w:tcPr>
          <w:p w14:paraId="1AF7932B" w14:textId="77777777" w:rsidR="00E54F96" w:rsidRPr="00E54F96" w:rsidRDefault="00E54F96" w:rsidP="00E54F96">
            <w:pPr>
              <w:jc w:val="center"/>
              <w:rPr>
                <w:rFonts w:ascii="Times New Roman" w:eastAsia="Times New Roman" w:hAnsi="Times New Roman"/>
                <w:sz w:val="20"/>
                <w:szCs w:val="20"/>
              </w:rPr>
            </w:pPr>
          </w:p>
        </w:tc>
        <w:tc>
          <w:tcPr>
            <w:tcW w:w="734" w:type="pct"/>
            <w:vMerge/>
            <w:tcBorders>
              <w:left w:val="single" w:sz="4" w:space="0" w:color="auto"/>
              <w:right w:val="single" w:sz="4" w:space="0" w:color="auto"/>
            </w:tcBorders>
            <w:shd w:val="clear" w:color="auto" w:fill="auto"/>
          </w:tcPr>
          <w:p w14:paraId="26D594B7"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34254F6D" w14:textId="77777777" w:rsidTr="00A349F0">
        <w:trPr>
          <w:trHeight w:val="273"/>
        </w:trPr>
        <w:tc>
          <w:tcPr>
            <w:tcW w:w="817" w:type="pct"/>
            <w:vMerge/>
            <w:tcBorders>
              <w:left w:val="single" w:sz="4" w:space="0" w:color="auto"/>
              <w:bottom w:val="single" w:sz="4" w:space="0" w:color="auto"/>
              <w:right w:val="single" w:sz="4" w:space="0" w:color="auto"/>
            </w:tcBorders>
          </w:tcPr>
          <w:p w14:paraId="093692EF" w14:textId="77777777" w:rsidR="00E54F96" w:rsidRPr="00E54F96" w:rsidRDefault="00E54F96" w:rsidP="00A349F0">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0DAF8769" w14:textId="77777777" w:rsidR="00E54F96" w:rsidRPr="00E54F96" w:rsidRDefault="00E54F96" w:rsidP="00E54F96">
            <w:pPr>
              <w:tabs>
                <w:tab w:val="left" w:pos="353"/>
              </w:tabs>
              <w:jc w:val="both"/>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 xml:space="preserve">Самостоятельная работа: </w:t>
            </w:r>
          </w:p>
          <w:p w14:paraId="21EA7D8B" w14:textId="77777777" w:rsidR="00E54F96" w:rsidRPr="00E54F96" w:rsidRDefault="00E54F96" w:rsidP="00E54F96">
            <w:pPr>
              <w:numPr>
                <w:ilvl w:val="0"/>
                <w:numId w:val="60"/>
              </w:numPr>
              <w:tabs>
                <w:tab w:val="left" w:pos="353"/>
              </w:tabs>
              <w:ind w:left="35"/>
              <w:contextualSpacing/>
              <w:jc w:val="both"/>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«Новые требования к автомобильной аптечке» (сообщение),</w:t>
            </w:r>
          </w:p>
          <w:p w14:paraId="3BDF1264" w14:textId="77777777" w:rsidR="00E54F96" w:rsidRPr="00E54F96" w:rsidRDefault="00E54F96" w:rsidP="00E54F96">
            <w:pPr>
              <w:numPr>
                <w:ilvl w:val="0"/>
                <w:numId w:val="60"/>
              </w:numPr>
              <w:tabs>
                <w:tab w:val="left" w:pos="353"/>
              </w:tabs>
              <w:ind w:left="35"/>
              <w:contextualSpacing/>
              <w:jc w:val="both"/>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«Телефоны экстренных служб» (сообщение)</w:t>
            </w:r>
          </w:p>
        </w:tc>
        <w:tc>
          <w:tcPr>
            <w:tcW w:w="302" w:type="pct"/>
            <w:tcBorders>
              <w:top w:val="single" w:sz="4" w:space="0" w:color="auto"/>
              <w:left w:val="single" w:sz="4" w:space="0" w:color="auto"/>
              <w:bottom w:val="single" w:sz="4" w:space="0" w:color="auto"/>
              <w:right w:val="single" w:sz="4" w:space="0" w:color="auto"/>
            </w:tcBorders>
            <w:vAlign w:val="center"/>
          </w:tcPr>
          <w:p w14:paraId="77D15872" w14:textId="77777777" w:rsidR="00E54F96" w:rsidRPr="00E54F96" w:rsidRDefault="00E54F96" w:rsidP="00E54F96">
            <w:pPr>
              <w:jc w:val="center"/>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2</w:t>
            </w:r>
          </w:p>
        </w:tc>
        <w:tc>
          <w:tcPr>
            <w:tcW w:w="847" w:type="pct"/>
            <w:vMerge/>
            <w:tcBorders>
              <w:left w:val="single" w:sz="4" w:space="0" w:color="auto"/>
              <w:bottom w:val="single" w:sz="4" w:space="0" w:color="auto"/>
              <w:right w:val="single" w:sz="4" w:space="0" w:color="auto"/>
            </w:tcBorders>
            <w:shd w:val="clear" w:color="auto" w:fill="auto"/>
          </w:tcPr>
          <w:p w14:paraId="353B109D" w14:textId="77777777" w:rsidR="00E54F96" w:rsidRPr="00E54F96" w:rsidRDefault="00E54F96" w:rsidP="00E54F96">
            <w:pPr>
              <w:jc w:val="center"/>
              <w:rPr>
                <w:rFonts w:ascii="Times New Roman" w:eastAsia="Times New Roman" w:hAnsi="Times New Roman"/>
                <w:sz w:val="20"/>
                <w:szCs w:val="20"/>
              </w:rPr>
            </w:pPr>
          </w:p>
        </w:tc>
        <w:tc>
          <w:tcPr>
            <w:tcW w:w="734" w:type="pct"/>
            <w:vMerge/>
            <w:tcBorders>
              <w:left w:val="single" w:sz="4" w:space="0" w:color="auto"/>
              <w:bottom w:val="single" w:sz="4" w:space="0" w:color="auto"/>
              <w:right w:val="single" w:sz="4" w:space="0" w:color="auto"/>
            </w:tcBorders>
            <w:shd w:val="clear" w:color="auto" w:fill="auto"/>
          </w:tcPr>
          <w:p w14:paraId="35F932F9"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638D20C2" w14:textId="77777777" w:rsidTr="00A349F0">
        <w:trPr>
          <w:trHeight w:val="273"/>
        </w:trPr>
        <w:tc>
          <w:tcPr>
            <w:tcW w:w="817" w:type="pct"/>
            <w:vMerge w:val="restart"/>
            <w:tcBorders>
              <w:left w:val="single" w:sz="4" w:space="0" w:color="auto"/>
              <w:right w:val="single" w:sz="4" w:space="0" w:color="auto"/>
            </w:tcBorders>
          </w:tcPr>
          <w:p w14:paraId="1664E1B1" w14:textId="77777777" w:rsidR="00E54F96" w:rsidRPr="00E54F96" w:rsidRDefault="00E54F96" w:rsidP="00A349F0">
            <w:pPr>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 xml:space="preserve">Тема.2 Оказание первой помощи при отсутствии сознания, остановке дыхания и </w:t>
            </w:r>
            <w:r w:rsidRPr="00E54F96">
              <w:rPr>
                <w:rFonts w:ascii="Times New Roman" w:eastAsia="Times New Roman" w:hAnsi="Times New Roman"/>
                <w:sz w:val="20"/>
                <w:szCs w:val="20"/>
                <w:lang w:eastAsia="ru-RU"/>
              </w:rPr>
              <w:lastRenderedPageBreak/>
              <w:t>кровообращения</w:t>
            </w:r>
          </w:p>
          <w:p w14:paraId="3732F5A7" w14:textId="77777777" w:rsidR="00E54F96" w:rsidRPr="00E54F96" w:rsidRDefault="00E54F96" w:rsidP="00A349F0">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3906E3E8" w14:textId="77777777" w:rsidR="00E54F96" w:rsidRPr="00E54F96" w:rsidRDefault="00E54F96" w:rsidP="00E54F96">
            <w:pPr>
              <w:tabs>
                <w:tab w:val="left" w:pos="353"/>
              </w:tabs>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lastRenderedPageBreak/>
              <w:t xml:space="preserve">Содержание учебного материала: </w:t>
            </w:r>
          </w:p>
          <w:p w14:paraId="586205C2" w14:textId="77777777" w:rsidR="00E54F96" w:rsidRPr="00E54F96" w:rsidRDefault="00E54F96" w:rsidP="00E54F96">
            <w:pPr>
              <w:numPr>
                <w:ilvl w:val="0"/>
                <w:numId w:val="61"/>
              </w:numPr>
              <w:tabs>
                <w:tab w:val="left" w:pos="353"/>
              </w:tabs>
              <w:rPr>
                <w:rFonts w:ascii="Times New Roman" w:eastAsia="Times New Roman" w:hAnsi="Times New Roman"/>
                <w:bCs/>
                <w:sz w:val="20"/>
                <w:szCs w:val="20"/>
                <w:lang w:eastAsia="ru-RU"/>
              </w:rPr>
            </w:pPr>
            <w:r w:rsidRPr="00E54F96">
              <w:rPr>
                <w:rFonts w:ascii="Times New Roman" w:eastAsia="Times New Roman" w:hAnsi="Times New Roman"/>
                <w:bCs/>
                <w:sz w:val="20"/>
                <w:szCs w:val="20"/>
                <w:lang w:eastAsia="ru-RU"/>
              </w:rPr>
              <w:t>причины нарушения дыхания и кровообращения при ДТП,</w:t>
            </w:r>
          </w:p>
          <w:p w14:paraId="4383D272" w14:textId="77777777" w:rsidR="00E54F96" w:rsidRPr="00E54F96" w:rsidRDefault="00E54F96" w:rsidP="00E54F96">
            <w:pPr>
              <w:numPr>
                <w:ilvl w:val="0"/>
                <w:numId w:val="61"/>
              </w:numPr>
              <w:tabs>
                <w:tab w:val="left" w:pos="353"/>
              </w:tabs>
              <w:rPr>
                <w:rFonts w:ascii="Times New Roman" w:eastAsia="Times New Roman" w:hAnsi="Times New Roman"/>
                <w:bCs/>
                <w:sz w:val="20"/>
                <w:szCs w:val="20"/>
                <w:lang w:eastAsia="ru-RU"/>
              </w:rPr>
            </w:pPr>
            <w:r w:rsidRPr="00E54F96">
              <w:rPr>
                <w:rFonts w:ascii="Times New Roman" w:eastAsia="Times New Roman" w:hAnsi="Times New Roman"/>
                <w:bCs/>
                <w:sz w:val="20"/>
                <w:szCs w:val="20"/>
                <w:lang w:eastAsia="ru-RU"/>
              </w:rPr>
              <w:t>особенности сердечно-легочной реанимации,</w:t>
            </w:r>
          </w:p>
          <w:p w14:paraId="332D39A1" w14:textId="77777777" w:rsidR="00E54F96" w:rsidRPr="00E54F96" w:rsidRDefault="00E54F96" w:rsidP="00E54F96">
            <w:pPr>
              <w:numPr>
                <w:ilvl w:val="0"/>
                <w:numId w:val="61"/>
              </w:numPr>
              <w:tabs>
                <w:tab w:val="left" w:pos="353"/>
              </w:tabs>
              <w:rPr>
                <w:rFonts w:ascii="Times New Roman" w:eastAsia="Times New Roman" w:hAnsi="Times New Roman"/>
                <w:bCs/>
                <w:sz w:val="20"/>
                <w:szCs w:val="20"/>
                <w:lang w:eastAsia="ru-RU"/>
              </w:rPr>
            </w:pPr>
            <w:r w:rsidRPr="00E54F96">
              <w:rPr>
                <w:rFonts w:ascii="Times New Roman" w:eastAsia="Times New Roman" w:hAnsi="Times New Roman"/>
                <w:bCs/>
                <w:sz w:val="20"/>
                <w:szCs w:val="20"/>
                <w:lang w:eastAsia="ru-RU"/>
              </w:rPr>
              <w:t>способы проверки сознания,</w:t>
            </w:r>
          </w:p>
          <w:p w14:paraId="6908A3A3" w14:textId="77777777" w:rsidR="00E54F96" w:rsidRPr="00E54F96" w:rsidRDefault="00E54F96" w:rsidP="00E54F96">
            <w:pPr>
              <w:numPr>
                <w:ilvl w:val="0"/>
                <w:numId w:val="61"/>
              </w:numPr>
              <w:tabs>
                <w:tab w:val="left" w:pos="353"/>
              </w:tabs>
              <w:rPr>
                <w:rFonts w:ascii="Times New Roman" w:eastAsia="Times New Roman" w:hAnsi="Times New Roman"/>
                <w:bCs/>
                <w:sz w:val="20"/>
                <w:szCs w:val="20"/>
                <w:lang w:eastAsia="ru-RU"/>
              </w:rPr>
            </w:pPr>
            <w:r w:rsidRPr="00E54F96">
              <w:rPr>
                <w:rFonts w:ascii="Times New Roman" w:eastAsia="Times New Roman" w:hAnsi="Times New Roman"/>
                <w:bCs/>
                <w:sz w:val="20"/>
                <w:szCs w:val="20"/>
                <w:lang w:eastAsia="ru-RU"/>
              </w:rPr>
              <w:lastRenderedPageBreak/>
              <w:t>алгоритм проведения сердечно-легочной реанимации (СЛР)</w:t>
            </w:r>
          </w:p>
        </w:tc>
        <w:tc>
          <w:tcPr>
            <w:tcW w:w="302" w:type="pct"/>
            <w:tcBorders>
              <w:top w:val="single" w:sz="4" w:space="0" w:color="auto"/>
              <w:left w:val="single" w:sz="4" w:space="0" w:color="auto"/>
              <w:bottom w:val="single" w:sz="4" w:space="0" w:color="auto"/>
              <w:right w:val="single" w:sz="4" w:space="0" w:color="auto"/>
            </w:tcBorders>
            <w:vAlign w:val="center"/>
          </w:tcPr>
          <w:p w14:paraId="0B7A8F5E" w14:textId="77777777" w:rsidR="00E54F96" w:rsidRPr="00E54F96" w:rsidRDefault="00E54F96" w:rsidP="00E54F96">
            <w:pPr>
              <w:jc w:val="center"/>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lastRenderedPageBreak/>
              <w:t>10</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77DAB2E1" w14:textId="77777777" w:rsidR="00111B84" w:rsidRPr="00E54F96" w:rsidRDefault="00111B84" w:rsidP="00111B84">
            <w:pPr>
              <w:jc w:val="center"/>
              <w:rPr>
                <w:rFonts w:ascii="Times New Roman" w:eastAsia="Times New Roman" w:hAnsi="Times New Roman"/>
                <w:sz w:val="20"/>
                <w:szCs w:val="20"/>
              </w:rPr>
            </w:pPr>
            <w:r w:rsidRPr="00E54F96">
              <w:rPr>
                <w:rFonts w:ascii="Times New Roman" w:eastAsia="Times New Roman" w:hAnsi="Times New Roman"/>
                <w:sz w:val="20"/>
                <w:szCs w:val="20"/>
              </w:rPr>
              <w:t>ОК</w:t>
            </w:r>
            <w:r>
              <w:rPr>
                <w:rFonts w:ascii="Times New Roman" w:eastAsia="Times New Roman" w:hAnsi="Times New Roman"/>
                <w:sz w:val="20"/>
                <w:szCs w:val="20"/>
              </w:rPr>
              <w:t>0</w:t>
            </w:r>
            <w:r w:rsidRPr="00E54F96">
              <w:rPr>
                <w:rFonts w:ascii="Times New Roman" w:eastAsia="Times New Roman" w:hAnsi="Times New Roman"/>
                <w:sz w:val="20"/>
                <w:szCs w:val="20"/>
              </w:rPr>
              <w:t>1, ОК</w:t>
            </w:r>
            <w:r>
              <w:rPr>
                <w:rFonts w:ascii="Times New Roman" w:eastAsia="Times New Roman" w:hAnsi="Times New Roman"/>
                <w:sz w:val="20"/>
                <w:szCs w:val="20"/>
              </w:rPr>
              <w:t>0</w:t>
            </w:r>
            <w:r w:rsidRPr="00E54F96">
              <w:rPr>
                <w:rFonts w:ascii="Times New Roman" w:eastAsia="Times New Roman" w:hAnsi="Times New Roman"/>
                <w:sz w:val="20"/>
                <w:szCs w:val="20"/>
              </w:rPr>
              <w:t>2, ОК</w:t>
            </w:r>
            <w:r>
              <w:rPr>
                <w:rFonts w:ascii="Times New Roman" w:eastAsia="Times New Roman" w:hAnsi="Times New Roman"/>
                <w:sz w:val="20"/>
                <w:szCs w:val="20"/>
              </w:rPr>
              <w:t>0</w:t>
            </w:r>
            <w:r w:rsidRPr="00E54F96">
              <w:rPr>
                <w:rFonts w:ascii="Times New Roman" w:eastAsia="Times New Roman" w:hAnsi="Times New Roman"/>
                <w:sz w:val="20"/>
                <w:szCs w:val="20"/>
              </w:rPr>
              <w:t>3, ОК</w:t>
            </w:r>
            <w:r>
              <w:rPr>
                <w:rFonts w:ascii="Times New Roman" w:eastAsia="Times New Roman" w:hAnsi="Times New Roman"/>
                <w:sz w:val="20"/>
                <w:szCs w:val="20"/>
              </w:rPr>
              <w:t>0</w:t>
            </w:r>
            <w:r w:rsidRPr="00E54F96">
              <w:rPr>
                <w:rFonts w:ascii="Times New Roman" w:eastAsia="Times New Roman" w:hAnsi="Times New Roman"/>
                <w:sz w:val="20"/>
                <w:szCs w:val="20"/>
              </w:rPr>
              <w:t>4, ОК</w:t>
            </w:r>
            <w:r>
              <w:rPr>
                <w:rFonts w:ascii="Times New Roman" w:eastAsia="Times New Roman" w:hAnsi="Times New Roman"/>
                <w:sz w:val="20"/>
                <w:szCs w:val="20"/>
              </w:rPr>
              <w:t>0</w:t>
            </w:r>
            <w:r w:rsidRPr="00E54F96">
              <w:rPr>
                <w:rFonts w:ascii="Times New Roman" w:eastAsia="Times New Roman" w:hAnsi="Times New Roman"/>
                <w:sz w:val="20"/>
                <w:szCs w:val="20"/>
              </w:rPr>
              <w:t>5, ОК</w:t>
            </w:r>
            <w:r>
              <w:rPr>
                <w:rFonts w:ascii="Times New Roman" w:eastAsia="Times New Roman" w:hAnsi="Times New Roman"/>
                <w:sz w:val="20"/>
                <w:szCs w:val="20"/>
              </w:rPr>
              <w:t>0</w:t>
            </w:r>
            <w:r w:rsidRPr="00E54F96">
              <w:rPr>
                <w:rFonts w:ascii="Times New Roman" w:eastAsia="Times New Roman" w:hAnsi="Times New Roman"/>
                <w:sz w:val="20"/>
                <w:szCs w:val="20"/>
              </w:rPr>
              <w:t>6, ОК</w:t>
            </w:r>
            <w:r>
              <w:rPr>
                <w:rFonts w:ascii="Times New Roman" w:eastAsia="Times New Roman" w:hAnsi="Times New Roman"/>
                <w:sz w:val="20"/>
                <w:szCs w:val="20"/>
              </w:rPr>
              <w:t>0</w:t>
            </w:r>
            <w:r w:rsidRPr="00E54F96">
              <w:rPr>
                <w:rFonts w:ascii="Times New Roman" w:eastAsia="Times New Roman" w:hAnsi="Times New Roman"/>
                <w:sz w:val="20"/>
                <w:szCs w:val="20"/>
              </w:rPr>
              <w:t>7, ОК</w:t>
            </w:r>
            <w:r>
              <w:rPr>
                <w:rFonts w:ascii="Times New Roman" w:eastAsia="Times New Roman" w:hAnsi="Times New Roman"/>
                <w:sz w:val="20"/>
                <w:szCs w:val="20"/>
              </w:rPr>
              <w:t>0</w:t>
            </w:r>
            <w:r w:rsidRPr="00E54F96">
              <w:rPr>
                <w:rFonts w:ascii="Times New Roman" w:eastAsia="Times New Roman" w:hAnsi="Times New Roman"/>
                <w:sz w:val="20"/>
                <w:szCs w:val="20"/>
              </w:rPr>
              <w:t>8, ОК</w:t>
            </w:r>
            <w:r>
              <w:rPr>
                <w:rFonts w:ascii="Times New Roman" w:eastAsia="Times New Roman" w:hAnsi="Times New Roman"/>
                <w:sz w:val="20"/>
                <w:szCs w:val="20"/>
              </w:rPr>
              <w:t>0</w:t>
            </w:r>
            <w:r w:rsidRPr="00E54F96">
              <w:rPr>
                <w:rFonts w:ascii="Times New Roman" w:eastAsia="Times New Roman" w:hAnsi="Times New Roman"/>
                <w:sz w:val="20"/>
                <w:szCs w:val="20"/>
              </w:rPr>
              <w:t>9,ОК10;</w:t>
            </w:r>
          </w:p>
          <w:p w14:paraId="1C0D689D"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ПК 2.6</w:t>
            </w: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497300B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 2.6.01</w:t>
            </w:r>
          </w:p>
          <w:p w14:paraId="5BEF305D"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2.6.01</w:t>
            </w:r>
          </w:p>
          <w:p w14:paraId="021F4F5C"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2.6.02 </w:t>
            </w:r>
          </w:p>
          <w:p w14:paraId="06341B4C"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2.6.03 </w:t>
            </w:r>
          </w:p>
          <w:p w14:paraId="1807DFCC"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lastRenderedPageBreak/>
              <w:t xml:space="preserve">З 2.6.04 </w:t>
            </w:r>
          </w:p>
          <w:p w14:paraId="01214D8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2.6.05 </w:t>
            </w:r>
          </w:p>
          <w:p w14:paraId="75A7CFA7"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2.6.01</w:t>
            </w:r>
          </w:p>
          <w:p w14:paraId="41D6242E"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2.6.02</w:t>
            </w:r>
          </w:p>
          <w:p w14:paraId="4F36D2B3"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2.6.03</w:t>
            </w:r>
          </w:p>
          <w:p w14:paraId="053DFCA4"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2.6.04</w:t>
            </w:r>
          </w:p>
          <w:p w14:paraId="3611CA5D"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04667FF6" w14:textId="77777777" w:rsidTr="00A349F0">
        <w:trPr>
          <w:trHeight w:val="273"/>
        </w:trPr>
        <w:tc>
          <w:tcPr>
            <w:tcW w:w="817" w:type="pct"/>
            <w:vMerge/>
            <w:tcBorders>
              <w:left w:val="single" w:sz="4" w:space="0" w:color="auto"/>
              <w:right w:val="single" w:sz="4" w:space="0" w:color="auto"/>
            </w:tcBorders>
          </w:tcPr>
          <w:p w14:paraId="382E9D8D" w14:textId="77777777" w:rsidR="00E54F96" w:rsidRPr="00E54F96" w:rsidRDefault="00E54F96" w:rsidP="00A349F0">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6F5EF35A" w14:textId="77777777" w:rsidR="00E54F96" w:rsidRPr="00E54F96" w:rsidRDefault="00E54F96" w:rsidP="00E54F96">
            <w:pPr>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Теоретические занятия:</w:t>
            </w:r>
          </w:p>
          <w:p w14:paraId="28AAA853" w14:textId="77777777" w:rsidR="00E54F96" w:rsidRPr="00E54F96" w:rsidRDefault="00E54F96" w:rsidP="00E54F96">
            <w:pPr>
              <w:tabs>
                <w:tab w:val="left" w:pos="494"/>
              </w:tabs>
              <w:ind w:left="69"/>
              <w:contextualSpacing/>
              <w:jc w:val="both"/>
              <w:rPr>
                <w:rFonts w:ascii="Times New Roman" w:eastAsia="Times New Roman" w:hAnsi="Times New Roman"/>
                <w:bCs/>
                <w:sz w:val="20"/>
                <w:szCs w:val="20"/>
                <w:lang w:eastAsia="ru-RU"/>
              </w:rPr>
            </w:pPr>
            <w:r w:rsidRPr="00E54F96">
              <w:rPr>
                <w:rFonts w:ascii="Times New Roman" w:eastAsia="Times New Roman" w:hAnsi="Times New Roman"/>
                <w:bCs/>
                <w:sz w:val="20"/>
                <w:szCs w:val="20"/>
                <w:lang w:eastAsia="ru-RU"/>
              </w:rPr>
              <w:t>«Порядок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без сознания)»</w:t>
            </w:r>
          </w:p>
        </w:tc>
        <w:tc>
          <w:tcPr>
            <w:tcW w:w="302" w:type="pct"/>
            <w:tcBorders>
              <w:top w:val="single" w:sz="4" w:space="0" w:color="auto"/>
              <w:left w:val="single" w:sz="4" w:space="0" w:color="auto"/>
              <w:bottom w:val="single" w:sz="4" w:space="0" w:color="auto"/>
              <w:right w:val="single" w:sz="4" w:space="0" w:color="auto"/>
            </w:tcBorders>
            <w:vAlign w:val="center"/>
          </w:tcPr>
          <w:p w14:paraId="36084FE5" w14:textId="77777777" w:rsidR="00E54F96" w:rsidRPr="00E54F96" w:rsidRDefault="00E54F96" w:rsidP="00E54F96">
            <w:pPr>
              <w:jc w:val="center"/>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2</w:t>
            </w:r>
          </w:p>
        </w:tc>
        <w:tc>
          <w:tcPr>
            <w:tcW w:w="847" w:type="pct"/>
            <w:vMerge w:val="restart"/>
            <w:tcBorders>
              <w:top w:val="single" w:sz="4" w:space="0" w:color="auto"/>
              <w:left w:val="single" w:sz="4" w:space="0" w:color="auto"/>
              <w:right w:val="single" w:sz="4" w:space="0" w:color="auto"/>
            </w:tcBorders>
            <w:shd w:val="clear" w:color="auto" w:fill="D9D9D9" w:themeFill="background1" w:themeFillShade="D9"/>
          </w:tcPr>
          <w:p w14:paraId="77EDD290" w14:textId="77777777" w:rsidR="00E54F96" w:rsidRPr="00E54F96" w:rsidRDefault="00E54F96" w:rsidP="00E54F96">
            <w:pPr>
              <w:jc w:val="center"/>
              <w:rPr>
                <w:rFonts w:ascii="Times New Roman" w:eastAsia="Times New Roman" w:hAnsi="Times New Roman"/>
                <w:sz w:val="20"/>
                <w:szCs w:val="20"/>
              </w:rPr>
            </w:pPr>
          </w:p>
        </w:tc>
        <w:tc>
          <w:tcPr>
            <w:tcW w:w="734" w:type="pct"/>
            <w:vMerge w:val="restart"/>
            <w:tcBorders>
              <w:top w:val="single" w:sz="4" w:space="0" w:color="auto"/>
              <w:left w:val="single" w:sz="4" w:space="0" w:color="auto"/>
              <w:right w:val="single" w:sz="4" w:space="0" w:color="auto"/>
            </w:tcBorders>
            <w:shd w:val="clear" w:color="auto" w:fill="D9D9D9" w:themeFill="background1" w:themeFillShade="D9"/>
          </w:tcPr>
          <w:p w14:paraId="79B3DE5D"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2937B6EC" w14:textId="77777777" w:rsidTr="00A349F0">
        <w:trPr>
          <w:trHeight w:val="273"/>
        </w:trPr>
        <w:tc>
          <w:tcPr>
            <w:tcW w:w="817" w:type="pct"/>
            <w:vMerge/>
            <w:tcBorders>
              <w:left w:val="single" w:sz="4" w:space="0" w:color="auto"/>
              <w:right w:val="single" w:sz="4" w:space="0" w:color="auto"/>
            </w:tcBorders>
          </w:tcPr>
          <w:p w14:paraId="6B47C2AD" w14:textId="77777777" w:rsidR="00E54F96" w:rsidRPr="00E54F96" w:rsidRDefault="00E54F96" w:rsidP="00A349F0">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3B045D89" w14:textId="77777777" w:rsidR="00E54F96" w:rsidRPr="00E54F96" w:rsidRDefault="00E54F96" w:rsidP="00E54F96">
            <w:pPr>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Практические занятия:</w:t>
            </w:r>
          </w:p>
          <w:p w14:paraId="31851FD2" w14:textId="77777777" w:rsidR="00E54F96" w:rsidRPr="00E54F96" w:rsidRDefault="00E54F96" w:rsidP="00E54F96">
            <w:pPr>
              <w:numPr>
                <w:ilvl w:val="0"/>
                <w:numId w:val="62"/>
              </w:numPr>
              <w:tabs>
                <w:tab w:val="left" w:pos="494"/>
              </w:tabs>
              <w:ind w:left="69"/>
              <w:contextualSpacing/>
              <w:jc w:val="both"/>
              <w:rPr>
                <w:rFonts w:ascii="Times New Roman" w:eastAsia="Times New Roman" w:hAnsi="Times New Roman"/>
                <w:bCs/>
                <w:sz w:val="20"/>
                <w:szCs w:val="20"/>
                <w:lang w:eastAsia="ru-RU"/>
              </w:rPr>
            </w:pPr>
            <w:r w:rsidRPr="00E54F96">
              <w:rPr>
                <w:rFonts w:ascii="Times New Roman" w:eastAsia="Times New Roman" w:hAnsi="Times New Roman"/>
                <w:bCs/>
                <w:sz w:val="20"/>
                <w:szCs w:val="20"/>
                <w:lang w:eastAsia="ru-RU"/>
              </w:rPr>
              <w:t xml:space="preserve"> «Техника проведения искусственного дыхания и закрытого массажа сердца (ошибки и осложнения, возникающие при выполнении реанимационных мероприятий; прекращение СЛР; мероприятия, выполняемые после прекращения СЛР)»</w:t>
            </w:r>
          </w:p>
        </w:tc>
        <w:tc>
          <w:tcPr>
            <w:tcW w:w="302" w:type="pct"/>
            <w:tcBorders>
              <w:top w:val="single" w:sz="4" w:space="0" w:color="auto"/>
              <w:left w:val="single" w:sz="4" w:space="0" w:color="auto"/>
              <w:bottom w:val="single" w:sz="4" w:space="0" w:color="auto"/>
              <w:right w:val="single" w:sz="4" w:space="0" w:color="auto"/>
            </w:tcBorders>
            <w:vAlign w:val="center"/>
          </w:tcPr>
          <w:p w14:paraId="5B2286F7" w14:textId="77777777" w:rsidR="00E54F96" w:rsidRPr="00E54F96" w:rsidRDefault="00E54F96" w:rsidP="00E54F96">
            <w:pPr>
              <w:jc w:val="center"/>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4</w:t>
            </w:r>
          </w:p>
        </w:tc>
        <w:tc>
          <w:tcPr>
            <w:tcW w:w="847" w:type="pct"/>
            <w:vMerge/>
            <w:tcBorders>
              <w:left w:val="single" w:sz="4" w:space="0" w:color="auto"/>
              <w:right w:val="single" w:sz="4" w:space="0" w:color="auto"/>
            </w:tcBorders>
            <w:shd w:val="clear" w:color="auto" w:fill="D9D9D9" w:themeFill="background1" w:themeFillShade="D9"/>
          </w:tcPr>
          <w:p w14:paraId="56A09D1A" w14:textId="77777777" w:rsidR="00E54F96" w:rsidRPr="00E54F96" w:rsidRDefault="00E54F96" w:rsidP="00E54F96">
            <w:pPr>
              <w:jc w:val="center"/>
              <w:rPr>
                <w:rFonts w:ascii="Times New Roman" w:eastAsia="Times New Roman" w:hAnsi="Times New Roman"/>
                <w:sz w:val="20"/>
                <w:szCs w:val="20"/>
              </w:rPr>
            </w:pPr>
          </w:p>
        </w:tc>
        <w:tc>
          <w:tcPr>
            <w:tcW w:w="734" w:type="pct"/>
            <w:vMerge/>
            <w:tcBorders>
              <w:left w:val="single" w:sz="4" w:space="0" w:color="auto"/>
              <w:right w:val="single" w:sz="4" w:space="0" w:color="auto"/>
            </w:tcBorders>
            <w:shd w:val="clear" w:color="auto" w:fill="D9D9D9" w:themeFill="background1" w:themeFillShade="D9"/>
          </w:tcPr>
          <w:p w14:paraId="6AB7D372"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4315D1F4" w14:textId="77777777" w:rsidTr="00A349F0">
        <w:trPr>
          <w:trHeight w:val="273"/>
        </w:trPr>
        <w:tc>
          <w:tcPr>
            <w:tcW w:w="817" w:type="pct"/>
            <w:vMerge/>
            <w:tcBorders>
              <w:left w:val="single" w:sz="4" w:space="0" w:color="auto"/>
              <w:bottom w:val="single" w:sz="4" w:space="0" w:color="auto"/>
              <w:right w:val="single" w:sz="4" w:space="0" w:color="auto"/>
            </w:tcBorders>
          </w:tcPr>
          <w:p w14:paraId="597154E6" w14:textId="77777777" w:rsidR="00E54F96" w:rsidRPr="00E54F96" w:rsidRDefault="00E54F96" w:rsidP="00A349F0">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6BD2DB3C" w14:textId="77777777" w:rsidR="00E54F96" w:rsidRPr="00E54F96" w:rsidRDefault="00E54F96" w:rsidP="00E54F96">
            <w:pPr>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 xml:space="preserve">Самостоятельная работа: </w:t>
            </w:r>
          </w:p>
          <w:p w14:paraId="13318B47" w14:textId="77777777" w:rsidR="00E54F96" w:rsidRPr="00E54F96" w:rsidRDefault="00E54F96" w:rsidP="00E54F96">
            <w:pPr>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«Травмы при ДТП» (электронная презентация)</w:t>
            </w:r>
          </w:p>
        </w:tc>
        <w:tc>
          <w:tcPr>
            <w:tcW w:w="302" w:type="pct"/>
            <w:tcBorders>
              <w:top w:val="single" w:sz="4" w:space="0" w:color="auto"/>
              <w:left w:val="single" w:sz="4" w:space="0" w:color="auto"/>
              <w:bottom w:val="single" w:sz="4" w:space="0" w:color="auto"/>
              <w:right w:val="single" w:sz="4" w:space="0" w:color="auto"/>
            </w:tcBorders>
            <w:vAlign w:val="center"/>
          </w:tcPr>
          <w:p w14:paraId="6EB8EDA5" w14:textId="77777777" w:rsidR="00E54F96" w:rsidRPr="00E54F96" w:rsidRDefault="00E54F96" w:rsidP="00E54F96">
            <w:pPr>
              <w:jc w:val="center"/>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4</w:t>
            </w:r>
          </w:p>
        </w:tc>
        <w:tc>
          <w:tcPr>
            <w:tcW w:w="847" w:type="pct"/>
            <w:vMerge/>
            <w:tcBorders>
              <w:left w:val="single" w:sz="4" w:space="0" w:color="auto"/>
              <w:bottom w:val="single" w:sz="4" w:space="0" w:color="auto"/>
              <w:right w:val="single" w:sz="4" w:space="0" w:color="auto"/>
            </w:tcBorders>
            <w:shd w:val="clear" w:color="auto" w:fill="D9D9D9" w:themeFill="background1" w:themeFillShade="D9"/>
          </w:tcPr>
          <w:p w14:paraId="4781BE63" w14:textId="77777777" w:rsidR="00E54F96" w:rsidRPr="00E54F96" w:rsidRDefault="00E54F96" w:rsidP="00E54F96">
            <w:pPr>
              <w:jc w:val="center"/>
              <w:rPr>
                <w:rFonts w:ascii="Times New Roman" w:eastAsia="Times New Roman" w:hAnsi="Times New Roman"/>
                <w:sz w:val="20"/>
                <w:szCs w:val="20"/>
              </w:rPr>
            </w:pPr>
          </w:p>
        </w:tc>
        <w:tc>
          <w:tcPr>
            <w:tcW w:w="734" w:type="pct"/>
            <w:vMerge/>
            <w:tcBorders>
              <w:left w:val="single" w:sz="4" w:space="0" w:color="auto"/>
              <w:bottom w:val="single" w:sz="4" w:space="0" w:color="auto"/>
              <w:right w:val="single" w:sz="4" w:space="0" w:color="auto"/>
            </w:tcBorders>
            <w:shd w:val="clear" w:color="auto" w:fill="D9D9D9" w:themeFill="background1" w:themeFillShade="D9"/>
          </w:tcPr>
          <w:p w14:paraId="5771C816"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51A7E506" w14:textId="77777777" w:rsidTr="00A349F0">
        <w:trPr>
          <w:trHeight w:val="273"/>
        </w:trPr>
        <w:tc>
          <w:tcPr>
            <w:tcW w:w="817" w:type="pct"/>
            <w:vMerge w:val="restart"/>
            <w:tcBorders>
              <w:left w:val="single" w:sz="4" w:space="0" w:color="auto"/>
              <w:right w:val="single" w:sz="4" w:space="0" w:color="auto"/>
            </w:tcBorders>
          </w:tcPr>
          <w:p w14:paraId="37244EF0" w14:textId="77777777" w:rsidR="00E54F96" w:rsidRPr="00E54F96" w:rsidRDefault="00E54F96" w:rsidP="00A349F0">
            <w:pPr>
              <w:rPr>
                <w:rFonts w:ascii="Times New Roman" w:eastAsia="Times New Roman" w:hAnsi="Times New Roman"/>
                <w:sz w:val="20"/>
                <w:szCs w:val="20"/>
              </w:rPr>
            </w:pPr>
            <w:r w:rsidRPr="00E54F96">
              <w:rPr>
                <w:rFonts w:ascii="Times New Roman" w:eastAsia="Times New Roman" w:hAnsi="Times New Roman"/>
                <w:sz w:val="20"/>
                <w:szCs w:val="20"/>
                <w:lang w:eastAsia="ru-RU"/>
              </w:rPr>
              <w:t>Тема 5.3 Оказание первой помощи при наружных кровотечениях и травмах</w:t>
            </w:r>
          </w:p>
        </w:tc>
        <w:tc>
          <w:tcPr>
            <w:tcW w:w="2300" w:type="pct"/>
            <w:tcBorders>
              <w:top w:val="single" w:sz="4" w:space="0" w:color="auto"/>
              <w:left w:val="single" w:sz="4" w:space="0" w:color="auto"/>
              <w:bottom w:val="single" w:sz="4" w:space="0" w:color="auto"/>
              <w:right w:val="single" w:sz="4" w:space="0" w:color="auto"/>
            </w:tcBorders>
          </w:tcPr>
          <w:p w14:paraId="06F52A1A" w14:textId="77777777" w:rsidR="00E54F96" w:rsidRPr="00E54F96" w:rsidRDefault="00E54F96" w:rsidP="00E54F96">
            <w:pPr>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 xml:space="preserve">Содержание учебного материала: </w:t>
            </w:r>
          </w:p>
          <w:p w14:paraId="065CE3EB" w14:textId="77777777" w:rsidR="00E54F96" w:rsidRPr="00E54F96" w:rsidRDefault="00E54F96" w:rsidP="00E54F96">
            <w:pPr>
              <w:numPr>
                <w:ilvl w:val="0"/>
                <w:numId w:val="63"/>
              </w:numPr>
              <w:tabs>
                <w:tab w:val="left" w:pos="494"/>
              </w:tabs>
              <w:ind w:left="69"/>
              <w:rPr>
                <w:rFonts w:ascii="Times New Roman" w:eastAsia="Times New Roman" w:hAnsi="Times New Roman"/>
                <w:bCs/>
                <w:sz w:val="20"/>
                <w:szCs w:val="20"/>
                <w:lang w:eastAsia="ru-RU"/>
              </w:rPr>
            </w:pPr>
            <w:r w:rsidRPr="00E54F96">
              <w:rPr>
                <w:rFonts w:ascii="Times New Roman" w:eastAsia="Times New Roman" w:hAnsi="Times New Roman"/>
                <w:bCs/>
                <w:sz w:val="20"/>
                <w:szCs w:val="20"/>
                <w:lang w:eastAsia="ru-RU"/>
              </w:rPr>
              <w:t>признаки кровотечения,</w:t>
            </w:r>
          </w:p>
          <w:p w14:paraId="34A051E3" w14:textId="77777777" w:rsidR="00E54F96" w:rsidRPr="00E54F96" w:rsidRDefault="00E54F96" w:rsidP="00E54F96">
            <w:pPr>
              <w:numPr>
                <w:ilvl w:val="0"/>
                <w:numId w:val="63"/>
              </w:numPr>
              <w:tabs>
                <w:tab w:val="left" w:pos="494"/>
              </w:tabs>
              <w:ind w:left="69"/>
              <w:rPr>
                <w:rFonts w:ascii="Times New Roman" w:eastAsia="Times New Roman" w:hAnsi="Times New Roman"/>
                <w:bCs/>
                <w:sz w:val="20"/>
                <w:szCs w:val="20"/>
                <w:lang w:eastAsia="ru-RU"/>
              </w:rPr>
            </w:pPr>
            <w:r w:rsidRPr="00E54F96">
              <w:rPr>
                <w:rFonts w:ascii="Times New Roman" w:eastAsia="Times New Roman" w:hAnsi="Times New Roman"/>
                <w:bCs/>
                <w:sz w:val="20"/>
                <w:szCs w:val="20"/>
                <w:lang w:eastAsia="ru-RU"/>
              </w:rPr>
              <w:t>понятия «кровотечение»,</w:t>
            </w:r>
          </w:p>
          <w:p w14:paraId="05724F0E" w14:textId="77777777" w:rsidR="00E54F96" w:rsidRPr="00E54F96" w:rsidRDefault="00E54F96" w:rsidP="00E54F96">
            <w:pPr>
              <w:numPr>
                <w:ilvl w:val="0"/>
                <w:numId w:val="63"/>
              </w:numPr>
              <w:tabs>
                <w:tab w:val="left" w:pos="494"/>
              </w:tabs>
              <w:ind w:left="69"/>
              <w:rPr>
                <w:rFonts w:ascii="Times New Roman" w:eastAsia="Times New Roman" w:hAnsi="Times New Roman"/>
                <w:bCs/>
                <w:sz w:val="20"/>
                <w:szCs w:val="20"/>
                <w:lang w:eastAsia="ru-RU"/>
              </w:rPr>
            </w:pPr>
            <w:r w:rsidRPr="00E54F96">
              <w:rPr>
                <w:rFonts w:ascii="Times New Roman" w:eastAsia="Times New Roman" w:hAnsi="Times New Roman"/>
                <w:bCs/>
                <w:sz w:val="20"/>
                <w:szCs w:val="20"/>
                <w:lang w:eastAsia="ru-RU"/>
              </w:rPr>
              <w:t xml:space="preserve"> «острая кровопотеря»,</w:t>
            </w:r>
          </w:p>
          <w:p w14:paraId="0D4F7A8B" w14:textId="77777777" w:rsidR="00E54F96" w:rsidRPr="00E54F96" w:rsidRDefault="00E54F96" w:rsidP="00E54F96">
            <w:pPr>
              <w:numPr>
                <w:ilvl w:val="0"/>
                <w:numId w:val="63"/>
              </w:numPr>
              <w:tabs>
                <w:tab w:val="left" w:pos="494"/>
              </w:tabs>
              <w:ind w:left="69"/>
              <w:rPr>
                <w:rFonts w:ascii="Times New Roman" w:eastAsia="Times New Roman" w:hAnsi="Times New Roman"/>
                <w:bCs/>
                <w:sz w:val="20"/>
                <w:szCs w:val="20"/>
                <w:lang w:eastAsia="ru-RU"/>
              </w:rPr>
            </w:pPr>
            <w:r w:rsidRPr="00E54F96">
              <w:rPr>
                <w:rFonts w:ascii="Times New Roman" w:eastAsia="Times New Roman" w:hAnsi="Times New Roman"/>
                <w:bCs/>
                <w:sz w:val="20"/>
                <w:szCs w:val="20"/>
                <w:lang w:eastAsia="ru-RU"/>
              </w:rPr>
              <w:t xml:space="preserve"> признаки различных видов наружного кровотечения,</w:t>
            </w:r>
          </w:p>
          <w:p w14:paraId="3D1CF1A6" w14:textId="77777777" w:rsidR="00E54F96" w:rsidRPr="00E54F96" w:rsidRDefault="00E54F96" w:rsidP="00E54F96">
            <w:pPr>
              <w:numPr>
                <w:ilvl w:val="0"/>
                <w:numId w:val="63"/>
              </w:numPr>
              <w:tabs>
                <w:tab w:val="left" w:pos="494"/>
              </w:tabs>
              <w:ind w:left="69"/>
              <w:rPr>
                <w:rFonts w:ascii="Times New Roman" w:eastAsia="Times New Roman" w:hAnsi="Times New Roman"/>
                <w:bCs/>
                <w:sz w:val="20"/>
                <w:szCs w:val="20"/>
                <w:lang w:eastAsia="ru-RU"/>
              </w:rPr>
            </w:pPr>
            <w:r w:rsidRPr="00E54F96">
              <w:rPr>
                <w:rFonts w:ascii="Times New Roman" w:eastAsia="Times New Roman" w:hAnsi="Times New Roman"/>
                <w:bCs/>
                <w:sz w:val="20"/>
                <w:szCs w:val="20"/>
                <w:lang w:eastAsia="ru-RU"/>
              </w:rPr>
              <w:t>способы временной остановки наружного кровотечения,</w:t>
            </w:r>
          </w:p>
          <w:p w14:paraId="1A6F4E44" w14:textId="77777777" w:rsidR="00E54F96" w:rsidRPr="00E54F96" w:rsidRDefault="00E54F96" w:rsidP="00E54F96">
            <w:pPr>
              <w:numPr>
                <w:ilvl w:val="0"/>
                <w:numId w:val="63"/>
              </w:numPr>
              <w:tabs>
                <w:tab w:val="left" w:pos="494"/>
              </w:tabs>
              <w:ind w:left="69"/>
              <w:rPr>
                <w:rFonts w:ascii="Times New Roman" w:eastAsia="Times New Roman" w:hAnsi="Times New Roman"/>
                <w:bCs/>
                <w:sz w:val="20"/>
                <w:szCs w:val="20"/>
                <w:lang w:eastAsia="ru-RU"/>
              </w:rPr>
            </w:pPr>
            <w:r w:rsidRPr="00E54F96">
              <w:rPr>
                <w:rFonts w:ascii="Times New Roman" w:eastAsia="Times New Roman" w:hAnsi="Times New Roman"/>
                <w:bCs/>
                <w:sz w:val="20"/>
                <w:szCs w:val="20"/>
                <w:lang w:eastAsia="ru-RU"/>
              </w:rPr>
              <w:t>понятие о травматическом шоке,</w:t>
            </w:r>
          </w:p>
          <w:p w14:paraId="3B1A3BD4" w14:textId="77777777" w:rsidR="00E54F96" w:rsidRPr="00E54F96" w:rsidRDefault="00E54F96" w:rsidP="00E54F96">
            <w:pPr>
              <w:numPr>
                <w:ilvl w:val="0"/>
                <w:numId w:val="63"/>
              </w:numPr>
              <w:tabs>
                <w:tab w:val="left" w:pos="494"/>
              </w:tabs>
              <w:ind w:left="69"/>
              <w:rPr>
                <w:rFonts w:ascii="Times New Roman" w:eastAsia="Times New Roman" w:hAnsi="Times New Roman"/>
                <w:bCs/>
                <w:sz w:val="20"/>
                <w:szCs w:val="20"/>
                <w:lang w:eastAsia="ru-RU"/>
              </w:rPr>
            </w:pPr>
            <w:r w:rsidRPr="00E54F96">
              <w:rPr>
                <w:rFonts w:ascii="Times New Roman" w:eastAsia="Times New Roman" w:hAnsi="Times New Roman"/>
                <w:bCs/>
                <w:sz w:val="20"/>
                <w:szCs w:val="20"/>
                <w:lang w:eastAsia="ru-RU"/>
              </w:rPr>
              <w:t>мероприятия, предупреждающие развитие травматического шока,</w:t>
            </w:r>
          </w:p>
          <w:p w14:paraId="78760589" w14:textId="77777777" w:rsidR="00E54F96" w:rsidRPr="00E54F96" w:rsidRDefault="00E54F96" w:rsidP="00E54F96">
            <w:pPr>
              <w:numPr>
                <w:ilvl w:val="0"/>
                <w:numId w:val="63"/>
              </w:numPr>
              <w:tabs>
                <w:tab w:val="left" w:pos="494"/>
              </w:tabs>
              <w:ind w:left="69"/>
              <w:rPr>
                <w:rFonts w:ascii="Times New Roman" w:eastAsia="Times New Roman" w:hAnsi="Times New Roman"/>
                <w:bCs/>
                <w:sz w:val="20"/>
                <w:szCs w:val="20"/>
                <w:lang w:eastAsia="ru-RU"/>
              </w:rPr>
            </w:pPr>
            <w:r w:rsidRPr="00E54F96">
              <w:rPr>
                <w:rFonts w:ascii="Times New Roman" w:eastAsia="Times New Roman" w:hAnsi="Times New Roman"/>
                <w:bCs/>
                <w:sz w:val="20"/>
                <w:szCs w:val="20"/>
                <w:lang w:eastAsia="ru-RU"/>
              </w:rPr>
              <w:t>травмы головы,</w:t>
            </w:r>
          </w:p>
          <w:p w14:paraId="62BF4A95" w14:textId="77777777" w:rsidR="00E54F96" w:rsidRPr="00E54F96" w:rsidRDefault="00E54F96" w:rsidP="00E54F96">
            <w:pPr>
              <w:numPr>
                <w:ilvl w:val="0"/>
                <w:numId w:val="63"/>
              </w:numPr>
              <w:tabs>
                <w:tab w:val="left" w:pos="494"/>
              </w:tabs>
              <w:ind w:left="69"/>
              <w:rPr>
                <w:rFonts w:ascii="Times New Roman" w:eastAsia="Times New Roman" w:hAnsi="Times New Roman"/>
                <w:bCs/>
                <w:sz w:val="20"/>
                <w:szCs w:val="20"/>
                <w:lang w:eastAsia="ru-RU"/>
              </w:rPr>
            </w:pPr>
            <w:r w:rsidRPr="00E54F96">
              <w:rPr>
                <w:rFonts w:ascii="Times New Roman" w:eastAsia="Times New Roman" w:hAnsi="Times New Roman"/>
                <w:bCs/>
                <w:sz w:val="20"/>
                <w:szCs w:val="20"/>
                <w:lang w:eastAsia="ru-RU"/>
              </w:rPr>
              <w:t>травмы груди,</w:t>
            </w:r>
          </w:p>
          <w:p w14:paraId="5F9D3308" w14:textId="77777777" w:rsidR="00E54F96" w:rsidRPr="00E54F96" w:rsidRDefault="00E54F96" w:rsidP="00E54F96">
            <w:pPr>
              <w:numPr>
                <w:ilvl w:val="0"/>
                <w:numId w:val="63"/>
              </w:numPr>
              <w:tabs>
                <w:tab w:val="left" w:pos="494"/>
              </w:tabs>
              <w:ind w:left="69"/>
              <w:rPr>
                <w:rFonts w:ascii="Times New Roman" w:eastAsia="Times New Roman" w:hAnsi="Times New Roman"/>
                <w:bCs/>
                <w:sz w:val="20"/>
                <w:szCs w:val="20"/>
                <w:lang w:eastAsia="ru-RU"/>
              </w:rPr>
            </w:pPr>
            <w:r w:rsidRPr="00E54F96">
              <w:rPr>
                <w:rFonts w:ascii="Times New Roman" w:eastAsia="Times New Roman" w:hAnsi="Times New Roman"/>
                <w:bCs/>
                <w:sz w:val="20"/>
                <w:szCs w:val="20"/>
                <w:lang w:eastAsia="ru-RU"/>
              </w:rPr>
              <w:t>травмы живота и таза,</w:t>
            </w:r>
          </w:p>
          <w:p w14:paraId="2CBBB23E" w14:textId="77777777" w:rsidR="00E54F96" w:rsidRPr="00E54F96" w:rsidRDefault="00E54F96" w:rsidP="00E54F96">
            <w:pPr>
              <w:numPr>
                <w:ilvl w:val="0"/>
                <w:numId w:val="63"/>
              </w:numPr>
              <w:tabs>
                <w:tab w:val="left" w:pos="494"/>
              </w:tabs>
              <w:ind w:left="69"/>
              <w:rPr>
                <w:rFonts w:ascii="Times New Roman" w:eastAsia="Times New Roman" w:hAnsi="Times New Roman"/>
                <w:bCs/>
                <w:sz w:val="20"/>
                <w:szCs w:val="20"/>
                <w:lang w:eastAsia="ru-RU"/>
              </w:rPr>
            </w:pPr>
            <w:r w:rsidRPr="00E54F96">
              <w:rPr>
                <w:rFonts w:ascii="Times New Roman" w:eastAsia="Times New Roman" w:hAnsi="Times New Roman"/>
                <w:bCs/>
                <w:sz w:val="20"/>
                <w:szCs w:val="20"/>
                <w:lang w:eastAsia="ru-RU"/>
              </w:rPr>
              <w:t>травмы конечностей,</w:t>
            </w:r>
          </w:p>
          <w:p w14:paraId="37B1C36C" w14:textId="77777777" w:rsidR="00E54F96" w:rsidRPr="00E54F96" w:rsidRDefault="00E54F96" w:rsidP="00E54F96">
            <w:pPr>
              <w:numPr>
                <w:ilvl w:val="0"/>
                <w:numId w:val="63"/>
              </w:numPr>
              <w:tabs>
                <w:tab w:val="left" w:pos="494"/>
              </w:tabs>
              <w:ind w:left="69"/>
              <w:rPr>
                <w:rFonts w:ascii="Times New Roman" w:eastAsia="Times New Roman" w:hAnsi="Times New Roman"/>
                <w:bCs/>
                <w:sz w:val="20"/>
                <w:szCs w:val="20"/>
                <w:lang w:eastAsia="ru-RU"/>
              </w:rPr>
            </w:pPr>
            <w:r w:rsidRPr="00E54F96">
              <w:rPr>
                <w:rFonts w:ascii="Times New Roman" w:eastAsia="Times New Roman" w:hAnsi="Times New Roman"/>
                <w:bCs/>
                <w:sz w:val="20"/>
                <w:szCs w:val="20"/>
                <w:lang w:eastAsia="ru-RU"/>
              </w:rPr>
              <w:t>способы иммобилизации</w:t>
            </w:r>
          </w:p>
        </w:tc>
        <w:tc>
          <w:tcPr>
            <w:tcW w:w="302" w:type="pct"/>
            <w:tcBorders>
              <w:top w:val="single" w:sz="4" w:space="0" w:color="auto"/>
              <w:left w:val="single" w:sz="4" w:space="0" w:color="auto"/>
              <w:bottom w:val="single" w:sz="4" w:space="0" w:color="auto"/>
              <w:right w:val="single" w:sz="4" w:space="0" w:color="auto"/>
            </w:tcBorders>
            <w:vAlign w:val="center"/>
          </w:tcPr>
          <w:p w14:paraId="39A2EA57" w14:textId="77777777" w:rsidR="00E54F96" w:rsidRPr="00E54F96" w:rsidRDefault="00E54F96" w:rsidP="00E54F96">
            <w:pPr>
              <w:jc w:val="center"/>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10</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3A04D8DB" w14:textId="77777777" w:rsidR="00111B84" w:rsidRPr="00E54F96" w:rsidRDefault="00111B84" w:rsidP="00111B84">
            <w:pPr>
              <w:jc w:val="center"/>
              <w:rPr>
                <w:rFonts w:ascii="Times New Roman" w:eastAsia="Times New Roman" w:hAnsi="Times New Roman"/>
                <w:sz w:val="20"/>
                <w:szCs w:val="20"/>
              </w:rPr>
            </w:pPr>
            <w:r w:rsidRPr="00E54F96">
              <w:rPr>
                <w:rFonts w:ascii="Times New Roman" w:eastAsia="Times New Roman" w:hAnsi="Times New Roman"/>
                <w:sz w:val="20"/>
                <w:szCs w:val="20"/>
              </w:rPr>
              <w:t>ОК</w:t>
            </w:r>
            <w:r>
              <w:rPr>
                <w:rFonts w:ascii="Times New Roman" w:eastAsia="Times New Roman" w:hAnsi="Times New Roman"/>
                <w:sz w:val="20"/>
                <w:szCs w:val="20"/>
              </w:rPr>
              <w:t>0</w:t>
            </w:r>
            <w:r w:rsidRPr="00E54F96">
              <w:rPr>
                <w:rFonts w:ascii="Times New Roman" w:eastAsia="Times New Roman" w:hAnsi="Times New Roman"/>
                <w:sz w:val="20"/>
                <w:szCs w:val="20"/>
              </w:rPr>
              <w:t>1, ОК</w:t>
            </w:r>
            <w:r>
              <w:rPr>
                <w:rFonts w:ascii="Times New Roman" w:eastAsia="Times New Roman" w:hAnsi="Times New Roman"/>
                <w:sz w:val="20"/>
                <w:szCs w:val="20"/>
              </w:rPr>
              <w:t>0</w:t>
            </w:r>
            <w:r w:rsidRPr="00E54F96">
              <w:rPr>
                <w:rFonts w:ascii="Times New Roman" w:eastAsia="Times New Roman" w:hAnsi="Times New Roman"/>
                <w:sz w:val="20"/>
                <w:szCs w:val="20"/>
              </w:rPr>
              <w:t>2, ОК</w:t>
            </w:r>
            <w:r>
              <w:rPr>
                <w:rFonts w:ascii="Times New Roman" w:eastAsia="Times New Roman" w:hAnsi="Times New Roman"/>
                <w:sz w:val="20"/>
                <w:szCs w:val="20"/>
              </w:rPr>
              <w:t>0</w:t>
            </w:r>
            <w:r w:rsidRPr="00E54F96">
              <w:rPr>
                <w:rFonts w:ascii="Times New Roman" w:eastAsia="Times New Roman" w:hAnsi="Times New Roman"/>
                <w:sz w:val="20"/>
                <w:szCs w:val="20"/>
              </w:rPr>
              <w:t>3, ОК</w:t>
            </w:r>
            <w:r>
              <w:rPr>
                <w:rFonts w:ascii="Times New Roman" w:eastAsia="Times New Roman" w:hAnsi="Times New Roman"/>
                <w:sz w:val="20"/>
                <w:szCs w:val="20"/>
              </w:rPr>
              <w:t>0</w:t>
            </w:r>
            <w:r w:rsidRPr="00E54F96">
              <w:rPr>
                <w:rFonts w:ascii="Times New Roman" w:eastAsia="Times New Roman" w:hAnsi="Times New Roman"/>
                <w:sz w:val="20"/>
                <w:szCs w:val="20"/>
              </w:rPr>
              <w:t>4, ОК</w:t>
            </w:r>
            <w:r>
              <w:rPr>
                <w:rFonts w:ascii="Times New Roman" w:eastAsia="Times New Roman" w:hAnsi="Times New Roman"/>
                <w:sz w:val="20"/>
                <w:szCs w:val="20"/>
              </w:rPr>
              <w:t>0</w:t>
            </w:r>
            <w:r w:rsidRPr="00E54F96">
              <w:rPr>
                <w:rFonts w:ascii="Times New Roman" w:eastAsia="Times New Roman" w:hAnsi="Times New Roman"/>
                <w:sz w:val="20"/>
                <w:szCs w:val="20"/>
              </w:rPr>
              <w:t>5, ОК</w:t>
            </w:r>
            <w:r>
              <w:rPr>
                <w:rFonts w:ascii="Times New Roman" w:eastAsia="Times New Roman" w:hAnsi="Times New Roman"/>
                <w:sz w:val="20"/>
                <w:szCs w:val="20"/>
              </w:rPr>
              <w:t>0</w:t>
            </w:r>
            <w:r w:rsidRPr="00E54F96">
              <w:rPr>
                <w:rFonts w:ascii="Times New Roman" w:eastAsia="Times New Roman" w:hAnsi="Times New Roman"/>
                <w:sz w:val="20"/>
                <w:szCs w:val="20"/>
              </w:rPr>
              <w:t>6, ОК</w:t>
            </w:r>
            <w:r>
              <w:rPr>
                <w:rFonts w:ascii="Times New Roman" w:eastAsia="Times New Roman" w:hAnsi="Times New Roman"/>
                <w:sz w:val="20"/>
                <w:szCs w:val="20"/>
              </w:rPr>
              <w:t>0</w:t>
            </w:r>
            <w:r w:rsidRPr="00E54F96">
              <w:rPr>
                <w:rFonts w:ascii="Times New Roman" w:eastAsia="Times New Roman" w:hAnsi="Times New Roman"/>
                <w:sz w:val="20"/>
                <w:szCs w:val="20"/>
              </w:rPr>
              <w:t>7, ОК</w:t>
            </w:r>
            <w:r>
              <w:rPr>
                <w:rFonts w:ascii="Times New Roman" w:eastAsia="Times New Roman" w:hAnsi="Times New Roman"/>
                <w:sz w:val="20"/>
                <w:szCs w:val="20"/>
              </w:rPr>
              <w:t>0</w:t>
            </w:r>
            <w:r w:rsidRPr="00E54F96">
              <w:rPr>
                <w:rFonts w:ascii="Times New Roman" w:eastAsia="Times New Roman" w:hAnsi="Times New Roman"/>
                <w:sz w:val="20"/>
                <w:szCs w:val="20"/>
              </w:rPr>
              <w:t>8, ОК</w:t>
            </w:r>
            <w:r>
              <w:rPr>
                <w:rFonts w:ascii="Times New Roman" w:eastAsia="Times New Roman" w:hAnsi="Times New Roman"/>
                <w:sz w:val="20"/>
                <w:szCs w:val="20"/>
              </w:rPr>
              <w:t>0</w:t>
            </w:r>
            <w:r w:rsidRPr="00E54F96">
              <w:rPr>
                <w:rFonts w:ascii="Times New Roman" w:eastAsia="Times New Roman" w:hAnsi="Times New Roman"/>
                <w:sz w:val="20"/>
                <w:szCs w:val="20"/>
              </w:rPr>
              <w:t>9,ОК10;</w:t>
            </w:r>
          </w:p>
          <w:p w14:paraId="67002DD0"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ПК 2.6</w:t>
            </w: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0CEA5FC1"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 2.6.01</w:t>
            </w:r>
          </w:p>
          <w:p w14:paraId="166824C4"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2.6.01</w:t>
            </w:r>
          </w:p>
          <w:p w14:paraId="345728C7"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2.6.02 </w:t>
            </w:r>
          </w:p>
          <w:p w14:paraId="0EC42F44"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2.6.03 </w:t>
            </w:r>
          </w:p>
          <w:p w14:paraId="1755F66F"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2.6.04 </w:t>
            </w:r>
          </w:p>
          <w:p w14:paraId="57DBB2AD"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2.6.05 </w:t>
            </w:r>
          </w:p>
          <w:p w14:paraId="2262731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2.6.01</w:t>
            </w:r>
          </w:p>
          <w:p w14:paraId="35E5DD7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2.6.02</w:t>
            </w:r>
          </w:p>
          <w:p w14:paraId="4E6E3390"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2.6.03</w:t>
            </w:r>
          </w:p>
          <w:p w14:paraId="74BCF58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2.6.04</w:t>
            </w:r>
          </w:p>
          <w:p w14:paraId="10240A32"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733E9BC2" w14:textId="77777777" w:rsidTr="00A349F0">
        <w:trPr>
          <w:trHeight w:val="273"/>
        </w:trPr>
        <w:tc>
          <w:tcPr>
            <w:tcW w:w="817" w:type="pct"/>
            <w:vMerge/>
            <w:tcBorders>
              <w:left w:val="single" w:sz="4" w:space="0" w:color="auto"/>
              <w:right w:val="single" w:sz="4" w:space="0" w:color="auto"/>
            </w:tcBorders>
          </w:tcPr>
          <w:p w14:paraId="3109EE3F" w14:textId="77777777" w:rsidR="00E54F96" w:rsidRPr="00E54F96" w:rsidRDefault="00E54F96" w:rsidP="00A349F0">
            <w:pPr>
              <w:rPr>
                <w:rFonts w:ascii="Times New Roman" w:eastAsia="Times New Roman" w:hAnsi="Times New Roman"/>
                <w:sz w:val="20"/>
                <w:szCs w:val="20"/>
                <w:lang w:eastAsia="ru-RU"/>
              </w:rPr>
            </w:pPr>
          </w:p>
        </w:tc>
        <w:tc>
          <w:tcPr>
            <w:tcW w:w="2300" w:type="pct"/>
            <w:tcBorders>
              <w:top w:val="single" w:sz="4" w:space="0" w:color="auto"/>
              <w:left w:val="single" w:sz="4" w:space="0" w:color="auto"/>
              <w:bottom w:val="single" w:sz="4" w:space="0" w:color="auto"/>
              <w:right w:val="single" w:sz="4" w:space="0" w:color="auto"/>
            </w:tcBorders>
          </w:tcPr>
          <w:p w14:paraId="6505C345" w14:textId="77777777" w:rsidR="00E54F96" w:rsidRPr="00E54F96" w:rsidRDefault="00E54F96" w:rsidP="00E54F96">
            <w:pPr>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Теоретические занятия:</w:t>
            </w:r>
          </w:p>
          <w:p w14:paraId="29212CD9" w14:textId="77777777" w:rsidR="00E54F96" w:rsidRPr="00E54F96" w:rsidRDefault="00E54F96" w:rsidP="00E54F96">
            <w:pPr>
              <w:tabs>
                <w:tab w:val="left" w:pos="353"/>
              </w:tabs>
              <w:contextualSpacing/>
              <w:jc w:val="both"/>
              <w:rPr>
                <w:rFonts w:ascii="Times New Roman" w:eastAsia="Times New Roman" w:hAnsi="Times New Roman"/>
                <w:bCs/>
                <w:sz w:val="20"/>
                <w:szCs w:val="20"/>
                <w:lang w:eastAsia="ru-RU"/>
              </w:rPr>
            </w:pPr>
            <w:r w:rsidRPr="00E54F96">
              <w:rPr>
                <w:rFonts w:ascii="Times New Roman" w:eastAsia="Times New Roman" w:hAnsi="Times New Roman"/>
                <w:bCs/>
                <w:sz w:val="20"/>
                <w:szCs w:val="20"/>
                <w:lang w:eastAsia="ru-RU"/>
              </w:rPr>
              <w:t>«Отработка наложения окклюзионной (герметизирующей) повязки при ранении грудной клетки»</w:t>
            </w:r>
          </w:p>
        </w:tc>
        <w:tc>
          <w:tcPr>
            <w:tcW w:w="302" w:type="pct"/>
            <w:tcBorders>
              <w:top w:val="single" w:sz="4" w:space="0" w:color="auto"/>
              <w:left w:val="single" w:sz="4" w:space="0" w:color="auto"/>
              <w:bottom w:val="single" w:sz="4" w:space="0" w:color="auto"/>
              <w:right w:val="single" w:sz="4" w:space="0" w:color="auto"/>
            </w:tcBorders>
            <w:vAlign w:val="center"/>
          </w:tcPr>
          <w:p w14:paraId="78C24131" w14:textId="77777777" w:rsidR="00E54F96" w:rsidRPr="00E54F96" w:rsidRDefault="00E54F96" w:rsidP="00E54F96">
            <w:pPr>
              <w:jc w:val="center"/>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2</w:t>
            </w:r>
          </w:p>
        </w:tc>
        <w:tc>
          <w:tcPr>
            <w:tcW w:w="847" w:type="pct"/>
            <w:vMerge w:val="restart"/>
            <w:tcBorders>
              <w:top w:val="single" w:sz="4" w:space="0" w:color="auto"/>
              <w:left w:val="single" w:sz="4" w:space="0" w:color="auto"/>
              <w:right w:val="single" w:sz="4" w:space="0" w:color="auto"/>
            </w:tcBorders>
            <w:shd w:val="clear" w:color="auto" w:fill="D9D9D9" w:themeFill="background1" w:themeFillShade="D9"/>
          </w:tcPr>
          <w:p w14:paraId="4F4BF620" w14:textId="77777777" w:rsidR="00E54F96" w:rsidRPr="00E54F96" w:rsidRDefault="00E54F96" w:rsidP="00E54F96">
            <w:pPr>
              <w:jc w:val="center"/>
              <w:rPr>
                <w:rFonts w:ascii="Times New Roman" w:eastAsia="Times New Roman" w:hAnsi="Times New Roman"/>
                <w:sz w:val="20"/>
                <w:szCs w:val="20"/>
                <w:lang w:eastAsia="ru-RU"/>
              </w:rPr>
            </w:pPr>
          </w:p>
        </w:tc>
        <w:tc>
          <w:tcPr>
            <w:tcW w:w="734" w:type="pct"/>
            <w:vMerge w:val="restart"/>
            <w:tcBorders>
              <w:top w:val="single" w:sz="4" w:space="0" w:color="auto"/>
              <w:left w:val="single" w:sz="4" w:space="0" w:color="auto"/>
              <w:right w:val="single" w:sz="4" w:space="0" w:color="auto"/>
            </w:tcBorders>
            <w:shd w:val="clear" w:color="auto" w:fill="D9D9D9" w:themeFill="background1" w:themeFillShade="D9"/>
          </w:tcPr>
          <w:p w14:paraId="302E173F" w14:textId="77777777" w:rsidR="00E54F96" w:rsidRPr="00E54F96" w:rsidRDefault="00E54F96" w:rsidP="00E54F96">
            <w:pPr>
              <w:jc w:val="center"/>
              <w:rPr>
                <w:rFonts w:ascii="Times New Roman" w:eastAsia="Times New Roman" w:hAnsi="Times New Roman"/>
                <w:sz w:val="20"/>
                <w:szCs w:val="20"/>
                <w:lang w:eastAsia="ru-RU"/>
              </w:rPr>
            </w:pPr>
          </w:p>
        </w:tc>
      </w:tr>
      <w:tr w:rsidR="00E54F96" w:rsidRPr="00E54F96" w14:paraId="2B10C299" w14:textId="77777777" w:rsidTr="00A349F0">
        <w:trPr>
          <w:trHeight w:val="273"/>
        </w:trPr>
        <w:tc>
          <w:tcPr>
            <w:tcW w:w="817" w:type="pct"/>
            <w:vMerge/>
            <w:tcBorders>
              <w:left w:val="single" w:sz="4" w:space="0" w:color="auto"/>
              <w:right w:val="single" w:sz="4" w:space="0" w:color="auto"/>
            </w:tcBorders>
          </w:tcPr>
          <w:p w14:paraId="43EA5371" w14:textId="77777777" w:rsidR="00E54F96" w:rsidRPr="00E54F96" w:rsidRDefault="00E54F96" w:rsidP="00A349F0">
            <w:pPr>
              <w:rPr>
                <w:rFonts w:ascii="Times New Roman" w:eastAsia="Times New Roman" w:hAnsi="Times New Roman"/>
                <w:sz w:val="20"/>
                <w:szCs w:val="20"/>
                <w:lang w:eastAsia="ru-RU"/>
              </w:rPr>
            </w:pPr>
          </w:p>
        </w:tc>
        <w:tc>
          <w:tcPr>
            <w:tcW w:w="2300" w:type="pct"/>
            <w:tcBorders>
              <w:top w:val="single" w:sz="4" w:space="0" w:color="auto"/>
              <w:left w:val="single" w:sz="4" w:space="0" w:color="auto"/>
              <w:bottom w:val="single" w:sz="4" w:space="0" w:color="auto"/>
              <w:right w:val="single" w:sz="4" w:space="0" w:color="auto"/>
            </w:tcBorders>
          </w:tcPr>
          <w:p w14:paraId="0F8FFA88" w14:textId="77777777" w:rsidR="00E54F96" w:rsidRPr="00E54F96" w:rsidRDefault="00E54F96" w:rsidP="00E54F96">
            <w:pPr>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Практические занятия:</w:t>
            </w:r>
          </w:p>
          <w:p w14:paraId="218AFD23" w14:textId="77777777" w:rsidR="00E54F96" w:rsidRPr="00E54F96" w:rsidRDefault="00E54F96" w:rsidP="00E54F96">
            <w:pPr>
              <w:numPr>
                <w:ilvl w:val="0"/>
                <w:numId w:val="64"/>
              </w:numPr>
              <w:tabs>
                <w:tab w:val="left" w:pos="353"/>
              </w:tabs>
              <w:contextualSpacing/>
              <w:jc w:val="both"/>
              <w:rPr>
                <w:rFonts w:ascii="Times New Roman" w:eastAsia="Times New Roman" w:hAnsi="Times New Roman"/>
                <w:bCs/>
                <w:sz w:val="20"/>
                <w:szCs w:val="20"/>
                <w:lang w:eastAsia="ru-RU"/>
              </w:rPr>
            </w:pPr>
            <w:r w:rsidRPr="00E54F96">
              <w:rPr>
                <w:rFonts w:ascii="Times New Roman" w:eastAsia="Times New Roman" w:hAnsi="Times New Roman"/>
                <w:bCs/>
                <w:sz w:val="20"/>
                <w:szCs w:val="20"/>
                <w:lang w:eastAsia="ru-RU"/>
              </w:rPr>
              <w:t xml:space="preserve"> «Наложение табельного и импровизированного кровоостанавливающего жгута (жгута-закрутки, ремня)»,</w:t>
            </w:r>
          </w:p>
          <w:p w14:paraId="6C1DF75C" w14:textId="77777777" w:rsidR="00E54F96" w:rsidRPr="00E54F96" w:rsidRDefault="00E54F96" w:rsidP="00E54F96">
            <w:pPr>
              <w:numPr>
                <w:ilvl w:val="0"/>
                <w:numId w:val="64"/>
              </w:numPr>
              <w:tabs>
                <w:tab w:val="left" w:pos="353"/>
              </w:tabs>
              <w:contextualSpacing/>
              <w:jc w:val="both"/>
              <w:rPr>
                <w:rFonts w:ascii="Times New Roman" w:eastAsia="Times New Roman" w:hAnsi="Times New Roman"/>
                <w:bCs/>
                <w:sz w:val="20"/>
                <w:szCs w:val="20"/>
                <w:lang w:eastAsia="ru-RU"/>
              </w:rPr>
            </w:pPr>
            <w:r w:rsidRPr="00E54F96">
              <w:rPr>
                <w:rFonts w:ascii="Times New Roman" w:eastAsia="Times New Roman" w:hAnsi="Times New Roman"/>
                <w:bCs/>
                <w:sz w:val="20"/>
                <w:szCs w:val="20"/>
                <w:lang w:eastAsia="ru-RU"/>
              </w:rPr>
              <w:t>«Остановка наружного кровотечения при ранении головы, шеи, груди, живота, таза и конечностей с помощью пальцевого прижатия артерий (сонной, подключичной, подмышечной, плечевой, бедренной)»,</w:t>
            </w:r>
          </w:p>
          <w:p w14:paraId="54A787D8" w14:textId="77777777" w:rsidR="00E54F96" w:rsidRPr="00E54F96" w:rsidRDefault="00E54F96" w:rsidP="00E54F96">
            <w:pPr>
              <w:numPr>
                <w:ilvl w:val="0"/>
                <w:numId w:val="64"/>
              </w:numPr>
              <w:tabs>
                <w:tab w:val="left" w:pos="353"/>
              </w:tabs>
              <w:contextualSpacing/>
              <w:jc w:val="both"/>
              <w:rPr>
                <w:rFonts w:ascii="Times New Roman" w:eastAsia="Times New Roman" w:hAnsi="Times New Roman"/>
                <w:bCs/>
                <w:sz w:val="20"/>
                <w:szCs w:val="20"/>
                <w:lang w:eastAsia="ru-RU"/>
              </w:rPr>
            </w:pPr>
            <w:r w:rsidRPr="00E54F96">
              <w:rPr>
                <w:rFonts w:ascii="Times New Roman" w:eastAsia="Times New Roman" w:hAnsi="Times New Roman"/>
                <w:bCs/>
                <w:sz w:val="20"/>
                <w:szCs w:val="20"/>
                <w:lang w:eastAsia="ru-RU"/>
              </w:rPr>
              <w:t xml:space="preserve">«Отработка приёмов первой помощи при переломах, </w:t>
            </w:r>
            <w:r w:rsidRPr="00E54F96">
              <w:rPr>
                <w:rFonts w:ascii="Times New Roman" w:eastAsia="Times New Roman" w:hAnsi="Times New Roman"/>
                <w:bCs/>
                <w:sz w:val="20"/>
                <w:szCs w:val="20"/>
                <w:lang w:eastAsia="ru-RU"/>
              </w:rPr>
              <w:lastRenderedPageBreak/>
              <w:t>иммобилизация (подручными средствами, аутоиммобилизация, с использованием медицинских изделий)»</w:t>
            </w:r>
          </w:p>
        </w:tc>
        <w:tc>
          <w:tcPr>
            <w:tcW w:w="302" w:type="pct"/>
            <w:tcBorders>
              <w:top w:val="single" w:sz="4" w:space="0" w:color="auto"/>
              <w:left w:val="single" w:sz="4" w:space="0" w:color="auto"/>
              <w:bottom w:val="single" w:sz="4" w:space="0" w:color="auto"/>
              <w:right w:val="single" w:sz="4" w:space="0" w:color="auto"/>
            </w:tcBorders>
            <w:vAlign w:val="center"/>
          </w:tcPr>
          <w:p w14:paraId="3A135A63" w14:textId="77777777" w:rsidR="00E54F96" w:rsidRPr="00E54F96" w:rsidRDefault="00E54F96" w:rsidP="00E54F96">
            <w:pPr>
              <w:jc w:val="center"/>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lastRenderedPageBreak/>
              <w:t>4</w:t>
            </w:r>
          </w:p>
        </w:tc>
        <w:tc>
          <w:tcPr>
            <w:tcW w:w="847" w:type="pct"/>
            <w:vMerge/>
            <w:tcBorders>
              <w:left w:val="single" w:sz="4" w:space="0" w:color="auto"/>
              <w:right w:val="single" w:sz="4" w:space="0" w:color="auto"/>
            </w:tcBorders>
            <w:shd w:val="clear" w:color="auto" w:fill="D9D9D9" w:themeFill="background1" w:themeFillShade="D9"/>
          </w:tcPr>
          <w:p w14:paraId="137F578B" w14:textId="77777777" w:rsidR="00E54F96" w:rsidRPr="00E54F96" w:rsidRDefault="00E54F96" w:rsidP="00E54F96">
            <w:pPr>
              <w:jc w:val="center"/>
              <w:rPr>
                <w:rFonts w:ascii="Times New Roman" w:eastAsia="Times New Roman" w:hAnsi="Times New Roman"/>
                <w:sz w:val="20"/>
                <w:szCs w:val="20"/>
                <w:lang w:eastAsia="ru-RU"/>
              </w:rPr>
            </w:pPr>
          </w:p>
        </w:tc>
        <w:tc>
          <w:tcPr>
            <w:tcW w:w="734" w:type="pct"/>
            <w:vMerge/>
            <w:tcBorders>
              <w:left w:val="single" w:sz="4" w:space="0" w:color="auto"/>
              <w:right w:val="single" w:sz="4" w:space="0" w:color="auto"/>
            </w:tcBorders>
            <w:shd w:val="clear" w:color="auto" w:fill="D9D9D9" w:themeFill="background1" w:themeFillShade="D9"/>
          </w:tcPr>
          <w:p w14:paraId="174E1F3A" w14:textId="77777777" w:rsidR="00E54F96" w:rsidRPr="00E54F96" w:rsidRDefault="00E54F96" w:rsidP="00E54F96">
            <w:pPr>
              <w:jc w:val="center"/>
              <w:rPr>
                <w:rFonts w:ascii="Times New Roman" w:eastAsia="Times New Roman" w:hAnsi="Times New Roman"/>
                <w:sz w:val="20"/>
                <w:szCs w:val="20"/>
                <w:lang w:eastAsia="ru-RU"/>
              </w:rPr>
            </w:pPr>
          </w:p>
        </w:tc>
      </w:tr>
      <w:tr w:rsidR="00E54F96" w:rsidRPr="00E54F96" w14:paraId="111CF949" w14:textId="77777777" w:rsidTr="00A349F0">
        <w:trPr>
          <w:trHeight w:val="273"/>
        </w:trPr>
        <w:tc>
          <w:tcPr>
            <w:tcW w:w="817" w:type="pct"/>
            <w:vMerge/>
            <w:tcBorders>
              <w:left w:val="single" w:sz="4" w:space="0" w:color="auto"/>
              <w:right w:val="single" w:sz="4" w:space="0" w:color="auto"/>
            </w:tcBorders>
          </w:tcPr>
          <w:p w14:paraId="3D0628D8" w14:textId="77777777" w:rsidR="00E54F96" w:rsidRPr="00E54F96" w:rsidRDefault="00E54F96" w:rsidP="00A349F0">
            <w:pPr>
              <w:rPr>
                <w:rFonts w:ascii="Times New Roman" w:eastAsia="Times New Roman" w:hAnsi="Times New Roman"/>
                <w:sz w:val="20"/>
                <w:szCs w:val="20"/>
                <w:lang w:eastAsia="ru-RU"/>
              </w:rPr>
            </w:pPr>
          </w:p>
        </w:tc>
        <w:tc>
          <w:tcPr>
            <w:tcW w:w="2300" w:type="pct"/>
            <w:tcBorders>
              <w:top w:val="single" w:sz="4" w:space="0" w:color="auto"/>
              <w:left w:val="single" w:sz="4" w:space="0" w:color="auto"/>
              <w:bottom w:val="single" w:sz="4" w:space="0" w:color="auto"/>
              <w:right w:val="single" w:sz="4" w:space="0" w:color="auto"/>
            </w:tcBorders>
          </w:tcPr>
          <w:p w14:paraId="3059C854" w14:textId="77777777" w:rsidR="00E54F96" w:rsidRPr="00E54F96" w:rsidRDefault="00E54F96" w:rsidP="00E54F96">
            <w:pPr>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 xml:space="preserve">Самостоятельная работа: </w:t>
            </w:r>
          </w:p>
          <w:p w14:paraId="7F66FA88" w14:textId="77777777" w:rsidR="00E54F96" w:rsidRPr="00E54F96" w:rsidRDefault="00E54F96" w:rsidP="00E54F96">
            <w:pPr>
              <w:jc w:val="both"/>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«Использование подручных средств для оказания первой медицинской помощи» (электронная презентация)</w:t>
            </w:r>
          </w:p>
        </w:tc>
        <w:tc>
          <w:tcPr>
            <w:tcW w:w="302" w:type="pct"/>
            <w:tcBorders>
              <w:top w:val="single" w:sz="4" w:space="0" w:color="auto"/>
              <w:left w:val="single" w:sz="4" w:space="0" w:color="auto"/>
              <w:bottom w:val="single" w:sz="4" w:space="0" w:color="auto"/>
              <w:right w:val="single" w:sz="4" w:space="0" w:color="auto"/>
            </w:tcBorders>
            <w:vAlign w:val="center"/>
          </w:tcPr>
          <w:p w14:paraId="2CA62034" w14:textId="77777777" w:rsidR="00E54F96" w:rsidRPr="00E54F96" w:rsidRDefault="00E54F96" w:rsidP="00E54F96">
            <w:pPr>
              <w:jc w:val="center"/>
              <w:rPr>
                <w:rFonts w:ascii="Times New Roman" w:eastAsia="Times New Roman" w:hAnsi="Times New Roman"/>
                <w:sz w:val="20"/>
                <w:szCs w:val="20"/>
                <w:lang w:eastAsia="ru-RU"/>
              </w:rPr>
            </w:pPr>
            <w:r w:rsidRPr="00E54F96">
              <w:rPr>
                <w:rFonts w:ascii="Times New Roman" w:eastAsia="Times New Roman" w:hAnsi="Times New Roman"/>
                <w:sz w:val="20"/>
                <w:szCs w:val="20"/>
                <w:lang w:eastAsia="ru-RU"/>
              </w:rPr>
              <w:t>4</w:t>
            </w:r>
          </w:p>
        </w:tc>
        <w:tc>
          <w:tcPr>
            <w:tcW w:w="847" w:type="pct"/>
            <w:vMerge/>
            <w:tcBorders>
              <w:left w:val="single" w:sz="4" w:space="0" w:color="auto"/>
              <w:right w:val="single" w:sz="4" w:space="0" w:color="auto"/>
            </w:tcBorders>
            <w:shd w:val="clear" w:color="auto" w:fill="D9D9D9" w:themeFill="background1" w:themeFillShade="D9"/>
          </w:tcPr>
          <w:p w14:paraId="7C2E3AD6" w14:textId="77777777" w:rsidR="00E54F96" w:rsidRPr="00E54F96" w:rsidRDefault="00E54F96" w:rsidP="00E54F96">
            <w:pPr>
              <w:jc w:val="center"/>
              <w:rPr>
                <w:rFonts w:ascii="Times New Roman" w:eastAsia="Times New Roman" w:hAnsi="Times New Roman"/>
                <w:sz w:val="20"/>
                <w:szCs w:val="20"/>
                <w:lang w:eastAsia="ru-RU"/>
              </w:rPr>
            </w:pPr>
          </w:p>
        </w:tc>
        <w:tc>
          <w:tcPr>
            <w:tcW w:w="734" w:type="pct"/>
            <w:vMerge/>
            <w:tcBorders>
              <w:left w:val="single" w:sz="4" w:space="0" w:color="auto"/>
              <w:right w:val="single" w:sz="4" w:space="0" w:color="auto"/>
            </w:tcBorders>
            <w:shd w:val="clear" w:color="auto" w:fill="D9D9D9" w:themeFill="background1" w:themeFillShade="D9"/>
          </w:tcPr>
          <w:p w14:paraId="14941CAE" w14:textId="77777777" w:rsidR="00E54F96" w:rsidRPr="00E54F96" w:rsidRDefault="00E54F96" w:rsidP="00E54F96">
            <w:pPr>
              <w:jc w:val="center"/>
              <w:rPr>
                <w:rFonts w:ascii="Times New Roman" w:eastAsia="Times New Roman" w:hAnsi="Times New Roman"/>
                <w:sz w:val="20"/>
                <w:szCs w:val="20"/>
                <w:lang w:eastAsia="ru-RU"/>
              </w:rPr>
            </w:pPr>
          </w:p>
        </w:tc>
      </w:tr>
      <w:tr w:rsidR="00E54F96" w:rsidRPr="00E54F96" w14:paraId="7E28E1B5" w14:textId="77777777" w:rsidTr="00A349F0">
        <w:trPr>
          <w:trHeight w:val="273"/>
        </w:trPr>
        <w:tc>
          <w:tcPr>
            <w:tcW w:w="3117" w:type="pct"/>
            <w:gridSpan w:val="2"/>
            <w:tcBorders>
              <w:left w:val="single" w:sz="4" w:space="0" w:color="auto"/>
              <w:bottom w:val="single" w:sz="4" w:space="0" w:color="auto"/>
              <w:right w:val="single" w:sz="4" w:space="0" w:color="auto"/>
            </w:tcBorders>
          </w:tcPr>
          <w:p w14:paraId="1F94103B" w14:textId="33ED298B" w:rsidR="00E54F96" w:rsidRPr="00E54F96" w:rsidRDefault="00E54F96" w:rsidP="00A349F0">
            <w:pPr>
              <w:rPr>
                <w:rFonts w:ascii="Times New Roman" w:eastAsia="Times New Roman" w:hAnsi="Times New Roman"/>
                <w:sz w:val="20"/>
                <w:szCs w:val="20"/>
              </w:rPr>
            </w:pPr>
            <w:r w:rsidRPr="00E54F96">
              <w:rPr>
                <w:rFonts w:ascii="Times New Roman" w:eastAsia="Times New Roman" w:hAnsi="Times New Roman"/>
                <w:sz w:val="20"/>
                <w:szCs w:val="20"/>
              </w:rPr>
              <w:t>Раздел 02.</w:t>
            </w:r>
            <w:r w:rsidR="0064415B">
              <w:rPr>
                <w:rFonts w:ascii="Times New Roman" w:eastAsia="Times New Roman" w:hAnsi="Times New Roman"/>
                <w:sz w:val="20"/>
                <w:szCs w:val="20"/>
              </w:rPr>
              <w:t>0</w:t>
            </w:r>
            <w:r w:rsidRPr="00E54F96">
              <w:rPr>
                <w:rFonts w:ascii="Times New Roman" w:eastAsia="Times New Roman" w:hAnsi="Times New Roman"/>
                <w:sz w:val="20"/>
                <w:szCs w:val="20"/>
              </w:rPr>
              <w:t>5  Основы управления транспортными средствами категории  «B»</w:t>
            </w:r>
          </w:p>
        </w:tc>
        <w:tc>
          <w:tcPr>
            <w:tcW w:w="302" w:type="pct"/>
            <w:tcBorders>
              <w:top w:val="single" w:sz="4" w:space="0" w:color="auto"/>
              <w:left w:val="single" w:sz="4" w:space="0" w:color="auto"/>
              <w:bottom w:val="single" w:sz="4" w:space="0" w:color="auto"/>
              <w:right w:val="single" w:sz="4" w:space="0" w:color="auto"/>
            </w:tcBorders>
          </w:tcPr>
          <w:p w14:paraId="0E3F6F71"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12</w:t>
            </w:r>
          </w:p>
        </w:tc>
        <w:tc>
          <w:tcPr>
            <w:tcW w:w="847" w:type="pct"/>
            <w:vMerge/>
            <w:tcBorders>
              <w:left w:val="single" w:sz="4" w:space="0" w:color="auto"/>
              <w:bottom w:val="single" w:sz="4" w:space="0" w:color="auto"/>
              <w:right w:val="single" w:sz="4" w:space="0" w:color="auto"/>
            </w:tcBorders>
            <w:shd w:val="clear" w:color="auto" w:fill="auto"/>
          </w:tcPr>
          <w:p w14:paraId="32A30AE2" w14:textId="77777777" w:rsidR="00E54F96" w:rsidRPr="00E54F96" w:rsidRDefault="00E54F96" w:rsidP="00E54F96">
            <w:pPr>
              <w:jc w:val="center"/>
              <w:rPr>
                <w:rFonts w:ascii="Times New Roman" w:eastAsia="Times New Roman" w:hAnsi="Times New Roman"/>
                <w:sz w:val="20"/>
                <w:szCs w:val="20"/>
              </w:rPr>
            </w:pPr>
          </w:p>
        </w:tc>
        <w:tc>
          <w:tcPr>
            <w:tcW w:w="734" w:type="pct"/>
            <w:vMerge/>
            <w:tcBorders>
              <w:left w:val="single" w:sz="4" w:space="0" w:color="auto"/>
              <w:bottom w:val="single" w:sz="4" w:space="0" w:color="auto"/>
              <w:right w:val="single" w:sz="4" w:space="0" w:color="auto"/>
            </w:tcBorders>
            <w:shd w:val="clear" w:color="auto" w:fill="D9D9D9" w:themeFill="background1" w:themeFillShade="D9"/>
          </w:tcPr>
          <w:p w14:paraId="33E548DC"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1E0401F3" w14:textId="77777777" w:rsidTr="00A349F0">
        <w:trPr>
          <w:trHeight w:val="273"/>
        </w:trPr>
        <w:tc>
          <w:tcPr>
            <w:tcW w:w="817" w:type="pct"/>
            <w:vMerge w:val="restart"/>
            <w:tcBorders>
              <w:left w:val="single" w:sz="4" w:space="0" w:color="auto"/>
              <w:right w:val="single" w:sz="4" w:space="0" w:color="auto"/>
            </w:tcBorders>
          </w:tcPr>
          <w:p w14:paraId="0167C908" w14:textId="77777777" w:rsidR="00E54F96" w:rsidRPr="00E54F96" w:rsidRDefault="00E54F96" w:rsidP="00A349F0">
            <w:pPr>
              <w:rPr>
                <w:rFonts w:ascii="Times New Roman" w:eastAsia="Times New Roman" w:hAnsi="Times New Roman"/>
                <w:sz w:val="20"/>
                <w:szCs w:val="20"/>
              </w:rPr>
            </w:pPr>
            <w:r w:rsidRPr="00E54F96">
              <w:rPr>
                <w:rFonts w:ascii="Times New Roman" w:eastAsia="Times New Roman" w:hAnsi="Times New Roman"/>
                <w:sz w:val="20"/>
                <w:szCs w:val="20"/>
              </w:rPr>
              <w:t>Тема 1.  Приемы управления транспортным средством</w:t>
            </w:r>
          </w:p>
          <w:p w14:paraId="0597D728" w14:textId="77777777" w:rsidR="00E54F96" w:rsidRPr="00E54F96" w:rsidRDefault="00E54F96" w:rsidP="00A349F0">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2D25C332"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Содержание учебного материала:</w:t>
            </w:r>
          </w:p>
          <w:p w14:paraId="1CBE13D7"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1) безопасное  управление транспортным средством,</w:t>
            </w:r>
          </w:p>
          <w:p w14:paraId="430BDBE9"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2) ПДД</w:t>
            </w:r>
          </w:p>
        </w:tc>
        <w:tc>
          <w:tcPr>
            <w:tcW w:w="302" w:type="pct"/>
            <w:tcBorders>
              <w:top w:val="single" w:sz="4" w:space="0" w:color="auto"/>
              <w:left w:val="single" w:sz="4" w:space="0" w:color="auto"/>
              <w:bottom w:val="single" w:sz="4" w:space="0" w:color="auto"/>
              <w:right w:val="single" w:sz="4" w:space="0" w:color="auto"/>
            </w:tcBorders>
          </w:tcPr>
          <w:p w14:paraId="39004FB3" w14:textId="77777777" w:rsidR="00E54F96" w:rsidRPr="00E54F96" w:rsidRDefault="00E54F96" w:rsidP="00E54F96">
            <w:pPr>
              <w:jc w:val="center"/>
              <w:rPr>
                <w:rFonts w:ascii="Times New Roman" w:eastAsia="Times New Roman" w:hAnsi="Times New Roman"/>
                <w:sz w:val="20"/>
                <w:szCs w:val="20"/>
              </w:rPr>
            </w:pPr>
          </w:p>
          <w:p w14:paraId="5BFE644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495A31B1" w14:textId="77777777" w:rsidR="00111B84" w:rsidRPr="00E54F96" w:rsidRDefault="00111B84" w:rsidP="00111B84">
            <w:pPr>
              <w:jc w:val="center"/>
              <w:rPr>
                <w:rFonts w:ascii="Times New Roman" w:eastAsia="Times New Roman" w:hAnsi="Times New Roman"/>
                <w:sz w:val="20"/>
                <w:szCs w:val="20"/>
              </w:rPr>
            </w:pPr>
            <w:r w:rsidRPr="00E54F96">
              <w:rPr>
                <w:rFonts w:ascii="Times New Roman" w:eastAsia="Times New Roman" w:hAnsi="Times New Roman"/>
                <w:sz w:val="20"/>
                <w:szCs w:val="20"/>
              </w:rPr>
              <w:t>ОК</w:t>
            </w:r>
            <w:r>
              <w:rPr>
                <w:rFonts w:ascii="Times New Roman" w:eastAsia="Times New Roman" w:hAnsi="Times New Roman"/>
                <w:sz w:val="20"/>
                <w:szCs w:val="20"/>
              </w:rPr>
              <w:t>0</w:t>
            </w:r>
            <w:r w:rsidRPr="00E54F96">
              <w:rPr>
                <w:rFonts w:ascii="Times New Roman" w:eastAsia="Times New Roman" w:hAnsi="Times New Roman"/>
                <w:sz w:val="20"/>
                <w:szCs w:val="20"/>
              </w:rPr>
              <w:t>1, ОК</w:t>
            </w:r>
            <w:r>
              <w:rPr>
                <w:rFonts w:ascii="Times New Roman" w:eastAsia="Times New Roman" w:hAnsi="Times New Roman"/>
                <w:sz w:val="20"/>
                <w:szCs w:val="20"/>
              </w:rPr>
              <w:t>0</w:t>
            </w:r>
            <w:r w:rsidRPr="00E54F96">
              <w:rPr>
                <w:rFonts w:ascii="Times New Roman" w:eastAsia="Times New Roman" w:hAnsi="Times New Roman"/>
                <w:sz w:val="20"/>
                <w:szCs w:val="20"/>
              </w:rPr>
              <w:t>2, ОК</w:t>
            </w:r>
            <w:r>
              <w:rPr>
                <w:rFonts w:ascii="Times New Roman" w:eastAsia="Times New Roman" w:hAnsi="Times New Roman"/>
                <w:sz w:val="20"/>
                <w:szCs w:val="20"/>
              </w:rPr>
              <w:t>0</w:t>
            </w:r>
            <w:r w:rsidRPr="00E54F96">
              <w:rPr>
                <w:rFonts w:ascii="Times New Roman" w:eastAsia="Times New Roman" w:hAnsi="Times New Roman"/>
                <w:sz w:val="20"/>
                <w:szCs w:val="20"/>
              </w:rPr>
              <w:t>3, ОК</w:t>
            </w:r>
            <w:r>
              <w:rPr>
                <w:rFonts w:ascii="Times New Roman" w:eastAsia="Times New Roman" w:hAnsi="Times New Roman"/>
                <w:sz w:val="20"/>
                <w:szCs w:val="20"/>
              </w:rPr>
              <w:t>0</w:t>
            </w:r>
            <w:r w:rsidRPr="00E54F96">
              <w:rPr>
                <w:rFonts w:ascii="Times New Roman" w:eastAsia="Times New Roman" w:hAnsi="Times New Roman"/>
                <w:sz w:val="20"/>
                <w:szCs w:val="20"/>
              </w:rPr>
              <w:t>4, ОК</w:t>
            </w:r>
            <w:r>
              <w:rPr>
                <w:rFonts w:ascii="Times New Roman" w:eastAsia="Times New Roman" w:hAnsi="Times New Roman"/>
                <w:sz w:val="20"/>
                <w:szCs w:val="20"/>
              </w:rPr>
              <w:t>0</w:t>
            </w:r>
            <w:r w:rsidRPr="00E54F96">
              <w:rPr>
                <w:rFonts w:ascii="Times New Roman" w:eastAsia="Times New Roman" w:hAnsi="Times New Roman"/>
                <w:sz w:val="20"/>
                <w:szCs w:val="20"/>
              </w:rPr>
              <w:t>5, ОК</w:t>
            </w:r>
            <w:r>
              <w:rPr>
                <w:rFonts w:ascii="Times New Roman" w:eastAsia="Times New Roman" w:hAnsi="Times New Roman"/>
                <w:sz w:val="20"/>
                <w:szCs w:val="20"/>
              </w:rPr>
              <w:t>0</w:t>
            </w:r>
            <w:r w:rsidRPr="00E54F96">
              <w:rPr>
                <w:rFonts w:ascii="Times New Roman" w:eastAsia="Times New Roman" w:hAnsi="Times New Roman"/>
                <w:sz w:val="20"/>
                <w:szCs w:val="20"/>
              </w:rPr>
              <w:t>6, ОК</w:t>
            </w:r>
            <w:r>
              <w:rPr>
                <w:rFonts w:ascii="Times New Roman" w:eastAsia="Times New Roman" w:hAnsi="Times New Roman"/>
                <w:sz w:val="20"/>
                <w:szCs w:val="20"/>
              </w:rPr>
              <w:t>0</w:t>
            </w:r>
            <w:r w:rsidRPr="00E54F96">
              <w:rPr>
                <w:rFonts w:ascii="Times New Roman" w:eastAsia="Times New Roman" w:hAnsi="Times New Roman"/>
                <w:sz w:val="20"/>
                <w:szCs w:val="20"/>
              </w:rPr>
              <w:t>7, ОК</w:t>
            </w:r>
            <w:r>
              <w:rPr>
                <w:rFonts w:ascii="Times New Roman" w:eastAsia="Times New Roman" w:hAnsi="Times New Roman"/>
                <w:sz w:val="20"/>
                <w:szCs w:val="20"/>
              </w:rPr>
              <w:t>0</w:t>
            </w:r>
            <w:r w:rsidRPr="00E54F96">
              <w:rPr>
                <w:rFonts w:ascii="Times New Roman" w:eastAsia="Times New Roman" w:hAnsi="Times New Roman"/>
                <w:sz w:val="20"/>
                <w:szCs w:val="20"/>
              </w:rPr>
              <w:t>8, ОК</w:t>
            </w:r>
            <w:r>
              <w:rPr>
                <w:rFonts w:ascii="Times New Roman" w:eastAsia="Times New Roman" w:hAnsi="Times New Roman"/>
                <w:sz w:val="20"/>
                <w:szCs w:val="20"/>
              </w:rPr>
              <w:t>0</w:t>
            </w:r>
            <w:r w:rsidRPr="00E54F96">
              <w:rPr>
                <w:rFonts w:ascii="Times New Roman" w:eastAsia="Times New Roman" w:hAnsi="Times New Roman"/>
                <w:sz w:val="20"/>
                <w:szCs w:val="20"/>
              </w:rPr>
              <w:t>9,ОК10;</w:t>
            </w:r>
          </w:p>
          <w:p w14:paraId="24311FBB"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ПК 2.6</w:t>
            </w: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0B9B06E7"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 2.6.01</w:t>
            </w:r>
          </w:p>
          <w:p w14:paraId="556487B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2.6.01</w:t>
            </w:r>
          </w:p>
          <w:p w14:paraId="0CB72903"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2.6.02 </w:t>
            </w:r>
          </w:p>
          <w:p w14:paraId="69AD0E0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2.6.03 </w:t>
            </w:r>
          </w:p>
          <w:p w14:paraId="2F006715"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2.6.04 </w:t>
            </w:r>
          </w:p>
          <w:p w14:paraId="3D7F551D"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2.6.05 </w:t>
            </w:r>
          </w:p>
          <w:p w14:paraId="58F1141F"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2.6.01</w:t>
            </w:r>
          </w:p>
          <w:p w14:paraId="339DDA41"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2.6.02</w:t>
            </w:r>
          </w:p>
          <w:p w14:paraId="49CAC628"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2.6.03</w:t>
            </w:r>
          </w:p>
          <w:p w14:paraId="0320BE82"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2.6.04</w:t>
            </w:r>
          </w:p>
          <w:p w14:paraId="1A3929C4"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6285B28C" w14:textId="77777777" w:rsidTr="00A349F0">
        <w:trPr>
          <w:trHeight w:val="273"/>
        </w:trPr>
        <w:tc>
          <w:tcPr>
            <w:tcW w:w="817" w:type="pct"/>
            <w:vMerge/>
            <w:tcBorders>
              <w:left w:val="single" w:sz="4" w:space="0" w:color="auto"/>
              <w:bottom w:val="single" w:sz="4" w:space="0" w:color="auto"/>
              <w:right w:val="single" w:sz="4" w:space="0" w:color="auto"/>
            </w:tcBorders>
          </w:tcPr>
          <w:p w14:paraId="1ACB852C" w14:textId="77777777" w:rsidR="00E54F96" w:rsidRPr="00E54F96" w:rsidRDefault="00E54F96" w:rsidP="00A349F0">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0CC09DD0"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Теоретическое занятие: </w:t>
            </w:r>
          </w:p>
          <w:p w14:paraId="5472EA36"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«Приемы управления транспортным средством»</w:t>
            </w:r>
          </w:p>
        </w:tc>
        <w:tc>
          <w:tcPr>
            <w:tcW w:w="302" w:type="pct"/>
            <w:tcBorders>
              <w:top w:val="single" w:sz="4" w:space="0" w:color="auto"/>
              <w:left w:val="single" w:sz="4" w:space="0" w:color="auto"/>
              <w:bottom w:val="single" w:sz="4" w:space="0" w:color="auto"/>
              <w:right w:val="single" w:sz="4" w:space="0" w:color="auto"/>
            </w:tcBorders>
          </w:tcPr>
          <w:p w14:paraId="578FF58E" w14:textId="77777777" w:rsidR="00E54F96" w:rsidRPr="00E54F96" w:rsidRDefault="00E54F96" w:rsidP="00E54F96">
            <w:pPr>
              <w:jc w:val="center"/>
              <w:rPr>
                <w:rFonts w:ascii="Times New Roman" w:eastAsia="Times New Roman" w:hAnsi="Times New Roman"/>
                <w:sz w:val="20"/>
                <w:szCs w:val="20"/>
              </w:rPr>
            </w:pPr>
          </w:p>
          <w:p w14:paraId="48CC1D8E"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96A9AD"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F82A91"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4A4B4D01" w14:textId="77777777" w:rsidTr="00A349F0">
        <w:trPr>
          <w:trHeight w:val="273"/>
        </w:trPr>
        <w:tc>
          <w:tcPr>
            <w:tcW w:w="817" w:type="pct"/>
            <w:vMerge w:val="restart"/>
            <w:tcBorders>
              <w:left w:val="single" w:sz="4" w:space="0" w:color="auto"/>
              <w:right w:val="single" w:sz="4" w:space="0" w:color="auto"/>
            </w:tcBorders>
          </w:tcPr>
          <w:p w14:paraId="3E1F95B4" w14:textId="77777777" w:rsidR="00E54F96" w:rsidRPr="00E54F96" w:rsidRDefault="00E54F96" w:rsidP="00A349F0">
            <w:pPr>
              <w:rPr>
                <w:rFonts w:ascii="Times New Roman" w:eastAsia="Times New Roman" w:hAnsi="Times New Roman"/>
                <w:sz w:val="20"/>
                <w:szCs w:val="20"/>
              </w:rPr>
            </w:pPr>
            <w:r w:rsidRPr="00E54F96">
              <w:rPr>
                <w:rFonts w:ascii="Times New Roman" w:eastAsia="Times New Roman" w:hAnsi="Times New Roman"/>
                <w:sz w:val="20"/>
                <w:szCs w:val="20"/>
              </w:rPr>
              <w:t>Тема 2.</w:t>
            </w:r>
            <w:r w:rsidRPr="00E54F96">
              <w:rPr>
                <w:rFonts w:ascii="Times New Roman" w:eastAsia="Times New Roman" w:hAnsi="Times New Roman"/>
                <w:sz w:val="20"/>
                <w:szCs w:val="20"/>
              </w:rPr>
              <w:tab/>
              <w:t>Понятие о дорожно-транспортном происшествии (ДТП); виды дорожно-транспортных происшествий</w:t>
            </w:r>
          </w:p>
        </w:tc>
        <w:tc>
          <w:tcPr>
            <w:tcW w:w="2300" w:type="pct"/>
            <w:tcBorders>
              <w:top w:val="single" w:sz="4" w:space="0" w:color="auto"/>
              <w:left w:val="single" w:sz="4" w:space="0" w:color="auto"/>
              <w:bottom w:val="single" w:sz="4" w:space="0" w:color="auto"/>
              <w:right w:val="single" w:sz="4" w:space="0" w:color="auto"/>
            </w:tcBorders>
          </w:tcPr>
          <w:p w14:paraId="5CBEE2FF"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Содержание учебного материала:</w:t>
            </w:r>
          </w:p>
          <w:p w14:paraId="22172ADA"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1) ОЗДД,</w:t>
            </w:r>
          </w:p>
          <w:p w14:paraId="6DD3BB58"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2) ПДД</w:t>
            </w:r>
          </w:p>
        </w:tc>
        <w:tc>
          <w:tcPr>
            <w:tcW w:w="302" w:type="pct"/>
            <w:tcBorders>
              <w:top w:val="single" w:sz="4" w:space="0" w:color="auto"/>
              <w:left w:val="single" w:sz="4" w:space="0" w:color="auto"/>
              <w:bottom w:val="single" w:sz="4" w:space="0" w:color="auto"/>
              <w:right w:val="single" w:sz="4" w:space="0" w:color="auto"/>
            </w:tcBorders>
          </w:tcPr>
          <w:p w14:paraId="6EC70A1D"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64DBF125" w14:textId="77777777" w:rsidR="00111B84" w:rsidRPr="00E54F96" w:rsidRDefault="00111B84" w:rsidP="00111B84">
            <w:pPr>
              <w:jc w:val="center"/>
              <w:rPr>
                <w:rFonts w:ascii="Times New Roman" w:eastAsia="Times New Roman" w:hAnsi="Times New Roman"/>
                <w:sz w:val="20"/>
                <w:szCs w:val="20"/>
              </w:rPr>
            </w:pPr>
            <w:r w:rsidRPr="00E54F96">
              <w:rPr>
                <w:rFonts w:ascii="Times New Roman" w:eastAsia="Times New Roman" w:hAnsi="Times New Roman"/>
                <w:sz w:val="20"/>
                <w:szCs w:val="20"/>
              </w:rPr>
              <w:t>ОК</w:t>
            </w:r>
            <w:r>
              <w:rPr>
                <w:rFonts w:ascii="Times New Roman" w:eastAsia="Times New Roman" w:hAnsi="Times New Roman"/>
                <w:sz w:val="20"/>
                <w:szCs w:val="20"/>
              </w:rPr>
              <w:t>0</w:t>
            </w:r>
            <w:r w:rsidRPr="00E54F96">
              <w:rPr>
                <w:rFonts w:ascii="Times New Roman" w:eastAsia="Times New Roman" w:hAnsi="Times New Roman"/>
                <w:sz w:val="20"/>
                <w:szCs w:val="20"/>
              </w:rPr>
              <w:t>1, ОК</w:t>
            </w:r>
            <w:r>
              <w:rPr>
                <w:rFonts w:ascii="Times New Roman" w:eastAsia="Times New Roman" w:hAnsi="Times New Roman"/>
                <w:sz w:val="20"/>
                <w:szCs w:val="20"/>
              </w:rPr>
              <w:t>0</w:t>
            </w:r>
            <w:r w:rsidRPr="00E54F96">
              <w:rPr>
                <w:rFonts w:ascii="Times New Roman" w:eastAsia="Times New Roman" w:hAnsi="Times New Roman"/>
                <w:sz w:val="20"/>
                <w:szCs w:val="20"/>
              </w:rPr>
              <w:t>2, ОК</w:t>
            </w:r>
            <w:r>
              <w:rPr>
                <w:rFonts w:ascii="Times New Roman" w:eastAsia="Times New Roman" w:hAnsi="Times New Roman"/>
                <w:sz w:val="20"/>
                <w:szCs w:val="20"/>
              </w:rPr>
              <w:t>0</w:t>
            </w:r>
            <w:r w:rsidRPr="00E54F96">
              <w:rPr>
                <w:rFonts w:ascii="Times New Roman" w:eastAsia="Times New Roman" w:hAnsi="Times New Roman"/>
                <w:sz w:val="20"/>
                <w:szCs w:val="20"/>
              </w:rPr>
              <w:t>3, ОК</w:t>
            </w:r>
            <w:r>
              <w:rPr>
                <w:rFonts w:ascii="Times New Roman" w:eastAsia="Times New Roman" w:hAnsi="Times New Roman"/>
                <w:sz w:val="20"/>
                <w:szCs w:val="20"/>
              </w:rPr>
              <w:t>0</w:t>
            </w:r>
            <w:r w:rsidRPr="00E54F96">
              <w:rPr>
                <w:rFonts w:ascii="Times New Roman" w:eastAsia="Times New Roman" w:hAnsi="Times New Roman"/>
                <w:sz w:val="20"/>
                <w:szCs w:val="20"/>
              </w:rPr>
              <w:t>4, ОК</w:t>
            </w:r>
            <w:r>
              <w:rPr>
                <w:rFonts w:ascii="Times New Roman" w:eastAsia="Times New Roman" w:hAnsi="Times New Roman"/>
                <w:sz w:val="20"/>
                <w:szCs w:val="20"/>
              </w:rPr>
              <w:t>0</w:t>
            </w:r>
            <w:r w:rsidRPr="00E54F96">
              <w:rPr>
                <w:rFonts w:ascii="Times New Roman" w:eastAsia="Times New Roman" w:hAnsi="Times New Roman"/>
                <w:sz w:val="20"/>
                <w:szCs w:val="20"/>
              </w:rPr>
              <w:t>5, ОК</w:t>
            </w:r>
            <w:r>
              <w:rPr>
                <w:rFonts w:ascii="Times New Roman" w:eastAsia="Times New Roman" w:hAnsi="Times New Roman"/>
                <w:sz w:val="20"/>
                <w:szCs w:val="20"/>
              </w:rPr>
              <w:t>0</w:t>
            </w:r>
            <w:r w:rsidRPr="00E54F96">
              <w:rPr>
                <w:rFonts w:ascii="Times New Roman" w:eastAsia="Times New Roman" w:hAnsi="Times New Roman"/>
                <w:sz w:val="20"/>
                <w:szCs w:val="20"/>
              </w:rPr>
              <w:t>6, ОК</w:t>
            </w:r>
            <w:r>
              <w:rPr>
                <w:rFonts w:ascii="Times New Roman" w:eastAsia="Times New Roman" w:hAnsi="Times New Roman"/>
                <w:sz w:val="20"/>
                <w:szCs w:val="20"/>
              </w:rPr>
              <w:t>0</w:t>
            </w:r>
            <w:r w:rsidRPr="00E54F96">
              <w:rPr>
                <w:rFonts w:ascii="Times New Roman" w:eastAsia="Times New Roman" w:hAnsi="Times New Roman"/>
                <w:sz w:val="20"/>
                <w:szCs w:val="20"/>
              </w:rPr>
              <w:t>7, ОК</w:t>
            </w:r>
            <w:r>
              <w:rPr>
                <w:rFonts w:ascii="Times New Roman" w:eastAsia="Times New Roman" w:hAnsi="Times New Roman"/>
                <w:sz w:val="20"/>
                <w:szCs w:val="20"/>
              </w:rPr>
              <w:t>0</w:t>
            </w:r>
            <w:r w:rsidRPr="00E54F96">
              <w:rPr>
                <w:rFonts w:ascii="Times New Roman" w:eastAsia="Times New Roman" w:hAnsi="Times New Roman"/>
                <w:sz w:val="20"/>
                <w:szCs w:val="20"/>
              </w:rPr>
              <w:t>8, ОК</w:t>
            </w:r>
            <w:r>
              <w:rPr>
                <w:rFonts w:ascii="Times New Roman" w:eastAsia="Times New Roman" w:hAnsi="Times New Roman"/>
                <w:sz w:val="20"/>
                <w:szCs w:val="20"/>
              </w:rPr>
              <w:t>0</w:t>
            </w:r>
            <w:r w:rsidRPr="00E54F96">
              <w:rPr>
                <w:rFonts w:ascii="Times New Roman" w:eastAsia="Times New Roman" w:hAnsi="Times New Roman"/>
                <w:sz w:val="20"/>
                <w:szCs w:val="20"/>
              </w:rPr>
              <w:t>9,ОК10;</w:t>
            </w:r>
          </w:p>
          <w:p w14:paraId="64BF06F5"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ПК 2.6</w:t>
            </w: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0F7AE223"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 2.6.01</w:t>
            </w:r>
          </w:p>
          <w:p w14:paraId="7842193A"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2.6.01</w:t>
            </w:r>
          </w:p>
          <w:p w14:paraId="1ACEAEF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2.6.02 </w:t>
            </w:r>
          </w:p>
          <w:p w14:paraId="061B4553"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2.6.03 </w:t>
            </w:r>
          </w:p>
          <w:p w14:paraId="5F3F43D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2.6.04 </w:t>
            </w:r>
          </w:p>
          <w:p w14:paraId="191A5BE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2.6.05 </w:t>
            </w:r>
          </w:p>
          <w:p w14:paraId="2344B417"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2.6.01</w:t>
            </w:r>
          </w:p>
          <w:p w14:paraId="1DBDA3E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2.6.02</w:t>
            </w:r>
          </w:p>
          <w:p w14:paraId="0F45D50C"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2.6.03</w:t>
            </w:r>
          </w:p>
          <w:p w14:paraId="050AF811"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2.6.04</w:t>
            </w:r>
          </w:p>
          <w:p w14:paraId="10DB5B54"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75C8C88B" w14:textId="77777777" w:rsidTr="00A349F0">
        <w:trPr>
          <w:trHeight w:val="273"/>
        </w:trPr>
        <w:tc>
          <w:tcPr>
            <w:tcW w:w="817" w:type="pct"/>
            <w:vMerge/>
            <w:tcBorders>
              <w:left w:val="single" w:sz="4" w:space="0" w:color="auto"/>
              <w:bottom w:val="single" w:sz="4" w:space="0" w:color="auto"/>
              <w:right w:val="single" w:sz="4" w:space="0" w:color="auto"/>
            </w:tcBorders>
          </w:tcPr>
          <w:p w14:paraId="45D5EEA3" w14:textId="77777777" w:rsidR="00E54F96" w:rsidRPr="00E54F96" w:rsidRDefault="00E54F96" w:rsidP="00A349F0">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3B30C3CC"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Теоретическое занятие: </w:t>
            </w:r>
          </w:p>
          <w:p w14:paraId="58D4481E"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«Понятие о дорожно-транспортном происшествии (ДТП); виды дорожно-транспортных происшествий»</w:t>
            </w:r>
          </w:p>
        </w:tc>
        <w:tc>
          <w:tcPr>
            <w:tcW w:w="302" w:type="pct"/>
            <w:tcBorders>
              <w:top w:val="single" w:sz="4" w:space="0" w:color="auto"/>
              <w:left w:val="single" w:sz="4" w:space="0" w:color="auto"/>
              <w:bottom w:val="single" w:sz="4" w:space="0" w:color="auto"/>
              <w:right w:val="single" w:sz="4" w:space="0" w:color="auto"/>
            </w:tcBorders>
          </w:tcPr>
          <w:p w14:paraId="62DF8D0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320F20"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7B0056"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2A5944FA" w14:textId="77777777" w:rsidTr="00A349F0">
        <w:trPr>
          <w:trHeight w:val="273"/>
        </w:trPr>
        <w:tc>
          <w:tcPr>
            <w:tcW w:w="817" w:type="pct"/>
            <w:vMerge w:val="restart"/>
            <w:tcBorders>
              <w:left w:val="single" w:sz="4" w:space="0" w:color="auto"/>
              <w:right w:val="single" w:sz="4" w:space="0" w:color="auto"/>
            </w:tcBorders>
          </w:tcPr>
          <w:p w14:paraId="32C26C84" w14:textId="77777777" w:rsidR="00E54F96" w:rsidRPr="00E54F96" w:rsidRDefault="00E54F96" w:rsidP="00A349F0">
            <w:pPr>
              <w:rPr>
                <w:rFonts w:ascii="Times New Roman" w:eastAsia="Times New Roman" w:hAnsi="Times New Roman"/>
                <w:sz w:val="20"/>
                <w:szCs w:val="20"/>
              </w:rPr>
            </w:pPr>
            <w:r w:rsidRPr="00E54F96">
              <w:rPr>
                <w:rFonts w:ascii="Times New Roman" w:eastAsia="Times New Roman" w:hAnsi="Times New Roman"/>
                <w:sz w:val="20"/>
                <w:szCs w:val="20"/>
              </w:rPr>
              <w:t>Тема 3.</w:t>
            </w:r>
            <w:r w:rsidRPr="00E54F96">
              <w:rPr>
                <w:rFonts w:ascii="Times New Roman" w:eastAsia="Times New Roman" w:hAnsi="Times New Roman"/>
                <w:sz w:val="20"/>
                <w:szCs w:val="20"/>
              </w:rPr>
              <w:tab/>
              <w:t>Управление транспортным средством в штатных ситуациях</w:t>
            </w:r>
          </w:p>
        </w:tc>
        <w:tc>
          <w:tcPr>
            <w:tcW w:w="2300" w:type="pct"/>
            <w:tcBorders>
              <w:top w:val="single" w:sz="4" w:space="0" w:color="auto"/>
              <w:left w:val="single" w:sz="4" w:space="0" w:color="auto"/>
              <w:bottom w:val="single" w:sz="4" w:space="0" w:color="auto"/>
              <w:right w:val="single" w:sz="4" w:space="0" w:color="auto"/>
            </w:tcBorders>
          </w:tcPr>
          <w:p w14:paraId="67C9CCB5"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Содержание учебного материала:</w:t>
            </w:r>
          </w:p>
          <w:p w14:paraId="43BF23E8"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1) безопасное  управление транспортным средством,</w:t>
            </w:r>
          </w:p>
          <w:p w14:paraId="16D14131"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2) ПДД</w:t>
            </w:r>
          </w:p>
        </w:tc>
        <w:tc>
          <w:tcPr>
            <w:tcW w:w="302" w:type="pct"/>
            <w:tcBorders>
              <w:top w:val="single" w:sz="4" w:space="0" w:color="auto"/>
              <w:left w:val="single" w:sz="4" w:space="0" w:color="auto"/>
              <w:bottom w:val="single" w:sz="4" w:space="0" w:color="auto"/>
              <w:right w:val="single" w:sz="4" w:space="0" w:color="auto"/>
            </w:tcBorders>
          </w:tcPr>
          <w:p w14:paraId="74BEBA55"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53FF3E4C" w14:textId="77777777" w:rsidR="00111B84" w:rsidRPr="00E54F96" w:rsidRDefault="00111B84" w:rsidP="00111B84">
            <w:pPr>
              <w:jc w:val="center"/>
              <w:rPr>
                <w:rFonts w:ascii="Times New Roman" w:eastAsia="Times New Roman" w:hAnsi="Times New Roman"/>
                <w:sz w:val="20"/>
                <w:szCs w:val="20"/>
              </w:rPr>
            </w:pPr>
            <w:r w:rsidRPr="00E54F96">
              <w:rPr>
                <w:rFonts w:ascii="Times New Roman" w:eastAsia="Times New Roman" w:hAnsi="Times New Roman"/>
                <w:sz w:val="20"/>
                <w:szCs w:val="20"/>
              </w:rPr>
              <w:t>ОК</w:t>
            </w:r>
            <w:r>
              <w:rPr>
                <w:rFonts w:ascii="Times New Roman" w:eastAsia="Times New Roman" w:hAnsi="Times New Roman"/>
                <w:sz w:val="20"/>
                <w:szCs w:val="20"/>
              </w:rPr>
              <w:t>0</w:t>
            </w:r>
            <w:r w:rsidRPr="00E54F96">
              <w:rPr>
                <w:rFonts w:ascii="Times New Roman" w:eastAsia="Times New Roman" w:hAnsi="Times New Roman"/>
                <w:sz w:val="20"/>
                <w:szCs w:val="20"/>
              </w:rPr>
              <w:t>1, ОК</w:t>
            </w:r>
            <w:r>
              <w:rPr>
                <w:rFonts w:ascii="Times New Roman" w:eastAsia="Times New Roman" w:hAnsi="Times New Roman"/>
                <w:sz w:val="20"/>
                <w:szCs w:val="20"/>
              </w:rPr>
              <w:t>0</w:t>
            </w:r>
            <w:r w:rsidRPr="00E54F96">
              <w:rPr>
                <w:rFonts w:ascii="Times New Roman" w:eastAsia="Times New Roman" w:hAnsi="Times New Roman"/>
                <w:sz w:val="20"/>
                <w:szCs w:val="20"/>
              </w:rPr>
              <w:t>2, ОК</w:t>
            </w:r>
            <w:r>
              <w:rPr>
                <w:rFonts w:ascii="Times New Roman" w:eastAsia="Times New Roman" w:hAnsi="Times New Roman"/>
                <w:sz w:val="20"/>
                <w:szCs w:val="20"/>
              </w:rPr>
              <w:t>0</w:t>
            </w:r>
            <w:r w:rsidRPr="00E54F96">
              <w:rPr>
                <w:rFonts w:ascii="Times New Roman" w:eastAsia="Times New Roman" w:hAnsi="Times New Roman"/>
                <w:sz w:val="20"/>
                <w:szCs w:val="20"/>
              </w:rPr>
              <w:t>3, ОК</w:t>
            </w:r>
            <w:r>
              <w:rPr>
                <w:rFonts w:ascii="Times New Roman" w:eastAsia="Times New Roman" w:hAnsi="Times New Roman"/>
                <w:sz w:val="20"/>
                <w:szCs w:val="20"/>
              </w:rPr>
              <w:t>0</w:t>
            </w:r>
            <w:r w:rsidRPr="00E54F96">
              <w:rPr>
                <w:rFonts w:ascii="Times New Roman" w:eastAsia="Times New Roman" w:hAnsi="Times New Roman"/>
                <w:sz w:val="20"/>
                <w:szCs w:val="20"/>
              </w:rPr>
              <w:t>4, ОК</w:t>
            </w:r>
            <w:r>
              <w:rPr>
                <w:rFonts w:ascii="Times New Roman" w:eastAsia="Times New Roman" w:hAnsi="Times New Roman"/>
                <w:sz w:val="20"/>
                <w:szCs w:val="20"/>
              </w:rPr>
              <w:t>0</w:t>
            </w:r>
            <w:r w:rsidRPr="00E54F96">
              <w:rPr>
                <w:rFonts w:ascii="Times New Roman" w:eastAsia="Times New Roman" w:hAnsi="Times New Roman"/>
                <w:sz w:val="20"/>
                <w:szCs w:val="20"/>
              </w:rPr>
              <w:t>5, ОК</w:t>
            </w:r>
            <w:r>
              <w:rPr>
                <w:rFonts w:ascii="Times New Roman" w:eastAsia="Times New Roman" w:hAnsi="Times New Roman"/>
                <w:sz w:val="20"/>
                <w:szCs w:val="20"/>
              </w:rPr>
              <w:t>0</w:t>
            </w:r>
            <w:r w:rsidRPr="00E54F96">
              <w:rPr>
                <w:rFonts w:ascii="Times New Roman" w:eastAsia="Times New Roman" w:hAnsi="Times New Roman"/>
                <w:sz w:val="20"/>
                <w:szCs w:val="20"/>
              </w:rPr>
              <w:t>6, ОК</w:t>
            </w:r>
            <w:r>
              <w:rPr>
                <w:rFonts w:ascii="Times New Roman" w:eastAsia="Times New Roman" w:hAnsi="Times New Roman"/>
                <w:sz w:val="20"/>
                <w:szCs w:val="20"/>
              </w:rPr>
              <w:t>0</w:t>
            </w:r>
            <w:r w:rsidRPr="00E54F96">
              <w:rPr>
                <w:rFonts w:ascii="Times New Roman" w:eastAsia="Times New Roman" w:hAnsi="Times New Roman"/>
                <w:sz w:val="20"/>
                <w:szCs w:val="20"/>
              </w:rPr>
              <w:t>7, ОК</w:t>
            </w:r>
            <w:r>
              <w:rPr>
                <w:rFonts w:ascii="Times New Roman" w:eastAsia="Times New Roman" w:hAnsi="Times New Roman"/>
                <w:sz w:val="20"/>
                <w:szCs w:val="20"/>
              </w:rPr>
              <w:t>0</w:t>
            </w:r>
            <w:r w:rsidRPr="00E54F96">
              <w:rPr>
                <w:rFonts w:ascii="Times New Roman" w:eastAsia="Times New Roman" w:hAnsi="Times New Roman"/>
                <w:sz w:val="20"/>
                <w:szCs w:val="20"/>
              </w:rPr>
              <w:t>8, ОК</w:t>
            </w:r>
            <w:r>
              <w:rPr>
                <w:rFonts w:ascii="Times New Roman" w:eastAsia="Times New Roman" w:hAnsi="Times New Roman"/>
                <w:sz w:val="20"/>
                <w:szCs w:val="20"/>
              </w:rPr>
              <w:t>0</w:t>
            </w:r>
            <w:r w:rsidRPr="00E54F96">
              <w:rPr>
                <w:rFonts w:ascii="Times New Roman" w:eastAsia="Times New Roman" w:hAnsi="Times New Roman"/>
                <w:sz w:val="20"/>
                <w:szCs w:val="20"/>
              </w:rPr>
              <w:t>9,ОК10;</w:t>
            </w:r>
          </w:p>
          <w:p w14:paraId="0205C75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ПК 2.6</w:t>
            </w: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32BD5DBA"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 2.6.01</w:t>
            </w:r>
          </w:p>
          <w:p w14:paraId="25C16B7C"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2.6.01</w:t>
            </w:r>
          </w:p>
          <w:p w14:paraId="0845466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2.6.02 </w:t>
            </w:r>
          </w:p>
          <w:p w14:paraId="64AA5C11"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2.6.03 </w:t>
            </w:r>
          </w:p>
          <w:p w14:paraId="769AEE0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2.6.04 </w:t>
            </w:r>
          </w:p>
          <w:p w14:paraId="30AAC4C2"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2.6.05 </w:t>
            </w:r>
          </w:p>
          <w:p w14:paraId="224B1920"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2.6.01</w:t>
            </w:r>
          </w:p>
          <w:p w14:paraId="360FA184"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2.6.02</w:t>
            </w:r>
          </w:p>
          <w:p w14:paraId="10B403F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lastRenderedPageBreak/>
              <w:t>У 2.6.03</w:t>
            </w:r>
          </w:p>
          <w:p w14:paraId="650911B7"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2.6.04</w:t>
            </w:r>
          </w:p>
          <w:p w14:paraId="27F98468"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437824E6" w14:textId="77777777" w:rsidTr="00A349F0">
        <w:trPr>
          <w:trHeight w:val="273"/>
        </w:trPr>
        <w:tc>
          <w:tcPr>
            <w:tcW w:w="817" w:type="pct"/>
            <w:vMerge/>
            <w:tcBorders>
              <w:left w:val="single" w:sz="4" w:space="0" w:color="auto"/>
              <w:bottom w:val="single" w:sz="4" w:space="0" w:color="auto"/>
              <w:right w:val="single" w:sz="4" w:space="0" w:color="auto"/>
            </w:tcBorders>
          </w:tcPr>
          <w:p w14:paraId="3DB7F154" w14:textId="77777777" w:rsidR="00E54F96" w:rsidRPr="00E54F96" w:rsidRDefault="00E54F96" w:rsidP="00A349F0">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54B1FA6E"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Теоретическое занятие: </w:t>
            </w:r>
          </w:p>
          <w:p w14:paraId="4AE142C6"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«Управление транспортным средством в штатных ситуациях»</w:t>
            </w:r>
          </w:p>
        </w:tc>
        <w:tc>
          <w:tcPr>
            <w:tcW w:w="302" w:type="pct"/>
            <w:tcBorders>
              <w:top w:val="single" w:sz="4" w:space="0" w:color="auto"/>
              <w:left w:val="single" w:sz="4" w:space="0" w:color="auto"/>
              <w:bottom w:val="single" w:sz="4" w:space="0" w:color="auto"/>
              <w:right w:val="single" w:sz="4" w:space="0" w:color="auto"/>
            </w:tcBorders>
          </w:tcPr>
          <w:p w14:paraId="3ECB869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F70E79"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F2F39A"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043722C0" w14:textId="77777777" w:rsidTr="00A349F0">
        <w:trPr>
          <w:trHeight w:val="273"/>
        </w:trPr>
        <w:tc>
          <w:tcPr>
            <w:tcW w:w="817" w:type="pct"/>
            <w:vMerge w:val="restart"/>
            <w:tcBorders>
              <w:left w:val="single" w:sz="4" w:space="0" w:color="auto"/>
              <w:right w:val="single" w:sz="4" w:space="0" w:color="auto"/>
            </w:tcBorders>
          </w:tcPr>
          <w:p w14:paraId="732C701B" w14:textId="77777777" w:rsidR="00E54F96" w:rsidRPr="00E54F96" w:rsidRDefault="00E54F96" w:rsidP="00A349F0">
            <w:pPr>
              <w:rPr>
                <w:rFonts w:ascii="Times New Roman" w:eastAsia="Times New Roman" w:hAnsi="Times New Roman"/>
                <w:sz w:val="20"/>
                <w:szCs w:val="20"/>
              </w:rPr>
            </w:pPr>
            <w:r w:rsidRPr="00E54F96">
              <w:rPr>
                <w:rFonts w:ascii="Times New Roman" w:eastAsia="Times New Roman" w:hAnsi="Times New Roman"/>
                <w:sz w:val="20"/>
                <w:szCs w:val="20"/>
              </w:rPr>
              <w:t>Тема 4.</w:t>
            </w:r>
            <w:r w:rsidRPr="00E54F96">
              <w:rPr>
                <w:rFonts w:ascii="Times New Roman" w:eastAsia="Times New Roman" w:hAnsi="Times New Roman"/>
                <w:sz w:val="20"/>
                <w:szCs w:val="20"/>
              </w:rPr>
              <w:tab/>
              <w:t>Управление транспортным средством в нештатных ситуациях</w:t>
            </w:r>
          </w:p>
        </w:tc>
        <w:tc>
          <w:tcPr>
            <w:tcW w:w="2300" w:type="pct"/>
            <w:tcBorders>
              <w:top w:val="single" w:sz="4" w:space="0" w:color="auto"/>
              <w:left w:val="single" w:sz="4" w:space="0" w:color="auto"/>
              <w:bottom w:val="single" w:sz="4" w:space="0" w:color="auto"/>
              <w:right w:val="single" w:sz="4" w:space="0" w:color="auto"/>
            </w:tcBorders>
          </w:tcPr>
          <w:p w14:paraId="0AD5B2E0"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Содержание учебного материала:</w:t>
            </w:r>
          </w:p>
          <w:p w14:paraId="433BE09D"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1) безопасное  управление транспортным средством,</w:t>
            </w:r>
          </w:p>
          <w:p w14:paraId="6B24CB70"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2) ПДД</w:t>
            </w:r>
          </w:p>
        </w:tc>
        <w:tc>
          <w:tcPr>
            <w:tcW w:w="302" w:type="pct"/>
            <w:tcBorders>
              <w:top w:val="single" w:sz="4" w:space="0" w:color="auto"/>
              <w:left w:val="single" w:sz="4" w:space="0" w:color="auto"/>
              <w:bottom w:val="single" w:sz="4" w:space="0" w:color="auto"/>
              <w:right w:val="single" w:sz="4" w:space="0" w:color="auto"/>
            </w:tcBorders>
          </w:tcPr>
          <w:p w14:paraId="7D9D70CF"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1BFDAF69" w14:textId="77777777" w:rsidR="00111B84" w:rsidRPr="00E54F96" w:rsidRDefault="00111B84" w:rsidP="00111B84">
            <w:pPr>
              <w:jc w:val="center"/>
              <w:rPr>
                <w:rFonts w:ascii="Times New Roman" w:eastAsia="Times New Roman" w:hAnsi="Times New Roman"/>
                <w:sz w:val="20"/>
                <w:szCs w:val="20"/>
              </w:rPr>
            </w:pPr>
            <w:r w:rsidRPr="00E54F96">
              <w:rPr>
                <w:rFonts w:ascii="Times New Roman" w:eastAsia="Times New Roman" w:hAnsi="Times New Roman"/>
                <w:sz w:val="20"/>
                <w:szCs w:val="20"/>
              </w:rPr>
              <w:t>ОК</w:t>
            </w:r>
            <w:r>
              <w:rPr>
                <w:rFonts w:ascii="Times New Roman" w:eastAsia="Times New Roman" w:hAnsi="Times New Roman"/>
                <w:sz w:val="20"/>
                <w:szCs w:val="20"/>
              </w:rPr>
              <w:t>0</w:t>
            </w:r>
            <w:r w:rsidRPr="00E54F96">
              <w:rPr>
                <w:rFonts w:ascii="Times New Roman" w:eastAsia="Times New Roman" w:hAnsi="Times New Roman"/>
                <w:sz w:val="20"/>
                <w:szCs w:val="20"/>
              </w:rPr>
              <w:t>1, ОК</w:t>
            </w:r>
            <w:r>
              <w:rPr>
                <w:rFonts w:ascii="Times New Roman" w:eastAsia="Times New Roman" w:hAnsi="Times New Roman"/>
                <w:sz w:val="20"/>
                <w:szCs w:val="20"/>
              </w:rPr>
              <w:t>0</w:t>
            </w:r>
            <w:r w:rsidRPr="00E54F96">
              <w:rPr>
                <w:rFonts w:ascii="Times New Roman" w:eastAsia="Times New Roman" w:hAnsi="Times New Roman"/>
                <w:sz w:val="20"/>
                <w:szCs w:val="20"/>
              </w:rPr>
              <w:t>2, ОК</w:t>
            </w:r>
            <w:r>
              <w:rPr>
                <w:rFonts w:ascii="Times New Roman" w:eastAsia="Times New Roman" w:hAnsi="Times New Roman"/>
                <w:sz w:val="20"/>
                <w:szCs w:val="20"/>
              </w:rPr>
              <w:t>0</w:t>
            </w:r>
            <w:r w:rsidRPr="00E54F96">
              <w:rPr>
                <w:rFonts w:ascii="Times New Roman" w:eastAsia="Times New Roman" w:hAnsi="Times New Roman"/>
                <w:sz w:val="20"/>
                <w:szCs w:val="20"/>
              </w:rPr>
              <w:t>3, ОК</w:t>
            </w:r>
            <w:r>
              <w:rPr>
                <w:rFonts w:ascii="Times New Roman" w:eastAsia="Times New Roman" w:hAnsi="Times New Roman"/>
                <w:sz w:val="20"/>
                <w:szCs w:val="20"/>
              </w:rPr>
              <w:t>0</w:t>
            </w:r>
            <w:r w:rsidRPr="00E54F96">
              <w:rPr>
                <w:rFonts w:ascii="Times New Roman" w:eastAsia="Times New Roman" w:hAnsi="Times New Roman"/>
                <w:sz w:val="20"/>
                <w:szCs w:val="20"/>
              </w:rPr>
              <w:t>4, ОК</w:t>
            </w:r>
            <w:r>
              <w:rPr>
                <w:rFonts w:ascii="Times New Roman" w:eastAsia="Times New Roman" w:hAnsi="Times New Roman"/>
                <w:sz w:val="20"/>
                <w:szCs w:val="20"/>
              </w:rPr>
              <w:t>0</w:t>
            </w:r>
            <w:r w:rsidRPr="00E54F96">
              <w:rPr>
                <w:rFonts w:ascii="Times New Roman" w:eastAsia="Times New Roman" w:hAnsi="Times New Roman"/>
                <w:sz w:val="20"/>
                <w:szCs w:val="20"/>
              </w:rPr>
              <w:t>5, ОК</w:t>
            </w:r>
            <w:r>
              <w:rPr>
                <w:rFonts w:ascii="Times New Roman" w:eastAsia="Times New Roman" w:hAnsi="Times New Roman"/>
                <w:sz w:val="20"/>
                <w:szCs w:val="20"/>
              </w:rPr>
              <w:t>0</w:t>
            </w:r>
            <w:r w:rsidRPr="00E54F96">
              <w:rPr>
                <w:rFonts w:ascii="Times New Roman" w:eastAsia="Times New Roman" w:hAnsi="Times New Roman"/>
                <w:sz w:val="20"/>
                <w:szCs w:val="20"/>
              </w:rPr>
              <w:t>6, ОК</w:t>
            </w:r>
            <w:r>
              <w:rPr>
                <w:rFonts w:ascii="Times New Roman" w:eastAsia="Times New Roman" w:hAnsi="Times New Roman"/>
                <w:sz w:val="20"/>
                <w:szCs w:val="20"/>
              </w:rPr>
              <w:t>0</w:t>
            </w:r>
            <w:r w:rsidRPr="00E54F96">
              <w:rPr>
                <w:rFonts w:ascii="Times New Roman" w:eastAsia="Times New Roman" w:hAnsi="Times New Roman"/>
                <w:sz w:val="20"/>
                <w:szCs w:val="20"/>
              </w:rPr>
              <w:t>7, ОК</w:t>
            </w:r>
            <w:r>
              <w:rPr>
                <w:rFonts w:ascii="Times New Roman" w:eastAsia="Times New Roman" w:hAnsi="Times New Roman"/>
                <w:sz w:val="20"/>
                <w:szCs w:val="20"/>
              </w:rPr>
              <w:t>0</w:t>
            </w:r>
            <w:r w:rsidRPr="00E54F96">
              <w:rPr>
                <w:rFonts w:ascii="Times New Roman" w:eastAsia="Times New Roman" w:hAnsi="Times New Roman"/>
                <w:sz w:val="20"/>
                <w:szCs w:val="20"/>
              </w:rPr>
              <w:t>8, ОК</w:t>
            </w:r>
            <w:r>
              <w:rPr>
                <w:rFonts w:ascii="Times New Roman" w:eastAsia="Times New Roman" w:hAnsi="Times New Roman"/>
                <w:sz w:val="20"/>
                <w:szCs w:val="20"/>
              </w:rPr>
              <w:t>0</w:t>
            </w:r>
            <w:r w:rsidRPr="00E54F96">
              <w:rPr>
                <w:rFonts w:ascii="Times New Roman" w:eastAsia="Times New Roman" w:hAnsi="Times New Roman"/>
                <w:sz w:val="20"/>
                <w:szCs w:val="20"/>
              </w:rPr>
              <w:t>9,ОК10;</w:t>
            </w:r>
          </w:p>
          <w:p w14:paraId="6E3F0C82"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ПК 2.6</w:t>
            </w: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03CFCE5E"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 2.6.01</w:t>
            </w:r>
          </w:p>
          <w:p w14:paraId="562C986E"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2.6.01</w:t>
            </w:r>
          </w:p>
          <w:p w14:paraId="07E09B37"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2.6.02 </w:t>
            </w:r>
          </w:p>
          <w:p w14:paraId="4EAF4BFF"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2.6.03 </w:t>
            </w:r>
          </w:p>
          <w:p w14:paraId="36034643"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2.6.04 </w:t>
            </w:r>
          </w:p>
          <w:p w14:paraId="36AB3CE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2.6.05 </w:t>
            </w:r>
          </w:p>
          <w:p w14:paraId="624C251C"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2.6.01</w:t>
            </w:r>
          </w:p>
          <w:p w14:paraId="1E38900C"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2.6.02</w:t>
            </w:r>
          </w:p>
          <w:p w14:paraId="7AFACCE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2.6.03</w:t>
            </w:r>
          </w:p>
          <w:p w14:paraId="0293FB7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2.6.04</w:t>
            </w:r>
          </w:p>
          <w:p w14:paraId="0222983E"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570E5A62" w14:textId="77777777" w:rsidTr="00A349F0">
        <w:trPr>
          <w:trHeight w:val="273"/>
        </w:trPr>
        <w:tc>
          <w:tcPr>
            <w:tcW w:w="817" w:type="pct"/>
            <w:vMerge/>
            <w:tcBorders>
              <w:left w:val="single" w:sz="4" w:space="0" w:color="auto"/>
              <w:bottom w:val="single" w:sz="4" w:space="0" w:color="auto"/>
              <w:right w:val="single" w:sz="4" w:space="0" w:color="auto"/>
            </w:tcBorders>
          </w:tcPr>
          <w:p w14:paraId="523CC7E8" w14:textId="77777777" w:rsidR="00E54F96" w:rsidRPr="00E54F96" w:rsidRDefault="00E54F96" w:rsidP="00A349F0">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00CDEF48"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Теоретическое занятие: </w:t>
            </w:r>
          </w:p>
          <w:p w14:paraId="77615B45"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«Управление транспортным средством в нештатных ситуациях»</w:t>
            </w:r>
          </w:p>
        </w:tc>
        <w:tc>
          <w:tcPr>
            <w:tcW w:w="302" w:type="pct"/>
            <w:tcBorders>
              <w:top w:val="single" w:sz="4" w:space="0" w:color="auto"/>
              <w:left w:val="single" w:sz="4" w:space="0" w:color="auto"/>
              <w:bottom w:val="single" w:sz="4" w:space="0" w:color="auto"/>
              <w:right w:val="single" w:sz="4" w:space="0" w:color="auto"/>
            </w:tcBorders>
          </w:tcPr>
          <w:p w14:paraId="6CF75628"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B13E15"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A787B8"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0ECC4FA5" w14:textId="77777777" w:rsidTr="00A349F0">
        <w:trPr>
          <w:trHeight w:val="273"/>
        </w:trPr>
        <w:tc>
          <w:tcPr>
            <w:tcW w:w="817" w:type="pct"/>
            <w:vMerge w:val="restart"/>
            <w:tcBorders>
              <w:left w:val="single" w:sz="4" w:space="0" w:color="auto"/>
              <w:right w:val="single" w:sz="4" w:space="0" w:color="auto"/>
            </w:tcBorders>
          </w:tcPr>
          <w:p w14:paraId="5CAE58D0" w14:textId="77777777" w:rsidR="00E54F96" w:rsidRPr="00E54F96" w:rsidRDefault="00E54F96" w:rsidP="00A349F0">
            <w:pPr>
              <w:rPr>
                <w:rFonts w:ascii="Times New Roman" w:eastAsia="Times New Roman" w:hAnsi="Times New Roman"/>
                <w:sz w:val="20"/>
                <w:szCs w:val="20"/>
              </w:rPr>
            </w:pPr>
            <w:r w:rsidRPr="00E54F96">
              <w:rPr>
                <w:rFonts w:ascii="Times New Roman" w:eastAsia="Times New Roman" w:hAnsi="Times New Roman"/>
                <w:sz w:val="20"/>
                <w:szCs w:val="20"/>
              </w:rPr>
              <w:t>Тема 5.</w:t>
            </w:r>
            <w:r w:rsidRPr="00E54F96">
              <w:rPr>
                <w:rFonts w:ascii="Times New Roman" w:eastAsia="Times New Roman" w:hAnsi="Times New Roman"/>
                <w:sz w:val="20"/>
                <w:szCs w:val="20"/>
              </w:rPr>
              <w:tab/>
              <w:t>Управление транспортным средством в штатных ситуациях</w:t>
            </w:r>
          </w:p>
        </w:tc>
        <w:tc>
          <w:tcPr>
            <w:tcW w:w="2300" w:type="pct"/>
            <w:tcBorders>
              <w:top w:val="single" w:sz="4" w:space="0" w:color="auto"/>
              <w:left w:val="single" w:sz="4" w:space="0" w:color="auto"/>
              <w:bottom w:val="single" w:sz="4" w:space="0" w:color="auto"/>
              <w:right w:val="single" w:sz="4" w:space="0" w:color="auto"/>
            </w:tcBorders>
          </w:tcPr>
          <w:p w14:paraId="2791FD07"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Содержание учебного материала:</w:t>
            </w:r>
          </w:p>
          <w:p w14:paraId="26A4CABD"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1) безопасное  управление транспортным средством,</w:t>
            </w:r>
          </w:p>
          <w:p w14:paraId="1B027C4B"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2) ПДД</w:t>
            </w:r>
          </w:p>
        </w:tc>
        <w:tc>
          <w:tcPr>
            <w:tcW w:w="302" w:type="pct"/>
            <w:tcBorders>
              <w:top w:val="single" w:sz="4" w:space="0" w:color="auto"/>
              <w:left w:val="single" w:sz="4" w:space="0" w:color="auto"/>
              <w:bottom w:val="single" w:sz="4" w:space="0" w:color="auto"/>
              <w:right w:val="single" w:sz="4" w:space="0" w:color="auto"/>
            </w:tcBorders>
          </w:tcPr>
          <w:p w14:paraId="4967159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12B46BF2" w14:textId="77777777" w:rsidR="00111B84" w:rsidRPr="00E54F96" w:rsidRDefault="00111B84" w:rsidP="00111B84">
            <w:pPr>
              <w:jc w:val="center"/>
              <w:rPr>
                <w:rFonts w:ascii="Times New Roman" w:eastAsia="Times New Roman" w:hAnsi="Times New Roman"/>
                <w:sz w:val="20"/>
                <w:szCs w:val="20"/>
              </w:rPr>
            </w:pPr>
            <w:r w:rsidRPr="00E54F96">
              <w:rPr>
                <w:rFonts w:ascii="Times New Roman" w:eastAsia="Times New Roman" w:hAnsi="Times New Roman"/>
                <w:sz w:val="20"/>
                <w:szCs w:val="20"/>
              </w:rPr>
              <w:t>ОК</w:t>
            </w:r>
            <w:r>
              <w:rPr>
                <w:rFonts w:ascii="Times New Roman" w:eastAsia="Times New Roman" w:hAnsi="Times New Roman"/>
                <w:sz w:val="20"/>
                <w:szCs w:val="20"/>
              </w:rPr>
              <w:t>0</w:t>
            </w:r>
            <w:r w:rsidRPr="00E54F96">
              <w:rPr>
                <w:rFonts w:ascii="Times New Roman" w:eastAsia="Times New Roman" w:hAnsi="Times New Roman"/>
                <w:sz w:val="20"/>
                <w:szCs w:val="20"/>
              </w:rPr>
              <w:t>1, ОК</w:t>
            </w:r>
            <w:r>
              <w:rPr>
                <w:rFonts w:ascii="Times New Roman" w:eastAsia="Times New Roman" w:hAnsi="Times New Roman"/>
                <w:sz w:val="20"/>
                <w:szCs w:val="20"/>
              </w:rPr>
              <w:t>0</w:t>
            </w:r>
            <w:r w:rsidRPr="00E54F96">
              <w:rPr>
                <w:rFonts w:ascii="Times New Roman" w:eastAsia="Times New Roman" w:hAnsi="Times New Roman"/>
                <w:sz w:val="20"/>
                <w:szCs w:val="20"/>
              </w:rPr>
              <w:t>2, ОК</w:t>
            </w:r>
            <w:r>
              <w:rPr>
                <w:rFonts w:ascii="Times New Roman" w:eastAsia="Times New Roman" w:hAnsi="Times New Roman"/>
                <w:sz w:val="20"/>
                <w:szCs w:val="20"/>
              </w:rPr>
              <w:t>0</w:t>
            </w:r>
            <w:r w:rsidRPr="00E54F96">
              <w:rPr>
                <w:rFonts w:ascii="Times New Roman" w:eastAsia="Times New Roman" w:hAnsi="Times New Roman"/>
                <w:sz w:val="20"/>
                <w:szCs w:val="20"/>
              </w:rPr>
              <w:t>3, ОК</w:t>
            </w:r>
            <w:r>
              <w:rPr>
                <w:rFonts w:ascii="Times New Roman" w:eastAsia="Times New Roman" w:hAnsi="Times New Roman"/>
                <w:sz w:val="20"/>
                <w:szCs w:val="20"/>
              </w:rPr>
              <w:t>0</w:t>
            </w:r>
            <w:r w:rsidRPr="00E54F96">
              <w:rPr>
                <w:rFonts w:ascii="Times New Roman" w:eastAsia="Times New Roman" w:hAnsi="Times New Roman"/>
                <w:sz w:val="20"/>
                <w:szCs w:val="20"/>
              </w:rPr>
              <w:t>4, ОК</w:t>
            </w:r>
            <w:r>
              <w:rPr>
                <w:rFonts w:ascii="Times New Roman" w:eastAsia="Times New Roman" w:hAnsi="Times New Roman"/>
                <w:sz w:val="20"/>
                <w:szCs w:val="20"/>
              </w:rPr>
              <w:t>0</w:t>
            </w:r>
            <w:r w:rsidRPr="00E54F96">
              <w:rPr>
                <w:rFonts w:ascii="Times New Roman" w:eastAsia="Times New Roman" w:hAnsi="Times New Roman"/>
                <w:sz w:val="20"/>
                <w:szCs w:val="20"/>
              </w:rPr>
              <w:t>5, ОК</w:t>
            </w:r>
            <w:r>
              <w:rPr>
                <w:rFonts w:ascii="Times New Roman" w:eastAsia="Times New Roman" w:hAnsi="Times New Roman"/>
                <w:sz w:val="20"/>
                <w:szCs w:val="20"/>
              </w:rPr>
              <w:t>0</w:t>
            </w:r>
            <w:r w:rsidRPr="00E54F96">
              <w:rPr>
                <w:rFonts w:ascii="Times New Roman" w:eastAsia="Times New Roman" w:hAnsi="Times New Roman"/>
                <w:sz w:val="20"/>
                <w:szCs w:val="20"/>
              </w:rPr>
              <w:t>6, ОК</w:t>
            </w:r>
            <w:r>
              <w:rPr>
                <w:rFonts w:ascii="Times New Roman" w:eastAsia="Times New Roman" w:hAnsi="Times New Roman"/>
                <w:sz w:val="20"/>
                <w:szCs w:val="20"/>
              </w:rPr>
              <w:t>0</w:t>
            </w:r>
            <w:r w:rsidRPr="00E54F96">
              <w:rPr>
                <w:rFonts w:ascii="Times New Roman" w:eastAsia="Times New Roman" w:hAnsi="Times New Roman"/>
                <w:sz w:val="20"/>
                <w:szCs w:val="20"/>
              </w:rPr>
              <w:t>7, ОК</w:t>
            </w:r>
            <w:r>
              <w:rPr>
                <w:rFonts w:ascii="Times New Roman" w:eastAsia="Times New Roman" w:hAnsi="Times New Roman"/>
                <w:sz w:val="20"/>
                <w:szCs w:val="20"/>
              </w:rPr>
              <w:t>0</w:t>
            </w:r>
            <w:r w:rsidRPr="00E54F96">
              <w:rPr>
                <w:rFonts w:ascii="Times New Roman" w:eastAsia="Times New Roman" w:hAnsi="Times New Roman"/>
                <w:sz w:val="20"/>
                <w:szCs w:val="20"/>
              </w:rPr>
              <w:t>8, ОК</w:t>
            </w:r>
            <w:r>
              <w:rPr>
                <w:rFonts w:ascii="Times New Roman" w:eastAsia="Times New Roman" w:hAnsi="Times New Roman"/>
                <w:sz w:val="20"/>
                <w:szCs w:val="20"/>
              </w:rPr>
              <w:t>0</w:t>
            </w:r>
            <w:r w:rsidRPr="00E54F96">
              <w:rPr>
                <w:rFonts w:ascii="Times New Roman" w:eastAsia="Times New Roman" w:hAnsi="Times New Roman"/>
                <w:sz w:val="20"/>
                <w:szCs w:val="20"/>
              </w:rPr>
              <w:t>9,ОК10;</w:t>
            </w:r>
          </w:p>
          <w:p w14:paraId="2E9DE2D4"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ПК 2.6</w:t>
            </w: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7A13B687"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 2.6.01</w:t>
            </w:r>
          </w:p>
          <w:p w14:paraId="614E5F3D"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2.6.01</w:t>
            </w:r>
          </w:p>
          <w:p w14:paraId="16A88D4A"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2.6.02 </w:t>
            </w:r>
          </w:p>
          <w:p w14:paraId="5B41197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2.6.03 </w:t>
            </w:r>
          </w:p>
          <w:p w14:paraId="6B7AABF1"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2.6.04 </w:t>
            </w:r>
          </w:p>
          <w:p w14:paraId="5C2321DA"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2.6.05 </w:t>
            </w:r>
          </w:p>
          <w:p w14:paraId="4AD6983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2.6.01</w:t>
            </w:r>
          </w:p>
          <w:p w14:paraId="259A3EAA"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2.6.02</w:t>
            </w:r>
          </w:p>
          <w:p w14:paraId="2962BA94"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2.6.03</w:t>
            </w:r>
          </w:p>
          <w:p w14:paraId="4B9C89CB"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2.6.04</w:t>
            </w:r>
          </w:p>
          <w:p w14:paraId="4F5F1C45"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491B8F24" w14:textId="77777777" w:rsidTr="00A349F0">
        <w:trPr>
          <w:trHeight w:val="273"/>
        </w:trPr>
        <w:tc>
          <w:tcPr>
            <w:tcW w:w="817" w:type="pct"/>
            <w:vMerge/>
            <w:tcBorders>
              <w:left w:val="single" w:sz="4" w:space="0" w:color="auto"/>
              <w:bottom w:val="single" w:sz="4" w:space="0" w:color="auto"/>
              <w:right w:val="single" w:sz="4" w:space="0" w:color="auto"/>
            </w:tcBorders>
          </w:tcPr>
          <w:p w14:paraId="4F1838D8" w14:textId="77777777" w:rsidR="00E54F96" w:rsidRPr="00E54F96" w:rsidRDefault="00E54F96" w:rsidP="00A349F0">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6F499061"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Практическое  занятие: </w:t>
            </w:r>
          </w:p>
          <w:p w14:paraId="7434D83D"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«Управление транспортным средством в штатных ситуациях»</w:t>
            </w:r>
          </w:p>
        </w:tc>
        <w:tc>
          <w:tcPr>
            <w:tcW w:w="302" w:type="pct"/>
            <w:tcBorders>
              <w:top w:val="single" w:sz="4" w:space="0" w:color="auto"/>
              <w:left w:val="single" w:sz="4" w:space="0" w:color="auto"/>
              <w:bottom w:val="single" w:sz="4" w:space="0" w:color="auto"/>
              <w:right w:val="single" w:sz="4" w:space="0" w:color="auto"/>
            </w:tcBorders>
          </w:tcPr>
          <w:p w14:paraId="2A5897DE"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C6F54B"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BD0954"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2F541254" w14:textId="77777777" w:rsidTr="00A349F0">
        <w:trPr>
          <w:trHeight w:val="273"/>
        </w:trPr>
        <w:tc>
          <w:tcPr>
            <w:tcW w:w="817" w:type="pct"/>
            <w:vMerge w:val="restart"/>
            <w:tcBorders>
              <w:left w:val="single" w:sz="4" w:space="0" w:color="auto"/>
              <w:right w:val="single" w:sz="4" w:space="0" w:color="auto"/>
            </w:tcBorders>
          </w:tcPr>
          <w:p w14:paraId="414F37B0" w14:textId="77777777" w:rsidR="00E54F96" w:rsidRPr="00E54F96" w:rsidRDefault="00E54F96" w:rsidP="00A349F0">
            <w:pPr>
              <w:rPr>
                <w:rFonts w:ascii="Times New Roman" w:eastAsia="Times New Roman" w:hAnsi="Times New Roman"/>
                <w:sz w:val="20"/>
                <w:szCs w:val="20"/>
              </w:rPr>
            </w:pPr>
            <w:r w:rsidRPr="00E54F96">
              <w:rPr>
                <w:rFonts w:ascii="Times New Roman" w:eastAsia="Times New Roman" w:hAnsi="Times New Roman"/>
                <w:sz w:val="20"/>
                <w:szCs w:val="20"/>
              </w:rPr>
              <w:t>Тема 6.</w:t>
            </w:r>
            <w:r w:rsidRPr="00E54F96">
              <w:rPr>
                <w:rFonts w:ascii="Times New Roman" w:eastAsia="Times New Roman" w:hAnsi="Times New Roman"/>
                <w:sz w:val="20"/>
                <w:szCs w:val="20"/>
              </w:rPr>
              <w:tab/>
              <w:t>Управление транспортным средством в нештатных ситуациях</w:t>
            </w:r>
          </w:p>
        </w:tc>
        <w:tc>
          <w:tcPr>
            <w:tcW w:w="2300" w:type="pct"/>
            <w:tcBorders>
              <w:top w:val="single" w:sz="4" w:space="0" w:color="auto"/>
              <w:left w:val="single" w:sz="4" w:space="0" w:color="auto"/>
              <w:bottom w:val="single" w:sz="4" w:space="0" w:color="auto"/>
              <w:right w:val="single" w:sz="4" w:space="0" w:color="auto"/>
            </w:tcBorders>
          </w:tcPr>
          <w:p w14:paraId="17182C16"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Содержание учебного материала:</w:t>
            </w:r>
          </w:p>
          <w:p w14:paraId="156016F8"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1) безопасное  управление транспортным средством,</w:t>
            </w:r>
          </w:p>
          <w:p w14:paraId="225DECCE"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2) ПДД</w:t>
            </w:r>
          </w:p>
        </w:tc>
        <w:tc>
          <w:tcPr>
            <w:tcW w:w="302" w:type="pct"/>
            <w:tcBorders>
              <w:top w:val="single" w:sz="4" w:space="0" w:color="auto"/>
              <w:left w:val="single" w:sz="4" w:space="0" w:color="auto"/>
              <w:bottom w:val="single" w:sz="4" w:space="0" w:color="auto"/>
              <w:right w:val="single" w:sz="4" w:space="0" w:color="auto"/>
            </w:tcBorders>
          </w:tcPr>
          <w:p w14:paraId="085263F8"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5BD1DF5C" w14:textId="77777777" w:rsidR="00111B84" w:rsidRPr="00E54F96" w:rsidRDefault="00111B84" w:rsidP="00111B84">
            <w:pPr>
              <w:jc w:val="center"/>
              <w:rPr>
                <w:rFonts w:ascii="Times New Roman" w:eastAsia="Times New Roman" w:hAnsi="Times New Roman"/>
                <w:sz w:val="20"/>
                <w:szCs w:val="20"/>
              </w:rPr>
            </w:pPr>
            <w:r w:rsidRPr="00E54F96">
              <w:rPr>
                <w:rFonts w:ascii="Times New Roman" w:eastAsia="Times New Roman" w:hAnsi="Times New Roman"/>
                <w:sz w:val="20"/>
                <w:szCs w:val="20"/>
              </w:rPr>
              <w:t>ОК</w:t>
            </w:r>
            <w:r>
              <w:rPr>
                <w:rFonts w:ascii="Times New Roman" w:eastAsia="Times New Roman" w:hAnsi="Times New Roman"/>
                <w:sz w:val="20"/>
                <w:szCs w:val="20"/>
              </w:rPr>
              <w:t>0</w:t>
            </w:r>
            <w:r w:rsidRPr="00E54F96">
              <w:rPr>
                <w:rFonts w:ascii="Times New Roman" w:eastAsia="Times New Roman" w:hAnsi="Times New Roman"/>
                <w:sz w:val="20"/>
                <w:szCs w:val="20"/>
              </w:rPr>
              <w:t>1, ОК</w:t>
            </w:r>
            <w:r>
              <w:rPr>
                <w:rFonts w:ascii="Times New Roman" w:eastAsia="Times New Roman" w:hAnsi="Times New Roman"/>
                <w:sz w:val="20"/>
                <w:szCs w:val="20"/>
              </w:rPr>
              <w:t>0</w:t>
            </w:r>
            <w:r w:rsidRPr="00E54F96">
              <w:rPr>
                <w:rFonts w:ascii="Times New Roman" w:eastAsia="Times New Roman" w:hAnsi="Times New Roman"/>
                <w:sz w:val="20"/>
                <w:szCs w:val="20"/>
              </w:rPr>
              <w:t>2, ОК</w:t>
            </w:r>
            <w:r>
              <w:rPr>
                <w:rFonts w:ascii="Times New Roman" w:eastAsia="Times New Roman" w:hAnsi="Times New Roman"/>
                <w:sz w:val="20"/>
                <w:szCs w:val="20"/>
              </w:rPr>
              <w:t>0</w:t>
            </w:r>
            <w:r w:rsidRPr="00E54F96">
              <w:rPr>
                <w:rFonts w:ascii="Times New Roman" w:eastAsia="Times New Roman" w:hAnsi="Times New Roman"/>
                <w:sz w:val="20"/>
                <w:szCs w:val="20"/>
              </w:rPr>
              <w:t>3, ОК</w:t>
            </w:r>
            <w:r>
              <w:rPr>
                <w:rFonts w:ascii="Times New Roman" w:eastAsia="Times New Roman" w:hAnsi="Times New Roman"/>
                <w:sz w:val="20"/>
                <w:szCs w:val="20"/>
              </w:rPr>
              <w:t>0</w:t>
            </w:r>
            <w:r w:rsidRPr="00E54F96">
              <w:rPr>
                <w:rFonts w:ascii="Times New Roman" w:eastAsia="Times New Roman" w:hAnsi="Times New Roman"/>
                <w:sz w:val="20"/>
                <w:szCs w:val="20"/>
              </w:rPr>
              <w:t>4, ОК</w:t>
            </w:r>
            <w:r>
              <w:rPr>
                <w:rFonts w:ascii="Times New Roman" w:eastAsia="Times New Roman" w:hAnsi="Times New Roman"/>
                <w:sz w:val="20"/>
                <w:szCs w:val="20"/>
              </w:rPr>
              <w:t>0</w:t>
            </w:r>
            <w:r w:rsidRPr="00E54F96">
              <w:rPr>
                <w:rFonts w:ascii="Times New Roman" w:eastAsia="Times New Roman" w:hAnsi="Times New Roman"/>
                <w:sz w:val="20"/>
                <w:szCs w:val="20"/>
              </w:rPr>
              <w:t>5, ОК</w:t>
            </w:r>
            <w:r>
              <w:rPr>
                <w:rFonts w:ascii="Times New Roman" w:eastAsia="Times New Roman" w:hAnsi="Times New Roman"/>
                <w:sz w:val="20"/>
                <w:szCs w:val="20"/>
              </w:rPr>
              <w:t>0</w:t>
            </w:r>
            <w:r w:rsidRPr="00E54F96">
              <w:rPr>
                <w:rFonts w:ascii="Times New Roman" w:eastAsia="Times New Roman" w:hAnsi="Times New Roman"/>
                <w:sz w:val="20"/>
                <w:szCs w:val="20"/>
              </w:rPr>
              <w:t>6, ОК</w:t>
            </w:r>
            <w:r>
              <w:rPr>
                <w:rFonts w:ascii="Times New Roman" w:eastAsia="Times New Roman" w:hAnsi="Times New Roman"/>
                <w:sz w:val="20"/>
                <w:szCs w:val="20"/>
              </w:rPr>
              <w:t>0</w:t>
            </w:r>
            <w:r w:rsidRPr="00E54F96">
              <w:rPr>
                <w:rFonts w:ascii="Times New Roman" w:eastAsia="Times New Roman" w:hAnsi="Times New Roman"/>
                <w:sz w:val="20"/>
                <w:szCs w:val="20"/>
              </w:rPr>
              <w:t>7, ОК</w:t>
            </w:r>
            <w:r>
              <w:rPr>
                <w:rFonts w:ascii="Times New Roman" w:eastAsia="Times New Roman" w:hAnsi="Times New Roman"/>
                <w:sz w:val="20"/>
                <w:szCs w:val="20"/>
              </w:rPr>
              <w:t>0</w:t>
            </w:r>
            <w:r w:rsidRPr="00E54F96">
              <w:rPr>
                <w:rFonts w:ascii="Times New Roman" w:eastAsia="Times New Roman" w:hAnsi="Times New Roman"/>
                <w:sz w:val="20"/>
                <w:szCs w:val="20"/>
              </w:rPr>
              <w:t>8, ОК</w:t>
            </w:r>
            <w:r>
              <w:rPr>
                <w:rFonts w:ascii="Times New Roman" w:eastAsia="Times New Roman" w:hAnsi="Times New Roman"/>
                <w:sz w:val="20"/>
                <w:szCs w:val="20"/>
              </w:rPr>
              <w:t>0</w:t>
            </w:r>
            <w:r w:rsidRPr="00E54F96">
              <w:rPr>
                <w:rFonts w:ascii="Times New Roman" w:eastAsia="Times New Roman" w:hAnsi="Times New Roman"/>
                <w:sz w:val="20"/>
                <w:szCs w:val="20"/>
              </w:rPr>
              <w:t>9,ОК10;</w:t>
            </w:r>
          </w:p>
          <w:p w14:paraId="1D72A417"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ПК 2.6</w:t>
            </w: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520DCDC3"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 2.6.01</w:t>
            </w:r>
          </w:p>
          <w:p w14:paraId="769B8FA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2.6.01</w:t>
            </w:r>
          </w:p>
          <w:p w14:paraId="48E2BD07"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2.6.02 </w:t>
            </w:r>
          </w:p>
          <w:p w14:paraId="3D7A9AC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2.6.03 </w:t>
            </w:r>
          </w:p>
          <w:p w14:paraId="2390609E"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2.6.04 </w:t>
            </w:r>
          </w:p>
          <w:p w14:paraId="74D75A32"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2.6.05 </w:t>
            </w:r>
          </w:p>
          <w:p w14:paraId="04AC3757"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2.6.01</w:t>
            </w:r>
          </w:p>
          <w:p w14:paraId="5DD3ABCB"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2.6.02</w:t>
            </w:r>
          </w:p>
          <w:p w14:paraId="1C726483"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2.6.03</w:t>
            </w:r>
          </w:p>
          <w:p w14:paraId="6B86C04B"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2.6.04</w:t>
            </w:r>
          </w:p>
          <w:p w14:paraId="2B8BDAC2"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68E5AC5B" w14:textId="77777777" w:rsidTr="00A349F0">
        <w:trPr>
          <w:trHeight w:val="273"/>
        </w:trPr>
        <w:tc>
          <w:tcPr>
            <w:tcW w:w="817" w:type="pct"/>
            <w:vMerge/>
            <w:tcBorders>
              <w:left w:val="single" w:sz="4" w:space="0" w:color="auto"/>
              <w:bottom w:val="single" w:sz="4" w:space="0" w:color="auto"/>
              <w:right w:val="single" w:sz="4" w:space="0" w:color="auto"/>
            </w:tcBorders>
          </w:tcPr>
          <w:p w14:paraId="474FEFCA" w14:textId="77777777" w:rsidR="00E54F96" w:rsidRPr="00E54F96" w:rsidRDefault="00E54F96" w:rsidP="00A349F0">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60AEF8F7"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Практическое  занятие: </w:t>
            </w:r>
          </w:p>
          <w:p w14:paraId="3391FABE"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«Управление транспортным средством в нештатных ситуациях»</w:t>
            </w:r>
          </w:p>
        </w:tc>
        <w:tc>
          <w:tcPr>
            <w:tcW w:w="302" w:type="pct"/>
            <w:tcBorders>
              <w:top w:val="single" w:sz="4" w:space="0" w:color="auto"/>
              <w:left w:val="single" w:sz="4" w:space="0" w:color="auto"/>
              <w:bottom w:val="single" w:sz="4" w:space="0" w:color="auto"/>
              <w:right w:val="single" w:sz="4" w:space="0" w:color="auto"/>
            </w:tcBorders>
          </w:tcPr>
          <w:p w14:paraId="024D0ACB"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A3B0F6"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C8B573"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345C7472" w14:textId="77777777" w:rsidTr="00A349F0">
        <w:trPr>
          <w:trHeight w:val="273"/>
        </w:trPr>
        <w:tc>
          <w:tcPr>
            <w:tcW w:w="3117" w:type="pct"/>
            <w:gridSpan w:val="2"/>
            <w:tcBorders>
              <w:left w:val="single" w:sz="4" w:space="0" w:color="auto"/>
              <w:bottom w:val="single" w:sz="4" w:space="0" w:color="auto"/>
              <w:right w:val="single" w:sz="4" w:space="0" w:color="auto"/>
            </w:tcBorders>
          </w:tcPr>
          <w:p w14:paraId="4E120603" w14:textId="2C5F7B96" w:rsidR="00E54F96" w:rsidRPr="00E54F96" w:rsidRDefault="00E54F96" w:rsidP="00A349F0">
            <w:pPr>
              <w:rPr>
                <w:rFonts w:ascii="Times New Roman" w:eastAsia="Times New Roman" w:hAnsi="Times New Roman"/>
                <w:sz w:val="20"/>
                <w:szCs w:val="20"/>
              </w:rPr>
            </w:pPr>
            <w:r w:rsidRPr="00E54F96">
              <w:rPr>
                <w:rFonts w:ascii="Times New Roman" w:eastAsia="Times New Roman" w:hAnsi="Times New Roman"/>
                <w:sz w:val="20"/>
                <w:szCs w:val="20"/>
              </w:rPr>
              <w:t>Раздел 02.</w:t>
            </w:r>
            <w:r w:rsidR="0064415B">
              <w:rPr>
                <w:rFonts w:ascii="Times New Roman" w:eastAsia="Times New Roman" w:hAnsi="Times New Roman"/>
                <w:sz w:val="20"/>
                <w:szCs w:val="20"/>
              </w:rPr>
              <w:t>0</w:t>
            </w:r>
            <w:r w:rsidRPr="00E54F96">
              <w:rPr>
                <w:rFonts w:ascii="Times New Roman" w:eastAsia="Times New Roman" w:hAnsi="Times New Roman"/>
                <w:sz w:val="20"/>
                <w:szCs w:val="20"/>
              </w:rPr>
              <w:t>6 Основы управления транспортными средствами категории «С»</w:t>
            </w:r>
          </w:p>
        </w:tc>
        <w:tc>
          <w:tcPr>
            <w:tcW w:w="302" w:type="pct"/>
            <w:tcBorders>
              <w:top w:val="single" w:sz="4" w:space="0" w:color="auto"/>
              <w:left w:val="single" w:sz="4" w:space="0" w:color="auto"/>
              <w:bottom w:val="single" w:sz="4" w:space="0" w:color="auto"/>
              <w:right w:val="single" w:sz="4" w:space="0" w:color="auto"/>
            </w:tcBorders>
          </w:tcPr>
          <w:p w14:paraId="247D819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12</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7DE1A29F"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54289802"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492AB592" w14:textId="77777777" w:rsidTr="00A349F0">
        <w:trPr>
          <w:trHeight w:val="273"/>
        </w:trPr>
        <w:tc>
          <w:tcPr>
            <w:tcW w:w="817" w:type="pct"/>
            <w:vMerge w:val="restart"/>
            <w:tcBorders>
              <w:left w:val="single" w:sz="4" w:space="0" w:color="auto"/>
              <w:right w:val="single" w:sz="4" w:space="0" w:color="auto"/>
            </w:tcBorders>
          </w:tcPr>
          <w:p w14:paraId="59EC0C95" w14:textId="77777777" w:rsidR="00E54F96" w:rsidRPr="00E54F96" w:rsidRDefault="00E54F96" w:rsidP="00A349F0">
            <w:pPr>
              <w:rPr>
                <w:rFonts w:ascii="Times New Roman" w:eastAsia="Times New Roman" w:hAnsi="Times New Roman"/>
                <w:sz w:val="20"/>
                <w:szCs w:val="20"/>
              </w:rPr>
            </w:pPr>
            <w:r w:rsidRPr="00E54F96">
              <w:rPr>
                <w:rFonts w:ascii="Times New Roman" w:eastAsia="Times New Roman" w:hAnsi="Times New Roman"/>
                <w:sz w:val="20"/>
                <w:szCs w:val="20"/>
              </w:rPr>
              <w:t>Тема 1.  Приемы управления транспортным средством</w:t>
            </w:r>
          </w:p>
          <w:p w14:paraId="4FABA1CB" w14:textId="77777777" w:rsidR="00E54F96" w:rsidRPr="00E54F96" w:rsidRDefault="00E54F96" w:rsidP="00A349F0">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066AD7A5"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Содержание учебного материала:</w:t>
            </w:r>
          </w:p>
          <w:p w14:paraId="4BDF81D3"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1) безопасное  управление транспортным средством,</w:t>
            </w:r>
          </w:p>
          <w:p w14:paraId="58844DEC"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2) ПДД</w:t>
            </w:r>
          </w:p>
        </w:tc>
        <w:tc>
          <w:tcPr>
            <w:tcW w:w="302" w:type="pct"/>
            <w:tcBorders>
              <w:top w:val="single" w:sz="4" w:space="0" w:color="auto"/>
              <w:left w:val="single" w:sz="4" w:space="0" w:color="auto"/>
              <w:bottom w:val="single" w:sz="4" w:space="0" w:color="auto"/>
              <w:right w:val="single" w:sz="4" w:space="0" w:color="auto"/>
            </w:tcBorders>
          </w:tcPr>
          <w:p w14:paraId="66AE4181" w14:textId="77777777" w:rsidR="00E54F96" w:rsidRPr="00E54F96" w:rsidRDefault="00E54F96" w:rsidP="00E54F96">
            <w:pPr>
              <w:jc w:val="center"/>
              <w:rPr>
                <w:rFonts w:ascii="Times New Roman" w:eastAsia="Times New Roman" w:hAnsi="Times New Roman"/>
                <w:sz w:val="20"/>
                <w:szCs w:val="20"/>
              </w:rPr>
            </w:pPr>
          </w:p>
          <w:p w14:paraId="4613EBD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054BB29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ОК1, ОК2, ОК3, ОК4, ОК5, ОК6, ОК7, ОК8, ОК9,ОК10,</w:t>
            </w:r>
          </w:p>
          <w:p w14:paraId="440ED44C"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ПК 2.6</w:t>
            </w: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07F33D1B"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 2.6.01</w:t>
            </w:r>
          </w:p>
          <w:p w14:paraId="197BF1F4"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2.6.01</w:t>
            </w:r>
          </w:p>
          <w:p w14:paraId="42FDD982"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2.6.02 </w:t>
            </w:r>
          </w:p>
          <w:p w14:paraId="1F8E2F17"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2.6.03 </w:t>
            </w:r>
          </w:p>
          <w:p w14:paraId="2CB1372F"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2.6.04 </w:t>
            </w:r>
          </w:p>
          <w:p w14:paraId="259ED7E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2.6.05 </w:t>
            </w:r>
          </w:p>
          <w:p w14:paraId="59CD5384"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2.6.01</w:t>
            </w:r>
          </w:p>
          <w:p w14:paraId="3509DB4D"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2.6.02</w:t>
            </w:r>
          </w:p>
          <w:p w14:paraId="562EE57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2.6.03</w:t>
            </w:r>
          </w:p>
          <w:p w14:paraId="60263E41"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2.6.04</w:t>
            </w:r>
          </w:p>
          <w:p w14:paraId="362F21A6"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11F3BAD5" w14:textId="77777777" w:rsidTr="00A349F0">
        <w:trPr>
          <w:trHeight w:val="273"/>
        </w:trPr>
        <w:tc>
          <w:tcPr>
            <w:tcW w:w="817" w:type="pct"/>
            <w:vMerge/>
            <w:tcBorders>
              <w:left w:val="single" w:sz="4" w:space="0" w:color="auto"/>
              <w:bottom w:val="single" w:sz="4" w:space="0" w:color="auto"/>
              <w:right w:val="single" w:sz="4" w:space="0" w:color="auto"/>
            </w:tcBorders>
          </w:tcPr>
          <w:p w14:paraId="06847AD5" w14:textId="77777777" w:rsidR="00E54F96" w:rsidRPr="00E54F96" w:rsidRDefault="00E54F96" w:rsidP="00A349F0">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2368FA39"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Теоретическое занятие: </w:t>
            </w:r>
          </w:p>
          <w:p w14:paraId="0D542311"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«Приемы управления транспортным средством»</w:t>
            </w:r>
          </w:p>
        </w:tc>
        <w:tc>
          <w:tcPr>
            <w:tcW w:w="302" w:type="pct"/>
            <w:tcBorders>
              <w:top w:val="single" w:sz="4" w:space="0" w:color="auto"/>
              <w:left w:val="single" w:sz="4" w:space="0" w:color="auto"/>
              <w:bottom w:val="single" w:sz="4" w:space="0" w:color="auto"/>
              <w:right w:val="single" w:sz="4" w:space="0" w:color="auto"/>
            </w:tcBorders>
          </w:tcPr>
          <w:p w14:paraId="6FD20C27" w14:textId="77777777" w:rsidR="00E54F96" w:rsidRPr="00E54F96" w:rsidRDefault="00E54F96" w:rsidP="00E54F96">
            <w:pPr>
              <w:jc w:val="center"/>
              <w:rPr>
                <w:rFonts w:ascii="Times New Roman" w:eastAsia="Times New Roman" w:hAnsi="Times New Roman"/>
                <w:sz w:val="20"/>
                <w:szCs w:val="20"/>
              </w:rPr>
            </w:pPr>
          </w:p>
          <w:p w14:paraId="6829313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5237B2"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2F4EED"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6E8294BD" w14:textId="77777777" w:rsidTr="00A349F0">
        <w:trPr>
          <w:trHeight w:val="273"/>
        </w:trPr>
        <w:tc>
          <w:tcPr>
            <w:tcW w:w="817" w:type="pct"/>
            <w:vMerge w:val="restart"/>
            <w:tcBorders>
              <w:left w:val="single" w:sz="4" w:space="0" w:color="auto"/>
              <w:right w:val="single" w:sz="4" w:space="0" w:color="auto"/>
            </w:tcBorders>
          </w:tcPr>
          <w:p w14:paraId="4E5343F6" w14:textId="77777777" w:rsidR="00E54F96" w:rsidRPr="00E54F96" w:rsidRDefault="00E54F96" w:rsidP="00A349F0">
            <w:pPr>
              <w:rPr>
                <w:rFonts w:ascii="Times New Roman" w:eastAsia="Times New Roman" w:hAnsi="Times New Roman"/>
                <w:sz w:val="20"/>
                <w:szCs w:val="20"/>
              </w:rPr>
            </w:pPr>
            <w:r w:rsidRPr="00E54F96">
              <w:rPr>
                <w:rFonts w:ascii="Times New Roman" w:eastAsia="Times New Roman" w:hAnsi="Times New Roman"/>
                <w:sz w:val="20"/>
                <w:szCs w:val="20"/>
              </w:rPr>
              <w:t>Тема 2.</w:t>
            </w:r>
            <w:r w:rsidRPr="00E54F96">
              <w:rPr>
                <w:rFonts w:ascii="Times New Roman" w:eastAsia="Times New Roman" w:hAnsi="Times New Roman"/>
                <w:sz w:val="20"/>
                <w:szCs w:val="20"/>
              </w:rPr>
              <w:tab/>
              <w:t>Понятие о дорожно-транспортном происшествии (ДТП); виды дорожно-транспортных происшествий</w:t>
            </w:r>
          </w:p>
        </w:tc>
        <w:tc>
          <w:tcPr>
            <w:tcW w:w="2300" w:type="pct"/>
            <w:tcBorders>
              <w:top w:val="single" w:sz="4" w:space="0" w:color="auto"/>
              <w:left w:val="single" w:sz="4" w:space="0" w:color="auto"/>
              <w:bottom w:val="single" w:sz="4" w:space="0" w:color="auto"/>
              <w:right w:val="single" w:sz="4" w:space="0" w:color="auto"/>
            </w:tcBorders>
          </w:tcPr>
          <w:p w14:paraId="6B631240"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Содержание учебного материала:</w:t>
            </w:r>
          </w:p>
          <w:p w14:paraId="52C011F1"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1) ОЗДД,</w:t>
            </w:r>
          </w:p>
          <w:p w14:paraId="2D7D2B96"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2) ПДД</w:t>
            </w:r>
          </w:p>
        </w:tc>
        <w:tc>
          <w:tcPr>
            <w:tcW w:w="302" w:type="pct"/>
            <w:tcBorders>
              <w:top w:val="single" w:sz="4" w:space="0" w:color="auto"/>
              <w:left w:val="single" w:sz="4" w:space="0" w:color="auto"/>
              <w:bottom w:val="single" w:sz="4" w:space="0" w:color="auto"/>
              <w:right w:val="single" w:sz="4" w:space="0" w:color="auto"/>
            </w:tcBorders>
          </w:tcPr>
          <w:p w14:paraId="35FDD59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65F7A8E4"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ОК1, ОК2, ОК3, ОК4, ОК5, ОК6, ОК7, ОК8, ОК9,ОК10,</w:t>
            </w:r>
          </w:p>
          <w:p w14:paraId="69172504"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ПК 2.6</w:t>
            </w: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37F403C3"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 2.6.01</w:t>
            </w:r>
          </w:p>
          <w:p w14:paraId="27412C9A"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2.6.01</w:t>
            </w:r>
          </w:p>
          <w:p w14:paraId="0A58E4D8"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2.6.02 </w:t>
            </w:r>
          </w:p>
          <w:p w14:paraId="0F4FDE3B"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2.6.03 </w:t>
            </w:r>
          </w:p>
          <w:p w14:paraId="060D33E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2.6.04 </w:t>
            </w:r>
          </w:p>
          <w:p w14:paraId="438D2725"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2.6.05 </w:t>
            </w:r>
          </w:p>
          <w:p w14:paraId="19238472"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2.6.01</w:t>
            </w:r>
          </w:p>
          <w:p w14:paraId="029CC044"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2.6.02</w:t>
            </w:r>
          </w:p>
          <w:p w14:paraId="5288A2AE"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2.6.03</w:t>
            </w:r>
          </w:p>
          <w:p w14:paraId="5ED5CCF8"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2.6.04</w:t>
            </w:r>
          </w:p>
          <w:p w14:paraId="4B253C2E"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00077168" w14:textId="77777777" w:rsidTr="00A349F0">
        <w:trPr>
          <w:trHeight w:val="273"/>
        </w:trPr>
        <w:tc>
          <w:tcPr>
            <w:tcW w:w="817" w:type="pct"/>
            <w:vMerge/>
            <w:tcBorders>
              <w:left w:val="single" w:sz="4" w:space="0" w:color="auto"/>
              <w:bottom w:val="single" w:sz="4" w:space="0" w:color="auto"/>
              <w:right w:val="single" w:sz="4" w:space="0" w:color="auto"/>
            </w:tcBorders>
          </w:tcPr>
          <w:p w14:paraId="2291034F" w14:textId="77777777" w:rsidR="00E54F96" w:rsidRPr="00E54F96" w:rsidRDefault="00E54F96" w:rsidP="00A349F0">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3038AFDD"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Теоретическое занятие: </w:t>
            </w:r>
          </w:p>
          <w:p w14:paraId="09BF73AD"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«Понятие о дорожно-транспортном происшествии (ДТП); виды дорожно-транспортных происшествий»</w:t>
            </w:r>
          </w:p>
        </w:tc>
        <w:tc>
          <w:tcPr>
            <w:tcW w:w="302" w:type="pct"/>
            <w:tcBorders>
              <w:top w:val="single" w:sz="4" w:space="0" w:color="auto"/>
              <w:left w:val="single" w:sz="4" w:space="0" w:color="auto"/>
              <w:bottom w:val="single" w:sz="4" w:space="0" w:color="auto"/>
              <w:right w:val="single" w:sz="4" w:space="0" w:color="auto"/>
            </w:tcBorders>
          </w:tcPr>
          <w:p w14:paraId="10C564C7"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FB7F138"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ADE3C2"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4685DF3D" w14:textId="77777777" w:rsidTr="00A349F0">
        <w:trPr>
          <w:trHeight w:val="273"/>
        </w:trPr>
        <w:tc>
          <w:tcPr>
            <w:tcW w:w="817" w:type="pct"/>
            <w:vMerge w:val="restart"/>
            <w:tcBorders>
              <w:left w:val="single" w:sz="4" w:space="0" w:color="auto"/>
              <w:right w:val="single" w:sz="4" w:space="0" w:color="auto"/>
            </w:tcBorders>
          </w:tcPr>
          <w:p w14:paraId="389653C9" w14:textId="77777777" w:rsidR="00E54F96" w:rsidRPr="00E54F96" w:rsidRDefault="00E54F96" w:rsidP="00A349F0">
            <w:pPr>
              <w:rPr>
                <w:rFonts w:ascii="Times New Roman" w:eastAsia="Times New Roman" w:hAnsi="Times New Roman"/>
                <w:sz w:val="20"/>
                <w:szCs w:val="20"/>
              </w:rPr>
            </w:pPr>
            <w:r w:rsidRPr="00E54F96">
              <w:rPr>
                <w:rFonts w:ascii="Times New Roman" w:eastAsia="Times New Roman" w:hAnsi="Times New Roman"/>
                <w:sz w:val="20"/>
                <w:szCs w:val="20"/>
              </w:rPr>
              <w:t>Тема 3.</w:t>
            </w:r>
            <w:r w:rsidRPr="00E54F96">
              <w:rPr>
                <w:rFonts w:ascii="Times New Roman" w:eastAsia="Times New Roman" w:hAnsi="Times New Roman"/>
                <w:sz w:val="20"/>
                <w:szCs w:val="20"/>
              </w:rPr>
              <w:tab/>
              <w:t>Управление транспортным средством в штатных ситуациях</w:t>
            </w:r>
          </w:p>
        </w:tc>
        <w:tc>
          <w:tcPr>
            <w:tcW w:w="2300" w:type="pct"/>
            <w:tcBorders>
              <w:top w:val="single" w:sz="4" w:space="0" w:color="auto"/>
              <w:left w:val="single" w:sz="4" w:space="0" w:color="auto"/>
              <w:bottom w:val="single" w:sz="4" w:space="0" w:color="auto"/>
              <w:right w:val="single" w:sz="4" w:space="0" w:color="auto"/>
            </w:tcBorders>
          </w:tcPr>
          <w:p w14:paraId="7A1917EA"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Содержание учебного материала:</w:t>
            </w:r>
          </w:p>
          <w:p w14:paraId="2FB767F1"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1) безопасное  управление транспортным средством,</w:t>
            </w:r>
          </w:p>
          <w:p w14:paraId="2A1B4CD0"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2) ПДД</w:t>
            </w:r>
          </w:p>
        </w:tc>
        <w:tc>
          <w:tcPr>
            <w:tcW w:w="302" w:type="pct"/>
            <w:tcBorders>
              <w:top w:val="single" w:sz="4" w:space="0" w:color="auto"/>
              <w:left w:val="single" w:sz="4" w:space="0" w:color="auto"/>
              <w:bottom w:val="single" w:sz="4" w:space="0" w:color="auto"/>
              <w:right w:val="single" w:sz="4" w:space="0" w:color="auto"/>
            </w:tcBorders>
          </w:tcPr>
          <w:p w14:paraId="745E8D3E"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6A5D80E0"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ОК1, ОК2, ОК3, ОК4, ОК5, ОК6, ОК7, ОК8, ОК9,ОК10,</w:t>
            </w:r>
          </w:p>
          <w:p w14:paraId="20260D3C"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ПК 2.6</w:t>
            </w: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6ED673F0"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 2.6.01</w:t>
            </w:r>
          </w:p>
          <w:p w14:paraId="342AA06B"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2.6.01</w:t>
            </w:r>
          </w:p>
          <w:p w14:paraId="625907CE"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2.6.02 </w:t>
            </w:r>
          </w:p>
          <w:p w14:paraId="0C8D4900"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2.6.03 </w:t>
            </w:r>
          </w:p>
          <w:p w14:paraId="23362C57"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2.6.04 </w:t>
            </w:r>
          </w:p>
          <w:p w14:paraId="704FC6F1"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2.6.05 </w:t>
            </w:r>
          </w:p>
          <w:p w14:paraId="3F8FF460"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2.6.01</w:t>
            </w:r>
          </w:p>
          <w:p w14:paraId="109EE537"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2.6.02</w:t>
            </w:r>
          </w:p>
          <w:p w14:paraId="3ACC1665"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2.6.03</w:t>
            </w:r>
          </w:p>
          <w:p w14:paraId="4283E8FF"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2.6.04</w:t>
            </w:r>
          </w:p>
          <w:p w14:paraId="598E6357"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31FA2DFF" w14:textId="77777777" w:rsidTr="00A349F0">
        <w:trPr>
          <w:trHeight w:val="273"/>
        </w:trPr>
        <w:tc>
          <w:tcPr>
            <w:tcW w:w="817" w:type="pct"/>
            <w:vMerge/>
            <w:tcBorders>
              <w:left w:val="single" w:sz="4" w:space="0" w:color="auto"/>
              <w:bottom w:val="single" w:sz="4" w:space="0" w:color="auto"/>
              <w:right w:val="single" w:sz="4" w:space="0" w:color="auto"/>
            </w:tcBorders>
          </w:tcPr>
          <w:p w14:paraId="18D210D0" w14:textId="77777777" w:rsidR="00E54F96" w:rsidRPr="00E54F96" w:rsidRDefault="00E54F96" w:rsidP="00A349F0">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4DDBB362"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Теоретическое занятие: </w:t>
            </w:r>
          </w:p>
          <w:p w14:paraId="007D9CCF"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«Управление транспортным средством в штатных ситуациях»</w:t>
            </w:r>
          </w:p>
        </w:tc>
        <w:tc>
          <w:tcPr>
            <w:tcW w:w="302" w:type="pct"/>
            <w:tcBorders>
              <w:top w:val="single" w:sz="4" w:space="0" w:color="auto"/>
              <w:left w:val="single" w:sz="4" w:space="0" w:color="auto"/>
              <w:bottom w:val="single" w:sz="4" w:space="0" w:color="auto"/>
              <w:right w:val="single" w:sz="4" w:space="0" w:color="auto"/>
            </w:tcBorders>
          </w:tcPr>
          <w:p w14:paraId="6DF55B62"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BFA28E"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CC12CD"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52543658" w14:textId="77777777" w:rsidTr="00A349F0">
        <w:trPr>
          <w:trHeight w:val="273"/>
        </w:trPr>
        <w:tc>
          <w:tcPr>
            <w:tcW w:w="817" w:type="pct"/>
            <w:vMerge w:val="restart"/>
            <w:tcBorders>
              <w:left w:val="single" w:sz="4" w:space="0" w:color="auto"/>
              <w:right w:val="single" w:sz="4" w:space="0" w:color="auto"/>
            </w:tcBorders>
          </w:tcPr>
          <w:p w14:paraId="65C35C49" w14:textId="77777777" w:rsidR="00E54F96" w:rsidRPr="00E54F96" w:rsidRDefault="00E54F96" w:rsidP="00A349F0">
            <w:pPr>
              <w:rPr>
                <w:rFonts w:ascii="Times New Roman" w:eastAsia="Times New Roman" w:hAnsi="Times New Roman"/>
                <w:sz w:val="20"/>
                <w:szCs w:val="20"/>
              </w:rPr>
            </w:pPr>
            <w:r w:rsidRPr="00E54F96">
              <w:rPr>
                <w:rFonts w:ascii="Times New Roman" w:eastAsia="Times New Roman" w:hAnsi="Times New Roman"/>
                <w:sz w:val="20"/>
                <w:szCs w:val="20"/>
              </w:rPr>
              <w:t>Тема 4.</w:t>
            </w:r>
            <w:r w:rsidRPr="00E54F96">
              <w:rPr>
                <w:rFonts w:ascii="Times New Roman" w:eastAsia="Times New Roman" w:hAnsi="Times New Roman"/>
                <w:sz w:val="20"/>
                <w:szCs w:val="20"/>
              </w:rPr>
              <w:tab/>
              <w:t>Управление транспортным средством в нештатных ситуациях</w:t>
            </w:r>
          </w:p>
        </w:tc>
        <w:tc>
          <w:tcPr>
            <w:tcW w:w="2300" w:type="pct"/>
            <w:tcBorders>
              <w:top w:val="single" w:sz="4" w:space="0" w:color="auto"/>
              <w:left w:val="single" w:sz="4" w:space="0" w:color="auto"/>
              <w:bottom w:val="single" w:sz="4" w:space="0" w:color="auto"/>
              <w:right w:val="single" w:sz="4" w:space="0" w:color="auto"/>
            </w:tcBorders>
          </w:tcPr>
          <w:p w14:paraId="12B855C2"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Содержание учебного материала:</w:t>
            </w:r>
          </w:p>
          <w:p w14:paraId="44BEA2E8"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1) безопасное  управление транспортным средством,</w:t>
            </w:r>
          </w:p>
          <w:p w14:paraId="607C774B"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2) ПДД</w:t>
            </w:r>
          </w:p>
        </w:tc>
        <w:tc>
          <w:tcPr>
            <w:tcW w:w="302" w:type="pct"/>
            <w:tcBorders>
              <w:top w:val="single" w:sz="4" w:space="0" w:color="auto"/>
              <w:left w:val="single" w:sz="4" w:space="0" w:color="auto"/>
              <w:bottom w:val="single" w:sz="4" w:space="0" w:color="auto"/>
              <w:right w:val="single" w:sz="4" w:space="0" w:color="auto"/>
            </w:tcBorders>
          </w:tcPr>
          <w:p w14:paraId="21F9705C"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7958336A"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ОК1, ОК2, ОК3, ОК4, ОК5, ОК6, ОК7, ОК8, ОК9,ОК10,</w:t>
            </w:r>
          </w:p>
          <w:p w14:paraId="47B959FA"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ПК 2.6</w:t>
            </w: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2CBD980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 2.6.01</w:t>
            </w:r>
          </w:p>
          <w:p w14:paraId="007DED9C"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2.6.01</w:t>
            </w:r>
          </w:p>
          <w:p w14:paraId="7A111B7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2.6.02 </w:t>
            </w:r>
          </w:p>
          <w:p w14:paraId="7D577AFF"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2.6.03 </w:t>
            </w:r>
          </w:p>
          <w:p w14:paraId="20167B0E"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2.6.04 </w:t>
            </w:r>
          </w:p>
          <w:p w14:paraId="197B89A7"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2.6.05 </w:t>
            </w:r>
          </w:p>
          <w:p w14:paraId="335C7CAC"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2.6.01</w:t>
            </w:r>
          </w:p>
          <w:p w14:paraId="7E27A461"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2.6.02</w:t>
            </w:r>
          </w:p>
          <w:p w14:paraId="51DA0B88"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2.6.03</w:t>
            </w:r>
          </w:p>
          <w:p w14:paraId="34F948A2"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2.6.04</w:t>
            </w:r>
          </w:p>
          <w:p w14:paraId="5A643BBA"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28CC2920" w14:textId="77777777" w:rsidTr="00A349F0">
        <w:trPr>
          <w:trHeight w:val="273"/>
        </w:trPr>
        <w:tc>
          <w:tcPr>
            <w:tcW w:w="817" w:type="pct"/>
            <w:vMerge/>
            <w:tcBorders>
              <w:left w:val="single" w:sz="4" w:space="0" w:color="auto"/>
              <w:bottom w:val="single" w:sz="4" w:space="0" w:color="auto"/>
              <w:right w:val="single" w:sz="4" w:space="0" w:color="auto"/>
            </w:tcBorders>
          </w:tcPr>
          <w:p w14:paraId="03B5BDC4" w14:textId="77777777" w:rsidR="00E54F96" w:rsidRPr="00E54F96" w:rsidRDefault="00E54F96" w:rsidP="00A349F0">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6E3DBBFA"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Теоретическое занятие: </w:t>
            </w:r>
          </w:p>
          <w:p w14:paraId="5161535D"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«Управление транспортным средством в нештатных ситуациях»</w:t>
            </w:r>
          </w:p>
        </w:tc>
        <w:tc>
          <w:tcPr>
            <w:tcW w:w="302" w:type="pct"/>
            <w:tcBorders>
              <w:top w:val="single" w:sz="4" w:space="0" w:color="auto"/>
              <w:left w:val="single" w:sz="4" w:space="0" w:color="auto"/>
              <w:bottom w:val="single" w:sz="4" w:space="0" w:color="auto"/>
              <w:right w:val="single" w:sz="4" w:space="0" w:color="auto"/>
            </w:tcBorders>
          </w:tcPr>
          <w:p w14:paraId="1DC80635"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DA2D68E"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0DBB03"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63E3A280" w14:textId="77777777" w:rsidTr="00A349F0">
        <w:trPr>
          <w:trHeight w:val="273"/>
        </w:trPr>
        <w:tc>
          <w:tcPr>
            <w:tcW w:w="817" w:type="pct"/>
            <w:vMerge w:val="restart"/>
            <w:tcBorders>
              <w:left w:val="single" w:sz="4" w:space="0" w:color="auto"/>
              <w:right w:val="single" w:sz="4" w:space="0" w:color="auto"/>
            </w:tcBorders>
          </w:tcPr>
          <w:p w14:paraId="3B526B98" w14:textId="77777777" w:rsidR="00E54F96" w:rsidRPr="00E54F96" w:rsidRDefault="00E54F96" w:rsidP="00A349F0">
            <w:pPr>
              <w:rPr>
                <w:rFonts w:ascii="Times New Roman" w:eastAsia="Times New Roman" w:hAnsi="Times New Roman"/>
                <w:sz w:val="20"/>
                <w:szCs w:val="20"/>
              </w:rPr>
            </w:pPr>
            <w:r w:rsidRPr="00E54F96">
              <w:rPr>
                <w:rFonts w:ascii="Times New Roman" w:eastAsia="Times New Roman" w:hAnsi="Times New Roman"/>
                <w:sz w:val="20"/>
                <w:szCs w:val="20"/>
              </w:rPr>
              <w:t>Тема 5.</w:t>
            </w:r>
            <w:r w:rsidRPr="00E54F96">
              <w:rPr>
                <w:rFonts w:ascii="Times New Roman" w:eastAsia="Times New Roman" w:hAnsi="Times New Roman"/>
                <w:sz w:val="20"/>
                <w:szCs w:val="20"/>
              </w:rPr>
              <w:tab/>
              <w:t>Управление транспортным средством в штатных ситуациях</w:t>
            </w:r>
          </w:p>
        </w:tc>
        <w:tc>
          <w:tcPr>
            <w:tcW w:w="2300" w:type="pct"/>
            <w:tcBorders>
              <w:top w:val="single" w:sz="4" w:space="0" w:color="auto"/>
              <w:left w:val="single" w:sz="4" w:space="0" w:color="auto"/>
              <w:bottom w:val="single" w:sz="4" w:space="0" w:color="auto"/>
              <w:right w:val="single" w:sz="4" w:space="0" w:color="auto"/>
            </w:tcBorders>
          </w:tcPr>
          <w:p w14:paraId="63F67E2F"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Содержание учебного материала:</w:t>
            </w:r>
          </w:p>
          <w:p w14:paraId="0253B45C"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1) безопасное  управление транспортным средством,</w:t>
            </w:r>
          </w:p>
          <w:p w14:paraId="603AD462"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2) ПДД</w:t>
            </w:r>
          </w:p>
        </w:tc>
        <w:tc>
          <w:tcPr>
            <w:tcW w:w="302" w:type="pct"/>
            <w:tcBorders>
              <w:top w:val="single" w:sz="4" w:space="0" w:color="auto"/>
              <w:left w:val="single" w:sz="4" w:space="0" w:color="auto"/>
              <w:bottom w:val="single" w:sz="4" w:space="0" w:color="auto"/>
              <w:right w:val="single" w:sz="4" w:space="0" w:color="auto"/>
            </w:tcBorders>
          </w:tcPr>
          <w:p w14:paraId="4BF29ED3"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35C3F2B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ОК1, ОК2, ОК3, ОК4, ОК5, ОК6, ОК7, ОК8, ОК9,ОК10,</w:t>
            </w:r>
          </w:p>
          <w:p w14:paraId="39437687"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ПК 2.6</w:t>
            </w: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6C26F248"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 2.6.01</w:t>
            </w:r>
          </w:p>
          <w:p w14:paraId="2D299ACF"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2.6.01</w:t>
            </w:r>
          </w:p>
          <w:p w14:paraId="3024CB58"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2.6.02 </w:t>
            </w:r>
          </w:p>
          <w:p w14:paraId="0E99C823"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2.6.03 </w:t>
            </w:r>
          </w:p>
          <w:p w14:paraId="3C9FA00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2.6.04 </w:t>
            </w:r>
          </w:p>
          <w:p w14:paraId="52CB5162"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2.6.05 </w:t>
            </w:r>
          </w:p>
          <w:p w14:paraId="5CFE0DD1"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2.6.01</w:t>
            </w:r>
          </w:p>
          <w:p w14:paraId="1964F660"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2.6.02</w:t>
            </w:r>
          </w:p>
          <w:p w14:paraId="514C867C"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2.6.03</w:t>
            </w:r>
          </w:p>
          <w:p w14:paraId="7FD01311"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2.6.04</w:t>
            </w:r>
          </w:p>
          <w:p w14:paraId="6C787313"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078F0251" w14:textId="77777777" w:rsidTr="00A349F0">
        <w:trPr>
          <w:trHeight w:val="273"/>
        </w:trPr>
        <w:tc>
          <w:tcPr>
            <w:tcW w:w="817" w:type="pct"/>
            <w:vMerge/>
            <w:tcBorders>
              <w:left w:val="single" w:sz="4" w:space="0" w:color="auto"/>
              <w:bottom w:val="single" w:sz="4" w:space="0" w:color="auto"/>
              <w:right w:val="single" w:sz="4" w:space="0" w:color="auto"/>
            </w:tcBorders>
          </w:tcPr>
          <w:p w14:paraId="2EDDF96B" w14:textId="77777777" w:rsidR="00E54F96" w:rsidRPr="00E54F96" w:rsidRDefault="00E54F96" w:rsidP="00A349F0">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14B64D73"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Практическое  занятие: </w:t>
            </w:r>
          </w:p>
          <w:p w14:paraId="30C5E482"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«Управление транспортным средством в штатных ситуациях»</w:t>
            </w:r>
          </w:p>
        </w:tc>
        <w:tc>
          <w:tcPr>
            <w:tcW w:w="302" w:type="pct"/>
            <w:tcBorders>
              <w:top w:val="single" w:sz="4" w:space="0" w:color="auto"/>
              <w:left w:val="single" w:sz="4" w:space="0" w:color="auto"/>
              <w:bottom w:val="single" w:sz="4" w:space="0" w:color="auto"/>
              <w:right w:val="single" w:sz="4" w:space="0" w:color="auto"/>
            </w:tcBorders>
          </w:tcPr>
          <w:p w14:paraId="32DC1DC1"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6E3660"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C28E2BB"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28B8BF17" w14:textId="77777777" w:rsidTr="00A349F0">
        <w:trPr>
          <w:trHeight w:val="273"/>
        </w:trPr>
        <w:tc>
          <w:tcPr>
            <w:tcW w:w="817" w:type="pct"/>
            <w:vMerge w:val="restart"/>
            <w:tcBorders>
              <w:left w:val="single" w:sz="4" w:space="0" w:color="auto"/>
              <w:right w:val="single" w:sz="4" w:space="0" w:color="auto"/>
            </w:tcBorders>
          </w:tcPr>
          <w:p w14:paraId="1458A3DD" w14:textId="77777777" w:rsidR="00E54F96" w:rsidRPr="00E54F96" w:rsidRDefault="00E54F96" w:rsidP="00A349F0">
            <w:pPr>
              <w:rPr>
                <w:rFonts w:ascii="Times New Roman" w:eastAsia="Times New Roman" w:hAnsi="Times New Roman"/>
                <w:sz w:val="20"/>
                <w:szCs w:val="20"/>
              </w:rPr>
            </w:pPr>
            <w:r w:rsidRPr="00E54F96">
              <w:rPr>
                <w:rFonts w:ascii="Times New Roman" w:eastAsia="Times New Roman" w:hAnsi="Times New Roman"/>
                <w:sz w:val="20"/>
                <w:szCs w:val="20"/>
              </w:rPr>
              <w:t>Тема 6.</w:t>
            </w:r>
            <w:r w:rsidRPr="00E54F96">
              <w:rPr>
                <w:rFonts w:ascii="Times New Roman" w:eastAsia="Times New Roman" w:hAnsi="Times New Roman"/>
                <w:sz w:val="20"/>
                <w:szCs w:val="20"/>
              </w:rPr>
              <w:tab/>
              <w:t>Управление транспортным средством в нештатных ситуациях</w:t>
            </w:r>
          </w:p>
        </w:tc>
        <w:tc>
          <w:tcPr>
            <w:tcW w:w="2300" w:type="pct"/>
            <w:tcBorders>
              <w:top w:val="single" w:sz="4" w:space="0" w:color="auto"/>
              <w:left w:val="single" w:sz="4" w:space="0" w:color="auto"/>
              <w:bottom w:val="single" w:sz="4" w:space="0" w:color="auto"/>
              <w:right w:val="single" w:sz="4" w:space="0" w:color="auto"/>
            </w:tcBorders>
          </w:tcPr>
          <w:p w14:paraId="2792FEDF"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Содержание учебного материала:</w:t>
            </w:r>
          </w:p>
          <w:p w14:paraId="4D488395"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1) безопасное  управление транспортным средством,</w:t>
            </w:r>
          </w:p>
          <w:p w14:paraId="71ECCB69"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2) ПДД</w:t>
            </w:r>
          </w:p>
        </w:tc>
        <w:tc>
          <w:tcPr>
            <w:tcW w:w="302" w:type="pct"/>
            <w:tcBorders>
              <w:top w:val="single" w:sz="4" w:space="0" w:color="auto"/>
              <w:left w:val="single" w:sz="4" w:space="0" w:color="auto"/>
              <w:bottom w:val="single" w:sz="4" w:space="0" w:color="auto"/>
              <w:right w:val="single" w:sz="4" w:space="0" w:color="auto"/>
            </w:tcBorders>
          </w:tcPr>
          <w:p w14:paraId="244464A5"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6ED5DE30"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ОК1, ОК2, ОК3, ОК4, ОК5, ОК6, ОК7, ОК8, ОК9,ОК10,</w:t>
            </w:r>
          </w:p>
          <w:p w14:paraId="1DB9C5E2"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ПК 2.6</w:t>
            </w: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7AE93F0C"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 2.6.01</w:t>
            </w:r>
          </w:p>
          <w:p w14:paraId="6124A84B"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2.6.01</w:t>
            </w:r>
          </w:p>
          <w:p w14:paraId="565925AE"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2.6.02 </w:t>
            </w:r>
          </w:p>
          <w:p w14:paraId="3507554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2.6.03 </w:t>
            </w:r>
          </w:p>
          <w:p w14:paraId="755F998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2.6.04 </w:t>
            </w:r>
          </w:p>
          <w:p w14:paraId="6F9198DF"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2.6.05 </w:t>
            </w:r>
          </w:p>
          <w:p w14:paraId="3FA29221"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2.6.01</w:t>
            </w:r>
          </w:p>
          <w:p w14:paraId="5ACCE43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2.6.02</w:t>
            </w:r>
          </w:p>
          <w:p w14:paraId="015BDEDC"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2.6.03</w:t>
            </w:r>
          </w:p>
          <w:p w14:paraId="3C815F5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2.6.04</w:t>
            </w:r>
          </w:p>
          <w:p w14:paraId="4A332FAC"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375581E2" w14:textId="77777777" w:rsidTr="00A349F0">
        <w:trPr>
          <w:trHeight w:val="273"/>
        </w:trPr>
        <w:tc>
          <w:tcPr>
            <w:tcW w:w="817" w:type="pct"/>
            <w:vMerge/>
            <w:tcBorders>
              <w:left w:val="single" w:sz="4" w:space="0" w:color="auto"/>
              <w:bottom w:val="single" w:sz="4" w:space="0" w:color="auto"/>
              <w:right w:val="single" w:sz="4" w:space="0" w:color="auto"/>
            </w:tcBorders>
          </w:tcPr>
          <w:p w14:paraId="52879485" w14:textId="77777777" w:rsidR="00E54F96" w:rsidRPr="00E54F96" w:rsidRDefault="00E54F96" w:rsidP="00A349F0">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365990E0"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Практическое  занятие: </w:t>
            </w:r>
          </w:p>
          <w:p w14:paraId="2517C40F"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«Управление транспортным средством в нештатных ситуациях»</w:t>
            </w:r>
          </w:p>
          <w:p w14:paraId="1BC92F65" w14:textId="77777777" w:rsidR="00E54F96" w:rsidRPr="00E54F96" w:rsidRDefault="00E54F96" w:rsidP="00E54F96">
            <w:pPr>
              <w:rPr>
                <w:rFonts w:ascii="Times New Roman" w:eastAsia="Times New Roman" w:hAnsi="Times New Roman"/>
                <w:sz w:val="20"/>
                <w:szCs w:val="20"/>
              </w:rPr>
            </w:pPr>
          </w:p>
        </w:tc>
        <w:tc>
          <w:tcPr>
            <w:tcW w:w="302" w:type="pct"/>
            <w:tcBorders>
              <w:top w:val="single" w:sz="4" w:space="0" w:color="auto"/>
              <w:left w:val="single" w:sz="4" w:space="0" w:color="auto"/>
              <w:bottom w:val="single" w:sz="4" w:space="0" w:color="auto"/>
              <w:right w:val="single" w:sz="4" w:space="0" w:color="auto"/>
            </w:tcBorders>
          </w:tcPr>
          <w:p w14:paraId="102BF52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168D39B"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D8A8D25"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607E9B5C" w14:textId="77777777" w:rsidTr="00A349F0">
        <w:trPr>
          <w:trHeight w:val="273"/>
        </w:trPr>
        <w:tc>
          <w:tcPr>
            <w:tcW w:w="3117" w:type="pct"/>
            <w:gridSpan w:val="2"/>
            <w:tcBorders>
              <w:left w:val="single" w:sz="4" w:space="0" w:color="auto"/>
              <w:bottom w:val="single" w:sz="4" w:space="0" w:color="auto"/>
              <w:right w:val="single" w:sz="4" w:space="0" w:color="auto"/>
            </w:tcBorders>
          </w:tcPr>
          <w:p w14:paraId="66649E58" w14:textId="6614E4E9" w:rsidR="00E54F96" w:rsidRPr="00E54F96" w:rsidRDefault="00E54F96" w:rsidP="00A349F0">
            <w:pPr>
              <w:rPr>
                <w:rFonts w:ascii="Times New Roman" w:eastAsia="Times New Roman" w:hAnsi="Times New Roman"/>
                <w:sz w:val="20"/>
                <w:szCs w:val="20"/>
              </w:rPr>
            </w:pPr>
            <w:r w:rsidRPr="00E54F96">
              <w:rPr>
                <w:rFonts w:ascii="Times New Roman" w:eastAsia="Times New Roman" w:hAnsi="Times New Roman"/>
                <w:sz w:val="20"/>
                <w:szCs w:val="20"/>
              </w:rPr>
              <w:lastRenderedPageBreak/>
              <w:t>Раздел 02.</w:t>
            </w:r>
            <w:r w:rsidR="0064415B">
              <w:rPr>
                <w:rFonts w:ascii="Times New Roman" w:eastAsia="Times New Roman" w:hAnsi="Times New Roman"/>
                <w:sz w:val="20"/>
                <w:szCs w:val="20"/>
              </w:rPr>
              <w:t>0</w:t>
            </w:r>
            <w:r w:rsidRPr="00E54F96">
              <w:rPr>
                <w:rFonts w:ascii="Times New Roman" w:eastAsia="Times New Roman" w:hAnsi="Times New Roman"/>
                <w:sz w:val="20"/>
                <w:szCs w:val="20"/>
              </w:rPr>
              <w:t>7   Организация и выполнение грузовых перевозок автомобильным транспортом</w:t>
            </w:r>
          </w:p>
        </w:tc>
        <w:tc>
          <w:tcPr>
            <w:tcW w:w="302" w:type="pct"/>
            <w:tcBorders>
              <w:top w:val="single" w:sz="4" w:space="0" w:color="auto"/>
              <w:left w:val="single" w:sz="4" w:space="0" w:color="auto"/>
              <w:bottom w:val="single" w:sz="4" w:space="0" w:color="auto"/>
              <w:right w:val="single" w:sz="4" w:space="0" w:color="auto"/>
            </w:tcBorders>
          </w:tcPr>
          <w:p w14:paraId="3D1B7308"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12</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6118C44F"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0E2FF2B4"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54DC933B" w14:textId="77777777" w:rsidTr="00A349F0">
        <w:trPr>
          <w:trHeight w:val="273"/>
        </w:trPr>
        <w:tc>
          <w:tcPr>
            <w:tcW w:w="817" w:type="pct"/>
            <w:vMerge w:val="restart"/>
            <w:tcBorders>
              <w:left w:val="single" w:sz="4" w:space="0" w:color="auto"/>
              <w:right w:val="single" w:sz="4" w:space="0" w:color="auto"/>
            </w:tcBorders>
          </w:tcPr>
          <w:p w14:paraId="741B0C8F" w14:textId="77777777" w:rsidR="00E54F96" w:rsidRPr="00E54F96" w:rsidRDefault="00E54F96" w:rsidP="00A349F0">
            <w:pPr>
              <w:rPr>
                <w:rFonts w:ascii="Times New Roman" w:eastAsia="Times New Roman" w:hAnsi="Times New Roman"/>
                <w:sz w:val="20"/>
                <w:szCs w:val="20"/>
              </w:rPr>
            </w:pPr>
            <w:r w:rsidRPr="00E54F96">
              <w:rPr>
                <w:rFonts w:ascii="Times New Roman" w:eastAsia="Times New Roman" w:hAnsi="Times New Roman"/>
                <w:sz w:val="20"/>
                <w:szCs w:val="20"/>
              </w:rPr>
              <w:t>Тема 1. Нормативные правовые акты, определяющие порядок перевозки грузов автомобильным транспортом</w:t>
            </w:r>
          </w:p>
        </w:tc>
        <w:tc>
          <w:tcPr>
            <w:tcW w:w="2300" w:type="pct"/>
            <w:tcBorders>
              <w:top w:val="single" w:sz="4" w:space="0" w:color="auto"/>
              <w:left w:val="single" w:sz="4" w:space="0" w:color="auto"/>
              <w:bottom w:val="single" w:sz="4" w:space="0" w:color="auto"/>
              <w:right w:val="single" w:sz="4" w:space="0" w:color="auto"/>
            </w:tcBorders>
          </w:tcPr>
          <w:p w14:paraId="4CBDB89E"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Содержание учебного материала:</w:t>
            </w:r>
          </w:p>
          <w:p w14:paraId="25606A2E"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1) безопасное  управление транспортным средством,</w:t>
            </w:r>
          </w:p>
          <w:p w14:paraId="7ED625F2"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2) основы грузовых перевозок</w:t>
            </w:r>
          </w:p>
        </w:tc>
        <w:tc>
          <w:tcPr>
            <w:tcW w:w="302" w:type="pct"/>
            <w:tcBorders>
              <w:top w:val="single" w:sz="4" w:space="0" w:color="auto"/>
              <w:left w:val="single" w:sz="4" w:space="0" w:color="auto"/>
              <w:bottom w:val="single" w:sz="4" w:space="0" w:color="auto"/>
              <w:right w:val="single" w:sz="4" w:space="0" w:color="auto"/>
            </w:tcBorders>
          </w:tcPr>
          <w:p w14:paraId="787AC0CD"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18437D7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ОК1, ОК2, ОК3, ОК4, ОК5, ОК6, ОК7, ОК8, ОК9,ОК10,</w:t>
            </w:r>
          </w:p>
          <w:p w14:paraId="70314E51"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ПК 2.6</w:t>
            </w: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2E965E95"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 2.6.01</w:t>
            </w:r>
          </w:p>
          <w:p w14:paraId="59B735FF"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2.6.01</w:t>
            </w:r>
          </w:p>
          <w:p w14:paraId="649F567E"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2.6.02 </w:t>
            </w:r>
          </w:p>
          <w:p w14:paraId="4FC61E54"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2.6.03 </w:t>
            </w:r>
          </w:p>
          <w:p w14:paraId="7E864E55"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2.6.04 </w:t>
            </w:r>
          </w:p>
          <w:p w14:paraId="01782093"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2.6.05 </w:t>
            </w:r>
          </w:p>
          <w:p w14:paraId="78864718"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2.6.01</w:t>
            </w:r>
          </w:p>
          <w:p w14:paraId="52625D8D"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2.6.02</w:t>
            </w:r>
          </w:p>
          <w:p w14:paraId="22ABDCF1"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2.6.03</w:t>
            </w:r>
          </w:p>
          <w:p w14:paraId="3647C08D"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2.6.04</w:t>
            </w:r>
          </w:p>
          <w:p w14:paraId="79B2A122"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2812CF00" w14:textId="77777777" w:rsidTr="00A349F0">
        <w:trPr>
          <w:trHeight w:val="273"/>
        </w:trPr>
        <w:tc>
          <w:tcPr>
            <w:tcW w:w="817" w:type="pct"/>
            <w:vMerge/>
            <w:tcBorders>
              <w:left w:val="single" w:sz="4" w:space="0" w:color="auto"/>
              <w:bottom w:val="single" w:sz="4" w:space="0" w:color="auto"/>
              <w:right w:val="single" w:sz="4" w:space="0" w:color="auto"/>
            </w:tcBorders>
          </w:tcPr>
          <w:p w14:paraId="2D091E45" w14:textId="77777777" w:rsidR="00E54F96" w:rsidRPr="00E54F96" w:rsidRDefault="00E54F96" w:rsidP="00A349F0">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51DAFCC1"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Теоретическое занятие: </w:t>
            </w:r>
          </w:p>
          <w:p w14:paraId="591F6116"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«Нормативные правовые акты, определяющие порядок перевозки грузов»</w:t>
            </w:r>
          </w:p>
        </w:tc>
        <w:tc>
          <w:tcPr>
            <w:tcW w:w="302" w:type="pct"/>
            <w:tcBorders>
              <w:top w:val="single" w:sz="4" w:space="0" w:color="auto"/>
              <w:left w:val="single" w:sz="4" w:space="0" w:color="auto"/>
              <w:bottom w:val="single" w:sz="4" w:space="0" w:color="auto"/>
              <w:right w:val="single" w:sz="4" w:space="0" w:color="auto"/>
            </w:tcBorders>
          </w:tcPr>
          <w:p w14:paraId="23DC7531" w14:textId="77777777" w:rsidR="00E54F96" w:rsidRPr="00E54F96" w:rsidRDefault="00E54F96" w:rsidP="00E54F96">
            <w:pPr>
              <w:jc w:val="center"/>
              <w:rPr>
                <w:rFonts w:ascii="Times New Roman" w:eastAsia="Times New Roman" w:hAnsi="Times New Roman"/>
                <w:sz w:val="20"/>
                <w:szCs w:val="20"/>
              </w:rPr>
            </w:pPr>
          </w:p>
          <w:p w14:paraId="5B88975D"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23BE54"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495370"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348C60B9" w14:textId="77777777" w:rsidTr="00A349F0">
        <w:trPr>
          <w:trHeight w:val="273"/>
        </w:trPr>
        <w:tc>
          <w:tcPr>
            <w:tcW w:w="817" w:type="pct"/>
            <w:vMerge w:val="restart"/>
            <w:tcBorders>
              <w:left w:val="single" w:sz="4" w:space="0" w:color="auto"/>
              <w:right w:val="single" w:sz="4" w:space="0" w:color="auto"/>
            </w:tcBorders>
          </w:tcPr>
          <w:p w14:paraId="749BE845" w14:textId="77777777" w:rsidR="00E54F96" w:rsidRPr="00E54F96" w:rsidRDefault="00E54F96" w:rsidP="00A349F0">
            <w:pPr>
              <w:rPr>
                <w:rFonts w:ascii="Times New Roman" w:eastAsia="Times New Roman" w:hAnsi="Times New Roman"/>
                <w:sz w:val="20"/>
                <w:szCs w:val="20"/>
              </w:rPr>
            </w:pPr>
            <w:r w:rsidRPr="00E54F96">
              <w:rPr>
                <w:rFonts w:ascii="Times New Roman" w:eastAsia="Times New Roman" w:hAnsi="Times New Roman"/>
                <w:sz w:val="20"/>
                <w:szCs w:val="20"/>
              </w:rPr>
              <w:t>Тема 2.</w:t>
            </w:r>
            <w:r w:rsidRPr="00E54F96">
              <w:rPr>
                <w:rFonts w:ascii="Times New Roman" w:eastAsia="Times New Roman" w:hAnsi="Times New Roman"/>
                <w:sz w:val="20"/>
                <w:szCs w:val="20"/>
              </w:rPr>
              <w:tab/>
              <w:t>Основные показатели работы грузовых автомобилей</w:t>
            </w:r>
          </w:p>
        </w:tc>
        <w:tc>
          <w:tcPr>
            <w:tcW w:w="2300" w:type="pct"/>
            <w:tcBorders>
              <w:top w:val="single" w:sz="4" w:space="0" w:color="auto"/>
              <w:left w:val="single" w:sz="4" w:space="0" w:color="auto"/>
              <w:bottom w:val="single" w:sz="4" w:space="0" w:color="auto"/>
              <w:right w:val="single" w:sz="4" w:space="0" w:color="auto"/>
            </w:tcBorders>
          </w:tcPr>
          <w:p w14:paraId="1C2AA4E4"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Содержание учебного материала:</w:t>
            </w:r>
          </w:p>
          <w:p w14:paraId="2B048231"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1) безопасное  управление транспортным средством,</w:t>
            </w:r>
          </w:p>
          <w:p w14:paraId="67035097"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2) основы грузовых перевозок</w:t>
            </w:r>
          </w:p>
        </w:tc>
        <w:tc>
          <w:tcPr>
            <w:tcW w:w="302" w:type="pct"/>
            <w:tcBorders>
              <w:top w:val="single" w:sz="4" w:space="0" w:color="auto"/>
              <w:left w:val="single" w:sz="4" w:space="0" w:color="auto"/>
              <w:bottom w:val="single" w:sz="4" w:space="0" w:color="auto"/>
              <w:right w:val="single" w:sz="4" w:space="0" w:color="auto"/>
            </w:tcBorders>
          </w:tcPr>
          <w:p w14:paraId="053792F1"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400CD21C"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ОК1, ОК2, ОК3, ОК4, ОК5, ОК6, ОК7, ОК8, ОК9,ОК10,</w:t>
            </w:r>
          </w:p>
          <w:p w14:paraId="46E55C9B"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ПК 2.6</w:t>
            </w: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681E7761"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 2.6.01</w:t>
            </w:r>
          </w:p>
          <w:p w14:paraId="73D6B29B"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2.6.01</w:t>
            </w:r>
          </w:p>
          <w:p w14:paraId="0E8ED381"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2.6.02 </w:t>
            </w:r>
          </w:p>
          <w:p w14:paraId="1854C49F"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2.6.03 </w:t>
            </w:r>
          </w:p>
          <w:p w14:paraId="0707C98D"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2.6.04 </w:t>
            </w:r>
          </w:p>
          <w:p w14:paraId="50CBEC21"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2.6.05 </w:t>
            </w:r>
          </w:p>
          <w:p w14:paraId="3A2E99E3"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2.6.01</w:t>
            </w:r>
          </w:p>
          <w:p w14:paraId="28D2628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2.6.02</w:t>
            </w:r>
          </w:p>
          <w:p w14:paraId="2A1A65FA"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2.6.03</w:t>
            </w:r>
          </w:p>
          <w:p w14:paraId="51C7039B"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2.6.04</w:t>
            </w:r>
          </w:p>
          <w:p w14:paraId="5AE23EB4"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5B9C40A1" w14:textId="77777777" w:rsidTr="00A349F0">
        <w:trPr>
          <w:trHeight w:val="273"/>
        </w:trPr>
        <w:tc>
          <w:tcPr>
            <w:tcW w:w="817" w:type="pct"/>
            <w:vMerge/>
            <w:tcBorders>
              <w:left w:val="single" w:sz="4" w:space="0" w:color="auto"/>
              <w:bottom w:val="single" w:sz="4" w:space="0" w:color="auto"/>
              <w:right w:val="single" w:sz="4" w:space="0" w:color="auto"/>
            </w:tcBorders>
          </w:tcPr>
          <w:p w14:paraId="0867712D" w14:textId="77777777" w:rsidR="00E54F96" w:rsidRPr="00E54F96" w:rsidRDefault="00E54F96" w:rsidP="00A349F0">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036D8845"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Теоретическое занятие: </w:t>
            </w:r>
          </w:p>
          <w:p w14:paraId="1C116608"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«Основные показатели работы грузовых автомобилей»</w:t>
            </w:r>
          </w:p>
        </w:tc>
        <w:tc>
          <w:tcPr>
            <w:tcW w:w="302" w:type="pct"/>
            <w:tcBorders>
              <w:top w:val="single" w:sz="4" w:space="0" w:color="auto"/>
              <w:left w:val="single" w:sz="4" w:space="0" w:color="auto"/>
              <w:bottom w:val="single" w:sz="4" w:space="0" w:color="auto"/>
              <w:right w:val="single" w:sz="4" w:space="0" w:color="auto"/>
            </w:tcBorders>
          </w:tcPr>
          <w:p w14:paraId="628405C3"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DE0744"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C9BE74"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42C69FF8" w14:textId="77777777" w:rsidTr="00A349F0">
        <w:trPr>
          <w:trHeight w:val="273"/>
        </w:trPr>
        <w:tc>
          <w:tcPr>
            <w:tcW w:w="817" w:type="pct"/>
            <w:vMerge w:val="restart"/>
            <w:tcBorders>
              <w:left w:val="single" w:sz="4" w:space="0" w:color="auto"/>
              <w:right w:val="single" w:sz="4" w:space="0" w:color="auto"/>
            </w:tcBorders>
          </w:tcPr>
          <w:p w14:paraId="14684E30" w14:textId="77777777" w:rsidR="00E54F96" w:rsidRPr="00E54F96" w:rsidRDefault="00E54F96" w:rsidP="00A349F0">
            <w:pPr>
              <w:rPr>
                <w:rFonts w:ascii="Times New Roman" w:eastAsia="Times New Roman" w:hAnsi="Times New Roman"/>
                <w:sz w:val="20"/>
                <w:szCs w:val="20"/>
              </w:rPr>
            </w:pPr>
            <w:r w:rsidRPr="00E54F96">
              <w:rPr>
                <w:rFonts w:ascii="Times New Roman" w:eastAsia="Times New Roman" w:hAnsi="Times New Roman"/>
                <w:sz w:val="20"/>
                <w:szCs w:val="20"/>
              </w:rPr>
              <w:t>Тема 3. Классификация грузов</w:t>
            </w:r>
          </w:p>
        </w:tc>
        <w:tc>
          <w:tcPr>
            <w:tcW w:w="2300" w:type="pct"/>
            <w:tcBorders>
              <w:top w:val="single" w:sz="4" w:space="0" w:color="auto"/>
              <w:left w:val="single" w:sz="4" w:space="0" w:color="auto"/>
              <w:bottom w:val="single" w:sz="4" w:space="0" w:color="auto"/>
              <w:right w:val="single" w:sz="4" w:space="0" w:color="auto"/>
            </w:tcBorders>
          </w:tcPr>
          <w:p w14:paraId="008C37EC"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Содержание учебного материала:</w:t>
            </w:r>
          </w:p>
          <w:p w14:paraId="1E49F9DB"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1) безопасное  управление транспортным средством,</w:t>
            </w:r>
          </w:p>
          <w:p w14:paraId="170304FA"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2) нормативные документы</w:t>
            </w:r>
          </w:p>
        </w:tc>
        <w:tc>
          <w:tcPr>
            <w:tcW w:w="302" w:type="pct"/>
            <w:tcBorders>
              <w:top w:val="single" w:sz="4" w:space="0" w:color="auto"/>
              <w:left w:val="single" w:sz="4" w:space="0" w:color="auto"/>
              <w:bottom w:val="single" w:sz="4" w:space="0" w:color="auto"/>
              <w:right w:val="single" w:sz="4" w:space="0" w:color="auto"/>
            </w:tcBorders>
          </w:tcPr>
          <w:p w14:paraId="69E2B58F"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395C2320"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ОК1, ОК2, ОК3, ОК4, ОК5, ОК6, ОК7, ОК8, ОК9,ОК10,</w:t>
            </w:r>
          </w:p>
          <w:p w14:paraId="1EBC61A3"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ПК 2.6</w:t>
            </w: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3BFA69FB"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 2.6.01</w:t>
            </w:r>
          </w:p>
          <w:p w14:paraId="10C08BC4"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2.6.01</w:t>
            </w:r>
          </w:p>
          <w:p w14:paraId="45BE9FEA"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2.6.02 </w:t>
            </w:r>
          </w:p>
          <w:p w14:paraId="3D09B950"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2.6.03 </w:t>
            </w:r>
          </w:p>
          <w:p w14:paraId="3916FBB8"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2.6.04 </w:t>
            </w:r>
          </w:p>
          <w:p w14:paraId="41C38A8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2.6.05 </w:t>
            </w:r>
          </w:p>
          <w:p w14:paraId="05A617DE"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2.6.01</w:t>
            </w:r>
          </w:p>
          <w:p w14:paraId="4FEE4350"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2.6.02</w:t>
            </w:r>
          </w:p>
          <w:p w14:paraId="02993F97"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2.6.03</w:t>
            </w:r>
          </w:p>
          <w:p w14:paraId="4C292A12"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2.6.04</w:t>
            </w:r>
          </w:p>
          <w:p w14:paraId="623FC071"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5D59902A" w14:textId="77777777" w:rsidTr="00A349F0">
        <w:trPr>
          <w:trHeight w:val="858"/>
        </w:trPr>
        <w:tc>
          <w:tcPr>
            <w:tcW w:w="817" w:type="pct"/>
            <w:vMerge/>
            <w:tcBorders>
              <w:left w:val="single" w:sz="4" w:space="0" w:color="auto"/>
              <w:bottom w:val="single" w:sz="4" w:space="0" w:color="auto"/>
              <w:right w:val="single" w:sz="4" w:space="0" w:color="auto"/>
            </w:tcBorders>
          </w:tcPr>
          <w:p w14:paraId="58F3BCAB" w14:textId="77777777" w:rsidR="00E54F96" w:rsidRPr="00E54F96" w:rsidRDefault="00E54F96" w:rsidP="00A349F0">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1999C237"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Теоретическое занятие: </w:t>
            </w:r>
          </w:p>
          <w:p w14:paraId="3ABC8682"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«Классификация грузов»</w:t>
            </w:r>
          </w:p>
        </w:tc>
        <w:tc>
          <w:tcPr>
            <w:tcW w:w="302" w:type="pct"/>
            <w:tcBorders>
              <w:top w:val="single" w:sz="4" w:space="0" w:color="auto"/>
              <w:left w:val="single" w:sz="4" w:space="0" w:color="auto"/>
              <w:bottom w:val="single" w:sz="4" w:space="0" w:color="auto"/>
              <w:right w:val="single" w:sz="4" w:space="0" w:color="auto"/>
            </w:tcBorders>
          </w:tcPr>
          <w:p w14:paraId="6D80EA7D"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B09F45"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DAD63B"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7AAB6E18" w14:textId="77777777" w:rsidTr="00A349F0">
        <w:trPr>
          <w:trHeight w:val="273"/>
        </w:trPr>
        <w:tc>
          <w:tcPr>
            <w:tcW w:w="817" w:type="pct"/>
            <w:vMerge w:val="restart"/>
            <w:tcBorders>
              <w:left w:val="single" w:sz="4" w:space="0" w:color="auto"/>
              <w:right w:val="single" w:sz="4" w:space="0" w:color="auto"/>
            </w:tcBorders>
          </w:tcPr>
          <w:p w14:paraId="4FFC8954" w14:textId="77777777" w:rsidR="00E54F96" w:rsidRPr="00E54F96" w:rsidRDefault="00E54F96" w:rsidP="00A349F0">
            <w:pPr>
              <w:rPr>
                <w:rFonts w:ascii="Times New Roman" w:eastAsia="Times New Roman" w:hAnsi="Times New Roman"/>
                <w:sz w:val="20"/>
                <w:szCs w:val="20"/>
              </w:rPr>
            </w:pPr>
            <w:r w:rsidRPr="00E54F96">
              <w:rPr>
                <w:rFonts w:ascii="Times New Roman" w:eastAsia="Times New Roman" w:hAnsi="Times New Roman"/>
                <w:sz w:val="20"/>
                <w:szCs w:val="20"/>
              </w:rPr>
              <w:lastRenderedPageBreak/>
              <w:t>Тема 4.</w:t>
            </w:r>
            <w:r w:rsidRPr="00E54F96">
              <w:rPr>
                <w:rFonts w:ascii="Times New Roman" w:eastAsia="Times New Roman" w:hAnsi="Times New Roman"/>
                <w:sz w:val="20"/>
                <w:szCs w:val="20"/>
              </w:rPr>
              <w:tab/>
              <w:t>Организация грузовых перевозок</w:t>
            </w:r>
          </w:p>
        </w:tc>
        <w:tc>
          <w:tcPr>
            <w:tcW w:w="2300" w:type="pct"/>
            <w:tcBorders>
              <w:top w:val="single" w:sz="4" w:space="0" w:color="auto"/>
              <w:left w:val="single" w:sz="4" w:space="0" w:color="auto"/>
              <w:bottom w:val="single" w:sz="4" w:space="0" w:color="auto"/>
              <w:right w:val="single" w:sz="4" w:space="0" w:color="auto"/>
            </w:tcBorders>
          </w:tcPr>
          <w:p w14:paraId="262D2ED6"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Содержание учебного материала:</w:t>
            </w:r>
          </w:p>
          <w:p w14:paraId="2E6AA0FC"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1) безопасное  управление транспортным средством,</w:t>
            </w:r>
          </w:p>
          <w:p w14:paraId="4BAEA3D6"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2) основы грузовых перевозок</w:t>
            </w:r>
          </w:p>
        </w:tc>
        <w:tc>
          <w:tcPr>
            <w:tcW w:w="302" w:type="pct"/>
            <w:tcBorders>
              <w:top w:val="single" w:sz="4" w:space="0" w:color="auto"/>
              <w:left w:val="single" w:sz="4" w:space="0" w:color="auto"/>
              <w:bottom w:val="single" w:sz="4" w:space="0" w:color="auto"/>
              <w:right w:val="single" w:sz="4" w:space="0" w:color="auto"/>
            </w:tcBorders>
          </w:tcPr>
          <w:p w14:paraId="05D01CBE"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1BEB49E4"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ОК1, ОК2, ОК3, ОК4, ОК5, ОК6, ОК7, ОК8, ОК9,ОК10,</w:t>
            </w:r>
          </w:p>
          <w:p w14:paraId="2C7E7164"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ПК 2.6</w:t>
            </w: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09D0E0B3"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 2.6.01</w:t>
            </w:r>
          </w:p>
          <w:p w14:paraId="2D48DE90"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2.6.01</w:t>
            </w:r>
          </w:p>
          <w:p w14:paraId="5F8F023E"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2.6.02 </w:t>
            </w:r>
          </w:p>
          <w:p w14:paraId="0C55ECC1"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2.6.03 </w:t>
            </w:r>
          </w:p>
          <w:p w14:paraId="57684EA0"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2.6.04 </w:t>
            </w:r>
          </w:p>
          <w:p w14:paraId="579D37E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2.6.05 </w:t>
            </w:r>
          </w:p>
          <w:p w14:paraId="4576625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2.6.01</w:t>
            </w:r>
          </w:p>
          <w:p w14:paraId="69A7CA78"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2.6.02</w:t>
            </w:r>
          </w:p>
          <w:p w14:paraId="650F4B23"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2.6.03</w:t>
            </w:r>
          </w:p>
          <w:p w14:paraId="16C26CFC"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2.6.04</w:t>
            </w:r>
          </w:p>
          <w:p w14:paraId="3BDBCF45"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5AF45ACA" w14:textId="77777777" w:rsidTr="00A349F0">
        <w:trPr>
          <w:trHeight w:val="273"/>
        </w:trPr>
        <w:tc>
          <w:tcPr>
            <w:tcW w:w="817" w:type="pct"/>
            <w:vMerge/>
            <w:tcBorders>
              <w:left w:val="single" w:sz="4" w:space="0" w:color="auto"/>
              <w:bottom w:val="single" w:sz="4" w:space="0" w:color="auto"/>
              <w:right w:val="single" w:sz="4" w:space="0" w:color="auto"/>
            </w:tcBorders>
          </w:tcPr>
          <w:p w14:paraId="1DAB7B5E" w14:textId="77777777" w:rsidR="00E54F96" w:rsidRPr="00E54F96" w:rsidRDefault="00E54F96" w:rsidP="00A349F0">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56A8874F"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Теоретическое занятие: </w:t>
            </w:r>
          </w:p>
          <w:p w14:paraId="1A5BCA74"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«Организация грузовых перевозок»</w:t>
            </w:r>
          </w:p>
        </w:tc>
        <w:tc>
          <w:tcPr>
            <w:tcW w:w="302" w:type="pct"/>
            <w:tcBorders>
              <w:top w:val="single" w:sz="4" w:space="0" w:color="auto"/>
              <w:left w:val="single" w:sz="4" w:space="0" w:color="auto"/>
              <w:bottom w:val="single" w:sz="4" w:space="0" w:color="auto"/>
              <w:right w:val="single" w:sz="4" w:space="0" w:color="auto"/>
            </w:tcBorders>
          </w:tcPr>
          <w:p w14:paraId="4E727511"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01FE78"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8C0DA6"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162CB225" w14:textId="77777777" w:rsidTr="00A349F0">
        <w:trPr>
          <w:trHeight w:val="273"/>
        </w:trPr>
        <w:tc>
          <w:tcPr>
            <w:tcW w:w="817" w:type="pct"/>
            <w:vMerge w:val="restart"/>
            <w:tcBorders>
              <w:left w:val="single" w:sz="4" w:space="0" w:color="auto"/>
              <w:right w:val="single" w:sz="4" w:space="0" w:color="auto"/>
            </w:tcBorders>
          </w:tcPr>
          <w:p w14:paraId="6B4BEE24" w14:textId="77777777" w:rsidR="00E54F96" w:rsidRPr="00E54F96" w:rsidRDefault="00E54F96" w:rsidP="00A349F0">
            <w:pPr>
              <w:rPr>
                <w:rFonts w:ascii="Times New Roman" w:eastAsia="Times New Roman" w:hAnsi="Times New Roman"/>
                <w:sz w:val="20"/>
                <w:szCs w:val="20"/>
              </w:rPr>
            </w:pPr>
            <w:r w:rsidRPr="00E54F96">
              <w:rPr>
                <w:rFonts w:ascii="Times New Roman" w:eastAsia="Times New Roman" w:hAnsi="Times New Roman"/>
                <w:sz w:val="20"/>
                <w:szCs w:val="20"/>
              </w:rPr>
              <w:t>Тема 5. Перевозка опасных грузов</w:t>
            </w:r>
          </w:p>
        </w:tc>
        <w:tc>
          <w:tcPr>
            <w:tcW w:w="2300" w:type="pct"/>
            <w:tcBorders>
              <w:top w:val="single" w:sz="4" w:space="0" w:color="auto"/>
              <w:left w:val="single" w:sz="4" w:space="0" w:color="auto"/>
              <w:bottom w:val="single" w:sz="4" w:space="0" w:color="auto"/>
              <w:right w:val="single" w:sz="4" w:space="0" w:color="auto"/>
            </w:tcBorders>
          </w:tcPr>
          <w:p w14:paraId="5AFBD775"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Содержание учебного материала:</w:t>
            </w:r>
          </w:p>
          <w:p w14:paraId="0A85916D"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1) безопасное  управление транспортным средством,</w:t>
            </w:r>
          </w:p>
          <w:p w14:paraId="4128C7FB"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2) ПДД</w:t>
            </w:r>
          </w:p>
          <w:p w14:paraId="548CC9AA"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3)</w:t>
            </w:r>
            <w:r w:rsidRPr="00E54F96">
              <w:rPr>
                <w:rFonts w:ascii="Times New Roman" w:hAnsi="Times New Roman"/>
                <w:sz w:val="20"/>
                <w:szCs w:val="20"/>
              </w:rPr>
              <w:t xml:space="preserve"> </w:t>
            </w:r>
            <w:r w:rsidRPr="00E54F96">
              <w:rPr>
                <w:rFonts w:ascii="Times New Roman" w:eastAsia="Times New Roman" w:hAnsi="Times New Roman"/>
                <w:sz w:val="20"/>
                <w:szCs w:val="20"/>
              </w:rPr>
              <w:t>основы грузовых перевозок</w:t>
            </w:r>
          </w:p>
        </w:tc>
        <w:tc>
          <w:tcPr>
            <w:tcW w:w="302" w:type="pct"/>
            <w:tcBorders>
              <w:top w:val="single" w:sz="4" w:space="0" w:color="auto"/>
              <w:left w:val="single" w:sz="4" w:space="0" w:color="auto"/>
              <w:bottom w:val="single" w:sz="4" w:space="0" w:color="auto"/>
              <w:right w:val="single" w:sz="4" w:space="0" w:color="auto"/>
            </w:tcBorders>
          </w:tcPr>
          <w:p w14:paraId="382164A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741F826E"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ОК1, ОК2, ОК3, ОК4, ОК5, ОК6, ОК7, ОК8, ОК9,ОК10,</w:t>
            </w:r>
          </w:p>
          <w:p w14:paraId="77DBAA65"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ПК 2.6</w:t>
            </w: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4124EF62"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 2.6.01</w:t>
            </w:r>
          </w:p>
          <w:p w14:paraId="410064D5"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2.6.01</w:t>
            </w:r>
          </w:p>
          <w:p w14:paraId="47291E3D"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2.6.02 </w:t>
            </w:r>
          </w:p>
          <w:p w14:paraId="0F79E25B"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2.6.03 </w:t>
            </w:r>
          </w:p>
          <w:p w14:paraId="51ED6884"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2.6.04 </w:t>
            </w:r>
          </w:p>
          <w:p w14:paraId="1BCF7748"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2.6.05 </w:t>
            </w:r>
          </w:p>
          <w:p w14:paraId="011FCB25"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2.6.01</w:t>
            </w:r>
          </w:p>
          <w:p w14:paraId="3BC0F095"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2.6.02</w:t>
            </w:r>
          </w:p>
          <w:p w14:paraId="73DA4910"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2.6.03</w:t>
            </w:r>
          </w:p>
          <w:p w14:paraId="1831D450"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2.6.04</w:t>
            </w:r>
          </w:p>
          <w:p w14:paraId="4AAAD14F"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4D9A455C" w14:textId="77777777" w:rsidTr="00A349F0">
        <w:trPr>
          <w:trHeight w:val="273"/>
        </w:trPr>
        <w:tc>
          <w:tcPr>
            <w:tcW w:w="817" w:type="pct"/>
            <w:vMerge/>
            <w:tcBorders>
              <w:left w:val="single" w:sz="4" w:space="0" w:color="auto"/>
              <w:bottom w:val="single" w:sz="4" w:space="0" w:color="auto"/>
              <w:right w:val="single" w:sz="4" w:space="0" w:color="auto"/>
            </w:tcBorders>
          </w:tcPr>
          <w:p w14:paraId="4BBB053D" w14:textId="77777777" w:rsidR="00E54F96" w:rsidRPr="00E54F96" w:rsidRDefault="00E54F96" w:rsidP="00A349F0">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60C4E028"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Теоретическое занятие: </w:t>
            </w:r>
          </w:p>
          <w:p w14:paraId="7BD8470E"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«Перевозка опасных грузов»</w:t>
            </w:r>
          </w:p>
        </w:tc>
        <w:tc>
          <w:tcPr>
            <w:tcW w:w="302" w:type="pct"/>
            <w:tcBorders>
              <w:top w:val="single" w:sz="4" w:space="0" w:color="auto"/>
              <w:left w:val="single" w:sz="4" w:space="0" w:color="auto"/>
              <w:bottom w:val="single" w:sz="4" w:space="0" w:color="auto"/>
              <w:right w:val="single" w:sz="4" w:space="0" w:color="auto"/>
            </w:tcBorders>
          </w:tcPr>
          <w:p w14:paraId="332ACCD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010530"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30B4F1"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1552CF9E" w14:textId="77777777" w:rsidTr="00A349F0">
        <w:trPr>
          <w:trHeight w:val="273"/>
        </w:trPr>
        <w:tc>
          <w:tcPr>
            <w:tcW w:w="817" w:type="pct"/>
            <w:vMerge w:val="restart"/>
            <w:tcBorders>
              <w:left w:val="single" w:sz="4" w:space="0" w:color="auto"/>
              <w:right w:val="single" w:sz="4" w:space="0" w:color="auto"/>
            </w:tcBorders>
          </w:tcPr>
          <w:p w14:paraId="3263C306" w14:textId="77777777" w:rsidR="00E54F96" w:rsidRPr="00E54F96" w:rsidRDefault="00E54F96" w:rsidP="00A349F0">
            <w:pPr>
              <w:rPr>
                <w:rFonts w:ascii="Times New Roman" w:eastAsia="Times New Roman" w:hAnsi="Times New Roman"/>
                <w:sz w:val="20"/>
                <w:szCs w:val="20"/>
              </w:rPr>
            </w:pPr>
            <w:r w:rsidRPr="00E54F96">
              <w:rPr>
                <w:rFonts w:ascii="Times New Roman" w:eastAsia="Times New Roman" w:hAnsi="Times New Roman"/>
                <w:sz w:val="20"/>
                <w:szCs w:val="20"/>
              </w:rPr>
              <w:t>Тема 6.</w:t>
            </w:r>
            <w:r w:rsidRPr="00E54F96">
              <w:rPr>
                <w:rFonts w:ascii="Times New Roman" w:eastAsia="Times New Roman" w:hAnsi="Times New Roman"/>
                <w:sz w:val="20"/>
                <w:szCs w:val="20"/>
              </w:rPr>
              <w:tab/>
              <w:t>Диспетчерское руководство работой подвижного состава</w:t>
            </w:r>
          </w:p>
        </w:tc>
        <w:tc>
          <w:tcPr>
            <w:tcW w:w="2300" w:type="pct"/>
            <w:tcBorders>
              <w:top w:val="single" w:sz="4" w:space="0" w:color="auto"/>
              <w:left w:val="single" w:sz="4" w:space="0" w:color="auto"/>
              <w:bottom w:val="single" w:sz="4" w:space="0" w:color="auto"/>
              <w:right w:val="single" w:sz="4" w:space="0" w:color="auto"/>
            </w:tcBorders>
          </w:tcPr>
          <w:p w14:paraId="383D8689"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Содержание учебного материала:</w:t>
            </w:r>
          </w:p>
          <w:p w14:paraId="2B5F08F1"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1) безопасное  управление транспортным средством,</w:t>
            </w:r>
          </w:p>
          <w:p w14:paraId="77E6D0DA"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2) основы грузовых перевозок</w:t>
            </w:r>
          </w:p>
        </w:tc>
        <w:tc>
          <w:tcPr>
            <w:tcW w:w="302" w:type="pct"/>
            <w:tcBorders>
              <w:top w:val="single" w:sz="4" w:space="0" w:color="auto"/>
              <w:left w:val="single" w:sz="4" w:space="0" w:color="auto"/>
              <w:bottom w:val="single" w:sz="4" w:space="0" w:color="auto"/>
              <w:right w:val="single" w:sz="4" w:space="0" w:color="auto"/>
            </w:tcBorders>
          </w:tcPr>
          <w:p w14:paraId="6CE72A1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7B46879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ОК1, ОК2, ОК3, ОК4, ОК5, ОК6, ОК7, ОК8, ОК9,ОК10,</w:t>
            </w:r>
          </w:p>
          <w:p w14:paraId="5BCCF14A"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ПК 2.6</w:t>
            </w: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605195B2"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 2.6.01</w:t>
            </w:r>
          </w:p>
          <w:p w14:paraId="34E8CA7F"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2.6.01</w:t>
            </w:r>
          </w:p>
          <w:p w14:paraId="61AD3523"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2.6.02 </w:t>
            </w:r>
          </w:p>
          <w:p w14:paraId="4CDC791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2.6.03 </w:t>
            </w:r>
          </w:p>
          <w:p w14:paraId="411E97D0"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2.6.04 </w:t>
            </w:r>
          </w:p>
          <w:p w14:paraId="4DB2D75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2.6.05 </w:t>
            </w:r>
          </w:p>
          <w:p w14:paraId="60FBD0BD"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2.6.01</w:t>
            </w:r>
          </w:p>
          <w:p w14:paraId="3783BBFA"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2.6.02</w:t>
            </w:r>
          </w:p>
          <w:p w14:paraId="53CF2D14"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2.6.03</w:t>
            </w:r>
          </w:p>
          <w:p w14:paraId="4E012823"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2.6.04</w:t>
            </w:r>
          </w:p>
          <w:p w14:paraId="1D6DB8AF"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17AB98C8" w14:textId="77777777" w:rsidTr="00A349F0">
        <w:trPr>
          <w:trHeight w:val="273"/>
        </w:trPr>
        <w:tc>
          <w:tcPr>
            <w:tcW w:w="817" w:type="pct"/>
            <w:vMerge/>
            <w:tcBorders>
              <w:left w:val="single" w:sz="4" w:space="0" w:color="auto"/>
              <w:bottom w:val="single" w:sz="4" w:space="0" w:color="auto"/>
              <w:right w:val="single" w:sz="4" w:space="0" w:color="auto"/>
            </w:tcBorders>
          </w:tcPr>
          <w:p w14:paraId="24F3A329" w14:textId="77777777" w:rsidR="00E54F96" w:rsidRPr="00E54F96" w:rsidRDefault="00E54F96" w:rsidP="00A349F0">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31C72FAA"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Теоретическое занятие: </w:t>
            </w:r>
          </w:p>
          <w:p w14:paraId="417C6972"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«Диспетчерское руководство работой подвижного состава»</w:t>
            </w:r>
          </w:p>
        </w:tc>
        <w:tc>
          <w:tcPr>
            <w:tcW w:w="302" w:type="pct"/>
            <w:tcBorders>
              <w:top w:val="single" w:sz="4" w:space="0" w:color="auto"/>
              <w:left w:val="single" w:sz="4" w:space="0" w:color="auto"/>
              <w:bottom w:val="single" w:sz="4" w:space="0" w:color="auto"/>
              <w:right w:val="single" w:sz="4" w:space="0" w:color="auto"/>
            </w:tcBorders>
          </w:tcPr>
          <w:p w14:paraId="5CE60857"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FDAC7D8"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31AC4C"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54872543" w14:textId="77777777" w:rsidTr="00A349F0">
        <w:trPr>
          <w:trHeight w:val="273"/>
        </w:trPr>
        <w:tc>
          <w:tcPr>
            <w:tcW w:w="3117" w:type="pct"/>
            <w:gridSpan w:val="2"/>
            <w:tcBorders>
              <w:left w:val="single" w:sz="4" w:space="0" w:color="auto"/>
              <w:bottom w:val="single" w:sz="4" w:space="0" w:color="auto"/>
              <w:right w:val="single" w:sz="4" w:space="0" w:color="auto"/>
            </w:tcBorders>
          </w:tcPr>
          <w:p w14:paraId="2D10FAD6" w14:textId="77777777" w:rsidR="00E54F96" w:rsidRPr="00E54F96" w:rsidRDefault="00E54F96" w:rsidP="00A349F0">
            <w:pPr>
              <w:rPr>
                <w:rFonts w:ascii="Times New Roman" w:eastAsia="Times New Roman" w:hAnsi="Times New Roman"/>
                <w:sz w:val="20"/>
                <w:szCs w:val="20"/>
              </w:rPr>
            </w:pPr>
            <w:r w:rsidRPr="00E54F96">
              <w:rPr>
                <w:rFonts w:ascii="Times New Roman" w:eastAsia="Times New Roman" w:hAnsi="Times New Roman"/>
                <w:sz w:val="20"/>
                <w:szCs w:val="20"/>
              </w:rPr>
              <w:t>Раздел 02.8   Организация и выполнение пассажирских перевозок автомобильным транспортом</w:t>
            </w:r>
          </w:p>
        </w:tc>
        <w:tc>
          <w:tcPr>
            <w:tcW w:w="302" w:type="pct"/>
            <w:tcBorders>
              <w:top w:val="single" w:sz="4" w:space="0" w:color="auto"/>
              <w:left w:val="single" w:sz="4" w:space="0" w:color="auto"/>
              <w:bottom w:val="single" w:sz="4" w:space="0" w:color="auto"/>
              <w:right w:val="single" w:sz="4" w:space="0" w:color="auto"/>
            </w:tcBorders>
          </w:tcPr>
          <w:p w14:paraId="7F73B6D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6</w:t>
            </w:r>
          </w:p>
        </w:tc>
        <w:tc>
          <w:tcPr>
            <w:tcW w:w="84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3A1A71"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152DB3"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447E27A0" w14:textId="77777777" w:rsidTr="00A349F0">
        <w:trPr>
          <w:trHeight w:val="273"/>
        </w:trPr>
        <w:tc>
          <w:tcPr>
            <w:tcW w:w="817" w:type="pct"/>
            <w:vMerge w:val="restart"/>
            <w:tcBorders>
              <w:left w:val="single" w:sz="4" w:space="0" w:color="auto"/>
              <w:right w:val="single" w:sz="4" w:space="0" w:color="auto"/>
            </w:tcBorders>
          </w:tcPr>
          <w:p w14:paraId="5FAD5148" w14:textId="77777777" w:rsidR="00E54F96" w:rsidRPr="00E54F96" w:rsidRDefault="00E54F96" w:rsidP="00A349F0">
            <w:pPr>
              <w:rPr>
                <w:rFonts w:ascii="Times New Roman" w:eastAsia="Times New Roman" w:hAnsi="Times New Roman"/>
                <w:sz w:val="20"/>
                <w:szCs w:val="20"/>
              </w:rPr>
            </w:pPr>
            <w:r w:rsidRPr="00E54F96">
              <w:rPr>
                <w:rFonts w:ascii="Times New Roman" w:eastAsia="Times New Roman" w:hAnsi="Times New Roman"/>
                <w:sz w:val="20"/>
                <w:szCs w:val="20"/>
              </w:rPr>
              <w:t xml:space="preserve">Тема 1. Нормативное </w:t>
            </w:r>
            <w:r w:rsidRPr="00E54F96">
              <w:rPr>
                <w:rFonts w:ascii="Times New Roman" w:eastAsia="Times New Roman" w:hAnsi="Times New Roman"/>
                <w:sz w:val="20"/>
                <w:szCs w:val="20"/>
              </w:rPr>
              <w:lastRenderedPageBreak/>
              <w:t>правовое обеспечение пассажирских перевозок автомобильным транспортом</w:t>
            </w:r>
          </w:p>
        </w:tc>
        <w:tc>
          <w:tcPr>
            <w:tcW w:w="2300" w:type="pct"/>
            <w:tcBorders>
              <w:top w:val="single" w:sz="4" w:space="0" w:color="auto"/>
              <w:left w:val="single" w:sz="4" w:space="0" w:color="auto"/>
              <w:bottom w:val="single" w:sz="4" w:space="0" w:color="auto"/>
              <w:right w:val="single" w:sz="4" w:space="0" w:color="auto"/>
            </w:tcBorders>
          </w:tcPr>
          <w:p w14:paraId="17141E1C"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lastRenderedPageBreak/>
              <w:t>Содержание учебного материала:</w:t>
            </w:r>
          </w:p>
          <w:p w14:paraId="79D3E1AC"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lastRenderedPageBreak/>
              <w:t>1) безопасное  управление транспортным средством,</w:t>
            </w:r>
          </w:p>
          <w:p w14:paraId="50858AF4"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2) ПДД</w:t>
            </w:r>
          </w:p>
          <w:p w14:paraId="2E309C11"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3)</w:t>
            </w:r>
            <w:r w:rsidRPr="00E54F96">
              <w:rPr>
                <w:rFonts w:ascii="Times New Roman" w:hAnsi="Times New Roman"/>
                <w:sz w:val="20"/>
                <w:szCs w:val="20"/>
              </w:rPr>
              <w:t xml:space="preserve"> </w:t>
            </w:r>
            <w:r w:rsidRPr="00E54F96">
              <w:rPr>
                <w:rFonts w:ascii="Times New Roman" w:eastAsia="Times New Roman" w:hAnsi="Times New Roman"/>
                <w:sz w:val="20"/>
                <w:szCs w:val="20"/>
              </w:rPr>
              <w:t>основы пассажирских перевозок</w:t>
            </w:r>
          </w:p>
          <w:p w14:paraId="19E00175" w14:textId="77777777" w:rsidR="00E54F96" w:rsidRPr="00E54F96" w:rsidRDefault="00E54F96" w:rsidP="00E54F96">
            <w:pPr>
              <w:rPr>
                <w:rFonts w:ascii="Times New Roman" w:eastAsia="Times New Roman" w:hAnsi="Times New Roman"/>
                <w:sz w:val="20"/>
                <w:szCs w:val="20"/>
              </w:rPr>
            </w:pPr>
          </w:p>
        </w:tc>
        <w:tc>
          <w:tcPr>
            <w:tcW w:w="302" w:type="pct"/>
            <w:tcBorders>
              <w:top w:val="single" w:sz="4" w:space="0" w:color="auto"/>
              <w:left w:val="single" w:sz="4" w:space="0" w:color="auto"/>
              <w:bottom w:val="single" w:sz="4" w:space="0" w:color="auto"/>
              <w:right w:val="single" w:sz="4" w:space="0" w:color="auto"/>
            </w:tcBorders>
          </w:tcPr>
          <w:p w14:paraId="41A4B1B5"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lastRenderedPageBreak/>
              <w:t>2</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66423C2D"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ОК1, ОК2, ОК3, ОК4, </w:t>
            </w:r>
            <w:r w:rsidRPr="00E54F96">
              <w:rPr>
                <w:rFonts w:ascii="Times New Roman" w:eastAsia="Times New Roman" w:hAnsi="Times New Roman"/>
                <w:sz w:val="20"/>
                <w:szCs w:val="20"/>
              </w:rPr>
              <w:lastRenderedPageBreak/>
              <w:t>ОК5, ОК6, ОК7, ОК8, ОК9,ОК10,</w:t>
            </w:r>
          </w:p>
          <w:p w14:paraId="160B78DF"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ПК 2.6</w:t>
            </w: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5128B36A"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lastRenderedPageBreak/>
              <w:t>Н 2.6.01</w:t>
            </w:r>
          </w:p>
          <w:p w14:paraId="2177D063"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lastRenderedPageBreak/>
              <w:t>З 2.6.01</w:t>
            </w:r>
          </w:p>
          <w:p w14:paraId="0C822881"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2.6.02 </w:t>
            </w:r>
          </w:p>
          <w:p w14:paraId="78589BBA"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2.6.03 </w:t>
            </w:r>
          </w:p>
          <w:p w14:paraId="7A5B179E"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2.6.04 </w:t>
            </w:r>
          </w:p>
          <w:p w14:paraId="13A5FBB7"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2.6.05 </w:t>
            </w:r>
          </w:p>
          <w:p w14:paraId="61B663EF"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2.6.01</w:t>
            </w:r>
          </w:p>
          <w:p w14:paraId="2D24BA77"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2.6.02</w:t>
            </w:r>
          </w:p>
          <w:p w14:paraId="75123D9F"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2.6.03</w:t>
            </w:r>
          </w:p>
          <w:p w14:paraId="57D2E72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2.6.04</w:t>
            </w:r>
          </w:p>
          <w:p w14:paraId="50FAE709"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1BECCD08" w14:textId="77777777" w:rsidTr="00A349F0">
        <w:trPr>
          <w:trHeight w:val="273"/>
        </w:trPr>
        <w:tc>
          <w:tcPr>
            <w:tcW w:w="817" w:type="pct"/>
            <w:vMerge/>
            <w:tcBorders>
              <w:left w:val="single" w:sz="4" w:space="0" w:color="auto"/>
              <w:bottom w:val="single" w:sz="4" w:space="0" w:color="auto"/>
              <w:right w:val="single" w:sz="4" w:space="0" w:color="auto"/>
            </w:tcBorders>
          </w:tcPr>
          <w:p w14:paraId="36C2F96C" w14:textId="77777777" w:rsidR="00E54F96" w:rsidRPr="00E54F96" w:rsidRDefault="00E54F96" w:rsidP="00A349F0">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70E764F8"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Теоретическое занятие: </w:t>
            </w:r>
          </w:p>
          <w:p w14:paraId="78197BE5"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«Нормативное правовое обеспечение пассажирских перевозок автомобильным транспортом»</w:t>
            </w:r>
          </w:p>
        </w:tc>
        <w:tc>
          <w:tcPr>
            <w:tcW w:w="302" w:type="pct"/>
            <w:tcBorders>
              <w:top w:val="single" w:sz="4" w:space="0" w:color="auto"/>
              <w:left w:val="single" w:sz="4" w:space="0" w:color="auto"/>
              <w:bottom w:val="single" w:sz="4" w:space="0" w:color="auto"/>
              <w:right w:val="single" w:sz="4" w:space="0" w:color="auto"/>
            </w:tcBorders>
          </w:tcPr>
          <w:p w14:paraId="04B2FF80"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0075FD"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6BB565B"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0097A1FC" w14:textId="77777777" w:rsidTr="00A349F0">
        <w:trPr>
          <w:trHeight w:val="273"/>
        </w:trPr>
        <w:tc>
          <w:tcPr>
            <w:tcW w:w="817" w:type="pct"/>
            <w:vMerge w:val="restart"/>
            <w:tcBorders>
              <w:left w:val="single" w:sz="4" w:space="0" w:color="auto"/>
              <w:right w:val="single" w:sz="4" w:space="0" w:color="auto"/>
            </w:tcBorders>
          </w:tcPr>
          <w:p w14:paraId="66827BED" w14:textId="77777777" w:rsidR="00E54F96" w:rsidRPr="00E54F96" w:rsidRDefault="00E54F96" w:rsidP="00A349F0">
            <w:pPr>
              <w:rPr>
                <w:rFonts w:ascii="Times New Roman" w:eastAsia="Times New Roman" w:hAnsi="Times New Roman"/>
                <w:sz w:val="20"/>
                <w:szCs w:val="20"/>
              </w:rPr>
            </w:pPr>
            <w:r w:rsidRPr="00E54F96">
              <w:rPr>
                <w:rFonts w:ascii="Times New Roman" w:eastAsia="Times New Roman" w:hAnsi="Times New Roman"/>
                <w:sz w:val="20"/>
                <w:szCs w:val="20"/>
              </w:rPr>
              <w:t>Тема 2.</w:t>
            </w:r>
            <w:r w:rsidRPr="00E54F96">
              <w:rPr>
                <w:rFonts w:ascii="Times New Roman" w:hAnsi="Times New Roman"/>
                <w:sz w:val="20"/>
                <w:szCs w:val="20"/>
              </w:rPr>
              <w:t xml:space="preserve"> </w:t>
            </w:r>
            <w:r w:rsidRPr="00E54F96">
              <w:rPr>
                <w:rFonts w:ascii="Times New Roman" w:eastAsia="Times New Roman" w:hAnsi="Times New Roman"/>
                <w:sz w:val="20"/>
                <w:szCs w:val="20"/>
              </w:rPr>
              <w:t>Технико-эксплуатационные показатели пассажирского автотранспорта</w:t>
            </w:r>
          </w:p>
        </w:tc>
        <w:tc>
          <w:tcPr>
            <w:tcW w:w="2300" w:type="pct"/>
            <w:tcBorders>
              <w:top w:val="single" w:sz="4" w:space="0" w:color="auto"/>
              <w:left w:val="single" w:sz="4" w:space="0" w:color="auto"/>
              <w:bottom w:val="single" w:sz="4" w:space="0" w:color="auto"/>
              <w:right w:val="single" w:sz="4" w:space="0" w:color="auto"/>
            </w:tcBorders>
          </w:tcPr>
          <w:p w14:paraId="36D93300"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Содержание учебного материала:</w:t>
            </w:r>
          </w:p>
          <w:p w14:paraId="45866329"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1) безопасное  управление транспортным средством,</w:t>
            </w:r>
          </w:p>
          <w:p w14:paraId="4F9705C5"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2) основы пассажирских перевозок</w:t>
            </w:r>
          </w:p>
        </w:tc>
        <w:tc>
          <w:tcPr>
            <w:tcW w:w="302" w:type="pct"/>
            <w:tcBorders>
              <w:top w:val="single" w:sz="4" w:space="0" w:color="auto"/>
              <w:left w:val="single" w:sz="4" w:space="0" w:color="auto"/>
              <w:bottom w:val="single" w:sz="4" w:space="0" w:color="auto"/>
              <w:right w:val="single" w:sz="4" w:space="0" w:color="auto"/>
            </w:tcBorders>
          </w:tcPr>
          <w:p w14:paraId="6FC5234A"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78E7CE15"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ОК1, ОК2, ОК3, ОК4, ОК5, ОК6, ОК7, ОК8, ОК9,ОК10,</w:t>
            </w:r>
          </w:p>
          <w:p w14:paraId="6FD9F3BD"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ПК 2.6</w:t>
            </w: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17687A18"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 2.6.01</w:t>
            </w:r>
          </w:p>
          <w:p w14:paraId="1E20BBDE"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2.6.01</w:t>
            </w:r>
          </w:p>
          <w:p w14:paraId="68D4029F"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2.6.02 </w:t>
            </w:r>
          </w:p>
          <w:p w14:paraId="287578D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2.6.03 </w:t>
            </w:r>
          </w:p>
          <w:p w14:paraId="3DA972DF"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2.6.04 </w:t>
            </w:r>
          </w:p>
          <w:p w14:paraId="28A8B9A4"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2.6.05 </w:t>
            </w:r>
          </w:p>
          <w:p w14:paraId="6BE6A03E"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2.6.01</w:t>
            </w:r>
          </w:p>
          <w:p w14:paraId="099E584C"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2.6.02</w:t>
            </w:r>
          </w:p>
          <w:p w14:paraId="1AAE1322"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2.6.03</w:t>
            </w:r>
          </w:p>
          <w:p w14:paraId="2320C9AF"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2.6.04</w:t>
            </w:r>
          </w:p>
          <w:p w14:paraId="3BE5F93E"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1765D468" w14:textId="77777777" w:rsidTr="00A349F0">
        <w:trPr>
          <w:trHeight w:val="273"/>
        </w:trPr>
        <w:tc>
          <w:tcPr>
            <w:tcW w:w="817" w:type="pct"/>
            <w:vMerge/>
            <w:tcBorders>
              <w:left w:val="single" w:sz="4" w:space="0" w:color="auto"/>
              <w:bottom w:val="single" w:sz="4" w:space="0" w:color="auto"/>
              <w:right w:val="single" w:sz="4" w:space="0" w:color="auto"/>
            </w:tcBorders>
          </w:tcPr>
          <w:p w14:paraId="542DE795" w14:textId="77777777" w:rsidR="00E54F96" w:rsidRPr="00E54F96" w:rsidRDefault="00E54F96" w:rsidP="00A349F0">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001A3153"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Теоретическое занятие: </w:t>
            </w:r>
          </w:p>
          <w:p w14:paraId="07E2F534"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«Технико-эксплуатационные показатели пассажирского автотранспорта»</w:t>
            </w:r>
          </w:p>
        </w:tc>
        <w:tc>
          <w:tcPr>
            <w:tcW w:w="302" w:type="pct"/>
            <w:tcBorders>
              <w:top w:val="single" w:sz="4" w:space="0" w:color="auto"/>
              <w:left w:val="single" w:sz="4" w:space="0" w:color="auto"/>
              <w:bottom w:val="single" w:sz="4" w:space="0" w:color="auto"/>
              <w:right w:val="single" w:sz="4" w:space="0" w:color="auto"/>
            </w:tcBorders>
          </w:tcPr>
          <w:p w14:paraId="28E57A4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90A1FF"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A35E4E"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340FF1DF" w14:textId="77777777" w:rsidTr="00A349F0">
        <w:trPr>
          <w:trHeight w:val="273"/>
        </w:trPr>
        <w:tc>
          <w:tcPr>
            <w:tcW w:w="817" w:type="pct"/>
            <w:vMerge w:val="restart"/>
            <w:tcBorders>
              <w:left w:val="single" w:sz="4" w:space="0" w:color="auto"/>
              <w:right w:val="single" w:sz="4" w:space="0" w:color="auto"/>
            </w:tcBorders>
          </w:tcPr>
          <w:p w14:paraId="3892519B" w14:textId="77777777" w:rsidR="00E54F96" w:rsidRPr="00E54F96" w:rsidRDefault="00E54F96" w:rsidP="00A349F0">
            <w:pPr>
              <w:rPr>
                <w:rFonts w:ascii="Times New Roman" w:eastAsia="Times New Roman" w:hAnsi="Times New Roman"/>
                <w:sz w:val="20"/>
                <w:szCs w:val="20"/>
              </w:rPr>
            </w:pPr>
            <w:r w:rsidRPr="00E54F96">
              <w:rPr>
                <w:rFonts w:ascii="Times New Roman" w:eastAsia="Times New Roman" w:hAnsi="Times New Roman"/>
                <w:sz w:val="20"/>
                <w:szCs w:val="20"/>
              </w:rPr>
              <w:t>Тема 3.</w:t>
            </w:r>
            <w:r w:rsidRPr="00E54F96">
              <w:rPr>
                <w:rFonts w:ascii="Times New Roman" w:eastAsia="Times New Roman" w:hAnsi="Times New Roman"/>
                <w:sz w:val="20"/>
                <w:szCs w:val="20"/>
              </w:rPr>
              <w:tab/>
              <w:t>Диспетчерское руководство работой такси на линии</w:t>
            </w:r>
          </w:p>
        </w:tc>
        <w:tc>
          <w:tcPr>
            <w:tcW w:w="2300" w:type="pct"/>
            <w:tcBorders>
              <w:top w:val="single" w:sz="4" w:space="0" w:color="auto"/>
              <w:left w:val="single" w:sz="4" w:space="0" w:color="auto"/>
              <w:bottom w:val="single" w:sz="4" w:space="0" w:color="auto"/>
              <w:right w:val="single" w:sz="4" w:space="0" w:color="auto"/>
            </w:tcBorders>
          </w:tcPr>
          <w:p w14:paraId="60516725"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Содержание учебного материала:</w:t>
            </w:r>
          </w:p>
          <w:p w14:paraId="2DEEED5B"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1) безопасное  управление транспортным средством,</w:t>
            </w:r>
          </w:p>
          <w:p w14:paraId="421479A6"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2) основы пассажирских перевозок</w:t>
            </w:r>
          </w:p>
        </w:tc>
        <w:tc>
          <w:tcPr>
            <w:tcW w:w="302" w:type="pct"/>
            <w:tcBorders>
              <w:top w:val="single" w:sz="4" w:space="0" w:color="auto"/>
              <w:left w:val="single" w:sz="4" w:space="0" w:color="auto"/>
              <w:bottom w:val="single" w:sz="4" w:space="0" w:color="auto"/>
              <w:right w:val="single" w:sz="4" w:space="0" w:color="auto"/>
            </w:tcBorders>
          </w:tcPr>
          <w:p w14:paraId="268BBAFC"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59911BAE"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ОК1, ОК2, ОК3, ОК4, ОК5, ОК6, ОК7, ОК8, ОК9,ОК10,</w:t>
            </w:r>
          </w:p>
          <w:p w14:paraId="2EDFBCA7"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ПК 2.6</w:t>
            </w: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58550F5C"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Н 2.6.01</w:t>
            </w:r>
          </w:p>
          <w:p w14:paraId="523B1B35"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З 2.6.01</w:t>
            </w:r>
          </w:p>
          <w:p w14:paraId="408F917A"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2.6.02 </w:t>
            </w:r>
          </w:p>
          <w:p w14:paraId="5ECCCB43"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2.6.03 </w:t>
            </w:r>
          </w:p>
          <w:p w14:paraId="719EB04A"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2.6.04 </w:t>
            </w:r>
          </w:p>
          <w:p w14:paraId="6FDDF6C0"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З 2.6.05 </w:t>
            </w:r>
          </w:p>
          <w:p w14:paraId="315004EF"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2.6.01</w:t>
            </w:r>
          </w:p>
          <w:p w14:paraId="65DA0EED"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2.6.02</w:t>
            </w:r>
          </w:p>
          <w:p w14:paraId="797B8C96"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2.6.03</w:t>
            </w:r>
          </w:p>
          <w:p w14:paraId="13CD4550"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У 2.6.04</w:t>
            </w:r>
          </w:p>
          <w:p w14:paraId="44E8DA6A" w14:textId="77777777" w:rsidR="00E54F96" w:rsidRPr="00E54F96" w:rsidRDefault="00E54F96" w:rsidP="00E54F96">
            <w:pPr>
              <w:jc w:val="center"/>
              <w:rPr>
                <w:rFonts w:ascii="Times New Roman" w:eastAsia="Times New Roman" w:hAnsi="Times New Roman"/>
                <w:sz w:val="20"/>
                <w:szCs w:val="20"/>
              </w:rPr>
            </w:pPr>
          </w:p>
        </w:tc>
      </w:tr>
      <w:tr w:rsidR="00E54F96" w:rsidRPr="00E54F96" w14:paraId="3F2CF118" w14:textId="77777777" w:rsidTr="001940D0">
        <w:trPr>
          <w:trHeight w:val="273"/>
        </w:trPr>
        <w:tc>
          <w:tcPr>
            <w:tcW w:w="817" w:type="pct"/>
            <w:vMerge/>
            <w:tcBorders>
              <w:left w:val="single" w:sz="4" w:space="0" w:color="auto"/>
              <w:bottom w:val="single" w:sz="4" w:space="0" w:color="auto"/>
              <w:right w:val="single" w:sz="4" w:space="0" w:color="auto"/>
            </w:tcBorders>
          </w:tcPr>
          <w:p w14:paraId="62BEB7EC" w14:textId="77777777" w:rsidR="00E54F96" w:rsidRPr="00E54F96" w:rsidRDefault="00E54F96" w:rsidP="00E54F96">
            <w:pPr>
              <w:rPr>
                <w:rFonts w:ascii="Times New Roman" w:eastAsia="Times New Roman" w:hAnsi="Times New Roman"/>
                <w:sz w:val="20"/>
                <w:szCs w:val="20"/>
              </w:rPr>
            </w:pPr>
          </w:p>
        </w:tc>
        <w:tc>
          <w:tcPr>
            <w:tcW w:w="2300" w:type="pct"/>
            <w:tcBorders>
              <w:top w:val="single" w:sz="4" w:space="0" w:color="auto"/>
              <w:left w:val="single" w:sz="4" w:space="0" w:color="auto"/>
              <w:bottom w:val="single" w:sz="4" w:space="0" w:color="auto"/>
              <w:right w:val="single" w:sz="4" w:space="0" w:color="auto"/>
            </w:tcBorders>
          </w:tcPr>
          <w:p w14:paraId="49A2D69D"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 xml:space="preserve">Теоретическое занятие: </w:t>
            </w:r>
          </w:p>
          <w:p w14:paraId="071024DF"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t>«Диспетчерское руководство работой такси  на линии»</w:t>
            </w:r>
          </w:p>
        </w:tc>
        <w:tc>
          <w:tcPr>
            <w:tcW w:w="302" w:type="pct"/>
            <w:tcBorders>
              <w:top w:val="single" w:sz="4" w:space="0" w:color="auto"/>
              <w:left w:val="single" w:sz="4" w:space="0" w:color="auto"/>
              <w:bottom w:val="single" w:sz="4" w:space="0" w:color="auto"/>
              <w:right w:val="single" w:sz="4" w:space="0" w:color="auto"/>
            </w:tcBorders>
          </w:tcPr>
          <w:p w14:paraId="11633EB4"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w:t>
            </w:r>
          </w:p>
        </w:tc>
        <w:tc>
          <w:tcPr>
            <w:tcW w:w="84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694201"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 xml:space="preserve"> </w:t>
            </w:r>
          </w:p>
        </w:tc>
        <w:tc>
          <w:tcPr>
            <w:tcW w:w="73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15E633" w14:textId="77777777" w:rsidR="00E54F96" w:rsidRPr="00E54F96" w:rsidRDefault="00E54F96" w:rsidP="00E54F96">
            <w:pPr>
              <w:jc w:val="center"/>
              <w:rPr>
                <w:rFonts w:ascii="Times New Roman" w:eastAsia="Times New Roman" w:hAnsi="Times New Roman"/>
                <w:sz w:val="20"/>
                <w:szCs w:val="20"/>
              </w:rPr>
            </w:pPr>
          </w:p>
        </w:tc>
      </w:tr>
      <w:tr w:rsidR="00250F88" w:rsidRPr="00E54F96" w14:paraId="29083B27" w14:textId="77777777" w:rsidTr="00250F88">
        <w:trPr>
          <w:trHeight w:val="273"/>
        </w:trPr>
        <w:tc>
          <w:tcPr>
            <w:tcW w:w="3117" w:type="pct"/>
            <w:gridSpan w:val="2"/>
            <w:tcBorders>
              <w:left w:val="single" w:sz="4" w:space="0" w:color="auto"/>
              <w:bottom w:val="single" w:sz="4" w:space="0" w:color="auto"/>
              <w:right w:val="single" w:sz="4" w:space="0" w:color="auto"/>
            </w:tcBorders>
          </w:tcPr>
          <w:p w14:paraId="07F6F9D0" w14:textId="04BEA055" w:rsidR="00250F88" w:rsidRPr="00E54F96" w:rsidRDefault="00250F88" w:rsidP="00E54F96">
            <w:pPr>
              <w:rPr>
                <w:rFonts w:ascii="Times New Roman" w:eastAsia="Times New Roman" w:hAnsi="Times New Roman"/>
                <w:sz w:val="20"/>
                <w:szCs w:val="20"/>
              </w:rPr>
            </w:pPr>
            <w:r>
              <w:rPr>
                <w:rFonts w:ascii="Times New Roman" w:eastAsia="Times New Roman" w:hAnsi="Times New Roman"/>
                <w:sz w:val="20"/>
                <w:szCs w:val="20"/>
              </w:rPr>
              <w:t>Производственная практика:</w:t>
            </w:r>
            <w:r w:rsidRPr="00346E05">
              <w:rPr>
                <w:rFonts w:ascii="Times New Roman" w:hAnsi="Times New Roman"/>
                <w:sz w:val="20"/>
                <w:szCs w:val="20"/>
              </w:rPr>
              <w:t xml:space="preserve"> </w:t>
            </w:r>
            <w:r w:rsidRPr="00346E05">
              <w:rPr>
                <w:rFonts w:ascii="Times New Roman" w:hAnsi="Times New Roman"/>
                <w:sz w:val="20"/>
                <w:szCs w:val="20"/>
              </w:rPr>
              <w:t>Охрана труда. Техническое обслуживание  кабин и кузовов. Техническое обслуживание ДВС. Техническое обслуживание трансмиссии и электрооборудования. Техническое обслуживание ходовой части и механизмов управления</w:t>
            </w:r>
          </w:p>
        </w:tc>
        <w:tc>
          <w:tcPr>
            <w:tcW w:w="302" w:type="pct"/>
            <w:tcBorders>
              <w:top w:val="single" w:sz="4" w:space="0" w:color="auto"/>
              <w:left w:val="single" w:sz="4" w:space="0" w:color="auto"/>
              <w:bottom w:val="single" w:sz="4" w:space="0" w:color="auto"/>
              <w:right w:val="single" w:sz="4" w:space="0" w:color="auto"/>
            </w:tcBorders>
          </w:tcPr>
          <w:p w14:paraId="28DA583C" w14:textId="1064126F" w:rsidR="00250F88" w:rsidRPr="00E54F96" w:rsidRDefault="00250F88" w:rsidP="00E54F96">
            <w:pPr>
              <w:jc w:val="center"/>
              <w:rPr>
                <w:rFonts w:ascii="Times New Roman" w:eastAsia="Times New Roman" w:hAnsi="Times New Roman"/>
                <w:sz w:val="20"/>
                <w:szCs w:val="20"/>
              </w:rPr>
            </w:pPr>
            <w:r>
              <w:rPr>
                <w:rFonts w:ascii="Times New Roman" w:eastAsia="Times New Roman" w:hAnsi="Times New Roman"/>
                <w:sz w:val="20"/>
                <w:szCs w:val="20"/>
              </w:rPr>
              <w:t>36</w:t>
            </w:r>
          </w:p>
        </w:tc>
        <w:tc>
          <w:tcPr>
            <w:tcW w:w="84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B77CE10" w14:textId="77777777" w:rsidR="00250F88" w:rsidRPr="00E54F96" w:rsidRDefault="00250F88"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29149B" w14:textId="77777777" w:rsidR="00250F88" w:rsidRPr="00E54F96" w:rsidRDefault="00250F88" w:rsidP="00E54F96">
            <w:pPr>
              <w:jc w:val="center"/>
              <w:rPr>
                <w:rFonts w:ascii="Times New Roman" w:eastAsia="Times New Roman" w:hAnsi="Times New Roman"/>
                <w:sz w:val="20"/>
                <w:szCs w:val="20"/>
              </w:rPr>
            </w:pPr>
          </w:p>
        </w:tc>
      </w:tr>
      <w:tr w:rsidR="00E54F96" w:rsidRPr="00E54F96" w14:paraId="43A24E15" w14:textId="77777777" w:rsidTr="001940D0">
        <w:trPr>
          <w:trHeight w:val="273"/>
        </w:trPr>
        <w:tc>
          <w:tcPr>
            <w:tcW w:w="3117" w:type="pct"/>
            <w:gridSpan w:val="2"/>
            <w:tcBorders>
              <w:top w:val="single" w:sz="4" w:space="0" w:color="auto"/>
              <w:left w:val="single" w:sz="4" w:space="0" w:color="auto"/>
              <w:bottom w:val="single" w:sz="4" w:space="0" w:color="auto"/>
              <w:right w:val="single" w:sz="4" w:space="0" w:color="auto"/>
            </w:tcBorders>
            <w:vAlign w:val="center"/>
          </w:tcPr>
          <w:p w14:paraId="3A29F2E5" w14:textId="77777777" w:rsidR="00E54F96" w:rsidRPr="00E54F96" w:rsidRDefault="00E54F96" w:rsidP="00E54F96">
            <w:pPr>
              <w:rPr>
                <w:rFonts w:ascii="Times New Roman" w:eastAsia="Times New Roman" w:hAnsi="Times New Roman"/>
                <w:sz w:val="20"/>
                <w:szCs w:val="20"/>
              </w:rPr>
            </w:pPr>
            <w:r w:rsidRPr="00E54F96">
              <w:rPr>
                <w:rFonts w:ascii="Times New Roman" w:eastAsia="Times New Roman" w:hAnsi="Times New Roman"/>
                <w:sz w:val="20"/>
                <w:szCs w:val="20"/>
              </w:rPr>
              <w:lastRenderedPageBreak/>
              <w:t>Максимальная учебная нагрузка</w:t>
            </w:r>
          </w:p>
        </w:tc>
        <w:tc>
          <w:tcPr>
            <w:tcW w:w="302" w:type="pct"/>
            <w:tcBorders>
              <w:top w:val="single" w:sz="4" w:space="0" w:color="auto"/>
              <w:left w:val="single" w:sz="4" w:space="0" w:color="auto"/>
              <w:bottom w:val="single" w:sz="4" w:space="0" w:color="auto"/>
              <w:right w:val="single" w:sz="4" w:space="0" w:color="auto"/>
            </w:tcBorders>
          </w:tcPr>
          <w:p w14:paraId="76581879" w14:textId="77777777" w:rsidR="00E54F96" w:rsidRPr="00E54F96" w:rsidRDefault="00E54F96" w:rsidP="00E54F96">
            <w:pPr>
              <w:jc w:val="center"/>
              <w:rPr>
                <w:rFonts w:ascii="Times New Roman" w:eastAsia="Times New Roman" w:hAnsi="Times New Roman"/>
                <w:sz w:val="20"/>
                <w:szCs w:val="20"/>
              </w:rPr>
            </w:pPr>
            <w:r w:rsidRPr="00E54F96">
              <w:rPr>
                <w:rFonts w:ascii="Times New Roman" w:eastAsia="Times New Roman" w:hAnsi="Times New Roman"/>
                <w:sz w:val="20"/>
                <w:szCs w:val="20"/>
              </w:rPr>
              <w:t>296</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2CAFDFA1" w14:textId="77777777" w:rsidR="00E54F96" w:rsidRPr="00E54F96" w:rsidRDefault="00E54F96" w:rsidP="00E54F96">
            <w:pPr>
              <w:jc w:val="center"/>
              <w:rPr>
                <w:rFonts w:ascii="Times New Roman" w:eastAsia="Times New Roman" w:hAnsi="Times New Roman"/>
                <w:sz w:val="20"/>
                <w:szCs w:val="20"/>
              </w:rPr>
            </w:pPr>
          </w:p>
        </w:tc>
        <w:tc>
          <w:tcPr>
            <w:tcW w:w="734" w:type="pct"/>
            <w:tcBorders>
              <w:top w:val="single" w:sz="4" w:space="0" w:color="auto"/>
              <w:left w:val="single" w:sz="4" w:space="0" w:color="auto"/>
              <w:bottom w:val="single" w:sz="4" w:space="0" w:color="auto"/>
              <w:right w:val="single" w:sz="4" w:space="0" w:color="auto"/>
            </w:tcBorders>
            <w:shd w:val="clear" w:color="auto" w:fill="auto"/>
          </w:tcPr>
          <w:p w14:paraId="7222FF1F" w14:textId="77777777" w:rsidR="00E54F96" w:rsidRPr="00E54F96" w:rsidRDefault="00E54F96" w:rsidP="00E54F96">
            <w:pPr>
              <w:jc w:val="center"/>
              <w:rPr>
                <w:rFonts w:ascii="Times New Roman" w:eastAsia="Times New Roman" w:hAnsi="Times New Roman"/>
                <w:sz w:val="20"/>
                <w:szCs w:val="20"/>
              </w:rPr>
            </w:pPr>
          </w:p>
        </w:tc>
      </w:tr>
    </w:tbl>
    <w:p w14:paraId="449A655A" w14:textId="77777777" w:rsidR="00E54F96" w:rsidRPr="00E54F96" w:rsidRDefault="00E54F96" w:rsidP="00E54F96">
      <w:pPr>
        <w:rPr>
          <w:rFonts w:ascii="Times New Roman" w:eastAsia="Times New Roman" w:hAnsi="Times New Roman" w:cs="Times New Roman"/>
          <w:sz w:val="24"/>
          <w:szCs w:val="24"/>
          <w:lang w:eastAsia="ru-RU"/>
        </w:rPr>
      </w:pPr>
    </w:p>
    <w:p w14:paraId="722F12D9" w14:textId="77777777" w:rsidR="00E54F96" w:rsidRPr="00E54F96" w:rsidRDefault="00E54F96" w:rsidP="00E54F96">
      <w:pPr>
        <w:rPr>
          <w:rFonts w:ascii="Times New Roman" w:eastAsia="Times New Roman" w:hAnsi="Times New Roman" w:cs="Times New Roman"/>
          <w:sz w:val="24"/>
          <w:szCs w:val="24"/>
          <w:lang w:eastAsia="ru-RU"/>
        </w:rPr>
        <w:sectPr w:rsidR="00E54F96" w:rsidRPr="00E54F96" w:rsidSect="001940D0">
          <w:pgSz w:w="16838" w:h="11906" w:orient="landscape"/>
          <w:pgMar w:top="851" w:right="1134" w:bottom="1304" w:left="1134" w:header="709" w:footer="709" w:gutter="0"/>
          <w:cols w:space="708"/>
          <w:docGrid w:linePitch="360"/>
        </w:sectPr>
      </w:pPr>
    </w:p>
    <w:p w14:paraId="12F2F0EB" w14:textId="77777777" w:rsidR="00E54F96" w:rsidRPr="002C00CA" w:rsidRDefault="00E54F96" w:rsidP="00E54F96">
      <w:pPr>
        <w:keepNext/>
        <w:keepLines/>
        <w:widowControl w:val="0"/>
        <w:tabs>
          <w:tab w:val="left" w:pos="236"/>
        </w:tabs>
        <w:spacing w:after="162" w:line="220" w:lineRule="exact"/>
        <w:jc w:val="center"/>
        <w:outlineLvl w:val="1"/>
        <w:rPr>
          <w:rFonts w:ascii="Times New Roman" w:eastAsia="Times New Roman" w:hAnsi="Times New Roman" w:cs="Times New Roman"/>
          <w:b/>
          <w:bCs/>
          <w:sz w:val="24"/>
          <w:szCs w:val="24"/>
          <w:lang w:eastAsia="ru-RU"/>
        </w:rPr>
      </w:pPr>
      <w:bookmarkStart w:id="8" w:name="bookmark1"/>
      <w:r w:rsidRPr="002C00CA">
        <w:rPr>
          <w:rFonts w:ascii="Times New Roman" w:eastAsia="Times New Roman" w:hAnsi="Times New Roman" w:cs="Times New Roman"/>
          <w:b/>
          <w:bCs/>
          <w:sz w:val="24"/>
          <w:szCs w:val="24"/>
          <w:lang w:eastAsia="ru-RU"/>
        </w:rPr>
        <w:lastRenderedPageBreak/>
        <w:t>3 УСЛОВИЯ РЕАЛИЗАЦИИ ПРОГРАММЫ ПРОФЕССИОНАЛЬНОГО МОДУЛЯ</w:t>
      </w:r>
      <w:bookmarkEnd w:id="8"/>
    </w:p>
    <w:p w14:paraId="0D111202" w14:textId="77777777" w:rsidR="00E54F96" w:rsidRPr="00E54F96" w:rsidRDefault="00E54F96" w:rsidP="00E54F96">
      <w:pPr>
        <w:spacing w:after="0" w:line="360" w:lineRule="auto"/>
        <w:ind w:firstLine="720"/>
        <w:contextualSpacing/>
        <w:jc w:val="both"/>
        <w:rPr>
          <w:rFonts w:ascii="Times New Roman" w:hAnsi="Times New Roman"/>
          <w:bCs/>
          <w:sz w:val="24"/>
          <w:szCs w:val="24"/>
        </w:rPr>
      </w:pPr>
      <w:bookmarkStart w:id="9" w:name="bookmark3"/>
      <w:r w:rsidRPr="00E54F96">
        <w:rPr>
          <w:rFonts w:ascii="Times New Roman" w:hAnsi="Times New Roman"/>
          <w:bCs/>
          <w:sz w:val="24"/>
          <w:szCs w:val="24"/>
        </w:rPr>
        <w:t>3.1 Для реализации программы профессионального модуля должны быть предусмотрены следующие специальные помещения:</w:t>
      </w:r>
    </w:p>
    <w:p w14:paraId="62EC97C3" w14:textId="77777777" w:rsidR="00E54F96" w:rsidRPr="00E54F96" w:rsidRDefault="00E54F96" w:rsidP="00E54F96">
      <w:pPr>
        <w:spacing w:after="0" w:line="360" w:lineRule="auto"/>
        <w:ind w:firstLine="720"/>
        <w:contextualSpacing/>
        <w:jc w:val="both"/>
        <w:rPr>
          <w:rFonts w:ascii="Times New Roman" w:hAnsi="Times New Roman"/>
          <w:color w:val="000000"/>
          <w:sz w:val="24"/>
          <w:szCs w:val="24"/>
        </w:rPr>
      </w:pPr>
      <w:r w:rsidRPr="00E54F96">
        <w:rPr>
          <w:rFonts w:ascii="Times New Roman" w:hAnsi="Times New Roman"/>
          <w:color w:val="000000"/>
          <w:sz w:val="24"/>
          <w:szCs w:val="24"/>
        </w:rPr>
        <w:t>Лаборатория диагностики электрических и электронных систем автомобиля,</w:t>
      </w:r>
    </w:p>
    <w:p w14:paraId="29870728" w14:textId="77777777" w:rsidR="00E54F96" w:rsidRPr="00E54F96" w:rsidRDefault="00E54F96" w:rsidP="00E54F96">
      <w:pPr>
        <w:spacing w:after="0" w:line="360" w:lineRule="auto"/>
        <w:ind w:firstLine="720"/>
        <w:contextualSpacing/>
        <w:jc w:val="both"/>
        <w:rPr>
          <w:rFonts w:ascii="Times New Roman" w:hAnsi="Times New Roman"/>
          <w:color w:val="000000"/>
          <w:sz w:val="24"/>
          <w:szCs w:val="24"/>
        </w:rPr>
      </w:pPr>
      <w:r w:rsidRPr="00E54F96">
        <w:rPr>
          <w:rFonts w:ascii="Times New Roman" w:hAnsi="Times New Roman"/>
          <w:color w:val="000000"/>
          <w:sz w:val="24"/>
          <w:szCs w:val="24"/>
        </w:rPr>
        <w:t xml:space="preserve">ремонта двигателей, ремонта трансмиссий, ходовой части и механизмов управления. </w:t>
      </w:r>
      <w:r w:rsidRPr="00E54F96">
        <w:rPr>
          <w:rFonts w:ascii="Times New Roman" w:hAnsi="Times New Roman"/>
          <w:sz w:val="24"/>
          <w:szCs w:val="24"/>
        </w:rPr>
        <w:t>Мастерские:</w:t>
      </w:r>
      <w:r w:rsidRPr="00E54F96">
        <w:rPr>
          <w:rFonts w:ascii="Times New Roman" w:hAnsi="Times New Roman"/>
          <w:b/>
          <w:sz w:val="24"/>
          <w:szCs w:val="24"/>
        </w:rPr>
        <w:t xml:space="preserve"> </w:t>
      </w:r>
      <w:r w:rsidRPr="00E54F96">
        <w:rPr>
          <w:rFonts w:ascii="Times New Roman" w:hAnsi="Times New Roman"/>
          <w:color w:val="000000"/>
          <w:sz w:val="24"/>
          <w:szCs w:val="24"/>
        </w:rPr>
        <w:t>слесарная, сварочная, мастерская по ремонту и обслуживанию автомобилей с участками (или постами):</w:t>
      </w:r>
    </w:p>
    <w:p w14:paraId="3C2A51EA" w14:textId="77777777" w:rsidR="00E54F96" w:rsidRPr="00E54F96" w:rsidRDefault="00E54F96" w:rsidP="00E54F96">
      <w:pPr>
        <w:spacing w:after="0" w:line="360" w:lineRule="auto"/>
        <w:ind w:firstLine="720"/>
        <w:contextualSpacing/>
        <w:jc w:val="both"/>
        <w:rPr>
          <w:rFonts w:ascii="Times New Roman" w:hAnsi="Times New Roman"/>
          <w:color w:val="000000"/>
          <w:sz w:val="24"/>
          <w:szCs w:val="24"/>
        </w:rPr>
      </w:pPr>
      <w:r w:rsidRPr="00E54F96">
        <w:rPr>
          <w:rFonts w:ascii="Times New Roman" w:hAnsi="Times New Roman"/>
          <w:color w:val="000000"/>
          <w:sz w:val="24"/>
          <w:szCs w:val="24"/>
        </w:rPr>
        <w:t>- мойки и приемки автомобилей,</w:t>
      </w:r>
    </w:p>
    <w:p w14:paraId="3E954351" w14:textId="77777777" w:rsidR="00E54F96" w:rsidRPr="00E54F96" w:rsidRDefault="00E54F96" w:rsidP="00E54F96">
      <w:pPr>
        <w:spacing w:after="0" w:line="360" w:lineRule="auto"/>
        <w:ind w:firstLine="720"/>
        <w:contextualSpacing/>
        <w:jc w:val="both"/>
        <w:rPr>
          <w:rFonts w:ascii="Times New Roman" w:hAnsi="Times New Roman"/>
          <w:color w:val="000000"/>
          <w:sz w:val="24"/>
          <w:szCs w:val="24"/>
        </w:rPr>
      </w:pPr>
      <w:r w:rsidRPr="00E54F96">
        <w:rPr>
          <w:rFonts w:ascii="Times New Roman" w:hAnsi="Times New Roman"/>
          <w:color w:val="000000"/>
          <w:sz w:val="24"/>
          <w:szCs w:val="24"/>
        </w:rPr>
        <w:t xml:space="preserve">- слесарно-механическим, </w:t>
      </w:r>
    </w:p>
    <w:p w14:paraId="7F4454F0" w14:textId="77777777" w:rsidR="00E54F96" w:rsidRPr="00E54F96" w:rsidRDefault="00E54F96" w:rsidP="00E54F96">
      <w:pPr>
        <w:spacing w:after="0" w:line="360" w:lineRule="auto"/>
        <w:ind w:firstLine="720"/>
        <w:contextualSpacing/>
        <w:jc w:val="both"/>
        <w:rPr>
          <w:rFonts w:ascii="Times New Roman" w:hAnsi="Times New Roman"/>
          <w:color w:val="000000"/>
          <w:sz w:val="24"/>
          <w:szCs w:val="24"/>
        </w:rPr>
      </w:pPr>
      <w:r w:rsidRPr="00E54F96">
        <w:rPr>
          <w:rFonts w:ascii="Times New Roman" w:hAnsi="Times New Roman"/>
          <w:color w:val="000000"/>
          <w:sz w:val="24"/>
          <w:szCs w:val="24"/>
        </w:rPr>
        <w:t>- диагностическим,</w:t>
      </w:r>
    </w:p>
    <w:p w14:paraId="7B7B6535" w14:textId="77777777" w:rsidR="00E54F96" w:rsidRPr="00E54F96" w:rsidRDefault="00E54F96" w:rsidP="00E54F96">
      <w:pPr>
        <w:spacing w:after="0" w:line="360" w:lineRule="auto"/>
        <w:ind w:firstLine="720"/>
        <w:contextualSpacing/>
        <w:jc w:val="both"/>
        <w:rPr>
          <w:rFonts w:ascii="Times New Roman" w:hAnsi="Times New Roman"/>
          <w:color w:val="000000"/>
          <w:sz w:val="24"/>
          <w:szCs w:val="24"/>
        </w:rPr>
      </w:pPr>
      <w:r w:rsidRPr="00E54F96">
        <w:rPr>
          <w:rFonts w:ascii="Times New Roman" w:hAnsi="Times New Roman"/>
          <w:color w:val="000000"/>
          <w:sz w:val="24"/>
          <w:szCs w:val="24"/>
        </w:rPr>
        <w:t>- кузовным,</w:t>
      </w:r>
    </w:p>
    <w:p w14:paraId="47E6A35B" w14:textId="77777777" w:rsidR="00E54F96" w:rsidRPr="00E54F96" w:rsidRDefault="00E54F96" w:rsidP="00E54F96">
      <w:pPr>
        <w:spacing w:after="0" w:line="360" w:lineRule="auto"/>
        <w:ind w:firstLine="720"/>
        <w:contextualSpacing/>
        <w:jc w:val="both"/>
        <w:rPr>
          <w:rFonts w:ascii="Times New Roman" w:hAnsi="Times New Roman"/>
          <w:color w:val="000000"/>
          <w:sz w:val="24"/>
          <w:szCs w:val="24"/>
        </w:rPr>
      </w:pPr>
      <w:r w:rsidRPr="00E54F96">
        <w:rPr>
          <w:rFonts w:ascii="Times New Roman" w:hAnsi="Times New Roman"/>
          <w:color w:val="000000"/>
          <w:sz w:val="24"/>
          <w:szCs w:val="24"/>
        </w:rPr>
        <w:t>- окрасочным,</w:t>
      </w:r>
    </w:p>
    <w:p w14:paraId="7615B2B2" w14:textId="77777777" w:rsidR="00E54F96" w:rsidRPr="00E54F96" w:rsidRDefault="00E54F96" w:rsidP="00E54F96">
      <w:pPr>
        <w:spacing w:after="0" w:line="360" w:lineRule="auto"/>
        <w:ind w:firstLine="720"/>
        <w:contextualSpacing/>
        <w:jc w:val="both"/>
        <w:rPr>
          <w:rFonts w:ascii="Times New Roman" w:hAnsi="Times New Roman"/>
          <w:color w:val="000000"/>
          <w:sz w:val="24"/>
          <w:szCs w:val="24"/>
        </w:rPr>
      </w:pPr>
      <w:r w:rsidRPr="00E54F96">
        <w:rPr>
          <w:rFonts w:ascii="Times New Roman" w:hAnsi="Times New Roman"/>
          <w:color w:val="000000"/>
          <w:sz w:val="24"/>
          <w:szCs w:val="24"/>
        </w:rPr>
        <w:t xml:space="preserve">- агрегатным, </w:t>
      </w:r>
      <w:r w:rsidRPr="00E54F96">
        <w:rPr>
          <w:rFonts w:ascii="Times New Roman" w:hAnsi="Times New Roman"/>
          <w:bCs/>
          <w:sz w:val="24"/>
          <w:szCs w:val="24"/>
        </w:rPr>
        <w:t>оснащенные в соответствии с п. 6.1.2.3 рабочей программы по профессии 23.01.17 Мастер по ремонту и обслуживанию автомобилей.</w:t>
      </w:r>
    </w:p>
    <w:p w14:paraId="3975524C" w14:textId="77777777" w:rsidR="00E54F96" w:rsidRPr="00E54F96" w:rsidRDefault="00E54F96" w:rsidP="00E54F96">
      <w:pPr>
        <w:spacing w:after="0" w:line="360" w:lineRule="auto"/>
        <w:ind w:firstLine="720"/>
        <w:contextualSpacing/>
        <w:jc w:val="both"/>
        <w:rPr>
          <w:rFonts w:ascii="Times New Roman" w:hAnsi="Times New Roman"/>
          <w:color w:val="000000"/>
          <w:sz w:val="24"/>
          <w:szCs w:val="24"/>
        </w:rPr>
      </w:pPr>
      <w:r w:rsidRPr="00E54F96">
        <w:rPr>
          <w:rFonts w:ascii="Times New Roman" w:hAnsi="Times New Roman"/>
          <w:color w:val="000000"/>
          <w:sz w:val="24"/>
          <w:szCs w:val="24"/>
        </w:rPr>
        <w:t>Тренажеры, тренажерные комплексы по вождению автомобиля</w:t>
      </w:r>
    </w:p>
    <w:p w14:paraId="64E2FC5B" w14:textId="77777777" w:rsidR="00E54F96" w:rsidRPr="00E54F96" w:rsidRDefault="00E54F96" w:rsidP="00E54F96">
      <w:pPr>
        <w:suppressAutoHyphens/>
        <w:spacing w:after="0" w:line="360" w:lineRule="auto"/>
        <w:ind w:firstLine="720"/>
        <w:contextualSpacing/>
        <w:jc w:val="both"/>
        <w:rPr>
          <w:rFonts w:ascii="Times New Roman" w:hAnsi="Times New Roman"/>
          <w:sz w:val="24"/>
          <w:szCs w:val="24"/>
        </w:rPr>
      </w:pPr>
      <w:r w:rsidRPr="00E54F96">
        <w:rPr>
          <w:rFonts w:ascii="Times New Roman" w:hAnsi="Times New Roman"/>
          <w:bCs/>
          <w:sz w:val="24"/>
          <w:szCs w:val="24"/>
        </w:rPr>
        <w:t>Оснащенные базы практики в соответствии с п 6.1.2.5 примерной рабочей программы по профессии 23.01.17 Мастер по ремонту и обслуживанию автомобилей.</w:t>
      </w:r>
    </w:p>
    <w:p w14:paraId="72F82B96" w14:textId="77777777" w:rsidR="00E54F96" w:rsidRPr="00E54F96" w:rsidRDefault="00E54F96" w:rsidP="00E54F96">
      <w:pPr>
        <w:keepNext/>
        <w:keepLines/>
        <w:widowControl w:val="0"/>
        <w:numPr>
          <w:ilvl w:val="1"/>
          <w:numId w:val="51"/>
        </w:numPr>
        <w:tabs>
          <w:tab w:val="left" w:pos="567"/>
        </w:tabs>
        <w:spacing w:after="0" w:line="360" w:lineRule="auto"/>
        <w:jc w:val="both"/>
        <w:outlineLvl w:val="1"/>
        <w:rPr>
          <w:rFonts w:ascii="Times New Roman" w:eastAsia="Times New Roman" w:hAnsi="Times New Roman" w:cs="Times New Roman"/>
          <w:sz w:val="24"/>
          <w:szCs w:val="24"/>
          <w:lang w:eastAsia="ru-RU"/>
        </w:rPr>
      </w:pPr>
      <w:r w:rsidRPr="00E54F96">
        <w:rPr>
          <w:rFonts w:ascii="Times New Roman" w:eastAsia="Times New Roman" w:hAnsi="Times New Roman" w:cs="Times New Roman"/>
          <w:sz w:val="24"/>
          <w:szCs w:val="24"/>
          <w:lang w:eastAsia="ru-RU"/>
        </w:rPr>
        <w:t>Информационное обеспечение реализации программы</w:t>
      </w:r>
      <w:bookmarkEnd w:id="9"/>
    </w:p>
    <w:p w14:paraId="35AD155A" w14:textId="77777777" w:rsidR="00E54F96" w:rsidRPr="00E54F96" w:rsidRDefault="00E54F96" w:rsidP="00E54F96">
      <w:pPr>
        <w:widowControl w:val="0"/>
        <w:spacing w:after="0" w:line="360" w:lineRule="auto"/>
        <w:ind w:left="142" w:right="20" w:firstLine="264"/>
        <w:jc w:val="both"/>
        <w:rPr>
          <w:rFonts w:ascii="Times New Roman" w:eastAsia="Times New Roman" w:hAnsi="Times New Roman" w:cs="Times New Roman"/>
          <w:sz w:val="24"/>
          <w:szCs w:val="24"/>
          <w:lang w:eastAsia="ru-RU"/>
        </w:rPr>
      </w:pPr>
      <w:r w:rsidRPr="00E54F96">
        <w:rPr>
          <w:rFonts w:ascii="Times New Roman" w:eastAsia="Times New Roman" w:hAnsi="Times New Roman" w:cs="Times New Roman"/>
          <w:sz w:val="24"/>
          <w:szCs w:val="24"/>
          <w:lang w:eastAsia="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рекомендуемые для использования в образовательном процессе.</w:t>
      </w:r>
    </w:p>
    <w:p w14:paraId="4C18DAE9" w14:textId="77777777" w:rsidR="00E54F96" w:rsidRPr="00E54F96" w:rsidRDefault="00E54F96" w:rsidP="00024223">
      <w:pPr>
        <w:keepNext/>
        <w:keepLines/>
        <w:widowControl w:val="0"/>
        <w:numPr>
          <w:ilvl w:val="2"/>
          <w:numId w:val="51"/>
        </w:numPr>
        <w:tabs>
          <w:tab w:val="left" w:pos="960"/>
        </w:tabs>
        <w:spacing w:after="0" w:line="360" w:lineRule="auto"/>
        <w:ind w:firstLine="709"/>
        <w:jc w:val="both"/>
        <w:outlineLvl w:val="1"/>
        <w:rPr>
          <w:rFonts w:ascii="Times New Roman" w:eastAsia="Times New Roman" w:hAnsi="Times New Roman" w:cs="Times New Roman"/>
          <w:sz w:val="24"/>
          <w:szCs w:val="24"/>
          <w:lang w:eastAsia="ru-RU"/>
        </w:rPr>
      </w:pPr>
      <w:bookmarkStart w:id="10" w:name="bookmark4"/>
      <w:r w:rsidRPr="00E54F96">
        <w:rPr>
          <w:rFonts w:ascii="Times New Roman" w:eastAsia="Times New Roman" w:hAnsi="Times New Roman" w:cs="Times New Roman"/>
          <w:sz w:val="24"/>
          <w:szCs w:val="24"/>
          <w:lang w:eastAsia="ru-RU"/>
        </w:rPr>
        <w:t>Печатные издания</w:t>
      </w:r>
      <w:bookmarkEnd w:id="10"/>
    </w:p>
    <w:p w14:paraId="709305D7" w14:textId="77777777" w:rsidR="00024223" w:rsidRPr="00024223" w:rsidRDefault="00024223" w:rsidP="00024223">
      <w:pPr>
        <w:pStyle w:val="a3"/>
        <w:ind w:left="0" w:firstLine="709"/>
        <w:rPr>
          <w:rFonts w:ascii="Times New Roman" w:hAnsi="Times New Roman" w:cs="Times New Roman"/>
          <w:sz w:val="24"/>
          <w:szCs w:val="24"/>
        </w:rPr>
      </w:pPr>
      <w:r w:rsidRPr="00024223">
        <w:rPr>
          <w:rFonts w:ascii="Times New Roman" w:hAnsi="Times New Roman" w:cs="Times New Roman"/>
          <w:sz w:val="24"/>
          <w:szCs w:val="24"/>
        </w:rPr>
        <w:t>1. Власов В.М. Техническое обслуживание и ремонт автомобилей / В.М. Власов, С.В. Жанказиев, С.М. Круглов; под редакцией В.М. Власова. – Москва: Академия, 2020. – 432 с.</w:t>
      </w:r>
    </w:p>
    <w:p w14:paraId="53540A35" w14:textId="77777777" w:rsidR="00024223" w:rsidRDefault="00024223" w:rsidP="00024223">
      <w:pPr>
        <w:pStyle w:val="a3"/>
        <w:ind w:left="0" w:firstLine="709"/>
        <w:rPr>
          <w:rFonts w:ascii="Times New Roman" w:hAnsi="Times New Roman" w:cs="Times New Roman"/>
          <w:sz w:val="24"/>
          <w:szCs w:val="24"/>
        </w:rPr>
      </w:pPr>
      <w:r w:rsidRPr="00024223">
        <w:rPr>
          <w:rFonts w:ascii="Times New Roman" w:hAnsi="Times New Roman" w:cs="Times New Roman"/>
          <w:sz w:val="24"/>
          <w:szCs w:val="24"/>
        </w:rPr>
        <w:t>2. Кузнецов А.С. Техническое обслуживание и ремонт автомобиля: учебник. В 2 ч. – Москва : Академия, 2021.</w:t>
      </w:r>
    </w:p>
    <w:p w14:paraId="5A186BE5" w14:textId="77777777" w:rsidR="00024223" w:rsidRPr="00024223" w:rsidRDefault="00024223" w:rsidP="00024223">
      <w:pPr>
        <w:pStyle w:val="a3"/>
        <w:ind w:left="0" w:firstLine="709"/>
        <w:rPr>
          <w:rFonts w:ascii="Times New Roman" w:hAnsi="Times New Roman" w:cs="Times New Roman"/>
          <w:sz w:val="24"/>
          <w:szCs w:val="24"/>
        </w:rPr>
      </w:pPr>
    </w:p>
    <w:p w14:paraId="75F00575" w14:textId="77777777" w:rsidR="00024223" w:rsidRPr="00024223" w:rsidRDefault="00024223" w:rsidP="00024223">
      <w:pPr>
        <w:pStyle w:val="a3"/>
        <w:ind w:left="0" w:firstLine="709"/>
        <w:rPr>
          <w:rFonts w:ascii="Times New Roman" w:hAnsi="Times New Roman" w:cs="Times New Roman"/>
          <w:sz w:val="24"/>
          <w:szCs w:val="24"/>
        </w:rPr>
      </w:pPr>
      <w:r w:rsidRPr="00024223">
        <w:rPr>
          <w:rFonts w:ascii="Times New Roman" w:hAnsi="Times New Roman" w:cs="Times New Roman"/>
          <w:sz w:val="24"/>
          <w:szCs w:val="24"/>
        </w:rPr>
        <w:t>3.2.2. Основные электронные издания</w:t>
      </w:r>
    </w:p>
    <w:p w14:paraId="140E4E78" w14:textId="77777777" w:rsidR="00024223" w:rsidRDefault="00024223" w:rsidP="00024223">
      <w:pPr>
        <w:pStyle w:val="a3"/>
        <w:ind w:left="0" w:firstLine="709"/>
        <w:rPr>
          <w:rFonts w:ascii="Times New Roman" w:hAnsi="Times New Roman" w:cs="Times New Roman"/>
          <w:sz w:val="24"/>
          <w:szCs w:val="24"/>
        </w:rPr>
      </w:pPr>
      <w:r w:rsidRPr="00024223">
        <w:rPr>
          <w:rFonts w:ascii="Times New Roman" w:hAnsi="Times New Roman" w:cs="Times New Roman"/>
          <w:sz w:val="24"/>
          <w:szCs w:val="24"/>
        </w:rPr>
        <w:t>Власов В.М. Техническое обслуживание автомобильных двигателей: ЭУМК / В.М. Власов, С.В. Жанказиев. – Москва: Академия, 2021. – Текст : электронный.</w:t>
      </w:r>
    </w:p>
    <w:p w14:paraId="03E519E7" w14:textId="77777777" w:rsidR="00024223" w:rsidRPr="00024223" w:rsidRDefault="00024223" w:rsidP="00024223">
      <w:pPr>
        <w:pStyle w:val="a3"/>
        <w:ind w:left="0" w:firstLine="709"/>
        <w:rPr>
          <w:rFonts w:ascii="Times New Roman" w:hAnsi="Times New Roman" w:cs="Times New Roman"/>
          <w:sz w:val="24"/>
          <w:szCs w:val="24"/>
        </w:rPr>
      </w:pPr>
    </w:p>
    <w:p w14:paraId="071F7143" w14:textId="77777777" w:rsidR="00024223" w:rsidRPr="00024223" w:rsidRDefault="00024223" w:rsidP="00024223">
      <w:pPr>
        <w:pStyle w:val="a3"/>
        <w:ind w:left="0" w:firstLine="709"/>
        <w:rPr>
          <w:rFonts w:ascii="Times New Roman" w:hAnsi="Times New Roman" w:cs="Times New Roman"/>
          <w:sz w:val="24"/>
          <w:szCs w:val="24"/>
        </w:rPr>
      </w:pPr>
      <w:r w:rsidRPr="00024223">
        <w:rPr>
          <w:rFonts w:ascii="Times New Roman" w:hAnsi="Times New Roman" w:cs="Times New Roman"/>
          <w:sz w:val="24"/>
          <w:szCs w:val="24"/>
        </w:rPr>
        <w:t>3.2.3. Дополнительные источники (при необходимости)</w:t>
      </w:r>
    </w:p>
    <w:p w14:paraId="5C48CF9C" w14:textId="77777777" w:rsidR="00024223" w:rsidRPr="00024223" w:rsidRDefault="00024223" w:rsidP="00024223">
      <w:pPr>
        <w:pStyle w:val="a3"/>
        <w:ind w:left="0" w:firstLine="709"/>
        <w:rPr>
          <w:rFonts w:ascii="Times New Roman" w:hAnsi="Times New Roman" w:cs="Times New Roman"/>
          <w:sz w:val="24"/>
          <w:szCs w:val="24"/>
        </w:rPr>
      </w:pPr>
      <w:r w:rsidRPr="00024223">
        <w:rPr>
          <w:rFonts w:ascii="Times New Roman" w:hAnsi="Times New Roman" w:cs="Times New Roman"/>
          <w:sz w:val="24"/>
          <w:szCs w:val="24"/>
        </w:rPr>
        <w:t>1. Кодекс РФ об административных правонарушениях // СПС КонсультантПлюс. – URL: http://www.consultant.ru/document/cons_doc_LAW_34661/ (дата обращения 23.09.2021).</w:t>
      </w:r>
    </w:p>
    <w:p w14:paraId="70517D51" w14:textId="77777777" w:rsidR="00024223" w:rsidRPr="00024223" w:rsidRDefault="00024223" w:rsidP="00024223">
      <w:pPr>
        <w:pStyle w:val="a3"/>
        <w:ind w:left="0" w:firstLine="709"/>
        <w:rPr>
          <w:rFonts w:ascii="Times New Roman" w:hAnsi="Times New Roman" w:cs="Times New Roman"/>
          <w:sz w:val="24"/>
          <w:szCs w:val="24"/>
        </w:rPr>
      </w:pPr>
      <w:r w:rsidRPr="00024223">
        <w:rPr>
          <w:rFonts w:ascii="Times New Roman" w:hAnsi="Times New Roman" w:cs="Times New Roman"/>
          <w:sz w:val="24"/>
          <w:szCs w:val="24"/>
        </w:rPr>
        <w:t>2. Правила дорожного движения Российской Федерации // СПС КонсультантПлюс. – URL: http://www.consultant.ru/document/cons_doc_LAW_2709/824c911000b3626674abf3ad6e38a6f04b8a7428/ (дата обращения 23.09.2021).</w:t>
      </w:r>
    </w:p>
    <w:p w14:paraId="014190FA" w14:textId="77777777" w:rsidR="00024223" w:rsidRPr="00024223" w:rsidRDefault="00024223" w:rsidP="00024223">
      <w:pPr>
        <w:pStyle w:val="a3"/>
        <w:ind w:left="0" w:firstLine="709"/>
        <w:rPr>
          <w:rFonts w:ascii="Times New Roman" w:hAnsi="Times New Roman" w:cs="Times New Roman"/>
          <w:sz w:val="24"/>
          <w:szCs w:val="24"/>
        </w:rPr>
      </w:pPr>
      <w:r w:rsidRPr="00024223">
        <w:rPr>
          <w:rFonts w:ascii="Times New Roman" w:hAnsi="Times New Roman" w:cs="Times New Roman"/>
          <w:sz w:val="24"/>
          <w:szCs w:val="24"/>
        </w:rPr>
        <w:lastRenderedPageBreak/>
        <w:t>3. Секирников В.Е. Теоретическая подготовка водителя автомобиля / В.Е. Секирников, Л.Э. Никитина, Л.В. Тимофеева. – 3-е изд., испр. – Москва : Академия, 2020. – 336 с.</w:t>
      </w:r>
    </w:p>
    <w:p w14:paraId="4B6386BC" w14:textId="77777777" w:rsidR="00024223" w:rsidRPr="00024223" w:rsidRDefault="00024223" w:rsidP="00024223">
      <w:pPr>
        <w:pStyle w:val="a3"/>
        <w:ind w:left="0" w:firstLine="709"/>
        <w:rPr>
          <w:rFonts w:ascii="Times New Roman" w:hAnsi="Times New Roman" w:cs="Times New Roman"/>
          <w:sz w:val="24"/>
          <w:szCs w:val="24"/>
        </w:rPr>
      </w:pPr>
      <w:r w:rsidRPr="00024223">
        <w:rPr>
          <w:rFonts w:ascii="Times New Roman" w:hAnsi="Times New Roman" w:cs="Times New Roman"/>
          <w:sz w:val="24"/>
          <w:szCs w:val="24"/>
        </w:rPr>
        <w:t>4. Экзаменационные билеты для приема теоретических экзаменов на право управления транспортными средствами категории «А, В» с комментариями / Г.Б. Громаковский, А.Ю. Якимов. – Москва : Атберг-98, 2021.</w:t>
      </w:r>
    </w:p>
    <w:p w14:paraId="4434B1D0" w14:textId="6832E7EC" w:rsidR="00E54F96" w:rsidRDefault="00E54F96" w:rsidP="00024223">
      <w:pPr>
        <w:ind w:firstLine="709"/>
        <w:rPr>
          <w:rFonts w:ascii="Times New Roman" w:eastAsia="Times New Roman" w:hAnsi="Times New Roman" w:cs="Times New Roman"/>
          <w:i/>
          <w:sz w:val="24"/>
          <w:szCs w:val="24"/>
          <w:lang w:eastAsia="ru-RU"/>
        </w:rPr>
      </w:pPr>
    </w:p>
    <w:p w14:paraId="03F833A9" w14:textId="63E29596" w:rsidR="00B0293E" w:rsidRDefault="00B0293E" w:rsidP="00024223">
      <w:pPr>
        <w:ind w:firstLine="709"/>
        <w:rPr>
          <w:rFonts w:ascii="Times New Roman" w:eastAsia="Times New Roman" w:hAnsi="Times New Roman" w:cs="Times New Roman"/>
          <w:i/>
          <w:sz w:val="24"/>
          <w:szCs w:val="24"/>
          <w:lang w:eastAsia="ru-RU"/>
        </w:rPr>
      </w:pPr>
    </w:p>
    <w:p w14:paraId="0691885E" w14:textId="18292EB4" w:rsidR="00B0293E" w:rsidRDefault="00B0293E" w:rsidP="00024223">
      <w:pPr>
        <w:ind w:firstLine="709"/>
        <w:rPr>
          <w:rFonts w:ascii="Times New Roman" w:eastAsia="Times New Roman" w:hAnsi="Times New Roman" w:cs="Times New Roman"/>
          <w:i/>
          <w:sz w:val="24"/>
          <w:szCs w:val="24"/>
          <w:lang w:eastAsia="ru-RU"/>
        </w:rPr>
      </w:pPr>
    </w:p>
    <w:p w14:paraId="7EF17DD6" w14:textId="117581C4" w:rsidR="00B0293E" w:rsidRDefault="00B0293E" w:rsidP="00024223">
      <w:pPr>
        <w:ind w:firstLine="709"/>
        <w:rPr>
          <w:rFonts w:ascii="Times New Roman" w:eastAsia="Times New Roman" w:hAnsi="Times New Roman" w:cs="Times New Roman"/>
          <w:i/>
          <w:sz w:val="24"/>
          <w:szCs w:val="24"/>
          <w:lang w:eastAsia="ru-RU"/>
        </w:rPr>
      </w:pPr>
    </w:p>
    <w:p w14:paraId="63FFFBF7" w14:textId="6E7222AC" w:rsidR="00B0293E" w:rsidRDefault="00B0293E" w:rsidP="00024223">
      <w:pPr>
        <w:ind w:firstLine="709"/>
        <w:rPr>
          <w:rFonts w:ascii="Times New Roman" w:eastAsia="Times New Roman" w:hAnsi="Times New Roman" w:cs="Times New Roman"/>
          <w:i/>
          <w:sz w:val="24"/>
          <w:szCs w:val="24"/>
          <w:lang w:eastAsia="ru-RU"/>
        </w:rPr>
      </w:pPr>
    </w:p>
    <w:p w14:paraId="2BA90890" w14:textId="0EBA3B55" w:rsidR="00B0293E" w:rsidRDefault="00B0293E" w:rsidP="00024223">
      <w:pPr>
        <w:ind w:firstLine="709"/>
        <w:rPr>
          <w:rFonts w:ascii="Times New Roman" w:eastAsia="Times New Roman" w:hAnsi="Times New Roman" w:cs="Times New Roman"/>
          <w:i/>
          <w:sz w:val="24"/>
          <w:szCs w:val="24"/>
          <w:lang w:eastAsia="ru-RU"/>
        </w:rPr>
      </w:pPr>
    </w:p>
    <w:p w14:paraId="1982D624" w14:textId="4B5DE7A3" w:rsidR="00B0293E" w:rsidRDefault="00B0293E" w:rsidP="00024223">
      <w:pPr>
        <w:ind w:firstLine="709"/>
        <w:rPr>
          <w:rFonts w:ascii="Times New Roman" w:eastAsia="Times New Roman" w:hAnsi="Times New Roman" w:cs="Times New Roman"/>
          <w:i/>
          <w:sz w:val="24"/>
          <w:szCs w:val="24"/>
          <w:lang w:eastAsia="ru-RU"/>
        </w:rPr>
      </w:pPr>
    </w:p>
    <w:p w14:paraId="6C8C39C5" w14:textId="5A912770" w:rsidR="00B0293E" w:rsidRDefault="00B0293E" w:rsidP="00024223">
      <w:pPr>
        <w:ind w:firstLine="709"/>
        <w:rPr>
          <w:rFonts w:ascii="Times New Roman" w:eastAsia="Times New Roman" w:hAnsi="Times New Roman" w:cs="Times New Roman"/>
          <w:i/>
          <w:sz w:val="24"/>
          <w:szCs w:val="24"/>
          <w:lang w:eastAsia="ru-RU"/>
        </w:rPr>
      </w:pPr>
    </w:p>
    <w:p w14:paraId="0DA2CAAF" w14:textId="39464AA1" w:rsidR="00B0293E" w:rsidRDefault="00B0293E" w:rsidP="00024223">
      <w:pPr>
        <w:ind w:firstLine="709"/>
        <w:rPr>
          <w:rFonts w:ascii="Times New Roman" w:eastAsia="Times New Roman" w:hAnsi="Times New Roman" w:cs="Times New Roman"/>
          <w:i/>
          <w:sz w:val="24"/>
          <w:szCs w:val="24"/>
          <w:lang w:eastAsia="ru-RU"/>
        </w:rPr>
      </w:pPr>
    </w:p>
    <w:p w14:paraId="58A9DF06" w14:textId="07DDCF89" w:rsidR="00B0293E" w:rsidRDefault="00B0293E" w:rsidP="00024223">
      <w:pPr>
        <w:ind w:firstLine="709"/>
        <w:rPr>
          <w:rFonts w:ascii="Times New Roman" w:eastAsia="Times New Roman" w:hAnsi="Times New Roman" w:cs="Times New Roman"/>
          <w:i/>
          <w:sz w:val="24"/>
          <w:szCs w:val="24"/>
          <w:lang w:eastAsia="ru-RU"/>
        </w:rPr>
      </w:pPr>
    </w:p>
    <w:p w14:paraId="636F72E4" w14:textId="4597708A" w:rsidR="00B0293E" w:rsidRDefault="00B0293E" w:rsidP="00024223">
      <w:pPr>
        <w:ind w:firstLine="709"/>
        <w:rPr>
          <w:rFonts w:ascii="Times New Roman" w:eastAsia="Times New Roman" w:hAnsi="Times New Roman" w:cs="Times New Roman"/>
          <w:i/>
          <w:sz w:val="24"/>
          <w:szCs w:val="24"/>
          <w:lang w:eastAsia="ru-RU"/>
        </w:rPr>
      </w:pPr>
    </w:p>
    <w:p w14:paraId="5DC5448F" w14:textId="73E40766" w:rsidR="00B0293E" w:rsidRDefault="00B0293E" w:rsidP="00024223">
      <w:pPr>
        <w:ind w:firstLine="709"/>
        <w:rPr>
          <w:rFonts w:ascii="Times New Roman" w:eastAsia="Times New Roman" w:hAnsi="Times New Roman" w:cs="Times New Roman"/>
          <w:i/>
          <w:sz w:val="24"/>
          <w:szCs w:val="24"/>
          <w:lang w:eastAsia="ru-RU"/>
        </w:rPr>
      </w:pPr>
    </w:p>
    <w:p w14:paraId="0DFCD203" w14:textId="37117D9B" w:rsidR="00B0293E" w:rsidRDefault="00B0293E" w:rsidP="00024223">
      <w:pPr>
        <w:ind w:firstLine="709"/>
        <w:rPr>
          <w:rFonts w:ascii="Times New Roman" w:eastAsia="Times New Roman" w:hAnsi="Times New Roman" w:cs="Times New Roman"/>
          <w:i/>
          <w:sz w:val="24"/>
          <w:szCs w:val="24"/>
          <w:lang w:eastAsia="ru-RU"/>
        </w:rPr>
      </w:pPr>
    </w:p>
    <w:p w14:paraId="350C65D9" w14:textId="37ABF4B3" w:rsidR="00B0293E" w:rsidRDefault="00B0293E" w:rsidP="00024223">
      <w:pPr>
        <w:ind w:firstLine="709"/>
        <w:rPr>
          <w:rFonts w:ascii="Times New Roman" w:eastAsia="Times New Roman" w:hAnsi="Times New Roman" w:cs="Times New Roman"/>
          <w:i/>
          <w:sz w:val="24"/>
          <w:szCs w:val="24"/>
          <w:lang w:eastAsia="ru-RU"/>
        </w:rPr>
      </w:pPr>
    </w:p>
    <w:p w14:paraId="5AD739B6" w14:textId="0DCDEE49" w:rsidR="00B0293E" w:rsidRDefault="00B0293E" w:rsidP="00024223">
      <w:pPr>
        <w:ind w:firstLine="709"/>
        <w:rPr>
          <w:rFonts w:ascii="Times New Roman" w:eastAsia="Times New Roman" w:hAnsi="Times New Roman" w:cs="Times New Roman"/>
          <w:i/>
          <w:sz w:val="24"/>
          <w:szCs w:val="24"/>
          <w:lang w:eastAsia="ru-RU"/>
        </w:rPr>
      </w:pPr>
    </w:p>
    <w:p w14:paraId="303B20F7" w14:textId="676C7147" w:rsidR="00B0293E" w:rsidRDefault="00B0293E" w:rsidP="00024223">
      <w:pPr>
        <w:ind w:firstLine="709"/>
        <w:rPr>
          <w:rFonts w:ascii="Times New Roman" w:eastAsia="Times New Roman" w:hAnsi="Times New Roman" w:cs="Times New Roman"/>
          <w:i/>
          <w:sz w:val="24"/>
          <w:szCs w:val="24"/>
          <w:lang w:eastAsia="ru-RU"/>
        </w:rPr>
      </w:pPr>
    </w:p>
    <w:p w14:paraId="4642B0EC" w14:textId="078A1871" w:rsidR="00B0293E" w:rsidRDefault="00B0293E" w:rsidP="00024223">
      <w:pPr>
        <w:ind w:firstLine="709"/>
        <w:rPr>
          <w:rFonts w:ascii="Times New Roman" w:eastAsia="Times New Roman" w:hAnsi="Times New Roman" w:cs="Times New Roman"/>
          <w:i/>
          <w:sz w:val="24"/>
          <w:szCs w:val="24"/>
          <w:lang w:eastAsia="ru-RU"/>
        </w:rPr>
      </w:pPr>
    </w:p>
    <w:p w14:paraId="57D85E32" w14:textId="22A29861" w:rsidR="00B0293E" w:rsidRDefault="00B0293E" w:rsidP="00024223">
      <w:pPr>
        <w:ind w:firstLine="709"/>
        <w:rPr>
          <w:rFonts w:ascii="Times New Roman" w:eastAsia="Times New Roman" w:hAnsi="Times New Roman" w:cs="Times New Roman"/>
          <w:i/>
          <w:sz w:val="24"/>
          <w:szCs w:val="24"/>
          <w:lang w:eastAsia="ru-RU"/>
        </w:rPr>
      </w:pPr>
    </w:p>
    <w:p w14:paraId="52BC9083" w14:textId="2700D22D" w:rsidR="00B0293E" w:rsidRDefault="00B0293E" w:rsidP="00024223">
      <w:pPr>
        <w:ind w:firstLine="709"/>
        <w:rPr>
          <w:rFonts w:ascii="Times New Roman" w:eastAsia="Times New Roman" w:hAnsi="Times New Roman" w:cs="Times New Roman"/>
          <w:i/>
          <w:sz w:val="24"/>
          <w:szCs w:val="24"/>
          <w:lang w:eastAsia="ru-RU"/>
        </w:rPr>
      </w:pPr>
    </w:p>
    <w:p w14:paraId="658BC0FE" w14:textId="3D77B667" w:rsidR="00B0293E" w:rsidRDefault="00B0293E" w:rsidP="00024223">
      <w:pPr>
        <w:ind w:firstLine="709"/>
        <w:rPr>
          <w:rFonts w:ascii="Times New Roman" w:eastAsia="Times New Roman" w:hAnsi="Times New Roman" w:cs="Times New Roman"/>
          <w:i/>
          <w:sz w:val="24"/>
          <w:szCs w:val="24"/>
          <w:lang w:eastAsia="ru-RU"/>
        </w:rPr>
      </w:pPr>
    </w:p>
    <w:p w14:paraId="349D5700" w14:textId="131F5CB7" w:rsidR="00B0293E" w:rsidRDefault="00B0293E" w:rsidP="00024223">
      <w:pPr>
        <w:ind w:firstLine="709"/>
        <w:rPr>
          <w:rFonts w:ascii="Times New Roman" w:eastAsia="Times New Roman" w:hAnsi="Times New Roman" w:cs="Times New Roman"/>
          <w:i/>
          <w:sz w:val="24"/>
          <w:szCs w:val="24"/>
          <w:lang w:eastAsia="ru-RU"/>
        </w:rPr>
      </w:pPr>
    </w:p>
    <w:p w14:paraId="3534976C" w14:textId="3DA1D3E4" w:rsidR="00B0293E" w:rsidRDefault="00B0293E" w:rsidP="00024223">
      <w:pPr>
        <w:ind w:firstLine="709"/>
        <w:rPr>
          <w:rFonts w:ascii="Times New Roman" w:eastAsia="Times New Roman" w:hAnsi="Times New Roman" w:cs="Times New Roman"/>
          <w:i/>
          <w:sz w:val="24"/>
          <w:szCs w:val="24"/>
          <w:lang w:eastAsia="ru-RU"/>
        </w:rPr>
      </w:pPr>
    </w:p>
    <w:p w14:paraId="044A9A83" w14:textId="77777777" w:rsidR="00B0293E" w:rsidRPr="00E54F96" w:rsidRDefault="00B0293E" w:rsidP="00024223">
      <w:pPr>
        <w:ind w:firstLine="709"/>
        <w:rPr>
          <w:rFonts w:ascii="Times New Roman" w:eastAsia="Times New Roman" w:hAnsi="Times New Roman" w:cs="Times New Roman"/>
          <w:i/>
          <w:sz w:val="24"/>
          <w:szCs w:val="24"/>
          <w:lang w:eastAsia="ru-RU"/>
        </w:rPr>
      </w:pPr>
    </w:p>
    <w:p w14:paraId="349663DC" w14:textId="1995538D" w:rsidR="00E54F96" w:rsidRPr="002C00CA" w:rsidRDefault="00E54F96" w:rsidP="00E54F96">
      <w:pPr>
        <w:jc w:val="center"/>
        <w:rPr>
          <w:rFonts w:ascii="Times New Roman" w:eastAsia="Times New Roman" w:hAnsi="Times New Roman" w:cs="Times New Roman"/>
          <w:b/>
          <w:bCs/>
          <w:sz w:val="24"/>
          <w:szCs w:val="24"/>
          <w:lang w:eastAsia="ru-RU"/>
        </w:rPr>
      </w:pPr>
      <w:r w:rsidRPr="002C00CA">
        <w:rPr>
          <w:rFonts w:ascii="Times New Roman" w:eastAsia="Times New Roman" w:hAnsi="Times New Roman" w:cs="Times New Roman"/>
          <w:b/>
          <w:bCs/>
          <w:sz w:val="24"/>
          <w:szCs w:val="24"/>
          <w:lang w:eastAsia="ru-RU"/>
        </w:rPr>
        <w:lastRenderedPageBreak/>
        <w:t>4 КОНТРОЛЬ И ОЦЕНКА РЕЗУЛЬТАТОВ ОСВОЕНИЯ ПРОФЕССИОНАЛЬНОГО МОДУЛЯ</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4819"/>
        <w:gridCol w:w="2694"/>
      </w:tblGrid>
      <w:tr w:rsidR="00E54F96" w:rsidRPr="00E54F96" w14:paraId="3AF90AD7" w14:textId="77777777" w:rsidTr="001940D0">
        <w:trPr>
          <w:trHeight w:val="1519"/>
        </w:trPr>
        <w:tc>
          <w:tcPr>
            <w:tcW w:w="2552" w:type="dxa"/>
            <w:vAlign w:val="center"/>
          </w:tcPr>
          <w:p w14:paraId="0881CCF6" w14:textId="77777777" w:rsidR="00E54F96" w:rsidRPr="00E54F96" w:rsidRDefault="00E54F96" w:rsidP="00E54F96">
            <w:pPr>
              <w:suppressAutoHyphens/>
              <w:spacing w:before="40" w:after="40"/>
              <w:jc w:val="center"/>
              <w:rPr>
                <w:rFonts w:ascii="Times New Roman" w:eastAsia="Times New Roman" w:hAnsi="Times New Roman" w:cs="Times New Roman"/>
                <w:sz w:val="20"/>
                <w:szCs w:val="20"/>
                <w:lang w:eastAsia="ru-RU"/>
              </w:rPr>
            </w:pPr>
            <w:r w:rsidRPr="00E54F96">
              <w:rPr>
                <w:rFonts w:ascii="Times New Roman" w:eastAsia="Times New Roman" w:hAnsi="Times New Roman" w:cs="Times New Roman"/>
                <w:sz w:val="20"/>
                <w:szCs w:val="20"/>
                <w:lang w:eastAsia="ru-RU"/>
              </w:rPr>
              <w:t>Код и наименование профессиональных и общих компетенций, формируемых в рамках модуля</w:t>
            </w:r>
          </w:p>
        </w:tc>
        <w:tc>
          <w:tcPr>
            <w:tcW w:w="4819" w:type="dxa"/>
            <w:vAlign w:val="center"/>
          </w:tcPr>
          <w:p w14:paraId="76A0AB44" w14:textId="77777777" w:rsidR="00E54F96" w:rsidRPr="00E54F96" w:rsidRDefault="00E54F96" w:rsidP="00E54F96">
            <w:pPr>
              <w:suppressAutoHyphens/>
              <w:spacing w:before="40" w:after="40"/>
              <w:jc w:val="center"/>
              <w:rPr>
                <w:rFonts w:ascii="Times New Roman" w:eastAsia="Times New Roman" w:hAnsi="Times New Roman" w:cs="Times New Roman"/>
                <w:sz w:val="20"/>
                <w:szCs w:val="20"/>
                <w:lang w:eastAsia="ru-RU"/>
              </w:rPr>
            </w:pPr>
            <w:r w:rsidRPr="00E54F96">
              <w:rPr>
                <w:rFonts w:ascii="Times New Roman" w:eastAsia="Times New Roman" w:hAnsi="Times New Roman" w:cs="Times New Roman"/>
                <w:sz w:val="20"/>
                <w:szCs w:val="20"/>
                <w:lang w:eastAsia="ru-RU"/>
              </w:rPr>
              <w:t>Критерии оценки</w:t>
            </w:r>
          </w:p>
        </w:tc>
        <w:tc>
          <w:tcPr>
            <w:tcW w:w="2694" w:type="dxa"/>
            <w:vAlign w:val="center"/>
          </w:tcPr>
          <w:p w14:paraId="0CD74EDC" w14:textId="77777777" w:rsidR="00E54F96" w:rsidRPr="00E54F96" w:rsidRDefault="00E54F96" w:rsidP="00E54F96">
            <w:pPr>
              <w:suppressAutoHyphens/>
              <w:spacing w:before="40" w:after="40"/>
              <w:jc w:val="center"/>
              <w:rPr>
                <w:rFonts w:ascii="Times New Roman" w:eastAsia="Times New Roman" w:hAnsi="Times New Roman" w:cs="Times New Roman"/>
                <w:sz w:val="20"/>
                <w:szCs w:val="20"/>
                <w:lang w:eastAsia="ru-RU"/>
              </w:rPr>
            </w:pPr>
            <w:r w:rsidRPr="00E54F96">
              <w:rPr>
                <w:rFonts w:ascii="Times New Roman" w:eastAsia="Times New Roman" w:hAnsi="Times New Roman" w:cs="Times New Roman"/>
                <w:sz w:val="20"/>
                <w:szCs w:val="20"/>
                <w:lang w:eastAsia="ru-RU"/>
              </w:rPr>
              <w:t>Методы оценки</w:t>
            </w:r>
          </w:p>
        </w:tc>
      </w:tr>
      <w:tr w:rsidR="00203568" w:rsidRPr="00E54F96" w14:paraId="0923B875" w14:textId="77777777" w:rsidTr="001940D0">
        <w:tc>
          <w:tcPr>
            <w:tcW w:w="2552" w:type="dxa"/>
            <w:vMerge w:val="restart"/>
          </w:tcPr>
          <w:p w14:paraId="39AEFFBA" w14:textId="77777777" w:rsidR="00203568" w:rsidRPr="00E54F96" w:rsidRDefault="00203568" w:rsidP="00203568">
            <w:pPr>
              <w:keepNext/>
              <w:spacing w:after="0" w:line="240" w:lineRule="auto"/>
              <w:jc w:val="both"/>
              <w:outlineLvl w:val="1"/>
              <w:rPr>
                <w:rFonts w:ascii="Times New Roman" w:eastAsia="Times New Roman" w:hAnsi="Times New Roman" w:cs="Times New Roman"/>
                <w:bCs/>
                <w:sz w:val="20"/>
                <w:szCs w:val="20"/>
                <w:lang w:eastAsia="ru-RU"/>
              </w:rPr>
            </w:pPr>
            <w:r w:rsidRPr="00E54F96">
              <w:rPr>
                <w:rFonts w:ascii="Times New Roman" w:hAnsi="Times New Roman"/>
                <w:sz w:val="20"/>
                <w:szCs w:val="20"/>
              </w:rPr>
              <w:t>ПК 2.1 Осуществлять техническое обслуживание автомобильных двигателей</w:t>
            </w:r>
          </w:p>
          <w:p w14:paraId="09956781" w14:textId="77777777" w:rsidR="00203568" w:rsidRPr="00E54F96" w:rsidRDefault="00203568" w:rsidP="00203568">
            <w:pPr>
              <w:spacing w:after="0"/>
              <w:rPr>
                <w:rFonts w:ascii="Times New Roman" w:eastAsia="Times New Roman" w:hAnsi="Times New Roman" w:cs="Times New Roman"/>
                <w:sz w:val="20"/>
                <w:szCs w:val="20"/>
                <w:lang w:eastAsia="ru-RU"/>
              </w:rPr>
            </w:pPr>
            <w:r w:rsidRPr="00E54F96">
              <w:rPr>
                <w:rFonts w:ascii="Times New Roman" w:eastAsia="Times New Roman" w:hAnsi="Times New Roman" w:cs="Times New Roman"/>
                <w:sz w:val="20"/>
                <w:szCs w:val="20"/>
                <w:lang w:eastAsia="ru-RU"/>
              </w:rPr>
              <w:t>ПК 2.1-2.</w:t>
            </w:r>
            <w:r>
              <w:rPr>
                <w:rFonts w:ascii="Times New Roman" w:eastAsia="Times New Roman" w:hAnsi="Times New Roman" w:cs="Times New Roman"/>
                <w:sz w:val="20"/>
                <w:szCs w:val="20"/>
                <w:lang w:eastAsia="ru-RU"/>
              </w:rPr>
              <w:t>5</w:t>
            </w:r>
          </w:p>
          <w:p w14:paraId="43B066AD" w14:textId="77777777" w:rsidR="00203568" w:rsidRPr="00E54F96" w:rsidRDefault="00203568" w:rsidP="00203568">
            <w:pPr>
              <w:spacing w:after="0"/>
              <w:rPr>
                <w:rFonts w:ascii="Times New Roman" w:eastAsia="Times New Roman" w:hAnsi="Times New Roman" w:cs="Times New Roman"/>
                <w:color w:val="FF0000"/>
                <w:sz w:val="20"/>
                <w:szCs w:val="20"/>
                <w:lang w:eastAsia="ru-RU"/>
              </w:rPr>
            </w:pPr>
            <w:r w:rsidRPr="00E54F96">
              <w:rPr>
                <w:rFonts w:ascii="Times New Roman" w:hAnsi="Times New Roman"/>
                <w:sz w:val="20"/>
                <w:szCs w:val="20"/>
              </w:rPr>
              <w:t xml:space="preserve">ПК 2.2 </w:t>
            </w:r>
            <w:r w:rsidRPr="00E54F96">
              <w:rPr>
                <w:rFonts w:ascii="Times New Roman" w:hAnsi="Times New Roman"/>
                <w:sz w:val="20"/>
                <w:szCs w:val="20"/>
              </w:rPr>
              <w:tab/>
              <w:t>Осуществлять техническое обслуживание электрических и электронных систем автомобилей</w:t>
            </w:r>
          </w:p>
          <w:p w14:paraId="615FD822" w14:textId="77777777" w:rsidR="00203568" w:rsidRPr="00E54F96" w:rsidRDefault="00203568" w:rsidP="00203568">
            <w:pPr>
              <w:spacing w:after="0"/>
              <w:rPr>
                <w:rFonts w:ascii="Times New Roman" w:hAnsi="Times New Roman"/>
                <w:sz w:val="20"/>
                <w:szCs w:val="20"/>
              </w:rPr>
            </w:pPr>
            <w:r w:rsidRPr="00E54F96">
              <w:rPr>
                <w:rFonts w:ascii="Times New Roman" w:hAnsi="Times New Roman"/>
                <w:sz w:val="20"/>
                <w:szCs w:val="20"/>
              </w:rPr>
              <w:t>ПК 2.3 Осуществлять техническое обслуживание автомобильных трансмиссий</w:t>
            </w:r>
          </w:p>
          <w:p w14:paraId="34F36FA9" w14:textId="77777777" w:rsidR="00203568" w:rsidRPr="00E54F96" w:rsidRDefault="00203568" w:rsidP="00203568">
            <w:pPr>
              <w:spacing w:after="0" w:line="240" w:lineRule="auto"/>
              <w:jc w:val="both"/>
              <w:rPr>
                <w:rFonts w:ascii="Times New Roman" w:hAnsi="Times New Roman"/>
                <w:sz w:val="20"/>
                <w:szCs w:val="20"/>
              </w:rPr>
            </w:pPr>
            <w:r w:rsidRPr="00E54F96">
              <w:rPr>
                <w:rFonts w:ascii="Times New Roman" w:hAnsi="Times New Roman"/>
                <w:sz w:val="20"/>
                <w:szCs w:val="20"/>
              </w:rPr>
              <w:t>ПК 2.4 Осуществлять техническое обслуживание ходовой части и механизмов управления автомобилей</w:t>
            </w:r>
          </w:p>
          <w:p w14:paraId="7A0F8207" w14:textId="77777777" w:rsidR="00203568" w:rsidRPr="00E54F96" w:rsidRDefault="00203568" w:rsidP="00203568">
            <w:pPr>
              <w:spacing w:after="0" w:line="240" w:lineRule="auto"/>
              <w:jc w:val="both"/>
              <w:rPr>
                <w:rFonts w:ascii="Times New Roman" w:hAnsi="Times New Roman"/>
                <w:sz w:val="20"/>
                <w:szCs w:val="20"/>
              </w:rPr>
            </w:pPr>
            <w:r w:rsidRPr="00E54F96">
              <w:rPr>
                <w:rFonts w:ascii="Times New Roman" w:hAnsi="Times New Roman"/>
                <w:sz w:val="20"/>
                <w:szCs w:val="20"/>
              </w:rPr>
              <w:t>ПК 2.5 Осуществлять техническое обслуживание автомобильных кузовов</w:t>
            </w:r>
          </w:p>
          <w:p w14:paraId="4921122F" w14:textId="3FFC4C5E" w:rsidR="00203568" w:rsidRPr="00E54F96" w:rsidRDefault="00203568" w:rsidP="00203568">
            <w:pPr>
              <w:spacing w:after="0" w:line="240" w:lineRule="auto"/>
              <w:jc w:val="both"/>
              <w:rPr>
                <w:rFonts w:ascii="Times New Roman" w:eastAsia="Times New Roman" w:hAnsi="Times New Roman" w:cs="Times New Roman"/>
                <w:bCs/>
                <w:sz w:val="20"/>
                <w:szCs w:val="20"/>
                <w:lang w:eastAsia="ru-RU"/>
              </w:rPr>
            </w:pPr>
            <w:r w:rsidRPr="00E54F96">
              <w:rPr>
                <w:rFonts w:ascii="Times New Roman" w:hAnsi="Times New Roman" w:cs="Times New Roman"/>
                <w:sz w:val="20"/>
                <w:szCs w:val="20"/>
              </w:rPr>
              <w:t>ПК 2.6 Теоретическая подготовка водителя автомобиля</w:t>
            </w:r>
          </w:p>
        </w:tc>
        <w:tc>
          <w:tcPr>
            <w:tcW w:w="4819" w:type="dxa"/>
          </w:tcPr>
          <w:p w14:paraId="3CD88089" w14:textId="459E2893" w:rsidR="003E473F" w:rsidRPr="00E54F96" w:rsidRDefault="00203568" w:rsidP="003E473F">
            <w:pPr>
              <w:spacing w:after="0" w:line="240" w:lineRule="auto"/>
              <w:jc w:val="both"/>
              <w:rPr>
                <w:rFonts w:ascii="Times New Roman" w:eastAsia="Times New Roman" w:hAnsi="Times New Roman" w:cs="Times New Roman"/>
                <w:sz w:val="20"/>
                <w:szCs w:val="20"/>
                <w:lang w:eastAsia="ru-RU"/>
              </w:rPr>
            </w:pPr>
            <w:r w:rsidRPr="00E54F96">
              <w:rPr>
                <w:rFonts w:ascii="Times New Roman" w:eastAsia="Times New Roman" w:hAnsi="Times New Roman" w:cs="Times New Roman"/>
                <w:sz w:val="20"/>
                <w:szCs w:val="20"/>
                <w:lang w:eastAsia="ru-RU"/>
              </w:rPr>
              <w:t>Демонстрировать знания:</w:t>
            </w:r>
            <w:r w:rsidR="003E473F">
              <w:rPr>
                <w:rFonts w:ascii="Times New Roman" w:eastAsia="Times New Roman" w:hAnsi="Times New Roman" w:cs="Times New Roman"/>
                <w:sz w:val="20"/>
                <w:szCs w:val="20"/>
                <w:lang w:eastAsia="ru-RU"/>
              </w:rPr>
              <w:t xml:space="preserve"> м</w:t>
            </w:r>
            <w:r w:rsidRPr="00E54F96">
              <w:rPr>
                <w:rFonts w:ascii="Times New Roman" w:eastAsia="Times New Roman" w:hAnsi="Times New Roman" w:cs="Times New Roman"/>
                <w:sz w:val="20"/>
                <w:szCs w:val="20"/>
                <w:lang w:eastAsia="ru-RU"/>
              </w:rPr>
              <w:t>арок и моделей автомобилей, их технических характеристик, особенностей конструкции и технического обслуживания. Технических документов на приёмку автомобиля в технический сервис. Психологических основ общения с заказчиками. Правила дорожного движения и безопасного вождения автомобиля. Устройства систем, агрегатов и механизмов автомобилей, принцип действия его механизмов и систем, неисправности и способы их устранения, основные регулировки систем и механизмов автомобилей и технологии их выполнения, свойства технических жидкостей. Перечни регламентных работ, порядок и технологии их проведения для разных видов технического обслуживания. Особенности регламентных работ для автомобилей различных марок. Документация по проведению технического обслуживания автомобиля на предприятии технического сервиса, технические термины. Информационные программы технической документации по техническому обслуживанию автомобилей</w:t>
            </w:r>
            <w:r w:rsidR="003E473F">
              <w:rPr>
                <w:rFonts w:ascii="Times New Roman" w:eastAsia="Times New Roman" w:hAnsi="Times New Roman" w:cs="Times New Roman"/>
                <w:sz w:val="20"/>
                <w:szCs w:val="20"/>
                <w:lang w:eastAsia="ru-RU"/>
              </w:rPr>
              <w:t xml:space="preserve">. </w:t>
            </w:r>
            <w:r w:rsidR="003E473F" w:rsidRPr="00E54F96">
              <w:rPr>
                <w:rFonts w:ascii="Times New Roman" w:eastAsia="Times New Roman" w:hAnsi="Times New Roman" w:cs="Times New Roman"/>
                <w:sz w:val="20"/>
                <w:szCs w:val="20"/>
                <w:lang w:eastAsia="ru-RU"/>
              </w:rPr>
              <w:t>Правила дорожного движения и безопасного вождения автомобиля, правила оказания первой медицинской помощи при ДТП</w:t>
            </w:r>
          </w:p>
        </w:tc>
        <w:tc>
          <w:tcPr>
            <w:tcW w:w="2694" w:type="dxa"/>
          </w:tcPr>
          <w:p w14:paraId="33B2E498" w14:textId="1AE0E806" w:rsidR="00AC0380" w:rsidRPr="00AC0380" w:rsidRDefault="00AC0380" w:rsidP="00AC0380">
            <w:pPr>
              <w:spacing w:after="0" w:line="240" w:lineRule="auto"/>
              <w:jc w:val="both"/>
              <w:rPr>
                <w:rFonts w:ascii="Times New Roman" w:hAnsi="Times New Roman" w:cs="Times New Roman"/>
                <w:sz w:val="20"/>
                <w:szCs w:val="20"/>
              </w:rPr>
            </w:pPr>
            <w:r w:rsidRPr="00AC0380">
              <w:rPr>
                <w:rFonts w:ascii="Times New Roman" w:hAnsi="Times New Roman" w:cs="Times New Roman"/>
                <w:sz w:val="20"/>
                <w:szCs w:val="20"/>
              </w:rPr>
              <w:t>Формы: практические задания.</w:t>
            </w:r>
            <w:r w:rsidRPr="00E54F96">
              <w:rPr>
                <w:rFonts w:ascii="Times New Roman" w:eastAsia="Times New Roman" w:hAnsi="Times New Roman" w:cs="Times New Roman"/>
                <w:sz w:val="20"/>
                <w:szCs w:val="20"/>
                <w:lang w:eastAsia="ru-RU"/>
              </w:rPr>
              <w:t xml:space="preserve"> Экзамен</w:t>
            </w:r>
            <w:r>
              <w:rPr>
                <w:rFonts w:ascii="Times New Roman" w:eastAsia="Times New Roman" w:hAnsi="Times New Roman" w:cs="Times New Roman"/>
                <w:sz w:val="20"/>
                <w:szCs w:val="20"/>
                <w:lang w:eastAsia="ru-RU"/>
              </w:rPr>
              <w:t>.</w:t>
            </w:r>
          </w:p>
          <w:p w14:paraId="6260B955" w14:textId="70F87894" w:rsidR="00AC0380" w:rsidRPr="00AC0380" w:rsidRDefault="00AC0380" w:rsidP="00AC0380">
            <w:pPr>
              <w:spacing w:after="0" w:line="240" w:lineRule="auto"/>
              <w:jc w:val="both"/>
              <w:rPr>
                <w:rFonts w:ascii="Times New Roman" w:eastAsia="Times New Roman" w:hAnsi="Times New Roman" w:cs="Times New Roman"/>
                <w:sz w:val="20"/>
                <w:szCs w:val="20"/>
                <w:lang w:eastAsia="ru-RU"/>
              </w:rPr>
            </w:pPr>
            <w:r w:rsidRPr="00AC0380">
              <w:rPr>
                <w:rFonts w:ascii="Times New Roman" w:hAnsi="Times New Roman" w:cs="Times New Roman"/>
                <w:sz w:val="20"/>
                <w:szCs w:val="20"/>
              </w:rPr>
              <w:t>Методы: устный опрос (индивидуальный и фронтальный), целевой обход рабочих мест, наблюдение за процессом выполнения работы обучающихся, за соблюдением требований охраны труда, визуальный контроль, контроль соответствия эталону, измерительный контроль, описание результатов освоения программы практики</w:t>
            </w:r>
          </w:p>
          <w:p w14:paraId="58C7EEDF" w14:textId="236185D8" w:rsidR="00203568" w:rsidRPr="00E54F96" w:rsidRDefault="00203568" w:rsidP="00AC0380">
            <w:pPr>
              <w:spacing w:after="0" w:line="240" w:lineRule="auto"/>
              <w:rPr>
                <w:rFonts w:ascii="Times New Roman" w:eastAsia="Times New Roman" w:hAnsi="Times New Roman" w:cs="Times New Roman"/>
                <w:sz w:val="20"/>
                <w:szCs w:val="20"/>
                <w:lang w:eastAsia="ru-RU"/>
              </w:rPr>
            </w:pPr>
          </w:p>
        </w:tc>
      </w:tr>
      <w:tr w:rsidR="00203568" w:rsidRPr="00E54F96" w14:paraId="00CB6299" w14:textId="77777777" w:rsidTr="00203568">
        <w:trPr>
          <w:trHeight w:val="4047"/>
        </w:trPr>
        <w:tc>
          <w:tcPr>
            <w:tcW w:w="2552" w:type="dxa"/>
            <w:vMerge/>
          </w:tcPr>
          <w:p w14:paraId="3A681302" w14:textId="7E811928" w:rsidR="00203568" w:rsidRPr="00E54F96" w:rsidRDefault="00203568" w:rsidP="00203568">
            <w:pPr>
              <w:spacing w:after="0" w:line="240" w:lineRule="auto"/>
              <w:jc w:val="both"/>
              <w:rPr>
                <w:rFonts w:ascii="Times New Roman" w:eastAsia="Times New Roman" w:hAnsi="Times New Roman" w:cs="Times New Roman"/>
                <w:color w:val="FF0000"/>
                <w:sz w:val="20"/>
                <w:szCs w:val="20"/>
                <w:lang w:eastAsia="ru-RU"/>
              </w:rPr>
            </w:pPr>
          </w:p>
        </w:tc>
        <w:tc>
          <w:tcPr>
            <w:tcW w:w="4819" w:type="dxa"/>
          </w:tcPr>
          <w:p w14:paraId="5AD2A4DD" w14:textId="66D205A7" w:rsidR="003E473F" w:rsidRPr="00E54F96" w:rsidRDefault="003E473F" w:rsidP="003E473F">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Демонстрировать умения: п</w:t>
            </w:r>
            <w:r w:rsidR="00203568" w:rsidRPr="00E54F96">
              <w:rPr>
                <w:rFonts w:ascii="Times New Roman" w:eastAsia="Times New Roman" w:hAnsi="Times New Roman" w:cs="Times New Roman"/>
                <w:sz w:val="20"/>
                <w:szCs w:val="20"/>
                <w:lang w:eastAsia="ru-RU"/>
              </w:rPr>
              <w:t>ринимать заказ на техническое обслуживание автомобиля, проводить его внешний осмотр, составлять необходимую приемочную документацию.</w:t>
            </w:r>
            <w:r>
              <w:rPr>
                <w:rFonts w:ascii="Times New Roman" w:eastAsia="Times New Roman" w:hAnsi="Times New Roman" w:cs="Times New Roman"/>
                <w:sz w:val="20"/>
                <w:szCs w:val="20"/>
                <w:lang w:eastAsia="ru-RU"/>
              </w:rPr>
              <w:t xml:space="preserve"> </w:t>
            </w:r>
            <w:r w:rsidR="00203568" w:rsidRPr="00E54F96">
              <w:rPr>
                <w:rFonts w:ascii="Times New Roman" w:eastAsia="Times New Roman" w:hAnsi="Times New Roman" w:cs="Times New Roman"/>
                <w:sz w:val="20"/>
                <w:szCs w:val="20"/>
                <w:lang w:eastAsia="ru-RU"/>
              </w:rPr>
              <w:t>Управлять автомобилем. Безопасно и качественно выполнять регламентные работы по разным видам технического обслуживания в соответствии с регламентом автопроизводителя: замене технических жидкостей, деталей и расходных материалов, проведению необходимых регулировок. Применять информационно-коммуникационные технологии при составлении отчетной документации по проведению технического обслуживания автомобилей. Заполнять форму наряда на проведение технического обслуживания автомобиля. Заполнять сервисную книжку. Отчитываться перед заказчиком о выполненной работе</w:t>
            </w:r>
            <w:r>
              <w:rPr>
                <w:rFonts w:ascii="Times New Roman" w:eastAsia="Times New Roman" w:hAnsi="Times New Roman" w:cs="Times New Roman"/>
                <w:sz w:val="20"/>
                <w:szCs w:val="20"/>
                <w:lang w:eastAsia="ru-RU"/>
              </w:rPr>
              <w:t xml:space="preserve">. </w:t>
            </w:r>
            <w:r w:rsidRPr="00E54F96">
              <w:rPr>
                <w:rFonts w:ascii="Times New Roman" w:eastAsia="Times New Roman" w:hAnsi="Times New Roman" w:cs="Times New Roman"/>
                <w:sz w:val="20"/>
                <w:szCs w:val="20"/>
                <w:lang w:eastAsia="ru-RU"/>
              </w:rPr>
              <w:t>Управлять автомобилем. Выбирать маршрут и режим движения в соответствии с дорожной обстановкой на основе оценки дорожных знаков, дорожной разметки, сигналов регулирования дорожного движения, дорожных условий и требований к техническому состоянию транспортного средства</w:t>
            </w:r>
          </w:p>
        </w:tc>
        <w:tc>
          <w:tcPr>
            <w:tcW w:w="2694" w:type="dxa"/>
          </w:tcPr>
          <w:p w14:paraId="5E0BABD1" w14:textId="77777777" w:rsidR="00203568" w:rsidRPr="00E54F96" w:rsidRDefault="00203568" w:rsidP="00203568">
            <w:pPr>
              <w:rPr>
                <w:rFonts w:ascii="Times New Roman" w:eastAsia="Times New Roman" w:hAnsi="Times New Roman" w:cs="Times New Roman"/>
                <w:sz w:val="20"/>
                <w:szCs w:val="20"/>
                <w:lang w:eastAsia="ru-RU"/>
              </w:rPr>
            </w:pPr>
            <w:r w:rsidRPr="00E54F96">
              <w:rPr>
                <w:rFonts w:ascii="Times New Roman" w:eastAsia="Times New Roman" w:hAnsi="Times New Roman" w:cs="Times New Roman"/>
                <w:sz w:val="20"/>
                <w:szCs w:val="20"/>
                <w:lang w:eastAsia="ru-RU"/>
              </w:rPr>
              <w:t>Экспертное наблюдение за выполнением практической работы</w:t>
            </w:r>
          </w:p>
        </w:tc>
      </w:tr>
    </w:tbl>
    <w:p w14:paraId="158F2421" w14:textId="07E7C8C8" w:rsidR="00E54F96" w:rsidRDefault="00E54F96" w:rsidP="00E54F96">
      <w:pPr>
        <w:spacing w:after="0"/>
        <w:rPr>
          <w:rFonts w:ascii="Calibri" w:eastAsia="Times New Roman" w:hAnsi="Calibri" w:cs="Times New Roman"/>
          <w:sz w:val="24"/>
          <w:szCs w:val="24"/>
          <w:lang w:eastAsia="ru-RU"/>
        </w:rPr>
      </w:pPr>
    </w:p>
    <w:p w14:paraId="620E5D92" w14:textId="5C289DBA" w:rsidR="003E473F" w:rsidRDefault="003E473F" w:rsidP="00E54F96">
      <w:pPr>
        <w:spacing w:after="0"/>
        <w:rPr>
          <w:rFonts w:ascii="Calibri" w:eastAsia="Times New Roman" w:hAnsi="Calibri" w:cs="Times New Roman"/>
          <w:sz w:val="24"/>
          <w:szCs w:val="24"/>
          <w:lang w:eastAsia="ru-RU"/>
        </w:rPr>
      </w:pPr>
    </w:p>
    <w:p w14:paraId="1D37D3CC" w14:textId="01C4E9D1" w:rsidR="003E473F" w:rsidRDefault="003E473F" w:rsidP="00E54F96">
      <w:pPr>
        <w:spacing w:after="0"/>
        <w:rPr>
          <w:rFonts w:ascii="Calibri" w:eastAsia="Times New Roman" w:hAnsi="Calibri" w:cs="Times New Roman"/>
          <w:sz w:val="24"/>
          <w:szCs w:val="24"/>
          <w:lang w:eastAsia="ru-RU"/>
        </w:rPr>
      </w:pPr>
    </w:p>
    <w:p w14:paraId="5EE66BC5" w14:textId="77777777" w:rsidR="003E473F" w:rsidRPr="00E54F96" w:rsidRDefault="003E473F" w:rsidP="00E54F96">
      <w:pPr>
        <w:spacing w:after="0"/>
        <w:rPr>
          <w:rFonts w:ascii="Calibri" w:eastAsia="Times New Roman" w:hAnsi="Calibri" w:cs="Times New Roman"/>
          <w:vanish/>
          <w:sz w:val="24"/>
          <w:szCs w:val="24"/>
          <w:lang w:eastAsia="ru-RU"/>
        </w:rPr>
      </w:pPr>
    </w:p>
    <w:p w14:paraId="2F69D63D" w14:textId="77777777" w:rsidR="00E54F96" w:rsidRPr="00E54F96" w:rsidRDefault="00E54F96" w:rsidP="00E54F96">
      <w:pPr>
        <w:spacing w:line="360" w:lineRule="auto"/>
        <w:ind w:firstLine="709"/>
        <w:rPr>
          <w:rFonts w:ascii="Times New Roman" w:hAnsi="Times New Roman" w:cs="Times New Roman"/>
          <w:sz w:val="24"/>
          <w:szCs w:val="24"/>
        </w:rPr>
      </w:pPr>
    </w:p>
    <w:p w14:paraId="0A4CAA3F" w14:textId="77777777" w:rsidR="00E54F96" w:rsidRDefault="00E54F96" w:rsidP="003C7090">
      <w:pPr>
        <w:spacing w:after="0" w:line="240" w:lineRule="auto"/>
        <w:rPr>
          <w:rFonts w:ascii="Times New Roman" w:hAnsi="Times New Roman" w:cs="Times New Roman"/>
          <w:sz w:val="24"/>
          <w:szCs w:val="24"/>
        </w:rPr>
      </w:pPr>
    </w:p>
    <w:p w14:paraId="7D186B8F" w14:textId="77777777" w:rsidR="00E54F96" w:rsidRPr="002C00CA" w:rsidRDefault="00E54F96" w:rsidP="00203568">
      <w:pPr>
        <w:jc w:val="right"/>
        <w:rPr>
          <w:rFonts w:ascii="Times New Roman" w:hAnsi="Times New Roman"/>
          <w:b/>
        </w:rPr>
      </w:pPr>
      <w:r w:rsidRPr="002C00CA">
        <w:rPr>
          <w:rFonts w:ascii="Times New Roman" w:hAnsi="Times New Roman"/>
          <w:b/>
        </w:rPr>
        <w:t>Приложение 2.3</w:t>
      </w:r>
    </w:p>
    <w:p w14:paraId="1CDFD894" w14:textId="77777777" w:rsidR="00B0293E" w:rsidRPr="00E54F96" w:rsidRDefault="00B0293E" w:rsidP="00B0293E">
      <w:pPr>
        <w:spacing w:after="0" w:line="360" w:lineRule="auto"/>
        <w:jc w:val="right"/>
        <w:rPr>
          <w:rFonts w:ascii="Times New Roman" w:hAnsi="Times New Roman" w:cs="Times New Roman"/>
          <w:i/>
          <w:sz w:val="24"/>
          <w:szCs w:val="24"/>
        </w:rPr>
      </w:pPr>
      <w:r w:rsidRPr="00E54F96">
        <w:rPr>
          <w:rFonts w:ascii="Times New Roman" w:hAnsi="Times New Roman" w:cs="Times New Roman"/>
          <w:sz w:val="24"/>
          <w:szCs w:val="24"/>
        </w:rPr>
        <w:t>к ПООП-П по профессии</w:t>
      </w:r>
      <w:r w:rsidRPr="00E54F96">
        <w:rPr>
          <w:rFonts w:ascii="Times New Roman" w:hAnsi="Times New Roman" w:cs="Times New Roman"/>
          <w:i/>
          <w:sz w:val="24"/>
          <w:szCs w:val="24"/>
        </w:rPr>
        <w:t xml:space="preserve"> </w:t>
      </w:r>
    </w:p>
    <w:p w14:paraId="5284580B" w14:textId="77777777" w:rsidR="00B0293E" w:rsidRPr="00D10FC0" w:rsidRDefault="00B0293E" w:rsidP="00B0293E">
      <w:pPr>
        <w:widowControl w:val="0"/>
        <w:tabs>
          <w:tab w:val="left" w:pos="6525"/>
        </w:tabs>
        <w:spacing w:after="120" w:line="240" w:lineRule="auto"/>
        <w:jc w:val="right"/>
        <w:rPr>
          <w:rFonts w:ascii="Times New Roman" w:eastAsia="Times New Roman" w:hAnsi="Times New Roman" w:cs="Times New Roman"/>
          <w:b/>
          <w:i/>
          <w:iCs/>
          <w:sz w:val="24"/>
          <w:szCs w:val="24"/>
          <w:lang w:eastAsia="ru-RU"/>
        </w:rPr>
      </w:pPr>
      <w:r w:rsidRPr="00D10FC0">
        <w:rPr>
          <w:rFonts w:ascii="Times New Roman" w:eastAsia="Times New Roman" w:hAnsi="Times New Roman" w:cs="Times New Roman"/>
          <w:b/>
          <w:i/>
          <w:iCs/>
          <w:sz w:val="24"/>
          <w:szCs w:val="24"/>
          <w:lang w:eastAsia="ru-RU"/>
        </w:rPr>
        <w:t>23.01.17 «Мастер по ремонту и обслуживанию автомобилей»</w:t>
      </w:r>
    </w:p>
    <w:p w14:paraId="6AF00276" w14:textId="77777777" w:rsidR="00E54F96" w:rsidRPr="00A14AD7" w:rsidRDefault="00E54F96" w:rsidP="00E54F96">
      <w:pPr>
        <w:widowControl w:val="0"/>
        <w:tabs>
          <w:tab w:val="left" w:pos="6525"/>
        </w:tabs>
        <w:spacing w:after="120" w:line="240" w:lineRule="auto"/>
        <w:jc w:val="right"/>
        <w:rPr>
          <w:rFonts w:ascii="Times New Roman" w:eastAsia="Times New Roman" w:hAnsi="Times New Roman" w:cs="Times New Roman"/>
          <w:bCs/>
          <w:sz w:val="24"/>
          <w:szCs w:val="24"/>
          <w:lang w:eastAsia="ru-RU"/>
        </w:rPr>
      </w:pPr>
    </w:p>
    <w:p w14:paraId="149B4974" w14:textId="77777777" w:rsidR="00E54F96" w:rsidRPr="00A14AD7" w:rsidRDefault="00E54F96" w:rsidP="00E54F96">
      <w:pPr>
        <w:widowControl w:val="0"/>
        <w:tabs>
          <w:tab w:val="left" w:pos="6525"/>
        </w:tabs>
        <w:spacing w:after="120" w:line="240" w:lineRule="auto"/>
        <w:jc w:val="right"/>
        <w:rPr>
          <w:rFonts w:ascii="Times New Roman" w:eastAsia="Times New Roman" w:hAnsi="Times New Roman" w:cs="Times New Roman"/>
          <w:bCs/>
          <w:color w:val="000000"/>
          <w:sz w:val="24"/>
          <w:szCs w:val="24"/>
          <w:lang w:eastAsia="ru-RU"/>
        </w:rPr>
      </w:pPr>
      <w:r w:rsidRPr="00A14AD7">
        <w:rPr>
          <w:rFonts w:ascii="Times New Roman" w:eastAsia="Times New Roman" w:hAnsi="Times New Roman" w:cs="Times New Roman"/>
          <w:bCs/>
          <w:color w:val="000000"/>
          <w:sz w:val="24"/>
          <w:szCs w:val="24"/>
          <w:lang w:eastAsia="ru-RU"/>
        </w:rPr>
        <w:t xml:space="preserve"> </w:t>
      </w:r>
    </w:p>
    <w:p w14:paraId="3CAFFF85" w14:textId="77777777" w:rsidR="00E54F96" w:rsidRPr="00A14AD7" w:rsidRDefault="00E54F96" w:rsidP="00E54F96">
      <w:pPr>
        <w:widowControl w:val="0"/>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6EA6CCE" w14:textId="77777777" w:rsidR="00E54F96" w:rsidRPr="00A14AD7" w:rsidRDefault="00E54F96" w:rsidP="00E54F96">
      <w:pPr>
        <w:widowControl w:val="0"/>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A5CEC5C" w14:textId="77777777" w:rsidR="00E54F96" w:rsidRPr="00A14AD7" w:rsidRDefault="00E54F96" w:rsidP="00E54F96">
      <w:pPr>
        <w:widowControl w:val="0"/>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49E450E0" w14:textId="77777777" w:rsidR="00E54F96" w:rsidRPr="00A14AD7" w:rsidRDefault="00E54F96" w:rsidP="00E54F96">
      <w:pPr>
        <w:widowControl w:val="0"/>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6FF77D7" w14:textId="77777777" w:rsidR="00E54F96" w:rsidRPr="00A14AD7" w:rsidRDefault="00E54F96" w:rsidP="00E54F96">
      <w:pPr>
        <w:widowControl w:val="0"/>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1A56479" w14:textId="77777777" w:rsidR="00E54F96" w:rsidRPr="00A14AD7" w:rsidRDefault="00E54F96" w:rsidP="00E54F96">
      <w:pPr>
        <w:widowControl w:val="0"/>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10C48FA" w14:textId="77777777" w:rsidR="00E54F96" w:rsidRPr="00A14AD7" w:rsidRDefault="00E54F96" w:rsidP="00E54F96">
      <w:pPr>
        <w:widowControl w:val="0"/>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F58828D" w14:textId="77777777" w:rsidR="00E54F96" w:rsidRPr="00A14AD7" w:rsidRDefault="00E54F96" w:rsidP="00E54F96">
      <w:pPr>
        <w:widowControl w:val="0"/>
        <w:spacing w:after="120" w:line="240" w:lineRule="auto"/>
        <w:jc w:val="both"/>
        <w:rPr>
          <w:rFonts w:ascii="Times New Roman" w:eastAsia="Times New Roman" w:hAnsi="Times New Roman" w:cs="Times New Roman"/>
          <w:caps/>
          <w:sz w:val="24"/>
          <w:szCs w:val="24"/>
          <w:lang w:eastAsia="ru-RU"/>
        </w:rPr>
      </w:pPr>
    </w:p>
    <w:p w14:paraId="71952BFE" w14:textId="74DD96BC" w:rsidR="00E54F96" w:rsidRPr="0088633D" w:rsidRDefault="00E54F96" w:rsidP="00E54F96">
      <w:pPr>
        <w:spacing w:after="0" w:line="360" w:lineRule="auto"/>
        <w:jc w:val="center"/>
        <w:rPr>
          <w:rFonts w:ascii="Times New Roman" w:eastAsia="Calibri" w:hAnsi="Times New Roman" w:cs="Times New Roman"/>
          <w:b/>
          <w:bCs/>
          <w:sz w:val="24"/>
          <w:szCs w:val="24"/>
          <w:lang w:eastAsia="ru-RU"/>
        </w:rPr>
      </w:pPr>
      <w:r w:rsidRPr="0088633D">
        <w:rPr>
          <w:rFonts w:ascii="Times New Roman" w:hAnsi="Times New Roman" w:cs="Times New Roman"/>
          <w:b/>
          <w:bCs/>
          <w:color w:val="000000"/>
          <w:sz w:val="24"/>
          <w:szCs w:val="24"/>
        </w:rPr>
        <w:t>РАБОЧАЯ ПРОГРАММА</w:t>
      </w:r>
      <w:r w:rsidRPr="0088633D">
        <w:rPr>
          <w:rFonts w:ascii="Times New Roman" w:hAnsi="Times New Roman" w:cs="Times New Roman"/>
          <w:b/>
          <w:bCs/>
          <w:sz w:val="24"/>
          <w:szCs w:val="24"/>
        </w:rPr>
        <w:t xml:space="preserve"> ПРОФЕССИОНАЛЬНОГО МОДУЛЯ</w:t>
      </w:r>
      <w:r w:rsidRPr="0088633D">
        <w:rPr>
          <w:rFonts w:ascii="Times New Roman" w:eastAsia="Calibri" w:hAnsi="Times New Roman" w:cs="Times New Roman"/>
          <w:b/>
          <w:bCs/>
          <w:sz w:val="24"/>
          <w:szCs w:val="24"/>
          <w:lang w:eastAsia="ru-RU"/>
        </w:rPr>
        <w:t xml:space="preserve"> </w:t>
      </w:r>
    </w:p>
    <w:p w14:paraId="73EC9B96" w14:textId="77777777" w:rsidR="0088633D" w:rsidRPr="0088633D" w:rsidRDefault="0088633D" w:rsidP="00E54F96">
      <w:pPr>
        <w:spacing w:after="0" w:line="360" w:lineRule="auto"/>
        <w:jc w:val="center"/>
        <w:rPr>
          <w:rFonts w:ascii="Times New Roman" w:eastAsia="Calibri" w:hAnsi="Times New Roman" w:cs="Times New Roman"/>
          <w:b/>
          <w:bCs/>
          <w:sz w:val="24"/>
          <w:szCs w:val="24"/>
          <w:lang w:eastAsia="ru-RU"/>
        </w:rPr>
      </w:pPr>
    </w:p>
    <w:p w14:paraId="02C5A823" w14:textId="114A9B36" w:rsidR="00E54F96" w:rsidRPr="0088633D" w:rsidRDefault="00E54F96" w:rsidP="00E54F96">
      <w:pPr>
        <w:spacing w:after="0" w:line="240" w:lineRule="auto"/>
        <w:jc w:val="center"/>
        <w:rPr>
          <w:rFonts w:ascii="Times New Roman" w:eastAsia="Calibri" w:hAnsi="Times New Roman" w:cs="Times New Roman"/>
          <w:b/>
          <w:bCs/>
          <w:sz w:val="24"/>
          <w:szCs w:val="24"/>
          <w:lang w:eastAsia="ru-RU"/>
        </w:rPr>
      </w:pPr>
      <w:r w:rsidRPr="0088633D">
        <w:rPr>
          <w:rFonts w:ascii="Times New Roman" w:eastAsia="Calibri" w:hAnsi="Times New Roman" w:cs="Times New Roman"/>
          <w:b/>
          <w:bCs/>
          <w:sz w:val="24"/>
          <w:szCs w:val="24"/>
          <w:lang w:eastAsia="ru-RU"/>
        </w:rPr>
        <w:t>ПМ.03 ТЕКУЩИЙ РЕМОНТ РАЗЛИЧНЫХ ТИПОВ АВТОМОБИЛЕЙ</w:t>
      </w:r>
    </w:p>
    <w:p w14:paraId="73CFF9BD" w14:textId="77777777" w:rsidR="00E54F96" w:rsidRPr="00A14AD7" w:rsidRDefault="00E54F96" w:rsidP="00E54F96">
      <w:pPr>
        <w:spacing w:after="0" w:line="360" w:lineRule="auto"/>
        <w:jc w:val="both"/>
        <w:rPr>
          <w:rFonts w:ascii="Times New Roman" w:eastAsia="Times New Roman" w:hAnsi="Times New Roman" w:cs="Times New Roman"/>
          <w:bCs/>
          <w:sz w:val="24"/>
          <w:szCs w:val="24"/>
          <w:lang w:eastAsia="ru-RU"/>
        </w:rPr>
      </w:pPr>
    </w:p>
    <w:p w14:paraId="0CACBC41" w14:textId="77777777" w:rsidR="00E54F96" w:rsidRPr="00A14AD7" w:rsidRDefault="00E54F96" w:rsidP="00E54F96">
      <w:pPr>
        <w:jc w:val="center"/>
        <w:rPr>
          <w:rFonts w:ascii="Times New Roman" w:hAnsi="Times New Roman" w:cs="Times New Roman"/>
          <w:i/>
          <w:sz w:val="24"/>
          <w:szCs w:val="24"/>
        </w:rPr>
      </w:pPr>
      <w:r w:rsidRPr="00A14AD7">
        <w:rPr>
          <w:rFonts w:ascii="Times New Roman" w:hAnsi="Times New Roman" w:cs="Times New Roman"/>
          <w:bCs/>
          <w:sz w:val="24"/>
          <w:szCs w:val="24"/>
        </w:rPr>
        <w:t>Обязательный профессиональный блок</w:t>
      </w:r>
    </w:p>
    <w:p w14:paraId="59BEC614" w14:textId="77777777" w:rsidR="00E54F96" w:rsidRPr="00A14AD7" w:rsidRDefault="00E54F96" w:rsidP="00E54F96">
      <w:pPr>
        <w:spacing w:after="0" w:line="360" w:lineRule="auto"/>
        <w:ind w:firstLine="709"/>
        <w:jc w:val="both"/>
        <w:rPr>
          <w:rFonts w:ascii="Times New Roman" w:eastAsia="Times New Roman" w:hAnsi="Times New Roman" w:cs="Times New Roman"/>
          <w:bCs/>
          <w:sz w:val="24"/>
          <w:szCs w:val="24"/>
          <w:lang w:eastAsia="ru-RU"/>
        </w:rPr>
      </w:pPr>
    </w:p>
    <w:p w14:paraId="06C1DD83" w14:textId="77777777" w:rsidR="00E54F96" w:rsidRPr="00A14AD7" w:rsidRDefault="00E54F96" w:rsidP="00E54F96">
      <w:pPr>
        <w:spacing w:after="0" w:line="360" w:lineRule="auto"/>
        <w:ind w:firstLine="709"/>
        <w:jc w:val="both"/>
        <w:rPr>
          <w:rFonts w:ascii="Times New Roman" w:eastAsia="Times New Roman" w:hAnsi="Times New Roman" w:cs="Times New Roman"/>
          <w:bCs/>
          <w:sz w:val="24"/>
          <w:szCs w:val="24"/>
          <w:lang w:eastAsia="ru-RU"/>
        </w:rPr>
      </w:pPr>
    </w:p>
    <w:p w14:paraId="565BA1D0" w14:textId="77777777" w:rsidR="00E54F96" w:rsidRPr="00A14AD7" w:rsidRDefault="00E54F96" w:rsidP="00E54F96">
      <w:pPr>
        <w:spacing w:after="0" w:line="360" w:lineRule="auto"/>
        <w:ind w:firstLine="709"/>
        <w:jc w:val="both"/>
        <w:rPr>
          <w:rFonts w:ascii="Times New Roman" w:eastAsia="Times New Roman" w:hAnsi="Times New Roman" w:cs="Times New Roman"/>
          <w:bCs/>
          <w:sz w:val="24"/>
          <w:szCs w:val="24"/>
          <w:lang w:eastAsia="ru-RU"/>
        </w:rPr>
      </w:pPr>
    </w:p>
    <w:p w14:paraId="145B7D62" w14:textId="77777777" w:rsidR="00E54F96" w:rsidRPr="00A14AD7" w:rsidRDefault="00E54F96" w:rsidP="00E54F96">
      <w:pPr>
        <w:spacing w:after="0" w:line="360" w:lineRule="auto"/>
        <w:ind w:firstLine="709"/>
        <w:jc w:val="both"/>
        <w:rPr>
          <w:rFonts w:ascii="Times New Roman" w:eastAsia="Times New Roman" w:hAnsi="Times New Roman" w:cs="Times New Roman"/>
          <w:bCs/>
          <w:sz w:val="24"/>
          <w:szCs w:val="24"/>
          <w:lang w:eastAsia="ru-RU"/>
        </w:rPr>
      </w:pPr>
    </w:p>
    <w:p w14:paraId="14E5E3C2" w14:textId="77777777" w:rsidR="00E54F96" w:rsidRDefault="00E54F96" w:rsidP="00E54F96">
      <w:pPr>
        <w:spacing w:after="0" w:line="360" w:lineRule="auto"/>
        <w:ind w:firstLine="709"/>
        <w:jc w:val="both"/>
        <w:rPr>
          <w:rFonts w:ascii="Times New Roman" w:eastAsia="Times New Roman" w:hAnsi="Times New Roman" w:cs="Times New Roman"/>
          <w:bCs/>
          <w:sz w:val="24"/>
          <w:szCs w:val="24"/>
          <w:lang w:eastAsia="ru-RU"/>
        </w:rPr>
      </w:pPr>
    </w:p>
    <w:p w14:paraId="525F4412" w14:textId="77777777" w:rsidR="00E54F96" w:rsidRDefault="00E54F96" w:rsidP="00E54F96">
      <w:pPr>
        <w:spacing w:after="0" w:line="360" w:lineRule="auto"/>
        <w:ind w:firstLine="709"/>
        <w:jc w:val="both"/>
        <w:rPr>
          <w:rFonts w:ascii="Times New Roman" w:eastAsia="Times New Roman" w:hAnsi="Times New Roman" w:cs="Times New Roman"/>
          <w:bCs/>
          <w:sz w:val="24"/>
          <w:szCs w:val="24"/>
          <w:lang w:eastAsia="ru-RU"/>
        </w:rPr>
      </w:pPr>
    </w:p>
    <w:p w14:paraId="2BC34207" w14:textId="77777777" w:rsidR="00E54F96" w:rsidRDefault="00E54F96" w:rsidP="00E54F96">
      <w:pPr>
        <w:spacing w:after="0" w:line="360" w:lineRule="auto"/>
        <w:ind w:firstLine="709"/>
        <w:jc w:val="both"/>
        <w:rPr>
          <w:rFonts w:ascii="Times New Roman" w:eastAsia="Times New Roman" w:hAnsi="Times New Roman" w:cs="Times New Roman"/>
          <w:bCs/>
          <w:sz w:val="24"/>
          <w:szCs w:val="24"/>
          <w:lang w:eastAsia="ru-RU"/>
        </w:rPr>
      </w:pPr>
    </w:p>
    <w:p w14:paraId="7CC8D810" w14:textId="77777777" w:rsidR="00E54F96" w:rsidRDefault="00E54F96" w:rsidP="00E54F96">
      <w:pPr>
        <w:spacing w:after="0" w:line="360" w:lineRule="auto"/>
        <w:ind w:firstLine="709"/>
        <w:jc w:val="both"/>
        <w:rPr>
          <w:rFonts w:ascii="Times New Roman" w:eastAsia="Times New Roman" w:hAnsi="Times New Roman" w:cs="Times New Roman"/>
          <w:bCs/>
          <w:sz w:val="24"/>
          <w:szCs w:val="24"/>
          <w:lang w:eastAsia="ru-RU"/>
        </w:rPr>
      </w:pPr>
    </w:p>
    <w:p w14:paraId="4015CFA1" w14:textId="77777777" w:rsidR="00E54F96" w:rsidRDefault="00E54F96" w:rsidP="00E54F96">
      <w:pPr>
        <w:spacing w:after="0" w:line="360" w:lineRule="auto"/>
        <w:ind w:firstLine="709"/>
        <w:jc w:val="both"/>
        <w:rPr>
          <w:rFonts w:ascii="Times New Roman" w:eastAsia="Times New Roman" w:hAnsi="Times New Roman" w:cs="Times New Roman"/>
          <w:bCs/>
          <w:sz w:val="24"/>
          <w:szCs w:val="24"/>
          <w:lang w:eastAsia="ru-RU"/>
        </w:rPr>
      </w:pPr>
    </w:p>
    <w:p w14:paraId="1FCB2A08" w14:textId="77777777" w:rsidR="00E54F96" w:rsidRDefault="00E54F96" w:rsidP="00E54F96">
      <w:pPr>
        <w:spacing w:after="0" w:line="360" w:lineRule="auto"/>
        <w:ind w:firstLine="709"/>
        <w:jc w:val="both"/>
        <w:rPr>
          <w:rFonts w:ascii="Times New Roman" w:eastAsia="Times New Roman" w:hAnsi="Times New Roman" w:cs="Times New Roman"/>
          <w:bCs/>
          <w:sz w:val="24"/>
          <w:szCs w:val="24"/>
          <w:lang w:eastAsia="ru-RU"/>
        </w:rPr>
      </w:pPr>
    </w:p>
    <w:p w14:paraId="501846E1" w14:textId="77777777" w:rsidR="00E54F96" w:rsidRDefault="00E54F96" w:rsidP="00E54F96">
      <w:pPr>
        <w:spacing w:after="0" w:line="360" w:lineRule="auto"/>
        <w:ind w:firstLine="709"/>
        <w:jc w:val="both"/>
        <w:rPr>
          <w:rFonts w:ascii="Times New Roman" w:eastAsia="Times New Roman" w:hAnsi="Times New Roman" w:cs="Times New Roman"/>
          <w:bCs/>
          <w:sz w:val="24"/>
          <w:szCs w:val="24"/>
          <w:lang w:eastAsia="ru-RU"/>
        </w:rPr>
      </w:pPr>
    </w:p>
    <w:p w14:paraId="4E63F4A3" w14:textId="77777777" w:rsidR="00E54F96" w:rsidRPr="00A14AD7" w:rsidRDefault="00E54F96" w:rsidP="00E54F96">
      <w:pPr>
        <w:spacing w:after="0" w:line="360" w:lineRule="auto"/>
        <w:ind w:firstLine="709"/>
        <w:jc w:val="both"/>
        <w:rPr>
          <w:rFonts w:ascii="Times New Roman" w:eastAsia="Times New Roman" w:hAnsi="Times New Roman" w:cs="Times New Roman"/>
          <w:bCs/>
          <w:sz w:val="24"/>
          <w:szCs w:val="24"/>
          <w:lang w:eastAsia="ru-RU"/>
        </w:rPr>
      </w:pPr>
    </w:p>
    <w:p w14:paraId="6BACF551" w14:textId="77777777" w:rsidR="00E54F96" w:rsidRPr="00A14AD7" w:rsidRDefault="00E54F96" w:rsidP="00E54F96">
      <w:pPr>
        <w:spacing w:after="0" w:line="360" w:lineRule="auto"/>
        <w:ind w:firstLine="709"/>
        <w:jc w:val="both"/>
        <w:rPr>
          <w:rFonts w:ascii="Times New Roman" w:eastAsia="Times New Roman" w:hAnsi="Times New Roman" w:cs="Times New Roman"/>
          <w:bCs/>
          <w:sz w:val="24"/>
          <w:szCs w:val="24"/>
          <w:lang w:eastAsia="ru-RU"/>
        </w:rPr>
      </w:pPr>
    </w:p>
    <w:p w14:paraId="654C180A" w14:textId="77777777" w:rsidR="00E54F96" w:rsidRPr="00A14AD7" w:rsidRDefault="00E54F96" w:rsidP="00E54F96">
      <w:pPr>
        <w:spacing w:after="0" w:line="360" w:lineRule="auto"/>
        <w:ind w:firstLine="709"/>
        <w:jc w:val="both"/>
        <w:rPr>
          <w:rFonts w:ascii="Times New Roman" w:eastAsia="Times New Roman" w:hAnsi="Times New Roman" w:cs="Times New Roman"/>
          <w:bCs/>
          <w:sz w:val="24"/>
          <w:szCs w:val="24"/>
          <w:lang w:eastAsia="ru-RU"/>
        </w:rPr>
      </w:pPr>
    </w:p>
    <w:p w14:paraId="30948E86" w14:textId="77777777" w:rsidR="00E54F96" w:rsidRPr="00A14AD7" w:rsidRDefault="00E54F96" w:rsidP="00E54F96">
      <w:pPr>
        <w:spacing w:after="0" w:line="360" w:lineRule="auto"/>
        <w:ind w:firstLine="709"/>
        <w:jc w:val="both"/>
        <w:rPr>
          <w:rFonts w:ascii="Times New Roman" w:eastAsia="Times New Roman" w:hAnsi="Times New Roman" w:cs="Times New Roman"/>
          <w:bCs/>
          <w:sz w:val="24"/>
          <w:szCs w:val="24"/>
          <w:lang w:eastAsia="ru-RU"/>
        </w:rPr>
      </w:pPr>
    </w:p>
    <w:p w14:paraId="4E2C8292" w14:textId="77777777" w:rsidR="00E54F96" w:rsidRPr="00A14AD7" w:rsidRDefault="00E54F96" w:rsidP="00E54F96">
      <w:pPr>
        <w:spacing w:after="0" w:line="360" w:lineRule="auto"/>
        <w:ind w:firstLine="709"/>
        <w:jc w:val="both"/>
        <w:rPr>
          <w:rFonts w:ascii="Times New Roman" w:eastAsia="Times New Roman" w:hAnsi="Times New Roman" w:cs="Times New Roman"/>
          <w:bCs/>
          <w:sz w:val="24"/>
          <w:szCs w:val="24"/>
          <w:lang w:eastAsia="ru-RU"/>
        </w:rPr>
      </w:pPr>
    </w:p>
    <w:p w14:paraId="1C99F75A" w14:textId="367A0740" w:rsidR="00E54F96" w:rsidRPr="00A14AD7" w:rsidRDefault="00E54F96" w:rsidP="00E54F96">
      <w:pPr>
        <w:spacing w:after="0" w:line="360" w:lineRule="auto"/>
        <w:ind w:firstLine="709"/>
        <w:jc w:val="center"/>
        <w:rPr>
          <w:rFonts w:ascii="Times New Roman" w:eastAsia="Times New Roman" w:hAnsi="Times New Roman" w:cs="Times New Roman"/>
          <w:bCs/>
          <w:sz w:val="24"/>
          <w:szCs w:val="24"/>
          <w:lang w:eastAsia="ru-RU"/>
        </w:rPr>
      </w:pPr>
      <w:r w:rsidRPr="00A14AD7">
        <w:rPr>
          <w:rFonts w:ascii="Times New Roman" w:eastAsia="Times New Roman" w:hAnsi="Times New Roman" w:cs="Times New Roman"/>
          <w:bCs/>
          <w:sz w:val="24"/>
          <w:szCs w:val="24"/>
          <w:lang w:eastAsia="ru-RU"/>
        </w:rPr>
        <w:t>2022</w:t>
      </w:r>
      <w:r w:rsidR="0088633D">
        <w:rPr>
          <w:rFonts w:ascii="Times New Roman" w:eastAsia="Times New Roman" w:hAnsi="Times New Roman" w:cs="Times New Roman"/>
          <w:bCs/>
          <w:sz w:val="24"/>
          <w:szCs w:val="24"/>
          <w:lang w:eastAsia="ru-RU"/>
        </w:rPr>
        <w:t xml:space="preserve"> г.</w:t>
      </w:r>
    </w:p>
    <w:p w14:paraId="6AE78490" w14:textId="77777777" w:rsidR="00E54F96" w:rsidRPr="00A14AD7" w:rsidRDefault="00E54F96" w:rsidP="00E54F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ru-RU"/>
        </w:rPr>
      </w:pPr>
    </w:p>
    <w:p w14:paraId="4ED58538" w14:textId="77777777" w:rsidR="00E54F96" w:rsidRPr="00A14AD7" w:rsidRDefault="00E54F96" w:rsidP="00E54F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ru-RU"/>
        </w:rPr>
      </w:pPr>
    </w:p>
    <w:p w14:paraId="6DCD30E3" w14:textId="77777777" w:rsidR="00E54F96" w:rsidRPr="002C00CA" w:rsidRDefault="00E54F96" w:rsidP="00E54F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i/>
          <w:iCs/>
          <w:sz w:val="24"/>
          <w:szCs w:val="24"/>
          <w:lang w:eastAsia="ru-RU"/>
        </w:rPr>
      </w:pPr>
      <w:r w:rsidRPr="002C00CA">
        <w:rPr>
          <w:rFonts w:ascii="Times New Roman" w:eastAsia="Times New Roman" w:hAnsi="Times New Roman" w:cs="Times New Roman"/>
          <w:b/>
          <w:bCs/>
          <w:i/>
          <w:iCs/>
          <w:sz w:val="24"/>
          <w:szCs w:val="24"/>
          <w:lang w:eastAsia="ru-RU"/>
        </w:rPr>
        <w:t>СОДЕРЖАНИЕ</w:t>
      </w:r>
    </w:p>
    <w:p w14:paraId="73D963BB" w14:textId="77777777" w:rsidR="00E54F96" w:rsidRPr="00AC0380" w:rsidRDefault="00E54F96" w:rsidP="00E54F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
          <w:bCs/>
          <w:sz w:val="24"/>
          <w:szCs w:val="24"/>
          <w:lang w:eastAsia="ru-RU"/>
        </w:rPr>
      </w:pPr>
    </w:p>
    <w:tbl>
      <w:tblPr>
        <w:tblW w:w="0" w:type="auto"/>
        <w:tblLook w:val="01E0" w:firstRow="1" w:lastRow="1" w:firstColumn="1" w:lastColumn="1" w:noHBand="0" w:noVBand="0"/>
      </w:tblPr>
      <w:tblGrid>
        <w:gridCol w:w="7668"/>
        <w:gridCol w:w="1903"/>
      </w:tblGrid>
      <w:tr w:rsidR="00E54F96" w:rsidRPr="00AC0380" w14:paraId="3D44D3E0" w14:textId="77777777" w:rsidTr="001940D0">
        <w:trPr>
          <w:trHeight w:val="931"/>
        </w:trPr>
        <w:tc>
          <w:tcPr>
            <w:tcW w:w="7668" w:type="dxa"/>
            <w:shd w:val="clear" w:color="auto" w:fill="auto"/>
          </w:tcPr>
          <w:p w14:paraId="75D3F318" w14:textId="77777777" w:rsidR="00E54F96" w:rsidRPr="00AC0380" w:rsidRDefault="00E54F96" w:rsidP="001940D0">
            <w:pPr>
              <w:keepNext/>
              <w:autoSpaceDE w:val="0"/>
              <w:autoSpaceDN w:val="0"/>
              <w:spacing w:after="0" w:line="360" w:lineRule="auto"/>
              <w:jc w:val="both"/>
              <w:outlineLvl w:val="0"/>
              <w:rPr>
                <w:rFonts w:ascii="Times New Roman" w:eastAsia="Times New Roman" w:hAnsi="Times New Roman" w:cs="Times New Roman"/>
                <w:b/>
                <w:bCs/>
                <w:caps/>
                <w:sz w:val="24"/>
                <w:szCs w:val="24"/>
                <w:lang w:eastAsia="ru-RU"/>
              </w:rPr>
            </w:pPr>
            <w:r w:rsidRPr="00AC0380">
              <w:rPr>
                <w:rFonts w:ascii="Times New Roman" w:eastAsia="Times New Roman" w:hAnsi="Times New Roman" w:cs="Times New Roman"/>
                <w:b/>
                <w:bCs/>
                <w:caps/>
                <w:sz w:val="24"/>
                <w:szCs w:val="24"/>
                <w:lang w:eastAsia="ru-RU"/>
              </w:rPr>
              <w:t>1 ОБЩАЯ ХААРКТЕРИСТИКА рабочей ПРОГРАММЫ ПРОФЕССИОНАЛЬНОГО МОДУЛЯ</w:t>
            </w:r>
          </w:p>
        </w:tc>
        <w:tc>
          <w:tcPr>
            <w:tcW w:w="1903" w:type="dxa"/>
            <w:shd w:val="clear" w:color="auto" w:fill="auto"/>
          </w:tcPr>
          <w:p w14:paraId="5F21CACA" w14:textId="77777777" w:rsidR="00E54F96" w:rsidRPr="00AC0380" w:rsidRDefault="00E54F96" w:rsidP="001940D0">
            <w:pPr>
              <w:spacing w:after="0" w:line="360" w:lineRule="auto"/>
              <w:jc w:val="center"/>
              <w:rPr>
                <w:rFonts w:ascii="Times New Roman" w:eastAsia="Times New Roman" w:hAnsi="Times New Roman" w:cs="Times New Roman"/>
                <w:b/>
                <w:bCs/>
                <w:sz w:val="24"/>
                <w:szCs w:val="24"/>
                <w:lang w:eastAsia="ru-RU"/>
              </w:rPr>
            </w:pPr>
          </w:p>
          <w:p w14:paraId="2E6D96F4" w14:textId="77777777" w:rsidR="00E54F96" w:rsidRPr="00AC0380" w:rsidRDefault="00E54F96" w:rsidP="001940D0">
            <w:pPr>
              <w:spacing w:after="0" w:line="360" w:lineRule="auto"/>
              <w:jc w:val="center"/>
              <w:rPr>
                <w:rFonts w:ascii="Times New Roman" w:eastAsia="Times New Roman" w:hAnsi="Times New Roman" w:cs="Times New Roman"/>
                <w:b/>
                <w:bCs/>
                <w:sz w:val="24"/>
                <w:szCs w:val="24"/>
                <w:lang w:eastAsia="ru-RU"/>
              </w:rPr>
            </w:pPr>
            <w:r w:rsidRPr="00AC0380">
              <w:rPr>
                <w:rFonts w:ascii="Times New Roman" w:eastAsia="Times New Roman" w:hAnsi="Times New Roman" w:cs="Times New Roman"/>
                <w:b/>
                <w:bCs/>
                <w:sz w:val="24"/>
                <w:szCs w:val="24"/>
                <w:lang w:eastAsia="ru-RU"/>
              </w:rPr>
              <w:t>4</w:t>
            </w:r>
          </w:p>
        </w:tc>
      </w:tr>
      <w:tr w:rsidR="00E54F96" w:rsidRPr="00AC0380" w14:paraId="348CB63E" w14:textId="77777777" w:rsidTr="001940D0">
        <w:trPr>
          <w:trHeight w:val="594"/>
        </w:trPr>
        <w:tc>
          <w:tcPr>
            <w:tcW w:w="7668" w:type="dxa"/>
            <w:shd w:val="clear" w:color="auto" w:fill="auto"/>
          </w:tcPr>
          <w:p w14:paraId="14810BEC" w14:textId="77777777" w:rsidR="00E54F96" w:rsidRPr="00AC0380" w:rsidRDefault="00E54F96" w:rsidP="001940D0">
            <w:pPr>
              <w:keepNext/>
              <w:autoSpaceDE w:val="0"/>
              <w:autoSpaceDN w:val="0"/>
              <w:spacing w:after="0" w:line="360" w:lineRule="auto"/>
              <w:jc w:val="both"/>
              <w:outlineLvl w:val="0"/>
              <w:rPr>
                <w:rFonts w:ascii="Times New Roman" w:eastAsia="Times New Roman" w:hAnsi="Times New Roman" w:cs="Times New Roman"/>
                <w:b/>
                <w:bCs/>
                <w:caps/>
                <w:sz w:val="24"/>
                <w:szCs w:val="24"/>
                <w:lang w:eastAsia="ru-RU"/>
              </w:rPr>
            </w:pPr>
            <w:r w:rsidRPr="00AC0380">
              <w:rPr>
                <w:rFonts w:ascii="Times New Roman" w:eastAsia="Times New Roman" w:hAnsi="Times New Roman" w:cs="Times New Roman"/>
                <w:b/>
                <w:bCs/>
                <w:caps/>
                <w:sz w:val="24"/>
                <w:szCs w:val="24"/>
                <w:lang w:eastAsia="ru-RU"/>
              </w:rPr>
              <w:t>2 СТРУКТУРА и содержание профессионального модуля</w:t>
            </w:r>
          </w:p>
        </w:tc>
        <w:tc>
          <w:tcPr>
            <w:tcW w:w="1903" w:type="dxa"/>
            <w:shd w:val="clear" w:color="auto" w:fill="auto"/>
          </w:tcPr>
          <w:p w14:paraId="35B32484" w14:textId="77777777" w:rsidR="00E54F96" w:rsidRPr="00AC0380" w:rsidRDefault="00E54F96" w:rsidP="001940D0">
            <w:pPr>
              <w:spacing w:after="0" w:line="360" w:lineRule="auto"/>
              <w:jc w:val="center"/>
              <w:rPr>
                <w:rFonts w:ascii="Times New Roman" w:eastAsia="Times New Roman" w:hAnsi="Times New Roman" w:cs="Times New Roman"/>
                <w:b/>
                <w:bCs/>
                <w:sz w:val="24"/>
                <w:szCs w:val="24"/>
                <w:lang w:eastAsia="ru-RU"/>
              </w:rPr>
            </w:pPr>
            <w:r w:rsidRPr="00AC0380">
              <w:rPr>
                <w:rFonts w:ascii="Times New Roman" w:eastAsia="Times New Roman" w:hAnsi="Times New Roman" w:cs="Times New Roman"/>
                <w:b/>
                <w:bCs/>
                <w:sz w:val="24"/>
                <w:szCs w:val="24"/>
                <w:lang w:eastAsia="ru-RU"/>
              </w:rPr>
              <w:t>7</w:t>
            </w:r>
          </w:p>
        </w:tc>
      </w:tr>
      <w:tr w:rsidR="00E54F96" w:rsidRPr="00AC0380" w14:paraId="390E41C8" w14:textId="77777777" w:rsidTr="001940D0">
        <w:trPr>
          <w:trHeight w:val="594"/>
        </w:trPr>
        <w:tc>
          <w:tcPr>
            <w:tcW w:w="7668" w:type="dxa"/>
            <w:shd w:val="clear" w:color="auto" w:fill="auto"/>
          </w:tcPr>
          <w:p w14:paraId="15383DA5" w14:textId="77777777" w:rsidR="00E54F96" w:rsidRPr="00AC0380" w:rsidRDefault="00E54F96" w:rsidP="001940D0">
            <w:pPr>
              <w:rPr>
                <w:rFonts w:ascii="Times New Roman" w:hAnsi="Times New Roman" w:cs="Times New Roman"/>
                <w:b/>
                <w:bCs/>
                <w:sz w:val="24"/>
                <w:szCs w:val="24"/>
              </w:rPr>
            </w:pPr>
            <w:r w:rsidRPr="00AC0380">
              <w:rPr>
                <w:rFonts w:ascii="Times New Roman" w:hAnsi="Times New Roman" w:cs="Times New Roman"/>
                <w:b/>
                <w:bCs/>
                <w:sz w:val="24"/>
                <w:szCs w:val="24"/>
              </w:rPr>
              <w:t xml:space="preserve">3 УСЛОВИЯ РЕАЛИЗАЦИИ  ПРОФЕССИОНАЛЬНОГО МОДУЛЯ </w:t>
            </w:r>
          </w:p>
        </w:tc>
        <w:tc>
          <w:tcPr>
            <w:tcW w:w="1903" w:type="dxa"/>
            <w:shd w:val="clear" w:color="auto" w:fill="auto"/>
          </w:tcPr>
          <w:p w14:paraId="29A1A39B" w14:textId="77777777" w:rsidR="00E54F96" w:rsidRPr="00AC0380" w:rsidRDefault="00E54F96" w:rsidP="001940D0">
            <w:pPr>
              <w:spacing w:after="0" w:line="360" w:lineRule="auto"/>
              <w:jc w:val="center"/>
              <w:rPr>
                <w:rFonts w:ascii="Times New Roman" w:eastAsia="Times New Roman" w:hAnsi="Times New Roman" w:cs="Times New Roman"/>
                <w:b/>
                <w:bCs/>
                <w:sz w:val="24"/>
                <w:szCs w:val="24"/>
                <w:lang w:eastAsia="ru-RU"/>
              </w:rPr>
            </w:pPr>
            <w:r w:rsidRPr="00AC0380">
              <w:rPr>
                <w:rFonts w:ascii="Times New Roman" w:eastAsia="Times New Roman" w:hAnsi="Times New Roman" w:cs="Times New Roman"/>
                <w:b/>
                <w:bCs/>
                <w:sz w:val="24"/>
                <w:szCs w:val="24"/>
                <w:lang w:eastAsia="ru-RU"/>
              </w:rPr>
              <w:t>17</w:t>
            </w:r>
          </w:p>
        </w:tc>
      </w:tr>
      <w:tr w:rsidR="00E54F96" w:rsidRPr="00AC0380" w14:paraId="3A3939FF" w14:textId="77777777" w:rsidTr="001940D0">
        <w:trPr>
          <w:trHeight w:val="594"/>
        </w:trPr>
        <w:tc>
          <w:tcPr>
            <w:tcW w:w="7668" w:type="dxa"/>
            <w:shd w:val="clear" w:color="auto" w:fill="auto"/>
          </w:tcPr>
          <w:p w14:paraId="72FE72A4" w14:textId="77777777" w:rsidR="00E54F96" w:rsidRPr="00AC0380" w:rsidRDefault="00E54F96" w:rsidP="001940D0">
            <w:pPr>
              <w:rPr>
                <w:rFonts w:ascii="Times New Roman" w:hAnsi="Times New Roman" w:cs="Times New Roman"/>
                <w:b/>
                <w:bCs/>
                <w:sz w:val="24"/>
                <w:szCs w:val="24"/>
              </w:rPr>
            </w:pPr>
            <w:r w:rsidRPr="00AC0380">
              <w:rPr>
                <w:rFonts w:ascii="Times New Roman" w:hAnsi="Times New Roman" w:cs="Times New Roman"/>
                <w:b/>
                <w:bCs/>
                <w:sz w:val="24"/>
                <w:szCs w:val="24"/>
              </w:rPr>
              <w:t xml:space="preserve">4 КОНТРОЛЬ И ОЦЕНКА РЕЗУЛЬТАТОВ ОСВОЕНИЯ ПРОФЕССИОНАЛЬНОГО МОДУЛЯ (ВИДА ПРОФЕССИОНАЛЬНОЙ ДЕЯТЕЛЬНОСТИ) </w:t>
            </w:r>
          </w:p>
        </w:tc>
        <w:tc>
          <w:tcPr>
            <w:tcW w:w="1903" w:type="dxa"/>
            <w:shd w:val="clear" w:color="auto" w:fill="auto"/>
          </w:tcPr>
          <w:p w14:paraId="2680E761" w14:textId="77777777" w:rsidR="00E54F96" w:rsidRPr="00AC0380" w:rsidRDefault="00E54F96" w:rsidP="001940D0">
            <w:pPr>
              <w:spacing w:after="0" w:line="360" w:lineRule="auto"/>
              <w:jc w:val="center"/>
              <w:rPr>
                <w:rFonts w:ascii="Times New Roman" w:eastAsia="Times New Roman" w:hAnsi="Times New Roman" w:cs="Times New Roman"/>
                <w:b/>
                <w:bCs/>
                <w:sz w:val="24"/>
                <w:szCs w:val="24"/>
                <w:lang w:eastAsia="ru-RU"/>
              </w:rPr>
            </w:pPr>
            <w:r w:rsidRPr="00AC0380">
              <w:rPr>
                <w:rFonts w:ascii="Times New Roman" w:eastAsia="Times New Roman" w:hAnsi="Times New Roman" w:cs="Times New Roman"/>
                <w:b/>
                <w:bCs/>
                <w:sz w:val="24"/>
                <w:szCs w:val="24"/>
                <w:lang w:eastAsia="ru-RU"/>
              </w:rPr>
              <w:t>21</w:t>
            </w:r>
          </w:p>
        </w:tc>
      </w:tr>
    </w:tbl>
    <w:p w14:paraId="4072C999" w14:textId="77777777" w:rsidR="00E54F96" w:rsidRPr="0088633D" w:rsidRDefault="00E54F96" w:rsidP="00E54F96">
      <w:pPr>
        <w:spacing w:after="0" w:line="240" w:lineRule="auto"/>
        <w:ind w:firstLine="709"/>
        <w:jc w:val="center"/>
        <w:rPr>
          <w:rFonts w:ascii="Times New Roman" w:hAnsi="Times New Roman" w:cs="Times New Roman"/>
          <w:b/>
          <w:bCs/>
          <w:sz w:val="28"/>
          <w:szCs w:val="28"/>
        </w:rPr>
      </w:pPr>
      <w:r w:rsidRPr="00A14AD7">
        <w:rPr>
          <w:rFonts w:ascii="Times New Roman" w:hAnsi="Times New Roman" w:cs="Times New Roman"/>
          <w:sz w:val="24"/>
          <w:szCs w:val="24"/>
        </w:rPr>
        <w:br w:type="page"/>
      </w:r>
      <w:r w:rsidRPr="0088633D">
        <w:rPr>
          <w:rFonts w:ascii="Times New Roman" w:hAnsi="Times New Roman" w:cs="Times New Roman"/>
          <w:b/>
          <w:bCs/>
          <w:sz w:val="28"/>
          <w:szCs w:val="28"/>
        </w:rPr>
        <w:lastRenderedPageBreak/>
        <w:t xml:space="preserve">1 ОБЩАЯ ХАРАКТЕРИСТИКА ПРОГРАММЫ ПРОФЕССИОНАЛЬНОГО МОДУЛЯ </w:t>
      </w:r>
    </w:p>
    <w:p w14:paraId="0EACC3E2" w14:textId="05D606B8" w:rsidR="00E54F96" w:rsidRPr="0088633D" w:rsidRDefault="00E54F96" w:rsidP="00E54F96">
      <w:pPr>
        <w:spacing w:after="0" w:line="240" w:lineRule="auto"/>
        <w:ind w:firstLine="709"/>
        <w:jc w:val="center"/>
        <w:rPr>
          <w:rFonts w:ascii="Times New Roman" w:eastAsia="Calibri" w:hAnsi="Times New Roman" w:cs="Times New Roman"/>
          <w:b/>
          <w:bCs/>
          <w:sz w:val="28"/>
          <w:szCs w:val="28"/>
          <w:lang w:eastAsia="ru-RU"/>
        </w:rPr>
      </w:pPr>
      <w:r w:rsidRPr="0088633D">
        <w:rPr>
          <w:rFonts w:ascii="Times New Roman" w:eastAsia="Calibri" w:hAnsi="Times New Roman" w:cs="Times New Roman"/>
          <w:b/>
          <w:bCs/>
          <w:sz w:val="28"/>
          <w:szCs w:val="28"/>
          <w:lang w:eastAsia="ru-RU"/>
        </w:rPr>
        <w:t>ПМ.03 ТЕКУЩИЙ РЕМОНТ РАЗЛИЧНЫХ ТИПОВ АВТОМОБИЛЕЙ</w:t>
      </w:r>
    </w:p>
    <w:p w14:paraId="14E36BA7" w14:textId="77777777" w:rsidR="00E54F96" w:rsidRPr="00A14AD7" w:rsidRDefault="00E54F96" w:rsidP="00E54F96">
      <w:pPr>
        <w:spacing w:after="0" w:line="240" w:lineRule="auto"/>
        <w:ind w:firstLine="709"/>
        <w:jc w:val="center"/>
        <w:rPr>
          <w:rFonts w:ascii="Times New Roman" w:eastAsia="Calibri" w:hAnsi="Times New Roman" w:cs="Times New Roman"/>
          <w:sz w:val="28"/>
          <w:szCs w:val="28"/>
          <w:lang w:eastAsia="ru-RU"/>
        </w:rPr>
      </w:pPr>
    </w:p>
    <w:p w14:paraId="73A5A222" w14:textId="77777777" w:rsidR="00E54F96" w:rsidRPr="00A14AD7" w:rsidRDefault="00E54F96" w:rsidP="00E54F96">
      <w:pPr>
        <w:spacing w:after="0" w:line="240" w:lineRule="auto"/>
        <w:ind w:firstLine="709"/>
        <w:jc w:val="both"/>
        <w:rPr>
          <w:rFonts w:ascii="Times New Roman" w:hAnsi="Times New Roman" w:cs="Times New Roman"/>
          <w:sz w:val="28"/>
          <w:szCs w:val="28"/>
        </w:rPr>
      </w:pPr>
      <w:r w:rsidRPr="00A14AD7">
        <w:rPr>
          <w:rFonts w:ascii="Times New Roman" w:hAnsi="Times New Roman" w:cs="Times New Roman"/>
          <w:sz w:val="28"/>
          <w:szCs w:val="28"/>
        </w:rPr>
        <w:t xml:space="preserve">1.1 Место профессионального модуля в структуре основной профессиональной образовательной программы </w:t>
      </w:r>
    </w:p>
    <w:p w14:paraId="3449E298" w14:textId="77777777" w:rsidR="00E54F96" w:rsidRPr="00A14AD7" w:rsidRDefault="00E54F96" w:rsidP="00E54F96">
      <w:pPr>
        <w:spacing w:after="0" w:line="240" w:lineRule="auto"/>
        <w:ind w:firstLine="709"/>
        <w:jc w:val="both"/>
        <w:rPr>
          <w:rFonts w:ascii="Times New Roman" w:hAnsi="Times New Roman" w:cs="Times New Roman"/>
          <w:sz w:val="28"/>
          <w:szCs w:val="28"/>
        </w:rPr>
      </w:pPr>
      <w:r w:rsidRPr="00A14AD7">
        <w:rPr>
          <w:rFonts w:ascii="Times New Roman" w:hAnsi="Times New Roman" w:cs="Times New Roman"/>
          <w:sz w:val="28"/>
          <w:szCs w:val="28"/>
        </w:rPr>
        <w:t xml:space="preserve">Рабочая программа профессионального модуля </w:t>
      </w:r>
      <w:r w:rsidRPr="00A14AD7">
        <w:rPr>
          <w:rFonts w:ascii="Times New Roman" w:eastAsia="Times New Roman" w:hAnsi="Times New Roman" w:cs="Times New Roman"/>
          <w:sz w:val="28"/>
          <w:szCs w:val="28"/>
          <w:lang w:eastAsia="ru-RU"/>
        </w:rPr>
        <w:t>ПМ.03 «</w:t>
      </w:r>
      <w:r w:rsidRPr="00A14AD7">
        <w:rPr>
          <w:rFonts w:ascii="Times New Roman" w:eastAsia="Calibri" w:hAnsi="Times New Roman" w:cs="Times New Roman"/>
          <w:sz w:val="28"/>
          <w:szCs w:val="28"/>
          <w:lang w:eastAsia="ru-RU"/>
        </w:rPr>
        <w:t>Текущий ремонт различных типов автомобилей</w:t>
      </w:r>
      <w:r w:rsidRPr="00A14AD7">
        <w:rPr>
          <w:rFonts w:ascii="Times New Roman" w:eastAsia="Times New Roman" w:hAnsi="Times New Roman" w:cs="Times New Roman"/>
          <w:sz w:val="28"/>
          <w:szCs w:val="28"/>
          <w:lang w:eastAsia="ru-RU"/>
        </w:rPr>
        <w:t xml:space="preserve">» </w:t>
      </w:r>
      <w:r w:rsidRPr="00A14AD7">
        <w:rPr>
          <w:rFonts w:ascii="Times New Roman" w:hAnsi="Times New Roman" w:cs="Times New Roman"/>
          <w:sz w:val="28"/>
          <w:szCs w:val="28"/>
        </w:rPr>
        <w:t xml:space="preserve">является частью основной профессиональной образовательной программы по профессии </w:t>
      </w:r>
      <w:r w:rsidRPr="00A14AD7">
        <w:rPr>
          <w:rFonts w:ascii="Times New Roman" w:eastAsia="Times New Roman" w:hAnsi="Times New Roman" w:cs="Times New Roman"/>
          <w:bCs/>
          <w:sz w:val="28"/>
          <w:szCs w:val="28"/>
          <w:lang w:eastAsia="ru-RU"/>
        </w:rPr>
        <w:t>23.01.17 «Мастер по ремонту и обслуживанию автомобилей»</w:t>
      </w:r>
      <w:r w:rsidRPr="00A14AD7">
        <w:rPr>
          <w:rFonts w:ascii="Times New Roman" w:hAnsi="Times New Roman" w:cs="Times New Roman"/>
          <w:sz w:val="28"/>
          <w:szCs w:val="28"/>
        </w:rPr>
        <w:t xml:space="preserve"> в соответствии с ФГОС в части освоения основного вида профессиональной деятельности (ВПД)</w:t>
      </w:r>
      <w:r w:rsidRPr="00A14AD7">
        <w:rPr>
          <w:rFonts w:ascii="Times New Roman" w:hAnsi="Times New Roman" w:cs="Times New Roman"/>
        </w:rPr>
        <w:t xml:space="preserve"> </w:t>
      </w:r>
      <w:r w:rsidRPr="00A14AD7">
        <w:rPr>
          <w:rFonts w:ascii="Times New Roman" w:hAnsi="Times New Roman" w:cs="Times New Roman"/>
          <w:sz w:val="28"/>
          <w:szCs w:val="28"/>
        </w:rPr>
        <w:t xml:space="preserve">«Производить текущий ремонт различных типов автомобилей в соответствии с требованиями технологической документации». </w:t>
      </w:r>
    </w:p>
    <w:p w14:paraId="1186BEF5" w14:textId="77777777" w:rsidR="00E54F96" w:rsidRPr="00A14AD7" w:rsidRDefault="00E54F96" w:rsidP="00E54F96">
      <w:pPr>
        <w:tabs>
          <w:tab w:val="left" w:pos="1134"/>
        </w:tabs>
        <w:spacing w:after="0" w:line="240" w:lineRule="auto"/>
        <w:ind w:firstLine="709"/>
        <w:jc w:val="both"/>
        <w:rPr>
          <w:rFonts w:ascii="Times New Roman" w:hAnsi="Times New Roman" w:cs="Times New Roman"/>
          <w:sz w:val="28"/>
          <w:szCs w:val="28"/>
        </w:rPr>
      </w:pPr>
      <w:r w:rsidRPr="00A14AD7">
        <w:rPr>
          <w:rFonts w:ascii="Times New Roman" w:hAnsi="Times New Roman" w:cs="Times New Roman"/>
          <w:sz w:val="28"/>
          <w:szCs w:val="28"/>
        </w:rPr>
        <w:t xml:space="preserve">1.2 Цели и задачи профессионального модуля, требования к результатам его освоения </w:t>
      </w:r>
    </w:p>
    <w:p w14:paraId="79587965" w14:textId="77777777" w:rsidR="00E54F96" w:rsidRPr="00A14AD7" w:rsidRDefault="00E54F96" w:rsidP="00E54F96">
      <w:pPr>
        <w:spacing w:after="0" w:line="240" w:lineRule="auto"/>
        <w:jc w:val="both"/>
        <w:rPr>
          <w:rFonts w:ascii="Times New Roman" w:hAnsi="Times New Roman" w:cs="Times New Roman"/>
          <w:sz w:val="28"/>
          <w:szCs w:val="28"/>
        </w:rPr>
      </w:pPr>
      <w:r w:rsidRPr="00A14AD7">
        <w:rPr>
          <w:rFonts w:ascii="Times New Roman" w:hAnsi="Times New Roman" w:cs="Times New Roman"/>
          <w:sz w:val="28"/>
          <w:szCs w:val="28"/>
        </w:rPr>
        <w:t>Таблица 1 –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737854" w:rsidRPr="00E54F96" w14:paraId="4EA4AE00" w14:textId="77777777" w:rsidTr="00737854">
        <w:tc>
          <w:tcPr>
            <w:tcW w:w="1229" w:type="dxa"/>
          </w:tcPr>
          <w:p w14:paraId="523600F7" w14:textId="77777777" w:rsidR="00737854" w:rsidRPr="00E54F96" w:rsidRDefault="00737854" w:rsidP="00737854">
            <w:pPr>
              <w:spacing w:after="0" w:line="240" w:lineRule="auto"/>
              <w:rPr>
                <w:rStyle w:val="af8"/>
                <w:rFonts w:ascii="Times New Roman" w:hAnsi="Times New Roman"/>
                <w:i w:val="0"/>
                <w:sz w:val="20"/>
                <w:szCs w:val="20"/>
              </w:rPr>
            </w:pPr>
            <w:r w:rsidRPr="00E54F96">
              <w:rPr>
                <w:rStyle w:val="af8"/>
                <w:rFonts w:ascii="Times New Roman" w:hAnsi="Times New Roman"/>
                <w:i w:val="0"/>
                <w:sz w:val="20"/>
                <w:szCs w:val="20"/>
              </w:rPr>
              <w:t>Код</w:t>
            </w:r>
          </w:p>
        </w:tc>
        <w:tc>
          <w:tcPr>
            <w:tcW w:w="8342" w:type="dxa"/>
          </w:tcPr>
          <w:p w14:paraId="7CCFE582" w14:textId="77777777" w:rsidR="00737854" w:rsidRPr="00E54F96" w:rsidRDefault="00737854" w:rsidP="00737854">
            <w:pPr>
              <w:spacing w:after="0" w:line="240" w:lineRule="auto"/>
              <w:jc w:val="center"/>
              <w:rPr>
                <w:rStyle w:val="af8"/>
                <w:rFonts w:ascii="Times New Roman" w:hAnsi="Times New Roman"/>
                <w:i w:val="0"/>
                <w:iCs/>
                <w:sz w:val="20"/>
                <w:szCs w:val="20"/>
              </w:rPr>
            </w:pPr>
            <w:r w:rsidRPr="00E54F96">
              <w:rPr>
                <w:rStyle w:val="af8"/>
                <w:rFonts w:ascii="Times New Roman" w:hAnsi="Times New Roman"/>
                <w:i w:val="0"/>
                <w:iCs/>
                <w:sz w:val="20"/>
                <w:szCs w:val="20"/>
              </w:rPr>
              <w:t>Наименование общих компетенций</w:t>
            </w:r>
          </w:p>
        </w:tc>
      </w:tr>
      <w:tr w:rsidR="00737854" w:rsidRPr="00E54F96" w14:paraId="12071E03" w14:textId="77777777" w:rsidTr="00737854">
        <w:trPr>
          <w:trHeight w:val="327"/>
        </w:trPr>
        <w:tc>
          <w:tcPr>
            <w:tcW w:w="1229" w:type="dxa"/>
          </w:tcPr>
          <w:p w14:paraId="1EB426EB" w14:textId="77777777" w:rsidR="00737854" w:rsidRPr="00E54F96" w:rsidRDefault="00737854" w:rsidP="00737854">
            <w:pPr>
              <w:spacing w:after="0" w:line="240" w:lineRule="auto"/>
              <w:rPr>
                <w:rStyle w:val="af8"/>
                <w:rFonts w:ascii="Times New Roman" w:hAnsi="Times New Roman"/>
                <w:i w:val="0"/>
                <w:sz w:val="20"/>
                <w:szCs w:val="20"/>
              </w:rPr>
            </w:pPr>
            <w:r w:rsidRPr="00E54F96">
              <w:rPr>
                <w:rStyle w:val="af8"/>
                <w:rFonts w:ascii="Times New Roman" w:hAnsi="Times New Roman"/>
                <w:i w:val="0"/>
                <w:sz w:val="20"/>
                <w:szCs w:val="20"/>
              </w:rPr>
              <w:t xml:space="preserve">ОК </w:t>
            </w:r>
            <w:r>
              <w:rPr>
                <w:rStyle w:val="af8"/>
                <w:rFonts w:ascii="Times New Roman" w:hAnsi="Times New Roman"/>
                <w:i w:val="0"/>
                <w:sz w:val="20"/>
                <w:szCs w:val="20"/>
              </w:rPr>
              <w:t>0</w:t>
            </w:r>
            <w:r w:rsidRPr="00E54F96">
              <w:rPr>
                <w:rStyle w:val="af8"/>
                <w:rFonts w:ascii="Times New Roman" w:hAnsi="Times New Roman"/>
                <w:i w:val="0"/>
                <w:sz w:val="20"/>
                <w:szCs w:val="20"/>
              </w:rPr>
              <w:t>1</w:t>
            </w:r>
          </w:p>
        </w:tc>
        <w:tc>
          <w:tcPr>
            <w:tcW w:w="8342" w:type="dxa"/>
          </w:tcPr>
          <w:p w14:paraId="0045D4F3" w14:textId="77777777" w:rsidR="00737854" w:rsidRPr="00E54F96" w:rsidRDefault="00737854" w:rsidP="00737854">
            <w:pPr>
              <w:spacing w:after="0" w:line="240" w:lineRule="auto"/>
              <w:rPr>
                <w:rStyle w:val="af8"/>
                <w:rFonts w:ascii="Times New Roman" w:hAnsi="Times New Roman"/>
                <w:i w:val="0"/>
                <w:iCs/>
                <w:sz w:val="20"/>
                <w:szCs w:val="20"/>
              </w:rPr>
            </w:pPr>
            <w:r w:rsidRPr="00E54F96">
              <w:rPr>
                <w:rFonts w:ascii="Times New Roman" w:hAnsi="Times New Roman" w:cs="Times New Roman"/>
                <w:iCs/>
                <w:sz w:val="20"/>
                <w:szCs w:val="20"/>
              </w:rPr>
              <w:t>Выбирать способы решения задач профессиональной деятельности, применительно к различным контекстам</w:t>
            </w:r>
          </w:p>
        </w:tc>
      </w:tr>
      <w:tr w:rsidR="00737854" w:rsidRPr="00E54F96" w14:paraId="7E023173" w14:textId="77777777" w:rsidTr="00737854">
        <w:trPr>
          <w:trHeight w:val="327"/>
        </w:trPr>
        <w:tc>
          <w:tcPr>
            <w:tcW w:w="1229" w:type="dxa"/>
          </w:tcPr>
          <w:p w14:paraId="36170141" w14:textId="77777777" w:rsidR="00737854" w:rsidRPr="00E54F96" w:rsidRDefault="00737854" w:rsidP="00737854">
            <w:pPr>
              <w:spacing w:after="0" w:line="240" w:lineRule="auto"/>
              <w:rPr>
                <w:rStyle w:val="af8"/>
                <w:rFonts w:ascii="Times New Roman" w:hAnsi="Times New Roman"/>
                <w:i w:val="0"/>
                <w:sz w:val="20"/>
                <w:szCs w:val="20"/>
              </w:rPr>
            </w:pPr>
            <w:r w:rsidRPr="00E54F96">
              <w:rPr>
                <w:rFonts w:ascii="Times New Roman" w:hAnsi="Times New Roman" w:cs="Times New Roman"/>
                <w:sz w:val="20"/>
                <w:szCs w:val="20"/>
              </w:rPr>
              <w:t xml:space="preserve">ОК </w:t>
            </w:r>
            <w:r>
              <w:rPr>
                <w:rFonts w:ascii="Times New Roman" w:hAnsi="Times New Roman" w:cs="Times New Roman"/>
                <w:sz w:val="20"/>
                <w:szCs w:val="20"/>
              </w:rPr>
              <w:t>0</w:t>
            </w:r>
            <w:r w:rsidRPr="00E54F96">
              <w:rPr>
                <w:rFonts w:ascii="Times New Roman" w:hAnsi="Times New Roman" w:cs="Times New Roman"/>
                <w:sz w:val="20"/>
                <w:szCs w:val="20"/>
              </w:rPr>
              <w:t>2</w:t>
            </w:r>
          </w:p>
        </w:tc>
        <w:tc>
          <w:tcPr>
            <w:tcW w:w="8342" w:type="dxa"/>
          </w:tcPr>
          <w:p w14:paraId="2B97EA3F" w14:textId="77777777" w:rsidR="00737854" w:rsidRPr="00E54F96" w:rsidRDefault="00737854" w:rsidP="00737854">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Осуществлять поиск, анализ и интерпретацию информации, необходимой для выполнения задач профессиональной деятельности</w:t>
            </w:r>
          </w:p>
        </w:tc>
      </w:tr>
      <w:tr w:rsidR="00737854" w:rsidRPr="00E54F96" w14:paraId="5CFBC12A" w14:textId="77777777" w:rsidTr="00737854">
        <w:trPr>
          <w:trHeight w:val="327"/>
        </w:trPr>
        <w:tc>
          <w:tcPr>
            <w:tcW w:w="1229" w:type="dxa"/>
          </w:tcPr>
          <w:p w14:paraId="352FFC51" w14:textId="77777777" w:rsidR="00737854" w:rsidRPr="00E54F96" w:rsidRDefault="00737854" w:rsidP="00737854">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 xml:space="preserve">ОК </w:t>
            </w:r>
            <w:r>
              <w:rPr>
                <w:rFonts w:ascii="Times New Roman" w:hAnsi="Times New Roman" w:cs="Times New Roman"/>
                <w:sz w:val="20"/>
                <w:szCs w:val="20"/>
              </w:rPr>
              <w:t>0</w:t>
            </w:r>
            <w:r w:rsidRPr="00E54F96">
              <w:rPr>
                <w:rFonts w:ascii="Times New Roman" w:hAnsi="Times New Roman" w:cs="Times New Roman"/>
                <w:sz w:val="20"/>
                <w:szCs w:val="20"/>
              </w:rPr>
              <w:t>3</w:t>
            </w:r>
          </w:p>
        </w:tc>
        <w:tc>
          <w:tcPr>
            <w:tcW w:w="8342" w:type="dxa"/>
          </w:tcPr>
          <w:p w14:paraId="0CEF8CDD" w14:textId="77777777" w:rsidR="00737854" w:rsidRPr="00E54F96" w:rsidRDefault="00737854" w:rsidP="00737854">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Планировать и реализовывать собственное профессиональное и личностное развитие</w:t>
            </w:r>
          </w:p>
        </w:tc>
      </w:tr>
      <w:tr w:rsidR="00737854" w:rsidRPr="00E54F96" w14:paraId="78C61CEC" w14:textId="77777777" w:rsidTr="00737854">
        <w:trPr>
          <w:trHeight w:val="327"/>
        </w:trPr>
        <w:tc>
          <w:tcPr>
            <w:tcW w:w="1229" w:type="dxa"/>
          </w:tcPr>
          <w:p w14:paraId="412E6204" w14:textId="77777777" w:rsidR="00737854" w:rsidRPr="00E54F96" w:rsidRDefault="00737854" w:rsidP="00737854">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 xml:space="preserve">ОК </w:t>
            </w:r>
            <w:r>
              <w:rPr>
                <w:rFonts w:ascii="Times New Roman" w:hAnsi="Times New Roman" w:cs="Times New Roman"/>
                <w:sz w:val="20"/>
                <w:szCs w:val="20"/>
              </w:rPr>
              <w:t>0</w:t>
            </w:r>
            <w:r w:rsidRPr="00E54F96">
              <w:rPr>
                <w:rFonts w:ascii="Times New Roman" w:hAnsi="Times New Roman" w:cs="Times New Roman"/>
                <w:sz w:val="20"/>
                <w:szCs w:val="20"/>
              </w:rPr>
              <w:t>4</w:t>
            </w:r>
          </w:p>
        </w:tc>
        <w:tc>
          <w:tcPr>
            <w:tcW w:w="8342" w:type="dxa"/>
          </w:tcPr>
          <w:p w14:paraId="2B7313AA" w14:textId="77777777" w:rsidR="00737854" w:rsidRPr="00E54F96" w:rsidRDefault="00737854" w:rsidP="00737854">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Работать в коллективе и команде, эффективно взаимодействовать с коллегами, руководством, клиентами</w:t>
            </w:r>
          </w:p>
        </w:tc>
      </w:tr>
      <w:tr w:rsidR="00737854" w:rsidRPr="00E54F96" w14:paraId="6DE89808" w14:textId="77777777" w:rsidTr="00737854">
        <w:trPr>
          <w:trHeight w:val="327"/>
        </w:trPr>
        <w:tc>
          <w:tcPr>
            <w:tcW w:w="1229" w:type="dxa"/>
          </w:tcPr>
          <w:p w14:paraId="63508477" w14:textId="77777777" w:rsidR="00737854" w:rsidRPr="00E54F96" w:rsidRDefault="00737854" w:rsidP="00737854">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 xml:space="preserve">ОК </w:t>
            </w:r>
            <w:r>
              <w:rPr>
                <w:rFonts w:ascii="Times New Roman" w:hAnsi="Times New Roman" w:cs="Times New Roman"/>
                <w:sz w:val="20"/>
                <w:szCs w:val="20"/>
              </w:rPr>
              <w:t>0</w:t>
            </w:r>
            <w:r w:rsidRPr="00E54F96">
              <w:rPr>
                <w:rFonts w:ascii="Times New Roman" w:hAnsi="Times New Roman" w:cs="Times New Roman"/>
                <w:sz w:val="20"/>
                <w:szCs w:val="20"/>
              </w:rPr>
              <w:t>5</w:t>
            </w:r>
          </w:p>
        </w:tc>
        <w:tc>
          <w:tcPr>
            <w:tcW w:w="8342" w:type="dxa"/>
          </w:tcPr>
          <w:p w14:paraId="22F6B774" w14:textId="77777777" w:rsidR="00737854" w:rsidRPr="00E54F96" w:rsidRDefault="00737854" w:rsidP="00737854">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Осуществлять устную и письменную коммуникацию на государственном языке с учетом особенностей социального и культурного контекста</w:t>
            </w:r>
          </w:p>
        </w:tc>
      </w:tr>
      <w:tr w:rsidR="00737854" w:rsidRPr="00E54F96" w14:paraId="0D7362A2" w14:textId="77777777" w:rsidTr="00737854">
        <w:trPr>
          <w:trHeight w:val="327"/>
        </w:trPr>
        <w:tc>
          <w:tcPr>
            <w:tcW w:w="1229" w:type="dxa"/>
          </w:tcPr>
          <w:p w14:paraId="0F1D6245" w14:textId="77777777" w:rsidR="00737854" w:rsidRPr="00E54F96" w:rsidRDefault="00737854" w:rsidP="00737854">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 xml:space="preserve">ОК </w:t>
            </w:r>
            <w:r>
              <w:rPr>
                <w:rFonts w:ascii="Times New Roman" w:hAnsi="Times New Roman" w:cs="Times New Roman"/>
                <w:sz w:val="20"/>
                <w:szCs w:val="20"/>
              </w:rPr>
              <w:t>0</w:t>
            </w:r>
            <w:r w:rsidRPr="00E54F96">
              <w:rPr>
                <w:rFonts w:ascii="Times New Roman" w:hAnsi="Times New Roman" w:cs="Times New Roman"/>
                <w:sz w:val="20"/>
                <w:szCs w:val="20"/>
              </w:rPr>
              <w:t>6</w:t>
            </w:r>
          </w:p>
        </w:tc>
        <w:tc>
          <w:tcPr>
            <w:tcW w:w="8342" w:type="dxa"/>
          </w:tcPr>
          <w:p w14:paraId="754FB22D" w14:textId="77777777" w:rsidR="00737854" w:rsidRPr="00737854" w:rsidRDefault="00737854" w:rsidP="00737854">
            <w:pPr>
              <w:spacing w:after="0" w:line="240" w:lineRule="auto"/>
              <w:rPr>
                <w:rFonts w:ascii="Times New Roman" w:hAnsi="Times New Roman" w:cs="Times New Roman"/>
                <w:sz w:val="20"/>
                <w:szCs w:val="20"/>
              </w:rPr>
            </w:pPr>
            <w:r w:rsidRPr="00737854">
              <w:rPr>
                <w:rFonts w:ascii="Times New Roman" w:hAnsi="Times New Roman" w:cs="Times New Roman"/>
                <w:sz w:val="20"/>
                <w:szCs w:val="20"/>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737854" w:rsidRPr="00E54F96" w14:paraId="06C6AE57" w14:textId="77777777" w:rsidTr="00737854">
        <w:trPr>
          <w:trHeight w:val="327"/>
        </w:trPr>
        <w:tc>
          <w:tcPr>
            <w:tcW w:w="1229" w:type="dxa"/>
          </w:tcPr>
          <w:p w14:paraId="1E9BA51D" w14:textId="77777777" w:rsidR="00737854" w:rsidRPr="00E54F96" w:rsidRDefault="00737854" w:rsidP="00737854">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 xml:space="preserve">ОК </w:t>
            </w:r>
            <w:r>
              <w:rPr>
                <w:rFonts w:ascii="Times New Roman" w:hAnsi="Times New Roman" w:cs="Times New Roman"/>
                <w:sz w:val="20"/>
                <w:szCs w:val="20"/>
              </w:rPr>
              <w:t>0</w:t>
            </w:r>
            <w:r w:rsidRPr="00E54F96">
              <w:rPr>
                <w:rFonts w:ascii="Times New Roman" w:hAnsi="Times New Roman" w:cs="Times New Roman"/>
                <w:sz w:val="20"/>
                <w:szCs w:val="20"/>
              </w:rPr>
              <w:t>7</w:t>
            </w:r>
          </w:p>
        </w:tc>
        <w:tc>
          <w:tcPr>
            <w:tcW w:w="8342" w:type="dxa"/>
          </w:tcPr>
          <w:p w14:paraId="541A0F38" w14:textId="77777777" w:rsidR="00737854" w:rsidRPr="00737854" w:rsidRDefault="00737854" w:rsidP="00737854">
            <w:pPr>
              <w:spacing w:after="0" w:line="240" w:lineRule="auto"/>
              <w:rPr>
                <w:rFonts w:ascii="Times New Roman" w:hAnsi="Times New Roman" w:cs="Times New Roman"/>
                <w:sz w:val="20"/>
                <w:szCs w:val="20"/>
              </w:rPr>
            </w:pPr>
            <w:r w:rsidRPr="00737854">
              <w:rPr>
                <w:rFonts w:ascii="Times New Roman" w:hAnsi="Times New Roman" w:cs="Times New Roman"/>
                <w:sz w:val="20"/>
                <w:szCs w:val="20"/>
              </w:rPr>
              <w:t>Содействовать сохранению окружающей среды, ресурсосбережению, эффективно действовать в чрезвычайных ситуациях</w:t>
            </w:r>
          </w:p>
        </w:tc>
      </w:tr>
      <w:tr w:rsidR="00737854" w:rsidRPr="00E54F96" w14:paraId="72E481CF" w14:textId="77777777" w:rsidTr="00737854">
        <w:trPr>
          <w:trHeight w:val="327"/>
        </w:trPr>
        <w:tc>
          <w:tcPr>
            <w:tcW w:w="1229" w:type="dxa"/>
          </w:tcPr>
          <w:p w14:paraId="0F1AEEAA" w14:textId="77777777" w:rsidR="00737854" w:rsidRPr="00E54F96" w:rsidRDefault="00737854" w:rsidP="00737854">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 xml:space="preserve">ОК </w:t>
            </w:r>
            <w:r>
              <w:rPr>
                <w:rFonts w:ascii="Times New Roman" w:hAnsi="Times New Roman" w:cs="Times New Roman"/>
                <w:sz w:val="20"/>
                <w:szCs w:val="20"/>
              </w:rPr>
              <w:t>0</w:t>
            </w:r>
            <w:r w:rsidRPr="00E54F96">
              <w:rPr>
                <w:rFonts w:ascii="Times New Roman" w:hAnsi="Times New Roman" w:cs="Times New Roman"/>
                <w:sz w:val="20"/>
                <w:szCs w:val="20"/>
              </w:rPr>
              <w:t>8</w:t>
            </w:r>
          </w:p>
        </w:tc>
        <w:tc>
          <w:tcPr>
            <w:tcW w:w="8342" w:type="dxa"/>
          </w:tcPr>
          <w:p w14:paraId="1742A5EF" w14:textId="77777777" w:rsidR="00737854" w:rsidRPr="00E54F96" w:rsidRDefault="00737854" w:rsidP="00737854">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Использовать средства физической культуры для сохранения и укрепления здоровья в процессе профессиональной</w:t>
            </w:r>
          </w:p>
        </w:tc>
      </w:tr>
      <w:tr w:rsidR="00737854" w:rsidRPr="00E54F96" w14:paraId="0189DFD7" w14:textId="77777777" w:rsidTr="00737854">
        <w:trPr>
          <w:trHeight w:val="327"/>
        </w:trPr>
        <w:tc>
          <w:tcPr>
            <w:tcW w:w="1229" w:type="dxa"/>
          </w:tcPr>
          <w:p w14:paraId="4354E70C" w14:textId="77777777" w:rsidR="00737854" w:rsidRPr="00E54F96" w:rsidRDefault="00737854" w:rsidP="00737854">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ОК</w:t>
            </w:r>
            <w:r>
              <w:rPr>
                <w:rFonts w:ascii="Times New Roman" w:hAnsi="Times New Roman" w:cs="Times New Roman"/>
                <w:sz w:val="20"/>
                <w:szCs w:val="20"/>
              </w:rPr>
              <w:t xml:space="preserve"> 0</w:t>
            </w:r>
            <w:r w:rsidRPr="00E54F96">
              <w:rPr>
                <w:rFonts w:ascii="Times New Roman" w:hAnsi="Times New Roman" w:cs="Times New Roman"/>
                <w:sz w:val="20"/>
                <w:szCs w:val="20"/>
              </w:rPr>
              <w:t>9</w:t>
            </w:r>
          </w:p>
        </w:tc>
        <w:tc>
          <w:tcPr>
            <w:tcW w:w="8342" w:type="dxa"/>
          </w:tcPr>
          <w:p w14:paraId="2B309326" w14:textId="77777777" w:rsidR="00737854" w:rsidRPr="00E54F96" w:rsidRDefault="00737854" w:rsidP="00737854">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Использовать информационные технологии в профессиональной деятельности</w:t>
            </w:r>
          </w:p>
        </w:tc>
      </w:tr>
      <w:tr w:rsidR="00737854" w:rsidRPr="00E54F96" w14:paraId="219C496F" w14:textId="77777777" w:rsidTr="00737854">
        <w:trPr>
          <w:trHeight w:val="327"/>
        </w:trPr>
        <w:tc>
          <w:tcPr>
            <w:tcW w:w="1229" w:type="dxa"/>
          </w:tcPr>
          <w:p w14:paraId="215CF614" w14:textId="77777777" w:rsidR="00737854" w:rsidRPr="00E54F96" w:rsidRDefault="00737854" w:rsidP="00737854">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ОК 10</w:t>
            </w:r>
          </w:p>
        </w:tc>
        <w:tc>
          <w:tcPr>
            <w:tcW w:w="8342" w:type="dxa"/>
          </w:tcPr>
          <w:p w14:paraId="06590EE0" w14:textId="77777777" w:rsidR="00737854" w:rsidRPr="00E54F96" w:rsidRDefault="00737854" w:rsidP="00737854">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Пользоваться профессиональной документацией на государственном и иностранном языках</w:t>
            </w:r>
          </w:p>
        </w:tc>
      </w:tr>
      <w:tr w:rsidR="00737854" w:rsidRPr="00E54F96" w14:paraId="00147AB8" w14:textId="77777777" w:rsidTr="00737854">
        <w:trPr>
          <w:trHeight w:val="327"/>
        </w:trPr>
        <w:tc>
          <w:tcPr>
            <w:tcW w:w="1229" w:type="dxa"/>
          </w:tcPr>
          <w:p w14:paraId="03B9DCF0" w14:textId="77777777" w:rsidR="00737854" w:rsidRPr="00E54F96" w:rsidRDefault="00737854" w:rsidP="00737854">
            <w:pPr>
              <w:spacing w:after="0" w:line="240" w:lineRule="auto"/>
              <w:rPr>
                <w:rFonts w:ascii="Times New Roman" w:hAnsi="Times New Roman" w:cs="Times New Roman"/>
                <w:sz w:val="20"/>
                <w:szCs w:val="20"/>
              </w:rPr>
            </w:pPr>
            <w:r w:rsidRPr="00E54F96">
              <w:rPr>
                <w:rFonts w:ascii="Times New Roman" w:hAnsi="Times New Roman" w:cs="Times New Roman"/>
                <w:sz w:val="20"/>
                <w:szCs w:val="20"/>
              </w:rPr>
              <w:t>ОК 11</w:t>
            </w:r>
          </w:p>
        </w:tc>
        <w:tc>
          <w:tcPr>
            <w:tcW w:w="8342" w:type="dxa"/>
          </w:tcPr>
          <w:p w14:paraId="0C5DA876" w14:textId="77777777" w:rsidR="00737854" w:rsidRPr="00737854" w:rsidRDefault="00737854" w:rsidP="00737854">
            <w:pPr>
              <w:spacing w:after="0" w:line="240" w:lineRule="auto"/>
              <w:rPr>
                <w:rFonts w:ascii="Times New Roman" w:hAnsi="Times New Roman" w:cs="Times New Roman"/>
                <w:sz w:val="20"/>
                <w:szCs w:val="20"/>
              </w:rPr>
            </w:pPr>
            <w:r w:rsidRPr="00737854">
              <w:rPr>
                <w:rFonts w:ascii="Times New Roman" w:hAnsi="Times New Roman" w:cs="Times New Roman"/>
                <w:sz w:val="20"/>
                <w:szCs w:val="20"/>
              </w:rPr>
              <w:t>Использовать знания по финансовой грамотности, планировать предпринимательскую деятельность в профессиональной сфере</w:t>
            </w:r>
          </w:p>
        </w:tc>
      </w:tr>
    </w:tbl>
    <w:p w14:paraId="2CB49762" w14:textId="77777777" w:rsidR="00E54F96" w:rsidRPr="00A14AD7" w:rsidRDefault="00E54F96" w:rsidP="00E54F96">
      <w:pPr>
        <w:tabs>
          <w:tab w:val="left" w:pos="1134"/>
        </w:tabs>
        <w:spacing w:after="0" w:line="240" w:lineRule="auto"/>
        <w:ind w:firstLine="709"/>
        <w:jc w:val="both"/>
        <w:rPr>
          <w:rFonts w:ascii="Times New Roman" w:hAnsi="Times New Roman" w:cs="Times New Roman"/>
          <w:sz w:val="20"/>
          <w:szCs w:val="20"/>
        </w:rPr>
      </w:pPr>
    </w:p>
    <w:p w14:paraId="27206515" w14:textId="77777777" w:rsidR="00E54F96" w:rsidRPr="00A14AD7" w:rsidRDefault="00E54F96" w:rsidP="00E54F96">
      <w:pPr>
        <w:spacing w:after="0" w:line="240" w:lineRule="auto"/>
        <w:jc w:val="both"/>
        <w:rPr>
          <w:rFonts w:ascii="Times New Roman" w:hAnsi="Times New Roman" w:cs="Times New Roman"/>
          <w:sz w:val="28"/>
          <w:szCs w:val="28"/>
        </w:rPr>
      </w:pPr>
      <w:r w:rsidRPr="00A14AD7">
        <w:rPr>
          <w:rFonts w:ascii="Times New Roman" w:hAnsi="Times New Roman" w:cs="Times New Roman"/>
          <w:sz w:val="28"/>
          <w:szCs w:val="28"/>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E54F96" w:rsidRPr="00A14AD7" w14:paraId="3F826BA2" w14:textId="77777777" w:rsidTr="001940D0">
        <w:tc>
          <w:tcPr>
            <w:tcW w:w="1204" w:type="dxa"/>
          </w:tcPr>
          <w:p w14:paraId="20D29143" w14:textId="77777777" w:rsidR="00E54F96" w:rsidRPr="00A14AD7" w:rsidRDefault="00E54F96" w:rsidP="001940D0">
            <w:pPr>
              <w:spacing w:after="0"/>
              <w:rPr>
                <w:rStyle w:val="af8"/>
                <w:rFonts w:ascii="Times New Roman" w:hAnsi="Times New Roman"/>
                <w:i w:val="0"/>
                <w:sz w:val="20"/>
                <w:szCs w:val="20"/>
              </w:rPr>
            </w:pPr>
            <w:r w:rsidRPr="00A14AD7">
              <w:rPr>
                <w:rStyle w:val="af8"/>
                <w:rFonts w:ascii="Times New Roman" w:hAnsi="Times New Roman"/>
                <w:sz w:val="20"/>
                <w:szCs w:val="20"/>
              </w:rPr>
              <w:t>Код</w:t>
            </w:r>
          </w:p>
        </w:tc>
        <w:tc>
          <w:tcPr>
            <w:tcW w:w="8367" w:type="dxa"/>
          </w:tcPr>
          <w:p w14:paraId="491B8321" w14:textId="77777777" w:rsidR="00E54F96" w:rsidRPr="00A14AD7" w:rsidRDefault="00E54F96" w:rsidP="001940D0">
            <w:pPr>
              <w:spacing w:after="0"/>
              <w:rPr>
                <w:rStyle w:val="af8"/>
                <w:rFonts w:ascii="Times New Roman" w:hAnsi="Times New Roman"/>
                <w:i w:val="0"/>
                <w:iCs/>
                <w:sz w:val="20"/>
                <w:szCs w:val="20"/>
              </w:rPr>
            </w:pPr>
            <w:r w:rsidRPr="00A14AD7">
              <w:rPr>
                <w:rStyle w:val="af8"/>
                <w:rFonts w:ascii="Times New Roman" w:hAnsi="Times New Roman"/>
                <w:iCs/>
                <w:sz w:val="20"/>
                <w:szCs w:val="20"/>
              </w:rPr>
              <w:t>Наименование видов деятельности и профессиональных компетенций</w:t>
            </w:r>
          </w:p>
        </w:tc>
      </w:tr>
      <w:tr w:rsidR="00E54F96" w:rsidRPr="00A14AD7" w14:paraId="5054CE83" w14:textId="77777777" w:rsidTr="001940D0">
        <w:tc>
          <w:tcPr>
            <w:tcW w:w="1204" w:type="dxa"/>
          </w:tcPr>
          <w:p w14:paraId="0967F188" w14:textId="77777777" w:rsidR="00E54F96" w:rsidRPr="0088633D" w:rsidRDefault="00E54F96" w:rsidP="001940D0">
            <w:pPr>
              <w:spacing w:after="0"/>
              <w:rPr>
                <w:rStyle w:val="af8"/>
                <w:rFonts w:ascii="Times New Roman" w:hAnsi="Times New Roman"/>
                <w:i w:val="0"/>
                <w:iCs/>
                <w:sz w:val="20"/>
                <w:szCs w:val="20"/>
              </w:rPr>
            </w:pPr>
            <w:r w:rsidRPr="0088633D">
              <w:rPr>
                <w:rStyle w:val="af8"/>
                <w:rFonts w:ascii="Times New Roman" w:hAnsi="Times New Roman"/>
                <w:i w:val="0"/>
                <w:iCs/>
                <w:sz w:val="20"/>
                <w:szCs w:val="20"/>
              </w:rPr>
              <w:t>ПК 3.1</w:t>
            </w:r>
          </w:p>
        </w:tc>
        <w:tc>
          <w:tcPr>
            <w:tcW w:w="8367" w:type="dxa"/>
          </w:tcPr>
          <w:p w14:paraId="73A9B36A" w14:textId="77777777" w:rsidR="00E54F96" w:rsidRPr="00A14AD7" w:rsidRDefault="00E54F96" w:rsidP="001940D0">
            <w:pPr>
              <w:spacing w:after="0"/>
              <w:jc w:val="both"/>
              <w:rPr>
                <w:rStyle w:val="af8"/>
                <w:rFonts w:ascii="Times New Roman" w:hAnsi="Times New Roman"/>
                <w:i w:val="0"/>
                <w:iCs/>
                <w:sz w:val="20"/>
                <w:szCs w:val="20"/>
              </w:rPr>
            </w:pPr>
            <w:r w:rsidRPr="00A14AD7">
              <w:rPr>
                <w:rFonts w:ascii="Times New Roman" w:eastAsia="Times New Roman" w:hAnsi="Times New Roman" w:cs="Times New Roman"/>
                <w:color w:val="333333"/>
                <w:sz w:val="20"/>
                <w:szCs w:val="20"/>
                <w:lang w:eastAsia="ru-RU"/>
              </w:rPr>
              <w:t>Производить текущий ремонт автомобильных двигателей</w:t>
            </w:r>
          </w:p>
        </w:tc>
      </w:tr>
      <w:tr w:rsidR="00E54F96" w:rsidRPr="00A14AD7" w14:paraId="3A38428D" w14:textId="77777777" w:rsidTr="001940D0">
        <w:tc>
          <w:tcPr>
            <w:tcW w:w="1204" w:type="dxa"/>
          </w:tcPr>
          <w:p w14:paraId="60834BBC" w14:textId="77777777" w:rsidR="00E54F96" w:rsidRPr="0088633D" w:rsidRDefault="00E54F96" w:rsidP="001940D0">
            <w:pPr>
              <w:spacing w:after="0"/>
              <w:rPr>
                <w:rStyle w:val="af8"/>
                <w:rFonts w:ascii="Times New Roman" w:hAnsi="Times New Roman"/>
                <w:i w:val="0"/>
                <w:iCs/>
                <w:sz w:val="20"/>
                <w:szCs w:val="20"/>
              </w:rPr>
            </w:pPr>
            <w:r w:rsidRPr="0088633D">
              <w:rPr>
                <w:rStyle w:val="af8"/>
                <w:rFonts w:ascii="Times New Roman" w:hAnsi="Times New Roman"/>
                <w:i w:val="0"/>
                <w:iCs/>
                <w:sz w:val="20"/>
                <w:szCs w:val="20"/>
              </w:rPr>
              <w:t>ПК 3.2</w:t>
            </w:r>
          </w:p>
        </w:tc>
        <w:tc>
          <w:tcPr>
            <w:tcW w:w="8367" w:type="dxa"/>
          </w:tcPr>
          <w:p w14:paraId="27FD4477" w14:textId="77777777" w:rsidR="00E54F96" w:rsidRPr="00A14AD7" w:rsidRDefault="00E54F96" w:rsidP="001940D0">
            <w:pPr>
              <w:pStyle w:val="2"/>
              <w:spacing w:before="0" w:after="0"/>
              <w:jc w:val="both"/>
              <w:rPr>
                <w:rStyle w:val="af8"/>
                <w:rFonts w:ascii="Times New Roman" w:hAnsi="Times New Roman"/>
                <w:b w:val="0"/>
                <w:i/>
                <w:iCs w:val="0"/>
                <w:sz w:val="20"/>
                <w:szCs w:val="20"/>
              </w:rPr>
            </w:pPr>
            <w:r w:rsidRPr="00A14AD7">
              <w:rPr>
                <w:rFonts w:ascii="Times New Roman" w:hAnsi="Times New Roman"/>
                <w:b w:val="0"/>
                <w:i w:val="0"/>
                <w:color w:val="333333"/>
                <w:sz w:val="20"/>
                <w:szCs w:val="20"/>
              </w:rPr>
              <w:t>Производить текущий ремонт узлов и элементов электрических и электронных систем автомобилей</w:t>
            </w:r>
          </w:p>
        </w:tc>
      </w:tr>
      <w:tr w:rsidR="00E54F96" w:rsidRPr="00A14AD7" w14:paraId="6F2342F3" w14:textId="77777777" w:rsidTr="001940D0">
        <w:tc>
          <w:tcPr>
            <w:tcW w:w="1204" w:type="dxa"/>
          </w:tcPr>
          <w:p w14:paraId="1B5DF357" w14:textId="77777777" w:rsidR="00E54F96" w:rsidRPr="00A14AD7" w:rsidRDefault="00E54F96" w:rsidP="001940D0">
            <w:pPr>
              <w:spacing w:after="0"/>
              <w:rPr>
                <w:rStyle w:val="af8"/>
                <w:rFonts w:ascii="Times New Roman" w:hAnsi="Times New Roman"/>
                <w:bCs/>
                <w:i w:val="0"/>
                <w:iCs/>
                <w:sz w:val="20"/>
                <w:szCs w:val="20"/>
              </w:rPr>
            </w:pPr>
            <w:r w:rsidRPr="00A14AD7">
              <w:rPr>
                <w:rFonts w:ascii="Times New Roman" w:hAnsi="Times New Roman" w:cs="Times New Roman"/>
                <w:sz w:val="20"/>
                <w:szCs w:val="20"/>
              </w:rPr>
              <w:t>ПК 3.3</w:t>
            </w:r>
          </w:p>
        </w:tc>
        <w:tc>
          <w:tcPr>
            <w:tcW w:w="8367" w:type="dxa"/>
          </w:tcPr>
          <w:p w14:paraId="7E4D1B75" w14:textId="77777777" w:rsidR="00E54F96" w:rsidRPr="00A14AD7" w:rsidRDefault="00E54F96" w:rsidP="001940D0">
            <w:pPr>
              <w:spacing w:after="0"/>
              <w:jc w:val="both"/>
              <w:rPr>
                <w:rStyle w:val="af8"/>
                <w:rFonts w:ascii="Times New Roman" w:hAnsi="Times New Roman"/>
                <w:bCs/>
                <w:i w:val="0"/>
                <w:iCs/>
                <w:sz w:val="20"/>
                <w:szCs w:val="20"/>
              </w:rPr>
            </w:pPr>
            <w:r w:rsidRPr="00A14AD7">
              <w:rPr>
                <w:rFonts w:ascii="Times New Roman" w:eastAsia="Times New Roman" w:hAnsi="Times New Roman" w:cs="Times New Roman"/>
                <w:color w:val="333333"/>
                <w:sz w:val="20"/>
                <w:szCs w:val="20"/>
                <w:lang w:eastAsia="ru-RU"/>
              </w:rPr>
              <w:t>Производить текущий ремонт автомобильных трансмиссий</w:t>
            </w:r>
          </w:p>
        </w:tc>
      </w:tr>
      <w:tr w:rsidR="00E54F96" w:rsidRPr="00A14AD7" w14:paraId="2F8F459F" w14:textId="77777777" w:rsidTr="001940D0">
        <w:tc>
          <w:tcPr>
            <w:tcW w:w="1204" w:type="dxa"/>
          </w:tcPr>
          <w:p w14:paraId="36CC5066" w14:textId="77777777" w:rsidR="00E54F96" w:rsidRPr="00A14AD7" w:rsidRDefault="00E54F96" w:rsidP="001940D0">
            <w:pPr>
              <w:spacing w:after="0"/>
              <w:rPr>
                <w:rFonts w:ascii="Times New Roman" w:hAnsi="Times New Roman" w:cs="Times New Roman"/>
                <w:sz w:val="20"/>
                <w:szCs w:val="20"/>
              </w:rPr>
            </w:pPr>
            <w:r w:rsidRPr="00A14AD7">
              <w:rPr>
                <w:rFonts w:ascii="Times New Roman" w:hAnsi="Times New Roman" w:cs="Times New Roman"/>
                <w:sz w:val="20"/>
                <w:szCs w:val="20"/>
              </w:rPr>
              <w:t>ПК 3.4</w:t>
            </w:r>
          </w:p>
        </w:tc>
        <w:tc>
          <w:tcPr>
            <w:tcW w:w="8367" w:type="dxa"/>
          </w:tcPr>
          <w:p w14:paraId="57353717" w14:textId="77777777" w:rsidR="00E54F96" w:rsidRPr="00A14AD7" w:rsidRDefault="00E54F96" w:rsidP="001940D0">
            <w:pPr>
              <w:spacing w:after="0"/>
              <w:rPr>
                <w:rFonts w:ascii="Times New Roman" w:hAnsi="Times New Roman" w:cs="Times New Roman"/>
                <w:sz w:val="20"/>
                <w:szCs w:val="20"/>
              </w:rPr>
            </w:pPr>
            <w:r w:rsidRPr="00A14AD7">
              <w:rPr>
                <w:rFonts w:ascii="Times New Roman" w:eastAsia="Times New Roman" w:hAnsi="Times New Roman" w:cs="Times New Roman"/>
                <w:color w:val="333333"/>
                <w:sz w:val="20"/>
                <w:szCs w:val="20"/>
                <w:lang w:eastAsia="ru-RU"/>
              </w:rPr>
              <w:t>Производить текущий ремонт ходовой части и механизмов управления автомобилей</w:t>
            </w:r>
          </w:p>
        </w:tc>
      </w:tr>
      <w:tr w:rsidR="00E54F96" w:rsidRPr="00A14AD7" w14:paraId="748C1B51" w14:textId="77777777" w:rsidTr="001940D0">
        <w:tc>
          <w:tcPr>
            <w:tcW w:w="1204" w:type="dxa"/>
          </w:tcPr>
          <w:p w14:paraId="266EBD8E" w14:textId="77777777" w:rsidR="00E54F96" w:rsidRPr="00A14AD7" w:rsidRDefault="00E54F96" w:rsidP="001940D0">
            <w:pPr>
              <w:spacing w:after="0"/>
              <w:rPr>
                <w:rFonts w:ascii="Times New Roman" w:hAnsi="Times New Roman" w:cs="Times New Roman"/>
                <w:sz w:val="20"/>
                <w:szCs w:val="20"/>
              </w:rPr>
            </w:pPr>
            <w:r w:rsidRPr="00A14AD7">
              <w:rPr>
                <w:rFonts w:ascii="Times New Roman" w:hAnsi="Times New Roman" w:cs="Times New Roman"/>
                <w:sz w:val="20"/>
                <w:szCs w:val="20"/>
              </w:rPr>
              <w:t>ПК 3.5</w:t>
            </w:r>
          </w:p>
        </w:tc>
        <w:tc>
          <w:tcPr>
            <w:tcW w:w="8367" w:type="dxa"/>
          </w:tcPr>
          <w:p w14:paraId="016AAD6F" w14:textId="77777777" w:rsidR="00E54F96" w:rsidRPr="00A14AD7" w:rsidRDefault="00E54F96" w:rsidP="001940D0">
            <w:pPr>
              <w:tabs>
                <w:tab w:val="left" w:pos="5250"/>
              </w:tabs>
              <w:spacing w:after="0"/>
              <w:rPr>
                <w:rFonts w:ascii="Times New Roman" w:hAnsi="Times New Roman" w:cs="Times New Roman"/>
                <w:sz w:val="20"/>
                <w:szCs w:val="20"/>
              </w:rPr>
            </w:pPr>
            <w:r w:rsidRPr="00A14AD7">
              <w:rPr>
                <w:rFonts w:ascii="Times New Roman" w:eastAsia="Times New Roman" w:hAnsi="Times New Roman" w:cs="Times New Roman"/>
                <w:color w:val="333333"/>
                <w:sz w:val="20"/>
                <w:szCs w:val="20"/>
                <w:lang w:eastAsia="ru-RU"/>
              </w:rPr>
              <w:t>Производить ремонт и окраску кузовов</w:t>
            </w:r>
          </w:p>
        </w:tc>
      </w:tr>
    </w:tbl>
    <w:p w14:paraId="3E00E1C5" w14:textId="77777777" w:rsidR="00E54F96" w:rsidRPr="00A14AD7" w:rsidRDefault="00E54F96" w:rsidP="00E54F96">
      <w:pPr>
        <w:tabs>
          <w:tab w:val="left" w:pos="1134"/>
        </w:tabs>
        <w:spacing w:after="0" w:line="240" w:lineRule="auto"/>
        <w:ind w:firstLine="709"/>
        <w:jc w:val="both"/>
        <w:rPr>
          <w:rFonts w:ascii="Times New Roman" w:hAnsi="Times New Roman" w:cs="Times New Roman"/>
          <w:sz w:val="20"/>
          <w:szCs w:val="20"/>
        </w:rPr>
      </w:pPr>
    </w:p>
    <w:p w14:paraId="42E224CC" w14:textId="77777777" w:rsidR="00E54F96" w:rsidRPr="00A14AD7" w:rsidRDefault="00E54F96" w:rsidP="00E54F96">
      <w:pPr>
        <w:spacing w:after="0" w:line="240" w:lineRule="auto"/>
        <w:jc w:val="both"/>
        <w:rPr>
          <w:rFonts w:ascii="Times New Roman" w:hAnsi="Times New Roman" w:cs="Times New Roman"/>
          <w:sz w:val="28"/>
          <w:szCs w:val="28"/>
        </w:rPr>
      </w:pPr>
      <w:r w:rsidRPr="00A14AD7">
        <w:rPr>
          <w:rFonts w:ascii="Times New Roman" w:hAnsi="Times New Roman" w:cs="Times New Roman"/>
          <w:sz w:val="28"/>
          <w:szCs w:val="28"/>
        </w:rPr>
        <w:t>1.1.3 В результате освоения профессионального модуля обучающийся должен:</w:t>
      </w:r>
    </w:p>
    <w:tbl>
      <w:tblPr>
        <w:tblW w:w="96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2"/>
        <w:gridCol w:w="993"/>
        <w:gridCol w:w="6228"/>
      </w:tblGrid>
      <w:tr w:rsidR="00E54F96" w:rsidRPr="00A14AD7" w14:paraId="6964AFE7" w14:textId="77777777" w:rsidTr="001940D0">
        <w:trPr>
          <w:trHeight w:val="698"/>
          <w:jc w:val="center"/>
        </w:trPr>
        <w:tc>
          <w:tcPr>
            <w:tcW w:w="2402" w:type="dxa"/>
            <w:vMerge w:val="restart"/>
          </w:tcPr>
          <w:p w14:paraId="78AA84F7" w14:textId="77777777" w:rsidR="00E54F96" w:rsidRPr="00A14AD7" w:rsidRDefault="00E54F96" w:rsidP="001940D0">
            <w:pPr>
              <w:spacing w:after="0" w:line="240" w:lineRule="auto"/>
              <w:jc w:val="both"/>
              <w:rPr>
                <w:rFonts w:ascii="Times New Roman" w:hAnsi="Times New Roman" w:cs="Times New Roman"/>
                <w:sz w:val="20"/>
                <w:szCs w:val="20"/>
              </w:rPr>
            </w:pPr>
            <w:r w:rsidRPr="00A14AD7">
              <w:rPr>
                <w:rFonts w:ascii="Times New Roman" w:hAnsi="Times New Roman" w:cs="Times New Roman"/>
                <w:sz w:val="20"/>
                <w:szCs w:val="20"/>
              </w:rPr>
              <w:t xml:space="preserve">ПК 3.1 Производить текущий ремонт автомобильных </w:t>
            </w:r>
            <w:r w:rsidRPr="00A14AD7">
              <w:rPr>
                <w:rFonts w:ascii="Times New Roman" w:hAnsi="Times New Roman" w:cs="Times New Roman"/>
                <w:sz w:val="20"/>
                <w:szCs w:val="20"/>
              </w:rPr>
              <w:lastRenderedPageBreak/>
              <w:t>двигателей</w:t>
            </w:r>
          </w:p>
        </w:tc>
        <w:tc>
          <w:tcPr>
            <w:tcW w:w="993" w:type="dxa"/>
          </w:tcPr>
          <w:p w14:paraId="40BBF649"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lastRenderedPageBreak/>
              <w:t>Н 3.1.01</w:t>
            </w:r>
          </w:p>
          <w:p w14:paraId="05E4206C"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1BBC70CE" w14:textId="77777777" w:rsidR="00E54F96" w:rsidRPr="00A14AD7" w:rsidRDefault="00E54F96" w:rsidP="001940D0">
            <w:pPr>
              <w:spacing w:after="0" w:line="240" w:lineRule="auto"/>
              <w:rPr>
                <w:rFonts w:ascii="Times New Roman" w:hAnsi="Times New Roman" w:cs="Times New Roman"/>
                <w:b/>
                <w:sz w:val="20"/>
                <w:szCs w:val="20"/>
              </w:rPr>
            </w:pPr>
            <w:r w:rsidRPr="00A14AD7">
              <w:rPr>
                <w:rFonts w:ascii="Times New Roman" w:hAnsi="Times New Roman" w:cs="Times New Roman"/>
                <w:b/>
                <w:sz w:val="20"/>
                <w:szCs w:val="20"/>
              </w:rPr>
              <w:t>Навыки/</w:t>
            </w:r>
            <w:r w:rsidRPr="00A14AD7">
              <w:rPr>
                <w:rFonts w:ascii="Times New Roman" w:hAnsi="Times New Roman" w:cs="Times New Roman"/>
                <w:b/>
                <w:bCs/>
                <w:sz w:val="20"/>
                <w:szCs w:val="20"/>
              </w:rPr>
              <w:t>практический опыт</w:t>
            </w:r>
            <w:r w:rsidRPr="00A14AD7">
              <w:rPr>
                <w:rFonts w:ascii="Times New Roman" w:hAnsi="Times New Roman" w:cs="Times New Roman"/>
                <w:b/>
                <w:sz w:val="20"/>
                <w:szCs w:val="20"/>
              </w:rPr>
              <w:t>:</w:t>
            </w:r>
          </w:p>
          <w:p w14:paraId="274050B3" w14:textId="77777777" w:rsidR="00E54F96" w:rsidRPr="00A14AD7" w:rsidRDefault="00E54F96" w:rsidP="001940D0">
            <w:pPr>
              <w:spacing w:after="0" w:line="240" w:lineRule="auto"/>
              <w:rPr>
                <w:rFonts w:ascii="Times New Roman" w:hAnsi="Times New Roman" w:cs="Times New Roman"/>
                <w:b/>
                <w:sz w:val="20"/>
                <w:szCs w:val="20"/>
              </w:rPr>
            </w:pPr>
            <w:r w:rsidRPr="00A14AD7">
              <w:rPr>
                <w:rFonts w:ascii="Times New Roman" w:hAnsi="Times New Roman" w:cs="Times New Roman"/>
                <w:sz w:val="20"/>
                <w:szCs w:val="20"/>
              </w:rPr>
              <w:t>Подготовка автомобиля к ремонту. Оформление первичной документации для ремонта;</w:t>
            </w:r>
          </w:p>
        </w:tc>
      </w:tr>
      <w:tr w:rsidR="00E54F96" w:rsidRPr="00A14AD7" w14:paraId="3A1A9FDD" w14:textId="77777777" w:rsidTr="001940D0">
        <w:trPr>
          <w:trHeight w:val="475"/>
          <w:jc w:val="center"/>
        </w:trPr>
        <w:tc>
          <w:tcPr>
            <w:tcW w:w="2402" w:type="dxa"/>
            <w:vMerge/>
          </w:tcPr>
          <w:p w14:paraId="56BD18B1"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2F692E18"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Н 3.1.02</w:t>
            </w:r>
          </w:p>
          <w:p w14:paraId="711A28DB"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139E471B" w14:textId="77777777" w:rsidR="00E54F96" w:rsidRPr="00A14AD7" w:rsidRDefault="00E54F96" w:rsidP="001940D0">
            <w:pPr>
              <w:spacing w:after="0" w:line="240" w:lineRule="auto"/>
              <w:rPr>
                <w:rFonts w:ascii="Times New Roman" w:hAnsi="Times New Roman" w:cs="Times New Roman"/>
                <w:b/>
                <w:sz w:val="20"/>
                <w:szCs w:val="20"/>
              </w:rPr>
            </w:pPr>
            <w:r w:rsidRPr="00A14AD7">
              <w:rPr>
                <w:rFonts w:ascii="Times New Roman" w:hAnsi="Times New Roman" w:cs="Times New Roman"/>
                <w:sz w:val="20"/>
                <w:szCs w:val="20"/>
              </w:rPr>
              <w:t>Демонтаж и монтаж двигателя автомобиля, разборка и сборка его механизмов и систем, замена его отдельных деталей;</w:t>
            </w:r>
          </w:p>
        </w:tc>
      </w:tr>
      <w:tr w:rsidR="00E54F96" w:rsidRPr="00A14AD7" w14:paraId="1F24DBA5" w14:textId="77777777" w:rsidTr="001940D0">
        <w:trPr>
          <w:trHeight w:val="360"/>
          <w:jc w:val="center"/>
        </w:trPr>
        <w:tc>
          <w:tcPr>
            <w:tcW w:w="2402" w:type="dxa"/>
            <w:vMerge/>
          </w:tcPr>
          <w:p w14:paraId="2A73BEF2"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357125B4"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Н 3.1.03</w:t>
            </w:r>
          </w:p>
          <w:p w14:paraId="50C0316C"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7834DD90"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Проведение технических измерений соответствующим инструментом и приборами;</w:t>
            </w:r>
          </w:p>
        </w:tc>
      </w:tr>
      <w:tr w:rsidR="00E54F96" w:rsidRPr="00A14AD7" w14:paraId="15F0DBA6" w14:textId="77777777" w:rsidTr="001940D0">
        <w:trPr>
          <w:trHeight w:val="309"/>
          <w:jc w:val="center"/>
        </w:trPr>
        <w:tc>
          <w:tcPr>
            <w:tcW w:w="2402" w:type="dxa"/>
            <w:vMerge/>
          </w:tcPr>
          <w:p w14:paraId="640B0602"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15F255FE"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Н 3.1.04</w:t>
            </w:r>
          </w:p>
        </w:tc>
        <w:tc>
          <w:tcPr>
            <w:tcW w:w="6228" w:type="dxa"/>
          </w:tcPr>
          <w:p w14:paraId="0CD9ADE5"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Ремонт деталей систем и механизмов двигателя;</w:t>
            </w:r>
          </w:p>
        </w:tc>
      </w:tr>
      <w:tr w:rsidR="00E54F96" w:rsidRPr="00A14AD7" w14:paraId="53125D6A" w14:textId="77777777" w:rsidTr="001940D0">
        <w:trPr>
          <w:trHeight w:val="413"/>
          <w:jc w:val="center"/>
        </w:trPr>
        <w:tc>
          <w:tcPr>
            <w:tcW w:w="2402" w:type="dxa"/>
            <w:vMerge/>
          </w:tcPr>
          <w:p w14:paraId="54271E49"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7BC1AC16"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Н 3.1.05</w:t>
            </w:r>
          </w:p>
        </w:tc>
        <w:tc>
          <w:tcPr>
            <w:tcW w:w="6228" w:type="dxa"/>
          </w:tcPr>
          <w:p w14:paraId="4FF3B277"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Регулировка, испытание систем и механизмов двигателя после ремонта</w:t>
            </w:r>
          </w:p>
        </w:tc>
      </w:tr>
      <w:tr w:rsidR="00E54F96" w:rsidRPr="00A14AD7" w14:paraId="459B438A" w14:textId="77777777" w:rsidTr="001940D0">
        <w:trPr>
          <w:trHeight w:val="519"/>
          <w:jc w:val="center"/>
        </w:trPr>
        <w:tc>
          <w:tcPr>
            <w:tcW w:w="2402" w:type="dxa"/>
            <w:vMerge/>
          </w:tcPr>
          <w:p w14:paraId="029691B7"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6560C3AA"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У 3.1.01</w:t>
            </w:r>
          </w:p>
          <w:p w14:paraId="4C3F34B7"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2FD626CD" w14:textId="77777777" w:rsidR="00E54F96" w:rsidRPr="00A14AD7" w:rsidRDefault="00E54F96" w:rsidP="001940D0">
            <w:pPr>
              <w:spacing w:after="0" w:line="240" w:lineRule="auto"/>
              <w:rPr>
                <w:rFonts w:ascii="Times New Roman" w:hAnsi="Times New Roman" w:cs="Times New Roman"/>
                <w:b/>
                <w:sz w:val="20"/>
                <w:szCs w:val="20"/>
              </w:rPr>
            </w:pPr>
            <w:r w:rsidRPr="00A14AD7">
              <w:rPr>
                <w:rFonts w:ascii="Times New Roman" w:hAnsi="Times New Roman" w:cs="Times New Roman"/>
                <w:b/>
                <w:sz w:val="20"/>
                <w:szCs w:val="20"/>
              </w:rPr>
              <w:t xml:space="preserve">Умения: </w:t>
            </w:r>
            <w:r w:rsidRPr="00A14AD7">
              <w:rPr>
                <w:rFonts w:ascii="Times New Roman" w:hAnsi="Times New Roman" w:cs="Times New Roman"/>
                <w:sz w:val="20"/>
                <w:szCs w:val="20"/>
              </w:rPr>
              <w:t>Оформлять учетную документацию. Использовать уборочно-моечное и технологическое оборудование;</w:t>
            </w:r>
          </w:p>
        </w:tc>
      </w:tr>
      <w:tr w:rsidR="00E54F96" w:rsidRPr="00A14AD7" w14:paraId="0430ECE3" w14:textId="77777777" w:rsidTr="001940D0">
        <w:trPr>
          <w:trHeight w:val="981"/>
          <w:jc w:val="center"/>
        </w:trPr>
        <w:tc>
          <w:tcPr>
            <w:tcW w:w="2402" w:type="dxa"/>
            <w:vMerge/>
          </w:tcPr>
          <w:p w14:paraId="707AE065"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34FF65AC"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У 3.1.02</w:t>
            </w:r>
          </w:p>
          <w:p w14:paraId="44EC4F60"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38ADF230" w14:textId="77777777" w:rsidR="00E54F96" w:rsidRPr="00A14AD7" w:rsidRDefault="00E54F96" w:rsidP="001940D0">
            <w:pPr>
              <w:spacing w:after="0" w:line="240" w:lineRule="auto"/>
              <w:rPr>
                <w:rFonts w:ascii="Times New Roman" w:hAnsi="Times New Roman" w:cs="Times New Roman"/>
                <w:b/>
                <w:sz w:val="20"/>
                <w:szCs w:val="20"/>
              </w:rPr>
            </w:pPr>
            <w:r w:rsidRPr="00A14AD7">
              <w:rPr>
                <w:rFonts w:ascii="Times New Roman" w:hAnsi="Times New Roman" w:cs="Times New Roman"/>
                <w:sz w:val="20"/>
                <w:szCs w:val="20"/>
              </w:rPr>
              <w:t>Снимать и устанавливать двигатель на автомобиль, разбирать и собирать двигатель. Использовать специальный инструмент и оборудование при разборочно-сборочных работах. Работать с каталогами деталей;</w:t>
            </w:r>
          </w:p>
        </w:tc>
      </w:tr>
      <w:tr w:rsidR="00E54F96" w:rsidRPr="00A14AD7" w14:paraId="04B39AE2" w14:textId="77777777" w:rsidTr="001940D0">
        <w:trPr>
          <w:trHeight w:val="1122"/>
          <w:jc w:val="center"/>
        </w:trPr>
        <w:tc>
          <w:tcPr>
            <w:tcW w:w="2402" w:type="dxa"/>
            <w:vMerge/>
          </w:tcPr>
          <w:p w14:paraId="63FC84F3"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698538DD"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У 3.1.03</w:t>
            </w:r>
          </w:p>
          <w:p w14:paraId="36E36747"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4CFDE556" w14:textId="77777777" w:rsidR="00E54F96" w:rsidRPr="00A14AD7" w:rsidRDefault="00E54F96" w:rsidP="001940D0">
            <w:pPr>
              <w:spacing w:after="0" w:line="240" w:lineRule="auto"/>
              <w:jc w:val="both"/>
              <w:rPr>
                <w:rFonts w:ascii="Times New Roman" w:hAnsi="Times New Roman" w:cs="Times New Roman"/>
                <w:b/>
                <w:sz w:val="20"/>
                <w:szCs w:val="20"/>
              </w:rPr>
            </w:pPr>
            <w:r w:rsidRPr="00A14AD7">
              <w:rPr>
                <w:rFonts w:ascii="Times New Roman" w:hAnsi="Times New Roman" w:cs="Times New Roman"/>
                <w:sz w:val="20"/>
                <w:szCs w:val="20"/>
              </w:rPr>
              <w:t xml:space="preserve">Выполнять метрологическую поверку средств измерений. Производить замеры деталей и параметров двигателя контрольно-измерительными приборами и инструментами. </w:t>
            </w:r>
          </w:p>
          <w:p w14:paraId="4353E637"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Выбирать и пользоваться инструментами и приспособлениями для слесарных работ;</w:t>
            </w:r>
          </w:p>
        </w:tc>
      </w:tr>
      <w:tr w:rsidR="00E54F96" w:rsidRPr="00A14AD7" w14:paraId="67A99367" w14:textId="77777777" w:rsidTr="001940D0">
        <w:trPr>
          <w:trHeight w:val="2089"/>
          <w:jc w:val="center"/>
        </w:trPr>
        <w:tc>
          <w:tcPr>
            <w:tcW w:w="2402" w:type="dxa"/>
            <w:vMerge/>
          </w:tcPr>
          <w:p w14:paraId="79498DD7"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15D364B9"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У 3.1.04</w:t>
            </w:r>
          </w:p>
        </w:tc>
        <w:tc>
          <w:tcPr>
            <w:tcW w:w="6228" w:type="dxa"/>
          </w:tcPr>
          <w:p w14:paraId="69CBCB2C" w14:textId="77777777" w:rsidR="00E54F96" w:rsidRPr="00A14AD7" w:rsidRDefault="00E54F96" w:rsidP="001940D0">
            <w:pPr>
              <w:spacing w:after="0" w:line="240" w:lineRule="auto"/>
              <w:jc w:val="both"/>
              <w:rPr>
                <w:rFonts w:ascii="Times New Roman" w:hAnsi="Times New Roman" w:cs="Times New Roman"/>
                <w:sz w:val="20"/>
                <w:szCs w:val="20"/>
              </w:rPr>
            </w:pPr>
            <w:r w:rsidRPr="00A14AD7">
              <w:rPr>
                <w:rFonts w:ascii="Times New Roman" w:hAnsi="Times New Roman" w:cs="Times New Roman"/>
                <w:sz w:val="20"/>
                <w:szCs w:val="20"/>
              </w:rPr>
              <w:t>Снимать и устанавливать узлы и детали механизмов и систем двигателя. Определять неисправности и объем работ по их устранению.</w:t>
            </w:r>
          </w:p>
          <w:p w14:paraId="4A3E3924" w14:textId="77777777" w:rsidR="00E54F96" w:rsidRPr="00A14AD7" w:rsidRDefault="00E54F96" w:rsidP="001940D0">
            <w:pPr>
              <w:spacing w:after="0" w:line="240" w:lineRule="auto"/>
              <w:jc w:val="both"/>
              <w:rPr>
                <w:rFonts w:ascii="Times New Roman" w:hAnsi="Times New Roman" w:cs="Times New Roman"/>
                <w:sz w:val="20"/>
                <w:szCs w:val="20"/>
              </w:rPr>
            </w:pPr>
            <w:r w:rsidRPr="00A14AD7">
              <w:rPr>
                <w:rFonts w:ascii="Times New Roman" w:hAnsi="Times New Roman" w:cs="Times New Roman"/>
                <w:sz w:val="20"/>
                <w:szCs w:val="20"/>
              </w:rPr>
              <w:t>Определять способы и средства ремонта. Выбирать и использовать специальный инструмент, приборы и оборудование. Определять основные свойства материалов по маркам.</w:t>
            </w:r>
          </w:p>
          <w:p w14:paraId="5022F1F8"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Выбирать материалы на основе анализа их свойств для конкретного применения. Соблюдать безопасные условия труда в профессиональной деятельности;</w:t>
            </w:r>
          </w:p>
        </w:tc>
      </w:tr>
      <w:tr w:rsidR="00E54F96" w:rsidRPr="00A14AD7" w14:paraId="53354DD0" w14:textId="77777777" w:rsidTr="001940D0">
        <w:trPr>
          <w:trHeight w:val="701"/>
          <w:jc w:val="center"/>
        </w:trPr>
        <w:tc>
          <w:tcPr>
            <w:tcW w:w="2402" w:type="dxa"/>
            <w:vMerge/>
          </w:tcPr>
          <w:p w14:paraId="6F88CE3A"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6E5C71EA"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У 3.1.05</w:t>
            </w:r>
          </w:p>
        </w:tc>
        <w:tc>
          <w:tcPr>
            <w:tcW w:w="6228" w:type="dxa"/>
          </w:tcPr>
          <w:p w14:paraId="6B8B1F1B"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Регулировать механизмы двигателя и системы в соответствии с технологической документацией. Проводить проверку работы двигателя</w:t>
            </w:r>
          </w:p>
        </w:tc>
      </w:tr>
      <w:tr w:rsidR="00E54F96" w:rsidRPr="00A14AD7" w14:paraId="23E36FFA" w14:textId="77777777" w:rsidTr="001940D0">
        <w:trPr>
          <w:trHeight w:val="1406"/>
          <w:jc w:val="center"/>
        </w:trPr>
        <w:tc>
          <w:tcPr>
            <w:tcW w:w="2402" w:type="dxa"/>
            <w:vMerge/>
          </w:tcPr>
          <w:p w14:paraId="3EF6F9E8"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23DE0EDA"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З 3.1.01</w:t>
            </w:r>
          </w:p>
          <w:p w14:paraId="18EC854F"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44C2DF72" w14:textId="77777777" w:rsidR="00E54F96" w:rsidRPr="00A14AD7" w:rsidRDefault="00E54F96" w:rsidP="001940D0">
            <w:pPr>
              <w:spacing w:after="0" w:line="240" w:lineRule="auto"/>
              <w:rPr>
                <w:rFonts w:ascii="Times New Roman" w:hAnsi="Times New Roman" w:cs="Times New Roman"/>
                <w:b/>
                <w:sz w:val="20"/>
                <w:szCs w:val="20"/>
              </w:rPr>
            </w:pPr>
            <w:r w:rsidRPr="00A14AD7">
              <w:rPr>
                <w:rFonts w:ascii="Times New Roman" w:hAnsi="Times New Roman" w:cs="Times New Roman"/>
                <w:b/>
                <w:sz w:val="20"/>
                <w:szCs w:val="20"/>
              </w:rPr>
              <w:t>Знания:</w:t>
            </w:r>
          </w:p>
          <w:p w14:paraId="0302F7A7" w14:textId="77777777" w:rsidR="00E54F96" w:rsidRPr="00A14AD7" w:rsidRDefault="00E54F96" w:rsidP="001940D0">
            <w:pPr>
              <w:spacing w:after="0" w:line="240" w:lineRule="auto"/>
              <w:rPr>
                <w:rFonts w:ascii="Times New Roman" w:hAnsi="Times New Roman" w:cs="Times New Roman"/>
                <w:b/>
                <w:sz w:val="20"/>
                <w:szCs w:val="20"/>
              </w:rPr>
            </w:pPr>
            <w:r w:rsidRPr="00A14AD7">
              <w:rPr>
                <w:rFonts w:ascii="Times New Roman" w:hAnsi="Times New Roman" w:cs="Times New Roman"/>
                <w:sz w:val="20"/>
                <w:szCs w:val="20"/>
              </w:rPr>
              <w:t>Устройство и конструктивные особенности ремонтируемых автомобильных двигателей. Назначение и взаимодействие узлов и систем двигателей. Формы и содержание учетной документации. Характеристики и правила эксплуатации вспомогательного оборудования;</w:t>
            </w:r>
          </w:p>
        </w:tc>
      </w:tr>
      <w:tr w:rsidR="00E54F96" w:rsidRPr="00A14AD7" w14:paraId="1610B9F7" w14:textId="77777777" w:rsidTr="001940D0">
        <w:trPr>
          <w:trHeight w:val="972"/>
          <w:jc w:val="center"/>
        </w:trPr>
        <w:tc>
          <w:tcPr>
            <w:tcW w:w="2402" w:type="dxa"/>
            <w:vMerge/>
          </w:tcPr>
          <w:p w14:paraId="674B8709"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57886479"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З 3.1.02</w:t>
            </w:r>
          </w:p>
          <w:p w14:paraId="268347A1"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155FC4E1" w14:textId="77777777" w:rsidR="00E54F96" w:rsidRPr="00A14AD7" w:rsidRDefault="00E54F96" w:rsidP="001940D0">
            <w:pPr>
              <w:spacing w:after="0" w:line="240" w:lineRule="auto"/>
              <w:rPr>
                <w:rFonts w:ascii="Times New Roman" w:hAnsi="Times New Roman" w:cs="Times New Roman"/>
                <w:b/>
                <w:sz w:val="20"/>
                <w:szCs w:val="20"/>
              </w:rPr>
            </w:pPr>
            <w:r w:rsidRPr="00A14AD7">
              <w:rPr>
                <w:rFonts w:ascii="Times New Roman" w:hAnsi="Times New Roman" w:cs="Times New Roman"/>
                <w:sz w:val="20"/>
                <w:szCs w:val="20"/>
              </w:rPr>
              <w:t>Технологические процессы демонтажа, монтажа, разборки и сборки двигателей, его механизмов и систем. Характеристики и порядок использования специального инструмента, приспособлений и оборудования.  Назначение и структура каталогов деталей;</w:t>
            </w:r>
          </w:p>
        </w:tc>
      </w:tr>
      <w:tr w:rsidR="00E54F96" w:rsidRPr="00A14AD7" w14:paraId="61CB5B77" w14:textId="77777777" w:rsidTr="001940D0">
        <w:trPr>
          <w:trHeight w:val="1412"/>
          <w:jc w:val="center"/>
        </w:trPr>
        <w:tc>
          <w:tcPr>
            <w:tcW w:w="2402" w:type="dxa"/>
            <w:vMerge/>
          </w:tcPr>
          <w:p w14:paraId="1ABB047C"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13A7D507"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З 3.1.03</w:t>
            </w:r>
          </w:p>
          <w:p w14:paraId="28A42810"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3CA1C255" w14:textId="77777777" w:rsidR="00E54F96" w:rsidRPr="00A14AD7" w:rsidRDefault="00E54F96" w:rsidP="001940D0">
            <w:pPr>
              <w:pStyle w:val="ConsPlusNormal"/>
              <w:jc w:val="both"/>
              <w:rPr>
                <w:rFonts w:ascii="Times New Roman" w:hAnsi="Times New Roman" w:cs="Times New Roman"/>
              </w:rPr>
            </w:pPr>
            <w:r w:rsidRPr="00A14AD7">
              <w:rPr>
                <w:rFonts w:ascii="Times New Roman" w:hAnsi="Times New Roman" w:cs="Times New Roman"/>
              </w:rPr>
              <w:t>Средства метрологии, стандартизации и сертификации.</w:t>
            </w:r>
          </w:p>
          <w:p w14:paraId="24A90C86" w14:textId="77777777" w:rsidR="00E54F96" w:rsidRPr="00A14AD7" w:rsidRDefault="00E54F96" w:rsidP="001940D0">
            <w:pPr>
              <w:spacing w:after="0" w:line="240" w:lineRule="auto"/>
              <w:jc w:val="both"/>
              <w:rPr>
                <w:rFonts w:ascii="Times New Roman" w:hAnsi="Times New Roman" w:cs="Times New Roman"/>
                <w:sz w:val="20"/>
                <w:szCs w:val="20"/>
              </w:rPr>
            </w:pPr>
            <w:r w:rsidRPr="00A14AD7">
              <w:rPr>
                <w:rFonts w:ascii="Times New Roman" w:hAnsi="Times New Roman" w:cs="Times New Roman"/>
                <w:sz w:val="20"/>
                <w:szCs w:val="20"/>
              </w:rPr>
              <w:t xml:space="preserve">Устройство и конструктивные особенности обслуживаемых двигателей. </w:t>
            </w:r>
          </w:p>
          <w:p w14:paraId="04523BC3" w14:textId="77777777" w:rsidR="00E54F96" w:rsidRPr="00A14AD7" w:rsidRDefault="00E54F96" w:rsidP="001940D0">
            <w:pPr>
              <w:spacing w:after="0" w:line="240" w:lineRule="auto"/>
              <w:rPr>
                <w:rFonts w:ascii="Times New Roman" w:hAnsi="Times New Roman" w:cs="Times New Roman"/>
                <w:b/>
                <w:sz w:val="20"/>
                <w:szCs w:val="20"/>
              </w:rPr>
            </w:pPr>
            <w:r w:rsidRPr="00A14AD7">
              <w:rPr>
                <w:rFonts w:ascii="Times New Roman" w:hAnsi="Times New Roman" w:cs="Times New Roman"/>
                <w:sz w:val="20"/>
                <w:szCs w:val="20"/>
              </w:rPr>
              <w:t>Технологические требования к контролю деталей и состоянию систем. Порядок работы и использования контрольно-измерительных приборов и инструментов;</w:t>
            </w:r>
          </w:p>
        </w:tc>
      </w:tr>
      <w:tr w:rsidR="00E54F96" w:rsidRPr="00A14AD7" w14:paraId="449BE1EA" w14:textId="77777777" w:rsidTr="001940D0">
        <w:trPr>
          <w:trHeight w:val="2825"/>
          <w:jc w:val="center"/>
        </w:trPr>
        <w:tc>
          <w:tcPr>
            <w:tcW w:w="2402" w:type="dxa"/>
            <w:vMerge/>
          </w:tcPr>
          <w:p w14:paraId="5180C3D7"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53E5E040"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З 3.1.04</w:t>
            </w:r>
          </w:p>
          <w:p w14:paraId="34D8EC97"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00F92192"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Основные неисправности двигателя, его систем и механизмов, причины и способы их устранения.</w:t>
            </w:r>
          </w:p>
          <w:p w14:paraId="708980CE"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Способы и средства ремонта и восстановления   деталей двигателя. Технологические процессы разборки-сборки узлов и систем автомобильных двигателей. Характеристики и порядок использования специального инструмента, приспособлений и оборудования.  Технологии контроля технического состояния деталей. Основные свойства, классификация, характеристики применяемых в профессиональной деятельности материалов.</w:t>
            </w:r>
          </w:p>
          <w:p w14:paraId="661F4377"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Области применения материалов.</w:t>
            </w:r>
          </w:p>
          <w:p w14:paraId="586C0F82"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Правила техники безопасности и охраны труда в профессиональной деятельности;</w:t>
            </w:r>
          </w:p>
        </w:tc>
      </w:tr>
      <w:tr w:rsidR="00E54F96" w:rsidRPr="00A14AD7" w14:paraId="6263B9F4" w14:textId="77777777" w:rsidTr="001940D0">
        <w:trPr>
          <w:trHeight w:val="695"/>
          <w:jc w:val="center"/>
        </w:trPr>
        <w:tc>
          <w:tcPr>
            <w:tcW w:w="2402" w:type="dxa"/>
            <w:vMerge/>
          </w:tcPr>
          <w:p w14:paraId="2B36B93B"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6D6CE37F"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З 3.1.05</w:t>
            </w:r>
          </w:p>
        </w:tc>
        <w:tc>
          <w:tcPr>
            <w:tcW w:w="6228" w:type="dxa"/>
          </w:tcPr>
          <w:p w14:paraId="056081E4"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Технические условия на регулировку и испытания двигателя его систем и механизмов. Технология выполнения регулировок двигателя.  Оборудование и технология испытания двигателей</w:t>
            </w:r>
          </w:p>
        </w:tc>
      </w:tr>
      <w:tr w:rsidR="00E54F96" w:rsidRPr="00A14AD7" w14:paraId="1FD31008" w14:textId="77777777" w:rsidTr="001940D0">
        <w:trPr>
          <w:trHeight w:val="705"/>
          <w:jc w:val="center"/>
        </w:trPr>
        <w:tc>
          <w:tcPr>
            <w:tcW w:w="2402" w:type="dxa"/>
            <w:vMerge w:val="restart"/>
          </w:tcPr>
          <w:p w14:paraId="26E1B356" w14:textId="77777777" w:rsidR="00E54F96" w:rsidRPr="00A14AD7" w:rsidRDefault="00E54F96" w:rsidP="001940D0">
            <w:pPr>
              <w:spacing w:after="0" w:line="240" w:lineRule="auto"/>
              <w:jc w:val="both"/>
              <w:rPr>
                <w:rFonts w:ascii="Times New Roman" w:hAnsi="Times New Roman" w:cs="Times New Roman"/>
                <w:sz w:val="20"/>
                <w:szCs w:val="20"/>
              </w:rPr>
            </w:pPr>
            <w:r w:rsidRPr="00A14AD7">
              <w:rPr>
                <w:rFonts w:ascii="Times New Roman" w:hAnsi="Times New Roman" w:cs="Times New Roman"/>
                <w:sz w:val="20"/>
                <w:szCs w:val="20"/>
              </w:rPr>
              <w:t>ПК 3.2 Производить текущий ремонт узлов и элементов электрических и электронных систем автомобилей</w:t>
            </w:r>
          </w:p>
        </w:tc>
        <w:tc>
          <w:tcPr>
            <w:tcW w:w="993" w:type="dxa"/>
          </w:tcPr>
          <w:p w14:paraId="3BA9C116"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Н 3.2.01</w:t>
            </w:r>
          </w:p>
          <w:p w14:paraId="7A613078"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7D8D76BB" w14:textId="77777777" w:rsidR="00E54F96" w:rsidRPr="00A14AD7" w:rsidRDefault="00E54F96" w:rsidP="001940D0">
            <w:pPr>
              <w:spacing w:after="0" w:line="240" w:lineRule="auto"/>
              <w:rPr>
                <w:rFonts w:ascii="Times New Roman" w:hAnsi="Times New Roman" w:cs="Times New Roman"/>
                <w:b/>
                <w:sz w:val="20"/>
                <w:szCs w:val="20"/>
              </w:rPr>
            </w:pPr>
            <w:r w:rsidRPr="00A14AD7">
              <w:rPr>
                <w:rFonts w:ascii="Times New Roman" w:hAnsi="Times New Roman" w:cs="Times New Roman"/>
                <w:b/>
                <w:sz w:val="20"/>
                <w:szCs w:val="20"/>
              </w:rPr>
              <w:t>Навыки/</w:t>
            </w:r>
            <w:r w:rsidRPr="00A14AD7">
              <w:rPr>
                <w:rFonts w:ascii="Times New Roman" w:hAnsi="Times New Roman" w:cs="Times New Roman"/>
                <w:b/>
                <w:bCs/>
                <w:sz w:val="20"/>
                <w:szCs w:val="20"/>
              </w:rPr>
              <w:t>практический опыт</w:t>
            </w:r>
            <w:r w:rsidRPr="00A14AD7">
              <w:rPr>
                <w:rFonts w:ascii="Times New Roman" w:hAnsi="Times New Roman" w:cs="Times New Roman"/>
                <w:b/>
                <w:sz w:val="20"/>
                <w:szCs w:val="20"/>
              </w:rPr>
              <w:t>:</w:t>
            </w:r>
          </w:p>
          <w:p w14:paraId="3710EFFA" w14:textId="77777777" w:rsidR="00E54F96" w:rsidRPr="00A14AD7" w:rsidRDefault="00E54F96" w:rsidP="001940D0">
            <w:pPr>
              <w:spacing w:after="0" w:line="240" w:lineRule="auto"/>
              <w:rPr>
                <w:rFonts w:ascii="Times New Roman" w:hAnsi="Times New Roman" w:cs="Times New Roman"/>
                <w:b/>
                <w:sz w:val="20"/>
                <w:szCs w:val="20"/>
              </w:rPr>
            </w:pPr>
            <w:r w:rsidRPr="00A14AD7">
              <w:rPr>
                <w:rFonts w:ascii="Times New Roman" w:hAnsi="Times New Roman" w:cs="Times New Roman"/>
                <w:sz w:val="20"/>
                <w:szCs w:val="20"/>
              </w:rPr>
              <w:t>Подготовка автомобиля к ремонту. Оформление первичной документации для ремонта;</w:t>
            </w:r>
          </w:p>
        </w:tc>
      </w:tr>
      <w:tr w:rsidR="00E54F96" w:rsidRPr="00A14AD7" w14:paraId="5D8004DD" w14:textId="77777777" w:rsidTr="001940D0">
        <w:trPr>
          <w:trHeight w:val="403"/>
          <w:jc w:val="center"/>
        </w:trPr>
        <w:tc>
          <w:tcPr>
            <w:tcW w:w="2402" w:type="dxa"/>
            <w:vMerge/>
          </w:tcPr>
          <w:p w14:paraId="7F1ABDF2"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3FF5F236"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Н 3.2.02</w:t>
            </w:r>
          </w:p>
          <w:p w14:paraId="5959E0DA"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6813DFDD" w14:textId="77777777" w:rsidR="00E54F96" w:rsidRPr="00A14AD7" w:rsidRDefault="00E54F96" w:rsidP="001940D0">
            <w:pPr>
              <w:spacing w:after="0" w:line="240" w:lineRule="auto"/>
              <w:rPr>
                <w:rFonts w:ascii="Times New Roman" w:hAnsi="Times New Roman" w:cs="Times New Roman"/>
                <w:b/>
                <w:sz w:val="20"/>
                <w:szCs w:val="20"/>
              </w:rPr>
            </w:pPr>
            <w:r w:rsidRPr="00A14AD7">
              <w:rPr>
                <w:rFonts w:ascii="Times New Roman" w:hAnsi="Times New Roman" w:cs="Times New Roman"/>
                <w:sz w:val="20"/>
                <w:szCs w:val="20"/>
              </w:rPr>
              <w:t>Демонтаж и монтаж узлов и элементов электрических и электронных систем автомобиля, их замена;</w:t>
            </w:r>
          </w:p>
        </w:tc>
      </w:tr>
      <w:tr w:rsidR="00E54F96" w:rsidRPr="00A14AD7" w14:paraId="7CF0EB77" w14:textId="77777777" w:rsidTr="001940D0">
        <w:trPr>
          <w:trHeight w:val="509"/>
          <w:jc w:val="center"/>
        </w:trPr>
        <w:tc>
          <w:tcPr>
            <w:tcW w:w="2402" w:type="dxa"/>
            <w:vMerge/>
          </w:tcPr>
          <w:p w14:paraId="13477B7D"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38591EC9"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Н 3.2.03</w:t>
            </w:r>
          </w:p>
          <w:p w14:paraId="4DFEDD96"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458791CB" w14:textId="77777777" w:rsidR="00E54F96" w:rsidRPr="00A14AD7" w:rsidRDefault="00E54F96" w:rsidP="001940D0">
            <w:pPr>
              <w:spacing w:after="0" w:line="240" w:lineRule="auto"/>
              <w:rPr>
                <w:rFonts w:ascii="Times New Roman" w:hAnsi="Times New Roman" w:cs="Times New Roman"/>
                <w:b/>
                <w:sz w:val="20"/>
                <w:szCs w:val="20"/>
              </w:rPr>
            </w:pPr>
            <w:r w:rsidRPr="00A14AD7">
              <w:rPr>
                <w:rFonts w:ascii="Times New Roman" w:hAnsi="Times New Roman" w:cs="Times New Roman"/>
                <w:sz w:val="20"/>
                <w:szCs w:val="20"/>
              </w:rPr>
              <w:t>Проверка состояния узлов и элементов электрических и электронных систем соответствующим инструментом и приборами;</w:t>
            </w:r>
          </w:p>
        </w:tc>
      </w:tr>
      <w:tr w:rsidR="00E54F96" w:rsidRPr="00A14AD7" w14:paraId="38FB32FF" w14:textId="77777777" w:rsidTr="001940D0">
        <w:trPr>
          <w:trHeight w:val="276"/>
          <w:jc w:val="center"/>
        </w:trPr>
        <w:tc>
          <w:tcPr>
            <w:tcW w:w="2402" w:type="dxa"/>
            <w:vMerge/>
          </w:tcPr>
          <w:p w14:paraId="41862273"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51E4771C"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Н 3.2.04</w:t>
            </w:r>
          </w:p>
        </w:tc>
        <w:tc>
          <w:tcPr>
            <w:tcW w:w="6228" w:type="dxa"/>
          </w:tcPr>
          <w:p w14:paraId="44BA4523"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Ремонт узлов и элементов электрических и электронных систем;</w:t>
            </w:r>
          </w:p>
        </w:tc>
      </w:tr>
      <w:tr w:rsidR="00E54F96" w:rsidRPr="00A14AD7" w14:paraId="3F035E1F" w14:textId="77777777" w:rsidTr="001940D0">
        <w:trPr>
          <w:trHeight w:val="407"/>
          <w:jc w:val="center"/>
        </w:trPr>
        <w:tc>
          <w:tcPr>
            <w:tcW w:w="2402" w:type="dxa"/>
            <w:vMerge/>
          </w:tcPr>
          <w:p w14:paraId="17E02DF7"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0E502198"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Н 3.2.05</w:t>
            </w:r>
          </w:p>
        </w:tc>
        <w:tc>
          <w:tcPr>
            <w:tcW w:w="6228" w:type="dxa"/>
          </w:tcPr>
          <w:p w14:paraId="332574EC"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Регулировка, испытание узлов и элементов электрических и электронных систем</w:t>
            </w:r>
          </w:p>
        </w:tc>
      </w:tr>
      <w:tr w:rsidR="00E54F96" w:rsidRPr="00A14AD7" w14:paraId="477CFCF4" w14:textId="77777777" w:rsidTr="001940D0">
        <w:trPr>
          <w:trHeight w:val="229"/>
          <w:jc w:val="center"/>
        </w:trPr>
        <w:tc>
          <w:tcPr>
            <w:tcW w:w="2402" w:type="dxa"/>
            <w:vMerge/>
          </w:tcPr>
          <w:p w14:paraId="7F3EA3AC"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211A0A94"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У 3.2.01</w:t>
            </w:r>
          </w:p>
          <w:p w14:paraId="7F148470"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5129B120" w14:textId="77777777" w:rsidR="00E54F96" w:rsidRPr="00A14AD7" w:rsidRDefault="00E54F96" w:rsidP="001940D0">
            <w:pPr>
              <w:spacing w:after="0" w:line="240" w:lineRule="auto"/>
              <w:rPr>
                <w:rFonts w:ascii="Times New Roman" w:hAnsi="Times New Roman" w:cs="Times New Roman"/>
                <w:b/>
                <w:sz w:val="20"/>
                <w:szCs w:val="20"/>
              </w:rPr>
            </w:pPr>
            <w:r w:rsidRPr="00A14AD7">
              <w:rPr>
                <w:rFonts w:ascii="Times New Roman" w:hAnsi="Times New Roman" w:cs="Times New Roman"/>
                <w:b/>
                <w:sz w:val="20"/>
                <w:szCs w:val="20"/>
              </w:rPr>
              <w:t xml:space="preserve">Умения: </w:t>
            </w:r>
            <w:r w:rsidRPr="00A14AD7">
              <w:rPr>
                <w:rFonts w:ascii="Times New Roman" w:hAnsi="Times New Roman" w:cs="Times New Roman"/>
                <w:sz w:val="20"/>
                <w:szCs w:val="20"/>
              </w:rPr>
              <w:t>Пользоваться измерительными приборами;</w:t>
            </w:r>
          </w:p>
        </w:tc>
      </w:tr>
      <w:tr w:rsidR="00E54F96" w:rsidRPr="00A14AD7" w14:paraId="69E66812" w14:textId="77777777" w:rsidTr="001940D0">
        <w:trPr>
          <w:trHeight w:val="1314"/>
          <w:jc w:val="center"/>
        </w:trPr>
        <w:tc>
          <w:tcPr>
            <w:tcW w:w="2402" w:type="dxa"/>
            <w:vMerge/>
          </w:tcPr>
          <w:p w14:paraId="2100FECD"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3E3BB000"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У 3.2.02</w:t>
            </w:r>
          </w:p>
          <w:p w14:paraId="12DBCC51"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1539EA83" w14:textId="77777777" w:rsidR="00E54F96" w:rsidRPr="00A14AD7" w:rsidRDefault="00E54F96" w:rsidP="001940D0">
            <w:pPr>
              <w:spacing w:after="0" w:line="240" w:lineRule="auto"/>
              <w:rPr>
                <w:rFonts w:ascii="Times New Roman" w:hAnsi="Times New Roman" w:cs="Times New Roman"/>
                <w:b/>
                <w:sz w:val="20"/>
                <w:szCs w:val="20"/>
              </w:rPr>
            </w:pPr>
            <w:r w:rsidRPr="00A14AD7">
              <w:rPr>
                <w:rFonts w:ascii="Times New Roman" w:hAnsi="Times New Roman" w:cs="Times New Roman"/>
                <w:sz w:val="20"/>
                <w:szCs w:val="20"/>
              </w:rPr>
              <w:t>Снимать и устанавливать узлы и элементы электрооборудования, электрических и электронных систем автомобиля. Использовать специальный инструмент и оборудование при разборочно-сборочных работах. Работать с каталогом деталей. Соблюдать меры безопасности при работе с электрооборудованием и электрическими инструментами;</w:t>
            </w:r>
          </w:p>
        </w:tc>
      </w:tr>
      <w:tr w:rsidR="00E54F96" w:rsidRPr="00A14AD7" w14:paraId="40C65F81" w14:textId="77777777" w:rsidTr="001940D0">
        <w:trPr>
          <w:trHeight w:val="1475"/>
          <w:jc w:val="center"/>
        </w:trPr>
        <w:tc>
          <w:tcPr>
            <w:tcW w:w="2402" w:type="dxa"/>
            <w:vMerge/>
          </w:tcPr>
          <w:p w14:paraId="47337B7E"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1D155B68"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У 3.2.03</w:t>
            </w:r>
          </w:p>
        </w:tc>
        <w:tc>
          <w:tcPr>
            <w:tcW w:w="6228" w:type="dxa"/>
          </w:tcPr>
          <w:p w14:paraId="576054F6"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 xml:space="preserve">Выполнять метрологическую поверку средств измерений. Производить проверку исправности узлов и элементов электрических и электронных систем контрольно-измерительными приборами и инструментами. </w:t>
            </w:r>
          </w:p>
          <w:p w14:paraId="25A83357"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Выбирать и пользоваться приборами и инструментами для   контроля исправности узлов и элементов электрических и электронных систем;</w:t>
            </w:r>
          </w:p>
        </w:tc>
      </w:tr>
      <w:tr w:rsidR="00E54F96" w:rsidRPr="00A14AD7" w14:paraId="05A14A9D" w14:textId="77777777" w:rsidTr="001940D0">
        <w:trPr>
          <w:trHeight w:val="1567"/>
          <w:jc w:val="center"/>
        </w:trPr>
        <w:tc>
          <w:tcPr>
            <w:tcW w:w="2402" w:type="dxa"/>
            <w:vMerge/>
          </w:tcPr>
          <w:p w14:paraId="154ABBF8"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6F19E658"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У 3.2.04</w:t>
            </w:r>
          </w:p>
          <w:p w14:paraId="4FA6A239"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46AA400B" w14:textId="77777777" w:rsidR="00E54F96" w:rsidRPr="00A14AD7" w:rsidRDefault="00E54F96" w:rsidP="001940D0">
            <w:pPr>
              <w:spacing w:after="0" w:line="240" w:lineRule="auto"/>
              <w:jc w:val="both"/>
              <w:rPr>
                <w:rFonts w:ascii="Times New Roman" w:hAnsi="Times New Roman" w:cs="Times New Roman"/>
                <w:sz w:val="20"/>
                <w:szCs w:val="20"/>
              </w:rPr>
            </w:pPr>
            <w:r w:rsidRPr="00A14AD7">
              <w:rPr>
                <w:rFonts w:ascii="Times New Roman" w:hAnsi="Times New Roman" w:cs="Times New Roman"/>
                <w:sz w:val="20"/>
                <w:szCs w:val="20"/>
              </w:rPr>
              <w:t xml:space="preserve">Снимать и устанавливать узлы и элементы электрических и электронных систем. Разбирать и собирать основные узлы электрооборудования. Определять неисправности и объем работ по их устранению. </w:t>
            </w:r>
          </w:p>
          <w:p w14:paraId="0C67CFF3"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Устранять выявленные неисправности. Определять способы и средства ремонта. Выбирать и использовать специальный инструмент, приборы и оборудование;</w:t>
            </w:r>
          </w:p>
        </w:tc>
      </w:tr>
      <w:tr w:rsidR="00E54F96" w:rsidRPr="00A14AD7" w14:paraId="119FE702" w14:textId="77777777" w:rsidTr="001940D0">
        <w:trPr>
          <w:trHeight w:val="939"/>
          <w:jc w:val="center"/>
        </w:trPr>
        <w:tc>
          <w:tcPr>
            <w:tcW w:w="2402" w:type="dxa"/>
            <w:vMerge/>
          </w:tcPr>
          <w:p w14:paraId="17B81865"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0C8C8661"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У 3.2.05</w:t>
            </w:r>
          </w:p>
        </w:tc>
        <w:tc>
          <w:tcPr>
            <w:tcW w:w="6228" w:type="dxa"/>
          </w:tcPr>
          <w:p w14:paraId="060BE6BF"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Регулировать параметры электрических и электронных систем и их узлов в соответствии с технологической документацией. Проводить проверку работы электрооборудования, электрических и электронных систем</w:t>
            </w:r>
          </w:p>
        </w:tc>
      </w:tr>
      <w:tr w:rsidR="00E54F96" w:rsidRPr="00A14AD7" w14:paraId="269A1A7F" w14:textId="77777777" w:rsidTr="001940D0">
        <w:trPr>
          <w:trHeight w:val="1549"/>
          <w:jc w:val="center"/>
        </w:trPr>
        <w:tc>
          <w:tcPr>
            <w:tcW w:w="2402" w:type="dxa"/>
            <w:vMerge/>
          </w:tcPr>
          <w:p w14:paraId="3E6E055A"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1DD02E6E"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З 3.2.01</w:t>
            </w:r>
          </w:p>
          <w:p w14:paraId="5691F88B"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38F8CA62" w14:textId="77777777" w:rsidR="00E54F96" w:rsidRPr="00A14AD7" w:rsidRDefault="00E54F96" w:rsidP="001940D0">
            <w:pPr>
              <w:spacing w:after="0" w:line="240" w:lineRule="auto"/>
              <w:rPr>
                <w:rFonts w:ascii="Times New Roman" w:hAnsi="Times New Roman" w:cs="Times New Roman"/>
                <w:b/>
                <w:sz w:val="20"/>
                <w:szCs w:val="20"/>
              </w:rPr>
            </w:pPr>
            <w:r w:rsidRPr="00A14AD7">
              <w:rPr>
                <w:rFonts w:ascii="Times New Roman" w:hAnsi="Times New Roman" w:cs="Times New Roman"/>
                <w:b/>
                <w:sz w:val="20"/>
                <w:szCs w:val="20"/>
              </w:rPr>
              <w:t>Знания:</w:t>
            </w:r>
          </w:p>
          <w:p w14:paraId="3B78DBEE" w14:textId="77777777" w:rsidR="00E54F96" w:rsidRPr="00A14AD7" w:rsidRDefault="00E54F96" w:rsidP="001940D0">
            <w:pPr>
              <w:spacing w:after="0" w:line="240" w:lineRule="auto"/>
              <w:rPr>
                <w:rFonts w:ascii="Times New Roman" w:hAnsi="Times New Roman" w:cs="Times New Roman"/>
                <w:b/>
                <w:sz w:val="20"/>
                <w:szCs w:val="20"/>
              </w:rPr>
            </w:pPr>
            <w:r w:rsidRPr="00A14AD7">
              <w:rPr>
                <w:rFonts w:ascii="Times New Roman" w:hAnsi="Times New Roman" w:cs="Times New Roman"/>
                <w:sz w:val="20"/>
                <w:szCs w:val="20"/>
              </w:rPr>
              <w:t>Устройство и принцип действия электрических машин. Устройство и конструктивные особенности узлов и элементов электрических и электронных систем. Назначение и взаимодействие узлов и элементов электрических и электронных систем. Формы и содержание учетной документации. Характеристики и правила эксплуатации вспомогательного оборудования;</w:t>
            </w:r>
          </w:p>
        </w:tc>
      </w:tr>
      <w:tr w:rsidR="00E54F96" w:rsidRPr="00A14AD7" w14:paraId="1BEC57B0" w14:textId="77777777" w:rsidTr="001940D0">
        <w:trPr>
          <w:trHeight w:val="1974"/>
          <w:jc w:val="center"/>
        </w:trPr>
        <w:tc>
          <w:tcPr>
            <w:tcW w:w="2402" w:type="dxa"/>
            <w:vMerge/>
          </w:tcPr>
          <w:p w14:paraId="00F7363C"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26E842D6"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З 3.2.02</w:t>
            </w:r>
          </w:p>
          <w:p w14:paraId="3758D792"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6652DA7C" w14:textId="77777777" w:rsidR="00E54F96" w:rsidRPr="00A14AD7" w:rsidRDefault="00E54F96" w:rsidP="001940D0">
            <w:pPr>
              <w:spacing w:after="0" w:line="240" w:lineRule="auto"/>
              <w:jc w:val="both"/>
              <w:rPr>
                <w:rFonts w:ascii="Times New Roman" w:hAnsi="Times New Roman" w:cs="Times New Roman"/>
                <w:sz w:val="20"/>
                <w:szCs w:val="20"/>
              </w:rPr>
            </w:pPr>
            <w:r w:rsidRPr="00A14AD7">
              <w:rPr>
                <w:rFonts w:ascii="Times New Roman" w:hAnsi="Times New Roman" w:cs="Times New Roman"/>
                <w:sz w:val="20"/>
                <w:szCs w:val="20"/>
              </w:rPr>
              <w:t xml:space="preserve">Устройство, расположение приборов электрооборудования, приборов электрических и электронных систем автомобиля. Технологические процессы разборки-сборки электрооборудования, узлов и элементов электрических и электронных систем. </w:t>
            </w:r>
          </w:p>
          <w:p w14:paraId="1394B27F" w14:textId="77777777" w:rsidR="00E54F96" w:rsidRPr="00A14AD7" w:rsidRDefault="00E54F96" w:rsidP="001940D0">
            <w:pPr>
              <w:spacing w:after="0" w:line="240" w:lineRule="auto"/>
              <w:jc w:val="both"/>
              <w:rPr>
                <w:rFonts w:ascii="Times New Roman" w:hAnsi="Times New Roman" w:cs="Times New Roman"/>
                <w:sz w:val="20"/>
                <w:szCs w:val="20"/>
              </w:rPr>
            </w:pPr>
            <w:r w:rsidRPr="00A14AD7">
              <w:rPr>
                <w:rFonts w:ascii="Times New Roman" w:hAnsi="Times New Roman" w:cs="Times New Roman"/>
                <w:sz w:val="20"/>
                <w:szCs w:val="20"/>
              </w:rPr>
              <w:t xml:space="preserve">Характеристики и порядок использования специального инструмента, приспособлений и оборудования.  </w:t>
            </w:r>
          </w:p>
          <w:p w14:paraId="4A9077BF" w14:textId="77777777" w:rsidR="00E54F96" w:rsidRPr="00A14AD7" w:rsidRDefault="00E54F96" w:rsidP="001940D0">
            <w:pPr>
              <w:spacing w:after="0" w:line="240" w:lineRule="auto"/>
              <w:jc w:val="both"/>
              <w:rPr>
                <w:rFonts w:ascii="Times New Roman" w:hAnsi="Times New Roman" w:cs="Times New Roman"/>
                <w:sz w:val="20"/>
                <w:szCs w:val="20"/>
              </w:rPr>
            </w:pPr>
            <w:r w:rsidRPr="00A14AD7">
              <w:rPr>
                <w:rFonts w:ascii="Times New Roman" w:hAnsi="Times New Roman" w:cs="Times New Roman"/>
                <w:sz w:val="20"/>
                <w:szCs w:val="20"/>
              </w:rPr>
              <w:t>Назначение и содержание каталогов деталей.</w:t>
            </w:r>
          </w:p>
          <w:p w14:paraId="234EAA6A" w14:textId="77777777" w:rsidR="00E54F96" w:rsidRPr="00A14AD7" w:rsidRDefault="00E54F96" w:rsidP="001940D0">
            <w:pPr>
              <w:spacing w:after="0" w:line="240" w:lineRule="auto"/>
              <w:rPr>
                <w:rFonts w:ascii="Times New Roman" w:hAnsi="Times New Roman" w:cs="Times New Roman"/>
                <w:b/>
                <w:sz w:val="20"/>
                <w:szCs w:val="20"/>
              </w:rPr>
            </w:pPr>
            <w:r w:rsidRPr="00A14AD7">
              <w:rPr>
                <w:rFonts w:ascii="Times New Roman" w:hAnsi="Times New Roman" w:cs="Times New Roman"/>
                <w:sz w:val="20"/>
                <w:szCs w:val="20"/>
              </w:rPr>
              <w:t>Меры безопасности при работе с электрооборудованием и электрическими инструментами;</w:t>
            </w:r>
          </w:p>
        </w:tc>
      </w:tr>
      <w:tr w:rsidR="00E54F96" w:rsidRPr="00A14AD7" w14:paraId="413B7576" w14:textId="77777777" w:rsidTr="001940D0">
        <w:trPr>
          <w:trHeight w:val="1889"/>
          <w:jc w:val="center"/>
        </w:trPr>
        <w:tc>
          <w:tcPr>
            <w:tcW w:w="2402" w:type="dxa"/>
            <w:vMerge/>
          </w:tcPr>
          <w:p w14:paraId="54ECB0BC"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1745062C"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З 3.2.03</w:t>
            </w:r>
          </w:p>
          <w:p w14:paraId="4E0A92B6"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06AB29F6"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Основные неисправности   элементов и узлов электрических и электронных систем, причины и способы их устранения. Средства метрологии, стандартизации и сертификации.</w:t>
            </w:r>
          </w:p>
          <w:p w14:paraId="6F756DAC"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 xml:space="preserve">Устройство и конструктивные особенности узлов и элементов электрических и электронных систем. </w:t>
            </w:r>
          </w:p>
          <w:p w14:paraId="06FD5F3E"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Технологические требования для проверки исправности приборов и элементов электрических и электронных систем. Порядок работы и использования контрольно-измерительных приборов;</w:t>
            </w:r>
          </w:p>
        </w:tc>
      </w:tr>
      <w:tr w:rsidR="00E54F96" w:rsidRPr="00A14AD7" w14:paraId="14AA227E" w14:textId="77777777" w:rsidTr="001940D0">
        <w:trPr>
          <w:trHeight w:val="1831"/>
          <w:jc w:val="center"/>
        </w:trPr>
        <w:tc>
          <w:tcPr>
            <w:tcW w:w="2402" w:type="dxa"/>
            <w:vMerge/>
          </w:tcPr>
          <w:p w14:paraId="21160297"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646E22B6"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З 3.2.04</w:t>
            </w:r>
          </w:p>
          <w:p w14:paraId="7036815F"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760E10DF"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Основные неисправности   элементов и узлов электрических и электронных систем, причины и способы устранения. Способы ремонта узлов и элементов электрических и электронных систем. Технологические процессы разборки-сборки ремонтируемых узлов электрических и электронных систем. Характеристики и порядок использования специального инструмента, приборов и оборудования.  Требования для проверки электрических и электронных систем и их узлов;</w:t>
            </w:r>
          </w:p>
        </w:tc>
      </w:tr>
      <w:tr w:rsidR="00E54F96" w:rsidRPr="00A14AD7" w14:paraId="1F787809" w14:textId="77777777" w:rsidTr="001940D0">
        <w:trPr>
          <w:trHeight w:val="681"/>
          <w:jc w:val="center"/>
        </w:trPr>
        <w:tc>
          <w:tcPr>
            <w:tcW w:w="2402" w:type="dxa"/>
            <w:vMerge/>
          </w:tcPr>
          <w:p w14:paraId="5DF9E967"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577C0602"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З 3.2.05</w:t>
            </w:r>
          </w:p>
        </w:tc>
        <w:tc>
          <w:tcPr>
            <w:tcW w:w="6228" w:type="dxa"/>
          </w:tcPr>
          <w:p w14:paraId="4BFF62A7"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Технические условия на регулировку и испытания узлов электрооборудования автомобиля. Технология выполнения регулировок и проверки электрических и электронных систем</w:t>
            </w:r>
          </w:p>
        </w:tc>
      </w:tr>
      <w:tr w:rsidR="00E54F96" w:rsidRPr="00A14AD7" w14:paraId="01FDD9D9" w14:textId="77777777" w:rsidTr="001940D0">
        <w:trPr>
          <w:trHeight w:val="691"/>
          <w:jc w:val="center"/>
        </w:trPr>
        <w:tc>
          <w:tcPr>
            <w:tcW w:w="2402" w:type="dxa"/>
            <w:vMerge w:val="restart"/>
          </w:tcPr>
          <w:p w14:paraId="6BA1C32A" w14:textId="77777777" w:rsidR="00E54F96" w:rsidRPr="00A14AD7" w:rsidRDefault="00E54F96" w:rsidP="001940D0">
            <w:pPr>
              <w:spacing w:after="0" w:line="240" w:lineRule="auto"/>
              <w:jc w:val="both"/>
              <w:rPr>
                <w:rFonts w:ascii="Times New Roman" w:hAnsi="Times New Roman" w:cs="Times New Roman"/>
                <w:sz w:val="20"/>
                <w:szCs w:val="20"/>
              </w:rPr>
            </w:pPr>
            <w:r w:rsidRPr="00A14AD7">
              <w:rPr>
                <w:rFonts w:ascii="Times New Roman" w:hAnsi="Times New Roman" w:cs="Times New Roman"/>
                <w:sz w:val="20"/>
                <w:szCs w:val="20"/>
              </w:rPr>
              <w:t>ПК 3.3 Производить текущий ремонт автомобильных трансмиссий</w:t>
            </w:r>
          </w:p>
        </w:tc>
        <w:tc>
          <w:tcPr>
            <w:tcW w:w="993" w:type="dxa"/>
          </w:tcPr>
          <w:p w14:paraId="37C9108E"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Н 3.3.01</w:t>
            </w:r>
          </w:p>
          <w:p w14:paraId="378CD973"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317EDDA8" w14:textId="77777777" w:rsidR="00E54F96" w:rsidRPr="00A14AD7" w:rsidRDefault="00E54F96" w:rsidP="001940D0">
            <w:pPr>
              <w:spacing w:after="0" w:line="240" w:lineRule="auto"/>
              <w:rPr>
                <w:rFonts w:ascii="Times New Roman" w:hAnsi="Times New Roman" w:cs="Times New Roman"/>
                <w:b/>
                <w:sz w:val="20"/>
                <w:szCs w:val="20"/>
              </w:rPr>
            </w:pPr>
            <w:r w:rsidRPr="00A14AD7">
              <w:rPr>
                <w:rFonts w:ascii="Times New Roman" w:hAnsi="Times New Roman" w:cs="Times New Roman"/>
                <w:b/>
                <w:sz w:val="20"/>
                <w:szCs w:val="20"/>
              </w:rPr>
              <w:t>Навыки/</w:t>
            </w:r>
            <w:r w:rsidRPr="00A14AD7">
              <w:rPr>
                <w:rFonts w:ascii="Times New Roman" w:hAnsi="Times New Roman" w:cs="Times New Roman"/>
                <w:b/>
                <w:bCs/>
                <w:sz w:val="20"/>
                <w:szCs w:val="20"/>
              </w:rPr>
              <w:t>практический опыт</w:t>
            </w:r>
            <w:r w:rsidRPr="00A14AD7">
              <w:rPr>
                <w:rFonts w:ascii="Times New Roman" w:hAnsi="Times New Roman" w:cs="Times New Roman"/>
                <w:b/>
                <w:sz w:val="20"/>
                <w:szCs w:val="20"/>
              </w:rPr>
              <w:t>:</w:t>
            </w:r>
          </w:p>
          <w:p w14:paraId="6B0A3771" w14:textId="77777777" w:rsidR="00E54F96" w:rsidRPr="00A14AD7" w:rsidRDefault="00E54F96" w:rsidP="001940D0">
            <w:pPr>
              <w:spacing w:after="0" w:line="240" w:lineRule="auto"/>
              <w:rPr>
                <w:rFonts w:ascii="Times New Roman" w:hAnsi="Times New Roman" w:cs="Times New Roman"/>
                <w:b/>
                <w:sz w:val="20"/>
                <w:szCs w:val="20"/>
              </w:rPr>
            </w:pPr>
            <w:r w:rsidRPr="00A14AD7">
              <w:rPr>
                <w:rFonts w:ascii="Times New Roman" w:hAnsi="Times New Roman" w:cs="Times New Roman"/>
                <w:sz w:val="20"/>
                <w:szCs w:val="20"/>
              </w:rPr>
              <w:t>Подготовка автомобиля к ремонту. Оформление первичной документации для ремонта;</w:t>
            </w:r>
          </w:p>
        </w:tc>
      </w:tr>
      <w:tr w:rsidR="00E54F96" w:rsidRPr="00A14AD7" w14:paraId="2EB5167B" w14:textId="77777777" w:rsidTr="001940D0">
        <w:trPr>
          <w:trHeight w:val="417"/>
          <w:jc w:val="center"/>
        </w:trPr>
        <w:tc>
          <w:tcPr>
            <w:tcW w:w="2402" w:type="dxa"/>
            <w:vMerge/>
          </w:tcPr>
          <w:p w14:paraId="029B0D9D"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1165E0DC"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Н 3.3.02</w:t>
            </w:r>
          </w:p>
          <w:p w14:paraId="0C701177"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425AC144" w14:textId="77777777" w:rsidR="00E54F96" w:rsidRPr="00A14AD7" w:rsidRDefault="00E54F96" w:rsidP="001940D0">
            <w:pPr>
              <w:spacing w:after="0" w:line="240" w:lineRule="auto"/>
              <w:rPr>
                <w:rFonts w:ascii="Times New Roman" w:hAnsi="Times New Roman" w:cs="Times New Roman"/>
                <w:b/>
                <w:sz w:val="20"/>
                <w:szCs w:val="20"/>
              </w:rPr>
            </w:pPr>
            <w:r w:rsidRPr="00A14AD7">
              <w:rPr>
                <w:rFonts w:ascii="Times New Roman" w:hAnsi="Times New Roman" w:cs="Times New Roman"/>
                <w:sz w:val="20"/>
                <w:szCs w:val="20"/>
              </w:rPr>
              <w:t>Демонтаж, монтаж и замена узлов   и механизмов автомобильных трансмиссий;</w:t>
            </w:r>
          </w:p>
        </w:tc>
      </w:tr>
      <w:tr w:rsidR="00E54F96" w:rsidRPr="00A14AD7" w14:paraId="64F3690D" w14:textId="77777777" w:rsidTr="001940D0">
        <w:trPr>
          <w:trHeight w:val="441"/>
          <w:jc w:val="center"/>
        </w:trPr>
        <w:tc>
          <w:tcPr>
            <w:tcW w:w="2402" w:type="dxa"/>
            <w:vMerge/>
          </w:tcPr>
          <w:p w14:paraId="742C269A"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5CD1CB71"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Н 3.3.03</w:t>
            </w:r>
          </w:p>
          <w:p w14:paraId="7776A4A9"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1D97D5D7" w14:textId="77777777" w:rsidR="00E54F96" w:rsidRPr="00A14AD7" w:rsidRDefault="00E54F96" w:rsidP="001940D0">
            <w:pPr>
              <w:spacing w:after="0" w:line="240" w:lineRule="auto"/>
              <w:rPr>
                <w:rFonts w:ascii="Times New Roman" w:hAnsi="Times New Roman" w:cs="Times New Roman"/>
                <w:b/>
                <w:sz w:val="20"/>
                <w:szCs w:val="20"/>
              </w:rPr>
            </w:pPr>
            <w:r w:rsidRPr="00A14AD7">
              <w:rPr>
                <w:rFonts w:ascii="Times New Roman" w:hAnsi="Times New Roman" w:cs="Times New Roman"/>
                <w:sz w:val="20"/>
                <w:szCs w:val="20"/>
              </w:rPr>
              <w:t>Проведение технических измерений соответствующим инструментом и приборами;</w:t>
            </w:r>
          </w:p>
        </w:tc>
      </w:tr>
      <w:tr w:rsidR="00E54F96" w:rsidRPr="00A14AD7" w14:paraId="1AA57790" w14:textId="77777777" w:rsidTr="001940D0">
        <w:trPr>
          <w:trHeight w:val="332"/>
          <w:jc w:val="center"/>
        </w:trPr>
        <w:tc>
          <w:tcPr>
            <w:tcW w:w="2402" w:type="dxa"/>
            <w:vMerge/>
          </w:tcPr>
          <w:p w14:paraId="691210A8"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7515DD50"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Н 3.3.04</w:t>
            </w:r>
          </w:p>
        </w:tc>
        <w:tc>
          <w:tcPr>
            <w:tcW w:w="6228" w:type="dxa"/>
          </w:tcPr>
          <w:p w14:paraId="62D82F8F"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Ремонт механизмов, узлов и деталей автомобильных трансмиссий;</w:t>
            </w:r>
          </w:p>
        </w:tc>
      </w:tr>
      <w:tr w:rsidR="00E54F96" w:rsidRPr="00A14AD7" w14:paraId="085DC14F" w14:textId="77777777" w:rsidTr="001940D0">
        <w:trPr>
          <w:trHeight w:val="408"/>
          <w:jc w:val="center"/>
        </w:trPr>
        <w:tc>
          <w:tcPr>
            <w:tcW w:w="2402" w:type="dxa"/>
            <w:vMerge/>
          </w:tcPr>
          <w:p w14:paraId="58E89764"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6E04CD7D"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Н 3.3.05</w:t>
            </w:r>
          </w:p>
        </w:tc>
        <w:tc>
          <w:tcPr>
            <w:tcW w:w="6228" w:type="dxa"/>
          </w:tcPr>
          <w:p w14:paraId="494C1F68"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Регулировка и испытание  автомобильных трансмиссий после ремонта;</w:t>
            </w:r>
          </w:p>
        </w:tc>
      </w:tr>
      <w:tr w:rsidR="00E54F96" w:rsidRPr="00A14AD7" w14:paraId="20A44FDE" w14:textId="77777777" w:rsidTr="001940D0">
        <w:trPr>
          <w:trHeight w:val="206"/>
          <w:jc w:val="center"/>
        </w:trPr>
        <w:tc>
          <w:tcPr>
            <w:tcW w:w="2402" w:type="dxa"/>
            <w:vMerge/>
          </w:tcPr>
          <w:p w14:paraId="0FCDB617"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61CF4148"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У 3.3.01</w:t>
            </w:r>
          </w:p>
          <w:p w14:paraId="67085872"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4635FFD4" w14:textId="77777777" w:rsidR="00E54F96" w:rsidRPr="00A14AD7" w:rsidRDefault="00E54F96" w:rsidP="001940D0">
            <w:pPr>
              <w:spacing w:after="0" w:line="240" w:lineRule="auto"/>
              <w:rPr>
                <w:rFonts w:ascii="Times New Roman" w:hAnsi="Times New Roman" w:cs="Times New Roman"/>
                <w:b/>
                <w:sz w:val="20"/>
                <w:szCs w:val="20"/>
              </w:rPr>
            </w:pPr>
            <w:r w:rsidRPr="00A14AD7">
              <w:rPr>
                <w:rFonts w:ascii="Times New Roman" w:hAnsi="Times New Roman" w:cs="Times New Roman"/>
                <w:b/>
                <w:sz w:val="20"/>
                <w:szCs w:val="20"/>
              </w:rPr>
              <w:t xml:space="preserve">Умения: </w:t>
            </w:r>
            <w:r w:rsidRPr="00A14AD7">
              <w:rPr>
                <w:rFonts w:ascii="Times New Roman" w:hAnsi="Times New Roman" w:cs="Times New Roman"/>
                <w:sz w:val="20"/>
                <w:szCs w:val="20"/>
              </w:rPr>
              <w:t>Оформлять учетную документацию. Использовать уборочно-моечное оборудование и технологическое оборудование;</w:t>
            </w:r>
          </w:p>
        </w:tc>
      </w:tr>
      <w:tr w:rsidR="00E54F96" w:rsidRPr="00A14AD7" w14:paraId="7656A041" w14:textId="77777777" w:rsidTr="001940D0">
        <w:trPr>
          <w:trHeight w:val="1172"/>
          <w:jc w:val="center"/>
        </w:trPr>
        <w:tc>
          <w:tcPr>
            <w:tcW w:w="2402" w:type="dxa"/>
            <w:vMerge/>
          </w:tcPr>
          <w:p w14:paraId="5A98C80C"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323F4A61"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У 3.3.02</w:t>
            </w:r>
          </w:p>
          <w:p w14:paraId="411532CC"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654A817E" w14:textId="77777777" w:rsidR="00E54F96" w:rsidRPr="00A14AD7" w:rsidRDefault="00E54F96" w:rsidP="001940D0">
            <w:pPr>
              <w:spacing w:after="0" w:line="240" w:lineRule="auto"/>
              <w:rPr>
                <w:rFonts w:ascii="Times New Roman" w:hAnsi="Times New Roman" w:cs="Times New Roman"/>
                <w:b/>
                <w:sz w:val="20"/>
                <w:szCs w:val="20"/>
              </w:rPr>
            </w:pPr>
            <w:r w:rsidRPr="00A14AD7">
              <w:rPr>
                <w:rFonts w:ascii="Times New Roman" w:hAnsi="Times New Roman" w:cs="Times New Roman"/>
                <w:sz w:val="20"/>
                <w:szCs w:val="20"/>
              </w:rPr>
              <w:t>Снимать и устанавливать узлы и механизмы автомобильных трансмиссий. Использовать специальный инструмент и оборудование при разборочно-сборочных работах. Работать с каталогами деталей. Соблюдать безопасные условия труда в профессиональной деятельности;</w:t>
            </w:r>
          </w:p>
        </w:tc>
      </w:tr>
      <w:tr w:rsidR="00E54F96" w:rsidRPr="00A14AD7" w14:paraId="09695F8A" w14:textId="77777777" w:rsidTr="001940D0">
        <w:trPr>
          <w:trHeight w:val="1118"/>
          <w:jc w:val="center"/>
        </w:trPr>
        <w:tc>
          <w:tcPr>
            <w:tcW w:w="2402" w:type="dxa"/>
            <w:vMerge/>
          </w:tcPr>
          <w:p w14:paraId="744EC383"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0CAF79FF"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У 3.3.03</w:t>
            </w:r>
          </w:p>
          <w:p w14:paraId="42E7D36C"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52A6C162" w14:textId="77777777" w:rsidR="00E54F96" w:rsidRPr="00A14AD7" w:rsidRDefault="00E54F96" w:rsidP="001940D0">
            <w:pPr>
              <w:spacing w:after="0" w:line="240" w:lineRule="auto"/>
              <w:jc w:val="both"/>
              <w:rPr>
                <w:rFonts w:ascii="Times New Roman" w:hAnsi="Times New Roman" w:cs="Times New Roman"/>
                <w:b/>
                <w:sz w:val="20"/>
                <w:szCs w:val="20"/>
              </w:rPr>
            </w:pPr>
            <w:r w:rsidRPr="00A14AD7">
              <w:rPr>
                <w:rFonts w:ascii="Times New Roman" w:hAnsi="Times New Roman" w:cs="Times New Roman"/>
                <w:sz w:val="20"/>
                <w:szCs w:val="20"/>
              </w:rPr>
              <w:t xml:space="preserve">Выполнять метрологическую поверку средств измерений. Производить замеры износов деталей трансмиссий контрольно-измерительными приборами и инструментами. </w:t>
            </w:r>
          </w:p>
          <w:p w14:paraId="62559CB3"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Выбирать и пользоваться инструментами и приспособлениями для слесарных работ;</w:t>
            </w:r>
          </w:p>
        </w:tc>
      </w:tr>
      <w:tr w:rsidR="00E54F96" w:rsidRPr="00A14AD7" w14:paraId="619A6512" w14:textId="77777777" w:rsidTr="001940D0">
        <w:trPr>
          <w:trHeight w:val="1123"/>
          <w:jc w:val="center"/>
        </w:trPr>
        <w:tc>
          <w:tcPr>
            <w:tcW w:w="2402" w:type="dxa"/>
            <w:vMerge/>
          </w:tcPr>
          <w:p w14:paraId="2A82E2D0"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7A440972"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У 3.3.04</w:t>
            </w:r>
          </w:p>
        </w:tc>
        <w:tc>
          <w:tcPr>
            <w:tcW w:w="6228" w:type="dxa"/>
          </w:tcPr>
          <w:p w14:paraId="1F2B49FC" w14:textId="77777777" w:rsidR="00E54F96" w:rsidRPr="00A14AD7" w:rsidRDefault="00E54F96" w:rsidP="001940D0">
            <w:pPr>
              <w:spacing w:after="0" w:line="240" w:lineRule="auto"/>
              <w:jc w:val="both"/>
              <w:rPr>
                <w:rFonts w:ascii="Times New Roman" w:hAnsi="Times New Roman" w:cs="Times New Roman"/>
                <w:sz w:val="20"/>
                <w:szCs w:val="20"/>
              </w:rPr>
            </w:pPr>
            <w:r w:rsidRPr="00A14AD7">
              <w:rPr>
                <w:rFonts w:ascii="Times New Roman" w:hAnsi="Times New Roman" w:cs="Times New Roman"/>
                <w:sz w:val="20"/>
                <w:szCs w:val="20"/>
              </w:rPr>
              <w:t>Снимать и устанавливать механизмы, узлы и детали автомобильных трансмиссий.  Разбирать и собирать механизмы и узлы трансмиссий.</w:t>
            </w:r>
          </w:p>
          <w:p w14:paraId="5AC20DDB"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Определять неисправности и объем работ по их устранению. Определять способы и средства ремонта. Выбирать и использовать специальный инструмент, приборы и оборудование;</w:t>
            </w:r>
          </w:p>
        </w:tc>
      </w:tr>
      <w:tr w:rsidR="00E54F96" w:rsidRPr="00A14AD7" w14:paraId="7932A208" w14:textId="77777777" w:rsidTr="001940D0">
        <w:trPr>
          <w:trHeight w:val="623"/>
          <w:jc w:val="center"/>
        </w:trPr>
        <w:tc>
          <w:tcPr>
            <w:tcW w:w="2402" w:type="dxa"/>
            <w:vMerge/>
          </w:tcPr>
          <w:p w14:paraId="7B244D8F"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3AC067FA"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У 3.3.05</w:t>
            </w:r>
          </w:p>
        </w:tc>
        <w:tc>
          <w:tcPr>
            <w:tcW w:w="6228" w:type="dxa"/>
          </w:tcPr>
          <w:p w14:paraId="0261B392"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Регулировать механизмы трансмиссий в соответствии с технологической документацией. Проводить проверку работы автомобильных трансмиссий</w:t>
            </w:r>
          </w:p>
        </w:tc>
      </w:tr>
      <w:tr w:rsidR="00E54F96" w:rsidRPr="00A14AD7" w14:paraId="3F2FDFA3" w14:textId="77777777" w:rsidTr="001940D0">
        <w:trPr>
          <w:trHeight w:val="1123"/>
          <w:jc w:val="center"/>
        </w:trPr>
        <w:tc>
          <w:tcPr>
            <w:tcW w:w="2402" w:type="dxa"/>
            <w:vMerge/>
          </w:tcPr>
          <w:p w14:paraId="267EFD61"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70CB2F01"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З 3.3.01</w:t>
            </w:r>
          </w:p>
          <w:p w14:paraId="3DD71F1E"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00D18F27" w14:textId="77777777" w:rsidR="00E54F96" w:rsidRPr="00A14AD7" w:rsidRDefault="00E54F96" w:rsidP="001940D0">
            <w:pPr>
              <w:spacing w:after="0" w:line="240" w:lineRule="auto"/>
              <w:rPr>
                <w:rFonts w:ascii="Times New Roman" w:hAnsi="Times New Roman" w:cs="Times New Roman"/>
                <w:b/>
                <w:sz w:val="20"/>
                <w:szCs w:val="20"/>
              </w:rPr>
            </w:pPr>
            <w:r w:rsidRPr="00A14AD7">
              <w:rPr>
                <w:rFonts w:ascii="Times New Roman" w:hAnsi="Times New Roman" w:cs="Times New Roman"/>
                <w:b/>
                <w:sz w:val="20"/>
                <w:szCs w:val="20"/>
              </w:rPr>
              <w:t>Знания:</w:t>
            </w:r>
          </w:p>
          <w:p w14:paraId="026D8910" w14:textId="77777777" w:rsidR="00E54F96" w:rsidRPr="00A14AD7" w:rsidRDefault="00E54F96" w:rsidP="001940D0">
            <w:pPr>
              <w:spacing w:after="0" w:line="240" w:lineRule="auto"/>
              <w:rPr>
                <w:rFonts w:ascii="Times New Roman" w:hAnsi="Times New Roman" w:cs="Times New Roman"/>
                <w:b/>
                <w:sz w:val="20"/>
                <w:szCs w:val="20"/>
              </w:rPr>
            </w:pPr>
            <w:r w:rsidRPr="00A14AD7">
              <w:rPr>
                <w:rFonts w:ascii="Times New Roman" w:hAnsi="Times New Roman" w:cs="Times New Roman"/>
                <w:sz w:val="20"/>
                <w:szCs w:val="20"/>
              </w:rPr>
              <w:t>Устройство и конструктивные особенности автомобильных трансмиссий. Назначение и взаимодействие узлов трансмиссии. Формы и содержание учетной документации. Характеристики и правила эксплуатации вспомогательного оборудования;</w:t>
            </w:r>
          </w:p>
        </w:tc>
      </w:tr>
      <w:tr w:rsidR="00E54F96" w:rsidRPr="00A14AD7" w14:paraId="70D4B64C" w14:textId="77777777" w:rsidTr="001940D0">
        <w:trPr>
          <w:trHeight w:val="1522"/>
          <w:jc w:val="center"/>
        </w:trPr>
        <w:tc>
          <w:tcPr>
            <w:tcW w:w="2402" w:type="dxa"/>
            <w:vMerge/>
          </w:tcPr>
          <w:p w14:paraId="2AA357BA"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57694E30"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З 3.3.02</w:t>
            </w:r>
          </w:p>
          <w:p w14:paraId="7DE97C8C"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015C0365" w14:textId="77777777" w:rsidR="00E54F96" w:rsidRPr="00A14AD7" w:rsidRDefault="00E54F96" w:rsidP="001940D0">
            <w:pPr>
              <w:spacing w:after="0" w:line="240" w:lineRule="auto"/>
              <w:jc w:val="both"/>
              <w:rPr>
                <w:rFonts w:ascii="Times New Roman" w:hAnsi="Times New Roman" w:cs="Times New Roman"/>
                <w:sz w:val="20"/>
                <w:szCs w:val="20"/>
              </w:rPr>
            </w:pPr>
            <w:r w:rsidRPr="00A14AD7">
              <w:rPr>
                <w:rFonts w:ascii="Times New Roman" w:hAnsi="Times New Roman" w:cs="Times New Roman"/>
                <w:sz w:val="20"/>
                <w:szCs w:val="20"/>
              </w:rPr>
              <w:t xml:space="preserve">Технологические процессы разборки-сборки автомобильных трансмиссий, их узлов и механизмов. </w:t>
            </w:r>
          </w:p>
          <w:p w14:paraId="41FAE8F9" w14:textId="77777777" w:rsidR="00E54F96" w:rsidRPr="00A14AD7" w:rsidRDefault="00E54F96" w:rsidP="001940D0">
            <w:pPr>
              <w:spacing w:after="0" w:line="240" w:lineRule="auto"/>
              <w:jc w:val="both"/>
              <w:rPr>
                <w:rFonts w:ascii="Times New Roman" w:hAnsi="Times New Roman" w:cs="Times New Roman"/>
                <w:sz w:val="20"/>
                <w:szCs w:val="20"/>
              </w:rPr>
            </w:pPr>
            <w:r w:rsidRPr="00A14AD7">
              <w:rPr>
                <w:rFonts w:ascii="Times New Roman" w:hAnsi="Times New Roman" w:cs="Times New Roman"/>
                <w:sz w:val="20"/>
                <w:szCs w:val="20"/>
              </w:rPr>
              <w:t xml:space="preserve">Характеристики и порядок использования специального инструмента, приспособлений и оборудования.  </w:t>
            </w:r>
          </w:p>
          <w:p w14:paraId="51C86389" w14:textId="77777777" w:rsidR="00E54F96" w:rsidRPr="00A14AD7" w:rsidRDefault="00E54F96" w:rsidP="001940D0">
            <w:pPr>
              <w:spacing w:after="0" w:line="240" w:lineRule="auto"/>
              <w:jc w:val="both"/>
              <w:rPr>
                <w:rFonts w:ascii="Times New Roman" w:hAnsi="Times New Roman" w:cs="Times New Roman"/>
                <w:sz w:val="20"/>
                <w:szCs w:val="20"/>
              </w:rPr>
            </w:pPr>
            <w:r w:rsidRPr="00A14AD7">
              <w:rPr>
                <w:rFonts w:ascii="Times New Roman" w:hAnsi="Times New Roman" w:cs="Times New Roman"/>
                <w:sz w:val="20"/>
                <w:szCs w:val="20"/>
              </w:rPr>
              <w:t>Назначение и структура каталогов деталей.</w:t>
            </w:r>
          </w:p>
          <w:p w14:paraId="0F9F643A" w14:textId="77777777" w:rsidR="00E54F96" w:rsidRPr="00A14AD7" w:rsidRDefault="00E54F96" w:rsidP="001940D0">
            <w:pPr>
              <w:spacing w:after="0" w:line="240" w:lineRule="auto"/>
              <w:rPr>
                <w:rFonts w:ascii="Times New Roman" w:hAnsi="Times New Roman" w:cs="Times New Roman"/>
                <w:b/>
                <w:sz w:val="20"/>
                <w:szCs w:val="20"/>
              </w:rPr>
            </w:pPr>
            <w:r w:rsidRPr="00A14AD7">
              <w:rPr>
                <w:rFonts w:ascii="Times New Roman" w:hAnsi="Times New Roman" w:cs="Times New Roman"/>
                <w:sz w:val="20"/>
                <w:szCs w:val="20"/>
              </w:rPr>
              <w:t>Правила техники безопасности и охраны труда в профессиональной деятельности;</w:t>
            </w:r>
          </w:p>
        </w:tc>
      </w:tr>
      <w:tr w:rsidR="00E54F96" w:rsidRPr="00A14AD7" w14:paraId="0903872B" w14:textId="77777777" w:rsidTr="001940D0">
        <w:trPr>
          <w:trHeight w:val="1176"/>
          <w:jc w:val="center"/>
        </w:trPr>
        <w:tc>
          <w:tcPr>
            <w:tcW w:w="2402" w:type="dxa"/>
            <w:vMerge/>
          </w:tcPr>
          <w:p w14:paraId="2B62686A"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794C6613"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З 3.3.03</w:t>
            </w:r>
          </w:p>
          <w:p w14:paraId="02F4D041"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04E61014"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Средства метрологии, стандартизации и сертификации. Устройство и конструктивные особенности автомобильных трансмиссий. Технологические требования к контролю деталей и проверке работоспособности узлов. Порядок работы и использования контрольно- измерительных приборов и инструментов;</w:t>
            </w:r>
          </w:p>
        </w:tc>
      </w:tr>
      <w:tr w:rsidR="00E54F96" w:rsidRPr="00A14AD7" w14:paraId="567E7621" w14:textId="77777777" w:rsidTr="001940D0">
        <w:trPr>
          <w:trHeight w:val="1830"/>
          <w:jc w:val="center"/>
        </w:trPr>
        <w:tc>
          <w:tcPr>
            <w:tcW w:w="2402" w:type="dxa"/>
            <w:vMerge/>
          </w:tcPr>
          <w:p w14:paraId="6765340E"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308AFDEB"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З 3.3.04</w:t>
            </w:r>
          </w:p>
          <w:p w14:paraId="5F3BE47B"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17B920CC" w14:textId="77777777" w:rsidR="00E54F96" w:rsidRPr="00A14AD7" w:rsidRDefault="00E54F96" w:rsidP="001940D0">
            <w:pPr>
              <w:spacing w:after="0" w:line="240" w:lineRule="auto"/>
              <w:jc w:val="both"/>
              <w:rPr>
                <w:rFonts w:ascii="Times New Roman" w:hAnsi="Times New Roman" w:cs="Times New Roman"/>
                <w:sz w:val="20"/>
                <w:szCs w:val="20"/>
              </w:rPr>
            </w:pPr>
            <w:r w:rsidRPr="00A14AD7">
              <w:rPr>
                <w:rFonts w:ascii="Times New Roman" w:hAnsi="Times New Roman" w:cs="Times New Roman"/>
                <w:sz w:val="20"/>
                <w:szCs w:val="20"/>
              </w:rPr>
              <w:t>Основные неисправности автомобильных трансмиссий, их систем и механизмов, их причины и способы устранения. Способы ремонта узлов автомобильных трансмиссий.</w:t>
            </w:r>
          </w:p>
          <w:p w14:paraId="342BEAFB" w14:textId="77777777" w:rsidR="00E54F96" w:rsidRPr="00A14AD7" w:rsidRDefault="00E54F96" w:rsidP="001940D0">
            <w:pPr>
              <w:spacing w:after="0" w:line="240" w:lineRule="auto"/>
              <w:jc w:val="both"/>
              <w:rPr>
                <w:rFonts w:ascii="Times New Roman" w:hAnsi="Times New Roman" w:cs="Times New Roman"/>
                <w:sz w:val="20"/>
                <w:szCs w:val="20"/>
              </w:rPr>
            </w:pPr>
            <w:r w:rsidRPr="00A14AD7">
              <w:rPr>
                <w:rFonts w:ascii="Times New Roman" w:hAnsi="Times New Roman" w:cs="Times New Roman"/>
                <w:sz w:val="20"/>
                <w:szCs w:val="20"/>
              </w:rPr>
              <w:t xml:space="preserve">Технологические процессы разборки-сборки узлов и систем автомобильных трансмиссий. </w:t>
            </w:r>
          </w:p>
          <w:p w14:paraId="13E273DB" w14:textId="77777777" w:rsidR="00E54F96" w:rsidRPr="00A14AD7" w:rsidRDefault="00E54F96" w:rsidP="001940D0">
            <w:pPr>
              <w:spacing w:after="0" w:line="240" w:lineRule="auto"/>
              <w:jc w:val="both"/>
              <w:rPr>
                <w:rFonts w:ascii="Times New Roman" w:hAnsi="Times New Roman" w:cs="Times New Roman"/>
                <w:sz w:val="20"/>
                <w:szCs w:val="20"/>
              </w:rPr>
            </w:pPr>
            <w:r w:rsidRPr="00A14AD7">
              <w:rPr>
                <w:rFonts w:ascii="Times New Roman" w:hAnsi="Times New Roman" w:cs="Times New Roman"/>
                <w:sz w:val="20"/>
                <w:szCs w:val="20"/>
              </w:rPr>
              <w:t xml:space="preserve">Характеристики и порядок использования специального инструмента, приспособлений и оборудования. </w:t>
            </w:r>
          </w:p>
          <w:p w14:paraId="718355C6"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Требования для контроля деталей;</w:t>
            </w:r>
          </w:p>
        </w:tc>
      </w:tr>
      <w:tr w:rsidR="00E54F96" w:rsidRPr="00A14AD7" w14:paraId="1ACBEF2D" w14:textId="77777777" w:rsidTr="001940D0">
        <w:trPr>
          <w:trHeight w:val="695"/>
          <w:jc w:val="center"/>
        </w:trPr>
        <w:tc>
          <w:tcPr>
            <w:tcW w:w="2402" w:type="dxa"/>
            <w:vMerge/>
          </w:tcPr>
          <w:p w14:paraId="4C86AABA"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65507A22"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З 3.3.05</w:t>
            </w:r>
          </w:p>
        </w:tc>
        <w:tc>
          <w:tcPr>
            <w:tcW w:w="6228" w:type="dxa"/>
          </w:tcPr>
          <w:p w14:paraId="5B6A5F03"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Технические условия на регулировку и испытания автомобильных трансмиссий, узлов трансмиссии.  Оборудование и технологию испытания автомобильных трансмиссий;</w:t>
            </w:r>
          </w:p>
        </w:tc>
      </w:tr>
      <w:tr w:rsidR="00E54F96" w:rsidRPr="00A14AD7" w14:paraId="0E1EB6E6" w14:textId="77777777" w:rsidTr="001940D0">
        <w:trPr>
          <w:trHeight w:val="691"/>
          <w:jc w:val="center"/>
        </w:trPr>
        <w:tc>
          <w:tcPr>
            <w:tcW w:w="2402" w:type="dxa"/>
            <w:vMerge w:val="restart"/>
          </w:tcPr>
          <w:p w14:paraId="1CA35935" w14:textId="77777777" w:rsidR="00E54F96" w:rsidRPr="00A14AD7" w:rsidRDefault="00E54F96" w:rsidP="001940D0">
            <w:pPr>
              <w:spacing w:after="0" w:line="240" w:lineRule="auto"/>
              <w:jc w:val="both"/>
              <w:rPr>
                <w:rFonts w:ascii="Times New Roman" w:hAnsi="Times New Roman" w:cs="Times New Roman"/>
                <w:sz w:val="20"/>
                <w:szCs w:val="20"/>
              </w:rPr>
            </w:pPr>
            <w:r w:rsidRPr="00A14AD7">
              <w:rPr>
                <w:rFonts w:ascii="Times New Roman" w:hAnsi="Times New Roman" w:cs="Times New Roman"/>
                <w:sz w:val="20"/>
                <w:szCs w:val="20"/>
              </w:rPr>
              <w:t>ПК 3.4 Производить текущий ремонт ходовой части и механизмов управления автомобилей</w:t>
            </w:r>
          </w:p>
        </w:tc>
        <w:tc>
          <w:tcPr>
            <w:tcW w:w="993" w:type="dxa"/>
          </w:tcPr>
          <w:p w14:paraId="41A20126"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Н 3.4.01</w:t>
            </w:r>
          </w:p>
          <w:p w14:paraId="7F12DFCC"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1220A2E0" w14:textId="77777777" w:rsidR="00E54F96" w:rsidRPr="00A14AD7" w:rsidRDefault="00E54F96" w:rsidP="001940D0">
            <w:pPr>
              <w:spacing w:after="0" w:line="240" w:lineRule="auto"/>
              <w:rPr>
                <w:rFonts w:ascii="Times New Roman" w:hAnsi="Times New Roman" w:cs="Times New Roman"/>
                <w:b/>
                <w:sz w:val="20"/>
                <w:szCs w:val="20"/>
              </w:rPr>
            </w:pPr>
            <w:r w:rsidRPr="00A14AD7">
              <w:rPr>
                <w:rFonts w:ascii="Times New Roman" w:hAnsi="Times New Roman" w:cs="Times New Roman"/>
                <w:b/>
                <w:sz w:val="20"/>
                <w:szCs w:val="20"/>
              </w:rPr>
              <w:t>Навыки/</w:t>
            </w:r>
            <w:r w:rsidRPr="00A14AD7">
              <w:rPr>
                <w:rFonts w:ascii="Times New Roman" w:hAnsi="Times New Roman" w:cs="Times New Roman"/>
                <w:b/>
                <w:bCs/>
                <w:sz w:val="20"/>
                <w:szCs w:val="20"/>
              </w:rPr>
              <w:t>практический опыт</w:t>
            </w:r>
            <w:r w:rsidRPr="00A14AD7">
              <w:rPr>
                <w:rFonts w:ascii="Times New Roman" w:hAnsi="Times New Roman" w:cs="Times New Roman"/>
                <w:b/>
                <w:sz w:val="20"/>
                <w:szCs w:val="20"/>
              </w:rPr>
              <w:t>:</w:t>
            </w:r>
          </w:p>
          <w:p w14:paraId="09153854" w14:textId="77777777" w:rsidR="00E54F96" w:rsidRPr="00A14AD7" w:rsidRDefault="00E54F96" w:rsidP="001940D0">
            <w:pPr>
              <w:spacing w:after="0" w:line="240" w:lineRule="auto"/>
              <w:rPr>
                <w:rFonts w:ascii="Times New Roman" w:hAnsi="Times New Roman" w:cs="Times New Roman"/>
                <w:b/>
                <w:sz w:val="20"/>
                <w:szCs w:val="20"/>
              </w:rPr>
            </w:pPr>
            <w:r w:rsidRPr="00A14AD7">
              <w:rPr>
                <w:rFonts w:ascii="Times New Roman" w:hAnsi="Times New Roman" w:cs="Times New Roman"/>
                <w:sz w:val="20"/>
                <w:szCs w:val="20"/>
              </w:rPr>
              <w:t>Подготовка автомобиля к ремонту. Оформление первичной документации для ремонта;</w:t>
            </w:r>
          </w:p>
        </w:tc>
      </w:tr>
      <w:tr w:rsidR="00E54F96" w:rsidRPr="00A14AD7" w14:paraId="6EC5600C" w14:textId="77777777" w:rsidTr="001940D0">
        <w:trPr>
          <w:trHeight w:val="506"/>
          <w:jc w:val="center"/>
        </w:trPr>
        <w:tc>
          <w:tcPr>
            <w:tcW w:w="2402" w:type="dxa"/>
            <w:vMerge/>
          </w:tcPr>
          <w:p w14:paraId="4B5B5ADD"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0AB9AACD"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Н 3.4.02</w:t>
            </w:r>
          </w:p>
          <w:p w14:paraId="0FDA3E23"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428E7904" w14:textId="77777777" w:rsidR="00E54F96" w:rsidRPr="00A14AD7" w:rsidRDefault="00E54F96" w:rsidP="001940D0">
            <w:pPr>
              <w:spacing w:after="0" w:line="240" w:lineRule="auto"/>
              <w:rPr>
                <w:rFonts w:ascii="Times New Roman" w:hAnsi="Times New Roman" w:cs="Times New Roman"/>
                <w:b/>
                <w:sz w:val="20"/>
                <w:szCs w:val="20"/>
              </w:rPr>
            </w:pPr>
            <w:r w:rsidRPr="00A14AD7">
              <w:rPr>
                <w:rFonts w:ascii="Times New Roman" w:hAnsi="Times New Roman" w:cs="Times New Roman"/>
                <w:sz w:val="20"/>
                <w:szCs w:val="20"/>
              </w:rPr>
              <w:t>Демонтаж, монтаж и замена узлов и механизмов ходовой части и систем управления автомобилей;</w:t>
            </w:r>
          </w:p>
        </w:tc>
      </w:tr>
      <w:tr w:rsidR="00E54F96" w:rsidRPr="00A14AD7" w14:paraId="34C39679" w14:textId="77777777" w:rsidTr="001940D0">
        <w:trPr>
          <w:trHeight w:val="473"/>
          <w:jc w:val="center"/>
        </w:trPr>
        <w:tc>
          <w:tcPr>
            <w:tcW w:w="2402" w:type="dxa"/>
            <w:vMerge/>
          </w:tcPr>
          <w:p w14:paraId="2502A525"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71864EC9"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Н 3.4.03</w:t>
            </w:r>
          </w:p>
          <w:p w14:paraId="488966C3"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5A38167D"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Проведение технических измерений соответствующим инструментом и приборами;</w:t>
            </w:r>
          </w:p>
        </w:tc>
      </w:tr>
      <w:tr w:rsidR="00E54F96" w:rsidRPr="00A14AD7" w14:paraId="094272D1" w14:textId="77777777" w:rsidTr="001940D0">
        <w:trPr>
          <w:trHeight w:val="417"/>
          <w:jc w:val="center"/>
        </w:trPr>
        <w:tc>
          <w:tcPr>
            <w:tcW w:w="2402" w:type="dxa"/>
            <w:vMerge/>
          </w:tcPr>
          <w:p w14:paraId="4E706A5C"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49AD336C"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Н 3.4.04</w:t>
            </w:r>
          </w:p>
        </w:tc>
        <w:tc>
          <w:tcPr>
            <w:tcW w:w="6228" w:type="dxa"/>
          </w:tcPr>
          <w:p w14:paraId="149A9492"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Ремонт узлов и механизмов ходовой части и систем управления автомобилей;</w:t>
            </w:r>
          </w:p>
        </w:tc>
      </w:tr>
      <w:tr w:rsidR="00E54F96" w:rsidRPr="00A14AD7" w14:paraId="2A22F8FC" w14:textId="77777777" w:rsidTr="001940D0">
        <w:trPr>
          <w:trHeight w:val="509"/>
          <w:jc w:val="center"/>
        </w:trPr>
        <w:tc>
          <w:tcPr>
            <w:tcW w:w="2402" w:type="dxa"/>
            <w:vMerge/>
          </w:tcPr>
          <w:p w14:paraId="553B843B"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674CB023"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Н 3.4.05</w:t>
            </w:r>
          </w:p>
        </w:tc>
        <w:tc>
          <w:tcPr>
            <w:tcW w:w="6228" w:type="dxa"/>
          </w:tcPr>
          <w:p w14:paraId="040E0D5A"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Регулировка, испытание узлов и механизмов ходовой части и систем управления автомобилей</w:t>
            </w:r>
          </w:p>
        </w:tc>
      </w:tr>
      <w:tr w:rsidR="00E54F96" w:rsidRPr="00A14AD7" w14:paraId="571B47FF" w14:textId="77777777" w:rsidTr="001940D0">
        <w:trPr>
          <w:trHeight w:val="843"/>
          <w:jc w:val="center"/>
        </w:trPr>
        <w:tc>
          <w:tcPr>
            <w:tcW w:w="2402" w:type="dxa"/>
            <w:vMerge/>
          </w:tcPr>
          <w:p w14:paraId="1AB6935F"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69406359"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У 3.4.01</w:t>
            </w:r>
          </w:p>
          <w:p w14:paraId="6630443E"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64B6E27A" w14:textId="77777777" w:rsidR="00E54F96" w:rsidRPr="00A14AD7" w:rsidRDefault="00E54F96" w:rsidP="001940D0">
            <w:pPr>
              <w:spacing w:after="0" w:line="240" w:lineRule="auto"/>
              <w:rPr>
                <w:rFonts w:ascii="Times New Roman" w:hAnsi="Times New Roman" w:cs="Times New Roman"/>
                <w:b/>
                <w:sz w:val="20"/>
                <w:szCs w:val="20"/>
              </w:rPr>
            </w:pPr>
            <w:r w:rsidRPr="00A14AD7">
              <w:rPr>
                <w:rFonts w:ascii="Times New Roman" w:hAnsi="Times New Roman" w:cs="Times New Roman"/>
                <w:b/>
                <w:sz w:val="20"/>
                <w:szCs w:val="20"/>
              </w:rPr>
              <w:t xml:space="preserve">Умения: </w:t>
            </w:r>
            <w:r w:rsidRPr="00A14AD7">
              <w:rPr>
                <w:rFonts w:ascii="Times New Roman" w:hAnsi="Times New Roman" w:cs="Times New Roman"/>
                <w:sz w:val="20"/>
                <w:szCs w:val="20"/>
              </w:rPr>
              <w:t>Оформлять учетную документацию. Использовать уборочно-моечное и технологическое оборудование. Проверять комплектность ходовой части и механизмов управления автомобилей;</w:t>
            </w:r>
          </w:p>
        </w:tc>
      </w:tr>
      <w:tr w:rsidR="00E54F96" w:rsidRPr="00A14AD7" w14:paraId="7DBC0E2D" w14:textId="77777777" w:rsidTr="001940D0">
        <w:trPr>
          <w:trHeight w:val="1054"/>
          <w:jc w:val="center"/>
        </w:trPr>
        <w:tc>
          <w:tcPr>
            <w:tcW w:w="2402" w:type="dxa"/>
            <w:vMerge/>
          </w:tcPr>
          <w:p w14:paraId="4CA5EE22"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14AD68CB"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У 3.4.02</w:t>
            </w:r>
          </w:p>
          <w:p w14:paraId="5B99F070"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3BA9D779" w14:textId="77777777" w:rsidR="00E54F96" w:rsidRPr="00A14AD7" w:rsidRDefault="00E54F96" w:rsidP="001940D0">
            <w:pPr>
              <w:spacing w:after="0" w:line="240" w:lineRule="auto"/>
              <w:rPr>
                <w:rFonts w:ascii="Times New Roman" w:hAnsi="Times New Roman" w:cs="Times New Roman"/>
                <w:b/>
                <w:sz w:val="20"/>
                <w:szCs w:val="20"/>
              </w:rPr>
            </w:pPr>
            <w:r w:rsidRPr="00A14AD7">
              <w:rPr>
                <w:rFonts w:ascii="Times New Roman" w:hAnsi="Times New Roman" w:cs="Times New Roman"/>
                <w:sz w:val="20"/>
                <w:szCs w:val="20"/>
              </w:rPr>
              <w:t>Снимать и устанавливать узлы и механизмы ходовой части и систем управления. Использовать специальный инструмент и оборудование при разборочно-сборочных работах. Работать с каталогами деталей. Соблюдать безопасные условия труда в профессиональной деятельности;</w:t>
            </w:r>
          </w:p>
        </w:tc>
      </w:tr>
      <w:tr w:rsidR="00E54F96" w:rsidRPr="00A14AD7" w14:paraId="2D3F21D4" w14:textId="77777777" w:rsidTr="001940D0">
        <w:trPr>
          <w:trHeight w:val="1014"/>
          <w:jc w:val="center"/>
        </w:trPr>
        <w:tc>
          <w:tcPr>
            <w:tcW w:w="2402" w:type="dxa"/>
            <w:vMerge/>
          </w:tcPr>
          <w:p w14:paraId="3278D0A8"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5FE97DB1"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У 3.4.03</w:t>
            </w:r>
          </w:p>
          <w:p w14:paraId="1B87E624"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4794A9B3"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Выполнять метрологическую поверку средств измерений. Производить замеры   изнашиваемых деталей и изменяемых параметров ходовой части и систем управления контрольно-измерительными приборами и инструментами;</w:t>
            </w:r>
          </w:p>
        </w:tc>
      </w:tr>
      <w:tr w:rsidR="00E54F96" w:rsidRPr="00A14AD7" w14:paraId="51D83299" w14:textId="77777777" w:rsidTr="001940D0">
        <w:trPr>
          <w:trHeight w:val="982"/>
          <w:jc w:val="center"/>
        </w:trPr>
        <w:tc>
          <w:tcPr>
            <w:tcW w:w="2402" w:type="dxa"/>
            <w:vMerge/>
          </w:tcPr>
          <w:p w14:paraId="6A0187C6"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57C294E3"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У 3.4.04</w:t>
            </w:r>
          </w:p>
          <w:p w14:paraId="5ED6C020"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6F956889"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Снимать и устанавливать узлы, механизмы и детали ходовой части и систем управления. Определять неисправности и объем работ по их устранению. Определять способы и средства ремонта. Выбирать и использовать специальный инструмент, приборы и оборудование;</w:t>
            </w:r>
          </w:p>
        </w:tc>
      </w:tr>
      <w:tr w:rsidR="00E54F96" w:rsidRPr="00A14AD7" w14:paraId="1830F239" w14:textId="77777777" w:rsidTr="001940D0">
        <w:trPr>
          <w:trHeight w:val="273"/>
          <w:jc w:val="center"/>
        </w:trPr>
        <w:tc>
          <w:tcPr>
            <w:tcW w:w="2402" w:type="dxa"/>
            <w:vMerge/>
          </w:tcPr>
          <w:p w14:paraId="6E1A07E6"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77ADE71B"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У 3.4.05</w:t>
            </w:r>
          </w:p>
        </w:tc>
        <w:tc>
          <w:tcPr>
            <w:tcW w:w="6228" w:type="dxa"/>
          </w:tcPr>
          <w:p w14:paraId="6587EE04" w14:textId="77777777" w:rsidR="00E54F96" w:rsidRPr="00A14AD7" w:rsidRDefault="00E54F96" w:rsidP="001940D0">
            <w:pPr>
              <w:spacing w:after="0" w:line="240" w:lineRule="auto"/>
              <w:jc w:val="both"/>
              <w:rPr>
                <w:rFonts w:ascii="Times New Roman" w:hAnsi="Times New Roman" w:cs="Times New Roman"/>
                <w:sz w:val="20"/>
                <w:szCs w:val="20"/>
              </w:rPr>
            </w:pPr>
            <w:r w:rsidRPr="00A14AD7">
              <w:rPr>
                <w:rFonts w:ascii="Times New Roman" w:hAnsi="Times New Roman" w:cs="Times New Roman"/>
                <w:sz w:val="20"/>
                <w:szCs w:val="20"/>
              </w:rPr>
              <w:t>Регулировать параметры установки деталей ходовой части и систем управления автомобилей в соответствии с технологической документацией.</w:t>
            </w:r>
          </w:p>
          <w:p w14:paraId="2AC30F5B"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Проводить проверку работы узлов и механизмов ходовой части и систем управления автомобилей</w:t>
            </w:r>
          </w:p>
        </w:tc>
      </w:tr>
      <w:tr w:rsidR="00E54F96" w:rsidRPr="00A14AD7" w14:paraId="6B8D0F2E" w14:textId="77777777" w:rsidTr="001940D0">
        <w:trPr>
          <w:trHeight w:val="1127"/>
          <w:jc w:val="center"/>
        </w:trPr>
        <w:tc>
          <w:tcPr>
            <w:tcW w:w="2402" w:type="dxa"/>
            <w:vMerge/>
          </w:tcPr>
          <w:p w14:paraId="28C93838"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4A7E8912"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З 3.4.01</w:t>
            </w:r>
          </w:p>
          <w:p w14:paraId="735D5160"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5E07C7E9" w14:textId="77777777" w:rsidR="00E54F96" w:rsidRPr="00A14AD7" w:rsidRDefault="00E54F96" w:rsidP="001940D0">
            <w:pPr>
              <w:spacing w:after="0" w:line="240" w:lineRule="auto"/>
              <w:rPr>
                <w:rFonts w:ascii="Times New Roman" w:hAnsi="Times New Roman" w:cs="Times New Roman"/>
                <w:b/>
                <w:sz w:val="20"/>
                <w:szCs w:val="20"/>
              </w:rPr>
            </w:pPr>
            <w:r w:rsidRPr="00A14AD7">
              <w:rPr>
                <w:rFonts w:ascii="Times New Roman" w:hAnsi="Times New Roman" w:cs="Times New Roman"/>
                <w:b/>
                <w:sz w:val="20"/>
                <w:szCs w:val="20"/>
              </w:rPr>
              <w:t xml:space="preserve">Знания: </w:t>
            </w:r>
            <w:r w:rsidRPr="00A14AD7">
              <w:rPr>
                <w:rFonts w:ascii="Times New Roman" w:hAnsi="Times New Roman" w:cs="Times New Roman"/>
                <w:sz w:val="20"/>
                <w:szCs w:val="20"/>
              </w:rPr>
              <w:t>Устройство и конструктивные особенности ходовой части и механизмов рулевого управления. Назначение и взаимодействие узлов ходовой части и механизмов управления. Формы и содержание учетной документации. Характеристики и правила эксплуатации вспомогательного оборудования;</w:t>
            </w:r>
          </w:p>
        </w:tc>
      </w:tr>
      <w:tr w:rsidR="00E54F96" w:rsidRPr="00A14AD7" w14:paraId="32D788C6" w14:textId="77777777" w:rsidTr="001940D0">
        <w:trPr>
          <w:trHeight w:val="2092"/>
          <w:jc w:val="center"/>
        </w:trPr>
        <w:tc>
          <w:tcPr>
            <w:tcW w:w="2402" w:type="dxa"/>
            <w:vMerge/>
          </w:tcPr>
          <w:p w14:paraId="1D8C5A3D"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2C6E99D2"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З 3.4.02</w:t>
            </w:r>
          </w:p>
          <w:p w14:paraId="2A0FE7F4"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3F424D3D" w14:textId="77777777" w:rsidR="00E54F96" w:rsidRPr="00A14AD7" w:rsidRDefault="00E54F96" w:rsidP="001940D0">
            <w:pPr>
              <w:spacing w:after="0" w:line="240" w:lineRule="auto"/>
              <w:jc w:val="both"/>
              <w:rPr>
                <w:rFonts w:ascii="Times New Roman" w:hAnsi="Times New Roman" w:cs="Times New Roman"/>
                <w:sz w:val="20"/>
                <w:szCs w:val="20"/>
              </w:rPr>
            </w:pPr>
            <w:r w:rsidRPr="00A14AD7">
              <w:rPr>
                <w:rFonts w:ascii="Times New Roman" w:hAnsi="Times New Roman" w:cs="Times New Roman"/>
                <w:sz w:val="20"/>
                <w:szCs w:val="20"/>
              </w:rPr>
              <w:t>Основные неисправности ходовой части и способы их устранения. Основные неисправности систем управления и способы их устранения.</w:t>
            </w:r>
          </w:p>
          <w:p w14:paraId="6D99EF94" w14:textId="77777777" w:rsidR="00E54F96" w:rsidRPr="00A14AD7" w:rsidRDefault="00E54F96" w:rsidP="001940D0">
            <w:pPr>
              <w:spacing w:after="0" w:line="240" w:lineRule="auto"/>
              <w:jc w:val="both"/>
              <w:rPr>
                <w:rFonts w:ascii="Times New Roman" w:hAnsi="Times New Roman" w:cs="Times New Roman"/>
                <w:sz w:val="20"/>
                <w:szCs w:val="20"/>
              </w:rPr>
            </w:pPr>
            <w:r w:rsidRPr="00A14AD7">
              <w:rPr>
                <w:rFonts w:ascii="Times New Roman" w:hAnsi="Times New Roman" w:cs="Times New Roman"/>
                <w:sz w:val="20"/>
                <w:szCs w:val="20"/>
              </w:rPr>
              <w:t xml:space="preserve">Технологические процессы разборки-сборки узлов и механизмов ходовой части и систем управления автомобилей. </w:t>
            </w:r>
          </w:p>
          <w:p w14:paraId="4588F97A" w14:textId="77777777" w:rsidR="00E54F96" w:rsidRPr="00A14AD7" w:rsidRDefault="00E54F96" w:rsidP="001940D0">
            <w:pPr>
              <w:spacing w:after="0" w:line="240" w:lineRule="auto"/>
              <w:rPr>
                <w:rFonts w:ascii="Times New Roman" w:hAnsi="Times New Roman" w:cs="Times New Roman"/>
                <w:b/>
                <w:sz w:val="20"/>
                <w:szCs w:val="20"/>
              </w:rPr>
            </w:pPr>
            <w:r w:rsidRPr="00A14AD7">
              <w:rPr>
                <w:rFonts w:ascii="Times New Roman" w:hAnsi="Times New Roman" w:cs="Times New Roman"/>
                <w:sz w:val="20"/>
                <w:szCs w:val="20"/>
              </w:rPr>
              <w:t>Характеристики и порядок использования специального инструмента, приспособлений и оборудования.  Назначение и содержание каталога деталей. Правила техники безопасности и охраны труда в профессиональной деятельности;</w:t>
            </w:r>
          </w:p>
        </w:tc>
      </w:tr>
      <w:tr w:rsidR="00E54F96" w:rsidRPr="00A14AD7" w14:paraId="67038988" w14:textId="77777777" w:rsidTr="001940D0">
        <w:trPr>
          <w:trHeight w:val="1555"/>
          <w:jc w:val="center"/>
        </w:trPr>
        <w:tc>
          <w:tcPr>
            <w:tcW w:w="2402" w:type="dxa"/>
            <w:vMerge/>
          </w:tcPr>
          <w:p w14:paraId="11A6EA66"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4B7B160F"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З 3.4.03</w:t>
            </w:r>
          </w:p>
          <w:p w14:paraId="4C0A1078"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3926AF53"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Средства метрологии, стандартизации и сертификации.</w:t>
            </w:r>
          </w:p>
          <w:p w14:paraId="1C20D3ED"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Устройство и конструктивные особенности ходовой части и систем управления автомобиля. Технологические требования к контролю деталей, состоянию узлов систем и параметрам систем управления автомобиля и ходовой части. Порядок работы и использования контрольно-измерительного оборудования приборов и инструментов;</w:t>
            </w:r>
          </w:p>
          <w:p w14:paraId="326EFD98" w14:textId="77777777" w:rsidR="00E54F96" w:rsidRPr="00A14AD7" w:rsidRDefault="00E54F96" w:rsidP="001940D0">
            <w:pPr>
              <w:spacing w:after="0" w:line="240" w:lineRule="auto"/>
              <w:jc w:val="both"/>
              <w:rPr>
                <w:rFonts w:ascii="Times New Roman" w:hAnsi="Times New Roman" w:cs="Times New Roman"/>
                <w:sz w:val="20"/>
                <w:szCs w:val="20"/>
              </w:rPr>
            </w:pPr>
            <w:r w:rsidRPr="00A14AD7">
              <w:rPr>
                <w:rFonts w:ascii="Times New Roman" w:hAnsi="Times New Roman" w:cs="Times New Roman"/>
                <w:sz w:val="20"/>
                <w:szCs w:val="20"/>
              </w:rPr>
              <w:t>Основные неисправности ходовой</w:t>
            </w:r>
          </w:p>
        </w:tc>
      </w:tr>
      <w:tr w:rsidR="00E54F96" w:rsidRPr="00A14AD7" w14:paraId="5973B717" w14:textId="77777777" w:rsidTr="001940D0">
        <w:trPr>
          <w:trHeight w:val="1763"/>
          <w:jc w:val="center"/>
        </w:trPr>
        <w:tc>
          <w:tcPr>
            <w:tcW w:w="2402" w:type="dxa"/>
            <w:vMerge/>
          </w:tcPr>
          <w:p w14:paraId="0DC01408"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1CCD206B"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З 3.4.04</w:t>
            </w:r>
          </w:p>
          <w:p w14:paraId="0461747A"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29BE2A5D" w14:textId="77777777" w:rsidR="00E54F96" w:rsidRPr="00A14AD7" w:rsidRDefault="00E54F96" w:rsidP="001940D0">
            <w:pPr>
              <w:spacing w:after="0" w:line="240" w:lineRule="auto"/>
              <w:jc w:val="both"/>
              <w:rPr>
                <w:rFonts w:ascii="Times New Roman" w:hAnsi="Times New Roman" w:cs="Times New Roman"/>
                <w:sz w:val="20"/>
                <w:szCs w:val="20"/>
              </w:rPr>
            </w:pPr>
            <w:r w:rsidRPr="00A14AD7">
              <w:rPr>
                <w:rFonts w:ascii="Times New Roman" w:hAnsi="Times New Roman" w:cs="Times New Roman"/>
                <w:sz w:val="20"/>
                <w:szCs w:val="20"/>
              </w:rPr>
              <w:t xml:space="preserve"> части и способы их устранения. Основные неисправности систем управления и способы их устранения.</w:t>
            </w:r>
          </w:p>
          <w:p w14:paraId="7F6BF48B" w14:textId="77777777" w:rsidR="00E54F96" w:rsidRPr="00A14AD7" w:rsidRDefault="00E54F96" w:rsidP="001940D0">
            <w:pPr>
              <w:spacing w:after="0" w:line="240" w:lineRule="auto"/>
              <w:jc w:val="both"/>
              <w:rPr>
                <w:rFonts w:ascii="Times New Roman" w:hAnsi="Times New Roman" w:cs="Times New Roman"/>
                <w:sz w:val="20"/>
                <w:szCs w:val="20"/>
              </w:rPr>
            </w:pPr>
            <w:r w:rsidRPr="00A14AD7">
              <w:rPr>
                <w:rFonts w:ascii="Times New Roman" w:hAnsi="Times New Roman" w:cs="Times New Roman"/>
                <w:sz w:val="20"/>
                <w:szCs w:val="20"/>
              </w:rPr>
              <w:t xml:space="preserve">Способы ремонта и восстановления   узлов и деталей ходовой части. </w:t>
            </w:r>
          </w:p>
          <w:p w14:paraId="6B9172A0" w14:textId="77777777" w:rsidR="00E54F96" w:rsidRPr="00A14AD7" w:rsidRDefault="00E54F96" w:rsidP="001940D0">
            <w:pPr>
              <w:spacing w:after="0" w:line="240" w:lineRule="auto"/>
              <w:jc w:val="both"/>
              <w:rPr>
                <w:rFonts w:ascii="Times New Roman" w:hAnsi="Times New Roman" w:cs="Times New Roman"/>
                <w:sz w:val="20"/>
                <w:szCs w:val="20"/>
              </w:rPr>
            </w:pPr>
            <w:r w:rsidRPr="00A14AD7">
              <w:rPr>
                <w:rFonts w:ascii="Times New Roman" w:hAnsi="Times New Roman" w:cs="Times New Roman"/>
                <w:sz w:val="20"/>
                <w:szCs w:val="20"/>
              </w:rPr>
              <w:t>Способы ремонта систем управления и их узлов.</w:t>
            </w:r>
          </w:p>
          <w:p w14:paraId="45E76753"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Технологические процессы разборки-сборки узлов и механизмов ходовой части и систем управления автомобилей. Характеристики и порядок использования специального инструмента, приспособлений и оборудования.  Требования контроля деталей;</w:t>
            </w:r>
          </w:p>
        </w:tc>
      </w:tr>
      <w:tr w:rsidR="00E54F96" w:rsidRPr="00A14AD7" w14:paraId="14385D9D" w14:textId="77777777" w:rsidTr="001940D0">
        <w:trPr>
          <w:trHeight w:val="911"/>
          <w:jc w:val="center"/>
        </w:trPr>
        <w:tc>
          <w:tcPr>
            <w:tcW w:w="2402" w:type="dxa"/>
            <w:vMerge/>
          </w:tcPr>
          <w:p w14:paraId="4743C253"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0D82C33F"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З 3.4.05</w:t>
            </w:r>
          </w:p>
        </w:tc>
        <w:tc>
          <w:tcPr>
            <w:tcW w:w="6228" w:type="dxa"/>
          </w:tcPr>
          <w:p w14:paraId="6C88FA3C"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 xml:space="preserve">Технические условия на регулировку и испытания узлов и механизмов ходовой части и систем управления автомобилей. </w:t>
            </w:r>
          </w:p>
          <w:p w14:paraId="5DF4D265"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Технология выполнения регулировок узлов ходовой части и контроля технического состояния систем управления автомобилей</w:t>
            </w:r>
          </w:p>
        </w:tc>
      </w:tr>
      <w:tr w:rsidR="00E54F96" w:rsidRPr="00A14AD7" w14:paraId="783F9B19" w14:textId="77777777" w:rsidTr="001940D0">
        <w:trPr>
          <w:trHeight w:val="452"/>
          <w:jc w:val="center"/>
        </w:trPr>
        <w:tc>
          <w:tcPr>
            <w:tcW w:w="2402" w:type="dxa"/>
            <w:vMerge w:val="restart"/>
          </w:tcPr>
          <w:p w14:paraId="516BF93F" w14:textId="77777777" w:rsidR="00E54F96" w:rsidRPr="00A14AD7" w:rsidRDefault="00E54F96" w:rsidP="001940D0">
            <w:pPr>
              <w:spacing w:after="0" w:line="240" w:lineRule="auto"/>
              <w:jc w:val="both"/>
              <w:rPr>
                <w:rFonts w:ascii="Times New Roman" w:hAnsi="Times New Roman" w:cs="Times New Roman"/>
                <w:sz w:val="20"/>
                <w:szCs w:val="20"/>
              </w:rPr>
            </w:pPr>
            <w:r w:rsidRPr="00A14AD7">
              <w:rPr>
                <w:rFonts w:ascii="Times New Roman" w:hAnsi="Times New Roman" w:cs="Times New Roman"/>
                <w:sz w:val="20"/>
                <w:szCs w:val="20"/>
              </w:rPr>
              <w:t>ПК 3.5 Производить ремонт и окраску кузовов</w:t>
            </w:r>
          </w:p>
        </w:tc>
        <w:tc>
          <w:tcPr>
            <w:tcW w:w="993" w:type="dxa"/>
          </w:tcPr>
          <w:p w14:paraId="3645BBFB"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Н 3.5.01</w:t>
            </w:r>
          </w:p>
          <w:p w14:paraId="2C495AB6"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1529B962" w14:textId="77777777" w:rsidR="00E54F96" w:rsidRPr="00A14AD7" w:rsidRDefault="00E54F96" w:rsidP="001940D0">
            <w:pPr>
              <w:spacing w:after="0" w:line="240" w:lineRule="auto"/>
              <w:rPr>
                <w:rFonts w:ascii="Times New Roman" w:hAnsi="Times New Roman" w:cs="Times New Roman"/>
                <w:b/>
                <w:sz w:val="20"/>
                <w:szCs w:val="20"/>
              </w:rPr>
            </w:pPr>
            <w:r w:rsidRPr="00A14AD7">
              <w:rPr>
                <w:rFonts w:ascii="Times New Roman" w:hAnsi="Times New Roman" w:cs="Times New Roman"/>
                <w:b/>
                <w:sz w:val="20"/>
                <w:szCs w:val="20"/>
              </w:rPr>
              <w:t>Навыки/</w:t>
            </w:r>
            <w:r w:rsidRPr="00A14AD7">
              <w:rPr>
                <w:rFonts w:ascii="Times New Roman" w:hAnsi="Times New Roman" w:cs="Times New Roman"/>
                <w:b/>
                <w:bCs/>
                <w:sz w:val="20"/>
                <w:szCs w:val="20"/>
              </w:rPr>
              <w:t>практический опыт</w:t>
            </w:r>
            <w:r w:rsidRPr="00A14AD7">
              <w:rPr>
                <w:rFonts w:ascii="Times New Roman" w:hAnsi="Times New Roman" w:cs="Times New Roman"/>
                <w:b/>
                <w:sz w:val="20"/>
                <w:szCs w:val="20"/>
              </w:rPr>
              <w:t>:</w:t>
            </w:r>
          </w:p>
          <w:p w14:paraId="7CB9A017" w14:textId="77777777" w:rsidR="00E54F96" w:rsidRPr="00A14AD7" w:rsidRDefault="00E54F96" w:rsidP="001940D0">
            <w:pPr>
              <w:spacing w:after="0" w:line="240" w:lineRule="auto"/>
              <w:rPr>
                <w:rFonts w:ascii="Times New Roman" w:hAnsi="Times New Roman" w:cs="Times New Roman"/>
                <w:b/>
                <w:sz w:val="20"/>
                <w:szCs w:val="20"/>
              </w:rPr>
            </w:pPr>
            <w:r w:rsidRPr="00A14AD7">
              <w:rPr>
                <w:rFonts w:ascii="Times New Roman" w:hAnsi="Times New Roman" w:cs="Times New Roman"/>
                <w:sz w:val="20"/>
                <w:szCs w:val="20"/>
              </w:rPr>
              <w:t>Подготовка кузова к ремонту. Оформление первичной документации для ремонта;</w:t>
            </w:r>
          </w:p>
        </w:tc>
      </w:tr>
      <w:tr w:rsidR="00E54F96" w:rsidRPr="00A14AD7" w14:paraId="13809A4D" w14:textId="77777777" w:rsidTr="001940D0">
        <w:trPr>
          <w:trHeight w:val="282"/>
          <w:jc w:val="center"/>
        </w:trPr>
        <w:tc>
          <w:tcPr>
            <w:tcW w:w="2402" w:type="dxa"/>
            <w:vMerge/>
          </w:tcPr>
          <w:p w14:paraId="3B2DFAF4"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6E0139A1"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Н 3.5.02</w:t>
            </w:r>
          </w:p>
          <w:p w14:paraId="400CD145"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46C5209A" w14:textId="77777777" w:rsidR="00E54F96" w:rsidRPr="00A14AD7" w:rsidRDefault="00E54F96" w:rsidP="001940D0">
            <w:pPr>
              <w:spacing w:after="0" w:line="240" w:lineRule="auto"/>
              <w:rPr>
                <w:rFonts w:ascii="Times New Roman" w:hAnsi="Times New Roman" w:cs="Times New Roman"/>
                <w:b/>
                <w:sz w:val="20"/>
                <w:szCs w:val="20"/>
              </w:rPr>
            </w:pPr>
            <w:r w:rsidRPr="00A14AD7">
              <w:rPr>
                <w:rFonts w:ascii="Times New Roman" w:hAnsi="Times New Roman" w:cs="Times New Roman"/>
                <w:sz w:val="20"/>
                <w:szCs w:val="20"/>
              </w:rPr>
              <w:t>Демонтаж, монтаж и замена   элементов кузова, кабины, платформы;</w:t>
            </w:r>
          </w:p>
        </w:tc>
      </w:tr>
      <w:tr w:rsidR="00E54F96" w:rsidRPr="00A14AD7" w14:paraId="75D27976" w14:textId="77777777" w:rsidTr="001940D0">
        <w:trPr>
          <w:trHeight w:val="516"/>
          <w:jc w:val="center"/>
        </w:trPr>
        <w:tc>
          <w:tcPr>
            <w:tcW w:w="2402" w:type="dxa"/>
            <w:vMerge/>
          </w:tcPr>
          <w:p w14:paraId="47AC3418"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3457586F"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Н 3.5.03</w:t>
            </w:r>
          </w:p>
          <w:p w14:paraId="15E85A64"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0DE06D6C"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Проведение технических измерений с применением соответствующего инструмента и оборудования;</w:t>
            </w:r>
          </w:p>
        </w:tc>
      </w:tr>
      <w:tr w:rsidR="00E54F96" w:rsidRPr="00A14AD7" w14:paraId="1BD84B37" w14:textId="77777777" w:rsidTr="001940D0">
        <w:trPr>
          <w:trHeight w:val="467"/>
          <w:jc w:val="center"/>
        </w:trPr>
        <w:tc>
          <w:tcPr>
            <w:tcW w:w="2402" w:type="dxa"/>
            <w:vMerge/>
          </w:tcPr>
          <w:p w14:paraId="268A8AAC"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2BF6A40E"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Н 3.5.04</w:t>
            </w:r>
          </w:p>
        </w:tc>
        <w:tc>
          <w:tcPr>
            <w:tcW w:w="6228" w:type="dxa"/>
          </w:tcPr>
          <w:p w14:paraId="30007013"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Восстановление деталей, узлов и кузова автомобиля;</w:t>
            </w:r>
          </w:p>
        </w:tc>
      </w:tr>
      <w:tr w:rsidR="00E54F96" w:rsidRPr="00A14AD7" w14:paraId="1AE8D649" w14:textId="77777777" w:rsidTr="001940D0">
        <w:trPr>
          <w:trHeight w:val="215"/>
          <w:jc w:val="center"/>
        </w:trPr>
        <w:tc>
          <w:tcPr>
            <w:tcW w:w="2402" w:type="dxa"/>
            <w:vMerge/>
          </w:tcPr>
          <w:p w14:paraId="53CA4D4D"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13047863"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Н 3.5.05</w:t>
            </w:r>
          </w:p>
          <w:p w14:paraId="2D8B39A5"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512F33F3"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Окраска кузова и деталей кузова автомобиля;</w:t>
            </w:r>
          </w:p>
        </w:tc>
      </w:tr>
      <w:tr w:rsidR="00E54F96" w:rsidRPr="00A14AD7" w14:paraId="607E4DE9" w14:textId="77777777" w:rsidTr="001940D0">
        <w:trPr>
          <w:trHeight w:val="503"/>
          <w:jc w:val="center"/>
        </w:trPr>
        <w:tc>
          <w:tcPr>
            <w:tcW w:w="2402" w:type="dxa"/>
            <w:vMerge/>
          </w:tcPr>
          <w:p w14:paraId="71715C4C"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24EECF24"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Н 3.5.06</w:t>
            </w:r>
          </w:p>
        </w:tc>
        <w:tc>
          <w:tcPr>
            <w:tcW w:w="6228" w:type="dxa"/>
          </w:tcPr>
          <w:p w14:paraId="788D518C"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Регулировка и контроль качества ремонта кузовов и кабин</w:t>
            </w:r>
          </w:p>
        </w:tc>
      </w:tr>
      <w:tr w:rsidR="00E54F96" w:rsidRPr="00A14AD7" w14:paraId="628AC1B7" w14:textId="77777777" w:rsidTr="001940D0">
        <w:trPr>
          <w:trHeight w:val="940"/>
          <w:jc w:val="center"/>
        </w:trPr>
        <w:tc>
          <w:tcPr>
            <w:tcW w:w="2402" w:type="dxa"/>
            <w:vMerge/>
          </w:tcPr>
          <w:p w14:paraId="687FCCC4"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09DF7557"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У 3.5.01</w:t>
            </w:r>
          </w:p>
          <w:p w14:paraId="5CA540ED"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4AB8B863" w14:textId="77777777" w:rsidR="00E54F96" w:rsidRPr="00A14AD7" w:rsidRDefault="00E54F96" w:rsidP="001940D0">
            <w:pPr>
              <w:spacing w:after="0" w:line="240" w:lineRule="auto"/>
              <w:rPr>
                <w:rFonts w:ascii="Times New Roman" w:hAnsi="Times New Roman" w:cs="Times New Roman"/>
                <w:b/>
                <w:sz w:val="20"/>
                <w:szCs w:val="20"/>
              </w:rPr>
            </w:pPr>
            <w:r w:rsidRPr="00A14AD7">
              <w:rPr>
                <w:rFonts w:ascii="Times New Roman" w:hAnsi="Times New Roman" w:cs="Times New Roman"/>
                <w:b/>
                <w:sz w:val="20"/>
                <w:szCs w:val="20"/>
              </w:rPr>
              <w:t>Умения:</w:t>
            </w:r>
          </w:p>
          <w:p w14:paraId="2B868435" w14:textId="77777777" w:rsidR="00E54F96" w:rsidRPr="00A14AD7" w:rsidRDefault="00E54F96" w:rsidP="001940D0">
            <w:pPr>
              <w:spacing w:after="0" w:line="240" w:lineRule="auto"/>
              <w:rPr>
                <w:rFonts w:ascii="Times New Roman" w:hAnsi="Times New Roman" w:cs="Times New Roman"/>
                <w:b/>
                <w:sz w:val="20"/>
                <w:szCs w:val="20"/>
              </w:rPr>
            </w:pPr>
            <w:r w:rsidRPr="00A14AD7">
              <w:rPr>
                <w:rFonts w:ascii="Times New Roman" w:hAnsi="Times New Roman" w:cs="Times New Roman"/>
                <w:sz w:val="20"/>
                <w:szCs w:val="20"/>
              </w:rPr>
              <w:t>Оформлять учетную документацию. Использовать уборочно-моечное оборудование и технологическое оборудование. Использовать эксплуатационные материалы в профессиональной деятельности;</w:t>
            </w:r>
          </w:p>
        </w:tc>
      </w:tr>
      <w:tr w:rsidR="00E54F96" w:rsidRPr="00A14AD7" w14:paraId="60ADED7C" w14:textId="77777777" w:rsidTr="001940D0">
        <w:trPr>
          <w:trHeight w:val="1266"/>
          <w:jc w:val="center"/>
        </w:trPr>
        <w:tc>
          <w:tcPr>
            <w:tcW w:w="2402" w:type="dxa"/>
            <w:vMerge/>
          </w:tcPr>
          <w:p w14:paraId="003668DE"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4261C8E4"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У 3.5.02</w:t>
            </w:r>
          </w:p>
          <w:p w14:paraId="3C64AE2B"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7D7A7997"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 xml:space="preserve">Снимать и устанавливать узлы и детали кузова, кабины, платформы. Использовать специальный инструмент и оборудование при разборочно-сборочных работах. </w:t>
            </w:r>
          </w:p>
          <w:p w14:paraId="5E978B1E"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Работать с каталогом деталей.</w:t>
            </w:r>
          </w:p>
          <w:p w14:paraId="76C0E213" w14:textId="77777777" w:rsidR="00E54F96" w:rsidRPr="00A14AD7" w:rsidRDefault="00E54F96" w:rsidP="001940D0">
            <w:pPr>
              <w:spacing w:after="0" w:line="240" w:lineRule="auto"/>
              <w:rPr>
                <w:rFonts w:ascii="Times New Roman" w:hAnsi="Times New Roman" w:cs="Times New Roman"/>
                <w:b/>
                <w:sz w:val="20"/>
                <w:szCs w:val="20"/>
              </w:rPr>
            </w:pPr>
            <w:r w:rsidRPr="00A14AD7">
              <w:rPr>
                <w:rFonts w:ascii="Times New Roman" w:hAnsi="Times New Roman" w:cs="Times New Roman"/>
                <w:sz w:val="20"/>
                <w:szCs w:val="20"/>
              </w:rPr>
              <w:t>Соблюдать безопасные условия труда в профессиональной деятельности;</w:t>
            </w:r>
          </w:p>
        </w:tc>
      </w:tr>
      <w:tr w:rsidR="00E54F96" w:rsidRPr="00A14AD7" w14:paraId="7E523F04" w14:textId="77777777" w:rsidTr="001940D0">
        <w:trPr>
          <w:trHeight w:val="698"/>
          <w:jc w:val="center"/>
        </w:trPr>
        <w:tc>
          <w:tcPr>
            <w:tcW w:w="2402" w:type="dxa"/>
            <w:vMerge/>
          </w:tcPr>
          <w:p w14:paraId="0B7C8E2F"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44675646"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У 3.5.03</w:t>
            </w:r>
          </w:p>
          <w:p w14:paraId="4B6593EB"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12E88C12"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Выполнять метрологическую поверку средств измерений. Производить замеры деталей и параметров кузова с применением контрольно-измерительных приборов, оборудования и инструментов;</w:t>
            </w:r>
          </w:p>
        </w:tc>
      </w:tr>
      <w:tr w:rsidR="00E54F96" w:rsidRPr="00A14AD7" w14:paraId="156854A0" w14:textId="77777777" w:rsidTr="001940D0">
        <w:trPr>
          <w:trHeight w:val="1407"/>
          <w:jc w:val="center"/>
        </w:trPr>
        <w:tc>
          <w:tcPr>
            <w:tcW w:w="2402" w:type="dxa"/>
            <w:vMerge/>
          </w:tcPr>
          <w:p w14:paraId="34486A4D"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5922CA89"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У 3.5.04</w:t>
            </w:r>
          </w:p>
          <w:p w14:paraId="26C0DD50"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4FF6FCFC"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Снимать и устанавливать узлы и детали узлы и кузова автомобиля. Определять неисправности и объем работ по их устранению.</w:t>
            </w:r>
          </w:p>
          <w:p w14:paraId="51542EDB"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Определять способы и средства ремонта. Применять оборудование для ремонта кузова и его деталей.</w:t>
            </w:r>
          </w:p>
          <w:p w14:paraId="25966333"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Выбирать и использовать специальный инструмент и приспособления;</w:t>
            </w:r>
          </w:p>
        </w:tc>
      </w:tr>
      <w:tr w:rsidR="00E54F96" w:rsidRPr="00A14AD7" w14:paraId="72984EC8" w14:textId="77777777" w:rsidTr="001940D0">
        <w:trPr>
          <w:trHeight w:val="2120"/>
          <w:jc w:val="center"/>
        </w:trPr>
        <w:tc>
          <w:tcPr>
            <w:tcW w:w="2402" w:type="dxa"/>
            <w:vMerge/>
          </w:tcPr>
          <w:p w14:paraId="5E834156"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6C6E5775"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У 3.5.05</w:t>
            </w:r>
          </w:p>
          <w:p w14:paraId="601E0DD3"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7C054E43"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Определять основные свойства лакокрасочных материалов по маркам. Выбирать лакокрасочные материалы на основе анализа их свойств, для конкретного применения. Использовать оборудование для окраски кузова автомобиля. Определять дефекты лакокрасочного покрытия и объем работ по их устранению. Определять способы и средства ремонта. Применять оборудование для окраски кузова и его деталей. Выбирать и использовать оборудование, инструменты и материалы для технологических операций окраски кузова автомобиля;</w:t>
            </w:r>
          </w:p>
        </w:tc>
      </w:tr>
      <w:tr w:rsidR="00E54F96" w:rsidRPr="00A14AD7" w14:paraId="2E6AB52C" w14:textId="77777777" w:rsidTr="001940D0">
        <w:trPr>
          <w:trHeight w:val="847"/>
          <w:jc w:val="center"/>
        </w:trPr>
        <w:tc>
          <w:tcPr>
            <w:tcW w:w="2402" w:type="dxa"/>
            <w:vMerge/>
          </w:tcPr>
          <w:p w14:paraId="581344F8"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7649B0BD"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У 3.5.06</w:t>
            </w:r>
          </w:p>
        </w:tc>
        <w:tc>
          <w:tcPr>
            <w:tcW w:w="6228" w:type="dxa"/>
          </w:tcPr>
          <w:p w14:paraId="040E29EA"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Регулировать установку элементов кузовов и кабин в соответствии с технологической документацией. Проводить проверку узлов. Проводить проверку размеров. Проводить качество лакокрасочного покрытия</w:t>
            </w:r>
          </w:p>
        </w:tc>
      </w:tr>
      <w:tr w:rsidR="00E54F96" w:rsidRPr="00A14AD7" w14:paraId="6A8AB8A8" w14:textId="77777777" w:rsidTr="001940D0">
        <w:trPr>
          <w:trHeight w:val="1611"/>
          <w:jc w:val="center"/>
        </w:trPr>
        <w:tc>
          <w:tcPr>
            <w:tcW w:w="2402" w:type="dxa"/>
            <w:vMerge/>
          </w:tcPr>
          <w:p w14:paraId="4EB5378B"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1920B22E"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З 3.5.01</w:t>
            </w:r>
          </w:p>
          <w:p w14:paraId="16604AA8"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071CCE80"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b/>
                <w:sz w:val="20"/>
                <w:szCs w:val="20"/>
              </w:rPr>
              <w:t>Знания:</w:t>
            </w:r>
            <w:r w:rsidRPr="00A14AD7">
              <w:rPr>
                <w:rFonts w:ascii="Times New Roman" w:hAnsi="Times New Roman" w:cs="Times New Roman"/>
                <w:sz w:val="20"/>
                <w:szCs w:val="20"/>
              </w:rPr>
              <w:t xml:space="preserve"> Устройство и конструктивные особенности автомобильных кузовов и кабин. Характеристики лакокрасочных покрытий автомобильных кузовов. </w:t>
            </w:r>
          </w:p>
          <w:p w14:paraId="772AB234"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Формы и содержание учетной документации. Характеристики и правила эксплуатации вспомогательного оборудования.</w:t>
            </w:r>
          </w:p>
          <w:p w14:paraId="3C036D73" w14:textId="77777777" w:rsidR="00E54F96" w:rsidRPr="00A14AD7" w:rsidRDefault="00E54F96" w:rsidP="001940D0">
            <w:pPr>
              <w:spacing w:after="0" w:line="240" w:lineRule="auto"/>
              <w:rPr>
                <w:rFonts w:ascii="Times New Roman" w:hAnsi="Times New Roman" w:cs="Times New Roman"/>
                <w:b/>
                <w:sz w:val="20"/>
                <w:szCs w:val="20"/>
              </w:rPr>
            </w:pPr>
            <w:r w:rsidRPr="00A14AD7">
              <w:rPr>
                <w:rFonts w:ascii="Times New Roman" w:hAnsi="Times New Roman" w:cs="Times New Roman"/>
                <w:sz w:val="20"/>
                <w:szCs w:val="20"/>
              </w:rPr>
              <w:t>Основные свойства, классификация, характеристики применяемых в профессиональной деятельности материалов;</w:t>
            </w:r>
          </w:p>
        </w:tc>
      </w:tr>
      <w:tr w:rsidR="00E54F96" w:rsidRPr="00A14AD7" w14:paraId="51006678" w14:textId="77777777" w:rsidTr="001940D0">
        <w:trPr>
          <w:trHeight w:val="69"/>
          <w:jc w:val="center"/>
        </w:trPr>
        <w:tc>
          <w:tcPr>
            <w:tcW w:w="2402" w:type="dxa"/>
            <w:vMerge/>
          </w:tcPr>
          <w:p w14:paraId="66DAE3BD"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765FBA46"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З 3.5.02</w:t>
            </w:r>
          </w:p>
          <w:p w14:paraId="517A0FDB"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52BF2B49"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 xml:space="preserve">Технологические процессы разборки-сборки кузова, кабины платформы. </w:t>
            </w:r>
          </w:p>
          <w:p w14:paraId="0AEC6A7C"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Характеристики и порядок использования специального инструмента, приспособлений и оборудования.  Назначение и содержание каталога деталей.</w:t>
            </w:r>
          </w:p>
          <w:p w14:paraId="2ABDDE28" w14:textId="77777777" w:rsidR="00E54F96" w:rsidRPr="00A14AD7" w:rsidRDefault="00E54F96" w:rsidP="001940D0">
            <w:pPr>
              <w:spacing w:after="0" w:line="240" w:lineRule="auto"/>
              <w:rPr>
                <w:rFonts w:ascii="Times New Roman" w:hAnsi="Times New Roman" w:cs="Times New Roman"/>
                <w:b/>
                <w:sz w:val="20"/>
                <w:szCs w:val="20"/>
              </w:rPr>
            </w:pPr>
            <w:r w:rsidRPr="00A14AD7">
              <w:rPr>
                <w:rFonts w:ascii="Times New Roman" w:hAnsi="Times New Roman" w:cs="Times New Roman"/>
                <w:sz w:val="20"/>
                <w:szCs w:val="20"/>
              </w:rPr>
              <w:t>Правила техники безопасности и охраны труда в профессиональной деятельности;</w:t>
            </w:r>
          </w:p>
        </w:tc>
      </w:tr>
      <w:tr w:rsidR="00E54F96" w:rsidRPr="00A14AD7" w14:paraId="03F161BC" w14:textId="77777777" w:rsidTr="001940D0">
        <w:trPr>
          <w:trHeight w:val="1345"/>
          <w:jc w:val="center"/>
        </w:trPr>
        <w:tc>
          <w:tcPr>
            <w:tcW w:w="2402" w:type="dxa"/>
            <w:vMerge/>
          </w:tcPr>
          <w:p w14:paraId="1767DD71"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06A6F559"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З 3.5.03</w:t>
            </w:r>
          </w:p>
          <w:p w14:paraId="4E1EFAC6"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1587548D" w14:textId="77777777" w:rsidR="00E54F96" w:rsidRPr="00A14AD7" w:rsidRDefault="00E54F96" w:rsidP="001940D0">
            <w:pPr>
              <w:pStyle w:val="ConsPlusNormal"/>
              <w:jc w:val="both"/>
              <w:rPr>
                <w:rFonts w:ascii="Times New Roman" w:hAnsi="Times New Roman" w:cs="Times New Roman"/>
              </w:rPr>
            </w:pPr>
            <w:r w:rsidRPr="00A14AD7">
              <w:rPr>
                <w:rFonts w:ascii="Times New Roman" w:hAnsi="Times New Roman" w:cs="Times New Roman"/>
              </w:rPr>
              <w:t>Средства метрологии, стандартизации и сертификации.</w:t>
            </w:r>
          </w:p>
          <w:p w14:paraId="03C357CE" w14:textId="77777777" w:rsidR="00E54F96" w:rsidRPr="00A14AD7" w:rsidRDefault="00E54F96" w:rsidP="001940D0">
            <w:pPr>
              <w:spacing w:after="0" w:line="240" w:lineRule="auto"/>
              <w:jc w:val="both"/>
              <w:rPr>
                <w:rFonts w:ascii="Times New Roman" w:hAnsi="Times New Roman" w:cs="Times New Roman"/>
                <w:sz w:val="20"/>
                <w:szCs w:val="20"/>
              </w:rPr>
            </w:pPr>
            <w:r w:rsidRPr="00A14AD7">
              <w:rPr>
                <w:rFonts w:ascii="Times New Roman" w:hAnsi="Times New Roman" w:cs="Times New Roman"/>
                <w:sz w:val="20"/>
                <w:szCs w:val="20"/>
              </w:rPr>
              <w:t xml:space="preserve">Устройство и конструктивные особенности кузовов и кабин автомобилей. </w:t>
            </w:r>
          </w:p>
          <w:p w14:paraId="780C1E3F"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Технологические требования к контролю деталей и состоянию кузовов. Порядок работы и использования контрольно-измерительного оборудования приборов и инструментов;</w:t>
            </w:r>
          </w:p>
        </w:tc>
      </w:tr>
      <w:tr w:rsidR="00E54F96" w:rsidRPr="00A14AD7" w14:paraId="7EE31686" w14:textId="77777777" w:rsidTr="001940D0">
        <w:trPr>
          <w:trHeight w:val="1508"/>
          <w:jc w:val="center"/>
        </w:trPr>
        <w:tc>
          <w:tcPr>
            <w:tcW w:w="2402" w:type="dxa"/>
            <w:vMerge/>
          </w:tcPr>
          <w:p w14:paraId="5E3F0CBD"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33D88547"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З 3.5.04</w:t>
            </w:r>
          </w:p>
          <w:p w14:paraId="147DCDBC"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394A7013"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Основные неисправности кузова автомобиля. Способы и средства ремонта и восстановления кузовов, кабин и его деталей.</w:t>
            </w:r>
          </w:p>
          <w:p w14:paraId="77BA6D61" w14:textId="77777777" w:rsidR="00E54F96" w:rsidRPr="00A14AD7" w:rsidRDefault="00E54F96" w:rsidP="001940D0">
            <w:pPr>
              <w:spacing w:after="0" w:line="240" w:lineRule="auto"/>
              <w:rPr>
                <w:rFonts w:ascii="Times New Roman" w:hAnsi="Times New Roman" w:cs="Times New Roman"/>
              </w:rPr>
            </w:pPr>
            <w:r w:rsidRPr="00A14AD7">
              <w:rPr>
                <w:rFonts w:ascii="Times New Roman" w:hAnsi="Times New Roman" w:cs="Times New Roman"/>
                <w:sz w:val="20"/>
                <w:szCs w:val="20"/>
              </w:rPr>
              <w:t xml:space="preserve">Технологические процессы разборки-сборки кузова автомобиля и его восстановления. </w:t>
            </w:r>
          </w:p>
          <w:p w14:paraId="46031255" w14:textId="77777777" w:rsidR="00E54F96" w:rsidRPr="00A14AD7" w:rsidRDefault="00E54F96" w:rsidP="001940D0">
            <w:pPr>
              <w:spacing w:after="0" w:line="240" w:lineRule="auto"/>
              <w:rPr>
                <w:rFonts w:ascii="Times New Roman" w:hAnsi="Times New Roman" w:cs="Times New Roman"/>
              </w:rPr>
            </w:pPr>
            <w:r w:rsidRPr="00A14AD7">
              <w:rPr>
                <w:rFonts w:ascii="Times New Roman" w:hAnsi="Times New Roman" w:cs="Times New Roman"/>
                <w:sz w:val="20"/>
                <w:szCs w:val="20"/>
              </w:rPr>
              <w:t>Характеристики и порядок использования специального инструмента, приспособлений и оборудования. Требования к контролю деталей;</w:t>
            </w:r>
          </w:p>
        </w:tc>
      </w:tr>
      <w:tr w:rsidR="00E54F96" w:rsidRPr="00A14AD7" w14:paraId="5E234CC5" w14:textId="77777777" w:rsidTr="001940D0">
        <w:trPr>
          <w:trHeight w:val="2257"/>
          <w:jc w:val="center"/>
        </w:trPr>
        <w:tc>
          <w:tcPr>
            <w:tcW w:w="2402" w:type="dxa"/>
            <w:vMerge/>
          </w:tcPr>
          <w:p w14:paraId="68E4161A"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1130D45E"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З 3.5.05</w:t>
            </w:r>
          </w:p>
          <w:p w14:paraId="194FC35D" w14:textId="77777777" w:rsidR="00E54F96" w:rsidRPr="00A14AD7" w:rsidRDefault="00E54F96" w:rsidP="001940D0">
            <w:pPr>
              <w:spacing w:after="0" w:line="240" w:lineRule="auto"/>
              <w:rPr>
                <w:rFonts w:ascii="Times New Roman" w:hAnsi="Times New Roman" w:cs="Times New Roman"/>
                <w:sz w:val="20"/>
                <w:szCs w:val="20"/>
              </w:rPr>
            </w:pPr>
          </w:p>
        </w:tc>
        <w:tc>
          <w:tcPr>
            <w:tcW w:w="6228" w:type="dxa"/>
          </w:tcPr>
          <w:p w14:paraId="24067684" w14:textId="77777777" w:rsidR="00E54F96" w:rsidRPr="00A14AD7" w:rsidRDefault="00E54F96" w:rsidP="001940D0">
            <w:pPr>
              <w:spacing w:after="0" w:line="240" w:lineRule="auto"/>
              <w:jc w:val="both"/>
              <w:rPr>
                <w:rFonts w:ascii="Times New Roman" w:hAnsi="Times New Roman" w:cs="Times New Roman"/>
                <w:sz w:val="20"/>
                <w:szCs w:val="20"/>
              </w:rPr>
            </w:pPr>
            <w:r w:rsidRPr="00A14AD7">
              <w:rPr>
                <w:rFonts w:ascii="Times New Roman" w:hAnsi="Times New Roman" w:cs="Times New Roman"/>
                <w:sz w:val="20"/>
                <w:szCs w:val="20"/>
              </w:rPr>
              <w:t>Основные дефекты лакокрасочного покрытия кузовов автомобилей. Способы ремонта и восстановления   лакокрасочного покрытия кузова и его деталей. Специальные технологии окраски. Оборудование и материалы для ремонта. Характеристики лакокрасочных покрытий автомобильных кузовов. Области применения материалов.</w:t>
            </w:r>
          </w:p>
          <w:p w14:paraId="26FD747B" w14:textId="77777777" w:rsidR="00E54F96" w:rsidRPr="00A14AD7" w:rsidRDefault="00E54F96" w:rsidP="001940D0">
            <w:pPr>
              <w:spacing w:after="0" w:line="240" w:lineRule="auto"/>
              <w:jc w:val="both"/>
              <w:rPr>
                <w:rFonts w:ascii="Times New Roman" w:hAnsi="Times New Roman" w:cs="Times New Roman"/>
                <w:sz w:val="20"/>
                <w:szCs w:val="20"/>
              </w:rPr>
            </w:pPr>
            <w:r w:rsidRPr="00A14AD7">
              <w:rPr>
                <w:rFonts w:ascii="Times New Roman" w:hAnsi="Times New Roman" w:cs="Times New Roman"/>
                <w:sz w:val="20"/>
                <w:szCs w:val="20"/>
              </w:rPr>
              <w:t xml:space="preserve">Технологические процессы окраски кузова автомобиля. Характеристики и порядок использования специального оборудования для окраски.  </w:t>
            </w:r>
          </w:p>
          <w:p w14:paraId="646A53F2"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Требования к контролю лакокрасочного покрытия;</w:t>
            </w:r>
          </w:p>
        </w:tc>
      </w:tr>
      <w:tr w:rsidR="00E54F96" w:rsidRPr="00A14AD7" w14:paraId="01A31BD3" w14:textId="77777777" w:rsidTr="001940D0">
        <w:trPr>
          <w:trHeight w:val="1407"/>
          <w:jc w:val="center"/>
        </w:trPr>
        <w:tc>
          <w:tcPr>
            <w:tcW w:w="2402" w:type="dxa"/>
            <w:vMerge/>
          </w:tcPr>
          <w:p w14:paraId="0B4503F3" w14:textId="77777777" w:rsidR="00E54F96" w:rsidRPr="00A14AD7" w:rsidRDefault="00E54F96" w:rsidP="001940D0">
            <w:pPr>
              <w:spacing w:after="0" w:line="240" w:lineRule="auto"/>
              <w:jc w:val="both"/>
              <w:rPr>
                <w:rFonts w:ascii="Times New Roman" w:hAnsi="Times New Roman" w:cs="Times New Roman"/>
                <w:sz w:val="20"/>
                <w:szCs w:val="20"/>
              </w:rPr>
            </w:pPr>
          </w:p>
        </w:tc>
        <w:tc>
          <w:tcPr>
            <w:tcW w:w="993" w:type="dxa"/>
          </w:tcPr>
          <w:p w14:paraId="71B547B5"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З 3.5.06</w:t>
            </w:r>
          </w:p>
        </w:tc>
        <w:tc>
          <w:tcPr>
            <w:tcW w:w="6228" w:type="dxa"/>
          </w:tcPr>
          <w:p w14:paraId="528CE111" w14:textId="77777777" w:rsidR="00E54F96" w:rsidRPr="00A14AD7" w:rsidRDefault="00E54F96"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Основные неисправности кузова автомобиля. Способы и средства ремонта и восстановления кузовов, кабин и их деталей. Технологические процессы разборки-сборки кузова автомобиля и его восстановления. Характеристики и порядок использования специального инструмента, приспособлений и оборудования.  Требования к контролю деталей</w:t>
            </w:r>
          </w:p>
        </w:tc>
      </w:tr>
    </w:tbl>
    <w:p w14:paraId="0654CB6B" w14:textId="77777777" w:rsidR="0088633D" w:rsidRDefault="0088633D" w:rsidP="00E54F96">
      <w:pPr>
        <w:spacing w:after="0" w:line="240" w:lineRule="auto"/>
        <w:ind w:firstLine="709"/>
        <w:jc w:val="both"/>
        <w:rPr>
          <w:rFonts w:ascii="Times New Roman" w:hAnsi="Times New Roman" w:cs="Times New Roman"/>
          <w:sz w:val="24"/>
          <w:szCs w:val="24"/>
        </w:rPr>
      </w:pPr>
    </w:p>
    <w:p w14:paraId="41D90080" w14:textId="77777777" w:rsidR="0088633D" w:rsidRDefault="0088633D" w:rsidP="00E54F96">
      <w:pPr>
        <w:spacing w:after="0" w:line="240" w:lineRule="auto"/>
        <w:ind w:firstLine="709"/>
        <w:jc w:val="both"/>
        <w:rPr>
          <w:rFonts w:ascii="Times New Roman" w:hAnsi="Times New Roman" w:cs="Times New Roman"/>
          <w:sz w:val="24"/>
          <w:szCs w:val="24"/>
        </w:rPr>
      </w:pPr>
    </w:p>
    <w:p w14:paraId="2102AF9F" w14:textId="77777777" w:rsidR="0088633D" w:rsidRDefault="0088633D" w:rsidP="00E54F96">
      <w:pPr>
        <w:spacing w:after="0" w:line="240" w:lineRule="auto"/>
        <w:ind w:firstLine="709"/>
        <w:jc w:val="both"/>
        <w:rPr>
          <w:rFonts w:ascii="Times New Roman" w:hAnsi="Times New Roman" w:cs="Times New Roman"/>
          <w:sz w:val="24"/>
          <w:szCs w:val="24"/>
        </w:rPr>
      </w:pPr>
    </w:p>
    <w:p w14:paraId="5E7EFC1E" w14:textId="77777777" w:rsidR="0088633D" w:rsidRDefault="0088633D" w:rsidP="00E54F96">
      <w:pPr>
        <w:spacing w:after="0" w:line="240" w:lineRule="auto"/>
        <w:ind w:firstLine="709"/>
        <w:jc w:val="both"/>
        <w:rPr>
          <w:rFonts w:ascii="Times New Roman" w:hAnsi="Times New Roman" w:cs="Times New Roman"/>
          <w:sz w:val="24"/>
          <w:szCs w:val="24"/>
        </w:rPr>
      </w:pPr>
    </w:p>
    <w:p w14:paraId="696F2E8A" w14:textId="7F18338F" w:rsidR="00E54F96" w:rsidRPr="00A14AD7" w:rsidRDefault="00E54F96" w:rsidP="00E54F96">
      <w:pPr>
        <w:spacing w:after="0" w:line="240" w:lineRule="auto"/>
        <w:ind w:firstLine="709"/>
        <w:jc w:val="both"/>
        <w:rPr>
          <w:rFonts w:ascii="Times New Roman" w:hAnsi="Times New Roman" w:cs="Times New Roman"/>
          <w:sz w:val="24"/>
          <w:szCs w:val="24"/>
        </w:rPr>
      </w:pPr>
      <w:r w:rsidRPr="00A14AD7">
        <w:rPr>
          <w:rFonts w:ascii="Times New Roman" w:hAnsi="Times New Roman" w:cs="Times New Roman"/>
          <w:sz w:val="24"/>
          <w:szCs w:val="24"/>
        </w:rPr>
        <w:lastRenderedPageBreak/>
        <w:t>1.4 Рекомендуемое количество часов на освоение рабочей программы профессионального модуля</w:t>
      </w:r>
    </w:p>
    <w:p w14:paraId="69594982" w14:textId="77777777" w:rsidR="00E54F96" w:rsidRPr="00A14AD7" w:rsidRDefault="00E54F96" w:rsidP="00E54F96">
      <w:pPr>
        <w:spacing w:after="0" w:line="240" w:lineRule="auto"/>
        <w:ind w:firstLine="709"/>
        <w:jc w:val="both"/>
        <w:rPr>
          <w:rFonts w:ascii="Times New Roman" w:hAnsi="Times New Roman" w:cs="Times New Roman"/>
          <w:sz w:val="24"/>
          <w:szCs w:val="24"/>
        </w:rPr>
      </w:pPr>
      <w:r w:rsidRPr="00A14AD7">
        <w:rPr>
          <w:rFonts w:ascii="Times New Roman" w:hAnsi="Times New Roman" w:cs="Times New Roman"/>
          <w:sz w:val="24"/>
          <w:szCs w:val="24"/>
        </w:rPr>
        <w:t>Всего на изучение профессионального модуля – 798 часов, в том числе: максимальной учебной нагрузки обучающегося на изучение:</w:t>
      </w:r>
    </w:p>
    <w:p w14:paraId="216602AE" w14:textId="77777777" w:rsidR="00417E61" w:rsidRDefault="00E54F96" w:rsidP="00E54F96">
      <w:pPr>
        <w:spacing w:after="0" w:line="240" w:lineRule="auto"/>
        <w:ind w:firstLine="709"/>
        <w:jc w:val="both"/>
        <w:rPr>
          <w:rFonts w:ascii="Times New Roman" w:hAnsi="Times New Roman" w:cs="Times New Roman"/>
          <w:sz w:val="24"/>
          <w:szCs w:val="24"/>
        </w:rPr>
      </w:pPr>
      <w:r w:rsidRPr="00A14AD7">
        <w:rPr>
          <w:rFonts w:ascii="Times New Roman" w:hAnsi="Times New Roman" w:cs="Times New Roman"/>
          <w:sz w:val="24"/>
          <w:szCs w:val="24"/>
        </w:rPr>
        <w:t xml:space="preserve">- МДК 03.01 «Слесарное дело и технические измерения» – 50 часов, включая: обязательной </w:t>
      </w:r>
      <w:r w:rsidR="00417E61">
        <w:rPr>
          <w:rFonts w:ascii="Times New Roman" w:hAnsi="Times New Roman" w:cs="Times New Roman"/>
          <w:sz w:val="24"/>
          <w:szCs w:val="24"/>
        </w:rPr>
        <w:t>практическую</w:t>
      </w:r>
      <w:r w:rsidRPr="00A14AD7">
        <w:rPr>
          <w:rFonts w:ascii="Times New Roman" w:hAnsi="Times New Roman" w:cs="Times New Roman"/>
          <w:sz w:val="24"/>
          <w:szCs w:val="24"/>
        </w:rPr>
        <w:t xml:space="preserve"> учебно</w:t>
      </w:r>
      <w:r w:rsidR="00417E61">
        <w:rPr>
          <w:rFonts w:ascii="Times New Roman" w:hAnsi="Times New Roman" w:cs="Times New Roman"/>
          <w:sz w:val="24"/>
          <w:szCs w:val="24"/>
        </w:rPr>
        <w:t>ю</w:t>
      </w:r>
      <w:r w:rsidRPr="00A14AD7">
        <w:rPr>
          <w:rFonts w:ascii="Times New Roman" w:hAnsi="Times New Roman" w:cs="Times New Roman"/>
          <w:sz w:val="24"/>
          <w:szCs w:val="24"/>
        </w:rPr>
        <w:t xml:space="preserve"> нагрузк</w:t>
      </w:r>
      <w:r w:rsidR="00417E61">
        <w:rPr>
          <w:rFonts w:ascii="Times New Roman" w:hAnsi="Times New Roman" w:cs="Times New Roman"/>
          <w:sz w:val="24"/>
          <w:szCs w:val="24"/>
        </w:rPr>
        <w:t>у</w:t>
      </w:r>
      <w:r w:rsidRPr="00A14AD7">
        <w:rPr>
          <w:rFonts w:ascii="Times New Roman" w:hAnsi="Times New Roman" w:cs="Times New Roman"/>
          <w:sz w:val="24"/>
          <w:szCs w:val="24"/>
        </w:rPr>
        <w:t xml:space="preserve"> обучающегося – 18 часов, самостоятельной</w:t>
      </w:r>
      <w:r w:rsidR="00417E61">
        <w:rPr>
          <w:rFonts w:ascii="Times New Roman" w:hAnsi="Times New Roman" w:cs="Times New Roman"/>
          <w:sz w:val="24"/>
          <w:szCs w:val="24"/>
        </w:rPr>
        <w:t xml:space="preserve"> работы обучающегося – 14 часа.</w:t>
      </w:r>
    </w:p>
    <w:p w14:paraId="618189C0" w14:textId="77777777" w:rsidR="00E54F96" w:rsidRPr="00A14AD7" w:rsidRDefault="00E54F96" w:rsidP="00E54F96">
      <w:pPr>
        <w:spacing w:after="0" w:line="240" w:lineRule="auto"/>
        <w:ind w:firstLine="709"/>
        <w:jc w:val="both"/>
        <w:rPr>
          <w:rFonts w:ascii="Times New Roman" w:hAnsi="Times New Roman" w:cs="Times New Roman"/>
          <w:sz w:val="24"/>
          <w:szCs w:val="24"/>
        </w:rPr>
      </w:pPr>
      <w:r w:rsidRPr="00A14AD7">
        <w:rPr>
          <w:rFonts w:ascii="Times New Roman" w:hAnsi="Times New Roman" w:cs="Times New Roman"/>
          <w:sz w:val="24"/>
          <w:szCs w:val="24"/>
        </w:rPr>
        <w:t xml:space="preserve"> МДК 03.02 «Ремонт автомобилей» - 124 часа, самостоятельн</w:t>
      </w:r>
      <w:r w:rsidR="00417E61">
        <w:rPr>
          <w:rFonts w:ascii="Times New Roman" w:hAnsi="Times New Roman" w:cs="Times New Roman"/>
          <w:sz w:val="24"/>
          <w:szCs w:val="24"/>
        </w:rPr>
        <w:t>ую</w:t>
      </w:r>
      <w:r w:rsidRPr="00A14AD7">
        <w:rPr>
          <w:rFonts w:ascii="Times New Roman" w:hAnsi="Times New Roman" w:cs="Times New Roman"/>
          <w:sz w:val="24"/>
          <w:szCs w:val="24"/>
        </w:rPr>
        <w:t xml:space="preserve"> работ</w:t>
      </w:r>
      <w:r w:rsidR="00417E61">
        <w:rPr>
          <w:rFonts w:ascii="Times New Roman" w:hAnsi="Times New Roman" w:cs="Times New Roman"/>
          <w:sz w:val="24"/>
          <w:szCs w:val="24"/>
        </w:rPr>
        <w:t xml:space="preserve">у </w:t>
      </w:r>
      <w:r w:rsidRPr="00A14AD7">
        <w:rPr>
          <w:rFonts w:ascii="Times New Roman" w:hAnsi="Times New Roman" w:cs="Times New Roman"/>
          <w:sz w:val="24"/>
          <w:szCs w:val="24"/>
        </w:rPr>
        <w:t>обучающегося – 1</w:t>
      </w:r>
      <w:r w:rsidR="000023B6">
        <w:rPr>
          <w:rFonts w:ascii="Times New Roman" w:hAnsi="Times New Roman" w:cs="Times New Roman"/>
          <w:sz w:val="24"/>
          <w:szCs w:val="24"/>
        </w:rPr>
        <w:t xml:space="preserve">4 </w:t>
      </w:r>
      <w:r w:rsidRPr="00A14AD7">
        <w:rPr>
          <w:rFonts w:ascii="Times New Roman" w:hAnsi="Times New Roman" w:cs="Times New Roman"/>
          <w:sz w:val="24"/>
          <w:szCs w:val="24"/>
        </w:rPr>
        <w:t>часов, промежуточная аттестация в форме экзамена.</w:t>
      </w:r>
      <w:r w:rsidR="00417E61">
        <w:rPr>
          <w:rFonts w:ascii="Times New Roman" w:hAnsi="Times New Roman" w:cs="Times New Roman"/>
          <w:sz w:val="24"/>
          <w:szCs w:val="24"/>
        </w:rPr>
        <w:t xml:space="preserve"> Учебная практика 180 часов. Производственная практика 432 часа.</w:t>
      </w:r>
    </w:p>
    <w:p w14:paraId="418E81F6" w14:textId="77777777" w:rsidR="00E54F96" w:rsidRDefault="00E54F96" w:rsidP="00E54F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caps/>
          <w:sz w:val="24"/>
          <w:szCs w:val="24"/>
          <w:lang w:eastAsia="ru-RU"/>
        </w:rPr>
      </w:pPr>
    </w:p>
    <w:p w14:paraId="131C93D6" w14:textId="77777777" w:rsidR="00417E61" w:rsidRPr="00A14AD7" w:rsidRDefault="00417E61" w:rsidP="00E54F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caps/>
          <w:sz w:val="24"/>
          <w:szCs w:val="24"/>
          <w:lang w:eastAsia="ru-RU"/>
        </w:rPr>
        <w:sectPr w:rsidR="00417E61" w:rsidRPr="00A14AD7" w:rsidSect="00024223">
          <w:footerReference w:type="default" r:id="rId10"/>
          <w:pgSz w:w="11906" w:h="16838"/>
          <w:pgMar w:top="1134" w:right="850" w:bottom="1134" w:left="1560" w:header="708" w:footer="708" w:gutter="0"/>
          <w:pgNumType w:start="1"/>
          <w:cols w:space="708"/>
          <w:titlePg/>
          <w:docGrid w:linePitch="360"/>
        </w:sectPr>
      </w:pPr>
    </w:p>
    <w:p w14:paraId="4A602792" w14:textId="77777777" w:rsidR="00E54F96" w:rsidRPr="0088633D" w:rsidRDefault="00E54F96" w:rsidP="00E54F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bCs/>
          <w:caps/>
          <w:sz w:val="24"/>
          <w:szCs w:val="24"/>
          <w:lang w:eastAsia="ru-RU"/>
        </w:rPr>
      </w:pPr>
      <w:r w:rsidRPr="0088633D">
        <w:rPr>
          <w:rFonts w:ascii="Times New Roman" w:eastAsia="Times New Roman" w:hAnsi="Times New Roman" w:cs="Times New Roman"/>
          <w:b/>
          <w:bCs/>
          <w:caps/>
          <w:sz w:val="24"/>
          <w:szCs w:val="24"/>
          <w:lang w:eastAsia="ru-RU"/>
        </w:rPr>
        <w:lastRenderedPageBreak/>
        <w:t>2 СТРУКТУРА и содержание профессионального модуля</w:t>
      </w:r>
    </w:p>
    <w:p w14:paraId="65DAFA08" w14:textId="77777777" w:rsidR="00E54F96" w:rsidRPr="00A14AD7" w:rsidRDefault="00E54F96" w:rsidP="00E54F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4"/>
          <w:szCs w:val="24"/>
        </w:rPr>
      </w:pPr>
      <w:r w:rsidRPr="00A14AD7">
        <w:rPr>
          <w:rFonts w:ascii="Times New Roman" w:eastAsia="Times New Roman" w:hAnsi="Times New Roman" w:cs="Times New Roman"/>
          <w:sz w:val="24"/>
          <w:szCs w:val="24"/>
          <w:lang w:eastAsia="ru-RU"/>
        </w:rPr>
        <w:t>2.1 Структура профессионального модуля ПМ.03 «</w:t>
      </w:r>
      <w:r w:rsidRPr="00A14AD7">
        <w:rPr>
          <w:rFonts w:ascii="Times New Roman" w:eastAsia="Calibri" w:hAnsi="Times New Roman" w:cs="Times New Roman"/>
          <w:sz w:val="24"/>
          <w:szCs w:val="24"/>
          <w:lang w:eastAsia="ru-RU"/>
        </w:rPr>
        <w:t>Текущий ремонт различных типов автомобилей</w:t>
      </w:r>
      <w:r w:rsidRPr="00A14AD7">
        <w:rPr>
          <w:rFonts w:ascii="Times New Roman" w:eastAsia="Times New Roman" w:hAnsi="Times New Roman" w:cs="Times New Roman"/>
          <w:sz w:val="24"/>
          <w:szCs w:val="24"/>
          <w:lang w:eastAsia="ru-RU"/>
        </w:rPr>
        <w:t>»</w:t>
      </w:r>
    </w:p>
    <w:p w14:paraId="1CB6F7A0" w14:textId="77777777" w:rsidR="00E54F96" w:rsidRPr="00A14AD7" w:rsidRDefault="00E54F96" w:rsidP="00E54F96">
      <w:pPr>
        <w:spacing w:after="0" w:line="240" w:lineRule="auto"/>
        <w:ind w:firstLine="709"/>
        <w:jc w:val="both"/>
        <w:rPr>
          <w:rFonts w:ascii="Times New Roman" w:eastAsia="Times New Roman" w:hAnsi="Times New Roman" w:cs="Times New Roman"/>
          <w:sz w:val="24"/>
          <w:szCs w:val="24"/>
          <w:lang w:eastAsia="ru-RU"/>
        </w:rPr>
      </w:pPr>
      <w:r w:rsidRPr="00A14AD7">
        <w:rPr>
          <w:rFonts w:ascii="Times New Roman" w:eastAsia="Times New Roman" w:hAnsi="Times New Roman" w:cs="Times New Roman"/>
          <w:sz w:val="24"/>
          <w:szCs w:val="24"/>
          <w:lang w:eastAsia="ru-RU"/>
        </w:rPr>
        <w:t>Структура профессионального модуля ПМ.03 «</w:t>
      </w:r>
      <w:r w:rsidRPr="00A14AD7">
        <w:rPr>
          <w:rFonts w:ascii="Times New Roman" w:eastAsia="Calibri" w:hAnsi="Times New Roman" w:cs="Times New Roman"/>
          <w:sz w:val="24"/>
          <w:szCs w:val="24"/>
          <w:lang w:eastAsia="ru-RU"/>
        </w:rPr>
        <w:t>Текущий ремонт различных типов автомобилей</w:t>
      </w:r>
      <w:r w:rsidRPr="00A14AD7">
        <w:rPr>
          <w:rFonts w:ascii="Times New Roman" w:eastAsia="Times New Roman" w:hAnsi="Times New Roman" w:cs="Times New Roman"/>
          <w:sz w:val="24"/>
          <w:szCs w:val="24"/>
          <w:lang w:eastAsia="ru-RU"/>
        </w:rPr>
        <w:t>»</w:t>
      </w:r>
      <w:r w:rsidRPr="00A14AD7">
        <w:rPr>
          <w:rFonts w:ascii="Times New Roman" w:hAnsi="Times New Roman" w:cs="Times New Roman"/>
          <w:sz w:val="24"/>
          <w:szCs w:val="24"/>
        </w:rPr>
        <w:t xml:space="preserve"> </w:t>
      </w:r>
      <w:r w:rsidRPr="00A14AD7">
        <w:rPr>
          <w:rFonts w:ascii="Times New Roman" w:eastAsia="Times New Roman" w:hAnsi="Times New Roman" w:cs="Times New Roman"/>
          <w:sz w:val="24"/>
          <w:szCs w:val="24"/>
          <w:lang w:eastAsia="ru-RU"/>
        </w:rPr>
        <w:t>представлена в таблице ниже.</w:t>
      </w:r>
    </w:p>
    <w:p w14:paraId="32466C20" w14:textId="77777777" w:rsidR="00E54F96" w:rsidRPr="00A14AD7" w:rsidRDefault="00E54F96" w:rsidP="00E54F96">
      <w:pPr>
        <w:spacing w:after="0" w:line="240" w:lineRule="auto"/>
        <w:jc w:val="both"/>
        <w:rPr>
          <w:rFonts w:ascii="Times New Roman" w:eastAsia="Times New Roman" w:hAnsi="Times New Roman" w:cs="Times New Roman"/>
          <w:bCs/>
          <w:i/>
          <w:sz w:val="20"/>
          <w:szCs w:val="24"/>
          <w:lang w:eastAsia="ru-RU"/>
        </w:rPr>
      </w:pPr>
      <w:r w:rsidRPr="00A14AD7">
        <w:rPr>
          <w:rFonts w:ascii="Times New Roman" w:eastAsia="Times New Roman" w:hAnsi="Times New Roman" w:cs="Times New Roman"/>
          <w:sz w:val="20"/>
          <w:szCs w:val="24"/>
          <w:lang w:eastAsia="ru-RU"/>
        </w:rPr>
        <w:t>Таблица 1 - Структура профессионального модуля</w:t>
      </w:r>
      <w:r w:rsidRPr="00A14AD7">
        <w:rPr>
          <w:rFonts w:ascii="Times New Roman" w:eastAsia="Times New Roman" w:hAnsi="Times New Roman" w:cs="Times New Roman"/>
          <w:bCs/>
          <w:i/>
          <w:sz w:val="20"/>
          <w:szCs w:val="24"/>
          <w:lang w:eastAsia="ru-RU"/>
        </w:rPr>
        <w:tab/>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0"/>
        <w:gridCol w:w="3138"/>
        <w:gridCol w:w="1204"/>
        <w:gridCol w:w="675"/>
        <w:gridCol w:w="744"/>
        <w:gridCol w:w="1471"/>
        <w:gridCol w:w="1222"/>
        <w:gridCol w:w="154"/>
        <w:gridCol w:w="1546"/>
        <w:gridCol w:w="21"/>
        <w:gridCol w:w="572"/>
        <w:gridCol w:w="21"/>
        <w:gridCol w:w="15"/>
        <w:gridCol w:w="853"/>
        <w:gridCol w:w="1773"/>
      </w:tblGrid>
      <w:tr w:rsidR="00E54F96" w:rsidRPr="00A14AD7" w14:paraId="7281A68B" w14:textId="77777777" w:rsidTr="001940D0">
        <w:trPr>
          <w:trHeight w:val="484"/>
        </w:trPr>
        <w:tc>
          <w:tcPr>
            <w:tcW w:w="568" w:type="pct"/>
            <w:vMerge w:val="restart"/>
            <w:tcBorders>
              <w:bottom w:val="single" w:sz="4" w:space="0" w:color="auto"/>
            </w:tcBorders>
            <w:vAlign w:val="center"/>
          </w:tcPr>
          <w:p w14:paraId="52AEC78A" w14:textId="77777777" w:rsidR="00E54F96" w:rsidRPr="00A14AD7" w:rsidRDefault="00E54F96" w:rsidP="001940D0">
            <w:pPr>
              <w:suppressAutoHyphens/>
              <w:spacing w:after="0" w:line="240" w:lineRule="auto"/>
              <w:ind w:left="-57" w:right="-57"/>
              <w:jc w:val="center"/>
              <w:rPr>
                <w:rFonts w:ascii="Times New Roman" w:hAnsi="Times New Roman" w:cs="Times New Roman"/>
                <w:sz w:val="20"/>
                <w:szCs w:val="20"/>
              </w:rPr>
            </w:pPr>
            <w:r w:rsidRPr="00A14AD7">
              <w:rPr>
                <w:rFonts w:ascii="Times New Roman" w:hAnsi="Times New Roman" w:cs="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1629D0A7" w14:textId="77777777" w:rsidR="00E54F96" w:rsidRPr="00A14AD7" w:rsidRDefault="00E54F96" w:rsidP="001940D0">
            <w:pPr>
              <w:suppressAutoHyphens/>
              <w:spacing w:after="0" w:line="240" w:lineRule="auto"/>
              <w:ind w:left="-57" w:right="-57"/>
              <w:jc w:val="center"/>
              <w:rPr>
                <w:rFonts w:ascii="Times New Roman" w:hAnsi="Times New Roman" w:cs="Times New Roman"/>
                <w:sz w:val="20"/>
                <w:szCs w:val="20"/>
              </w:rPr>
            </w:pPr>
            <w:r w:rsidRPr="00A14AD7">
              <w:rPr>
                <w:rFonts w:ascii="Times New Roman" w:hAnsi="Times New Roman" w:cs="Times New Roman"/>
                <w:sz w:val="20"/>
                <w:szCs w:val="20"/>
              </w:rPr>
              <w:t>Наименования разделов профессионального модуля</w:t>
            </w:r>
          </w:p>
        </w:tc>
        <w:tc>
          <w:tcPr>
            <w:tcW w:w="398" w:type="pct"/>
            <w:vMerge w:val="restart"/>
            <w:tcBorders>
              <w:bottom w:val="single" w:sz="4" w:space="0" w:color="auto"/>
            </w:tcBorders>
            <w:vAlign w:val="center"/>
          </w:tcPr>
          <w:p w14:paraId="5D365023" w14:textId="77777777" w:rsidR="00E54F96" w:rsidRPr="00A14AD7" w:rsidRDefault="00E54F96" w:rsidP="001940D0">
            <w:pPr>
              <w:spacing w:after="0" w:line="240" w:lineRule="auto"/>
              <w:jc w:val="center"/>
              <w:rPr>
                <w:rFonts w:ascii="Times New Roman" w:hAnsi="Times New Roman" w:cs="Times New Roman"/>
                <w:sz w:val="20"/>
                <w:szCs w:val="20"/>
              </w:rPr>
            </w:pPr>
            <w:r w:rsidRPr="00A14AD7">
              <w:rPr>
                <w:rFonts w:ascii="Times New Roman" w:hAnsi="Times New Roman" w:cs="Times New Roman"/>
                <w:iCs/>
                <w:sz w:val="20"/>
                <w:szCs w:val="20"/>
              </w:rPr>
              <w:t>Всего, час.</w:t>
            </w:r>
          </w:p>
        </w:tc>
        <w:tc>
          <w:tcPr>
            <w:tcW w:w="223" w:type="pct"/>
            <w:vMerge w:val="restart"/>
            <w:tcBorders>
              <w:bottom w:val="single" w:sz="4" w:space="0" w:color="auto"/>
            </w:tcBorders>
            <w:textDirection w:val="btLr"/>
            <w:vAlign w:val="center"/>
          </w:tcPr>
          <w:p w14:paraId="07AD34C5" w14:textId="77777777" w:rsidR="00E54F96" w:rsidRPr="00A14AD7" w:rsidRDefault="00E54F96" w:rsidP="001940D0">
            <w:pPr>
              <w:spacing w:after="0" w:line="240" w:lineRule="auto"/>
              <w:ind w:left="113" w:right="113"/>
              <w:jc w:val="center"/>
              <w:rPr>
                <w:rFonts w:ascii="Times New Roman" w:hAnsi="Times New Roman" w:cs="Times New Roman"/>
                <w:sz w:val="20"/>
                <w:szCs w:val="20"/>
              </w:rPr>
            </w:pPr>
            <w:r w:rsidRPr="00A14AD7">
              <w:rPr>
                <w:rFonts w:ascii="Times New Roman" w:hAnsi="Times New Roman" w:cs="Times New Roman"/>
                <w:iCs/>
                <w:sz w:val="20"/>
                <w:szCs w:val="20"/>
              </w:rPr>
              <w:t>В т.ч. в форме практической. подготовки</w:t>
            </w:r>
          </w:p>
        </w:tc>
        <w:tc>
          <w:tcPr>
            <w:tcW w:w="2773" w:type="pct"/>
            <w:gridSpan w:val="11"/>
            <w:tcBorders>
              <w:bottom w:val="single" w:sz="4" w:space="0" w:color="auto"/>
            </w:tcBorders>
          </w:tcPr>
          <w:p w14:paraId="1ACE2C2E" w14:textId="77777777" w:rsidR="00E54F96" w:rsidRPr="00A14AD7" w:rsidRDefault="00E54F96" w:rsidP="001940D0">
            <w:pPr>
              <w:suppressAutoHyphens/>
              <w:spacing w:after="0" w:line="240" w:lineRule="auto"/>
              <w:jc w:val="center"/>
              <w:rPr>
                <w:rFonts w:ascii="Times New Roman" w:hAnsi="Times New Roman" w:cs="Times New Roman"/>
                <w:sz w:val="20"/>
                <w:szCs w:val="20"/>
              </w:rPr>
            </w:pPr>
            <w:r w:rsidRPr="00A14AD7">
              <w:rPr>
                <w:rFonts w:ascii="Times New Roman" w:hAnsi="Times New Roman" w:cs="Times New Roman"/>
                <w:sz w:val="20"/>
                <w:szCs w:val="20"/>
              </w:rPr>
              <w:t>Объем профессионального модуля, ак. час.</w:t>
            </w:r>
          </w:p>
        </w:tc>
      </w:tr>
      <w:tr w:rsidR="00E54F96" w:rsidRPr="00A14AD7" w14:paraId="2BA00DFC" w14:textId="77777777" w:rsidTr="001940D0">
        <w:trPr>
          <w:trHeight w:val="58"/>
        </w:trPr>
        <w:tc>
          <w:tcPr>
            <w:tcW w:w="568" w:type="pct"/>
            <w:vMerge/>
          </w:tcPr>
          <w:p w14:paraId="72DF076C" w14:textId="77777777" w:rsidR="00E54F96" w:rsidRPr="00A14AD7" w:rsidRDefault="00E54F96" w:rsidP="001940D0">
            <w:pPr>
              <w:spacing w:after="0" w:line="240" w:lineRule="auto"/>
              <w:rPr>
                <w:rFonts w:ascii="Times New Roman" w:hAnsi="Times New Roman" w:cs="Times New Roman"/>
                <w:i/>
                <w:sz w:val="20"/>
                <w:szCs w:val="20"/>
              </w:rPr>
            </w:pPr>
          </w:p>
        </w:tc>
        <w:tc>
          <w:tcPr>
            <w:tcW w:w="1037" w:type="pct"/>
            <w:vMerge/>
            <w:vAlign w:val="center"/>
          </w:tcPr>
          <w:p w14:paraId="712CADD9" w14:textId="77777777" w:rsidR="00E54F96" w:rsidRPr="00A14AD7" w:rsidRDefault="00E54F96" w:rsidP="001940D0">
            <w:pPr>
              <w:spacing w:after="0" w:line="240" w:lineRule="auto"/>
              <w:rPr>
                <w:rFonts w:ascii="Times New Roman" w:hAnsi="Times New Roman" w:cs="Times New Roman"/>
                <w:i/>
                <w:sz w:val="20"/>
                <w:szCs w:val="20"/>
              </w:rPr>
            </w:pPr>
          </w:p>
        </w:tc>
        <w:tc>
          <w:tcPr>
            <w:tcW w:w="398" w:type="pct"/>
            <w:vMerge/>
            <w:vAlign w:val="center"/>
          </w:tcPr>
          <w:p w14:paraId="5A164229" w14:textId="77777777" w:rsidR="00E54F96" w:rsidRPr="00A14AD7" w:rsidRDefault="00E54F96" w:rsidP="001940D0">
            <w:pPr>
              <w:spacing w:after="0" w:line="240" w:lineRule="auto"/>
              <w:rPr>
                <w:rFonts w:ascii="Times New Roman" w:hAnsi="Times New Roman" w:cs="Times New Roman"/>
                <w:i/>
                <w:iCs/>
                <w:sz w:val="20"/>
                <w:szCs w:val="20"/>
              </w:rPr>
            </w:pPr>
          </w:p>
        </w:tc>
        <w:tc>
          <w:tcPr>
            <w:tcW w:w="223" w:type="pct"/>
            <w:vMerge/>
            <w:shd w:val="clear" w:color="auto" w:fill="FFFF00"/>
          </w:tcPr>
          <w:p w14:paraId="22F50121" w14:textId="77777777" w:rsidR="00E54F96" w:rsidRPr="00A14AD7" w:rsidRDefault="00E54F96" w:rsidP="001940D0">
            <w:pPr>
              <w:suppressAutoHyphens/>
              <w:spacing w:after="0" w:line="240" w:lineRule="auto"/>
              <w:jc w:val="center"/>
              <w:rPr>
                <w:rFonts w:ascii="Times New Roman" w:hAnsi="Times New Roman" w:cs="Times New Roman"/>
                <w:sz w:val="20"/>
                <w:szCs w:val="20"/>
              </w:rPr>
            </w:pPr>
          </w:p>
        </w:tc>
        <w:tc>
          <w:tcPr>
            <w:tcW w:w="1906" w:type="pct"/>
            <w:gridSpan w:val="9"/>
          </w:tcPr>
          <w:p w14:paraId="2C39077C" w14:textId="77777777" w:rsidR="00E54F96" w:rsidRPr="00A14AD7" w:rsidRDefault="00E54F96" w:rsidP="001940D0">
            <w:pPr>
              <w:suppressAutoHyphens/>
              <w:spacing w:after="0" w:line="240" w:lineRule="auto"/>
              <w:jc w:val="center"/>
              <w:rPr>
                <w:rFonts w:ascii="Times New Roman" w:hAnsi="Times New Roman" w:cs="Times New Roman"/>
                <w:sz w:val="20"/>
                <w:szCs w:val="20"/>
              </w:rPr>
            </w:pPr>
            <w:r w:rsidRPr="00A14AD7">
              <w:rPr>
                <w:rFonts w:ascii="Times New Roman" w:hAnsi="Times New Roman" w:cs="Times New Roman"/>
                <w:sz w:val="20"/>
                <w:szCs w:val="20"/>
              </w:rPr>
              <w:t>Обучение по МДК</w:t>
            </w:r>
          </w:p>
        </w:tc>
        <w:tc>
          <w:tcPr>
            <w:tcW w:w="868" w:type="pct"/>
            <w:gridSpan w:val="2"/>
            <w:vMerge w:val="restart"/>
            <w:vAlign w:val="center"/>
          </w:tcPr>
          <w:p w14:paraId="22E0F83D" w14:textId="77777777" w:rsidR="00E54F96" w:rsidRPr="00A14AD7" w:rsidRDefault="00E54F96" w:rsidP="001940D0">
            <w:pPr>
              <w:suppressAutoHyphens/>
              <w:spacing w:after="0" w:line="240" w:lineRule="auto"/>
              <w:jc w:val="center"/>
              <w:rPr>
                <w:rFonts w:ascii="Times New Roman" w:hAnsi="Times New Roman" w:cs="Times New Roman"/>
                <w:sz w:val="20"/>
                <w:szCs w:val="20"/>
              </w:rPr>
            </w:pPr>
            <w:r w:rsidRPr="00A14AD7">
              <w:rPr>
                <w:rFonts w:ascii="Times New Roman" w:hAnsi="Times New Roman" w:cs="Times New Roman"/>
                <w:sz w:val="20"/>
                <w:szCs w:val="20"/>
              </w:rPr>
              <w:t>Практики</w:t>
            </w:r>
          </w:p>
        </w:tc>
      </w:tr>
      <w:tr w:rsidR="00E54F96" w:rsidRPr="00A14AD7" w14:paraId="7574224C" w14:textId="77777777" w:rsidTr="001940D0">
        <w:tc>
          <w:tcPr>
            <w:tcW w:w="568" w:type="pct"/>
            <w:vMerge/>
          </w:tcPr>
          <w:p w14:paraId="36453D83" w14:textId="77777777" w:rsidR="00E54F96" w:rsidRPr="00A14AD7" w:rsidRDefault="00E54F96" w:rsidP="001940D0">
            <w:pPr>
              <w:spacing w:after="0" w:line="240" w:lineRule="auto"/>
              <w:rPr>
                <w:rFonts w:ascii="Times New Roman" w:hAnsi="Times New Roman" w:cs="Times New Roman"/>
                <w:i/>
                <w:sz w:val="20"/>
                <w:szCs w:val="20"/>
              </w:rPr>
            </w:pPr>
          </w:p>
        </w:tc>
        <w:tc>
          <w:tcPr>
            <w:tcW w:w="1037" w:type="pct"/>
            <w:vMerge/>
            <w:vAlign w:val="center"/>
          </w:tcPr>
          <w:p w14:paraId="19559093" w14:textId="77777777" w:rsidR="00E54F96" w:rsidRPr="00A14AD7" w:rsidRDefault="00E54F96" w:rsidP="001940D0">
            <w:pPr>
              <w:spacing w:after="0" w:line="240" w:lineRule="auto"/>
              <w:rPr>
                <w:rFonts w:ascii="Times New Roman" w:hAnsi="Times New Roman" w:cs="Times New Roman"/>
                <w:i/>
                <w:sz w:val="20"/>
                <w:szCs w:val="20"/>
              </w:rPr>
            </w:pPr>
          </w:p>
        </w:tc>
        <w:tc>
          <w:tcPr>
            <w:tcW w:w="398" w:type="pct"/>
            <w:vMerge/>
            <w:vAlign w:val="center"/>
          </w:tcPr>
          <w:p w14:paraId="029823E9" w14:textId="77777777" w:rsidR="00E54F96" w:rsidRPr="00A14AD7" w:rsidRDefault="00E54F96" w:rsidP="001940D0">
            <w:pPr>
              <w:spacing w:after="0" w:line="240" w:lineRule="auto"/>
              <w:rPr>
                <w:rFonts w:ascii="Times New Roman" w:hAnsi="Times New Roman" w:cs="Times New Roman"/>
                <w:i/>
                <w:iCs/>
                <w:sz w:val="20"/>
                <w:szCs w:val="20"/>
              </w:rPr>
            </w:pPr>
          </w:p>
        </w:tc>
        <w:tc>
          <w:tcPr>
            <w:tcW w:w="223" w:type="pct"/>
            <w:vMerge/>
            <w:shd w:val="clear" w:color="auto" w:fill="FFFF00"/>
          </w:tcPr>
          <w:p w14:paraId="21A64038" w14:textId="77777777" w:rsidR="00E54F96" w:rsidRPr="00A14AD7" w:rsidRDefault="00E54F96" w:rsidP="001940D0">
            <w:pPr>
              <w:suppressAutoHyphens/>
              <w:spacing w:after="0" w:line="240" w:lineRule="auto"/>
              <w:jc w:val="center"/>
              <w:rPr>
                <w:rFonts w:ascii="Times New Roman" w:hAnsi="Times New Roman" w:cs="Times New Roman"/>
                <w:sz w:val="20"/>
                <w:szCs w:val="20"/>
              </w:rPr>
            </w:pPr>
          </w:p>
        </w:tc>
        <w:tc>
          <w:tcPr>
            <w:tcW w:w="246" w:type="pct"/>
            <w:vMerge w:val="restart"/>
          </w:tcPr>
          <w:p w14:paraId="01FA5C06" w14:textId="77777777" w:rsidR="00E54F96" w:rsidRPr="00A14AD7" w:rsidRDefault="00E54F96" w:rsidP="001940D0">
            <w:pPr>
              <w:suppressAutoHyphens/>
              <w:spacing w:after="0" w:line="240" w:lineRule="auto"/>
              <w:jc w:val="center"/>
              <w:rPr>
                <w:rFonts w:ascii="Times New Roman" w:hAnsi="Times New Roman" w:cs="Times New Roman"/>
                <w:sz w:val="20"/>
                <w:szCs w:val="20"/>
              </w:rPr>
            </w:pPr>
            <w:r w:rsidRPr="00A14AD7">
              <w:rPr>
                <w:rFonts w:ascii="Times New Roman" w:hAnsi="Times New Roman" w:cs="Times New Roman"/>
                <w:sz w:val="20"/>
                <w:szCs w:val="20"/>
              </w:rPr>
              <w:t>Всего</w:t>
            </w:r>
          </w:p>
          <w:p w14:paraId="7CA8F4B8" w14:textId="77777777" w:rsidR="00E54F96" w:rsidRPr="00A14AD7" w:rsidRDefault="00E54F96" w:rsidP="001940D0">
            <w:pPr>
              <w:suppressAutoHyphens/>
              <w:spacing w:after="0" w:line="240" w:lineRule="auto"/>
              <w:jc w:val="center"/>
              <w:rPr>
                <w:rFonts w:ascii="Times New Roman" w:hAnsi="Times New Roman" w:cs="Times New Roman"/>
                <w:sz w:val="20"/>
                <w:szCs w:val="20"/>
              </w:rPr>
            </w:pPr>
          </w:p>
        </w:tc>
        <w:tc>
          <w:tcPr>
            <w:tcW w:w="1660" w:type="pct"/>
            <w:gridSpan w:val="8"/>
          </w:tcPr>
          <w:p w14:paraId="78C12CEE" w14:textId="77777777" w:rsidR="00E54F96" w:rsidRPr="00A14AD7" w:rsidRDefault="00E54F96" w:rsidP="001940D0">
            <w:pPr>
              <w:suppressAutoHyphens/>
              <w:spacing w:after="0" w:line="240" w:lineRule="auto"/>
              <w:jc w:val="center"/>
              <w:rPr>
                <w:rFonts w:ascii="Times New Roman" w:hAnsi="Times New Roman" w:cs="Times New Roman"/>
                <w:sz w:val="20"/>
                <w:szCs w:val="20"/>
              </w:rPr>
            </w:pPr>
            <w:r w:rsidRPr="00A14AD7">
              <w:rPr>
                <w:rFonts w:ascii="Times New Roman" w:hAnsi="Times New Roman" w:cs="Times New Roman"/>
                <w:sz w:val="20"/>
                <w:szCs w:val="20"/>
              </w:rPr>
              <w:t>В том числе</w:t>
            </w:r>
          </w:p>
        </w:tc>
        <w:tc>
          <w:tcPr>
            <w:tcW w:w="868" w:type="pct"/>
            <w:gridSpan w:val="2"/>
            <w:vMerge/>
            <w:vAlign w:val="center"/>
          </w:tcPr>
          <w:p w14:paraId="25E5A192" w14:textId="77777777" w:rsidR="00E54F96" w:rsidRPr="00A14AD7" w:rsidRDefault="00E54F96" w:rsidP="001940D0">
            <w:pPr>
              <w:suppressAutoHyphens/>
              <w:spacing w:after="0" w:line="240" w:lineRule="auto"/>
              <w:jc w:val="center"/>
              <w:rPr>
                <w:rFonts w:ascii="Times New Roman" w:hAnsi="Times New Roman" w:cs="Times New Roman"/>
                <w:i/>
                <w:sz w:val="20"/>
                <w:szCs w:val="20"/>
              </w:rPr>
            </w:pPr>
          </w:p>
        </w:tc>
      </w:tr>
      <w:tr w:rsidR="00E54F96" w:rsidRPr="00A14AD7" w14:paraId="579CB1A2" w14:textId="77777777" w:rsidTr="001940D0">
        <w:trPr>
          <w:cantSplit/>
          <w:trHeight w:val="1415"/>
        </w:trPr>
        <w:tc>
          <w:tcPr>
            <w:tcW w:w="568" w:type="pct"/>
            <w:vMerge/>
          </w:tcPr>
          <w:p w14:paraId="0354A9A9" w14:textId="77777777" w:rsidR="00E54F96" w:rsidRPr="00A14AD7" w:rsidRDefault="00E54F96" w:rsidP="001940D0">
            <w:pPr>
              <w:spacing w:after="0" w:line="240" w:lineRule="auto"/>
              <w:rPr>
                <w:rFonts w:ascii="Times New Roman" w:hAnsi="Times New Roman" w:cs="Times New Roman"/>
                <w:i/>
                <w:sz w:val="20"/>
                <w:szCs w:val="20"/>
              </w:rPr>
            </w:pPr>
          </w:p>
        </w:tc>
        <w:tc>
          <w:tcPr>
            <w:tcW w:w="1037" w:type="pct"/>
            <w:vMerge/>
            <w:vAlign w:val="center"/>
          </w:tcPr>
          <w:p w14:paraId="61FD692C" w14:textId="77777777" w:rsidR="00E54F96" w:rsidRPr="00A14AD7" w:rsidRDefault="00E54F96" w:rsidP="001940D0">
            <w:pPr>
              <w:spacing w:after="0" w:line="240" w:lineRule="auto"/>
              <w:rPr>
                <w:rFonts w:ascii="Times New Roman" w:hAnsi="Times New Roman" w:cs="Times New Roman"/>
                <w:i/>
                <w:sz w:val="20"/>
                <w:szCs w:val="20"/>
              </w:rPr>
            </w:pPr>
          </w:p>
        </w:tc>
        <w:tc>
          <w:tcPr>
            <w:tcW w:w="398" w:type="pct"/>
            <w:vMerge/>
            <w:vAlign w:val="center"/>
          </w:tcPr>
          <w:p w14:paraId="51B8A057" w14:textId="77777777" w:rsidR="00E54F96" w:rsidRPr="00A14AD7" w:rsidRDefault="00E54F96" w:rsidP="001940D0">
            <w:pPr>
              <w:spacing w:after="0" w:line="240" w:lineRule="auto"/>
              <w:rPr>
                <w:rFonts w:ascii="Times New Roman" w:hAnsi="Times New Roman" w:cs="Times New Roman"/>
                <w:i/>
                <w:sz w:val="20"/>
                <w:szCs w:val="20"/>
              </w:rPr>
            </w:pPr>
          </w:p>
        </w:tc>
        <w:tc>
          <w:tcPr>
            <w:tcW w:w="223" w:type="pct"/>
            <w:vMerge/>
            <w:shd w:val="clear" w:color="auto" w:fill="FFFF00"/>
          </w:tcPr>
          <w:p w14:paraId="32EC14E7" w14:textId="77777777" w:rsidR="00E54F96" w:rsidRPr="00A14AD7" w:rsidRDefault="00E54F96" w:rsidP="001940D0">
            <w:pPr>
              <w:suppressAutoHyphens/>
              <w:spacing w:after="0" w:line="240" w:lineRule="auto"/>
              <w:jc w:val="center"/>
              <w:rPr>
                <w:rFonts w:ascii="Times New Roman" w:hAnsi="Times New Roman" w:cs="Times New Roman"/>
                <w:i/>
                <w:sz w:val="20"/>
                <w:szCs w:val="20"/>
              </w:rPr>
            </w:pPr>
          </w:p>
        </w:tc>
        <w:tc>
          <w:tcPr>
            <w:tcW w:w="246" w:type="pct"/>
            <w:vMerge/>
          </w:tcPr>
          <w:p w14:paraId="25EABFF4" w14:textId="77777777" w:rsidR="00E54F96" w:rsidRPr="00A14AD7" w:rsidRDefault="00E54F96" w:rsidP="001940D0">
            <w:pPr>
              <w:suppressAutoHyphens/>
              <w:spacing w:after="0" w:line="240" w:lineRule="auto"/>
              <w:jc w:val="center"/>
              <w:rPr>
                <w:rFonts w:ascii="Times New Roman" w:hAnsi="Times New Roman" w:cs="Times New Roman"/>
                <w:i/>
                <w:sz w:val="20"/>
                <w:szCs w:val="20"/>
              </w:rPr>
            </w:pPr>
          </w:p>
        </w:tc>
        <w:tc>
          <w:tcPr>
            <w:tcW w:w="486" w:type="pct"/>
            <w:vAlign w:val="center"/>
          </w:tcPr>
          <w:p w14:paraId="39D2CBE8" w14:textId="77777777" w:rsidR="00E54F96" w:rsidRPr="00A14AD7" w:rsidRDefault="00E54F96" w:rsidP="001940D0">
            <w:pPr>
              <w:suppressAutoHyphens/>
              <w:spacing w:after="0" w:line="240" w:lineRule="auto"/>
              <w:ind w:left="-57" w:right="-57"/>
              <w:jc w:val="center"/>
              <w:rPr>
                <w:rFonts w:ascii="Times New Roman" w:hAnsi="Times New Roman" w:cs="Times New Roman"/>
                <w:color w:val="000000"/>
                <w:sz w:val="20"/>
                <w:szCs w:val="20"/>
              </w:rPr>
            </w:pPr>
            <w:r w:rsidRPr="00A14AD7">
              <w:rPr>
                <w:rFonts w:ascii="Times New Roman" w:hAnsi="Times New Roman" w:cs="Times New Roman"/>
                <w:color w:val="000000"/>
                <w:sz w:val="20"/>
                <w:szCs w:val="20"/>
              </w:rPr>
              <w:t>Лабораторных. и практических. занятий</w:t>
            </w:r>
          </w:p>
          <w:p w14:paraId="66E55C12" w14:textId="77777777" w:rsidR="00E54F96" w:rsidRPr="00A14AD7" w:rsidRDefault="00E54F96" w:rsidP="001940D0">
            <w:pPr>
              <w:suppressAutoHyphens/>
              <w:spacing w:after="0" w:line="240" w:lineRule="auto"/>
              <w:ind w:left="-57" w:right="-57"/>
              <w:jc w:val="center"/>
              <w:rPr>
                <w:rFonts w:ascii="Times New Roman" w:hAnsi="Times New Roman" w:cs="Times New Roman"/>
                <w:color w:val="000000"/>
                <w:sz w:val="20"/>
                <w:szCs w:val="20"/>
              </w:rPr>
            </w:pPr>
          </w:p>
          <w:p w14:paraId="080A01BF" w14:textId="77777777" w:rsidR="00E54F96" w:rsidRPr="00A14AD7" w:rsidRDefault="00E54F96" w:rsidP="001940D0">
            <w:pPr>
              <w:suppressAutoHyphens/>
              <w:spacing w:after="0" w:line="240" w:lineRule="auto"/>
              <w:ind w:left="-57" w:right="-57"/>
              <w:jc w:val="center"/>
              <w:rPr>
                <w:rFonts w:ascii="Times New Roman" w:hAnsi="Times New Roman" w:cs="Times New Roman"/>
                <w:i/>
                <w:sz w:val="20"/>
                <w:szCs w:val="20"/>
              </w:rPr>
            </w:pPr>
          </w:p>
        </w:tc>
        <w:tc>
          <w:tcPr>
            <w:tcW w:w="404" w:type="pct"/>
            <w:vAlign w:val="center"/>
          </w:tcPr>
          <w:p w14:paraId="02F1C2C0" w14:textId="77777777" w:rsidR="00E54F96" w:rsidRPr="00A14AD7" w:rsidRDefault="00E54F96" w:rsidP="001940D0">
            <w:pPr>
              <w:suppressAutoHyphens/>
              <w:spacing w:after="0" w:line="240" w:lineRule="auto"/>
              <w:ind w:left="-57" w:right="-57"/>
              <w:jc w:val="center"/>
              <w:rPr>
                <w:rFonts w:ascii="Times New Roman" w:hAnsi="Times New Roman" w:cs="Times New Roman"/>
                <w:color w:val="000000"/>
                <w:sz w:val="20"/>
                <w:szCs w:val="20"/>
              </w:rPr>
            </w:pPr>
            <w:r w:rsidRPr="00A14AD7">
              <w:rPr>
                <w:rFonts w:ascii="Times New Roman" w:hAnsi="Times New Roman" w:cs="Times New Roman"/>
                <w:sz w:val="20"/>
                <w:szCs w:val="20"/>
              </w:rPr>
              <w:t>Курсовых работ (проектов)</w:t>
            </w:r>
          </w:p>
          <w:p w14:paraId="0FC8E25F" w14:textId="77777777" w:rsidR="00E54F96" w:rsidRPr="00A14AD7" w:rsidRDefault="00E54F96" w:rsidP="001940D0">
            <w:pPr>
              <w:suppressAutoHyphens/>
              <w:spacing w:after="0" w:line="240" w:lineRule="auto"/>
              <w:jc w:val="center"/>
              <w:rPr>
                <w:rFonts w:ascii="Times New Roman" w:hAnsi="Times New Roman" w:cs="Times New Roman"/>
                <w:iCs/>
                <w:sz w:val="20"/>
                <w:szCs w:val="20"/>
              </w:rPr>
            </w:pPr>
          </w:p>
        </w:tc>
        <w:tc>
          <w:tcPr>
            <w:tcW w:w="562" w:type="pct"/>
            <w:gridSpan w:val="2"/>
            <w:vAlign w:val="center"/>
          </w:tcPr>
          <w:p w14:paraId="28A106D8" w14:textId="77777777" w:rsidR="00E54F96" w:rsidRPr="00A14AD7" w:rsidRDefault="00E54F96" w:rsidP="00807AB7">
            <w:pPr>
              <w:suppressAutoHyphens/>
              <w:spacing w:after="0" w:line="240" w:lineRule="auto"/>
              <w:ind w:left="-57" w:right="-57"/>
              <w:jc w:val="center"/>
              <w:rPr>
                <w:rFonts w:ascii="Times New Roman" w:hAnsi="Times New Roman" w:cs="Times New Roman"/>
                <w:color w:val="000000"/>
                <w:sz w:val="20"/>
                <w:szCs w:val="20"/>
              </w:rPr>
            </w:pPr>
            <w:r w:rsidRPr="00A14AD7">
              <w:rPr>
                <w:rFonts w:ascii="Times New Roman" w:hAnsi="Times New Roman" w:cs="Times New Roman"/>
                <w:sz w:val="20"/>
                <w:szCs w:val="20"/>
              </w:rPr>
              <w:t>Самостоятельная работа</w:t>
            </w:r>
          </w:p>
        </w:tc>
        <w:tc>
          <w:tcPr>
            <w:tcW w:w="196" w:type="pct"/>
            <w:gridSpan w:val="2"/>
            <w:textDirection w:val="btLr"/>
            <w:vAlign w:val="center"/>
          </w:tcPr>
          <w:p w14:paraId="44905D04" w14:textId="77777777" w:rsidR="00E54F96" w:rsidRPr="00A14AD7" w:rsidRDefault="00E54F96" w:rsidP="001940D0">
            <w:pPr>
              <w:suppressAutoHyphens/>
              <w:spacing w:after="0" w:line="240" w:lineRule="auto"/>
              <w:ind w:left="-57" w:right="-57"/>
              <w:jc w:val="center"/>
              <w:rPr>
                <w:rFonts w:ascii="Times New Roman" w:hAnsi="Times New Roman" w:cs="Times New Roman"/>
                <w:sz w:val="20"/>
                <w:szCs w:val="20"/>
              </w:rPr>
            </w:pPr>
            <w:r w:rsidRPr="00A14AD7">
              <w:rPr>
                <w:rFonts w:ascii="Times New Roman" w:hAnsi="Times New Roman" w:cs="Times New Roman"/>
                <w:sz w:val="20"/>
                <w:szCs w:val="20"/>
              </w:rPr>
              <w:t>Промежуточная аттестация</w:t>
            </w:r>
          </w:p>
        </w:tc>
        <w:tc>
          <w:tcPr>
            <w:tcW w:w="294" w:type="pct"/>
            <w:gridSpan w:val="3"/>
            <w:vAlign w:val="center"/>
          </w:tcPr>
          <w:p w14:paraId="714D4668" w14:textId="77777777" w:rsidR="00E54F96" w:rsidRPr="00A14AD7" w:rsidRDefault="00E54F96" w:rsidP="001940D0">
            <w:pPr>
              <w:suppressAutoHyphens/>
              <w:spacing w:after="0" w:line="240" w:lineRule="auto"/>
              <w:ind w:left="-57" w:right="-57"/>
              <w:jc w:val="center"/>
              <w:rPr>
                <w:rFonts w:ascii="Times New Roman" w:hAnsi="Times New Roman" w:cs="Times New Roman"/>
                <w:sz w:val="20"/>
                <w:szCs w:val="20"/>
              </w:rPr>
            </w:pPr>
            <w:r w:rsidRPr="00A14AD7">
              <w:rPr>
                <w:rFonts w:ascii="Times New Roman" w:hAnsi="Times New Roman" w:cs="Times New Roman"/>
                <w:sz w:val="20"/>
                <w:szCs w:val="20"/>
              </w:rPr>
              <w:t>Учебная</w:t>
            </w:r>
          </w:p>
          <w:p w14:paraId="3C92E976" w14:textId="77777777" w:rsidR="00E54F96" w:rsidRPr="00A14AD7" w:rsidRDefault="00E54F96" w:rsidP="001940D0">
            <w:pPr>
              <w:suppressAutoHyphens/>
              <w:spacing w:after="0" w:line="240" w:lineRule="auto"/>
              <w:ind w:left="-57" w:right="-57"/>
              <w:jc w:val="center"/>
              <w:rPr>
                <w:rFonts w:ascii="Times New Roman" w:hAnsi="Times New Roman" w:cs="Times New Roman"/>
                <w:i/>
                <w:sz w:val="20"/>
                <w:szCs w:val="20"/>
              </w:rPr>
            </w:pPr>
          </w:p>
        </w:tc>
        <w:tc>
          <w:tcPr>
            <w:tcW w:w="586" w:type="pct"/>
            <w:vAlign w:val="center"/>
          </w:tcPr>
          <w:p w14:paraId="6B131A13" w14:textId="77777777" w:rsidR="00E54F96" w:rsidRPr="00A14AD7" w:rsidRDefault="00E54F96" w:rsidP="001940D0">
            <w:pPr>
              <w:suppressAutoHyphens/>
              <w:spacing w:after="0" w:line="240" w:lineRule="auto"/>
              <w:ind w:left="-57" w:right="-57"/>
              <w:jc w:val="center"/>
              <w:rPr>
                <w:rFonts w:ascii="Times New Roman" w:hAnsi="Times New Roman" w:cs="Times New Roman"/>
                <w:sz w:val="20"/>
                <w:szCs w:val="20"/>
              </w:rPr>
            </w:pPr>
            <w:r w:rsidRPr="00A14AD7">
              <w:rPr>
                <w:rFonts w:ascii="Times New Roman" w:hAnsi="Times New Roman" w:cs="Times New Roman"/>
                <w:sz w:val="20"/>
                <w:szCs w:val="20"/>
              </w:rPr>
              <w:t>Производственная</w:t>
            </w:r>
          </w:p>
          <w:p w14:paraId="56DC2C4F" w14:textId="77777777" w:rsidR="00E54F96" w:rsidRPr="00A14AD7" w:rsidRDefault="00E54F96" w:rsidP="001940D0">
            <w:pPr>
              <w:suppressAutoHyphens/>
              <w:spacing w:after="0" w:line="240" w:lineRule="auto"/>
              <w:ind w:left="-57" w:right="-57"/>
              <w:jc w:val="center"/>
              <w:rPr>
                <w:rFonts w:ascii="Times New Roman" w:hAnsi="Times New Roman" w:cs="Times New Roman"/>
                <w:i/>
                <w:sz w:val="20"/>
                <w:szCs w:val="20"/>
              </w:rPr>
            </w:pPr>
          </w:p>
        </w:tc>
      </w:tr>
      <w:tr w:rsidR="00E54F96" w:rsidRPr="00A14AD7" w14:paraId="51198B50" w14:textId="77777777" w:rsidTr="001940D0">
        <w:trPr>
          <w:trHeight w:val="415"/>
        </w:trPr>
        <w:tc>
          <w:tcPr>
            <w:tcW w:w="568" w:type="pct"/>
            <w:vAlign w:val="center"/>
          </w:tcPr>
          <w:p w14:paraId="31577303" w14:textId="77777777" w:rsidR="00E54F96" w:rsidRPr="00A14AD7" w:rsidRDefault="00E54F96" w:rsidP="001940D0">
            <w:pPr>
              <w:spacing w:after="0" w:line="240" w:lineRule="auto"/>
              <w:jc w:val="center"/>
              <w:rPr>
                <w:rFonts w:ascii="Times New Roman" w:hAnsi="Times New Roman" w:cs="Times New Roman"/>
                <w:i/>
                <w:sz w:val="20"/>
                <w:szCs w:val="20"/>
              </w:rPr>
            </w:pPr>
            <w:r w:rsidRPr="00A14AD7">
              <w:rPr>
                <w:rFonts w:ascii="Times New Roman" w:hAnsi="Times New Roman" w:cs="Times New Roman"/>
                <w:i/>
                <w:sz w:val="20"/>
                <w:szCs w:val="20"/>
              </w:rPr>
              <w:t>1</w:t>
            </w:r>
          </w:p>
        </w:tc>
        <w:tc>
          <w:tcPr>
            <w:tcW w:w="1037" w:type="pct"/>
            <w:vAlign w:val="center"/>
          </w:tcPr>
          <w:p w14:paraId="02E407CB" w14:textId="77777777" w:rsidR="00E54F96" w:rsidRPr="00A14AD7" w:rsidRDefault="00E54F96" w:rsidP="001940D0">
            <w:pPr>
              <w:spacing w:after="0" w:line="240" w:lineRule="auto"/>
              <w:jc w:val="center"/>
              <w:rPr>
                <w:rFonts w:ascii="Times New Roman" w:hAnsi="Times New Roman" w:cs="Times New Roman"/>
                <w:i/>
                <w:sz w:val="20"/>
                <w:szCs w:val="20"/>
              </w:rPr>
            </w:pPr>
            <w:r w:rsidRPr="00A14AD7">
              <w:rPr>
                <w:rFonts w:ascii="Times New Roman" w:hAnsi="Times New Roman" w:cs="Times New Roman"/>
                <w:i/>
                <w:sz w:val="20"/>
                <w:szCs w:val="20"/>
              </w:rPr>
              <w:t>2</w:t>
            </w:r>
          </w:p>
        </w:tc>
        <w:tc>
          <w:tcPr>
            <w:tcW w:w="398" w:type="pct"/>
            <w:vAlign w:val="center"/>
          </w:tcPr>
          <w:p w14:paraId="010BB816" w14:textId="77777777" w:rsidR="00E54F96" w:rsidRPr="00A14AD7" w:rsidRDefault="00E54F96" w:rsidP="001940D0">
            <w:pPr>
              <w:spacing w:after="0" w:line="240" w:lineRule="auto"/>
              <w:jc w:val="center"/>
              <w:rPr>
                <w:rFonts w:ascii="Times New Roman" w:hAnsi="Times New Roman" w:cs="Times New Roman"/>
                <w:i/>
                <w:sz w:val="20"/>
                <w:szCs w:val="20"/>
              </w:rPr>
            </w:pPr>
            <w:r w:rsidRPr="00A14AD7">
              <w:rPr>
                <w:rFonts w:ascii="Times New Roman" w:hAnsi="Times New Roman" w:cs="Times New Roman"/>
                <w:i/>
                <w:sz w:val="20"/>
                <w:szCs w:val="20"/>
              </w:rPr>
              <w:t>3</w:t>
            </w:r>
          </w:p>
        </w:tc>
        <w:tc>
          <w:tcPr>
            <w:tcW w:w="223" w:type="pct"/>
            <w:vAlign w:val="center"/>
          </w:tcPr>
          <w:p w14:paraId="39A1E675" w14:textId="77777777" w:rsidR="00E54F96" w:rsidRPr="00A14AD7" w:rsidRDefault="00E54F96" w:rsidP="001940D0">
            <w:pPr>
              <w:spacing w:after="0" w:line="240" w:lineRule="auto"/>
              <w:jc w:val="center"/>
              <w:rPr>
                <w:rFonts w:ascii="Times New Roman" w:hAnsi="Times New Roman" w:cs="Times New Roman"/>
                <w:i/>
                <w:sz w:val="20"/>
                <w:szCs w:val="20"/>
              </w:rPr>
            </w:pPr>
            <w:r w:rsidRPr="00A14AD7">
              <w:rPr>
                <w:rFonts w:ascii="Times New Roman" w:hAnsi="Times New Roman" w:cs="Times New Roman"/>
                <w:i/>
                <w:sz w:val="20"/>
                <w:szCs w:val="20"/>
              </w:rPr>
              <w:t>4</w:t>
            </w:r>
          </w:p>
        </w:tc>
        <w:tc>
          <w:tcPr>
            <w:tcW w:w="246" w:type="pct"/>
            <w:vAlign w:val="center"/>
          </w:tcPr>
          <w:p w14:paraId="1312E567" w14:textId="77777777" w:rsidR="00E54F96" w:rsidRPr="00A14AD7" w:rsidRDefault="00E54F96" w:rsidP="001940D0">
            <w:pPr>
              <w:spacing w:after="0" w:line="240" w:lineRule="auto"/>
              <w:jc w:val="center"/>
              <w:rPr>
                <w:rFonts w:ascii="Times New Roman" w:hAnsi="Times New Roman" w:cs="Times New Roman"/>
                <w:i/>
                <w:sz w:val="20"/>
                <w:szCs w:val="20"/>
              </w:rPr>
            </w:pPr>
            <w:r w:rsidRPr="00A14AD7">
              <w:rPr>
                <w:rFonts w:ascii="Times New Roman" w:hAnsi="Times New Roman" w:cs="Times New Roman"/>
                <w:i/>
                <w:sz w:val="20"/>
                <w:szCs w:val="20"/>
              </w:rPr>
              <w:t>5</w:t>
            </w:r>
          </w:p>
        </w:tc>
        <w:tc>
          <w:tcPr>
            <w:tcW w:w="486" w:type="pct"/>
            <w:vAlign w:val="center"/>
          </w:tcPr>
          <w:p w14:paraId="56F74B0D" w14:textId="77777777" w:rsidR="00E54F96" w:rsidRPr="00A14AD7" w:rsidRDefault="00E54F96" w:rsidP="001940D0">
            <w:pPr>
              <w:spacing w:after="0" w:line="240" w:lineRule="auto"/>
              <w:jc w:val="center"/>
              <w:rPr>
                <w:rFonts w:ascii="Times New Roman" w:hAnsi="Times New Roman" w:cs="Times New Roman"/>
                <w:i/>
                <w:sz w:val="20"/>
                <w:szCs w:val="20"/>
              </w:rPr>
            </w:pPr>
            <w:r w:rsidRPr="00A14AD7">
              <w:rPr>
                <w:rFonts w:ascii="Times New Roman" w:hAnsi="Times New Roman" w:cs="Times New Roman"/>
                <w:i/>
                <w:sz w:val="20"/>
                <w:szCs w:val="20"/>
              </w:rPr>
              <w:t>6</w:t>
            </w:r>
          </w:p>
        </w:tc>
        <w:tc>
          <w:tcPr>
            <w:tcW w:w="404" w:type="pct"/>
            <w:vAlign w:val="center"/>
          </w:tcPr>
          <w:p w14:paraId="6807191F" w14:textId="77777777" w:rsidR="00E54F96" w:rsidRPr="00A14AD7" w:rsidRDefault="00E54F96" w:rsidP="001940D0">
            <w:pPr>
              <w:spacing w:after="0" w:line="240" w:lineRule="auto"/>
              <w:jc w:val="center"/>
              <w:rPr>
                <w:rFonts w:ascii="Times New Roman" w:hAnsi="Times New Roman" w:cs="Times New Roman"/>
                <w:i/>
                <w:sz w:val="20"/>
                <w:szCs w:val="20"/>
              </w:rPr>
            </w:pPr>
            <w:r w:rsidRPr="00A14AD7">
              <w:rPr>
                <w:rFonts w:ascii="Times New Roman" w:hAnsi="Times New Roman" w:cs="Times New Roman"/>
                <w:i/>
                <w:sz w:val="20"/>
                <w:szCs w:val="20"/>
              </w:rPr>
              <w:t>7</w:t>
            </w:r>
          </w:p>
        </w:tc>
        <w:tc>
          <w:tcPr>
            <w:tcW w:w="562" w:type="pct"/>
            <w:gridSpan w:val="2"/>
            <w:vAlign w:val="center"/>
          </w:tcPr>
          <w:p w14:paraId="735BAD93" w14:textId="77777777" w:rsidR="00E54F96" w:rsidRPr="00A14AD7" w:rsidRDefault="00E54F96" w:rsidP="001940D0">
            <w:pPr>
              <w:spacing w:after="0" w:line="240" w:lineRule="auto"/>
              <w:jc w:val="center"/>
              <w:rPr>
                <w:rFonts w:ascii="Times New Roman" w:hAnsi="Times New Roman" w:cs="Times New Roman"/>
                <w:i/>
                <w:sz w:val="20"/>
                <w:szCs w:val="20"/>
              </w:rPr>
            </w:pPr>
            <w:r w:rsidRPr="00A14AD7">
              <w:rPr>
                <w:rFonts w:ascii="Times New Roman" w:hAnsi="Times New Roman" w:cs="Times New Roman"/>
                <w:i/>
                <w:sz w:val="20"/>
                <w:szCs w:val="20"/>
              </w:rPr>
              <w:t>8</w:t>
            </w:r>
          </w:p>
        </w:tc>
        <w:tc>
          <w:tcPr>
            <w:tcW w:w="196" w:type="pct"/>
            <w:gridSpan w:val="2"/>
            <w:vAlign w:val="center"/>
          </w:tcPr>
          <w:p w14:paraId="1F1ECF26" w14:textId="77777777" w:rsidR="00E54F96" w:rsidRPr="00A14AD7" w:rsidRDefault="00E54F96" w:rsidP="001940D0">
            <w:pPr>
              <w:spacing w:after="0" w:line="240" w:lineRule="auto"/>
              <w:jc w:val="center"/>
              <w:rPr>
                <w:rFonts w:ascii="Times New Roman" w:hAnsi="Times New Roman" w:cs="Times New Roman"/>
                <w:i/>
                <w:sz w:val="20"/>
                <w:szCs w:val="20"/>
              </w:rPr>
            </w:pPr>
            <w:r w:rsidRPr="00A14AD7">
              <w:rPr>
                <w:rFonts w:ascii="Times New Roman" w:hAnsi="Times New Roman" w:cs="Times New Roman"/>
                <w:i/>
                <w:sz w:val="20"/>
                <w:szCs w:val="20"/>
              </w:rPr>
              <w:t>9</w:t>
            </w:r>
          </w:p>
        </w:tc>
        <w:tc>
          <w:tcPr>
            <w:tcW w:w="294" w:type="pct"/>
            <w:gridSpan w:val="3"/>
            <w:vAlign w:val="center"/>
          </w:tcPr>
          <w:p w14:paraId="7BFDAA43" w14:textId="77777777" w:rsidR="00E54F96" w:rsidRPr="00A14AD7" w:rsidRDefault="00E54F96" w:rsidP="001940D0">
            <w:pPr>
              <w:spacing w:after="0" w:line="240" w:lineRule="auto"/>
              <w:jc w:val="center"/>
              <w:rPr>
                <w:rFonts w:ascii="Times New Roman" w:hAnsi="Times New Roman" w:cs="Times New Roman"/>
                <w:i/>
                <w:sz w:val="20"/>
                <w:szCs w:val="20"/>
              </w:rPr>
            </w:pPr>
            <w:r w:rsidRPr="00A14AD7">
              <w:rPr>
                <w:rFonts w:ascii="Times New Roman" w:hAnsi="Times New Roman" w:cs="Times New Roman"/>
                <w:i/>
                <w:sz w:val="20"/>
                <w:szCs w:val="20"/>
              </w:rPr>
              <w:t>10</w:t>
            </w:r>
          </w:p>
        </w:tc>
        <w:tc>
          <w:tcPr>
            <w:tcW w:w="586" w:type="pct"/>
            <w:vAlign w:val="center"/>
          </w:tcPr>
          <w:p w14:paraId="4D79B4CA" w14:textId="77777777" w:rsidR="00E54F96" w:rsidRPr="00A14AD7" w:rsidRDefault="00E54F96" w:rsidP="001940D0">
            <w:pPr>
              <w:spacing w:after="0" w:line="240" w:lineRule="auto"/>
              <w:jc w:val="center"/>
              <w:rPr>
                <w:rFonts w:ascii="Times New Roman" w:hAnsi="Times New Roman" w:cs="Times New Roman"/>
                <w:i/>
                <w:sz w:val="20"/>
                <w:szCs w:val="20"/>
              </w:rPr>
            </w:pPr>
            <w:r w:rsidRPr="00A14AD7">
              <w:rPr>
                <w:rFonts w:ascii="Times New Roman" w:hAnsi="Times New Roman" w:cs="Times New Roman"/>
                <w:i/>
                <w:sz w:val="20"/>
                <w:szCs w:val="20"/>
              </w:rPr>
              <w:t>11</w:t>
            </w:r>
          </w:p>
        </w:tc>
      </w:tr>
      <w:tr w:rsidR="00807AB7" w:rsidRPr="00A14AD7" w14:paraId="4FED6E97" w14:textId="77777777" w:rsidTr="001940D0">
        <w:tc>
          <w:tcPr>
            <w:tcW w:w="568" w:type="pct"/>
            <w:vMerge w:val="restart"/>
          </w:tcPr>
          <w:p w14:paraId="5C026569" w14:textId="77777777" w:rsidR="00807AB7" w:rsidRPr="00A14AD7" w:rsidRDefault="00807AB7"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ПК 3.1-3.5</w:t>
            </w:r>
          </w:p>
          <w:p w14:paraId="62F955D1" w14:textId="77777777" w:rsidR="00807AB7" w:rsidRPr="00A14AD7" w:rsidRDefault="00807AB7" w:rsidP="001940D0">
            <w:pPr>
              <w:spacing w:after="0" w:line="240" w:lineRule="auto"/>
              <w:rPr>
                <w:rFonts w:ascii="Times New Roman" w:hAnsi="Times New Roman" w:cs="Times New Roman"/>
                <w:sz w:val="20"/>
                <w:szCs w:val="20"/>
              </w:rPr>
            </w:pPr>
            <w:r w:rsidRPr="00A14AD7">
              <w:rPr>
                <w:rFonts w:ascii="Times New Roman" w:hAnsi="Times New Roman" w:cs="Times New Roman"/>
                <w:sz w:val="20"/>
                <w:szCs w:val="20"/>
              </w:rPr>
              <w:t>ОК</w:t>
            </w:r>
            <w:r>
              <w:rPr>
                <w:rFonts w:ascii="Times New Roman" w:hAnsi="Times New Roman" w:cs="Times New Roman"/>
                <w:sz w:val="20"/>
                <w:szCs w:val="20"/>
              </w:rPr>
              <w:t xml:space="preserve"> 01-11</w:t>
            </w:r>
          </w:p>
        </w:tc>
        <w:tc>
          <w:tcPr>
            <w:tcW w:w="1037" w:type="pct"/>
          </w:tcPr>
          <w:p w14:paraId="125E299E" w14:textId="77777777" w:rsidR="00807AB7" w:rsidRPr="00A14AD7" w:rsidRDefault="00807AB7" w:rsidP="001940D0">
            <w:pPr>
              <w:spacing w:after="0" w:line="240" w:lineRule="auto"/>
              <w:rPr>
                <w:rFonts w:ascii="Times New Roman" w:hAnsi="Times New Roman" w:cs="Times New Roman"/>
                <w:sz w:val="20"/>
                <w:szCs w:val="20"/>
              </w:rPr>
            </w:pPr>
            <w:r>
              <w:rPr>
                <w:rFonts w:ascii="Times New Roman" w:hAnsi="Times New Roman" w:cs="Times New Roman"/>
                <w:sz w:val="20"/>
                <w:szCs w:val="20"/>
              </w:rPr>
              <w:t>МДК 03.01</w:t>
            </w:r>
            <w:r w:rsidRPr="00A14AD7">
              <w:rPr>
                <w:rFonts w:ascii="Times New Roman" w:hAnsi="Times New Roman" w:cs="Times New Roman"/>
                <w:sz w:val="20"/>
                <w:szCs w:val="20"/>
              </w:rPr>
              <w:t xml:space="preserve"> Слесарное дело и технические измерения</w:t>
            </w:r>
          </w:p>
        </w:tc>
        <w:tc>
          <w:tcPr>
            <w:tcW w:w="398" w:type="pct"/>
          </w:tcPr>
          <w:p w14:paraId="416F3B16" w14:textId="77777777" w:rsidR="00807AB7" w:rsidRPr="00A14AD7" w:rsidRDefault="00807AB7" w:rsidP="00C3481A">
            <w:pPr>
              <w:spacing w:after="0" w:line="240" w:lineRule="auto"/>
              <w:jc w:val="center"/>
              <w:rPr>
                <w:rFonts w:ascii="Times New Roman" w:hAnsi="Times New Roman" w:cs="Times New Roman"/>
                <w:b/>
                <w:bCs/>
                <w:sz w:val="20"/>
                <w:szCs w:val="20"/>
              </w:rPr>
            </w:pPr>
            <w:r w:rsidRPr="00A14AD7">
              <w:rPr>
                <w:rFonts w:ascii="Times New Roman" w:hAnsi="Times New Roman" w:cs="Times New Roman"/>
                <w:b/>
                <w:bCs/>
                <w:sz w:val="20"/>
                <w:szCs w:val="20"/>
              </w:rPr>
              <w:t>194</w:t>
            </w:r>
          </w:p>
        </w:tc>
        <w:tc>
          <w:tcPr>
            <w:tcW w:w="223" w:type="pct"/>
          </w:tcPr>
          <w:p w14:paraId="633A86AB" w14:textId="77777777" w:rsidR="00807AB7" w:rsidRPr="00A14AD7" w:rsidRDefault="00807AB7" w:rsidP="00796655">
            <w:pPr>
              <w:spacing w:after="0" w:line="240" w:lineRule="auto"/>
              <w:jc w:val="center"/>
              <w:rPr>
                <w:rFonts w:ascii="Times New Roman" w:hAnsi="Times New Roman" w:cs="Times New Roman"/>
                <w:sz w:val="20"/>
                <w:szCs w:val="20"/>
              </w:rPr>
            </w:pPr>
            <w:r w:rsidRPr="00A14AD7">
              <w:rPr>
                <w:rFonts w:ascii="Times New Roman" w:hAnsi="Times New Roman" w:cs="Times New Roman"/>
                <w:sz w:val="20"/>
                <w:szCs w:val="20"/>
              </w:rPr>
              <w:t>1</w:t>
            </w:r>
            <w:r>
              <w:rPr>
                <w:rFonts w:ascii="Times New Roman" w:hAnsi="Times New Roman" w:cs="Times New Roman"/>
                <w:sz w:val="20"/>
                <w:szCs w:val="20"/>
              </w:rPr>
              <w:t>44</w:t>
            </w:r>
          </w:p>
        </w:tc>
        <w:tc>
          <w:tcPr>
            <w:tcW w:w="246" w:type="pct"/>
          </w:tcPr>
          <w:p w14:paraId="574D397E" w14:textId="77777777" w:rsidR="00807AB7" w:rsidRPr="00A14AD7" w:rsidRDefault="00807AB7" w:rsidP="001940D0">
            <w:pPr>
              <w:spacing w:after="0" w:line="240" w:lineRule="auto"/>
              <w:jc w:val="center"/>
              <w:rPr>
                <w:rFonts w:ascii="Times New Roman" w:hAnsi="Times New Roman" w:cs="Times New Roman"/>
                <w:b/>
                <w:bCs/>
                <w:sz w:val="20"/>
                <w:szCs w:val="20"/>
              </w:rPr>
            </w:pPr>
            <w:r w:rsidRPr="00A14AD7">
              <w:rPr>
                <w:rFonts w:ascii="Times New Roman" w:hAnsi="Times New Roman" w:cs="Times New Roman"/>
                <w:b/>
                <w:bCs/>
                <w:sz w:val="20"/>
                <w:szCs w:val="20"/>
              </w:rPr>
              <w:t>50</w:t>
            </w:r>
          </w:p>
        </w:tc>
        <w:tc>
          <w:tcPr>
            <w:tcW w:w="486" w:type="pct"/>
          </w:tcPr>
          <w:p w14:paraId="48A37BC7" w14:textId="77777777" w:rsidR="00807AB7" w:rsidRPr="00A14AD7" w:rsidRDefault="00807AB7" w:rsidP="001940D0">
            <w:pPr>
              <w:spacing w:after="0" w:line="240" w:lineRule="auto"/>
              <w:jc w:val="center"/>
              <w:rPr>
                <w:rFonts w:ascii="Times New Roman" w:hAnsi="Times New Roman" w:cs="Times New Roman"/>
                <w:b/>
                <w:bCs/>
                <w:sz w:val="20"/>
                <w:szCs w:val="20"/>
              </w:rPr>
            </w:pPr>
            <w:r w:rsidRPr="00A14AD7">
              <w:rPr>
                <w:rFonts w:ascii="Times New Roman" w:hAnsi="Times New Roman" w:cs="Times New Roman"/>
                <w:sz w:val="20"/>
                <w:szCs w:val="20"/>
              </w:rPr>
              <w:t>18</w:t>
            </w:r>
          </w:p>
        </w:tc>
        <w:tc>
          <w:tcPr>
            <w:tcW w:w="404" w:type="pct"/>
          </w:tcPr>
          <w:p w14:paraId="42D05570" w14:textId="77777777" w:rsidR="00807AB7" w:rsidRPr="00A14AD7" w:rsidRDefault="00807AB7" w:rsidP="001940D0">
            <w:pPr>
              <w:spacing w:after="0" w:line="240" w:lineRule="auto"/>
              <w:jc w:val="center"/>
              <w:rPr>
                <w:rFonts w:ascii="Times New Roman" w:hAnsi="Times New Roman" w:cs="Times New Roman"/>
                <w:sz w:val="20"/>
                <w:szCs w:val="20"/>
              </w:rPr>
            </w:pPr>
            <w:r w:rsidRPr="00A14AD7">
              <w:rPr>
                <w:rFonts w:ascii="Times New Roman" w:hAnsi="Times New Roman" w:cs="Times New Roman"/>
                <w:sz w:val="20"/>
                <w:szCs w:val="20"/>
              </w:rPr>
              <w:t>-</w:t>
            </w:r>
          </w:p>
        </w:tc>
        <w:tc>
          <w:tcPr>
            <w:tcW w:w="562" w:type="pct"/>
            <w:gridSpan w:val="2"/>
          </w:tcPr>
          <w:p w14:paraId="4D6A82DA" w14:textId="77777777" w:rsidR="00807AB7" w:rsidRPr="00A14AD7" w:rsidRDefault="00807AB7" w:rsidP="001940D0">
            <w:pPr>
              <w:spacing w:after="0" w:line="240" w:lineRule="auto"/>
              <w:jc w:val="center"/>
              <w:rPr>
                <w:rFonts w:ascii="Times New Roman" w:hAnsi="Times New Roman" w:cs="Times New Roman"/>
                <w:sz w:val="20"/>
                <w:szCs w:val="20"/>
              </w:rPr>
            </w:pPr>
            <w:r w:rsidRPr="00A14AD7">
              <w:rPr>
                <w:rFonts w:ascii="Times New Roman" w:hAnsi="Times New Roman" w:cs="Times New Roman"/>
                <w:sz w:val="20"/>
                <w:szCs w:val="20"/>
              </w:rPr>
              <w:t>14</w:t>
            </w:r>
          </w:p>
        </w:tc>
        <w:tc>
          <w:tcPr>
            <w:tcW w:w="196" w:type="pct"/>
            <w:gridSpan w:val="2"/>
          </w:tcPr>
          <w:p w14:paraId="0A2AC4E2" w14:textId="77777777" w:rsidR="00807AB7" w:rsidRPr="00A14AD7" w:rsidRDefault="00807AB7" w:rsidP="001940D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294" w:type="pct"/>
            <w:gridSpan w:val="3"/>
          </w:tcPr>
          <w:p w14:paraId="25CFC3DB" w14:textId="77777777" w:rsidR="00807AB7" w:rsidRPr="00A14AD7" w:rsidRDefault="00807AB7" w:rsidP="001940D0">
            <w:pPr>
              <w:spacing w:after="0" w:line="240" w:lineRule="auto"/>
              <w:jc w:val="center"/>
              <w:rPr>
                <w:rFonts w:ascii="Times New Roman" w:hAnsi="Times New Roman" w:cs="Times New Roman"/>
                <w:b/>
                <w:bCs/>
                <w:sz w:val="20"/>
                <w:szCs w:val="20"/>
              </w:rPr>
            </w:pPr>
            <w:r w:rsidRPr="00A14AD7">
              <w:rPr>
                <w:rFonts w:ascii="Times New Roman" w:hAnsi="Times New Roman" w:cs="Times New Roman"/>
                <w:b/>
                <w:bCs/>
                <w:sz w:val="20"/>
                <w:szCs w:val="20"/>
              </w:rPr>
              <w:t>144</w:t>
            </w:r>
          </w:p>
        </w:tc>
        <w:tc>
          <w:tcPr>
            <w:tcW w:w="586" w:type="pct"/>
          </w:tcPr>
          <w:p w14:paraId="2E99736A" w14:textId="77777777" w:rsidR="00807AB7" w:rsidRPr="00A14AD7" w:rsidRDefault="00807AB7" w:rsidP="001940D0">
            <w:pPr>
              <w:spacing w:after="0" w:line="240" w:lineRule="auto"/>
              <w:jc w:val="center"/>
              <w:rPr>
                <w:rFonts w:ascii="Times New Roman" w:hAnsi="Times New Roman" w:cs="Times New Roman"/>
                <w:b/>
                <w:bCs/>
                <w:sz w:val="20"/>
                <w:szCs w:val="20"/>
              </w:rPr>
            </w:pPr>
            <w:r w:rsidRPr="00A14AD7">
              <w:rPr>
                <w:rFonts w:ascii="Times New Roman" w:hAnsi="Times New Roman" w:cs="Times New Roman"/>
                <w:b/>
                <w:bCs/>
                <w:sz w:val="20"/>
                <w:szCs w:val="20"/>
              </w:rPr>
              <w:t>-</w:t>
            </w:r>
          </w:p>
        </w:tc>
      </w:tr>
      <w:tr w:rsidR="00807AB7" w:rsidRPr="00A14AD7" w14:paraId="054D693B" w14:textId="77777777" w:rsidTr="001940D0">
        <w:trPr>
          <w:trHeight w:val="314"/>
        </w:trPr>
        <w:tc>
          <w:tcPr>
            <w:tcW w:w="568" w:type="pct"/>
            <w:vMerge/>
          </w:tcPr>
          <w:p w14:paraId="62B882D3" w14:textId="77777777" w:rsidR="00807AB7" w:rsidRPr="00A14AD7" w:rsidRDefault="00807AB7" w:rsidP="001940D0">
            <w:pPr>
              <w:spacing w:after="0" w:line="240" w:lineRule="auto"/>
              <w:rPr>
                <w:rFonts w:ascii="Times New Roman" w:hAnsi="Times New Roman" w:cs="Times New Roman"/>
                <w:sz w:val="20"/>
                <w:szCs w:val="20"/>
              </w:rPr>
            </w:pPr>
          </w:p>
        </w:tc>
        <w:tc>
          <w:tcPr>
            <w:tcW w:w="1037" w:type="pct"/>
          </w:tcPr>
          <w:p w14:paraId="5B7FCF0A" w14:textId="77777777" w:rsidR="00807AB7" w:rsidRPr="00A14AD7" w:rsidRDefault="00807AB7" w:rsidP="001940D0">
            <w:pPr>
              <w:spacing w:after="0" w:line="240" w:lineRule="auto"/>
              <w:rPr>
                <w:rFonts w:ascii="Times New Roman" w:hAnsi="Times New Roman" w:cs="Times New Roman"/>
                <w:sz w:val="20"/>
                <w:szCs w:val="20"/>
              </w:rPr>
            </w:pPr>
            <w:r>
              <w:rPr>
                <w:rFonts w:ascii="Times New Roman" w:hAnsi="Times New Roman" w:cs="Times New Roman"/>
                <w:sz w:val="20"/>
                <w:szCs w:val="20"/>
              </w:rPr>
              <w:t>МДК 03.02</w:t>
            </w:r>
            <w:r w:rsidRPr="00A14AD7">
              <w:rPr>
                <w:rFonts w:ascii="Times New Roman" w:hAnsi="Times New Roman" w:cs="Times New Roman"/>
                <w:sz w:val="20"/>
                <w:szCs w:val="20"/>
              </w:rPr>
              <w:t xml:space="preserve"> Ремонт автомобилей</w:t>
            </w:r>
          </w:p>
        </w:tc>
        <w:tc>
          <w:tcPr>
            <w:tcW w:w="398" w:type="pct"/>
          </w:tcPr>
          <w:p w14:paraId="51368C2C" w14:textId="77777777" w:rsidR="00807AB7" w:rsidRPr="00A14AD7" w:rsidRDefault="00807AB7" w:rsidP="001940D0">
            <w:pPr>
              <w:spacing w:after="0" w:line="240" w:lineRule="auto"/>
              <w:jc w:val="center"/>
              <w:rPr>
                <w:rFonts w:ascii="Times New Roman" w:hAnsi="Times New Roman" w:cs="Times New Roman"/>
                <w:b/>
                <w:bCs/>
                <w:sz w:val="20"/>
                <w:szCs w:val="20"/>
              </w:rPr>
            </w:pPr>
            <w:r w:rsidRPr="00A14AD7">
              <w:rPr>
                <w:rFonts w:ascii="Times New Roman" w:hAnsi="Times New Roman" w:cs="Times New Roman"/>
                <w:b/>
                <w:bCs/>
                <w:sz w:val="20"/>
                <w:szCs w:val="20"/>
              </w:rPr>
              <w:t>160</w:t>
            </w:r>
          </w:p>
        </w:tc>
        <w:tc>
          <w:tcPr>
            <w:tcW w:w="223" w:type="pct"/>
          </w:tcPr>
          <w:p w14:paraId="34AC5026" w14:textId="77777777" w:rsidR="00807AB7" w:rsidRPr="00A14AD7" w:rsidRDefault="00807AB7" w:rsidP="001940D0">
            <w:pPr>
              <w:spacing w:after="0" w:line="240" w:lineRule="auto"/>
              <w:jc w:val="center"/>
              <w:rPr>
                <w:rFonts w:ascii="Times New Roman" w:hAnsi="Times New Roman" w:cs="Times New Roman"/>
                <w:sz w:val="20"/>
                <w:szCs w:val="20"/>
              </w:rPr>
            </w:pPr>
            <w:r w:rsidRPr="00A14AD7">
              <w:rPr>
                <w:rFonts w:ascii="Times New Roman" w:hAnsi="Times New Roman" w:cs="Times New Roman"/>
                <w:sz w:val="20"/>
                <w:szCs w:val="20"/>
              </w:rPr>
              <w:t>36</w:t>
            </w:r>
          </w:p>
        </w:tc>
        <w:tc>
          <w:tcPr>
            <w:tcW w:w="246" w:type="pct"/>
          </w:tcPr>
          <w:p w14:paraId="518B8550" w14:textId="77777777" w:rsidR="00807AB7" w:rsidRPr="00A14AD7" w:rsidRDefault="00807AB7" w:rsidP="001940D0">
            <w:pPr>
              <w:spacing w:after="0" w:line="240" w:lineRule="auto"/>
              <w:jc w:val="center"/>
              <w:rPr>
                <w:rFonts w:ascii="Times New Roman" w:hAnsi="Times New Roman" w:cs="Times New Roman"/>
                <w:b/>
                <w:bCs/>
                <w:sz w:val="20"/>
                <w:szCs w:val="20"/>
              </w:rPr>
            </w:pPr>
            <w:r w:rsidRPr="00A14AD7">
              <w:rPr>
                <w:rFonts w:ascii="Times New Roman" w:hAnsi="Times New Roman" w:cs="Times New Roman"/>
                <w:b/>
                <w:bCs/>
                <w:sz w:val="20"/>
                <w:szCs w:val="20"/>
              </w:rPr>
              <w:t>124</w:t>
            </w:r>
          </w:p>
        </w:tc>
        <w:tc>
          <w:tcPr>
            <w:tcW w:w="486" w:type="pct"/>
          </w:tcPr>
          <w:p w14:paraId="70864126" w14:textId="77777777" w:rsidR="00807AB7" w:rsidRPr="00A14AD7" w:rsidRDefault="00807AB7" w:rsidP="001940D0">
            <w:pPr>
              <w:spacing w:after="0" w:line="240" w:lineRule="auto"/>
              <w:jc w:val="center"/>
              <w:rPr>
                <w:rFonts w:ascii="Times New Roman" w:hAnsi="Times New Roman" w:cs="Times New Roman"/>
                <w:b/>
                <w:bCs/>
                <w:sz w:val="20"/>
                <w:szCs w:val="20"/>
              </w:rPr>
            </w:pPr>
            <w:r w:rsidRPr="00A14AD7">
              <w:rPr>
                <w:rFonts w:ascii="Times New Roman" w:hAnsi="Times New Roman" w:cs="Times New Roman"/>
                <w:sz w:val="20"/>
                <w:szCs w:val="20"/>
              </w:rPr>
              <w:t>-</w:t>
            </w:r>
          </w:p>
        </w:tc>
        <w:tc>
          <w:tcPr>
            <w:tcW w:w="404" w:type="pct"/>
          </w:tcPr>
          <w:p w14:paraId="697E4F01" w14:textId="77777777" w:rsidR="00807AB7" w:rsidRPr="00A14AD7" w:rsidRDefault="00807AB7" w:rsidP="001940D0">
            <w:pPr>
              <w:spacing w:after="0" w:line="240" w:lineRule="auto"/>
              <w:jc w:val="center"/>
              <w:rPr>
                <w:rFonts w:ascii="Times New Roman" w:hAnsi="Times New Roman" w:cs="Times New Roman"/>
                <w:sz w:val="20"/>
                <w:szCs w:val="20"/>
              </w:rPr>
            </w:pPr>
            <w:r w:rsidRPr="00A14AD7">
              <w:rPr>
                <w:rFonts w:ascii="Times New Roman" w:hAnsi="Times New Roman" w:cs="Times New Roman"/>
                <w:sz w:val="20"/>
                <w:szCs w:val="20"/>
              </w:rPr>
              <w:t>-</w:t>
            </w:r>
          </w:p>
        </w:tc>
        <w:tc>
          <w:tcPr>
            <w:tcW w:w="562" w:type="pct"/>
            <w:gridSpan w:val="2"/>
          </w:tcPr>
          <w:p w14:paraId="2DA9D17A" w14:textId="77777777" w:rsidR="00807AB7" w:rsidRPr="00A14AD7" w:rsidRDefault="00807AB7" w:rsidP="001940D0">
            <w:pPr>
              <w:spacing w:after="0" w:line="240" w:lineRule="auto"/>
              <w:jc w:val="center"/>
              <w:rPr>
                <w:rFonts w:ascii="Times New Roman" w:hAnsi="Times New Roman" w:cs="Times New Roman"/>
                <w:sz w:val="20"/>
                <w:szCs w:val="20"/>
              </w:rPr>
            </w:pPr>
            <w:r w:rsidRPr="00A14AD7">
              <w:rPr>
                <w:rFonts w:ascii="Times New Roman" w:hAnsi="Times New Roman" w:cs="Times New Roman"/>
                <w:sz w:val="20"/>
                <w:szCs w:val="20"/>
              </w:rPr>
              <w:t>14</w:t>
            </w:r>
          </w:p>
        </w:tc>
        <w:tc>
          <w:tcPr>
            <w:tcW w:w="196" w:type="pct"/>
            <w:gridSpan w:val="2"/>
          </w:tcPr>
          <w:p w14:paraId="66D5EF50" w14:textId="77777777" w:rsidR="00807AB7" w:rsidRPr="00A14AD7" w:rsidRDefault="00807AB7" w:rsidP="001940D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w:t>
            </w:r>
          </w:p>
        </w:tc>
        <w:tc>
          <w:tcPr>
            <w:tcW w:w="294" w:type="pct"/>
            <w:gridSpan w:val="3"/>
          </w:tcPr>
          <w:p w14:paraId="384AC088" w14:textId="77777777" w:rsidR="00807AB7" w:rsidRPr="00A14AD7" w:rsidRDefault="00807AB7" w:rsidP="00796655">
            <w:pPr>
              <w:spacing w:after="0" w:line="240" w:lineRule="auto"/>
              <w:jc w:val="center"/>
              <w:rPr>
                <w:rFonts w:ascii="Times New Roman" w:hAnsi="Times New Roman" w:cs="Times New Roman"/>
                <w:b/>
                <w:bCs/>
                <w:sz w:val="20"/>
                <w:szCs w:val="20"/>
              </w:rPr>
            </w:pPr>
            <w:r w:rsidRPr="00A14AD7">
              <w:rPr>
                <w:rFonts w:ascii="Times New Roman" w:hAnsi="Times New Roman" w:cs="Times New Roman"/>
                <w:b/>
                <w:bCs/>
                <w:sz w:val="20"/>
                <w:szCs w:val="20"/>
              </w:rPr>
              <w:t xml:space="preserve">36 </w:t>
            </w:r>
          </w:p>
        </w:tc>
        <w:tc>
          <w:tcPr>
            <w:tcW w:w="586" w:type="pct"/>
          </w:tcPr>
          <w:p w14:paraId="26C8ED89" w14:textId="77777777" w:rsidR="00807AB7" w:rsidRPr="00A14AD7" w:rsidRDefault="00807AB7" w:rsidP="001940D0">
            <w:pPr>
              <w:spacing w:after="0" w:line="240" w:lineRule="auto"/>
              <w:jc w:val="center"/>
              <w:rPr>
                <w:rFonts w:ascii="Times New Roman" w:hAnsi="Times New Roman" w:cs="Times New Roman"/>
                <w:b/>
                <w:bCs/>
                <w:sz w:val="20"/>
                <w:szCs w:val="20"/>
              </w:rPr>
            </w:pPr>
            <w:r w:rsidRPr="00A14AD7">
              <w:rPr>
                <w:rFonts w:ascii="Times New Roman" w:hAnsi="Times New Roman" w:cs="Times New Roman"/>
                <w:b/>
                <w:bCs/>
                <w:sz w:val="20"/>
                <w:szCs w:val="20"/>
              </w:rPr>
              <w:t>-</w:t>
            </w:r>
          </w:p>
        </w:tc>
      </w:tr>
      <w:tr w:rsidR="00E54F96" w:rsidRPr="00A14AD7" w14:paraId="7E20CD6A" w14:textId="77777777" w:rsidTr="001940D0">
        <w:tc>
          <w:tcPr>
            <w:tcW w:w="568" w:type="pct"/>
          </w:tcPr>
          <w:p w14:paraId="05CAA25A" w14:textId="77777777" w:rsidR="00E54F96" w:rsidRPr="00A14AD7" w:rsidRDefault="00E54F96" w:rsidP="001940D0">
            <w:pPr>
              <w:spacing w:after="0" w:line="240" w:lineRule="auto"/>
              <w:rPr>
                <w:rFonts w:ascii="Times New Roman" w:hAnsi="Times New Roman" w:cs="Times New Roman"/>
                <w:i/>
                <w:sz w:val="20"/>
                <w:szCs w:val="20"/>
              </w:rPr>
            </w:pPr>
          </w:p>
        </w:tc>
        <w:tc>
          <w:tcPr>
            <w:tcW w:w="1037" w:type="pct"/>
          </w:tcPr>
          <w:p w14:paraId="49C306B9" w14:textId="77777777" w:rsidR="00E54F96" w:rsidRPr="00A14AD7" w:rsidRDefault="00E54F96" w:rsidP="001940D0">
            <w:pPr>
              <w:suppressAutoHyphens/>
              <w:spacing w:after="0" w:line="240" w:lineRule="auto"/>
              <w:rPr>
                <w:rFonts w:ascii="Times New Roman" w:hAnsi="Times New Roman" w:cs="Times New Roman"/>
                <w:sz w:val="20"/>
                <w:szCs w:val="20"/>
              </w:rPr>
            </w:pPr>
            <w:r w:rsidRPr="00A14AD7">
              <w:rPr>
                <w:rFonts w:ascii="Times New Roman" w:hAnsi="Times New Roman" w:cs="Times New Roman"/>
                <w:sz w:val="20"/>
                <w:szCs w:val="20"/>
              </w:rPr>
              <w:t xml:space="preserve">Производственная практика (по профилю специальности), часов </w:t>
            </w:r>
            <w:r w:rsidRPr="00A14AD7">
              <w:rPr>
                <w:rFonts w:ascii="Times New Roman" w:hAnsi="Times New Roman" w:cs="Times New Roman"/>
                <w:i/>
                <w:sz w:val="20"/>
                <w:szCs w:val="20"/>
              </w:rPr>
              <w:t>(если предусмотрена итоговая (концентрированная практика</w:t>
            </w:r>
            <w:r w:rsidRPr="00A14AD7">
              <w:rPr>
                <w:rFonts w:ascii="Times New Roman" w:hAnsi="Times New Roman" w:cs="Times New Roman"/>
                <w:sz w:val="20"/>
                <w:szCs w:val="20"/>
              </w:rPr>
              <w:t>)</w:t>
            </w:r>
          </w:p>
        </w:tc>
        <w:tc>
          <w:tcPr>
            <w:tcW w:w="398" w:type="pct"/>
          </w:tcPr>
          <w:p w14:paraId="59E5D19B" w14:textId="77777777" w:rsidR="00E54F96" w:rsidRPr="00A14AD7" w:rsidRDefault="00E54F96" w:rsidP="001940D0">
            <w:pPr>
              <w:suppressAutoHyphens/>
              <w:spacing w:after="0" w:line="240" w:lineRule="auto"/>
              <w:jc w:val="center"/>
              <w:rPr>
                <w:rFonts w:ascii="Times New Roman" w:hAnsi="Times New Roman" w:cs="Times New Roman"/>
                <w:i/>
                <w:sz w:val="20"/>
                <w:szCs w:val="20"/>
              </w:rPr>
            </w:pPr>
            <w:r w:rsidRPr="00A14AD7">
              <w:rPr>
                <w:rFonts w:ascii="Times New Roman" w:hAnsi="Times New Roman" w:cs="Times New Roman"/>
                <w:b/>
                <w:bCs/>
                <w:sz w:val="20"/>
                <w:szCs w:val="20"/>
              </w:rPr>
              <w:t>4</w:t>
            </w:r>
            <w:r w:rsidR="00C3481A">
              <w:rPr>
                <w:rFonts w:ascii="Times New Roman" w:hAnsi="Times New Roman" w:cs="Times New Roman"/>
                <w:b/>
                <w:bCs/>
                <w:sz w:val="20"/>
                <w:szCs w:val="20"/>
              </w:rPr>
              <w:t>32</w:t>
            </w:r>
          </w:p>
          <w:p w14:paraId="60A6FE73" w14:textId="77777777" w:rsidR="00E54F96" w:rsidRPr="00A14AD7" w:rsidRDefault="00E54F96" w:rsidP="001940D0">
            <w:pPr>
              <w:suppressAutoHyphens/>
              <w:spacing w:after="0" w:line="240" w:lineRule="auto"/>
              <w:jc w:val="center"/>
              <w:rPr>
                <w:rFonts w:ascii="Times New Roman" w:hAnsi="Times New Roman" w:cs="Times New Roman"/>
                <w:b/>
                <w:bCs/>
                <w:i/>
                <w:sz w:val="20"/>
                <w:szCs w:val="20"/>
              </w:rPr>
            </w:pPr>
          </w:p>
        </w:tc>
        <w:tc>
          <w:tcPr>
            <w:tcW w:w="223" w:type="pct"/>
            <w:shd w:val="clear" w:color="auto" w:fill="C0C0C0"/>
          </w:tcPr>
          <w:p w14:paraId="017C6523" w14:textId="77777777" w:rsidR="00E54F96" w:rsidRPr="00A14AD7" w:rsidRDefault="00E54F96" w:rsidP="001940D0">
            <w:pPr>
              <w:spacing w:after="0" w:line="240" w:lineRule="auto"/>
              <w:jc w:val="center"/>
              <w:rPr>
                <w:rFonts w:ascii="Times New Roman" w:hAnsi="Times New Roman" w:cs="Times New Roman"/>
                <w:i/>
                <w:sz w:val="20"/>
                <w:szCs w:val="20"/>
              </w:rPr>
            </w:pPr>
            <w:r w:rsidRPr="00A14AD7">
              <w:rPr>
                <w:rFonts w:ascii="Times New Roman" w:hAnsi="Times New Roman" w:cs="Times New Roman"/>
                <w:i/>
                <w:sz w:val="20"/>
                <w:szCs w:val="20"/>
              </w:rPr>
              <w:t>432</w:t>
            </w:r>
          </w:p>
        </w:tc>
        <w:tc>
          <w:tcPr>
            <w:tcW w:w="246" w:type="pct"/>
            <w:shd w:val="clear" w:color="auto" w:fill="C0C0C0"/>
          </w:tcPr>
          <w:p w14:paraId="1C409DA6" w14:textId="77777777" w:rsidR="00E54F96" w:rsidRPr="00A14AD7" w:rsidRDefault="00E54F96" w:rsidP="001940D0">
            <w:pPr>
              <w:spacing w:after="0" w:line="240" w:lineRule="auto"/>
              <w:jc w:val="center"/>
              <w:rPr>
                <w:rFonts w:ascii="Times New Roman" w:hAnsi="Times New Roman" w:cs="Times New Roman"/>
                <w:b/>
                <w:bCs/>
                <w:i/>
                <w:sz w:val="20"/>
                <w:szCs w:val="20"/>
              </w:rPr>
            </w:pPr>
          </w:p>
        </w:tc>
        <w:tc>
          <w:tcPr>
            <w:tcW w:w="486" w:type="pct"/>
            <w:shd w:val="clear" w:color="auto" w:fill="C0C0C0"/>
          </w:tcPr>
          <w:p w14:paraId="75ECAA0A" w14:textId="77777777" w:rsidR="00E54F96" w:rsidRPr="00A14AD7" w:rsidRDefault="00E54F96" w:rsidP="001940D0">
            <w:pPr>
              <w:spacing w:after="0" w:line="240" w:lineRule="auto"/>
              <w:jc w:val="center"/>
              <w:rPr>
                <w:rFonts w:ascii="Times New Roman" w:hAnsi="Times New Roman" w:cs="Times New Roman"/>
                <w:b/>
                <w:bCs/>
                <w:i/>
                <w:sz w:val="20"/>
                <w:szCs w:val="20"/>
              </w:rPr>
            </w:pPr>
          </w:p>
        </w:tc>
        <w:tc>
          <w:tcPr>
            <w:tcW w:w="1455" w:type="pct"/>
            <w:gridSpan w:val="8"/>
            <w:shd w:val="clear" w:color="auto" w:fill="C0C0C0"/>
          </w:tcPr>
          <w:p w14:paraId="13444AF1" w14:textId="77777777" w:rsidR="00E54F96" w:rsidRPr="00A14AD7" w:rsidRDefault="00E54F96" w:rsidP="001940D0">
            <w:pPr>
              <w:spacing w:after="0" w:line="240" w:lineRule="auto"/>
              <w:jc w:val="center"/>
              <w:rPr>
                <w:rFonts w:ascii="Times New Roman" w:hAnsi="Times New Roman" w:cs="Times New Roman"/>
                <w:i/>
                <w:sz w:val="20"/>
                <w:szCs w:val="20"/>
              </w:rPr>
            </w:pPr>
          </w:p>
        </w:tc>
        <w:tc>
          <w:tcPr>
            <w:tcW w:w="586" w:type="pct"/>
          </w:tcPr>
          <w:p w14:paraId="3DFBC0D0" w14:textId="77777777" w:rsidR="00E54F96" w:rsidRPr="00A14AD7" w:rsidRDefault="00E54F96" w:rsidP="001940D0">
            <w:pPr>
              <w:suppressAutoHyphens/>
              <w:spacing w:after="0" w:line="240" w:lineRule="auto"/>
              <w:jc w:val="center"/>
              <w:rPr>
                <w:rFonts w:ascii="Times New Roman" w:hAnsi="Times New Roman" w:cs="Times New Roman"/>
                <w:i/>
                <w:color w:val="C00000"/>
                <w:sz w:val="20"/>
                <w:szCs w:val="20"/>
              </w:rPr>
            </w:pPr>
            <w:r w:rsidRPr="00A14AD7">
              <w:rPr>
                <w:rFonts w:ascii="Times New Roman" w:hAnsi="Times New Roman" w:cs="Times New Roman"/>
                <w:b/>
                <w:bCs/>
                <w:sz w:val="20"/>
                <w:szCs w:val="20"/>
              </w:rPr>
              <w:t>432</w:t>
            </w:r>
          </w:p>
        </w:tc>
      </w:tr>
      <w:tr w:rsidR="00E54F96" w:rsidRPr="00A14AD7" w14:paraId="78EF03C2" w14:textId="77777777" w:rsidTr="001940D0">
        <w:tc>
          <w:tcPr>
            <w:tcW w:w="568" w:type="pct"/>
          </w:tcPr>
          <w:p w14:paraId="4B756440" w14:textId="77777777" w:rsidR="00E54F96" w:rsidRPr="00A14AD7" w:rsidRDefault="00E54F96" w:rsidP="001940D0">
            <w:pPr>
              <w:spacing w:after="0" w:line="240" w:lineRule="auto"/>
              <w:rPr>
                <w:rFonts w:ascii="Times New Roman" w:hAnsi="Times New Roman" w:cs="Times New Roman"/>
                <w:i/>
                <w:sz w:val="20"/>
                <w:szCs w:val="20"/>
              </w:rPr>
            </w:pPr>
          </w:p>
        </w:tc>
        <w:tc>
          <w:tcPr>
            <w:tcW w:w="1037" w:type="pct"/>
          </w:tcPr>
          <w:p w14:paraId="7193D81E" w14:textId="77777777" w:rsidR="00E54F96" w:rsidRPr="00A14AD7" w:rsidRDefault="00E54F96" w:rsidP="001940D0">
            <w:pPr>
              <w:suppressAutoHyphens/>
              <w:spacing w:after="0" w:line="240" w:lineRule="auto"/>
              <w:rPr>
                <w:rFonts w:ascii="Times New Roman" w:hAnsi="Times New Roman" w:cs="Times New Roman"/>
                <w:sz w:val="20"/>
                <w:szCs w:val="20"/>
              </w:rPr>
            </w:pPr>
            <w:r w:rsidRPr="00A14AD7">
              <w:rPr>
                <w:rFonts w:ascii="Times New Roman" w:hAnsi="Times New Roman" w:cs="Times New Roman"/>
                <w:sz w:val="20"/>
                <w:szCs w:val="20"/>
              </w:rPr>
              <w:t>Промежуточная аттестация</w:t>
            </w:r>
          </w:p>
        </w:tc>
        <w:tc>
          <w:tcPr>
            <w:tcW w:w="398" w:type="pct"/>
          </w:tcPr>
          <w:p w14:paraId="4FD6F42E" w14:textId="77777777" w:rsidR="00E54F96" w:rsidRPr="00A14AD7" w:rsidRDefault="00E54F96" w:rsidP="00C3481A">
            <w:pPr>
              <w:suppressAutoHyphens/>
              <w:spacing w:after="0" w:line="240" w:lineRule="auto"/>
              <w:jc w:val="center"/>
              <w:rPr>
                <w:rFonts w:ascii="Times New Roman" w:hAnsi="Times New Roman" w:cs="Times New Roman"/>
                <w:b/>
                <w:bCs/>
                <w:sz w:val="20"/>
                <w:szCs w:val="20"/>
              </w:rPr>
            </w:pPr>
            <w:r w:rsidRPr="00A14AD7">
              <w:rPr>
                <w:rFonts w:ascii="Times New Roman" w:hAnsi="Times New Roman" w:cs="Times New Roman"/>
                <w:b/>
                <w:bCs/>
                <w:sz w:val="20"/>
                <w:szCs w:val="20"/>
              </w:rPr>
              <w:t>1</w:t>
            </w:r>
            <w:r w:rsidR="00C3481A">
              <w:rPr>
                <w:rFonts w:ascii="Times New Roman" w:hAnsi="Times New Roman" w:cs="Times New Roman"/>
                <w:b/>
                <w:bCs/>
                <w:sz w:val="20"/>
                <w:szCs w:val="20"/>
              </w:rPr>
              <w:t>2</w:t>
            </w:r>
          </w:p>
        </w:tc>
        <w:tc>
          <w:tcPr>
            <w:tcW w:w="223" w:type="pct"/>
            <w:shd w:val="clear" w:color="auto" w:fill="C0C0C0"/>
          </w:tcPr>
          <w:p w14:paraId="0462572A" w14:textId="77777777" w:rsidR="00E54F96" w:rsidRPr="00A14AD7" w:rsidRDefault="00E54F96" w:rsidP="00C3481A">
            <w:pPr>
              <w:spacing w:after="0" w:line="240" w:lineRule="auto"/>
              <w:jc w:val="center"/>
              <w:rPr>
                <w:rFonts w:ascii="Times New Roman" w:hAnsi="Times New Roman" w:cs="Times New Roman"/>
                <w:i/>
                <w:sz w:val="20"/>
                <w:szCs w:val="20"/>
              </w:rPr>
            </w:pPr>
          </w:p>
        </w:tc>
        <w:tc>
          <w:tcPr>
            <w:tcW w:w="246" w:type="pct"/>
            <w:shd w:val="clear" w:color="auto" w:fill="C0C0C0"/>
          </w:tcPr>
          <w:p w14:paraId="4BB6A08D" w14:textId="77777777" w:rsidR="00E54F96" w:rsidRPr="00A14AD7" w:rsidRDefault="00C3481A" w:rsidP="001940D0">
            <w:pPr>
              <w:spacing w:after="0" w:line="240" w:lineRule="auto"/>
              <w:jc w:val="center"/>
              <w:rPr>
                <w:rFonts w:ascii="Times New Roman" w:hAnsi="Times New Roman" w:cs="Times New Roman"/>
                <w:i/>
                <w:sz w:val="20"/>
                <w:szCs w:val="20"/>
              </w:rPr>
            </w:pPr>
            <w:r>
              <w:rPr>
                <w:rFonts w:ascii="Times New Roman" w:hAnsi="Times New Roman" w:cs="Times New Roman"/>
                <w:i/>
                <w:sz w:val="20"/>
                <w:szCs w:val="20"/>
              </w:rPr>
              <w:t>12</w:t>
            </w:r>
          </w:p>
        </w:tc>
        <w:tc>
          <w:tcPr>
            <w:tcW w:w="486" w:type="pct"/>
            <w:shd w:val="clear" w:color="auto" w:fill="C0C0C0"/>
          </w:tcPr>
          <w:p w14:paraId="383A2733" w14:textId="77777777" w:rsidR="00E54F96" w:rsidRPr="00A14AD7" w:rsidRDefault="00E54F96" w:rsidP="001940D0">
            <w:pPr>
              <w:spacing w:after="0" w:line="240" w:lineRule="auto"/>
              <w:jc w:val="center"/>
              <w:rPr>
                <w:rFonts w:ascii="Times New Roman" w:hAnsi="Times New Roman" w:cs="Times New Roman"/>
                <w:i/>
                <w:sz w:val="20"/>
                <w:szCs w:val="20"/>
              </w:rPr>
            </w:pPr>
          </w:p>
        </w:tc>
        <w:tc>
          <w:tcPr>
            <w:tcW w:w="1455" w:type="pct"/>
            <w:gridSpan w:val="8"/>
            <w:shd w:val="clear" w:color="auto" w:fill="C0C0C0"/>
          </w:tcPr>
          <w:p w14:paraId="29FEB189" w14:textId="77777777" w:rsidR="00E54F96" w:rsidRPr="00A14AD7" w:rsidRDefault="00C3481A" w:rsidP="001940D0">
            <w:pPr>
              <w:spacing w:after="0" w:line="240" w:lineRule="auto"/>
              <w:jc w:val="center"/>
              <w:rPr>
                <w:rFonts w:ascii="Times New Roman" w:hAnsi="Times New Roman" w:cs="Times New Roman"/>
                <w:i/>
                <w:sz w:val="20"/>
                <w:szCs w:val="20"/>
              </w:rPr>
            </w:pPr>
            <w:r>
              <w:rPr>
                <w:rFonts w:ascii="Times New Roman" w:hAnsi="Times New Roman" w:cs="Times New Roman"/>
                <w:i/>
                <w:sz w:val="20"/>
                <w:szCs w:val="20"/>
              </w:rPr>
              <w:t xml:space="preserve">                                          12</w:t>
            </w:r>
          </w:p>
        </w:tc>
        <w:tc>
          <w:tcPr>
            <w:tcW w:w="586" w:type="pct"/>
          </w:tcPr>
          <w:p w14:paraId="2AED9EBA" w14:textId="77777777" w:rsidR="00E54F96" w:rsidRPr="00A14AD7" w:rsidRDefault="00E54F96" w:rsidP="001940D0">
            <w:pPr>
              <w:suppressAutoHyphens/>
              <w:spacing w:after="0" w:line="240" w:lineRule="auto"/>
              <w:jc w:val="center"/>
              <w:rPr>
                <w:rFonts w:ascii="Times New Roman" w:hAnsi="Times New Roman" w:cs="Times New Roman"/>
                <w:sz w:val="20"/>
                <w:szCs w:val="20"/>
              </w:rPr>
            </w:pPr>
          </w:p>
        </w:tc>
      </w:tr>
      <w:tr w:rsidR="00E54F96" w:rsidRPr="00A14AD7" w14:paraId="1EEF7C1C" w14:textId="77777777" w:rsidTr="001940D0">
        <w:tc>
          <w:tcPr>
            <w:tcW w:w="568" w:type="pct"/>
          </w:tcPr>
          <w:p w14:paraId="0470208B" w14:textId="77777777" w:rsidR="00E54F96" w:rsidRPr="00A14AD7" w:rsidRDefault="00E54F96" w:rsidP="001940D0">
            <w:pPr>
              <w:spacing w:line="240" w:lineRule="auto"/>
              <w:rPr>
                <w:rFonts w:ascii="Times New Roman" w:hAnsi="Times New Roman" w:cs="Times New Roman"/>
                <w:b/>
                <w:i/>
                <w:sz w:val="20"/>
                <w:szCs w:val="20"/>
              </w:rPr>
            </w:pPr>
          </w:p>
        </w:tc>
        <w:tc>
          <w:tcPr>
            <w:tcW w:w="1037" w:type="pct"/>
          </w:tcPr>
          <w:p w14:paraId="5C9D19BC" w14:textId="77777777" w:rsidR="00E54F96" w:rsidRPr="00A14AD7" w:rsidRDefault="00E54F96" w:rsidP="001940D0">
            <w:pPr>
              <w:spacing w:line="240" w:lineRule="auto"/>
              <w:rPr>
                <w:rFonts w:ascii="Times New Roman" w:hAnsi="Times New Roman" w:cs="Times New Roman"/>
                <w:b/>
                <w:i/>
                <w:sz w:val="20"/>
                <w:szCs w:val="20"/>
              </w:rPr>
            </w:pPr>
            <w:r w:rsidRPr="00A14AD7">
              <w:rPr>
                <w:rFonts w:ascii="Times New Roman" w:hAnsi="Times New Roman" w:cs="Times New Roman"/>
                <w:b/>
                <w:i/>
                <w:sz w:val="20"/>
                <w:szCs w:val="20"/>
              </w:rPr>
              <w:t>Всего:</w:t>
            </w:r>
          </w:p>
        </w:tc>
        <w:tc>
          <w:tcPr>
            <w:tcW w:w="398" w:type="pct"/>
          </w:tcPr>
          <w:p w14:paraId="11F125B4" w14:textId="77777777" w:rsidR="00E54F96" w:rsidRPr="00A14AD7" w:rsidRDefault="00E54F96" w:rsidP="001940D0">
            <w:pPr>
              <w:spacing w:after="0" w:line="240" w:lineRule="auto"/>
              <w:jc w:val="center"/>
              <w:rPr>
                <w:rFonts w:ascii="Times New Roman" w:hAnsi="Times New Roman" w:cs="Times New Roman"/>
                <w:b/>
                <w:i/>
                <w:sz w:val="20"/>
                <w:szCs w:val="20"/>
              </w:rPr>
            </w:pPr>
            <w:r w:rsidRPr="00A14AD7">
              <w:rPr>
                <w:rFonts w:ascii="Times New Roman" w:hAnsi="Times New Roman" w:cs="Times New Roman"/>
                <w:b/>
                <w:i/>
                <w:sz w:val="20"/>
                <w:szCs w:val="20"/>
              </w:rPr>
              <w:t>798</w:t>
            </w:r>
          </w:p>
        </w:tc>
        <w:tc>
          <w:tcPr>
            <w:tcW w:w="223" w:type="pct"/>
          </w:tcPr>
          <w:p w14:paraId="6B402D26" w14:textId="77777777" w:rsidR="00E54F96" w:rsidRPr="00A14AD7" w:rsidRDefault="00C3481A" w:rsidP="001940D0">
            <w:pPr>
              <w:spacing w:after="0" w:line="240" w:lineRule="auto"/>
              <w:jc w:val="center"/>
              <w:rPr>
                <w:rFonts w:ascii="Times New Roman" w:hAnsi="Times New Roman" w:cs="Times New Roman"/>
                <w:b/>
                <w:i/>
                <w:sz w:val="20"/>
                <w:szCs w:val="20"/>
              </w:rPr>
            </w:pPr>
            <w:r>
              <w:rPr>
                <w:rFonts w:ascii="Times New Roman" w:hAnsi="Times New Roman" w:cs="Times New Roman"/>
                <w:b/>
                <w:i/>
                <w:sz w:val="20"/>
                <w:szCs w:val="20"/>
              </w:rPr>
              <w:t>612</w:t>
            </w:r>
          </w:p>
        </w:tc>
        <w:tc>
          <w:tcPr>
            <w:tcW w:w="246" w:type="pct"/>
          </w:tcPr>
          <w:p w14:paraId="181104F1" w14:textId="77777777" w:rsidR="00E54F96" w:rsidRPr="00A14AD7" w:rsidRDefault="00E54F96" w:rsidP="00C3481A">
            <w:pPr>
              <w:spacing w:after="0" w:line="240" w:lineRule="auto"/>
              <w:jc w:val="center"/>
              <w:rPr>
                <w:rFonts w:ascii="Times New Roman" w:hAnsi="Times New Roman" w:cs="Times New Roman"/>
                <w:b/>
                <w:i/>
                <w:sz w:val="20"/>
                <w:szCs w:val="20"/>
              </w:rPr>
            </w:pPr>
            <w:r w:rsidRPr="00A14AD7">
              <w:rPr>
                <w:rFonts w:ascii="Times New Roman" w:hAnsi="Times New Roman" w:cs="Times New Roman"/>
                <w:b/>
                <w:i/>
                <w:sz w:val="20"/>
                <w:szCs w:val="20"/>
              </w:rPr>
              <w:t>1</w:t>
            </w:r>
            <w:r w:rsidR="00C3481A">
              <w:rPr>
                <w:rFonts w:ascii="Times New Roman" w:hAnsi="Times New Roman" w:cs="Times New Roman"/>
                <w:b/>
                <w:i/>
                <w:sz w:val="20"/>
                <w:szCs w:val="20"/>
              </w:rPr>
              <w:t>86</w:t>
            </w:r>
          </w:p>
        </w:tc>
        <w:tc>
          <w:tcPr>
            <w:tcW w:w="486" w:type="pct"/>
          </w:tcPr>
          <w:p w14:paraId="5FF74806" w14:textId="77777777" w:rsidR="00E54F96" w:rsidRPr="00A14AD7" w:rsidRDefault="00E54F96" w:rsidP="001940D0">
            <w:pPr>
              <w:spacing w:after="0" w:line="240" w:lineRule="auto"/>
              <w:jc w:val="center"/>
              <w:rPr>
                <w:rFonts w:ascii="Times New Roman" w:hAnsi="Times New Roman" w:cs="Times New Roman"/>
                <w:b/>
                <w:i/>
                <w:sz w:val="20"/>
                <w:szCs w:val="20"/>
              </w:rPr>
            </w:pPr>
            <w:r w:rsidRPr="00A14AD7">
              <w:rPr>
                <w:rFonts w:ascii="Times New Roman" w:hAnsi="Times New Roman" w:cs="Times New Roman"/>
                <w:b/>
                <w:i/>
                <w:sz w:val="20"/>
                <w:szCs w:val="20"/>
              </w:rPr>
              <w:t>18</w:t>
            </w:r>
          </w:p>
        </w:tc>
        <w:tc>
          <w:tcPr>
            <w:tcW w:w="455" w:type="pct"/>
            <w:gridSpan w:val="2"/>
          </w:tcPr>
          <w:p w14:paraId="2C92EA0B" w14:textId="77777777" w:rsidR="00E54F96" w:rsidRPr="00A14AD7" w:rsidRDefault="00E54F96" w:rsidP="001940D0">
            <w:pPr>
              <w:spacing w:after="0" w:line="240" w:lineRule="auto"/>
              <w:jc w:val="center"/>
              <w:rPr>
                <w:rFonts w:ascii="Times New Roman" w:hAnsi="Times New Roman" w:cs="Times New Roman"/>
                <w:b/>
                <w:i/>
                <w:sz w:val="20"/>
                <w:szCs w:val="20"/>
              </w:rPr>
            </w:pPr>
            <w:r w:rsidRPr="00A14AD7">
              <w:rPr>
                <w:rFonts w:ascii="Times New Roman" w:hAnsi="Times New Roman" w:cs="Times New Roman"/>
                <w:b/>
                <w:i/>
                <w:sz w:val="20"/>
                <w:szCs w:val="20"/>
              </w:rPr>
              <w:t>-</w:t>
            </w:r>
          </w:p>
        </w:tc>
        <w:tc>
          <w:tcPr>
            <w:tcW w:w="518" w:type="pct"/>
            <w:gridSpan w:val="2"/>
          </w:tcPr>
          <w:p w14:paraId="1B297600" w14:textId="77777777" w:rsidR="00E54F96" w:rsidRPr="00A14AD7" w:rsidRDefault="00E54F96" w:rsidP="001940D0">
            <w:pPr>
              <w:spacing w:after="0" w:line="240" w:lineRule="auto"/>
              <w:jc w:val="center"/>
              <w:rPr>
                <w:rFonts w:ascii="Times New Roman" w:hAnsi="Times New Roman" w:cs="Times New Roman"/>
                <w:b/>
                <w:i/>
                <w:sz w:val="20"/>
                <w:szCs w:val="20"/>
              </w:rPr>
            </w:pPr>
            <w:r w:rsidRPr="00A14AD7">
              <w:rPr>
                <w:rFonts w:ascii="Times New Roman" w:hAnsi="Times New Roman" w:cs="Times New Roman"/>
                <w:b/>
                <w:i/>
                <w:sz w:val="20"/>
                <w:szCs w:val="20"/>
              </w:rPr>
              <w:t>28</w:t>
            </w:r>
          </w:p>
        </w:tc>
        <w:tc>
          <w:tcPr>
            <w:tcW w:w="196" w:type="pct"/>
            <w:gridSpan w:val="2"/>
          </w:tcPr>
          <w:p w14:paraId="20A094DA" w14:textId="77777777" w:rsidR="00E54F96" w:rsidRPr="00A14AD7" w:rsidRDefault="00796655" w:rsidP="001940D0">
            <w:pPr>
              <w:spacing w:after="0" w:line="240" w:lineRule="auto"/>
              <w:jc w:val="center"/>
              <w:rPr>
                <w:rFonts w:ascii="Times New Roman" w:hAnsi="Times New Roman" w:cs="Times New Roman"/>
                <w:b/>
                <w:i/>
                <w:sz w:val="20"/>
                <w:szCs w:val="20"/>
                <w:vertAlign w:val="superscript"/>
              </w:rPr>
            </w:pPr>
            <w:r>
              <w:rPr>
                <w:rFonts w:ascii="Times New Roman" w:hAnsi="Times New Roman" w:cs="Times New Roman"/>
                <w:b/>
                <w:i/>
                <w:sz w:val="20"/>
                <w:szCs w:val="20"/>
              </w:rPr>
              <w:t>6</w:t>
            </w:r>
          </w:p>
        </w:tc>
        <w:tc>
          <w:tcPr>
            <w:tcW w:w="287" w:type="pct"/>
            <w:gridSpan w:val="2"/>
          </w:tcPr>
          <w:p w14:paraId="4B7B212C" w14:textId="77777777" w:rsidR="00E54F96" w:rsidRPr="00A14AD7" w:rsidRDefault="00E54F96" w:rsidP="001940D0">
            <w:pPr>
              <w:spacing w:after="0" w:line="240" w:lineRule="auto"/>
              <w:jc w:val="center"/>
              <w:rPr>
                <w:rFonts w:ascii="Times New Roman" w:hAnsi="Times New Roman" w:cs="Times New Roman"/>
                <w:b/>
                <w:i/>
                <w:sz w:val="20"/>
                <w:szCs w:val="20"/>
              </w:rPr>
            </w:pPr>
            <w:r w:rsidRPr="00A14AD7">
              <w:rPr>
                <w:rFonts w:ascii="Times New Roman" w:hAnsi="Times New Roman" w:cs="Times New Roman"/>
                <w:b/>
                <w:i/>
                <w:sz w:val="20"/>
                <w:szCs w:val="20"/>
              </w:rPr>
              <w:t>180</w:t>
            </w:r>
          </w:p>
        </w:tc>
        <w:tc>
          <w:tcPr>
            <w:tcW w:w="586" w:type="pct"/>
          </w:tcPr>
          <w:p w14:paraId="4DB474BE" w14:textId="77777777" w:rsidR="00E54F96" w:rsidRPr="00A14AD7" w:rsidRDefault="00E54F96" w:rsidP="001940D0">
            <w:pPr>
              <w:spacing w:after="0" w:line="240" w:lineRule="auto"/>
              <w:jc w:val="center"/>
              <w:rPr>
                <w:rFonts w:ascii="Times New Roman" w:hAnsi="Times New Roman" w:cs="Times New Roman"/>
                <w:b/>
                <w:i/>
                <w:sz w:val="20"/>
                <w:szCs w:val="20"/>
              </w:rPr>
            </w:pPr>
            <w:r w:rsidRPr="00A14AD7">
              <w:rPr>
                <w:rFonts w:ascii="Times New Roman" w:hAnsi="Times New Roman" w:cs="Times New Roman"/>
                <w:b/>
                <w:i/>
                <w:sz w:val="20"/>
                <w:szCs w:val="20"/>
              </w:rPr>
              <w:t>432</w:t>
            </w:r>
          </w:p>
        </w:tc>
      </w:tr>
    </w:tbl>
    <w:p w14:paraId="647904E7" w14:textId="77777777" w:rsidR="00E54F96" w:rsidRPr="00A14AD7" w:rsidRDefault="00E54F96" w:rsidP="00E54F96">
      <w:pPr>
        <w:rPr>
          <w:rFonts w:ascii="Times New Roman" w:hAnsi="Times New Roman" w:cs="Times New Roman"/>
          <w:sz w:val="24"/>
          <w:szCs w:val="24"/>
        </w:rPr>
      </w:pPr>
    </w:p>
    <w:p w14:paraId="11BDFDBE" w14:textId="77777777" w:rsidR="00E54F96" w:rsidRPr="00A14AD7" w:rsidRDefault="00E54F96" w:rsidP="00E54F96">
      <w:pPr>
        <w:rPr>
          <w:rFonts w:ascii="Times New Roman" w:hAnsi="Times New Roman" w:cs="Times New Roman"/>
          <w:sz w:val="24"/>
          <w:szCs w:val="24"/>
        </w:rPr>
      </w:pPr>
      <w:r w:rsidRPr="00A14AD7">
        <w:rPr>
          <w:rFonts w:ascii="Times New Roman" w:hAnsi="Times New Roman" w:cs="Times New Roman"/>
          <w:sz w:val="24"/>
          <w:szCs w:val="24"/>
        </w:rPr>
        <w:br w:type="page"/>
      </w:r>
    </w:p>
    <w:p w14:paraId="40BC241C" w14:textId="77777777" w:rsidR="00E54F96" w:rsidRPr="00A14AD7" w:rsidRDefault="00E54F96" w:rsidP="00E54F96">
      <w:pPr>
        <w:spacing w:after="0" w:line="240" w:lineRule="auto"/>
        <w:jc w:val="both"/>
        <w:rPr>
          <w:rFonts w:ascii="Times New Roman" w:eastAsia="Times New Roman" w:hAnsi="Times New Roman" w:cs="Times New Roman"/>
          <w:sz w:val="28"/>
          <w:szCs w:val="28"/>
          <w:lang w:eastAsia="ru-RU"/>
        </w:rPr>
        <w:sectPr w:rsidR="00E54F96" w:rsidRPr="00A14AD7" w:rsidSect="001940D0">
          <w:pgSz w:w="16838" w:h="11906" w:orient="landscape"/>
          <w:pgMar w:top="709" w:right="1134" w:bottom="851" w:left="1134" w:header="709" w:footer="709" w:gutter="0"/>
          <w:cols w:space="708"/>
          <w:docGrid w:linePitch="360"/>
        </w:sectPr>
      </w:pPr>
    </w:p>
    <w:p w14:paraId="0CC227F5" w14:textId="489AFED0" w:rsidR="00E54F96" w:rsidRPr="00A14AD7" w:rsidRDefault="00E54F96" w:rsidP="00E54F96">
      <w:pPr>
        <w:spacing w:after="0" w:line="240" w:lineRule="auto"/>
        <w:ind w:firstLine="709"/>
        <w:jc w:val="both"/>
        <w:rPr>
          <w:rFonts w:ascii="Times New Roman" w:eastAsia="Times New Roman" w:hAnsi="Times New Roman" w:cs="Times New Roman"/>
          <w:sz w:val="24"/>
          <w:szCs w:val="28"/>
          <w:lang w:eastAsia="ru-RU"/>
        </w:rPr>
      </w:pPr>
      <w:r w:rsidRPr="00A14AD7">
        <w:rPr>
          <w:rFonts w:ascii="Times New Roman" w:eastAsia="Times New Roman" w:hAnsi="Times New Roman" w:cs="Times New Roman"/>
          <w:sz w:val="24"/>
          <w:szCs w:val="28"/>
          <w:lang w:eastAsia="ru-RU"/>
        </w:rPr>
        <w:lastRenderedPageBreak/>
        <w:t xml:space="preserve">2.3 Тематический план и содержание </w:t>
      </w:r>
      <w:r w:rsidRPr="00A14AD7">
        <w:rPr>
          <w:rFonts w:ascii="Times New Roman" w:hAnsi="Times New Roman" w:cs="Times New Roman"/>
          <w:sz w:val="24"/>
          <w:szCs w:val="28"/>
        </w:rPr>
        <w:t xml:space="preserve">профессионального модуля </w:t>
      </w:r>
      <w:r w:rsidRPr="00A14AD7">
        <w:rPr>
          <w:rFonts w:ascii="Times New Roman" w:eastAsia="Times New Roman" w:hAnsi="Times New Roman" w:cs="Times New Roman"/>
          <w:sz w:val="24"/>
          <w:szCs w:val="28"/>
          <w:lang w:eastAsia="ru-RU"/>
        </w:rPr>
        <w:t>ПМ.03 «</w:t>
      </w:r>
      <w:r w:rsidRPr="00A14AD7">
        <w:rPr>
          <w:rFonts w:ascii="Times New Roman" w:eastAsia="Calibri" w:hAnsi="Times New Roman" w:cs="Times New Roman"/>
          <w:sz w:val="24"/>
          <w:szCs w:val="28"/>
          <w:lang w:eastAsia="ru-RU"/>
        </w:rPr>
        <w:t>Текущий ремонт различных типов автомобилей</w:t>
      </w:r>
      <w:r w:rsidRPr="00A14AD7">
        <w:rPr>
          <w:rFonts w:ascii="Times New Roman" w:eastAsia="Times New Roman" w:hAnsi="Times New Roman" w:cs="Times New Roman"/>
          <w:sz w:val="24"/>
          <w:szCs w:val="28"/>
          <w:lang w:eastAsia="ru-RU"/>
        </w:rPr>
        <w:t>»</w:t>
      </w:r>
    </w:p>
    <w:p w14:paraId="0F83970E" w14:textId="7D2E4B53" w:rsidR="00E54F96" w:rsidRPr="00A14AD7" w:rsidRDefault="00E54F96" w:rsidP="00E54F96">
      <w:pPr>
        <w:spacing w:after="0" w:line="240" w:lineRule="auto"/>
        <w:ind w:firstLine="709"/>
        <w:jc w:val="both"/>
        <w:rPr>
          <w:rFonts w:ascii="Times New Roman" w:eastAsia="Times New Roman" w:hAnsi="Times New Roman" w:cs="Times New Roman"/>
          <w:sz w:val="24"/>
          <w:szCs w:val="28"/>
          <w:lang w:eastAsia="ru-RU"/>
        </w:rPr>
      </w:pPr>
      <w:r w:rsidRPr="00A14AD7">
        <w:rPr>
          <w:rFonts w:ascii="Times New Roman" w:eastAsia="Times New Roman" w:hAnsi="Times New Roman" w:cs="Times New Roman"/>
          <w:sz w:val="24"/>
          <w:szCs w:val="28"/>
          <w:lang w:eastAsia="ru-RU"/>
        </w:rPr>
        <w:t>Тематический план и содержание представлен в таблице ниже.</w:t>
      </w:r>
    </w:p>
    <w:p w14:paraId="4646BEA4" w14:textId="77777777" w:rsidR="00E54F96" w:rsidRPr="00A14AD7" w:rsidRDefault="00E54F96" w:rsidP="00E54F96">
      <w:pPr>
        <w:spacing w:after="0" w:line="240" w:lineRule="auto"/>
        <w:jc w:val="both"/>
        <w:rPr>
          <w:rFonts w:ascii="Times New Roman" w:eastAsia="Times New Roman" w:hAnsi="Times New Roman" w:cs="Times New Roman"/>
          <w:bCs/>
          <w:i/>
          <w:sz w:val="20"/>
          <w:szCs w:val="28"/>
          <w:lang w:eastAsia="ru-RU"/>
        </w:rPr>
      </w:pPr>
      <w:r w:rsidRPr="00A14AD7">
        <w:rPr>
          <w:rFonts w:ascii="Times New Roman" w:eastAsia="Times New Roman" w:hAnsi="Times New Roman" w:cs="Times New Roman"/>
          <w:sz w:val="20"/>
          <w:szCs w:val="28"/>
          <w:lang w:eastAsia="ru-RU"/>
        </w:rPr>
        <w:t>Таблица - Тематический план и содержание профессионального модуля</w:t>
      </w:r>
      <w:r w:rsidRPr="00A14AD7">
        <w:rPr>
          <w:rFonts w:ascii="Times New Roman" w:eastAsia="Times New Roman" w:hAnsi="Times New Roman" w:cs="Times New Roman"/>
          <w:bCs/>
          <w:i/>
          <w:sz w:val="20"/>
          <w:szCs w:val="28"/>
          <w:lang w:eastAsia="ru-RU"/>
        </w:rPr>
        <w:tab/>
      </w:r>
    </w:p>
    <w:tbl>
      <w:tblPr>
        <w:tblStyle w:val="13"/>
        <w:tblW w:w="4985" w:type="pct"/>
        <w:tblInd w:w="108" w:type="dxa"/>
        <w:tblLook w:val="04A0" w:firstRow="1" w:lastRow="0" w:firstColumn="1" w:lastColumn="0" w:noHBand="0" w:noVBand="1"/>
      </w:tblPr>
      <w:tblGrid>
        <w:gridCol w:w="2503"/>
        <w:gridCol w:w="18"/>
        <w:gridCol w:w="5844"/>
        <w:gridCol w:w="1277"/>
        <w:gridCol w:w="1132"/>
        <w:gridCol w:w="1701"/>
        <w:gridCol w:w="2267"/>
      </w:tblGrid>
      <w:tr w:rsidR="00E54F96" w:rsidRPr="00A14AD7" w14:paraId="124D688A" w14:textId="77777777" w:rsidTr="001940D0">
        <w:trPr>
          <w:trHeight w:val="626"/>
        </w:trPr>
        <w:tc>
          <w:tcPr>
            <w:tcW w:w="855" w:type="pct"/>
            <w:gridSpan w:val="2"/>
            <w:tcBorders>
              <w:top w:val="single" w:sz="4" w:space="0" w:color="auto"/>
              <w:left w:val="single" w:sz="4" w:space="0" w:color="auto"/>
              <w:bottom w:val="single" w:sz="4" w:space="0" w:color="auto"/>
              <w:right w:val="single" w:sz="4" w:space="0" w:color="auto"/>
            </w:tcBorders>
            <w:hideMark/>
          </w:tcPr>
          <w:p w14:paraId="230C6927"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eastAsia="Times New Roman" w:hAnsi="Times New Roman"/>
                <w:sz w:val="20"/>
                <w:szCs w:val="20"/>
              </w:rPr>
              <w:t>Наименование разделов и тем</w:t>
            </w:r>
          </w:p>
        </w:tc>
        <w:tc>
          <w:tcPr>
            <w:tcW w:w="1982" w:type="pct"/>
            <w:tcBorders>
              <w:top w:val="single" w:sz="4" w:space="0" w:color="auto"/>
              <w:left w:val="single" w:sz="4" w:space="0" w:color="auto"/>
              <w:bottom w:val="single" w:sz="4" w:space="0" w:color="auto"/>
              <w:right w:val="single" w:sz="4" w:space="0" w:color="auto"/>
            </w:tcBorders>
            <w:hideMark/>
          </w:tcPr>
          <w:p w14:paraId="2E2AD343"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eastAsia="Times New Roman" w:hAnsi="Times New Roman"/>
                <w:sz w:val="20"/>
                <w:szCs w:val="20"/>
              </w:rPr>
              <w:t>Содержание учебного материала, практические занятия</w:t>
            </w:r>
          </w:p>
        </w:tc>
        <w:tc>
          <w:tcPr>
            <w:tcW w:w="433" w:type="pct"/>
            <w:tcBorders>
              <w:top w:val="single" w:sz="4" w:space="0" w:color="auto"/>
              <w:left w:val="single" w:sz="4" w:space="0" w:color="auto"/>
              <w:bottom w:val="single" w:sz="4" w:space="0" w:color="auto"/>
              <w:right w:val="single" w:sz="4" w:space="0" w:color="auto"/>
            </w:tcBorders>
            <w:hideMark/>
          </w:tcPr>
          <w:p w14:paraId="3BF77FDE"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eastAsia="Times New Roman" w:hAnsi="Times New Roman"/>
                <w:sz w:val="20"/>
                <w:szCs w:val="20"/>
              </w:rPr>
              <w:t>Объем часов</w:t>
            </w:r>
          </w:p>
        </w:tc>
        <w:tc>
          <w:tcPr>
            <w:tcW w:w="384" w:type="pct"/>
            <w:tcBorders>
              <w:top w:val="single" w:sz="4" w:space="0" w:color="auto"/>
              <w:left w:val="single" w:sz="4" w:space="0" w:color="auto"/>
              <w:bottom w:val="single" w:sz="4" w:space="0" w:color="auto"/>
              <w:right w:val="single" w:sz="4" w:space="0" w:color="auto"/>
            </w:tcBorders>
            <w:hideMark/>
          </w:tcPr>
          <w:p w14:paraId="20F128EA"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eastAsia="Times New Roman" w:hAnsi="Times New Roman"/>
                <w:sz w:val="20"/>
                <w:szCs w:val="20"/>
              </w:rPr>
              <w:t>Уровень освоения</w:t>
            </w:r>
          </w:p>
        </w:tc>
        <w:tc>
          <w:tcPr>
            <w:tcW w:w="577" w:type="pct"/>
            <w:tcBorders>
              <w:top w:val="single" w:sz="4" w:space="0" w:color="auto"/>
              <w:left w:val="single" w:sz="4" w:space="0" w:color="auto"/>
              <w:bottom w:val="single" w:sz="4" w:space="0" w:color="auto"/>
              <w:right w:val="single" w:sz="4" w:space="0" w:color="auto"/>
            </w:tcBorders>
          </w:tcPr>
          <w:p w14:paraId="5EBB5480"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hAnsi="Times New Roman"/>
                <w:bCs/>
                <w:sz w:val="20"/>
                <w:szCs w:val="20"/>
              </w:rPr>
              <w:t>Код ПК, ОК</w:t>
            </w:r>
          </w:p>
        </w:tc>
        <w:tc>
          <w:tcPr>
            <w:tcW w:w="769" w:type="pct"/>
            <w:tcBorders>
              <w:top w:val="single" w:sz="4" w:space="0" w:color="auto"/>
              <w:left w:val="single" w:sz="4" w:space="0" w:color="auto"/>
              <w:bottom w:val="single" w:sz="4" w:space="0" w:color="auto"/>
              <w:right w:val="single" w:sz="4" w:space="0" w:color="auto"/>
            </w:tcBorders>
          </w:tcPr>
          <w:p w14:paraId="53A594E1"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hAnsi="Times New Roman"/>
                <w:bCs/>
                <w:sz w:val="20"/>
                <w:szCs w:val="20"/>
              </w:rPr>
              <w:t>Код Н/У/З</w:t>
            </w:r>
          </w:p>
        </w:tc>
      </w:tr>
      <w:tr w:rsidR="00E54F96" w:rsidRPr="00A14AD7" w14:paraId="544E8AC7" w14:textId="77777777" w:rsidTr="001940D0">
        <w:trPr>
          <w:trHeight w:val="377"/>
        </w:trPr>
        <w:tc>
          <w:tcPr>
            <w:tcW w:w="2837" w:type="pct"/>
            <w:gridSpan w:val="3"/>
            <w:tcBorders>
              <w:top w:val="single" w:sz="4" w:space="0" w:color="auto"/>
              <w:left w:val="single" w:sz="4" w:space="0" w:color="auto"/>
              <w:bottom w:val="single" w:sz="4" w:space="0" w:color="auto"/>
              <w:right w:val="single" w:sz="4" w:space="0" w:color="auto"/>
            </w:tcBorders>
            <w:hideMark/>
          </w:tcPr>
          <w:p w14:paraId="0A8A7BA2" w14:textId="77777777" w:rsidR="0088633D" w:rsidRPr="0088633D" w:rsidRDefault="0088633D" w:rsidP="0088633D">
            <w:pPr>
              <w:jc w:val="both"/>
              <w:rPr>
                <w:rFonts w:ascii="Times New Roman" w:eastAsia="Times New Roman" w:hAnsi="Times New Roman"/>
                <w:b/>
                <w:bCs/>
                <w:sz w:val="20"/>
                <w:szCs w:val="20"/>
                <w:lang w:eastAsia="ru-RU"/>
              </w:rPr>
            </w:pPr>
            <w:r w:rsidRPr="0088633D">
              <w:rPr>
                <w:rFonts w:ascii="Times New Roman" w:eastAsia="Times New Roman" w:hAnsi="Times New Roman"/>
                <w:b/>
                <w:bCs/>
                <w:sz w:val="20"/>
                <w:szCs w:val="20"/>
                <w:lang w:eastAsia="ru-RU"/>
              </w:rPr>
              <w:t>ПМ.03 «</w:t>
            </w:r>
            <w:r w:rsidRPr="0088633D">
              <w:rPr>
                <w:rFonts w:ascii="Times New Roman" w:hAnsi="Times New Roman"/>
                <w:b/>
                <w:bCs/>
                <w:sz w:val="20"/>
                <w:szCs w:val="20"/>
                <w:lang w:eastAsia="ru-RU"/>
              </w:rPr>
              <w:t>Текущий ремонт различных типов автомобилей</w:t>
            </w:r>
            <w:r w:rsidRPr="0088633D">
              <w:rPr>
                <w:rFonts w:ascii="Times New Roman" w:eastAsia="Times New Roman" w:hAnsi="Times New Roman"/>
                <w:b/>
                <w:bCs/>
                <w:sz w:val="20"/>
                <w:szCs w:val="20"/>
                <w:lang w:eastAsia="ru-RU"/>
              </w:rPr>
              <w:t>»</w:t>
            </w:r>
          </w:p>
          <w:p w14:paraId="3EB01FB8" w14:textId="26A596BE" w:rsidR="00E54F96" w:rsidRPr="0088633D" w:rsidRDefault="00E54F96" w:rsidP="001940D0">
            <w:pPr>
              <w:jc w:val="center"/>
              <w:rPr>
                <w:rFonts w:ascii="Times New Roman" w:eastAsia="Times New Roman" w:hAnsi="Times New Roman"/>
                <w:b/>
                <w:bCs/>
                <w:sz w:val="20"/>
                <w:szCs w:val="20"/>
              </w:rPr>
            </w:pPr>
          </w:p>
        </w:tc>
        <w:tc>
          <w:tcPr>
            <w:tcW w:w="433" w:type="pct"/>
            <w:tcBorders>
              <w:top w:val="single" w:sz="4" w:space="0" w:color="auto"/>
              <w:left w:val="single" w:sz="4" w:space="0" w:color="auto"/>
              <w:bottom w:val="single" w:sz="4" w:space="0" w:color="auto"/>
              <w:right w:val="single" w:sz="4" w:space="0" w:color="auto"/>
            </w:tcBorders>
            <w:hideMark/>
          </w:tcPr>
          <w:p w14:paraId="05BDA86B" w14:textId="6B8AD1CB" w:rsidR="00E54F96" w:rsidRPr="00A14AD7" w:rsidRDefault="00591E5D" w:rsidP="001940D0">
            <w:pPr>
              <w:jc w:val="center"/>
              <w:rPr>
                <w:rFonts w:ascii="Times New Roman" w:eastAsia="Times New Roman" w:hAnsi="Times New Roman"/>
                <w:sz w:val="20"/>
                <w:szCs w:val="20"/>
              </w:rPr>
            </w:pPr>
            <w:r>
              <w:rPr>
                <w:rFonts w:ascii="Times New Roman" w:eastAsia="Times New Roman" w:hAnsi="Times New Roman"/>
                <w:sz w:val="20"/>
                <w:szCs w:val="20"/>
              </w:rPr>
              <w:t>798</w:t>
            </w:r>
          </w:p>
        </w:tc>
        <w:tc>
          <w:tcPr>
            <w:tcW w:w="38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7F2CACA" w14:textId="77777777" w:rsidR="00E54F96" w:rsidRPr="00A14AD7" w:rsidRDefault="00E54F96" w:rsidP="001940D0">
            <w:pPr>
              <w:jc w:val="center"/>
              <w:rPr>
                <w:rFonts w:ascii="Times New Roman" w:eastAsia="Times New Roman" w:hAnsi="Times New Roman"/>
                <w:sz w:val="20"/>
                <w:szCs w:val="20"/>
              </w:rPr>
            </w:pPr>
          </w:p>
        </w:tc>
        <w:tc>
          <w:tcPr>
            <w:tcW w:w="57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85A90E2" w14:textId="77777777" w:rsidR="00E54F96" w:rsidRPr="00A14AD7" w:rsidRDefault="00E54F96" w:rsidP="001940D0">
            <w:pPr>
              <w:jc w:val="center"/>
              <w:rPr>
                <w:rFonts w:ascii="Times New Roman" w:eastAsia="Times New Roman" w:hAnsi="Times New Roman"/>
                <w:sz w:val="20"/>
                <w:szCs w:val="20"/>
              </w:rPr>
            </w:pPr>
          </w:p>
        </w:tc>
        <w:tc>
          <w:tcPr>
            <w:tcW w:w="76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574FE59" w14:textId="77777777" w:rsidR="00E54F96" w:rsidRPr="00A14AD7" w:rsidRDefault="00E54F96" w:rsidP="001940D0">
            <w:pPr>
              <w:jc w:val="center"/>
              <w:rPr>
                <w:rFonts w:ascii="Times New Roman" w:eastAsia="Times New Roman" w:hAnsi="Times New Roman"/>
                <w:sz w:val="20"/>
                <w:szCs w:val="20"/>
              </w:rPr>
            </w:pPr>
          </w:p>
        </w:tc>
      </w:tr>
      <w:tr w:rsidR="0088633D" w:rsidRPr="00A14AD7" w14:paraId="3428D8AE" w14:textId="77777777" w:rsidTr="001940D0">
        <w:trPr>
          <w:trHeight w:val="377"/>
        </w:trPr>
        <w:tc>
          <w:tcPr>
            <w:tcW w:w="2837" w:type="pct"/>
            <w:gridSpan w:val="3"/>
            <w:tcBorders>
              <w:top w:val="single" w:sz="4" w:space="0" w:color="auto"/>
              <w:left w:val="single" w:sz="4" w:space="0" w:color="auto"/>
              <w:bottom w:val="single" w:sz="4" w:space="0" w:color="auto"/>
              <w:right w:val="single" w:sz="4" w:space="0" w:color="auto"/>
            </w:tcBorders>
          </w:tcPr>
          <w:p w14:paraId="2C83FBCA" w14:textId="3994B54A" w:rsidR="0088633D" w:rsidRPr="0088633D" w:rsidRDefault="0088633D" w:rsidP="0088633D">
            <w:pPr>
              <w:rPr>
                <w:rFonts w:ascii="Times New Roman" w:eastAsia="Times New Roman" w:hAnsi="Times New Roman"/>
                <w:b/>
                <w:bCs/>
                <w:sz w:val="20"/>
                <w:szCs w:val="20"/>
              </w:rPr>
            </w:pPr>
            <w:r w:rsidRPr="0088633D">
              <w:rPr>
                <w:rFonts w:ascii="Times New Roman" w:eastAsia="Times New Roman" w:hAnsi="Times New Roman"/>
                <w:b/>
                <w:bCs/>
                <w:sz w:val="20"/>
                <w:szCs w:val="20"/>
              </w:rPr>
              <w:t>МДК.03.01 «Слесарное дело и технические измерения»</w:t>
            </w:r>
          </w:p>
        </w:tc>
        <w:tc>
          <w:tcPr>
            <w:tcW w:w="433" w:type="pct"/>
            <w:tcBorders>
              <w:top w:val="single" w:sz="4" w:space="0" w:color="auto"/>
              <w:left w:val="single" w:sz="4" w:space="0" w:color="auto"/>
              <w:bottom w:val="single" w:sz="4" w:space="0" w:color="auto"/>
              <w:right w:val="single" w:sz="4" w:space="0" w:color="auto"/>
            </w:tcBorders>
          </w:tcPr>
          <w:p w14:paraId="5E5F43F5" w14:textId="10810795" w:rsidR="0088633D" w:rsidRPr="00A14AD7" w:rsidRDefault="00591E5D" w:rsidP="001940D0">
            <w:pPr>
              <w:jc w:val="center"/>
              <w:rPr>
                <w:rFonts w:ascii="Times New Roman" w:eastAsia="Times New Roman" w:hAnsi="Times New Roman"/>
                <w:sz w:val="20"/>
                <w:szCs w:val="20"/>
              </w:rPr>
            </w:pPr>
            <w:r>
              <w:rPr>
                <w:rFonts w:ascii="Times New Roman" w:eastAsia="Times New Roman" w:hAnsi="Times New Roman"/>
                <w:sz w:val="20"/>
                <w:szCs w:val="20"/>
              </w:rPr>
              <w:t>194</w:t>
            </w:r>
          </w:p>
        </w:tc>
        <w:tc>
          <w:tcPr>
            <w:tcW w:w="38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BEE41A" w14:textId="77777777" w:rsidR="0088633D" w:rsidRPr="00A14AD7" w:rsidRDefault="0088633D" w:rsidP="001940D0">
            <w:pPr>
              <w:jc w:val="center"/>
              <w:rPr>
                <w:rFonts w:ascii="Times New Roman" w:eastAsia="Times New Roman" w:hAnsi="Times New Roman"/>
                <w:sz w:val="20"/>
                <w:szCs w:val="20"/>
              </w:rPr>
            </w:pPr>
          </w:p>
        </w:tc>
        <w:tc>
          <w:tcPr>
            <w:tcW w:w="57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141619B" w14:textId="77777777" w:rsidR="0088633D" w:rsidRPr="00A14AD7" w:rsidRDefault="0088633D" w:rsidP="001940D0">
            <w:pPr>
              <w:jc w:val="center"/>
              <w:rPr>
                <w:rFonts w:ascii="Times New Roman" w:eastAsia="Times New Roman" w:hAnsi="Times New Roman"/>
                <w:sz w:val="20"/>
                <w:szCs w:val="20"/>
              </w:rPr>
            </w:pPr>
          </w:p>
        </w:tc>
        <w:tc>
          <w:tcPr>
            <w:tcW w:w="76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44A5EF0" w14:textId="77777777" w:rsidR="0088633D" w:rsidRPr="00A14AD7" w:rsidRDefault="0088633D" w:rsidP="001940D0">
            <w:pPr>
              <w:jc w:val="center"/>
              <w:rPr>
                <w:rFonts w:ascii="Times New Roman" w:eastAsia="Times New Roman" w:hAnsi="Times New Roman"/>
                <w:sz w:val="20"/>
                <w:szCs w:val="20"/>
              </w:rPr>
            </w:pPr>
          </w:p>
        </w:tc>
      </w:tr>
      <w:tr w:rsidR="0088633D" w:rsidRPr="00A14AD7" w14:paraId="79070F31" w14:textId="77777777" w:rsidTr="001940D0">
        <w:trPr>
          <w:trHeight w:val="377"/>
        </w:trPr>
        <w:tc>
          <w:tcPr>
            <w:tcW w:w="2837" w:type="pct"/>
            <w:gridSpan w:val="3"/>
            <w:tcBorders>
              <w:top w:val="single" w:sz="4" w:space="0" w:color="auto"/>
              <w:left w:val="single" w:sz="4" w:space="0" w:color="auto"/>
              <w:bottom w:val="single" w:sz="4" w:space="0" w:color="auto"/>
              <w:right w:val="single" w:sz="4" w:space="0" w:color="auto"/>
            </w:tcBorders>
          </w:tcPr>
          <w:p w14:paraId="51F77CB8" w14:textId="73FA84A0" w:rsidR="0088633D" w:rsidRPr="0088633D" w:rsidRDefault="0088633D" w:rsidP="0088633D">
            <w:pPr>
              <w:rPr>
                <w:rFonts w:ascii="Times New Roman" w:eastAsia="Times New Roman" w:hAnsi="Times New Roman"/>
                <w:b/>
                <w:bCs/>
                <w:sz w:val="20"/>
                <w:szCs w:val="20"/>
              </w:rPr>
            </w:pPr>
            <w:r w:rsidRPr="0088633D">
              <w:rPr>
                <w:rFonts w:ascii="Times New Roman" w:eastAsia="Times New Roman" w:hAnsi="Times New Roman"/>
                <w:b/>
                <w:bCs/>
                <w:sz w:val="20"/>
                <w:szCs w:val="20"/>
              </w:rPr>
              <w:t xml:space="preserve">Раздел 1 Слесарное дело и технические измерения </w:t>
            </w:r>
          </w:p>
        </w:tc>
        <w:tc>
          <w:tcPr>
            <w:tcW w:w="433" w:type="pct"/>
            <w:tcBorders>
              <w:top w:val="single" w:sz="4" w:space="0" w:color="auto"/>
              <w:left w:val="single" w:sz="4" w:space="0" w:color="auto"/>
              <w:bottom w:val="single" w:sz="4" w:space="0" w:color="auto"/>
              <w:right w:val="single" w:sz="4" w:space="0" w:color="auto"/>
            </w:tcBorders>
          </w:tcPr>
          <w:p w14:paraId="1E789336" w14:textId="6CF60CB3" w:rsidR="0088633D" w:rsidRPr="00A14AD7" w:rsidRDefault="00591E5D" w:rsidP="001940D0">
            <w:pPr>
              <w:jc w:val="center"/>
              <w:rPr>
                <w:rFonts w:ascii="Times New Roman" w:eastAsia="Times New Roman" w:hAnsi="Times New Roman"/>
                <w:sz w:val="20"/>
                <w:szCs w:val="20"/>
              </w:rPr>
            </w:pPr>
            <w:r>
              <w:rPr>
                <w:rFonts w:ascii="Times New Roman" w:eastAsia="Times New Roman" w:hAnsi="Times New Roman"/>
                <w:sz w:val="20"/>
                <w:szCs w:val="20"/>
              </w:rPr>
              <w:t>50</w:t>
            </w:r>
          </w:p>
        </w:tc>
        <w:tc>
          <w:tcPr>
            <w:tcW w:w="38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2B43578" w14:textId="77777777" w:rsidR="0088633D" w:rsidRPr="00A14AD7" w:rsidRDefault="0088633D" w:rsidP="001940D0">
            <w:pPr>
              <w:jc w:val="center"/>
              <w:rPr>
                <w:rFonts w:ascii="Times New Roman" w:eastAsia="Times New Roman" w:hAnsi="Times New Roman"/>
                <w:sz w:val="20"/>
                <w:szCs w:val="20"/>
              </w:rPr>
            </w:pPr>
          </w:p>
        </w:tc>
        <w:tc>
          <w:tcPr>
            <w:tcW w:w="57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673EE93" w14:textId="77777777" w:rsidR="0088633D" w:rsidRPr="00A14AD7" w:rsidRDefault="0088633D" w:rsidP="001940D0">
            <w:pPr>
              <w:jc w:val="center"/>
              <w:rPr>
                <w:rFonts w:ascii="Times New Roman" w:eastAsia="Times New Roman" w:hAnsi="Times New Roman"/>
                <w:sz w:val="20"/>
                <w:szCs w:val="20"/>
              </w:rPr>
            </w:pPr>
          </w:p>
        </w:tc>
        <w:tc>
          <w:tcPr>
            <w:tcW w:w="76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89436CC" w14:textId="77777777" w:rsidR="0088633D" w:rsidRPr="00A14AD7" w:rsidRDefault="0088633D" w:rsidP="001940D0">
            <w:pPr>
              <w:jc w:val="center"/>
              <w:rPr>
                <w:rFonts w:ascii="Times New Roman" w:eastAsia="Times New Roman" w:hAnsi="Times New Roman"/>
                <w:sz w:val="20"/>
                <w:szCs w:val="20"/>
              </w:rPr>
            </w:pPr>
          </w:p>
        </w:tc>
      </w:tr>
      <w:tr w:rsidR="00E54F96" w:rsidRPr="00A14AD7" w14:paraId="131685DA" w14:textId="77777777" w:rsidTr="001940D0">
        <w:trPr>
          <w:trHeight w:val="695"/>
        </w:trPr>
        <w:tc>
          <w:tcPr>
            <w:tcW w:w="855" w:type="pct"/>
            <w:gridSpan w:val="2"/>
            <w:vMerge w:val="restart"/>
            <w:tcBorders>
              <w:top w:val="single" w:sz="4" w:space="0" w:color="auto"/>
              <w:left w:val="single" w:sz="4" w:space="0" w:color="auto"/>
              <w:bottom w:val="single" w:sz="4" w:space="0" w:color="auto"/>
              <w:right w:val="single" w:sz="4" w:space="0" w:color="auto"/>
            </w:tcBorders>
            <w:hideMark/>
          </w:tcPr>
          <w:p w14:paraId="642EC417"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 xml:space="preserve"> Тема 1 Введение. Основы слесарного дела и технических измерений</w:t>
            </w:r>
          </w:p>
        </w:tc>
        <w:tc>
          <w:tcPr>
            <w:tcW w:w="1982" w:type="pct"/>
            <w:tcBorders>
              <w:top w:val="single" w:sz="4" w:space="0" w:color="auto"/>
              <w:left w:val="single" w:sz="4" w:space="0" w:color="auto"/>
              <w:bottom w:val="single" w:sz="4" w:space="0" w:color="auto"/>
              <w:right w:val="single" w:sz="4" w:space="0" w:color="auto"/>
            </w:tcBorders>
            <w:hideMark/>
          </w:tcPr>
          <w:p w14:paraId="7125915A" w14:textId="77777777" w:rsidR="00E54F96" w:rsidRPr="00A14AD7" w:rsidRDefault="00E54F96" w:rsidP="001940D0">
            <w:pPr>
              <w:tabs>
                <w:tab w:val="left" w:pos="203"/>
              </w:tabs>
              <w:rPr>
                <w:rFonts w:ascii="Times New Roman" w:eastAsia="Times New Roman" w:hAnsi="Times New Roman"/>
                <w:sz w:val="20"/>
                <w:szCs w:val="20"/>
              </w:rPr>
            </w:pPr>
            <w:r w:rsidRPr="00A14AD7">
              <w:rPr>
                <w:rFonts w:ascii="Times New Roman" w:eastAsia="Times New Roman" w:hAnsi="Times New Roman"/>
                <w:sz w:val="20"/>
                <w:szCs w:val="20"/>
              </w:rPr>
              <w:t>Содержание учебного материала:</w:t>
            </w:r>
          </w:p>
          <w:p w14:paraId="49461238" w14:textId="77777777" w:rsidR="00E54F96" w:rsidRPr="00A14AD7" w:rsidRDefault="00E54F96" w:rsidP="00E54F96">
            <w:pPr>
              <w:numPr>
                <w:ilvl w:val="0"/>
                <w:numId w:val="1"/>
              </w:numPr>
              <w:tabs>
                <w:tab w:val="left" w:pos="203"/>
              </w:tabs>
              <w:ind w:left="0" w:firstLine="0"/>
              <w:contextualSpacing/>
              <w:rPr>
                <w:rFonts w:ascii="Times New Roman" w:hAnsi="Times New Roman"/>
                <w:sz w:val="20"/>
                <w:szCs w:val="20"/>
              </w:rPr>
            </w:pPr>
            <w:r w:rsidRPr="00A14AD7">
              <w:rPr>
                <w:rFonts w:ascii="Times New Roman" w:hAnsi="Times New Roman"/>
                <w:sz w:val="20"/>
                <w:szCs w:val="20"/>
              </w:rPr>
              <w:t>общие основы слесарного дела,</w:t>
            </w:r>
          </w:p>
          <w:p w14:paraId="2035D72C" w14:textId="77777777" w:rsidR="00E54F96" w:rsidRPr="00A14AD7" w:rsidRDefault="00E54F96" w:rsidP="00E54F96">
            <w:pPr>
              <w:numPr>
                <w:ilvl w:val="0"/>
                <w:numId w:val="1"/>
              </w:numPr>
              <w:tabs>
                <w:tab w:val="left" w:pos="203"/>
              </w:tabs>
              <w:ind w:left="0" w:firstLine="0"/>
              <w:contextualSpacing/>
              <w:rPr>
                <w:rFonts w:ascii="Times New Roman" w:hAnsi="Times New Roman"/>
                <w:sz w:val="20"/>
                <w:szCs w:val="20"/>
              </w:rPr>
            </w:pPr>
            <w:r w:rsidRPr="00A14AD7">
              <w:rPr>
                <w:rFonts w:ascii="Times New Roman" w:hAnsi="Times New Roman"/>
                <w:sz w:val="20"/>
                <w:szCs w:val="20"/>
              </w:rPr>
              <w:t>основы теорий измерений</w:t>
            </w:r>
          </w:p>
        </w:tc>
        <w:tc>
          <w:tcPr>
            <w:tcW w:w="433" w:type="pct"/>
            <w:tcBorders>
              <w:top w:val="single" w:sz="4" w:space="0" w:color="auto"/>
              <w:left w:val="single" w:sz="4" w:space="0" w:color="auto"/>
              <w:bottom w:val="single" w:sz="4" w:space="0" w:color="auto"/>
              <w:right w:val="single" w:sz="4" w:space="0" w:color="auto"/>
            </w:tcBorders>
          </w:tcPr>
          <w:p w14:paraId="4C8C6AE1"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eastAsia="Times New Roman" w:hAnsi="Times New Roman"/>
                <w:sz w:val="20"/>
                <w:szCs w:val="20"/>
              </w:rPr>
              <w:t>6</w:t>
            </w:r>
          </w:p>
        </w:tc>
        <w:tc>
          <w:tcPr>
            <w:tcW w:w="384" w:type="pct"/>
            <w:tcBorders>
              <w:top w:val="single" w:sz="4" w:space="0" w:color="auto"/>
              <w:left w:val="single" w:sz="4" w:space="0" w:color="auto"/>
              <w:bottom w:val="single" w:sz="4" w:space="0" w:color="auto"/>
              <w:right w:val="single" w:sz="4" w:space="0" w:color="auto"/>
            </w:tcBorders>
            <w:hideMark/>
          </w:tcPr>
          <w:p w14:paraId="41ED26E9"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eastAsia="Times New Roman" w:hAnsi="Times New Roman"/>
                <w:sz w:val="20"/>
                <w:szCs w:val="20"/>
              </w:rPr>
              <w:t>2</w:t>
            </w:r>
          </w:p>
        </w:tc>
        <w:tc>
          <w:tcPr>
            <w:tcW w:w="577" w:type="pct"/>
            <w:tcBorders>
              <w:top w:val="single" w:sz="4" w:space="0" w:color="auto"/>
              <w:left w:val="single" w:sz="4" w:space="0" w:color="auto"/>
              <w:bottom w:val="single" w:sz="4" w:space="0" w:color="auto"/>
              <w:right w:val="single" w:sz="4" w:space="0" w:color="auto"/>
            </w:tcBorders>
          </w:tcPr>
          <w:p w14:paraId="41FA8512" w14:textId="77777777" w:rsidR="00737854" w:rsidRDefault="00E54F96" w:rsidP="001940D0">
            <w:pPr>
              <w:jc w:val="center"/>
              <w:rPr>
                <w:rFonts w:ascii="Times New Roman" w:eastAsia="Times New Roman" w:hAnsi="Times New Roman"/>
                <w:sz w:val="20"/>
                <w:szCs w:val="20"/>
              </w:rPr>
            </w:pPr>
            <w:r w:rsidRPr="00A14AD7">
              <w:rPr>
                <w:rFonts w:ascii="Times New Roman" w:eastAsia="Times New Roman" w:hAnsi="Times New Roman"/>
                <w:sz w:val="20"/>
                <w:szCs w:val="20"/>
              </w:rPr>
              <w:t xml:space="preserve">ОК </w:t>
            </w:r>
            <w:r w:rsidR="00796655">
              <w:rPr>
                <w:rFonts w:ascii="Times New Roman" w:eastAsia="Times New Roman" w:hAnsi="Times New Roman"/>
                <w:sz w:val="20"/>
                <w:szCs w:val="20"/>
              </w:rPr>
              <w:t>0</w:t>
            </w:r>
            <w:r w:rsidRPr="00A14AD7">
              <w:rPr>
                <w:rFonts w:ascii="Times New Roman" w:eastAsia="Times New Roman" w:hAnsi="Times New Roman"/>
                <w:sz w:val="20"/>
                <w:szCs w:val="20"/>
              </w:rPr>
              <w:t>1, ОК</w:t>
            </w:r>
            <w:r w:rsidR="00737854">
              <w:rPr>
                <w:rFonts w:ascii="Times New Roman" w:eastAsia="Times New Roman" w:hAnsi="Times New Roman"/>
                <w:sz w:val="20"/>
                <w:szCs w:val="20"/>
              </w:rPr>
              <w:t>0</w:t>
            </w:r>
            <w:r w:rsidRPr="00A14AD7">
              <w:rPr>
                <w:rFonts w:ascii="Times New Roman" w:eastAsia="Times New Roman" w:hAnsi="Times New Roman"/>
                <w:sz w:val="20"/>
                <w:szCs w:val="20"/>
              </w:rPr>
              <w:t xml:space="preserve"> 2, ОК </w:t>
            </w:r>
            <w:r w:rsidR="00737854">
              <w:rPr>
                <w:rFonts w:ascii="Times New Roman" w:eastAsia="Times New Roman" w:hAnsi="Times New Roman"/>
                <w:sz w:val="20"/>
                <w:szCs w:val="20"/>
              </w:rPr>
              <w:t>0</w:t>
            </w:r>
            <w:r w:rsidRPr="00A14AD7">
              <w:rPr>
                <w:rFonts w:ascii="Times New Roman" w:eastAsia="Times New Roman" w:hAnsi="Times New Roman"/>
                <w:sz w:val="20"/>
                <w:szCs w:val="20"/>
              </w:rPr>
              <w:t xml:space="preserve">3, ОК </w:t>
            </w:r>
            <w:r w:rsidR="00737854">
              <w:rPr>
                <w:rFonts w:ascii="Times New Roman" w:eastAsia="Times New Roman" w:hAnsi="Times New Roman"/>
                <w:sz w:val="20"/>
                <w:szCs w:val="20"/>
              </w:rPr>
              <w:t>0</w:t>
            </w:r>
            <w:r w:rsidRPr="00A14AD7">
              <w:rPr>
                <w:rFonts w:ascii="Times New Roman" w:eastAsia="Times New Roman" w:hAnsi="Times New Roman"/>
                <w:sz w:val="20"/>
                <w:szCs w:val="20"/>
              </w:rPr>
              <w:t xml:space="preserve">4, ОК </w:t>
            </w:r>
            <w:r w:rsidR="00737854">
              <w:rPr>
                <w:rFonts w:ascii="Times New Roman" w:eastAsia="Times New Roman" w:hAnsi="Times New Roman"/>
                <w:sz w:val="20"/>
                <w:szCs w:val="20"/>
              </w:rPr>
              <w:t>0</w:t>
            </w:r>
            <w:r w:rsidRPr="00A14AD7">
              <w:rPr>
                <w:rFonts w:ascii="Times New Roman" w:eastAsia="Times New Roman" w:hAnsi="Times New Roman"/>
                <w:sz w:val="20"/>
                <w:szCs w:val="20"/>
              </w:rPr>
              <w:t xml:space="preserve">5, ОК </w:t>
            </w:r>
            <w:r w:rsidR="00737854">
              <w:rPr>
                <w:rFonts w:ascii="Times New Roman" w:eastAsia="Times New Roman" w:hAnsi="Times New Roman"/>
                <w:sz w:val="20"/>
                <w:szCs w:val="20"/>
              </w:rPr>
              <w:t>0</w:t>
            </w:r>
            <w:r w:rsidRPr="00A14AD7">
              <w:rPr>
                <w:rFonts w:ascii="Times New Roman" w:eastAsia="Times New Roman" w:hAnsi="Times New Roman"/>
                <w:sz w:val="20"/>
                <w:szCs w:val="20"/>
              </w:rPr>
              <w:t xml:space="preserve">6, ОК </w:t>
            </w:r>
            <w:r w:rsidR="00737854">
              <w:rPr>
                <w:rFonts w:ascii="Times New Roman" w:eastAsia="Times New Roman" w:hAnsi="Times New Roman"/>
                <w:sz w:val="20"/>
                <w:szCs w:val="20"/>
              </w:rPr>
              <w:t>0</w:t>
            </w:r>
            <w:r w:rsidRPr="00A14AD7">
              <w:rPr>
                <w:rFonts w:ascii="Times New Roman" w:eastAsia="Times New Roman" w:hAnsi="Times New Roman"/>
                <w:sz w:val="20"/>
                <w:szCs w:val="20"/>
              </w:rPr>
              <w:t xml:space="preserve">7, ОК </w:t>
            </w:r>
            <w:r w:rsidR="00737854">
              <w:rPr>
                <w:rFonts w:ascii="Times New Roman" w:eastAsia="Times New Roman" w:hAnsi="Times New Roman"/>
                <w:sz w:val="20"/>
                <w:szCs w:val="20"/>
              </w:rPr>
              <w:t>0</w:t>
            </w:r>
            <w:r w:rsidRPr="00A14AD7">
              <w:rPr>
                <w:rFonts w:ascii="Times New Roman" w:eastAsia="Times New Roman" w:hAnsi="Times New Roman"/>
                <w:sz w:val="20"/>
                <w:szCs w:val="20"/>
              </w:rPr>
              <w:t xml:space="preserve">8, ОК 9, ОК 10, </w:t>
            </w:r>
          </w:p>
          <w:p w14:paraId="42CFE7DE"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eastAsia="Times New Roman" w:hAnsi="Times New Roman"/>
                <w:sz w:val="20"/>
                <w:szCs w:val="20"/>
              </w:rPr>
              <w:t>ОК 11</w:t>
            </w:r>
          </w:p>
          <w:p w14:paraId="3CFF11CE"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eastAsia="Times New Roman" w:hAnsi="Times New Roman"/>
                <w:sz w:val="20"/>
                <w:szCs w:val="20"/>
              </w:rPr>
              <w:t>ПК 3.1</w:t>
            </w:r>
          </w:p>
        </w:tc>
        <w:tc>
          <w:tcPr>
            <w:tcW w:w="769" w:type="pct"/>
            <w:tcBorders>
              <w:top w:val="single" w:sz="4" w:space="0" w:color="auto"/>
              <w:left w:val="single" w:sz="4" w:space="0" w:color="auto"/>
              <w:bottom w:val="single" w:sz="4" w:space="0" w:color="auto"/>
              <w:right w:val="single" w:sz="4" w:space="0" w:color="auto"/>
            </w:tcBorders>
          </w:tcPr>
          <w:p w14:paraId="205AE3BB"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Н 3.1.01 </w:t>
            </w:r>
          </w:p>
          <w:p w14:paraId="59DF32E1"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Н 3.1.02 </w:t>
            </w:r>
          </w:p>
          <w:p w14:paraId="62AFD98C"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 3.1.3</w:t>
            </w:r>
          </w:p>
          <w:p w14:paraId="0F39BAB6"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Н3.1.4</w:t>
            </w:r>
          </w:p>
          <w:p w14:paraId="34BC8C58"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Н3.1.5</w:t>
            </w:r>
          </w:p>
          <w:p w14:paraId="4060D699"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3.1.01</w:t>
            </w:r>
          </w:p>
          <w:p w14:paraId="5E15821F"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3.1.02</w:t>
            </w:r>
          </w:p>
          <w:p w14:paraId="7A2DD798"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3.1.03</w:t>
            </w:r>
          </w:p>
          <w:p w14:paraId="4BB4D77B"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3.1.04</w:t>
            </w:r>
          </w:p>
          <w:p w14:paraId="73BB6DDC"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3.1.05</w:t>
            </w:r>
          </w:p>
          <w:p w14:paraId="78728B80"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У 3.1.01</w:t>
            </w:r>
          </w:p>
          <w:p w14:paraId="5D5EB3FF"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У 3.1.02 </w:t>
            </w:r>
          </w:p>
          <w:p w14:paraId="152C1947"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У 3.1.03 </w:t>
            </w:r>
          </w:p>
          <w:p w14:paraId="57D271E3"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У 3.1.04</w:t>
            </w:r>
          </w:p>
          <w:p w14:paraId="3F67FB0A"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hAnsi="Times New Roman"/>
                <w:sz w:val="20"/>
                <w:szCs w:val="20"/>
              </w:rPr>
              <w:t xml:space="preserve"> У 3.1.05</w:t>
            </w:r>
          </w:p>
        </w:tc>
      </w:tr>
      <w:tr w:rsidR="00E54F96" w:rsidRPr="00A14AD7" w14:paraId="3A2CBDE5" w14:textId="77777777" w:rsidTr="001940D0">
        <w:trPr>
          <w:trHeight w:val="28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219C027" w14:textId="77777777" w:rsidR="00E54F96" w:rsidRPr="00A14AD7" w:rsidRDefault="00E54F96" w:rsidP="001940D0">
            <w:pPr>
              <w:rPr>
                <w:rFonts w:ascii="Times New Roman" w:eastAsia="Times New Roman" w:hAnsi="Times New Roman"/>
                <w:sz w:val="20"/>
                <w:szCs w:val="20"/>
              </w:rPr>
            </w:pPr>
          </w:p>
        </w:tc>
        <w:tc>
          <w:tcPr>
            <w:tcW w:w="1982" w:type="pct"/>
            <w:tcBorders>
              <w:top w:val="single" w:sz="4" w:space="0" w:color="auto"/>
              <w:left w:val="single" w:sz="4" w:space="0" w:color="auto"/>
              <w:bottom w:val="single" w:sz="4" w:space="0" w:color="auto"/>
              <w:right w:val="single" w:sz="4" w:space="0" w:color="auto"/>
            </w:tcBorders>
            <w:hideMark/>
          </w:tcPr>
          <w:p w14:paraId="10ED8EB5"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 xml:space="preserve">Теоретическое занятие: </w:t>
            </w:r>
          </w:p>
          <w:p w14:paraId="048876DF"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«Основы слесарного дела и технических измерений»</w:t>
            </w:r>
          </w:p>
        </w:tc>
        <w:tc>
          <w:tcPr>
            <w:tcW w:w="433" w:type="pct"/>
            <w:tcBorders>
              <w:top w:val="single" w:sz="4" w:space="0" w:color="auto"/>
              <w:left w:val="single" w:sz="4" w:space="0" w:color="auto"/>
              <w:bottom w:val="single" w:sz="4" w:space="0" w:color="auto"/>
              <w:right w:val="single" w:sz="4" w:space="0" w:color="auto"/>
            </w:tcBorders>
          </w:tcPr>
          <w:p w14:paraId="0244F692"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eastAsia="Times New Roman" w:hAnsi="Times New Roman"/>
                <w:sz w:val="20"/>
                <w:szCs w:val="20"/>
              </w:rPr>
              <w:t>2</w:t>
            </w:r>
          </w:p>
        </w:tc>
        <w:tc>
          <w:tcPr>
            <w:tcW w:w="384"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B4034D" w14:textId="77777777" w:rsidR="00E54F96" w:rsidRPr="00A14AD7" w:rsidRDefault="00E54F96" w:rsidP="001940D0">
            <w:pPr>
              <w:jc w:val="center"/>
              <w:rPr>
                <w:rFonts w:ascii="Times New Roman" w:eastAsia="Times New Roman" w:hAnsi="Times New Roman"/>
                <w:sz w:val="20"/>
                <w:szCs w:val="20"/>
              </w:rPr>
            </w:pPr>
          </w:p>
        </w:tc>
        <w:tc>
          <w:tcPr>
            <w:tcW w:w="577" w:type="pct"/>
            <w:vMerge w:val="restart"/>
            <w:tcBorders>
              <w:top w:val="single" w:sz="4" w:space="0" w:color="auto"/>
              <w:left w:val="single" w:sz="4" w:space="0" w:color="auto"/>
              <w:right w:val="single" w:sz="4" w:space="0" w:color="auto"/>
            </w:tcBorders>
            <w:shd w:val="clear" w:color="auto" w:fill="F2F2F2" w:themeFill="background1" w:themeFillShade="F2"/>
          </w:tcPr>
          <w:p w14:paraId="56EF66A8" w14:textId="77777777" w:rsidR="00E54F96" w:rsidRPr="00A14AD7" w:rsidRDefault="00E54F96" w:rsidP="001940D0">
            <w:pPr>
              <w:jc w:val="center"/>
              <w:rPr>
                <w:rFonts w:ascii="Times New Roman" w:eastAsia="Times New Roman" w:hAnsi="Times New Roman"/>
                <w:sz w:val="20"/>
                <w:szCs w:val="20"/>
              </w:rPr>
            </w:pPr>
          </w:p>
        </w:tc>
        <w:tc>
          <w:tcPr>
            <w:tcW w:w="769" w:type="pct"/>
            <w:vMerge w:val="restart"/>
            <w:tcBorders>
              <w:top w:val="single" w:sz="4" w:space="0" w:color="auto"/>
              <w:left w:val="single" w:sz="4" w:space="0" w:color="auto"/>
              <w:right w:val="single" w:sz="4" w:space="0" w:color="auto"/>
            </w:tcBorders>
            <w:shd w:val="clear" w:color="auto" w:fill="F2F2F2" w:themeFill="background1" w:themeFillShade="F2"/>
          </w:tcPr>
          <w:p w14:paraId="39422907" w14:textId="77777777" w:rsidR="00E54F96" w:rsidRPr="00A14AD7" w:rsidRDefault="00E54F96" w:rsidP="001940D0">
            <w:pPr>
              <w:jc w:val="center"/>
              <w:rPr>
                <w:rFonts w:ascii="Times New Roman" w:eastAsia="Times New Roman" w:hAnsi="Times New Roman"/>
                <w:sz w:val="20"/>
                <w:szCs w:val="20"/>
              </w:rPr>
            </w:pPr>
          </w:p>
        </w:tc>
      </w:tr>
      <w:tr w:rsidR="00E54F96" w:rsidRPr="00A14AD7" w14:paraId="4191C973" w14:textId="77777777" w:rsidTr="001940D0">
        <w:trPr>
          <w:trHeight w:val="42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17DD78D" w14:textId="77777777" w:rsidR="00E54F96" w:rsidRPr="00A14AD7" w:rsidRDefault="00E54F96" w:rsidP="001940D0">
            <w:pPr>
              <w:rPr>
                <w:rFonts w:ascii="Times New Roman" w:eastAsia="Times New Roman" w:hAnsi="Times New Roman"/>
                <w:sz w:val="20"/>
                <w:szCs w:val="20"/>
              </w:rPr>
            </w:pPr>
          </w:p>
        </w:tc>
        <w:tc>
          <w:tcPr>
            <w:tcW w:w="1982" w:type="pct"/>
            <w:tcBorders>
              <w:top w:val="single" w:sz="4" w:space="0" w:color="auto"/>
              <w:left w:val="single" w:sz="4" w:space="0" w:color="auto"/>
              <w:bottom w:val="single" w:sz="4" w:space="0" w:color="auto"/>
              <w:right w:val="single" w:sz="4" w:space="0" w:color="auto"/>
            </w:tcBorders>
            <w:hideMark/>
          </w:tcPr>
          <w:p w14:paraId="33C32280"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 xml:space="preserve">Практические занятия: </w:t>
            </w:r>
          </w:p>
          <w:p w14:paraId="600F6004"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«Штангенциркули. Микрометры. Угломеры»</w:t>
            </w:r>
          </w:p>
        </w:tc>
        <w:tc>
          <w:tcPr>
            <w:tcW w:w="433" w:type="pct"/>
            <w:tcBorders>
              <w:top w:val="single" w:sz="4" w:space="0" w:color="auto"/>
              <w:left w:val="single" w:sz="4" w:space="0" w:color="auto"/>
              <w:bottom w:val="single" w:sz="4" w:space="0" w:color="auto"/>
              <w:right w:val="single" w:sz="4" w:space="0" w:color="auto"/>
            </w:tcBorders>
          </w:tcPr>
          <w:p w14:paraId="48E35949"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eastAsia="Times New Roman" w:hAnsi="Times New Roman"/>
                <w:sz w:val="20"/>
                <w:szCs w:val="20"/>
              </w:rPr>
              <w:t>2</w:t>
            </w:r>
          </w:p>
        </w:tc>
        <w:tc>
          <w:tcPr>
            <w:tcW w:w="384" w:type="pct"/>
            <w:vMerge/>
            <w:tcBorders>
              <w:top w:val="single" w:sz="4" w:space="0" w:color="auto"/>
              <w:left w:val="single" w:sz="4" w:space="0" w:color="auto"/>
              <w:bottom w:val="single" w:sz="4" w:space="0" w:color="auto"/>
              <w:right w:val="single" w:sz="4" w:space="0" w:color="auto"/>
            </w:tcBorders>
            <w:vAlign w:val="center"/>
            <w:hideMark/>
          </w:tcPr>
          <w:p w14:paraId="54E52B92" w14:textId="77777777" w:rsidR="00E54F96" w:rsidRPr="00A14AD7" w:rsidRDefault="00E54F96" w:rsidP="001940D0">
            <w:pPr>
              <w:rPr>
                <w:rFonts w:ascii="Times New Roman" w:eastAsia="Times New Roman" w:hAnsi="Times New Roman"/>
                <w:sz w:val="20"/>
                <w:szCs w:val="20"/>
              </w:rPr>
            </w:pPr>
          </w:p>
        </w:tc>
        <w:tc>
          <w:tcPr>
            <w:tcW w:w="577" w:type="pct"/>
            <w:vMerge/>
            <w:tcBorders>
              <w:left w:val="single" w:sz="4" w:space="0" w:color="auto"/>
              <w:right w:val="single" w:sz="4" w:space="0" w:color="auto"/>
            </w:tcBorders>
          </w:tcPr>
          <w:p w14:paraId="76C56903" w14:textId="77777777" w:rsidR="00E54F96" w:rsidRPr="00A14AD7" w:rsidRDefault="00E54F96" w:rsidP="001940D0">
            <w:pPr>
              <w:rPr>
                <w:rFonts w:ascii="Times New Roman" w:eastAsia="Times New Roman" w:hAnsi="Times New Roman"/>
                <w:sz w:val="20"/>
                <w:szCs w:val="20"/>
              </w:rPr>
            </w:pPr>
          </w:p>
        </w:tc>
        <w:tc>
          <w:tcPr>
            <w:tcW w:w="769" w:type="pct"/>
            <w:vMerge/>
            <w:tcBorders>
              <w:left w:val="single" w:sz="4" w:space="0" w:color="auto"/>
              <w:right w:val="single" w:sz="4" w:space="0" w:color="auto"/>
            </w:tcBorders>
          </w:tcPr>
          <w:p w14:paraId="0E5A844A" w14:textId="77777777" w:rsidR="00E54F96" w:rsidRPr="00A14AD7" w:rsidRDefault="00E54F96" w:rsidP="001940D0">
            <w:pPr>
              <w:rPr>
                <w:rFonts w:ascii="Times New Roman" w:eastAsia="Times New Roman" w:hAnsi="Times New Roman"/>
                <w:sz w:val="20"/>
                <w:szCs w:val="20"/>
              </w:rPr>
            </w:pPr>
          </w:p>
        </w:tc>
      </w:tr>
      <w:tr w:rsidR="00E54F96" w:rsidRPr="00A14AD7" w14:paraId="03B32793" w14:textId="77777777" w:rsidTr="001940D0">
        <w:trPr>
          <w:trHeight w:val="238"/>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0EA0DF5" w14:textId="77777777" w:rsidR="00E54F96" w:rsidRPr="00A14AD7" w:rsidRDefault="00E54F96" w:rsidP="001940D0">
            <w:pPr>
              <w:rPr>
                <w:rFonts w:ascii="Times New Roman" w:eastAsia="Times New Roman" w:hAnsi="Times New Roman"/>
                <w:sz w:val="20"/>
                <w:szCs w:val="20"/>
              </w:rPr>
            </w:pPr>
          </w:p>
        </w:tc>
        <w:tc>
          <w:tcPr>
            <w:tcW w:w="1982" w:type="pct"/>
            <w:tcBorders>
              <w:top w:val="single" w:sz="4" w:space="0" w:color="auto"/>
              <w:left w:val="single" w:sz="4" w:space="0" w:color="auto"/>
              <w:bottom w:val="single" w:sz="4" w:space="0" w:color="auto"/>
              <w:right w:val="single" w:sz="4" w:space="0" w:color="auto"/>
            </w:tcBorders>
            <w:hideMark/>
          </w:tcPr>
          <w:p w14:paraId="7E2626EC"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Самостоятельная работа: подготовить презентацию о современных средствах измерения</w:t>
            </w:r>
          </w:p>
        </w:tc>
        <w:tc>
          <w:tcPr>
            <w:tcW w:w="433" w:type="pct"/>
            <w:tcBorders>
              <w:top w:val="single" w:sz="4" w:space="0" w:color="auto"/>
              <w:left w:val="single" w:sz="4" w:space="0" w:color="auto"/>
              <w:bottom w:val="single" w:sz="4" w:space="0" w:color="auto"/>
              <w:right w:val="single" w:sz="4" w:space="0" w:color="auto"/>
            </w:tcBorders>
          </w:tcPr>
          <w:p w14:paraId="18B03169"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eastAsia="Times New Roman" w:hAnsi="Times New Roman"/>
                <w:sz w:val="20"/>
                <w:szCs w:val="20"/>
              </w:rPr>
              <w:t>2</w:t>
            </w:r>
          </w:p>
        </w:tc>
        <w:tc>
          <w:tcPr>
            <w:tcW w:w="384" w:type="pct"/>
            <w:vMerge/>
            <w:tcBorders>
              <w:top w:val="single" w:sz="4" w:space="0" w:color="auto"/>
              <w:left w:val="single" w:sz="4" w:space="0" w:color="auto"/>
              <w:bottom w:val="single" w:sz="4" w:space="0" w:color="auto"/>
              <w:right w:val="single" w:sz="4" w:space="0" w:color="auto"/>
            </w:tcBorders>
            <w:vAlign w:val="center"/>
            <w:hideMark/>
          </w:tcPr>
          <w:p w14:paraId="3A643E6B" w14:textId="77777777" w:rsidR="00E54F96" w:rsidRPr="00A14AD7" w:rsidRDefault="00E54F96" w:rsidP="001940D0">
            <w:pPr>
              <w:rPr>
                <w:rFonts w:ascii="Times New Roman" w:eastAsia="Times New Roman" w:hAnsi="Times New Roman"/>
                <w:sz w:val="20"/>
                <w:szCs w:val="20"/>
              </w:rPr>
            </w:pPr>
          </w:p>
        </w:tc>
        <w:tc>
          <w:tcPr>
            <w:tcW w:w="577" w:type="pct"/>
            <w:vMerge/>
            <w:tcBorders>
              <w:left w:val="single" w:sz="4" w:space="0" w:color="auto"/>
              <w:bottom w:val="single" w:sz="4" w:space="0" w:color="auto"/>
              <w:right w:val="single" w:sz="4" w:space="0" w:color="auto"/>
            </w:tcBorders>
          </w:tcPr>
          <w:p w14:paraId="32BB6E55" w14:textId="77777777" w:rsidR="00E54F96" w:rsidRPr="00A14AD7" w:rsidRDefault="00E54F96" w:rsidP="001940D0">
            <w:pPr>
              <w:rPr>
                <w:rFonts w:ascii="Times New Roman" w:eastAsia="Times New Roman" w:hAnsi="Times New Roman"/>
                <w:sz w:val="20"/>
                <w:szCs w:val="20"/>
              </w:rPr>
            </w:pPr>
          </w:p>
        </w:tc>
        <w:tc>
          <w:tcPr>
            <w:tcW w:w="769" w:type="pct"/>
            <w:vMerge/>
            <w:tcBorders>
              <w:left w:val="single" w:sz="4" w:space="0" w:color="auto"/>
              <w:bottom w:val="single" w:sz="4" w:space="0" w:color="auto"/>
              <w:right w:val="single" w:sz="4" w:space="0" w:color="auto"/>
            </w:tcBorders>
          </w:tcPr>
          <w:p w14:paraId="5B847617" w14:textId="77777777" w:rsidR="00E54F96" w:rsidRPr="00A14AD7" w:rsidRDefault="00E54F96" w:rsidP="001940D0">
            <w:pPr>
              <w:rPr>
                <w:rFonts w:ascii="Times New Roman" w:eastAsia="Times New Roman" w:hAnsi="Times New Roman"/>
                <w:sz w:val="20"/>
                <w:szCs w:val="20"/>
              </w:rPr>
            </w:pPr>
          </w:p>
        </w:tc>
      </w:tr>
      <w:tr w:rsidR="00E54F96" w:rsidRPr="00A14AD7" w14:paraId="51102966" w14:textId="77777777" w:rsidTr="001940D0">
        <w:trPr>
          <w:trHeight w:val="549"/>
        </w:trPr>
        <w:tc>
          <w:tcPr>
            <w:tcW w:w="855" w:type="pct"/>
            <w:gridSpan w:val="2"/>
            <w:vMerge w:val="restart"/>
            <w:tcBorders>
              <w:top w:val="single" w:sz="4" w:space="0" w:color="auto"/>
              <w:left w:val="single" w:sz="4" w:space="0" w:color="auto"/>
              <w:bottom w:val="single" w:sz="4" w:space="0" w:color="auto"/>
              <w:right w:val="single" w:sz="4" w:space="0" w:color="auto"/>
            </w:tcBorders>
            <w:hideMark/>
          </w:tcPr>
          <w:p w14:paraId="0B01F65E"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Тема 2 Разметка плоскостная</w:t>
            </w:r>
          </w:p>
        </w:tc>
        <w:tc>
          <w:tcPr>
            <w:tcW w:w="1982" w:type="pct"/>
            <w:tcBorders>
              <w:top w:val="single" w:sz="4" w:space="0" w:color="auto"/>
              <w:left w:val="single" w:sz="4" w:space="0" w:color="auto"/>
              <w:bottom w:val="single" w:sz="4" w:space="0" w:color="auto"/>
              <w:right w:val="single" w:sz="4" w:space="0" w:color="auto"/>
            </w:tcBorders>
            <w:hideMark/>
          </w:tcPr>
          <w:p w14:paraId="65551DF5" w14:textId="77777777" w:rsidR="00E54F96" w:rsidRPr="00A14AD7" w:rsidRDefault="00E54F96" w:rsidP="001940D0">
            <w:pPr>
              <w:tabs>
                <w:tab w:val="left" w:pos="203"/>
              </w:tabs>
              <w:rPr>
                <w:rFonts w:ascii="Times New Roman" w:eastAsia="Times New Roman" w:hAnsi="Times New Roman"/>
                <w:sz w:val="20"/>
                <w:szCs w:val="20"/>
              </w:rPr>
            </w:pPr>
            <w:r w:rsidRPr="00A14AD7">
              <w:rPr>
                <w:rFonts w:ascii="Times New Roman" w:eastAsia="Times New Roman" w:hAnsi="Times New Roman"/>
                <w:sz w:val="20"/>
                <w:szCs w:val="20"/>
              </w:rPr>
              <w:t>Содержание учебного материала:</w:t>
            </w:r>
          </w:p>
          <w:p w14:paraId="0D6B277C" w14:textId="77777777" w:rsidR="00E54F96" w:rsidRPr="00A14AD7" w:rsidRDefault="00E54F96" w:rsidP="00E54F96">
            <w:pPr>
              <w:numPr>
                <w:ilvl w:val="0"/>
                <w:numId w:val="2"/>
              </w:numPr>
              <w:tabs>
                <w:tab w:val="left" w:pos="203"/>
              </w:tabs>
              <w:ind w:left="0" w:firstLine="0"/>
              <w:contextualSpacing/>
              <w:rPr>
                <w:rFonts w:ascii="Times New Roman" w:hAnsi="Times New Roman"/>
                <w:sz w:val="20"/>
                <w:szCs w:val="20"/>
              </w:rPr>
            </w:pPr>
            <w:r w:rsidRPr="00A14AD7">
              <w:rPr>
                <w:rFonts w:ascii="Times New Roman" w:hAnsi="Times New Roman"/>
                <w:sz w:val="20"/>
                <w:szCs w:val="20"/>
              </w:rPr>
              <w:t xml:space="preserve">разметка контуров плоских деталей построением, </w:t>
            </w:r>
          </w:p>
          <w:p w14:paraId="62D66D9A" w14:textId="77777777" w:rsidR="00E54F96" w:rsidRPr="00A14AD7" w:rsidRDefault="00E54F96" w:rsidP="00E54F96">
            <w:pPr>
              <w:numPr>
                <w:ilvl w:val="0"/>
                <w:numId w:val="2"/>
              </w:numPr>
              <w:tabs>
                <w:tab w:val="left" w:pos="203"/>
              </w:tabs>
              <w:ind w:left="0" w:firstLine="0"/>
              <w:contextualSpacing/>
              <w:rPr>
                <w:rFonts w:ascii="Times New Roman" w:hAnsi="Times New Roman"/>
                <w:sz w:val="20"/>
                <w:szCs w:val="20"/>
              </w:rPr>
            </w:pPr>
            <w:r w:rsidRPr="00A14AD7">
              <w:rPr>
                <w:rFonts w:ascii="Times New Roman" w:hAnsi="Times New Roman"/>
                <w:sz w:val="20"/>
                <w:szCs w:val="20"/>
              </w:rPr>
              <w:t>построение окружностей</w:t>
            </w:r>
          </w:p>
        </w:tc>
        <w:tc>
          <w:tcPr>
            <w:tcW w:w="433" w:type="pct"/>
            <w:tcBorders>
              <w:top w:val="single" w:sz="4" w:space="0" w:color="auto"/>
              <w:left w:val="single" w:sz="4" w:space="0" w:color="auto"/>
              <w:bottom w:val="single" w:sz="4" w:space="0" w:color="auto"/>
              <w:right w:val="single" w:sz="4" w:space="0" w:color="auto"/>
            </w:tcBorders>
          </w:tcPr>
          <w:p w14:paraId="57379791"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eastAsia="Times New Roman" w:hAnsi="Times New Roman"/>
                <w:sz w:val="20"/>
                <w:szCs w:val="20"/>
              </w:rPr>
              <w:t>4</w:t>
            </w:r>
          </w:p>
        </w:tc>
        <w:tc>
          <w:tcPr>
            <w:tcW w:w="384" w:type="pct"/>
            <w:tcBorders>
              <w:top w:val="single" w:sz="4" w:space="0" w:color="auto"/>
              <w:left w:val="single" w:sz="4" w:space="0" w:color="auto"/>
              <w:bottom w:val="single" w:sz="4" w:space="0" w:color="auto"/>
              <w:right w:val="single" w:sz="4" w:space="0" w:color="auto"/>
            </w:tcBorders>
            <w:hideMark/>
          </w:tcPr>
          <w:p w14:paraId="0ABE81BA"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eastAsia="Times New Roman" w:hAnsi="Times New Roman"/>
                <w:sz w:val="20"/>
                <w:szCs w:val="20"/>
              </w:rPr>
              <w:t>3</w:t>
            </w:r>
          </w:p>
        </w:tc>
        <w:tc>
          <w:tcPr>
            <w:tcW w:w="577" w:type="pct"/>
            <w:tcBorders>
              <w:top w:val="single" w:sz="4" w:space="0" w:color="auto"/>
              <w:left w:val="single" w:sz="4" w:space="0" w:color="auto"/>
              <w:bottom w:val="single" w:sz="4" w:space="0" w:color="auto"/>
              <w:right w:val="single" w:sz="4" w:space="0" w:color="auto"/>
            </w:tcBorders>
          </w:tcPr>
          <w:p w14:paraId="49836D33" w14:textId="77777777" w:rsidR="00737854" w:rsidRDefault="00737854" w:rsidP="00737854">
            <w:pPr>
              <w:jc w:val="center"/>
              <w:rPr>
                <w:rFonts w:ascii="Times New Roman" w:eastAsia="Times New Roman" w:hAnsi="Times New Roman"/>
                <w:sz w:val="20"/>
                <w:szCs w:val="20"/>
              </w:rPr>
            </w:pPr>
            <w:r w:rsidRPr="00A14AD7">
              <w:rPr>
                <w:rFonts w:ascii="Times New Roman" w:eastAsia="Times New Roman" w:hAnsi="Times New Roman"/>
                <w:sz w:val="20"/>
                <w:szCs w:val="20"/>
              </w:rPr>
              <w:t xml:space="preserve">ОК </w:t>
            </w:r>
            <w:r>
              <w:rPr>
                <w:rFonts w:ascii="Times New Roman" w:eastAsia="Times New Roman" w:hAnsi="Times New Roman"/>
                <w:sz w:val="20"/>
                <w:szCs w:val="20"/>
              </w:rPr>
              <w:t>0</w:t>
            </w:r>
            <w:r w:rsidRPr="00A14AD7">
              <w:rPr>
                <w:rFonts w:ascii="Times New Roman" w:eastAsia="Times New Roman" w:hAnsi="Times New Roman"/>
                <w:sz w:val="20"/>
                <w:szCs w:val="20"/>
              </w:rPr>
              <w:t>1, ОК</w:t>
            </w:r>
            <w:r>
              <w:rPr>
                <w:rFonts w:ascii="Times New Roman" w:eastAsia="Times New Roman" w:hAnsi="Times New Roman"/>
                <w:sz w:val="20"/>
                <w:szCs w:val="20"/>
              </w:rPr>
              <w:t>0</w:t>
            </w:r>
            <w:r w:rsidRPr="00A14AD7">
              <w:rPr>
                <w:rFonts w:ascii="Times New Roman" w:eastAsia="Times New Roman" w:hAnsi="Times New Roman"/>
                <w:sz w:val="20"/>
                <w:szCs w:val="20"/>
              </w:rPr>
              <w:t xml:space="preserve"> 2,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3,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4,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5,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6,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7,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8, ОК 9, ОК 10, </w:t>
            </w:r>
          </w:p>
          <w:p w14:paraId="520112F2" w14:textId="77777777" w:rsidR="00737854" w:rsidRPr="00A14AD7" w:rsidRDefault="00737854" w:rsidP="00737854">
            <w:pPr>
              <w:jc w:val="center"/>
              <w:rPr>
                <w:rFonts w:ascii="Times New Roman" w:eastAsia="Times New Roman" w:hAnsi="Times New Roman"/>
                <w:sz w:val="20"/>
                <w:szCs w:val="20"/>
              </w:rPr>
            </w:pPr>
            <w:r w:rsidRPr="00A14AD7">
              <w:rPr>
                <w:rFonts w:ascii="Times New Roman" w:eastAsia="Times New Roman" w:hAnsi="Times New Roman"/>
                <w:sz w:val="20"/>
                <w:szCs w:val="20"/>
              </w:rPr>
              <w:t>ОК 11</w:t>
            </w:r>
          </w:p>
          <w:p w14:paraId="0E40AA74" w14:textId="77777777" w:rsidR="00E54F96" w:rsidRPr="00A14AD7" w:rsidRDefault="00737854" w:rsidP="00737854">
            <w:pPr>
              <w:jc w:val="center"/>
              <w:rPr>
                <w:rFonts w:ascii="Times New Roman" w:eastAsia="Times New Roman" w:hAnsi="Times New Roman"/>
                <w:sz w:val="20"/>
                <w:szCs w:val="20"/>
              </w:rPr>
            </w:pPr>
            <w:r w:rsidRPr="00A14AD7">
              <w:rPr>
                <w:rFonts w:ascii="Times New Roman" w:eastAsia="Times New Roman" w:hAnsi="Times New Roman"/>
                <w:sz w:val="20"/>
                <w:szCs w:val="20"/>
              </w:rPr>
              <w:t>ПК 3.1</w:t>
            </w:r>
          </w:p>
        </w:tc>
        <w:tc>
          <w:tcPr>
            <w:tcW w:w="769" w:type="pct"/>
            <w:tcBorders>
              <w:top w:val="single" w:sz="4" w:space="0" w:color="auto"/>
              <w:left w:val="single" w:sz="4" w:space="0" w:color="auto"/>
              <w:bottom w:val="single" w:sz="4" w:space="0" w:color="auto"/>
              <w:right w:val="single" w:sz="4" w:space="0" w:color="auto"/>
            </w:tcBorders>
          </w:tcPr>
          <w:p w14:paraId="61D7E421"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Н 3.1.01 </w:t>
            </w:r>
          </w:p>
          <w:p w14:paraId="3257A479"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Н 3.1.02 </w:t>
            </w:r>
          </w:p>
          <w:p w14:paraId="674D91AB"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 3.1.3</w:t>
            </w:r>
          </w:p>
          <w:p w14:paraId="25DA338D"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Н3.1.4</w:t>
            </w:r>
          </w:p>
          <w:p w14:paraId="3EF86750"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Н3.1.5</w:t>
            </w:r>
          </w:p>
          <w:p w14:paraId="5AA03FA7"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3.1.01</w:t>
            </w:r>
          </w:p>
          <w:p w14:paraId="50B6D078"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3.1.02</w:t>
            </w:r>
          </w:p>
          <w:p w14:paraId="10686D87"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3.1.03</w:t>
            </w:r>
          </w:p>
          <w:p w14:paraId="113E9708"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3.1.04</w:t>
            </w:r>
          </w:p>
          <w:p w14:paraId="2934D038"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lastRenderedPageBreak/>
              <w:t>З 3.1.05</w:t>
            </w:r>
          </w:p>
          <w:p w14:paraId="6A24C4AA"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У 3.1.01</w:t>
            </w:r>
          </w:p>
          <w:p w14:paraId="1F99A32C"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У 3.1.02 </w:t>
            </w:r>
          </w:p>
          <w:p w14:paraId="64159AA9"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У 3.1.03 </w:t>
            </w:r>
          </w:p>
          <w:p w14:paraId="2BDB30C5"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У 3.1.04</w:t>
            </w:r>
          </w:p>
          <w:p w14:paraId="12EAB436"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hAnsi="Times New Roman"/>
                <w:sz w:val="20"/>
                <w:szCs w:val="20"/>
              </w:rPr>
              <w:t xml:space="preserve"> У 3.1.05</w:t>
            </w:r>
          </w:p>
        </w:tc>
      </w:tr>
      <w:tr w:rsidR="00E54F96" w:rsidRPr="00A14AD7" w14:paraId="651EACCA" w14:textId="77777777" w:rsidTr="001940D0">
        <w:trPr>
          <w:trHeight w:val="40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4110737" w14:textId="77777777" w:rsidR="00E54F96" w:rsidRPr="00A14AD7" w:rsidRDefault="00E54F96" w:rsidP="001940D0">
            <w:pPr>
              <w:rPr>
                <w:rFonts w:ascii="Times New Roman" w:eastAsia="Times New Roman" w:hAnsi="Times New Roman"/>
                <w:sz w:val="20"/>
                <w:szCs w:val="20"/>
              </w:rPr>
            </w:pPr>
          </w:p>
        </w:tc>
        <w:tc>
          <w:tcPr>
            <w:tcW w:w="1982" w:type="pct"/>
            <w:tcBorders>
              <w:top w:val="single" w:sz="4" w:space="0" w:color="auto"/>
              <w:left w:val="single" w:sz="4" w:space="0" w:color="auto"/>
              <w:bottom w:val="single" w:sz="4" w:space="0" w:color="auto"/>
              <w:right w:val="single" w:sz="4" w:space="0" w:color="auto"/>
            </w:tcBorders>
            <w:hideMark/>
          </w:tcPr>
          <w:p w14:paraId="4C4ECF07"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Теоретическое занятие:</w:t>
            </w:r>
          </w:p>
          <w:p w14:paraId="066917BD"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«Разметка»</w:t>
            </w:r>
          </w:p>
        </w:tc>
        <w:tc>
          <w:tcPr>
            <w:tcW w:w="433" w:type="pct"/>
            <w:tcBorders>
              <w:top w:val="single" w:sz="4" w:space="0" w:color="auto"/>
              <w:left w:val="single" w:sz="4" w:space="0" w:color="auto"/>
              <w:bottom w:val="single" w:sz="4" w:space="0" w:color="auto"/>
              <w:right w:val="single" w:sz="4" w:space="0" w:color="auto"/>
            </w:tcBorders>
          </w:tcPr>
          <w:p w14:paraId="08C0591F"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eastAsia="Times New Roman" w:hAnsi="Times New Roman"/>
                <w:sz w:val="20"/>
                <w:szCs w:val="20"/>
              </w:rPr>
              <w:t>2</w:t>
            </w:r>
          </w:p>
        </w:tc>
        <w:tc>
          <w:tcPr>
            <w:tcW w:w="384"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27BB39" w14:textId="77777777" w:rsidR="00E54F96" w:rsidRPr="00A14AD7" w:rsidRDefault="00E54F96" w:rsidP="001940D0">
            <w:pPr>
              <w:jc w:val="center"/>
              <w:rPr>
                <w:rFonts w:ascii="Times New Roman" w:eastAsia="Times New Roman" w:hAnsi="Times New Roman"/>
                <w:sz w:val="20"/>
                <w:szCs w:val="20"/>
              </w:rPr>
            </w:pPr>
          </w:p>
        </w:tc>
        <w:tc>
          <w:tcPr>
            <w:tcW w:w="577" w:type="pct"/>
            <w:vMerge w:val="restart"/>
            <w:tcBorders>
              <w:top w:val="single" w:sz="4" w:space="0" w:color="auto"/>
              <w:left w:val="single" w:sz="4" w:space="0" w:color="auto"/>
              <w:right w:val="single" w:sz="4" w:space="0" w:color="auto"/>
            </w:tcBorders>
            <w:shd w:val="clear" w:color="auto" w:fill="F2F2F2" w:themeFill="background1" w:themeFillShade="F2"/>
          </w:tcPr>
          <w:p w14:paraId="4D46660E" w14:textId="77777777" w:rsidR="00E54F96" w:rsidRPr="00A14AD7" w:rsidRDefault="00E54F96" w:rsidP="001940D0">
            <w:pPr>
              <w:jc w:val="center"/>
              <w:rPr>
                <w:rFonts w:ascii="Times New Roman" w:eastAsia="Times New Roman" w:hAnsi="Times New Roman"/>
                <w:sz w:val="20"/>
                <w:szCs w:val="20"/>
              </w:rPr>
            </w:pPr>
          </w:p>
        </w:tc>
        <w:tc>
          <w:tcPr>
            <w:tcW w:w="769" w:type="pct"/>
            <w:vMerge w:val="restart"/>
            <w:tcBorders>
              <w:top w:val="single" w:sz="4" w:space="0" w:color="auto"/>
              <w:left w:val="single" w:sz="4" w:space="0" w:color="auto"/>
              <w:right w:val="single" w:sz="4" w:space="0" w:color="auto"/>
            </w:tcBorders>
            <w:shd w:val="clear" w:color="auto" w:fill="F2F2F2" w:themeFill="background1" w:themeFillShade="F2"/>
          </w:tcPr>
          <w:p w14:paraId="20C5F397" w14:textId="77777777" w:rsidR="00E54F96" w:rsidRPr="00A14AD7" w:rsidRDefault="00E54F96" w:rsidP="001940D0">
            <w:pPr>
              <w:jc w:val="center"/>
              <w:rPr>
                <w:rFonts w:ascii="Times New Roman" w:eastAsia="Times New Roman" w:hAnsi="Times New Roman"/>
                <w:sz w:val="20"/>
                <w:szCs w:val="20"/>
              </w:rPr>
            </w:pPr>
          </w:p>
        </w:tc>
      </w:tr>
      <w:tr w:rsidR="00E54F96" w:rsidRPr="00A14AD7" w14:paraId="51746AC7" w14:textId="77777777" w:rsidTr="001940D0">
        <w:trPr>
          <w:trHeight w:val="39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4D79F6A" w14:textId="77777777" w:rsidR="00E54F96" w:rsidRPr="00A14AD7" w:rsidRDefault="00E54F96" w:rsidP="001940D0">
            <w:pPr>
              <w:rPr>
                <w:rFonts w:ascii="Times New Roman" w:eastAsia="Times New Roman" w:hAnsi="Times New Roman"/>
                <w:sz w:val="20"/>
                <w:szCs w:val="20"/>
              </w:rPr>
            </w:pPr>
          </w:p>
        </w:tc>
        <w:tc>
          <w:tcPr>
            <w:tcW w:w="1982" w:type="pct"/>
            <w:tcBorders>
              <w:top w:val="single" w:sz="4" w:space="0" w:color="auto"/>
              <w:left w:val="single" w:sz="4" w:space="0" w:color="auto"/>
              <w:bottom w:val="single" w:sz="4" w:space="0" w:color="auto"/>
              <w:right w:val="single" w:sz="4" w:space="0" w:color="auto"/>
            </w:tcBorders>
            <w:hideMark/>
          </w:tcPr>
          <w:p w14:paraId="3F0BA423"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 xml:space="preserve">Практические занятия: </w:t>
            </w:r>
          </w:p>
          <w:p w14:paraId="3CA4AB81"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«Разметка плоских поверхностей»</w:t>
            </w:r>
          </w:p>
        </w:tc>
        <w:tc>
          <w:tcPr>
            <w:tcW w:w="433" w:type="pct"/>
            <w:tcBorders>
              <w:top w:val="single" w:sz="4" w:space="0" w:color="auto"/>
              <w:left w:val="single" w:sz="4" w:space="0" w:color="auto"/>
              <w:bottom w:val="single" w:sz="4" w:space="0" w:color="auto"/>
              <w:right w:val="single" w:sz="4" w:space="0" w:color="auto"/>
            </w:tcBorders>
          </w:tcPr>
          <w:p w14:paraId="14545712"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eastAsia="Times New Roman" w:hAnsi="Times New Roman"/>
                <w:sz w:val="20"/>
                <w:szCs w:val="20"/>
              </w:rPr>
              <w:t>2</w:t>
            </w:r>
          </w:p>
        </w:tc>
        <w:tc>
          <w:tcPr>
            <w:tcW w:w="384" w:type="pct"/>
            <w:vMerge/>
            <w:tcBorders>
              <w:top w:val="single" w:sz="4" w:space="0" w:color="auto"/>
              <w:left w:val="single" w:sz="4" w:space="0" w:color="auto"/>
              <w:bottom w:val="single" w:sz="4" w:space="0" w:color="auto"/>
              <w:right w:val="single" w:sz="4" w:space="0" w:color="auto"/>
            </w:tcBorders>
            <w:vAlign w:val="center"/>
            <w:hideMark/>
          </w:tcPr>
          <w:p w14:paraId="029D13E7" w14:textId="77777777" w:rsidR="00E54F96" w:rsidRPr="00A14AD7" w:rsidRDefault="00E54F96" w:rsidP="001940D0">
            <w:pPr>
              <w:rPr>
                <w:rFonts w:ascii="Times New Roman" w:eastAsia="Times New Roman" w:hAnsi="Times New Roman"/>
                <w:sz w:val="20"/>
                <w:szCs w:val="20"/>
              </w:rPr>
            </w:pPr>
          </w:p>
        </w:tc>
        <w:tc>
          <w:tcPr>
            <w:tcW w:w="577" w:type="pct"/>
            <w:vMerge/>
            <w:tcBorders>
              <w:left w:val="single" w:sz="4" w:space="0" w:color="auto"/>
              <w:bottom w:val="single" w:sz="4" w:space="0" w:color="auto"/>
              <w:right w:val="single" w:sz="4" w:space="0" w:color="auto"/>
            </w:tcBorders>
          </w:tcPr>
          <w:p w14:paraId="5F112789" w14:textId="77777777" w:rsidR="00E54F96" w:rsidRPr="00A14AD7" w:rsidRDefault="00E54F96" w:rsidP="001940D0">
            <w:pPr>
              <w:rPr>
                <w:rFonts w:ascii="Times New Roman" w:eastAsia="Times New Roman" w:hAnsi="Times New Roman"/>
                <w:sz w:val="20"/>
                <w:szCs w:val="20"/>
              </w:rPr>
            </w:pPr>
          </w:p>
        </w:tc>
        <w:tc>
          <w:tcPr>
            <w:tcW w:w="769" w:type="pct"/>
            <w:vMerge/>
            <w:tcBorders>
              <w:left w:val="single" w:sz="4" w:space="0" w:color="auto"/>
              <w:bottom w:val="single" w:sz="4" w:space="0" w:color="auto"/>
              <w:right w:val="single" w:sz="4" w:space="0" w:color="auto"/>
            </w:tcBorders>
          </w:tcPr>
          <w:p w14:paraId="30268977" w14:textId="77777777" w:rsidR="00E54F96" w:rsidRPr="00A14AD7" w:rsidRDefault="00E54F96" w:rsidP="001940D0">
            <w:pPr>
              <w:rPr>
                <w:rFonts w:ascii="Times New Roman" w:eastAsia="Times New Roman" w:hAnsi="Times New Roman"/>
                <w:sz w:val="20"/>
                <w:szCs w:val="20"/>
              </w:rPr>
            </w:pPr>
          </w:p>
        </w:tc>
      </w:tr>
      <w:tr w:rsidR="00E54F96" w:rsidRPr="00A14AD7" w14:paraId="79D8AC54" w14:textId="77777777" w:rsidTr="001940D0">
        <w:trPr>
          <w:trHeight w:val="959"/>
        </w:trPr>
        <w:tc>
          <w:tcPr>
            <w:tcW w:w="855" w:type="pct"/>
            <w:gridSpan w:val="2"/>
            <w:vMerge w:val="restart"/>
            <w:tcBorders>
              <w:top w:val="single" w:sz="4" w:space="0" w:color="auto"/>
              <w:left w:val="single" w:sz="4" w:space="0" w:color="auto"/>
              <w:bottom w:val="single" w:sz="4" w:space="0" w:color="auto"/>
              <w:right w:val="single" w:sz="4" w:space="0" w:color="auto"/>
            </w:tcBorders>
            <w:hideMark/>
          </w:tcPr>
          <w:p w14:paraId="7A31383E"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Тема 3 Рубка металла</w:t>
            </w:r>
          </w:p>
        </w:tc>
        <w:tc>
          <w:tcPr>
            <w:tcW w:w="1982" w:type="pct"/>
            <w:tcBorders>
              <w:top w:val="single" w:sz="4" w:space="0" w:color="auto"/>
              <w:left w:val="single" w:sz="4" w:space="0" w:color="auto"/>
              <w:bottom w:val="single" w:sz="4" w:space="0" w:color="auto"/>
              <w:right w:val="single" w:sz="4" w:space="0" w:color="auto"/>
            </w:tcBorders>
            <w:hideMark/>
          </w:tcPr>
          <w:p w14:paraId="4D47AE90"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Содержание учебного материала:</w:t>
            </w:r>
          </w:p>
          <w:p w14:paraId="5200B6E2" w14:textId="77777777" w:rsidR="00E54F96" w:rsidRPr="00A14AD7" w:rsidRDefault="00E54F96" w:rsidP="00E54F96">
            <w:pPr>
              <w:numPr>
                <w:ilvl w:val="0"/>
                <w:numId w:val="3"/>
              </w:numPr>
              <w:tabs>
                <w:tab w:val="left" w:pos="345"/>
              </w:tabs>
              <w:ind w:left="62" w:firstLine="0"/>
              <w:contextualSpacing/>
              <w:rPr>
                <w:rFonts w:ascii="Times New Roman" w:hAnsi="Times New Roman"/>
                <w:sz w:val="20"/>
                <w:szCs w:val="20"/>
              </w:rPr>
            </w:pPr>
            <w:r w:rsidRPr="00A14AD7">
              <w:rPr>
                <w:rFonts w:ascii="Times New Roman" w:hAnsi="Times New Roman"/>
                <w:sz w:val="20"/>
                <w:szCs w:val="20"/>
              </w:rPr>
              <w:t>рубка металла,</w:t>
            </w:r>
          </w:p>
          <w:p w14:paraId="0074DD83" w14:textId="77777777" w:rsidR="00E54F96" w:rsidRPr="00A14AD7" w:rsidRDefault="00E54F96" w:rsidP="00E54F96">
            <w:pPr>
              <w:numPr>
                <w:ilvl w:val="0"/>
                <w:numId w:val="3"/>
              </w:numPr>
              <w:tabs>
                <w:tab w:val="left" w:pos="345"/>
              </w:tabs>
              <w:ind w:left="62" w:firstLine="0"/>
              <w:contextualSpacing/>
              <w:rPr>
                <w:rFonts w:ascii="Times New Roman" w:hAnsi="Times New Roman"/>
                <w:sz w:val="20"/>
                <w:szCs w:val="20"/>
              </w:rPr>
            </w:pPr>
            <w:r w:rsidRPr="00A14AD7">
              <w:rPr>
                <w:rFonts w:ascii="Times New Roman" w:hAnsi="Times New Roman"/>
                <w:sz w:val="20"/>
                <w:szCs w:val="20"/>
              </w:rPr>
              <w:t xml:space="preserve">организация рабочего места,      </w:t>
            </w:r>
          </w:p>
          <w:p w14:paraId="1E62A32A" w14:textId="77777777" w:rsidR="00E54F96" w:rsidRPr="00A14AD7" w:rsidRDefault="00E54F96" w:rsidP="00E54F96">
            <w:pPr>
              <w:numPr>
                <w:ilvl w:val="0"/>
                <w:numId w:val="3"/>
              </w:numPr>
              <w:tabs>
                <w:tab w:val="left" w:pos="345"/>
              </w:tabs>
              <w:ind w:left="62" w:firstLine="0"/>
              <w:contextualSpacing/>
              <w:rPr>
                <w:rFonts w:ascii="Times New Roman" w:hAnsi="Times New Roman"/>
                <w:sz w:val="20"/>
                <w:szCs w:val="20"/>
              </w:rPr>
            </w:pPr>
            <w:r w:rsidRPr="00A14AD7">
              <w:rPr>
                <w:rFonts w:ascii="Times New Roman" w:hAnsi="Times New Roman"/>
                <w:sz w:val="20"/>
                <w:szCs w:val="20"/>
              </w:rPr>
              <w:t>рубка в тисках,</w:t>
            </w:r>
          </w:p>
          <w:p w14:paraId="491A3B0E" w14:textId="77777777" w:rsidR="00E54F96" w:rsidRPr="00A14AD7" w:rsidRDefault="00E54F96" w:rsidP="00E54F96">
            <w:pPr>
              <w:numPr>
                <w:ilvl w:val="0"/>
                <w:numId w:val="3"/>
              </w:numPr>
              <w:tabs>
                <w:tab w:val="left" w:pos="345"/>
              </w:tabs>
              <w:ind w:left="62" w:firstLine="0"/>
              <w:contextualSpacing/>
              <w:rPr>
                <w:rFonts w:ascii="Times New Roman" w:hAnsi="Times New Roman"/>
                <w:color w:val="FF0000"/>
                <w:sz w:val="20"/>
                <w:szCs w:val="20"/>
              </w:rPr>
            </w:pPr>
            <w:r w:rsidRPr="00A14AD7">
              <w:rPr>
                <w:rFonts w:ascii="Times New Roman" w:hAnsi="Times New Roman"/>
                <w:sz w:val="20"/>
                <w:szCs w:val="20"/>
              </w:rPr>
              <w:t>рубка на плите и наковальне</w:t>
            </w:r>
          </w:p>
        </w:tc>
        <w:tc>
          <w:tcPr>
            <w:tcW w:w="433" w:type="pct"/>
            <w:tcBorders>
              <w:top w:val="single" w:sz="4" w:space="0" w:color="auto"/>
              <w:left w:val="single" w:sz="4" w:space="0" w:color="auto"/>
              <w:bottom w:val="single" w:sz="4" w:space="0" w:color="auto"/>
              <w:right w:val="single" w:sz="4" w:space="0" w:color="auto"/>
            </w:tcBorders>
          </w:tcPr>
          <w:p w14:paraId="0E58614B" w14:textId="77777777" w:rsidR="00E54F96" w:rsidRPr="00A14AD7" w:rsidRDefault="00807AB7" w:rsidP="001940D0">
            <w:pPr>
              <w:jc w:val="center"/>
              <w:rPr>
                <w:rFonts w:ascii="Times New Roman" w:eastAsia="Times New Roman" w:hAnsi="Times New Roman"/>
                <w:sz w:val="20"/>
                <w:szCs w:val="20"/>
              </w:rPr>
            </w:pPr>
            <w:r>
              <w:rPr>
                <w:rFonts w:ascii="Times New Roman" w:eastAsia="Times New Roman" w:hAnsi="Times New Roman"/>
                <w:sz w:val="20"/>
                <w:szCs w:val="20"/>
              </w:rPr>
              <w:t>4</w:t>
            </w:r>
          </w:p>
        </w:tc>
        <w:tc>
          <w:tcPr>
            <w:tcW w:w="384" w:type="pct"/>
            <w:tcBorders>
              <w:top w:val="single" w:sz="4" w:space="0" w:color="auto"/>
              <w:left w:val="single" w:sz="4" w:space="0" w:color="auto"/>
              <w:bottom w:val="single" w:sz="4" w:space="0" w:color="auto"/>
              <w:right w:val="single" w:sz="4" w:space="0" w:color="auto"/>
            </w:tcBorders>
            <w:hideMark/>
          </w:tcPr>
          <w:p w14:paraId="6F9923E7"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eastAsia="Times New Roman" w:hAnsi="Times New Roman"/>
                <w:sz w:val="20"/>
                <w:szCs w:val="20"/>
              </w:rPr>
              <w:t>3</w:t>
            </w:r>
          </w:p>
        </w:tc>
        <w:tc>
          <w:tcPr>
            <w:tcW w:w="577" w:type="pct"/>
            <w:tcBorders>
              <w:top w:val="single" w:sz="4" w:space="0" w:color="auto"/>
              <w:left w:val="single" w:sz="4" w:space="0" w:color="auto"/>
              <w:bottom w:val="single" w:sz="4" w:space="0" w:color="auto"/>
              <w:right w:val="single" w:sz="4" w:space="0" w:color="auto"/>
            </w:tcBorders>
          </w:tcPr>
          <w:p w14:paraId="610354D2" w14:textId="77777777" w:rsidR="00737854" w:rsidRDefault="00737854" w:rsidP="00737854">
            <w:pPr>
              <w:jc w:val="center"/>
              <w:rPr>
                <w:rFonts w:ascii="Times New Roman" w:eastAsia="Times New Roman" w:hAnsi="Times New Roman"/>
                <w:sz w:val="20"/>
                <w:szCs w:val="20"/>
              </w:rPr>
            </w:pPr>
            <w:r w:rsidRPr="00A14AD7">
              <w:rPr>
                <w:rFonts w:ascii="Times New Roman" w:eastAsia="Times New Roman" w:hAnsi="Times New Roman"/>
                <w:sz w:val="20"/>
                <w:szCs w:val="20"/>
              </w:rPr>
              <w:t xml:space="preserve">ОК </w:t>
            </w:r>
            <w:r>
              <w:rPr>
                <w:rFonts w:ascii="Times New Roman" w:eastAsia="Times New Roman" w:hAnsi="Times New Roman"/>
                <w:sz w:val="20"/>
                <w:szCs w:val="20"/>
              </w:rPr>
              <w:t>0</w:t>
            </w:r>
            <w:r w:rsidRPr="00A14AD7">
              <w:rPr>
                <w:rFonts w:ascii="Times New Roman" w:eastAsia="Times New Roman" w:hAnsi="Times New Roman"/>
                <w:sz w:val="20"/>
                <w:szCs w:val="20"/>
              </w:rPr>
              <w:t>1, ОК</w:t>
            </w:r>
            <w:r>
              <w:rPr>
                <w:rFonts w:ascii="Times New Roman" w:eastAsia="Times New Roman" w:hAnsi="Times New Roman"/>
                <w:sz w:val="20"/>
                <w:szCs w:val="20"/>
              </w:rPr>
              <w:t>0</w:t>
            </w:r>
            <w:r w:rsidRPr="00A14AD7">
              <w:rPr>
                <w:rFonts w:ascii="Times New Roman" w:eastAsia="Times New Roman" w:hAnsi="Times New Roman"/>
                <w:sz w:val="20"/>
                <w:szCs w:val="20"/>
              </w:rPr>
              <w:t xml:space="preserve"> 2,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3,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4,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5,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6,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7,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8, ОК 9, ОК 10, </w:t>
            </w:r>
          </w:p>
          <w:p w14:paraId="57D9D886" w14:textId="77777777" w:rsidR="00737854" w:rsidRPr="00A14AD7" w:rsidRDefault="00737854" w:rsidP="00737854">
            <w:pPr>
              <w:jc w:val="center"/>
              <w:rPr>
                <w:rFonts w:ascii="Times New Roman" w:eastAsia="Times New Roman" w:hAnsi="Times New Roman"/>
                <w:sz w:val="20"/>
                <w:szCs w:val="20"/>
              </w:rPr>
            </w:pPr>
            <w:r w:rsidRPr="00A14AD7">
              <w:rPr>
                <w:rFonts w:ascii="Times New Roman" w:eastAsia="Times New Roman" w:hAnsi="Times New Roman"/>
                <w:sz w:val="20"/>
                <w:szCs w:val="20"/>
              </w:rPr>
              <w:t>ОК 11</w:t>
            </w:r>
          </w:p>
          <w:p w14:paraId="5B547D85" w14:textId="77777777" w:rsidR="00E54F96" w:rsidRPr="00A14AD7" w:rsidRDefault="00737854" w:rsidP="00737854">
            <w:pPr>
              <w:jc w:val="center"/>
              <w:rPr>
                <w:rFonts w:ascii="Times New Roman" w:eastAsia="Times New Roman" w:hAnsi="Times New Roman"/>
                <w:sz w:val="20"/>
                <w:szCs w:val="20"/>
              </w:rPr>
            </w:pPr>
            <w:r w:rsidRPr="00A14AD7">
              <w:rPr>
                <w:rFonts w:ascii="Times New Roman" w:eastAsia="Times New Roman" w:hAnsi="Times New Roman"/>
                <w:sz w:val="20"/>
                <w:szCs w:val="20"/>
              </w:rPr>
              <w:t>ПК 3.1</w:t>
            </w:r>
          </w:p>
        </w:tc>
        <w:tc>
          <w:tcPr>
            <w:tcW w:w="769" w:type="pct"/>
            <w:tcBorders>
              <w:top w:val="single" w:sz="4" w:space="0" w:color="auto"/>
              <w:left w:val="single" w:sz="4" w:space="0" w:color="auto"/>
              <w:bottom w:val="single" w:sz="4" w:space="0" w:color="auto"/>
              <w:right w:val="single" w:sz="4" w:space="0" w:color="auto"/>
            </w:tcBorders>
          </w:tcPr>
          <w:p w14:paraId="53604649"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Н 3.1.01 </w:t>
            </w:r>
          </w:p>
          <w:p w14:paraId="2F7538BC"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Н 3.1.02 </w:t>
            </w:r>
          </w:p>
          <w:p w14:paraId="3F0E5273"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 3.1.3</w:t>
            </w:r>
          </w:p>
          <w:p w14:paraId="237DCA90"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Н3.1.4</w:t>
            </w:r>
          </w:p>
          <w:p w14:paraId="2BD0C66A"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Н3.1.5</w:t>
            </w:r>
          </w:p>
          <w:p w14:paraId="03588AA8"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3.1.01</w:t>
            </w:r>
          </w:p>
          <w:p w14:paraId="76CC00B5"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3.1.02</w:t>
            </w:r>
          </w:p>
          <w:p w14:paraId="0B440A01"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3.1.03</w:t>
            </w:r>
          </w:p>
          <w:p w14:paraId="4C4091B8"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3.1.04</w:t>
            </w:r>
          </w:p>
          <w:p w14:paraId="64231303"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3.1.05</w:t>
            </w:r>
          </w:p>
          <w:p w14:paraId="309D4BC2"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У 3.1.01</w:t>
            </w:r>
          </w:p>
          <w:p w14:paraId="1D701A02"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У 3.1.02 </w:t>
            </w:r>
          </w:p>
          <w:p w14:paraId="70A291F8"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У 3.1.03 </w:t>
            </w:r>
          </w:p>
          <w:p w14:paraId="27C6CFBB"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У 3.1.04</w:t>
            </w:r>
          </w:p>
          <w:p w14:paraId="111BFD7F"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hAnsi="Times New Roman"/>
                <w:sz w:val="20"/>
                <w:szCs w:val="20"/>
              </w:rPr>
              <w:t xml:space="preserve"> У 3.1.05</w:t>
            </w:r>
          </w:p>
        </w:tc>
      </w:tr>
      <w:tr w:rsidR="00E54F96" w:rsidRPr="00A14AD7" w14:paraId="3CC5CC46" w14:textId="77777777" w:rsidTr="001940D0">
        <w:trPr>
          <w:trHeight w:val="32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857FF64" w14:textId="77777777" w:rsidR="00E54F96" w:rsidRPr="00A14AD7" w:rsidRDefault="00E54F96" w:rsidP="001940D0">
            <w:pPr>
              <w:rPr>
                <w:rFonts w:ascii="Times New Roman" w:eastAsia="Times New Roman" w:hAnsi="Times New Roman"/>
                <w:sz w:val="20"/>
                <w:szCs w:val="20"/>
              </w:rPr>
            </w:pPr>
          </w:p>
        </w:tc>
        <w:tc>
          <w:tcPr>
            <w:tcW w:w="1982" w:type="pct"/>
            <w:tcBorders>
              <w:top w:val="single" w:sz="4" w:space="0" w:color="auto"/>
              <w:left w:val="single" w:sz="4" w:space="0" w:color="auto"/>
              <w:bottom w:val="single" w:sz="4" w:space="0" w:color="auto"/>
              <w:right w:val="single" w:sz="4" w:space="0" w:color="auto"/>
            </w:tcBorders>
            <w:hideMark/>
          </w:tcPr>
          <w:p w14:paraId="32ED4FF5"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Теоретическое занятие:</w:t>
            </w:r>
          </w:p>
          <w:p w14:paraId="55213F6C"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 Процесс рубки металла»</w:t>
            </w:r>
          </w:p>
        </w:tc>
        <w:tc>
          <w:tcPr>
            <w:tcW w:w="433" w:type="pct"/>
            <w:tcBorders>
              <w:top w:val="single" w:sz="4" w:space="0" w:color="auto"/>
              <w:left w:val="single" w:sz="4" w:space="0" w:color="auto"/>
              <w:bottom w:val="single" w:sz="4" w:space="0" w:color="auto"/>
              <w:right w:val="single" w:sz="4" w:space="0" w:color="auto"/>
            </w:tcBorders>
          </w:tcPr>
          <w:p w14:paraId="778AEEC5" w14:textId="77777777" w:rsidR="00E54F96" w:rsidRPr="00A14AD7" w:rsidRDefault="00807AB7" w:rsidP="001940D0">
            <w:pPr>
              <w:jc w:val="center"/>
              <w:rPr>
                <w:rFonts w:ascii="Times New Roman" w:eastAsia="Times New Roman" w:hAnsi="Times New Roman"/>
                <w:sz w:val="20"/>
                <w:szCs w:val="20"/>
              </w:rPr>
            </w:pPr>
            <w:r>
              <w:rPr>
                <w:rFonts w:ascii="Times New Roman" w:eastAsia="Times New Roman" w:hAnsi="Times New Roman"/>
                <w:sz w:val="20"/>
                <w:szCs w:val="20"/>
              </w:rPr>
              <w:t>2</w:t>
            </w:r>
          </w:p>
        </w:tc>
        <w:tc>
          <w:tcPr>
            <w:tcW w:w="384"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7F6E1EC" w14:textId="77777777" w:rsidR="00E54F96" w:rsidRPr="00A14AD7" w:rsidRDefault="00E54F96" w:rsidP="001940D0">
            <w:pPr>
              <w:jc w:val="center"/>
              <w:rPr>
                <w:rFonts w:ascii="Times New Roman" w:eastAsia="Times New Roman" w:hAnsi="Times New Roman"/>
                <w:sz w:val="20"/>
                <w:szCs w:val="20"/>
              </w:rPr>
            </w:pPr>
          </w:p>
        </w:tc>
        <w:tc>
          <w:tcPr>
            <w:tcW w:w="577" w:type="pct"/>
            <w:vMerge w:val="restart"/>
            <w:tcBorders>
              <w:top w:val="single" w:sz="4" w:space="0" w:color="auto"/>
              <w:left w:val="single" w:sz="4" w:space="0" w:color="auto"/>
              <w:right w:val="single" w:sz="4" w:space="0" w:color="auto"/>
            </w:tcBorders>
            <w:shd w:val="clear" w:color="auto" w:fill="F2F2F2" w:themeFill="background1" w:themeFillShade="F2"/>
          </w:tcPr>
          <w:p w14:paraId="4545D301" w14:textId="77777777" w:rsidR="00E54F96" w:rsidRPr="00A14AD7" w:rsidRDefault="00E54F96" w:rsidP="001940D0">
            <w:pPr>
              <w:jc w:val="center"/>
              <w:rPr>
                <w:rFonts w:ascii="Times New Roman" w:eastAsia="Times New Roman" w:hAnsi="Times New Roman"/>
                <w:sz w:val="20"/>
                <w:szCs w:val="20"/>
              </w:rPr>
            </w:pPr>
          </w:p>
        </w:tc>
        <w:tc>
          <w:tcPr>
            <w:tcW w:w="769" w:type="pct"/>
            <w:vMerge w:val="restart"/>
            <w:tcBorders>
              <w:top w:val="single" w:sz="4" w:space="0" w:color="auto"/>
              <w:left w:val="single" w:sz="4" w:space="0" w:color="auto"/>
              <w:right w:val="single" w:sz="4" w:space="0" w:color="auto"/>
            </w:tcBorders>
            <w:shd w:val="clear" w:color="auto" w:fill="F2F2F2" w:themeFill="background1" w:themeFillShade="F2"/>
          </w:tcPr>
          <w:p w14:paraId="22BCB704" w14:textId="77777777" w:rsidR="00E54F96" w:rsidRPr="00A14AD7" w:rsidRDefault="00E54F96" w:rsidP="001940D0">
            <w:pPr>
              <w:jc w:val="center"/>
              <w:rPr>
                <w:rFonts w:ascii="Times New Roman" w:eastAsia="Times New Roman" w:hAnsi="Times New Roman"/>
                <w:sz w:val="20"/>
                <w:szCs w:val="20"/>
              </w:rPr>
            </w:pPr>
          </w:p>
        </w:tc>
      </w:tr>
      <w:tr w:rsidR="00E54F96" w:rsidRPr="00A14AD7" w14:paraId="5FE86160" w14:textId="77777777" w:rsidTr="001940D0">
        <w:trPr>
          <w:trHeight w:val="75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B3A7FA3" w14:textId="77777777" w:rsidR="00E54F96" w:rsidRPr="00A14AD7" w:rsidRDefault="00E54F96" w:rsidP="001940D0">
            <w:pPr>
              <w:rPr>
                <w:rFonts w:ascii="Times New Roman" w:eastAsia="Times New Roman" w:hAnsi="Times New Roman"/>
                <w:sz w:val="20"/>
                <w:szCs w:val="20"/>
              </w:rPr>
            </w:pPr>
          </w:p>
        </w:tc>
        <w:tc>
          <w:tcPr>
            <w:tcW w:w="1982" w:type="pct"/>
            <w:tcBorders>
              <w:top w:val="single" w:sz="4" w:space="0" w:color="auto"/>
              <w:left w:val="single" w:sz="4" w:space="0" w:color="auto"/>
              <w:bottom w:val="single" w:sz="4" w:space="0" w:color="auto"/>
              <w:right w:val="single" w:sz="4" w:space="0" w:color="auto"/>
            </w:tcBorders>
            <w:hideMark/>
          </w:tcPr>
          <w:p w14:paraId="5E3F3A66"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Практические занятия</w:t>
            </w:r>
            <w:r w:rsidRPr="00A14AD7">
              <w:rPr>
                <w:rFonts w:ascii="Times New Roman" w:eastAsia="Times New Roman" w:hAnsi="Times New Roman"/>
                <w:color w:val="FF0000"/>
                <w:sz w:val="20"/>
                <w:szCs w:val="20"/>
              </w:rPr>
              <w:t>:</w:t>
            </w:r>
            <w:r w:rsidRPr="00A14AD7">
              <w:rPr>
                <w:rFonts w:ascii="Times New Roman" w:eastAsia="Times New Roman" w:hAnsi="Times New Roman"/>
                <w:sz w:val="20"/>
                <w:szCs w:val="20"/>
              </w:rPr>
              <w:t xml:space="preserve"> </w:t>
            </w:r>
          </w:p>
          <w:p w14:paraId="3AB03F02"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«Рубка в тисках,</w:t>
            </w:r>
            <w:r w:rsidRPr="00A14AD7">
              <w:rPr>
                <w:rFonts w:ascii="Times New Roman" w:hAnsi="Times New Roman"/>
                <w:sz w:val="20"/>
                <w:szCs w:val="20"/>
              </w:rPr>
              <w:t xml:space="preserve"> </w:t>
            </w:r>
            <w:r w:rsidRPr="00A14AD7">
              <w:rPr>
                <w:rFonts w:ascii="Times New Roman" w:eastAsia="Times New Roman" w:hAnsi="Times New Roman"/>
                <w:sz w:val="20"/>
                <w:szCs w:val="20"/>
              </w:rPr>
              <w:t>на плите и наковальне»</w:t>
            </w:r>
          </w:p>
        </w:tc>
        <w:tc>
          <w:tcPr>
            <w:tcW w:w="433" w:type="pct"/>
            <w:tcBorders>
              <w:top w:val="single" w:sz="4" w:space="0" w:color="auto"/>
              <w:left w:val="single" w:sz="4" w:space="0" w:color="auto"/>
              <w:bottom w:val="single" w:sz="4" w:space="0" w:color="auto"/>
              <w:right w:val="single" w:sz="4" w:space="0" w:color="auto"/>
            </w:tcBorders>
          </w:tcPr>
          <w:p w14:paraId="166E1568" w14:textId="77777777" w:rsidR="00E54F96" w:rsidRPr="00A14AD7" w:rsidRDefault="00807AB7" w:rsidP="001940D0">
            <w:pPr>
              <w:jc w:val="center"/>
              <w:rPr>
                <w:rFonts w:ascii="Times New Roman" w:eastAsia="Times New Roman" w:hAnsi="Times New Roman"/>
                <w:sz w:val="20"/>
                <w:szCs w:val="20"/>
              </w:rPr>
            </w:pPr>
            <w:r>
              <w:rPr>
                <w:rFonts w:ascii="Times New Roman" w:eastAsia="Times New Roman" w:hAnsi="Times New Roman"/>
                <w:sz w:val="20"/>
                <w:szCs w:val="20"/>
              </w:rPr>
              <w:t>2</w:t>
            </w:r>
          </w:p>
        </w:tc>
        <w:tc>
          <w:tcPr>
            <w:tcW w:w="384" w:type="pct"/>
            <w:vMerge/>
            <w:tcBorders>
              <w:top w:val="single" w:sz="4" w:space="0" w:color="auto"/>
              <w:left w:val="single" w:sz="4" w:space="0" w:color="auto"/>
              <w:bottom w:val="single" w:sz="4" w:space="0" w:color="auto"/>
              <w:right w:val="single" w:sz="4" w:space="0" w:color="auto"/>
            </w:tcBorders>
            <w:vAlign w:val="center"/>
            <w:hideMark/>
          </w:tcPr>
          <w:p w14:paraId="1837FCEB" w14:textId="77777777" w:rsidR="00E54F96" w:rsidRPr="00A14AD7" w:rsidRDefault="00E54F96" w:rsidP="001940D0">
            <w:pPr>
              <w:rPr>
                <w:rFonts w:ascii="Times New Roman" w:eastAsia="Times New Roman" w:hAnsi="Times New Roman"/>
                <w:sz w:val="20"/>
                <w:szCs w:val="20"/>
              </w:rPr>
            </w:pPr>
          </w:p>
        </w:tc>
        <w:tc>
          <w:tcPr>
            <w:tcW w:w="577" w:type="pct"/>
            <w:vMerge/>
            <w:tcBorders>
              <w:left w:val="single" w:sz="4" w:space="0" w:color="auto"/>
              <w:bottom w:val="single" w:sz="4" w:space="0" w:color="auto"/>
              <w:right w:val="single" w:sz="4" w:space="0" w:color="auto"/>
            </w:tcBorders>
          </w:tcPr>
          <w:p w14:paraId="36EE7772" w14:textId="77777777" w:rsidR="00E54F96" w:rsidRPr="00A14AD7" w:rsidRDefault="00E54F96" w:rsidP="001940D0">
            <w:pPr>
              <w:rPr>
                <w:rFonts w:ascii="Times New Roman" w:eastAsia="Times New Roman" w:hAnsi="Times New Roman"/>
                <w:sz w:val="20"/>
                <w:szCs w:val="20"/>
              </w:rPr>
            </w:pPr>
          </w:p>
        </w:tc>
        <w:tc>
          <w:tcPr>
            <w:tcW w:w="769" w:type="pct"/>
            <w:vMerge/>
            <w:tcBorders>
              <w:left w:val="single" w:sz="4" w:space="0" w:color="auto"/>
              <w:bottom w:val="single" w:sz="4" w:space="0" w:color="auto"/>
              <w:right w:val="single" w:sz="4" w:space="0" w:color="auto"/>
            </w:tcBorders>
          </w:tcPr>
          <w:p w14:paraId="75693377" w14:textId="77777777" w:rsidR="00E54F96" w:rsidRPr="00A14AD7" w:rsidRDefault="00E54F96" w:rsidP="001940D0">
            <w:pPr>
              <w:rPr>
                <w:rFonts w:ascii="Times New Roman" w:eastAsia="Times New Roman" w:hAnsi="Times New Roman"/>
                <w:sz w:val="20"/>
                <w:szCs w:val="20"/>
              </w:rPr>
            </w:pPr>
          </w:p>
        </w:tc>
      </w:tr>
      <w:tr w:rsidR="00E54F96" w:rsidRPr="00A14AD7" w14:paraId="5DF1BB50" w14:textId="77777777" w:rsidTr="001940D0">
        <w:trPr>
          <w:trHeight w:val="959"/>
        </w:trPr>
        <w:tc>
          <w:tcPr>
            <w:tcW w:w="855" w:type="pct"/>
            <w:gridSpan w:val="2"/>
            <w:vMerge w:val="restart"/>
            <w:tcBorders>
              <w:top w:val="single" w:sz="4" w:space="0" w:color="auto"/>
              <w:left w:val="single" w:sz="4" w:space="0" w:color="auto"/>
              <w:bottom w:val="single" w:sz="4" w:space="0" w:color="auto"/>
              <w:right w:val="single" w:sz="4" w:space="0" w:color="auto"/>
            </w:tcBorders>
            <w:hideMark/>
          </w:tcPr>
          <w:p w14:paraId="70EC9788"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Тема 4 Резка металлов</w:t>
            </w:r>
          </w:p>
        </w:tc>
        <w:tc>
          <w:tcPr>
            <w:tcW w:w="1982" w:type="pct"/>
            <w:tcBorders>
              <w:top w:val="single" w:sz="4" w:space="0" w:color="auto"/>
              <w:left w:val="single" w:sz="4" w:space="0" w:color="auto"/>
              <w:bottom w:val="single" w:sz="4" w:space="0" w:color="auto"/>
              <w:right w:val="single" w:sz="4" w:space="0" w:color="auto"/>
            </w:tcBorders>
            <w:hideMark/>
          </w:tcPr>
          <w:p w14:paraId="3F7E3FAE"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Содержание учебного материала:</w:t>
            </w:r>
          </w:p>
          <w:p w14:paraId="695DD90A"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1) выправление металлического прута,</w:t>
            </w:r>
          </w:p>
          <w:p w14:paraId="505C44E0"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2) сгиб прута,</w:t>
            </w:r>
          </w:p>
          <w:p w14:paraId="7ECB22F5"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3) рубка прута</w:t>
            </w:r>
          </w:p>
        </w:tc>
        <w:tc>
          <w:tcPr>
            <w:tcW w:w="433" w:type="pct"/>
            <w:tcBorders>
              <w:top w:val="single" w:sz="4" w:space="0" w:color="auto"/>
              <w:left w:val="single" w:sz="4" w:space="0" w:color="auto"/>
              <w:bottom w:val="single" w:sz="4" w:space="0" w:color="auto"/>
              <w:right w:val="single" w:sz="4" w:space="0" w:color="auto"/>
            </w:tcBorders>
          </w:tcPr>
          <w:p w14:paraId="52090C2F" w14:textId="77777777" w:rsidR="00E54F96" w:rsidRPr="00A14AD7" w:rsidRDefault="00807AB7" w:rsidP="001940D0">
            <w:pPr>
              <w:jc w:val="center"/>
              <w:rPr>
                <w:rFonts w:ascii="Times New Roman" w:eastAsia="Times New Roman" w:hAnsi="Times New Roman"/>
                <w:sz w:val="20"/>
                <w:szCs w:val="20"/>
              </w:rPr>
            </w:pPr>
            <w:r>
              <w:rPr>
                <w:rFonts w:ascii="Times New Roman" w:eastAsia="Times New Roman" w:hAnsi="Times New Roman"/>
                <w:sz w:val="20"/>
                <w:szCs w:val="20"/>
              </w:rPr>
              <w:t>4</w:t>
            </w:r>
          </w:p>
        </w:tc>
        <w:tc>
          <w:tcPr>
            <w:tcW w:w="384" w:type="pct"/>
            <w:tcBorders>
              <w:top w:val="single" w:sz="4" w:space="0" w:color="auto"/>
              <w:left w:val="single" w:sz="4" w:space="0" w:color="auto"/>
              <w:bottom w:val="single" w:sz="4" w:space="0" w:color="auto"/>
              <w:right w:val="single" w:sz="4" w:space="0" w:color="auto"/>
            </w:tcBorders>
            <w:hideMark/>
          </w:tcPr>
          <w:p w14:paraId="40255897"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eastAsia="Times New Roman" w:hAnsi="Times New Roman"/>
                <w:sz w:val="20"/>
                <w:szCs w:val="20"/>
              </w:rPr>
              <w:t>3</w:t>
            </w:r>
          </w:p>
        </w:tc>
        <w:tc>
          <w:tcPr>
            <w:tcW w:w="577" w:type="pct"/>
            <w:tcBorders>
              <w:top w:val="single" w:sz="4" w:space="0" w:color="auto"/>
              <w:left w:val="single" w:sz="4" w:space="0" w:color="auto"/>
              <w:bottom w:val="single" w:sz="4" w:space="0" w:color="auto"/>
              <w:right w:val="single" w:sz="4" w:space="0" w:color="auto"/>
            </w:tcBorders>
          </w:tcPr>
          <w:p w14:paraId="73C479CF" w14:textId="77777777" w:rsidR="00737854" w:rsidRDefault="00737854" w:rsidP="00737854">
            <w:pPr>
              <w:jc w:val="center"/>
              <w:rPr>
                <w:rFonts w:ascii="Times New Roman" w:eastAsia="Times New Roman" w:hAnsi="Times New Roman"/>
                <w:sz w:val="20"/>
                <w:szCs w:val="20"/>
              </w:rPr>
            </w:pPr>
            <w:r w:rsidRPr="00A14AD7">
              <w:rPr>
                <w:rFonts w:ascii="Times New Roman" w:eastAsia="Times New Roman" w:hAnsi="Times New Roman"/>
                <w:sz w:val="20"/>
                <w:szCs w:val="20"/>
              </w:rPr>
              <w:t xml:space="preserve">ОК </w:t>
            </w:r>
            <w:r>
              <w:rPr>
                <w:rFonts w:ascii="Times New Roman" w:eastAsia="Times New Roman" w:hAnsi="Times New Roman"/>
                <w:sz w:val="20"/>
                <w:szCs w:val="20"/>
              </w:rPr>
              <w:t>0</w:t>
            </w:r>
            <w:r w:rsidRPr="00A14AD7">
              <w:rPr>
                <w:rFonts w:ascii="Times New Roman" w:eastAsia="Times New Roman" w:hAnsi="Times New Roman"/>
                <w:sz w:val="20"/>
                <w:szCs w:val="20"/>
              </w:rPr>
              <w:t>1, ОК</w:t>
            </w:r>
            <w:r>
              <w:rPr>
                <w:rFonts w:ascii="Times New Roman" w:eastAsia="Times New Roman" w:hAnsi="Times New Roman"/>
                <w:sz w:val="20"/>
                <w:szCs w:val="20"/>
              </w:rPr>
              <w:t>0</w:t>
            </w:r>
            <w:r w:rsidRPr="00A14AD7">
              <w:rPr>
                <w:rFonts w:ascii="Times New Roman" w:eastAsia="Times New Roman" w:hAnsi="Times New Roman"/>
                <w:sz w:val="20"/>
                <w:szCs w:val="20"/>
              </w:rPr>
              <w:t xml:space="preserve"> 2,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3,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4,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5,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6,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7,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8, ОК 9, ОК 10, </w:t>
            </w:r>
          </w:p>
          <w:p w14:paraId="5381FC0D" w14:textId="77777777" w:rsidR="00737854" w:rsidRPr="00A14AD7" w:rsidRDefault="00737854" w:rsidP="00737854">
            <w:pPr>
              <w:jc w:val="center"/>
              <w:rPr>
                <w:rFonts w:ascii="Times New Roman" w:eastAsia="Times New Roman" w:hAnsi="Times New Roman"/>
                <w:sz w:val="20"/>
                <w:szCs w:val="20"/>
              </w:rPr>
            </w:pPr>
            <w:r w:rsidRPr="00A14AD7">
              <w:rPr>
                <w:rFonts w:ascii="Times New Roman" w:eastAsia="Times New Roman" w:hAnsi="Times New Roman"/>
                <w:sz w:val="20"/>
                <w:szCs w:val="20"/>
              </w:rPr>
              <w:t>ОК 11</w:t>
            </w:r>
          </w:p>
          <w:p w14:paraId="3CAF5052" w14:textId="77777777" w:rsidR="00E54F96" w:rsidRPr="00A14AD7" w:rsidRDefault="00737854" w:rsidP="00737854">
            <w:pPr>
              <w:jc w:val="center"/>
              <w:rPr>
                <w:rFonts w:ascii="Times New Roman" w:eastAsia="Times New Roman" w:hAnsi="Times New Roman"/>
                <w:sz w:val="20"/>
                <w:szCs w:val="20"/>
              </w:rPr>
            </w:pPr>
            <w:r w:rsidRPr="00A14AD7">
              <w:rPr>
                <w:rFonts w:ascii="Times New Roman" w:eastAsia="Times New Roman" w:hAnsi="Times New Roman"/>
                <w:sz w:val="20"/>
                <w:szCs w:val="20"/>
              </w:rPr>
              <w:t>ПК 3.1</w:t>
            </w:r>
          </w:p>
        </w:tc>
        <w:tc>
          <w:tcPr>
            <w:tcW w:w="769" w:type="pct"/>
            <w:tcBorders>
              <w:top w:val="single" w:sz="4" w:space="0" w:color="auto"/>
              <w:left w:val="single" w:sz="4" w:space="0" w:color="auto"/>
              <w:bottom w:val="single" w:sz="4" w:space="0" w:color="auto"/>
              <w:right w:val="single" w:sz="4" w:space="0" w:color="auto"/>
            </w:tcBorders>
          </w:tcPr>
          <w:p w14:paraId="2CA92C36"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Н 3.1.01 </w:t>
            </w:r>
          </w:p>
          <w:p w14:paraId="7111E5F6"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Н 3.1.02 </w:t>
            </w:r>
          </w:p>
          <w:p w14:paraId="56B0001B"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 3.1.3</w:t>
            </w:r>
          </w:p>
          <w:p w14:paraId="390101D2"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Н3.1.4</w:t>
            </w:r>
          </w:p>
          <w:p w14:paraId="76AFB259"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Н3.1.5</w:t>
            </w:r>
          </w:p>
          <w:p w14:paraId="4D59F119"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3.1.01</w:t>
            </w:r>
          </w:p>
          <w:p w14:paraId="0E833429"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3.1.02</w:t>
            </w:r>
          </w:p>
          <w:p w14:paraId="5A74C7D5"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3.1.03</w:t>
            </w:r>
          </w:p>
          <w:p w14:paraId="4D232665"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3.1.04</w:t>
            </w:r>
          </w:p>
          <w:p w14:paraId="5884DFBC"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3.1.05</w:t>
            </w:r>
          </w:p>
          <w:p w14:paraId="7C88107A"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У 3.1.01</w:t>
            </w:r>
          </w:p>
          <w:p w14:paraId="0AED08B7"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lastRenderedPageBreak/>
              <w:t xml:space="preserve">У 3.1.02 </w:t>
            </w:r>
          </w:p>
          <w:p w14:paraId="427419A4"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У 3.1.03 </w:t>
            </w:r>
          </w:p>
          <w:p w14:paraId="7B087527"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У 3.1.04</w:t>
            </w:r>
          </w:p>
          <w:p w14:paraId="0E834B70"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hAnsi="Times New Roman"/>
                <w:sz w:val="20"/>
                <w:szCs w:val="20"/>
              </w:rPr>
              <w:t xml:space="preserve"> У 3.1.05</w:t>
            </w:r>
          </w:p>
        </w:tc>
      </w:tr>
      <w:tr w:rsidR="00E54F96" w:rsidRPr="00A14AD7" w14:paraId="5150B595" w14:textId="77777777" w:rsidTr="001940D0">
        <w:trPr>
          <w:trHeight w:val="30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DABCBAC" w14:textId="77777777" w:rsidR="00E54F96" w:rsidRPr="00A14AD7" w:rsidRDefault="00E54F96" w:rsidP="001940D0">
            <w:pPr>
              <w:rPr>
                <w:rFonts w:ascii="Times New Roman" w:eastAsia="Times New Roman" w:hAnsi="Times New Roman"/>
                <w:sz w:val="20"/>
                <w:szCs w:val="20"/>
              </w:rPr>
            </w:pPr>
          </w:p>
        </w:tc>
        <w:tc>
          <w:tcPr>
            <w:tcW w:w="1982" w:type="pct"/>
            <w:tcBorders>
              <w:top w:val="single" w:sz="4" w:space="0" w:color="auto"/>
              <w:left w:val="single" w:sz="4" w:space="0" w:color="auto"/>
              <w:bottom w:val="single" w:sz="4" w:space="0" w:color="auto"/>
              <w:right w:val="single" w:sz="4" w:space="0" w:color="auto"/>
            </w:tcBorders>
            <w:hideMark/>
          </w:tcPr>
          <w:p w14:paraId="62B156A1"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Теоретическое занятие:</w:t>
            </w:r>
          </w:p>
          <w:p w14:paraId="485553D3"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 Резка металла»</w:t>
            </w:r>
          </w:p>
        </w:tc>
        <w:tc>
          <w:tcPr>
            <w:tcW w:w="433" w:type="pct"/>
            <w:tcBorders>
              <w:top w:val="single" w:sz="4" w:space="0" w:color="auto"/>
              <w:left w:val="single" w:sz="4" w:space="0" w:color="auto"/>
              <w:bottom w:val="single" w:sz="4" w:space="0" w:color="auto"/>
              <w:right w:val="single" w:sz="4" w:space="0" w:color="auto"/>
            </w:tcBorders>
          </w:tcPr>
          <w:p w14:paraId="0C7DB0BA" w14:textId="77777777" w:rsidR="00E54F96" w:rsidRPr="00A14AD7" w:rsidRDefault="00807AB7" w:rsidP="001940D0">
            <w:pPr>
              <w:jc w:val="center"/>
              <w:rPr>
                <w:rFonts w:ascii="Times New Roman" w:eastAsia="Times New Roman" w:hAnsi="Times New Roman"/>
                <w:sz w:val="20"/>
                <w:szCs w:val="20"/>
              </w:rPr>
            </w:pPr>
            <w:r>
              <w:rPr>
                <w:rFonts w:ascii="Times New Roman" w:eastAsia="Times New Roman" w:hAnsi="Times New Roman"/>
                <w:sz w:val="20"/>
                <w:szCs w:val="20"/>
              </w:rPr>
              <w:t>2</w:t>
            </w:r>
          </w:p>
        </w:tc>
        <w:tc>
          <w:tcPr>
            <w:tcW w:w="384" w:type="pct"/>
            <w:vMerge w:val="restart"/>
            <w:tcBorders>
              <w:top w:val="single" w:sz="4" w:space="0" w:color="auto"/>
              <w:left w:val="single" w:sz="4" w:space="0" w:color="auto"/>
              <w:right w:val="single" w:sz="4" w:space="0" w:color="auto"/>
            </w:tcBorders>
            <w:shd w:val="clear" w:color="auto" w:fill="F2F2F2" w:themeFill="background1" w:themeFillShade="F2"/>
          </w:tcPr>
          <w:p w14:paraId="4CF198B3" w14:textId="77777777" w:rsidR="00E54F96" w:rsidRPr="00A14AD7" w:rsidRDefault="00E54F96" w:rsidP="001940D0">
            <w:pPr>
              <w:jc w:val="center"/>
              <w:rPr>
                <w:rFonts w:ascii="Times New Roman" w:eastAsia="Times New Roman" w:hAnsi="Times New Roman"/>
                <w:sz w:val="20"/>
                <w:szCs w:val="20"/>
              </w:rPr>
            </w:pPr>
          </w:p>
        </w:tc>
        <w:tc>
          <w:tcPr>
            <w:tcW w:w="577" w:type="pct"/>
            <w:vMerge w:val="restart"/>
            <w:tcBorders>
              <w:top w:val="single" w:sz="4" w:space="0" w:color="auto"/>
              <w:left w:val="single" w:sz="4" w:space="0" w:color="auto"/>
              <w:right w:val="single" w:sz="4" w:space="0" w:color="auto"/>
            </w:tcBorders>
            <w:shd w:val="clear" w:color="auto" w:fill="F2F2F2" w:themeFill="background1" w:themeFillShade="F2"/>
          </w:tcPr>
          <w:p w14:paraId="6B7BEFA7" w14:textId="77777777" w:rsidR="00E54F96" w:rsidRPr="00A14AD7" w:rsidRDefault="00E54F96" w:rsidP="001940D0">
            <w:pPr>
              <w:jc w:val="center"/>
              <w:rPr>
                <w:rFonts w:ascii="Times New Roman" w:eastAsia="Times New Roman" w:hAnsi="Times New Roman"/>
                <w:sz w:val="20"/>
                <w:szCs w:val="20"/>
              </w:rPr>
            </w:pPr>
          </w:p>
        </w:tc>
        <w:tc>
          <w:tcPr>
            <w:tcW w:w="769" w:type="pct"/>
            <w:vMerge w:val="restart"/>
            <w:tcBorders>
              <w:top w:val="single" w:sz="4" w:space="0" w:color="auto"/>
              <w:left w:val="single" w:sz="4" w:space="0" w:color="auto"/>
              <w:right w:val="single" w:sz="4" w:space="0" w:color="auto"/>
            </w:tcBorders>
            <w:shd w:val="clear" w:color="auto" w:fill="F2F2F2" w:themeFill="background1" w:themeFillShade="F2"/>
          </w:tcPr>
          <w:p w14:paraId="0CA5D7B3" w14:textId="77777777" w:rsidR="00E54F96" w:rsidRPr="00A14AD7" w:rsidRDefault="00E54F96" w:rsidP="001940D0">
            <w:pPr>
              <w:jc w:val="center"/>
              <w:rPr>
                <w:rFonts w:ascii="Times New Roman" w:eastAsia="Times New Roman" w:hAnsi="Times New Roman"/>
                <w:sz w:val="20"/>
                <w:szCs w:val="20"/>
              </w:rPr>
            </w:pPr>
          </w:p>
        </w:tc>
      </w:tr>
      <w:tr w:rsidR="00E54F96" w:rsidRPr="00A14AD7" w14:paraId="3CAB9427" w14:textId="77777777" w:rsidTr="001940D0">
        <w:trPr>
          <w:trHeight w:val="53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05300E1" w14:textId="77777777" w:rsidR="00E54F96" w:rsidRPr="00A14AD7" w:rsidRDefault="00E54F96" w:rsidP="001940D0">
            <w:pPr>
              <w:rPr>
                <w:rFonts w:ascii="Times New Roman" w:eastAsia="Times New Roman" w:hAnsi="Times New Roman"/>
                <w:sz w:val="20"/>
                <w:szCs w:val="20"/>
              </w:rPr>
            </w:pPr>
          </w:p>
        </w:tc>
        <w:tc>
          <w:tcPr>
            <w:tcW w:w="1982" w:type="pct"/>
            <w:tcBorders>
              <w:top w:val="single" w:sz="4" w:space="0" w:color="auto"/>
              <w:left w:val="single" w:sz="4" w:space="0" w:color="auto"/>
              <w:bottom w:val="single" w:sz="4" w:space="0" w:color="auto"/>
              <w:right w:val="single" w:sz="4" w:space="0" w:color="auto"/>
            </w:tcBorders>
            <w:hideMark/>
          </w:tcPr>
          <w:p w14:paraId="2B5572DC"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 xml:space="preserve">Практические занятия: </w:t>
            </w:r>
          </w:p>
          <w:p w14:paraId="08242177"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«Резка металла ножовкой и ручными ножницами,</w:t>
            </w:r>
            <w:r w:rsidRPr="00A14AD7">
              <w:rPr>
                <w:rFonts w:ascii="Times New Roman" w:hAnsi="Times New Roman"/>
                <w:sz w:val="20"/>
                <w:szCs w:val="20"/>
              </w:rPr>
              <w:t xml:space="preserve"> </w:t>
            </w:r>
            <w:r w:rsidRPr="00A14AD7">
              <w:rPr>
                <w:rFonts w:ascii="Times New Roman" w:eastAsia="Times New Roman" w:hAnsi="Times New Roman"/>
                <w:sz w:val="20"/>
                <w:szCs w:val="20"/>
              </w:rPr>
              <w:t>труборезом и абразивными кругами»</w:t>
            </w:r>
          </w:p>
        </w:tc>
        <w:tc>
          <w:tcPr>
            <w:tcW w:w="433" w:type="pct"/>
            <w:tcBorders>
              <w:top w:val="single" w:sz="4" w:space="0" w:color="auto"/>
              <w:left w:val="single" w:sz="4" w:space="0" w:color="auto"/>
              <w:bottom w:val="single" w:sz="4" w:space="0" w:color="auto"/>
              <w:right w:val="single" w:sz="4" w:space="0" w:color="auto"/>
            </w:tcBorders>
          </w:tcPr>
          <w:p w14:paraId="6D2486E7" w14:textId="77777777" w:rsidR="00E54F96" w:rsidRPr="00A14AD7" w:rsidRDefault="00807AB7" w:rsidP="001940D0">
            <w:pPr>
              <w:jc w:val="center"/>
              <w:rPr>
                <w:rFonts w:ascii="Times New Roman" w:eastAsia="Times New Roman" w:hAnsi="Times New Roman"/>
                <w:sz w:val="20"/>
                <w:szCs w:val="20"/>
              </w:rPr>
            </w:pPr>
            <w:r>
              <w:rPr>
                <w:rFonts w:ascii="Times New Roman" w:eastAsia="Times New Roman" w:hAnsi="Times New Roman"/>
                <w:sz w:val="20"/>
                <w:szCs w:val="20"/>
              </w:rPr>
              <w:t>2</w:t>
            </w:r>
          </w:p>
        </w:tc>
        <w:tc>
          <w:tcPr>
            <w:tcW w:w="384" w:type="pct"/>
            <w:vMerge/>
            <w:tcBorders>
              <w:left w:val="single" w:sz="4" w:space="0" w:color="auto"/>
              <w:bottom w:val="single" w:sz="4" w:space="0" w:color="auto"/>
              <w:right w:val="single" w:sz="4" w:space="0" w:color="auto"/>
            </w:tcBorders>
            <w:shd w:val="clear" w:color="auto" w:fill="F2F2F2" w:themeFill="background1" w:themeFillShade="F2"/>
          </w:tcPr>
          <w:p w14:paraId="2D58405C" w14:textId="77777777" w:rsidR="00E54F96" w:rsidRPr="00A14AD7" w:rsidRDefault="00E54F96" w:rsidP="001940D0">
            <w:pPr>
              <w:jc w:val="center"/>
              <w:rPr>
                <w:rFonts w:ascii="Times New Roman" w:eastAsia="Times New Roman" w:hAnsi="Times New Roman"/>
                <w:sz w:val="20"/>
                <w:szCs w:val="20"/>
              </w:rPr>
            </w:pPr>
          </w:p>
        </w:tc>
        <w:tc>
          <w:tcPr>
            <w:tcW w:w="577" w:type="pct"/>
            <w:vMerge/>
            <w:tcBorders>
              <w:left w:val="single" w:sz="4" w:space="0" w:color="auto"/>
              <w:bottom w:val="single" w:sz="4" w:space="0" w:color="auto"/>
              <w:right w:val="single" w:sz="4" w:space="0" w:color="auto"/>
            </w:tcBorders>
            <w:shd w:val="clear" w:color="auto" w:fill="F2F2F2" w:themeFill="background1" w:themeFillShade="F2"/>
          </w:tcPr>
          <w:p w14:paraId="2DA9C764" w14:textId="77777777" w:rsidR="00E54F96" w:rsidRPr="00A14AD7" w:rsidRDefault="00E54F96" w:rsidP="001940D0">
            <w:pPr>
              <w:jc w:val="center"/>
              <w:rPr>
                <w:rFonts w:ascii="Times New Roman" w:eastAsia="Times New Roman" w:hAnsi="Times New Roman"/>
                <w:sz w:val="20"/>
                <w:szCs w:val="20"/>
              </w:rPr>
            </w:pPr>
          </w:p>
        </w:tc>
        <w:tc>
          <w:tcPr>
            <w:tcW w:w="769" w:type="pct"/>
            <w:vMerge/>
            <w:tcBorders>
              <w:left w:val="single" w:sz="4" w:space="0" w:color="auto"/>
              <w:bottom w:val="single" w:sz="4" w:space="0" w:color="auto"/>
              <w:right w:val="single" w:sz="4" w:space="0" w:color="auto"/>
            </w:tcBorders>
            <w:shd w:val="clear" w:color="auto" w:fill="F2F2F2" w:themeFill="background1" w:themeFillShade="F2"/>
          </w:tcPr>
          <w:p w14:paraId="6553031E" w14:textId="77777777" w:rsidR="00E54F96" w:rsidRPr="00A14AD7" w:rsidRDefault="00E54F96" w:rsidP="001940D0">
            <w:pPr>
              <w:jc w:val="center"/>
              <w:rPr>
                <w:rFonts w:ascii="Times New Roman" w:eastAsia="Times New Roman" w:hAnsi="Times New Roman"/>
                <w:sz w:val="20"/>
                <w:szCs w:val="20"/>
              </w:rPr>
            </w:pPr>
          </w:p>
        </w:tc>
      </w:tr>
      <w:tr w:rsidR="00E54F96" w:rsidRPr="00A14AD7" w14:paraId="23621800" w14:textId="77777777" w:rsidTr="001940D0">
        <w:trPr>
          <w:trHeight w:val="415"/>
        </w:trPr>
        <w:tc>
          <w:tcPr>
            <w:tcW w:w="855" w:type="pct"/>
            <w:gridSpan w:val="2"/>
            <w:vMerge w:val="restart"/>
            <w:tcBorders>
              <w:top w:val="single" w:sz="4" w:space="0" w:color="auto"/>
              <w:left w:val="single" w:sz="4" w:space="0" w:color="auto"/>
              <w:bottom w:val="single" w:sz="4" w:space="0" w:color="auto"/>
              <w:right w:val="single" w:sz="4" w:space="0" w:color="auto"/>
            </w:tcBorders>
          </w:tcPr>
          <w:p w14:paraId="1D5F787B"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Тема 5 Правка и гибка металла</w:t>
            </w:r>
            <w:r w:rsidRPr="00A14AD7">
              <w:rPr>
                <w:rFonts w:ascii="Times New Roman" w:eastAsia="Times New Roman" w:hAnsi="Times New Roman"/>
                <w:sz w:val="20"/>
                <w:szCs w:val="20"/>
              </w:rPr>
              <w:tab/>
              <w:t xml:space="preserve"> </w:t>
            </w:r>
          </w:p>
          <w:p w14:paraId="729DD821" w14:textId="77777777" w:rsidR="00E54F96" w:rsidRPr="00A14AD7" w:rsidRDefault="00E54F96" w:rsidP="001940D0">
            <w:pPr>
              <w:rPr>
                <w:rFonts w:ascii="Times New Roman" w:eastAsia="Times New Roman" w:hAnsi="Times New Roman"/>
                <w:sz w:val="20"/>
                <w:szCs w:val="20"/>
              </w:rPr>
            </w:pPr>
          </w:p>
        </w:tc>
        <w:tc>
          <w:tcPr>
            <w:tcW w:w="1982" w:type="pct"/>
            <w:tcBorders>
              <w:top w:val="single" w:sz="4" w:space="0" w:color="auto"/>
              <w:left w:val="single" w:sz="4" w:space="0" w:color="auto"/>
              <w:bottom w:val="single" w:sz="4" w:space="0" w:color="auto"/>
              <w:right w:val="single" w:sz="4" w:space="0" w:color="auto"/>
            </w:tcBorders>
            <w:hideMark/>
          </w:tcPr>
          <w:p w14:paraId="2C7954D6"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Содержание учебного материала:</w:t>
            </w:r>
          </w:p>
          <w:p w14:paraId="45B8707B" w14:textId="77777777" w:rsidR="00E54F96" w:rsidRPr="00A14AD7" w:rsidRDefault="00807AB7" w:rsidP="001940D0">
            <w:pPr>
              <w:rPr>
                <w:rFonts w:ascii="Times New Roman" w:eastAsia="Times New Roman" w:hAnsi="Times New Roman"/>
                <w:sz w:val="20"/>
                <w:szCs w:val="20"/>
              </w:rPr>
            </w:pPr>
            <w:r>
              <w:rPr>
                <w:rFonts w:ascii="Times New Roman" w:eastAsia="Times New Roman" w:hAnsi="Times New Roman"/>
                <w:sz w:val="20"/>
                <w:szCs w:val="20"/>
              </w:rPr>
              <w:t xml:space="preserve">1) </w:t>
            </w:r>
            <w:r w:rsidR="00E54F96" w:rsidRPr="00A14AD7">
              <w:rPr>
                <w:rFonts w:ascii="Times New Roman" w:eastAsia="Times New Roman" w:hAnsi="Times New Roman"/>
                <w:sz w:val="20"/>
                <w:szCs w:val="20"/>
              </w:rPr>
              <w:t xml:space="preserve">правка металла. </w:t>
            </w:r>
          </w:p>
          <w:p w14:paraId="4FBFF740" w14:textId="77777777" w:rsidR="00E54F96" w:rsidRPr="00A14AD7" w:rsidRDefault="00807AB7" w:rsidP="001940D0">
            <w:pPr>
              <w:rPr>
                <w:rFonts w:ascii="Times New Roman" w:eastAsia="Times New Roman" w:hAnsi="Times New Roman"/>
                <w:sz w:val="20"/>
                <w:szCs w:val="20"/>
              </w:rPr>
            </w:pPr>
            <w:r>
              <w:rPr>
                <w:rFonts w:ascii="Times New Roman" w:eastAsia="Times New Roman" w:hAnsi="Times New Roman"/>
                <w:sz w:val="20"/>
                <w:szCs w:val="20"/>
              </w:rPr>
              <w:t xml:space="preserve">2) </w:t>
            </w:r>
            <w:r w:rsidR="00E54F96" w:rsidRPr="00A14AD7">
              <w:rPr>
                <w:rFonts w:ascii="Times New Roman" w:eastAsia="Times New Roman" w:hAnsi="Times New Roman"/>
                <w:sz w:val="20"/>
                <w:szCs w:val="20"/>
              </w:rPr>
              <w:t>гибка металла.</w:t>
            </w:r>
          </w:p>
          <w:p w14:paraId="127D208E" w14:textId="77777777" w:rsidR="00E54F96" w:rsidRPr="00A14AD7" w:rsidRDefault="00E54F96" w:rsidP="001940D0">
            <w:pPr>
              <w:rPr>
                <w:rFonts w:ascii="Times New Roman" w:eastAsia="Times New Roman" w:hAnsi="Times New Roman"/>
                <w:sz w:val="20"/>
                <w:szCs w:val="20"/>
              </w:rPr>
            </w:pPr>
          </w:p>
        </w:tc>
        <w:tc>
          <w:tcPr>
            <w:tcW w:w="433" w:type="pct"/>
            <w:tcBorders>
              <w:top w:val="single" w:sz="4" w:space="0" w:color="auto"/>
              <w:left w:val="single" w:sz="4" w:space="0" w:color="auto"/>
              <w:bottom w:val="single" w:sz="4" w:space="0" w:color="auto"/>
              <w:right w:val="single" w:sz="4" w:space="0" w:color="auto"/>
            </w:tcBorders>
          </w:tcPr>
          <w:p w14:paraId="655693F1" w14:textId="77777777" w:rsidR="00E54F96" w:rsidRPr="00A14AD7" w:rsidRDefault="00807AB7" w:rsidP="001940D0">
            <w:pPr>
              <w:jc w:val="center"/>
              <w:rPr>
                <w:rFonts w:ascii="Times New Roman" w:eastAsia="Times New Roman" w:hAnsi="Times New Roman"/>
                <w:sz w:val="20"/>
                <w:szCs w:val="20"/>
              </w:rPr>
            </w:pPr>
            <w:r>
              <w:rPr>
                <w:rFonts w:ascii="Times New Roman" w:eastAsia="Times New Roman" w:hAnsi="Times New Roman"/>
                <w:sz w:val="20"/>
                <w:szCs w:val="20"/>
              </w:rPr>
              <w:t>2</w:t>
            </w:r>
          </w:p>
        </w:tc>
        <w:tc>
          <w:tcPr>
            <w:tcW w:w="384" w:type="pct"/>
            <w:tcBorders>
              <w:top w:val="single" w:sz="4" w:space="0" w:color="auto"/>
              <w:left w:val="single" w:sz="4" w:space="0" w:color="auto"/>
              <w:bottom w:val="single" w:sz="4" w:space="0" w:color="auto"/>
              <w:right w:val="single" w:sz="4" w:space="0" w:color="auto"/>
            </w:tcBorders>
            <w:hideMark/>
          </w:tcPr>
          <w:p w14:paraId="457672C5"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eastAsia="Times New Roman" w:hAnsi="Times New Roman"/>
                <w:sz w:val="20"/>
                <w:szCs w:val="20"/>
              </w:rPr>
              <w:t>3</w:t>
            </w:r>
          </w:p>
        </w:tc>
        <w:tc>
          <w:tcPr>
            <w:tcW w:w="577" w:type="pct"/>
            <w:tcBorders>
              <w:top w:val="single" w:sz="4" w:space="0" w:color="auto"/>
              <w:left w:val="single" w:sz="4" w:space="0" w:color="auto"/>
              <w:bottom w:val="single" w:sz="4" w:space="0" w:color="auto"/>
              <w:right w:val="single" w:sz="4" w:space="0" w:color="auto"/>
            </w:tcBorders>
          </w:tcPr>
          <w:p w14:paraId="6C1DD0D2" w14:textId="77777777" w:rsidR="00737854" w:rsidRDefault="00737854" w:rsidP="00737854">
            <w:pPr>
              <w:jc w:val="center"/>
              <w:rPr>
                <w:rFonts w:ascii="Times New Roman" w:eastAsia="Times New Roman" w:hAnsi="Times New Roman"/>
                <w:sz w:val="20"/>
                <w:szCs w:val="20"/>
              </w:rPr>
            </w:pPr>
            <w:r w:rsidRPr="00A14AD7">
              <w:rPr>
                <w:rFonts w:ascii="Times New Roman" w:eastAsia="Times New Roman" w:hAnsi="Times New Roman"/>
                <w:sz w:val="20"/>
                <w:szCs w:val="20"/>
              </w:rPr>
              <w:t xml:space="preserve">ОК </w:t>
            </w:r>
            <w:r>
              <w:rPr>
                <w:rFonts w:ascii="Times New Roman" w:eastAsia="Times New Roman" w:hAnsi="Times New Roman"/>
                <w:sz w:val="20"/>
                <w:szCs w:val="20"/>
              </w:rPr>
              <w:t>0</w:t>
            </w:r>
            <w:r w:rsidRPr="00A14AD7">
              <w:rPr>
                <w:rFonts w:ascii="Times New Roman" w:eastAsia="Times New Roman" w:hAnsi="Times New Roman"/>
                <w:sz w:val="20"/>
                <w:szCs w:val="20"/>
              </w:rPr>
              <w:t>1, ОК</w:t>
            </w:r>
            <w:r>
              <w:rPr>
                <w:rFonts w:ascii="Times New Roman" w:eastAsia="Times New Roman" w:hAnsi="Times New Roman"/>
                <w:sz w:val="20"/>
                <w:szCs w:val="20"/>
              </w:rPr>
              <w:t>0</w:t>
            </w:r>
            <w:r w:rsidRPr="00A14AD7">
              <w:rPr>
                <w:rFonts w:ascii="Times New Roman" w:eastAsia="Times New Roman" w:hAnsi="Times New Roman"/>
                <w:sz w:val="20"/>
                <w:szCs w:val="20"/>
              </w:rPr>
              <w:t xml:space="preserve"> 2,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3,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4,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5,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6,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7,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8, ОК 9, ОК 10, </w:t>
            </w:r>
          </w:p>
          <w:p w14:paraId="4EE0FFA6" w14:textId="77777777" w:rsidR="00737854" w:rsidRPr="00A14AD7" w:rsidRDefault="00737854" w:rsidP="00737854">
            <w:pPr>
              <w:jc w:val="center"/>
              <w:rPr>
                <w:rFonts w:ascii="Times New Roman" w:eastAsia="Times New Roman" w:hAnsi="Times New Roman"/>
                <w:sz w:val="20"/>
                <w:szCs w:val="20"/>
              </w:rPr>
            </w:pPr>
            <w:r w:rsidRPr="00A14AD7">
              <w:rPr>
                <w:rFonts w:ascii="Times New Roman" w:eastAsia="Times New Roman" w:hAnsi="Times New Roman"/>
                <w:sz w:val="20"/>
                <w:szCs w:val="20"/>
              </w:rPr>
              <w:t>ОК 11</w:t>
            </w:r>
          </w:p>
          <w:p w14:paraId="28BC6AC8" w14:textId="77777777" w:rsidR="00E54F96" w:rsidRPr="00A14AD7" w:rsidRDefault="00737854" w:rsidP="00737854">
            <w:pPr>
              <w:jc w:val="center"/>
              <w:rPr>
                <w:rFonts w:ascii="Times New Roman" w:eastAsia="Times New Roman" w:hAnsi="Times New Roman"/>
                <w:sz w:val="20"/>
                <w:szCs w:val="20"/>
              </w:rPr>
            </w:pPr>
            <w:r w:rsidRPr="00A14AD7">
              <w:rPr>
                <w:rFonts w:ascii="Times New Roman" w:eastAsia="Times New Roman" w:hAnsi="Times New Roman"/>
                <w:sz w:val="20"/>
                <w:szCs w:val="20"/>
              </w:rPr>
              <w:t>ПК 3.1</w:t>
            </w:r>
          </w:p>
        </w:tc>
        <w:tc>
          <w:tcPr>
            <w:tcW w:w="769" w:type="pct"/>
            <w:tcBorders>
              <w:top w:val="single" w:sz="4" w:space="0" w:color="auto"/>
              <w:left w:val="single" w:sz="4" w:space="0" w:color="auto"/>
              <w:bottom w:val="single" w:sz="4" w:space="0" w:color="auto"/>
              <w:right w:val="single" w:sz="4" w:space="0" w:color="auto"/>
            </w:tcBorders>
          </w:tcPr>
          <w:p w14:paraId="5F594E93"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Н 3.1.01 </w:t>
            </w:r>
          </w:p>
          <w:p w14:paraId="00284808"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Н 3.1.02 </w:t>
            </w:r>
          </w:p>
          <w:p w14:paraId="245FFA3A"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 3.1.3</w:t>
            </w:r>
          </w:p>
          <w:p w14:paraId="110F5A11"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Н3.1.4</w:t>
            </w:r>
          </w:p>
          <w:p w14:paraId="14FEFB9F"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Н3.1.5</w:t>
            </w:r>
          </w:p>
          <w:p w14:paraId="1507B424"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3.1.01</w:t>
            </w:r>
          </w:p>
          <w:p w14:paraId="63969774"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3.1.02</w:t>
            </w:r>
          </w:p>
          <w:p w14:paraId="233D16D5"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3.1.03</w:t>
            </w:r>
          </w:p>
          <w:p w14:paraId="79A1AD1C"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3.1.04</w:t>
            </w:r>
          </w:p>
          <w:p w14:paraId="4A7B132B"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3.1.05</w:t>
            </w:r>
          </w:p>
          <w:p w14:paraId="6E9B262B"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У 3.1.01</w:t>
            </w:r>
          </w:p>
          <w:p w14:paraId="51143FBF"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У 3.1.02 </w:t>
            </w:r>
          </w:p>
          <w:p w14:paraId="10DE739B"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У 3.1.03 </w:t>
            </w:r>
          </w:p>
          <w:p w14:paraId="4105C665"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У 3.1.04</w:t>
            </w:r>
          </w:p>
          <w:p w14:paraId="1598D64D"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hAnsi="Times New Roman"/>
                <w:sz w:val="20"/>
                <w:szCs w:val="20"/>
              </w:rPr>
              <w:t xml:space="preserve"> У 3.1.05</w:t>
            </w:r>
          </w:p>
        </w:tc>
      </w:tr>
      <w:tr w:rsidR="00E54F96" w:rsidRPr="00A14AD7" w14:paraId="363F61C2" w14:textId="77777777" w:rsidTr="001940D0">
        <w:trPr>
          <w:trHeight w:val="72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53F6B2E" w14:textId="77777777" w:rsidR="00E54F96" w:rsidRPr="00A14AD7" w:rsidRDefault="00E54F96" w:rsidP="001940D0">
            <w:pPr>
              <w:rPr>
                <w:rFonts w:ascii="Times New Roman" w:eastAsia="Times New Roman" w:hAnsi="Times New Roman"/>
                <w:sz w:val="20"/>
                <w:szCs w:val="20"/>
              </w:rPr>
            </w:pPr>
          </w:p>
        </w:tc>
        <w:tc>
          <w:tcPr>
            <w:tcW w:w="1982" w:type="pct"/>
            <w:tcBorders>
              <w:top w:val="single" w:sz="4" w:space="0" w:color="auto"/>
              <w:left w:val="single" w:sz="4" w:space="0" w:color="auto"/>
              <w:bottom w:val="single" w:sz="4" w:space="0" w:color="auto"/>
              <w:right w:val="single" w:sz="4" w:space="0" w:color="auto"/>
            </w:tcBorders>
            <w:hideMark/>
          </w:tcPr>
          <w:p w14:paraId="6CFF7982"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 xml:space="preserve">Практические занятия: </w:t>
            </w:r>
          </w:p>
          <w:p w14:paraId="1FE55A1A"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1) нарезать металлический прут</w:t>
            </w:r>
          </w:p>
          <w:p w14:paraId="3CBE643F"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2) нарезать заготовок от металлической заготовки</w:t>
            </w:r>
          </w:p>
        </w:tc>
        <w:tc>
          <w:tcPr>
            <w:tcW w:w="433" w:type="pct"/>
            <w:tcBorders>
              <w:top w:val="single" w:sz="4" w:space="0" w:color="auto"/>
              <w:left w:val="single" w:sz="4" w:space="0" w:color="auto"/>
              <w:bottom w:val="single" w:sz="4" w:space="0" w:color="auto"/>
              <w:right w:val="single" w:sz="4" w:space="0" w:color="auto"/>
            </w:tcBorders>
          </w:tcPr>
          <w:p w14:paraId="6F18A5B1" w14:textId="77777777" w:rsidR="00E54F96" w:rsidRPr="00A14AD7" w:rsidRDefault="00807AB7" w:rsidP="001940D0">
            <w:pPr>
              <w:jc w:val="center"/>
              <w:rPr>
                <w:rFonts w:ascii="Times New Roman" w:eastAsia="Times New Roman" w:hAnsi="Times New Roman"/>
                <w:sz w:val="20"/>
                <w:szCs w:val="20"/>
              </w:rPr>
            </w:pPr>
            <w:r>
              <w:rPr>
                <w:rFonts w:ascii="Times New Roman" w:eastAsia="Times New Roman" w:hAnsi="Times New Roman"/>
                <w:sz w:val="20"/>
                <w:szCs w:val="20"/>
              </w:rPr>
              <w:t>2</w:t>
            </w:r>
          </w:p>
        </w:tc>
        <w:tc>
          <w:tcPr>
            <w:tcW w:w="38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F996B38" w14:textId="77777777" w:rsidR="00E54F96" w:rsidRPr="00A14AD7" w:rsidRDefault="00E54F96" w:rsidP="001940D0">
            <w:pPr>
              <w:jc w:val="center"/>
              <w:rPr>
                <w:rFonts w:ascii="Times New Roman" w:eastAsia="Times New Roman" w:hAnsi="Times New Roman"/>
                <w:sz w:val="20"/>
                <w:szCs w:val="20"/>
              </w:rPr>
            </w:pPr>
          </w:p>
        </w:tc>
        <w:tc>
          <w:tcPr>
            <w:tcW w:w="57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BB2F6D1" w14:textId="77777777" w:rsidR="00E54F96" w:rsidRPr="00A14AD7" w:rsidRDefault="00E54F96" w:rsidP="001940D0">
            <w:pPr>
              <w:jc w:val="center"/>
              <w:rPr>
                <w:rFonts w:ascii="Times New Roman" w:eastAsia="Times New Roman" w:hAnsi="Times New Roman"/>
                <w:sz w:val="20"/>
                <w:szCs w:val="20"/>
              </w:rPr>
            </w:pPr>
          </w:p>
        </w:tc>
        <w:tc>
          <w:tcPr>
            <w:tcW w:w="76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BB3A7F5" w14:textId="77777777" w:rsidR="00E54F96" w:rsidRPr="00A14AD7" w:rsidRDefault="00E54F96" w:rsidP="001940D0">
            <w:pPr>
              <w:jc w:val="center"/>
              <w:rPr>
                <w:rFonts w:ascii="Times New Roman" w:eastAsia="Times New Roman" w:hAnsi="Times New Roman"/>
                <w:sz w:val="20"/>
                <w:szCs w:val="20"/>
              </w:rPr>
            </w:pPr>
          </w:p>
        </w:tc>
      </w:tr>
      <w:tr w:rsidR="00E04CF8" w:rsidRPr="00A14AD7" w14:paraId="555C19C4" w14:textId="77777777" w:rsidTr="00E04CF8">
        <w:trPr>
          <w:trHeight w:val="959"/>
        </w:trPr>
        <w:tc>
          <w:tcPr>
            <w:tcW w:w="855" w:type="pct"/>
            <w:gridSpan w:val="2"/>
            <w:vMerge w:val="restart"/>
            <w:tcBorders>
              <w:top w:val="single" w:sz="4" w:space="0" w:color="auto"/>
              <w:left w:val="single" w:sz="4" w:space="0" w:color="auto"/>
              <w:right w:val="single" w:sz="4" w:space="0" w:color="auto"/>
            </w:tcBorders>
            <w:hideMark/>
          </w:tcPr>
          <w:p w14:paraId="38961DC7" w14:textId="77777777" w:rsidR="00E04CF8" w:rsidRPr="00A14AD7" w:rsidRDefault="00E04CF8" w:rsidP="001940D0">
            <w:pPr>
              <w:rPr>
                <w:rFonts w:ascii="Times New Roman" w:eastAsia="Times New Roman" w:hAnsi="Times New Roman"/>
                <w:sz w:val="20"/>
                <w:szCs w:val="20"/>
              </w:rPr>
            </w:pPr>
            <w:r w:rsidRPr="00A14AD7">
              <w:rPr>
                <w:rFonts w:ascii="Times New Roman" w:eastAsia="Times New Roman" w:hAnsi="Times New Roman"/>
                <w:sz w:val="20"/>
                <w:szCs w:val="20"/>
              </w:rPr>
              <w:t>Тема 6 Опиливание металла</w:t>
            </w:r>
          </w:p>
        </w:tc>
        <w:tc>
          <w:tcPr>
            <w:tcW w:w="1982" w:type="pct"/>
            <w:tcBorders>
              <w:top w:val="single" w:sz="4" w:space="0" w:color="auto"/>
              <w:left w:val="single" w:sz="4" w:space="0" w:color="auto"/>
              <w:bottom w:val="single" w:sz="4" w:space="0" w:color="auto"/>
              <w:right w:val="single" w:sz="4" w:space="0" w:color="auto"/>
            </w:tcBorders>
            <w:hideMark/>
          </w:tcPr>
          <w:p w14:paraId="72012E03" w14:textId="77777777" w:rsidR="00E04CF8" w:rsidRPr="00A14AD7" w:rsidRDefault="00E04CF8" w:rsidP="001940D0">
            <w:pPr>
              <w:rPr>
                <w:rFonts w:ascii="Times New Roman" w:eastAsia="Times New Roman" w:hAnsi="Times New Roman"/>
                <w:sz w:val="20"/>
                <w:szCs w:val="20"/>
              </w:rPr>
            </w:pPr>
            <w:r w:rsidRPr="00A14AD7">
              <w:rPr>
                <w:rFonts w:ascii="Times New Roman" w:eastAsia="Times New Roman" w:hAnsi="Times New Roman"/>
                <w:sz w:val="20"/>
                <w:szCs w:val="20"/>
              </w:rPr>
              <w:t>Содержание учебного материала:</w:t>
            </w:r>
          </w:p>
          <w:p w14:paraId="324F174F" w14:textId="77777777" w:rsidR="00E04CF8" w:rsidRPr="00A14AD7" w:rsidRDefault="00E04CF8" w:rsidP="00E54F96">
            <w:pPr>
              <w:numPr>
                <w:ilvl w:val="0"/>
                <w:numId w:val="4"/>
              </w:numPr>
              <w:tabs>
                <w:tab w:val="left" w:pos="345"/>
              </w:tabs>
              <w:ind w:left="61" w:firstLine="0"/>
              <w:contextualSpacing/>
              <w:rPr>
                <w:rFonts w:ascii="Times New Roman" w:hAnsi="Times New Roman"/>
                <w:sz w:val="20"/>
                <w:szCs w:val="20"/>
              </w:rPr>
            </w:pPr>
            <w:r w:rsidRPr="00A14AD7">
              <w:rPr>
                <w:rFonts w:ascii="Times New Roman" w:hAnsi="Times New Roman"/>
                <w:sz w:val="20"/>
                <w:szCs w:val="20"/>
              </w:rPr>
              <w:t xml:space="preserve">назначение и применение опиливания. </w:t>
            </w:r>
          </w:p>
          <w:p w14:paraId="1F3E1309" w14:textId="77777777" w:rsidR="00E04CF8" w:rsidRPr="00A14AD7" w:rsidRDefault="00E04CF8" w:rsidP="00E54F96">
            <w:pPr>
              <w:numPr>
                <w:ilvl w:val="0"/>
                <w:numId w:val="4"/>
              </w:numPr>
              <w:tabs>
                <w:tab w:val="left" w:pos="345"/>
              </w:tabs>
              <w:ind w:left="61" w:firstLine="0"/>
              <w:contextualSpacing/>
              <w:rPr>
                <w:rFonts w:ascii="Times New Roman" w:hAnsi="Times New Roman"/>
                <w:sz w:val="20"/>
                <w:szCs w:val="20"/>
              </w:rPr>
            </w:pPr>
            <w:r w:rsidRPr="00A14AD7">
              <w:rPr>
                <w:rFonts w:ascii="Times New Roman" w:hAnsi="Times New Roman"/>
                <w:sz w:val="20"/>
                <w:szCs w:val="20"/>
              </w:rPr>
              <w:t>инструменты и оборудование.</w:t>
            </w:r>
          </w:p>
          <w:p w14:paraId="2B6CF1E0" w14:textId="77777777" w:rsidR="00E04CF8" w:rsidRPr="00A14AD7" w:rsidRDefault="00E04CF8" w:rsidP="00E54F96">
            <w:pPr>
              <w:numPr>
                <w:ilvl w:val="0"/>
                <w:numId w:val="4"/>
              </w:numPr>
              <w:tabs>
                <w:tab w:val="left" w:pos="345"/>
              </w:tabs>
              <w:ind w:left="61" w:firstLine="0"/>
              <w:contextualSpacing/>
              <w:rPr>
                <w:rFonts w:ascii="Times New Roman" w:hAnsi="Times New Roman"/>
                <w:sz w:val="20"/>
                <w:szCs w:val="20"/>
              </w:rPr>
            </w:pPr>
            <w:r w:rsidRPr="00A14AD7">
              <w:rPr>
                <w:rFonts w:ascii="Times New Roman" w:hAnsi="Times New Roman"/>
                <w:sz w:val="20"/>
                <w:szCs w:val="20"/>
              </w:rPr>
              <w:t xml:space="preserve">разновидность приёмов опиливания. </w:t>
            </w:r>
          </w:p>
          <w:p w14:paraId="0D87DB4C" w14:textId="77777777" w:rsidR="00E04CF8" w:rsidRPr="00A14AD7" w:rsidRDefault="00E04CF8" w:rsidP="00E54F96">
            <w:pPr>
              <w:numPr>
                <w:ilvl w:val="0"/>
                <w:numId w:val="4"/>
              </w:numPr>
              <w:tabs>
                <w:tab w:val="left" w:pos="345"/>
              </w:tabs>
              <w:ind w:left="61" w:firstLine="0"/>
              <w:contextualSpacing/>
              <w:rPr>
                <w:rFonts w:ascii="Times New Roman" w:hAnsi="Times New Roman"/>
                <w:sz w:val="20"/>
                <w:szCs w:val="20"/>
              </w:rPr>
            </w:pPr>
            <w:r w:rsidRPr="00A14AD7">
              <w:rPr>
                <w:rFonts w:ascii="Times New Roman" w:hAnsi="Times New Roman"/>
                <w:sz w:val="20"/>
                <w:szCs w:val="20"/>
              </w:rPr>
              <w:t>организация рабочего места.</w:t>
            </w:r>
          </w:p>
        </w:tc>
        <w:tc>
          <w:tcPr>
            <w:tcW w:w="433" w:type="pct"/>
            <w:tcBorders>
              <w:top w:val="single" w:sz="4" w:space="0" w:color="auto"/>
              <w:left w:val="single" w:sz="4" w:space="0" w:color="auto"/>
              <w:bottom w:val="single" w:sz="4" w:space="0" w:color="auto"/>
              <w:right w:val="single" w:sz="4" w:space="0" w:color="auto"/>
            </w:tcBorders>
          </w:tcPr>
          <w:p w14:paraId="2FF49993" w14:textId="77777777" w:rsidR="00E04CF8" w:rsidRPr="00A14AD7" w:rsidRDefault="00E04CF8" w:rsidP="001940D0">
            <w:pPr>
              <w:jc w:val="center"/>
              <w:rPr>
                <w:rFonts w:ascii="Times New Roman" w:eastAsia="Times New Roman" w:hAnsi="Times New Roman"/>
                <w:sz w:val="20"/>
                <w:szCs w:val="20"/>
              </w:rPr>
            </w:pPr>
            <w:r>
              <w:rPr>
                <w:rFonts w:ascii="Times New Roman" w:eastAsia="Times New Roman" w:hAnsi="Times New Roman"/>
                <w:sz w:val="20"/>
                <w:szCs w:val="20"/>
              </w:rPr>
              <w:t>8</w:t>
            </w:r>
          </w:p>
        </w:tc>
        <w:tc>
          <w:tcPr>
            <w:tcW w:w="384" w:type="pct"/>
            <w:tcBorders>
              <w:top w:val="single" w:sz="4" w:space="0" w:color="auto"/>
              <w:left w:val="single" w:sz="4" w:space="0" w:color="auto"/>
              <w:bottom w:val="single" w:sz="4" w:space="0" w:color="auto"/>
              <w:right w:val="single" w:sz="4" w:space="0" w:color="auto"/>
            </w:tcBorders>
            <w:hideMark/>
          </w:tcPr>
          <w:p w14:paraId="55B46143" w14:textId="77777777" w:rsidR="00E04CF8" w:rsidRPr="00A14AD7" w:rsidRDefault="00E04CF8" w:rsidP="001940D0">
            <w:pPr>
              <w:jc w:val="center"/>
              <w:rPr>
                <w:rFonts w:ascii="Times New Roman" w:eastAsia="Times New Roman" w:hAnsi="Times New Roman"/>
                <w:sz w:val="20"/>
                <w:szCs w:val="20"/>
              </w:rPr>
            </w:pPr>
            <w:r w:rsidRPr="00A14AD7">
              <w:rPr>
                <w:rFonts w:ascii="Times New Roman" w:eastAsia="Times New Roman" w:hAnsi="Times New Roman"/>
                <w:sz w:val="20"/>
                <w:szCs w:val="20"/>
              </w:rPr>
              <w:t>3</w:t>
            </w:r>
          </w:p>
        </w:tc>
        <w:tc>
          <w:tcPr>
            <w:tcW w:w="577" w:type="pct"/>
            <w:tcBorders>
              <w:top w:val="single" w:sz="4" w:space="0" w:color="auto"/>
              <w:left w:val="single" w:sz="4" w:space="0" w:color="auto"/>
              <w:bottom w:val="single" w:sz="4" w:space="0" w:color="auto"/>
              <w:right w:val="single" w:sz="4" w:space="0" w:color="auto"/>
            </w:tcBorders>
          </w:tcPr>
          <w:p w14:paraId="04041E69" w14:textId="77777777" w:rsidR="00737854" w:rsidRDefault="00737854" w:rsidP="00737854">
            <w:pPr>
              <w:jc w:val="center"/>
              <w:rPr>
                <w:rFonts w:ascii="Times New Roman" w:eastAsia="Times New Roman" w:hAnsi="Times New Roman"/>
                <w:sz w:val="20"/>
                <w:szCs w:val="20"/>
              </w:rPr>
            </w:pPr>
            <w:r w:rsidRPr="00A14AD7">
              <w:rPr>
                <w:rFonts w:ascii="Times New Roman" w:eastAsia="Times New Roman" w:hAnsi="Times New Roman"/>
                <w:sz w:val="20"/>
                <w:szCs w:val="20"/>
              </w:rPr>
              <w:t xml:space="preserve">ОК </w:t>
            </w:r>
            <w:r>
              <w:rPr>
                <w:rFonts w:ascii="Times New Roman" w:eastAsia="Times New Roman" w:hAnsi="Times New Roman"/>
                <w:sz w:val="20"/>
                <w:szCs w:val="20"/>
              </w:rPr>
              <w:t>0</w:t>
            </w:r>
            <w:r w:rsidRPr="00A14AD7">
              <w:rPr>
                <w:rFonts w:ascii="Times New Roman" w:eastAsia="Times New Roman" w:hAnsi="Times New Roman"/>
                <w:sz w:val="20"/>
                <w:szCs w:val="20"/>
              </w:rPr>
              <w:t>1, ОК</w:t>
            </w:r>
            <w:r>
              <w:rPr>
                <w:rFonts w:ascii="Times New Roman" w:eastAsia="Times New Roman" w:hAnsi="Times New Roman"/>
                <w:sz w:val="20"/>
                <w:szCs w:val="20"/>
              </w:rPr>
              <w:t>0</w:t>
            </w:r>
            <w:r w:rsidRPr="00A14AD7">
              <w:rPr>
                <w:rFonts w:ascii="Times New Roman" w:eastAsia="Times New Roman" w:hAnsi="Times New Roman"/>
                <w:sz w:val="20"/>
                <w:szCs w:val="20"/>
              </w:rPr>
              <w:t xml:space="preserve"> 2,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3,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4,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5,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6,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7,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8, ОК 9, ОК 10, </w:t>
            </w:r>
          </w:p>
          <w:p w14:paraId="2D0F582B" w14:textId="77777777" w:rsidR="00737854" w:rsidRPr="00A14AD7" w:rsidRDefault="00737854" w:rsidP="00737854">
            <w:pPr>
              <w:jc w:val="center"/>
              <w:rPr>
                <w:rFonts w:ascii="Times New Roman" w:eastAsia="Times New Roman" w:hAnsi="Times New Roman"/>
                <w:sz w:val="20"/>
                <w:szCs w:val="20"/>
              </w:rPr>
            </w:pPr>
            <w:r w:rsidRPr="00A14AD7">
              <w:rPr>
                <w:rFonts w:ascii="Times New Roman" w:eastAsia="Times New Roman" w:hAnsi="Times New Roman"/>
                <w:sz w:val="20"/>
                <w:szCs w:val="20"/>
              </w:rPr>
              <w:t>ОК 11</w:t>
            </w:r>
          </w:p>
          <w:p w14:paraId="40B64209" w14:textId="77777777" w:rsidR="00E04CF8" w:rsidRPr="00A14AD7" w:rsidRDefault="00737854" w:rsidP="00737854">
            <w:pPr>
              <w:jc w:val="center"/>
              <w:rPr>
                <w:rFonts w:ascii="Times New Roman" w:eastAsia="Times New Roman" w:hAnsi="Times New Roman"/>
                <w:sz w:val="20"/>
                <w:szCs w:val="20"/>
              </w:rPr>
            </w:pPr>
            <w:r w:rsidRPr="00A14AD7">
              <w:rPr>
                <w:rFonts w:ascii="Times New Roman" w:eastAsia="Times New Roman" w:hAnsi="Times New Roman"/>
                <w:sz w:val="20"/>
                <w:szCs w:val="20"/>
              </w:rPr>
              <w:t>ПК 3.1</w:t>
            </w:r>
          </w:p>
        </w:tc>
        <w:tc>
          <w:tcPr>
            <w:tcW w:w="769" w:type="pct"/>
            <w:tcBorders>
              <w:top w:val="single" w:sz="4" w:space="0" w:color="auto"/>
              <w:left w:val="single" w:sz="4" w:space="0" w:color="auto"/>
              <w:bottom w:val="single" w:sz="4" w:space="0" w:color="auto"/>
              <w:right w:val="single" w:sz="4" w:space="0" w:color="auto"/>
            </w:tcBorders>
          </w:tcPr>
          <w:p w14:paraId="2B1039FF" w14:textId="77777777" w:rsidR="00E04CF8" w:rsidRPr="00A14AD7" w:rsidRDefault="00E04CF8" w:rsidP="001940D0">
            <w:pPr>
              <w:jc w:val="center"/>
              <w:rPr>
                <w:rFonts w:ascii="Times New Roman" w:hAnsi="Times New Roman"/>
                <w:sz w:val="20"/>
                <w:szCs w:val="20"/>
              </w:rPr>
            </w:pPr>
            <w:r w:rsidRPr="00A14AD7">
              <w:rPr>
                <w:rFonts w:ascii="Times New Roman" w:hAnsi="Times New Roman"/>
                <w:sz w:val="20"/>
                <w:szCs w:val="20"/>
              </w:rPr>
              <w:t xml:space="preserve">Н 3.1.01 </w:t>
            </w:r>
          </w:p>
          <w:p w14:paraId="288DC69A" w14:textId="77777777" w:rsidR="00E04CF8" w:rsidRPr="00A14AD7" w:rsidRDefault="00E04CF8" w:rsidP="001940D0">
            <w:pPr>
              <w:jc w:val="center"/>
              <w:rPr>
                <w:rFonts w:ascii="Times New Roman" w:hAnsi="Times New Roman"/>
                <w:sz w:val="20"/>
                <w:szCs w:val="20"/>
              </w:rPr>
            </w:pPr>
            <w:r w:rsidRPr="00A14AD7">
              <w:rPr>
                <w:rFonts w:ascii="Times New Roman" w:hAnsi="Times New Roman"/>
                <w:sz w:val="20"/>
                <w:szCs w:val="20"/>
              </w:rPr>
              <w:t xml:space="preserve">Н 3.1.02 </w:t>
            </w:r>
          </w:p>
          <w:p w14:paraId="6208C90D" w14:textId="77777777" w:rsidR="00E04CF8" w:rsidRPr="00A14AD7" w:rsidRDefault="00E04CF8" w:rsidP="001940D0">
            <w:pPr>
              <w:jc w:val="center"/>
              <w:rPr>
                <w:rFonts w:ascii="Times New Roman" w:hAnsi="Times New Roman"/>
                <w:sz w:val="20"/>
                <w:szCs w:val="20"/>
              </w:rPr>
            </w:pPr>
            <w:r w:rsidRPr="00A14AD7">
              <w:rPr>
                <w:rFonts w:ascii="Times New Roman" w:hAnsi="Times New Roman"/>
                <w:sz w:val="20"/>
                <w:szCs w:val="20"/>
              </w:rPr>
              <w:t>Н 3.1.3</w:t>
            </w:r>
          </w:p>
          <w:p w14:paraId="0615E007" w14:textId="77777777" w:rsidR="00E04CF8" w:rsidRPr="00A14AD7" w:rsidRDefault="00E04CF8" w:rsidP="001940D0">
            <w:pPr>
              <w:jc w:val="center"/>
              <w:rPr>
                <w:rFonts w:ascii="Times New Roman" w:hAnsi="Times New Roman"/>
                <w:sz w:val="20"/>
                <w:szCs w:val="20"/>
              </w:rPr>
            </w:pPr>
            <w:r w:rsidRPr="00A14AD7">
              <w:rPr>
                <w:rFonts w:ascii="Times New Roman" w:hAnsi="Times New Roman"/>
                <w:sz w:val="20"/>
                <w:szCs w:val="20"/>
              </w:rPr>
              <w:t>Н3.1.4</w:t>
            </w:r>
          </w:p>
          <w:p w14:paraId="10401A07" w14:textId="77777777" w:rsidR="00E04CF8" w:rsidRPr="00A14AD7" w:rsidRDefault="00E04CF8" w:rsidP="001940D0">
            <w:pPr>
              <w:jc w:val="center"/>
              <w:rPr>
                <w:rFonts w:ascii="Times New Roman" w:hAnsi="Times New Roman"/>
                <w:sz w:val="20"/>
                <w:szCs w:val="20"/>
              </w:rPr>
            </w:pPr>
            <w:r w:rsidRPr="00A14AD7">
              <w:rPr>
                <w:rFonts w:ascii="Times New Roman" w:hAnsi="Times New Roman"/>
                <w:sz w:val="20"/>
                <w:szCs w:val="20"/>
              </w:rPr>
              <w:t>Н3.1.5</w:t>
            </w:r>
          </w:p>
          <w:p w14:paraId="06333BD7" w14:textId="77777777" w:rsidR="00E04CF8" w:rsidRPr="00A14AD7" w:rsidRDefault="00E04CF8" w:rsidP="001940D0">
            <w:pPr>
              <w:jc w:val="center"/>
              <w:rPr>
                <w:rFonts w:ascii="Times New Roman" w:hAnsi="Times New Roman"/>
                <w:sz w:val="20"/>
                <w:szCs w:val="20"/>
              </w:rPr>
            </w:pPr>
            <w:r w:rsidRPr="00A14AD7">
              <w:rPr>
                <w:rFonts w:ascii="Times New Roman" w:hAnsi="Times New Roman"/>
                <w:sz w:val="20"/>
                <w:szCs w:val="20"/>
              </w:rPr>
              <w:t>З 3.1.01</w:t>
            </w:r>
          </w:p>
          <w:p w14:paraId="768B4A8B" w14:textId="77777777" w:rsidR="00E04CF8" w:rsidRPr="00A14AD7" w:rsidRDefault="00E04CF8" w:rsidP="001940D0">
            <w:pPr>
              <w:jc w:val="center"/>
              <w:rPr>
                <w:rFonts w:ascii="Times New Roman" w:hAnsi="Times New Roman"/>
                <w:sz w:val="20"/>
                <w:szCs w:val="20"/>
              </w:rPr>
            </w:pPr>
            <w:r w:rsidRPr="00A14AD7">
              <w:rPr>
                <w:rFonts w:ascii="Times New Roman" w:hAnsi="Times New Roman"/>
                <w:sz w:val="20"/>
                <w:szCs w:val="20"/>
              </w:rPr>
              <w:t>З 3.1.02</w:t>
            </w:r>
          </w:p>
          <w:p w14:paraId="58B7B37A" w14:textId="77777777" w:rsidR="00E04CF8" w:rsidRPr="00A14AD7" w:rsidRDefault="00E04CF8" w:rsidP="001940D0">
            <w:pPr>
              <w:jc w:val="center"/>
              <w:rPr>
                <w:rFonts w:ascii="Times New Roman" w:hAnsi="Times New Roman"/>
                <w:sz w:val="20"/>
                <w:szCs w:val="20"/>
              </w:rPr>
            </w:pPr>
            <w:r w:rsidRPr="00A14AD7">
              <w:rPr>
                <w:rFonts w:ascii="Times New Roman" w:hAnsi="Times New Roman"/>
                <w:sz w:val="20"/>
                <w:szCs w:val="20"/>
              </w:rPr>
              <w:t>З 3.1.03</w:t>
            </w:r>
          </w:p>
          <w:p w14:paraId="1A6D2843" w14:textId="77777777" w:rsidR="00E04CF8" w:rsidRPr="00A14AD7" w:rsidRDefault="00E04CF8" w:rsidP="001940D0">
            <w:pPr>
              <w:jc w:val="center"/>
              <w:rPr>
                <w:rFonts w:ascii="Times New Roman" w:hAnsi="Times New Roman"/>
                <w:sz w:val="20"/>
                <w:szCs w:val="20"/>
              </w:rPr>
            </w:pPr>
            <w:r w:rsidRPr="00A14AD7">
              <w:rPr>
                <w:rFonts w:ascii="Times New Roman" w:hAnsi="Times New Roman"/>
                <w:sz w:val="20"/>
                <w:szCs w:val="20"/>
              </w:rPr>
              <w:t>З 3.1.04</w:t>
            </w:r>
          </w:p>
          <w:p w14:paraId="68AE5D1E" w14:textId="77777777" w:rsidR="00E04CF8" w:rsidRPr="00A14AD7" w:rsidRDefault="00E04CF8" w:rsidP="001940D0">
            <w:pPr>
              <w:jc w:val="center"/>
              <w:rPr>
                <w:rFonts w:ascii="Times New Roman" w:hAnsi="Times New Roman"/>
                <w:sz w:val="20"/>
                <w:szCs w:val="20"/>
              </w:rPr>
            </w:pPr>
            <w:r w:rsidRPr="00A14AD7">
              <w:rPr>
                <w:rFonts w:ascii="Times New Roman" w:hAnsi="Times New Roman"/>
                <w:sz w:val="20"/>
                <w:szCs w:val="20"/>
              </w:rPr>
              <w:t>З 3.1.05</w:t>
            </w:r>
          </w:p>
          <w:p w14:paraId="04372C62" w14:textId="77777777" w:rsidR="00E04CF8" w:rsidRPr="00A14AD7" w:rsidRDefault="00E04CF8" w:rsidP="001940D0">
            <w:pPr>
              <w:jc w:val="center"/>
              <w:rPr>
                <w:rFonts w:ascii="Times New Roman" w:hAnsi="Times New Roman"/>
                <w:sz w:val="20"/>
                <w:szCs w:val="20"/>
              </w:rPr>
            </w:pPr>
            <w:r w:rsidRPr="00A14AD7">
              <w:rPr>
                <w:rFonts w:ascii="Times New Roman" w:hAnsi="Times New Roman"/>
                <w:sz w:val="20"/>
                <w:szCs w:val="20"/>
              </w:rPr>
              <w:t>У 3.1.01</w:t>
            </w:r>
          </w:p>
          <w:p w14:paraId="53AE4EF8" w14:textId="77777777" w:rsidR="00E04CF8" w:rsidRPr="00A14AD7" w:rsidRDefault="00E04CF8" w:rsidP="001940D0">
            <w:pPr>
              <w:jc w:val="center"/>
              <w:rPr>
                <w:rFonts w:ascii="Times New Roman" w:hAnsi="Times New Roman"/>
                <w:sz w:val="20"/>
                <w:szCs w:val="20"/>
              </w:rPr>
            </w:pPr>
            <w:r w:rsidRPr="00A14AD7">
              <w:rPr>
                <w:rFonts w:ascii="Times New Roman" w:hAnsi="Times New Roman"/>
                <w:sz w:val="20"/>
                <w:szCs w:val="20"/>
              </w:rPr>
              <w:t xml:space="preserve">У 3.1.02 </w:t>
            </w:r>
          </w:p>
          <w:p w14:paraId="61184FBE" w14:textId="77777777" w:rsidR="00E04CF8" w:rsidRPr="00A14AD7" w:rsidRDefault="00E04CF8" w:rsidP="001940D0">
            <w:pPr>
              <w:jc w:val="center"/>
              <w:rPr>
                <w:rFonts w:ascii="Times New Roman" w:hAnsi="Times New Roman"/>
                <w:sz w:val="20"/>
                <w:szCs w:val="20"/>
              </w:rPr>
            </w:pPr>
            <w:r w:rsidRPr="00A14AD7">
              <w:rPr>
                <w:rFonts w:ascii="Times New Roman" w:hAnsi="Times New Roman"/>
                <w:sz w:val="20"/>
                <w:szCs w:val="20"/>
              </w:rPr>
              <w:t xml:space="preserve">У 3.1.03 </w:t>
            </w:r>
          </w:p>
          <w:p w14:paraId="7CB80915" w14:textId="77777777" w:rsidR="00E04CF8" w:rsidRPr="00A14AD7" w:rsidRDefault="00E04CF8" w:rsidP="001940D0">
            <w:pPr>
              <w:jc w:val="center"/>
              <w:rPr>
                <w:rFonts w:ascii="Times New Roman" w:hAnsi="Times New Roman"/>
                <w:sz w:val="20"/>
                <w:szCs w:val="20"/>
              </w:rPr>
            </w:pPr>
            <w:r w:rsidRPr="00A14AD7">
              <w:rPr>
                <w:rFonts w:ascii="Times New Roman" w:hAnsi="Times New Roman"/>
                <w:sz w:val="20"/>
                <w:szCs w:val="20"/>
              </w:rPr>
              <w:t>У 3.1.04</w:t>
            </w:r>
          </w:p>
          <w:p w14:paraId="3B415B66" w14:textId="77777777" w:rsidR="00E04CF8" w:rsidRPr="00A14AD7" w:rsidRDefault="00E04CF8" w:rsidP="001940D0">
            <w:pPr>
              <w:jc w:val="center"/>
              <w:rPr>
                <w:rFonts w:ascii="Times New Roman" w:eastAsia="Times New Roman" w:hAnsi="Times New Roman"/>
                <w:sz w:val="20"/>
                <w:szCs w:val="20"/>
              </w:rPr>
            </w:pPr>
            <w:r w:rsidRPr="00A14AD7">
              <w:rPr>
                <w:rFonts w:ascii="Times New Roman" w:hAnsi="Times New Roman"/>
                <w:sz w:val="20"/>
                <w:szCs w:val="20"/>
              </w:rPr>
              <w:lastRenderedPageBreak/>
              <w:t xml:space="preserve"> У 3.1.05</w:t>
            </w:r>
          </w:p>
        </w:tc>
      </w:tr>
      <w:tr w:rsidR="00E04CF8" w:rsidRPr="00A14AD7" w14:paraId="6AA44911" w14:textId="77777777" w:rsidTr="00E04CF8">
        <w:trPr>
          <w:trHeight w:val="959"/>
        </w:trPr>
        <w:tc>
          <w:tcPr>
            <w:tcW w:w="0" w:type="auto"/>
            <w:gridSpan w:val="2"/>
            <w:vMerge/>
            <w:tcBorders>
              <w:left w:val="single" w:sz="4" w:space="0" w:color="auto"/>
              <w:right w:val="single" w:sz="4" w:space="0" w:color="auto"/>
            </w:tcBorders>
            <w:vAlign w:val="center"/>
            <w:hideMark/>
          </w:tcPr>
          <w:p w14:paraId="49555982" w14:textId="77777777" w:rsidR="00E04CF8" w:rsidRPr="00A14AD7" w:rsidRDefault="00E04CF8" w:rsidP="001940D0">
            <w:pPr>
              <w:rPr>
                <w:rFonts w:ascii="Times New Roman" w:eastAsia="Times New Roman" w:hAnsi="Times New Roman"/>
                <w:sz w:val="20"/>
                <w:szCs w:val="20"/>
              </w:rPr>
            </w:pPr>
          </w:p>
        </w:tc>
        <w:tc>
          <w:tcPr>
            <w:tcW w:w="1982" w:type="pct"/>
            <w:tcBorders>
              <w:top w:val="single" w:sz="4" w:space="0" w:color="auto"/>
              <w:left w:val="single" w:sz="4" w:space="0" w:color="auto"/>
              <w:bottom w:val="single" w:sz="4" w:space="0" w:color="auto"/>
              <w:right w:val="single" w:sz="4" w:space="0" w:color="auto"/>
            </w:tcBorders>
            <w:hideMark/>
          </w:tcPr>
          <w:p w14:paraId="6A5799E1" w14:textId="77777777" w:rsidR="00E04CF8" w:rsidRPr="00A14AD7" w:rsidRDefault="00E04CF8" w:rsidP="001940D0">
            <w:pPr>
              <w:rPr>
                <w:rFonts w:ascii="Times New Roman" w:eastAsia="Times New Roman" w:hAnsi="Times New Roman"/>
                <w:sz w:val="20"/>
                <w:szCs w:val="20"/>
              </w:rPr>
            </w:pPr>
            <w:r w:rsidRPr="00A14AD7">
              <w:rPr>
                <w:rFonts w:ascii="Times New Roman" w:eastAsia="Times New Roman" w:hAnsi="Times New Roman"/>
                <w:sz w:val="20"/>
                <w:szCs w:val="20"/>
              </w:rPr>
              <w:t xml:space="preserve">Практические занятия: </w:t>
            </w:r>
          </w:p>
          <w:p w14:paraId="3DB73BC8" w14:textId="77777777" w:rsidR="00E04CF8" w:rsidRPr="00A14AD7" w:rsidRDefault="00E04CF8" w:rsidP="001940D0">
            <w:pPr>
              <w:rPr>
                <w:rFonts w:ascii="Times New Roman" w:eastAsia="Times New Roman" w:hAnsi="Times New Roman"/>
                <w:sz w:val="20"/>
                <w:szCs w:val="20"/>
              </w:rPr>
            </w:pPr>
            <w:r w:rsidRPr="00A14AD7">
              <w:rPr>
                <w:rFonts w:ascii="Times New Roman" w:eastAsia="Times New Roman" w:hAnsi="Times New Roman"/>
                <w:sz w:val="20"/>
                <w:szCs w:val="20"/>
              </w:rPr>
              <w:t xml:space="preserve"> 1) Опиливание параллельных поверхностей и плоскостей под углом 90</w:t>
            </w:r>
          </w:p>
          <w:p w14:paraId="397D48D7" w14:textId="77777777" w:rsidR="00E04CF8" w:rsidRPr="00A14AD7" w:rsidRDefault="00E04CF8" w:rsidP="001940D0">
            <w:pPr>
              <w:rPr>
                <w:rFonts w:ascii="Times New Roman" w:eastAsia="Times New Roman" w:hAnsi="Times New Roman"/>
                <w:sz w:val="20"/>
                <w:szCs w:val="20"/>
              </w:rPr>
            </w:pPr>
            <w:r w:rsidRPr="00A14AD7">
              <w:rPr>
                <w:rFonts w:ascii="Times New Roman" w:eastAsia="Times New Roman" w:hAnsi="Times New Roman"/>
                <w:sz w:val="20"/>
                <w:szCs w:val="20"/>
              </w:rPr>
              <w:t xml:space="preserve"> 2) Опиливание криволинейных поверхностей</w:t>
            </w:r>
          </w:p>
          <w:p w14:paraId="16602A23" w14:textId="77777777" w:rsidR="00E04CF8" w:rsidRPr="00A14AD7" w:rsidRDefault="00E04CF8" w:rsidP="001940D0">
            <w:pPr>
              <w:rPr>
                <w:rFonts w:ascii="Times New Roman" w:eastAsia="Times New Roman" w:hAnsi="Times New Roman"/>
                <w:sz w:val="20"/>
                <w:szCs w:val="20"/>
              </w:rPr>
            </w:pPr>
            <w:r w:rsidRPr="00A14AD7">
              <w:rPr>
                <w:rFonts w:ascii="Times New Roman" w:eastAsia="Times New Roman" w:hAnsi="Times New Roman"/>
                <w:sz w:val="20"/>
                <w:szCs w:val="20"/>
              </w:rPr>
              <w:t xml:space="preserve"> 3) Опиливание плоскостей под углом 90</w:t>
            </w:r>
            <w:r w:rsidRPr="00A14AD7">
              <w:rPr>
                <w:rFonts w:ascii="Times New Roman" w:eastAsia="Times New Roman" w:hAnsi="Times New Roman"/>
                <w:sz w:val="20"/>
                <w:szCs w:val="20"/>
                <w:vertAlign w:val="superscript"/>
              </w:rPr>
              <w:t>о</w:t>
            </w:r>
          </w:p>
        </w:tc>
        <w:tc>
          <w:tcPr>
            <w:tcW w:w="433" w:type="pct"/>
            <w:tcBorders>
              <w:top w:val="single" w:sz="4" w:space="0" w:color="auto"/>
              <w:left w:val="single" w:sz="4" w:space="0" w:color="auto"/>
              <w:bottom w:val="single" w:sz="4" w:space="0" w:color="auto"/>
              <w:right w:val="single" w:sz="4" w:space="0" w:color="auto"/>
            </w:tcBorders>
          </w:tcPr>
          <w:p w14:paraId="023D45E1" w14:textId="77777777" w:rsidR="00E04CF8" w:rsidRPr="00A14AD7" w:rsidRDefault="00E04CF8" w:rsidP="001940D0">
            <w:pPr>
              <w:jc w:val="center"/>
              <w:rPr>
                <w:rFonts w:ascii="Times New Roman" w:eastAsia="Times New Roman" w:hAnsi="Times New Roman"/>
                <w:sz w:val="20"/>
                <w:szCs w:val="20"/>
              </w:rPr>
            </w:pPr>
            <w:r>
              <w:rPr>
                <w:rFonts w:ascii="Times New Roman" w:eastAsia="Times New Roman" w:hAnsi="Times New Roman"/>
                <w:sz w:val="20"/>
                <w:szCs w:val="20"/>
              </w:rPr>
              <w:t>2</w:t>
            </w:r>
          </w:p>
        </w:tc>
        <w:tc>
          <w:tcPr>
            <w:tcW w:w="38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3AE6EF5" w14:textId="77777777" w:rsidR="00E04CF8" w:rsidRPr="00A14AD7" w:rsidRDefault="00E04CF8" w:rsidP="001940D0">
            <w:pPr>
              <w:jc w:val="center"/>
              <w:rPr>
                <w:rFonts w:ascii="Times New Roman" w:eastAsia="Times New Roman" w:hAnsi="Times New Roman"/>
                <w:sz w:val="20"/>
                <w:szCs w:val="20"/>
              </w:rPr>
            </w:pPr>
          </w:p>
        </w:tc>
        <w:tc>
          <w:tcPr>
            <w:tcW w:w="57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5E3528B" w14:textId="77777777" w:rsidR="00E04CF8" w:rsidRPr="00A14AD7" w:rsidRDefault="00E04CF8" w:rsidP="001940D0">
            <w:pPr>
              <w:jc w:val="center"/>
              <w:rPr>
                <w:rFonts w:ascii="Times New Roman" w:eastAsia="Times New Roman" w:hAnsi="Times New Roman"/>
                <w:sz w:val="20"/>
                <w:szCs w:val="20"/>
              </w:rPr>
            </w:pPr>
          </w:p>
        </w:tc>
        <w:tc>
          <w:tcPr>
            <w:tcW w:w="76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CE28F68" w14:textId="77777777" w:rsidR="00E04CF8" w:rsidRPr="00A14AD7" w:rsidRDefault="00E04CF8" w:rsidP="001940D0">
            <w:pPr>
              <w:jc w:val="center"/>
              <w:rPr>
                <w:rFonts w:ascii="Times New Roman" w:eastAsia="Times New Roman" w:hAnsi="Times New Roman"/>
                <w:sz w:val="20"/>
                <w:szCs w:val="20"/>
              </w:rPr>
            </w:pPr>
          </w:p>
        </w:tc>
      </w:tr>
      <w:tr w:rsidR="00E04CF8" w:rsidRPr="00A14AD7" w14:paraId="492BD95C" w14:textId="77777777" w:rsidTr="00E04CF8">
        <w:trPr>
          <w:trHeight w:val="959"/>
        </w:trPr>
        <w:tc>
          <w:tcPr>
            <w:tcW w:w="0" w:type="auto"/>
            <w:gridSpan w:val="2"/>
            <w:vMerge/>
            <w:tcBorders>
              <w:left w:val="single" w:sz="4" w:space="0" w:color="auto"/>
              <w:bottom w:val="single" w:sz="4" w:space="0" w:color="auto"/>
              <w:right w:val="single" w:sz="4" w:space="0" w:color="auto"/>
            </w:tcBorders>
            <w:vAlign w:val="center"/>
          </w:tcPr>
          <w:p w14:paraId="3B940B89" w14:textId="77777777" w:rsidR="00E04CF8" w:rsidRPr="00A14AD7" w:rsidRDefault="00E04CF8" w:rsidP="001940D0">
            <w:pPr>
              <w:rPr>
                <w:rFonts w:ascii="Times New Roman" w:eastAsia="Times New Roman" w:hAnsi="Times New Roman"/>
                <w:sz w:val="20"/>
                <w:szCs w:val="20"/>
              </w:rPr>
            </w:pPr>
          </w:p>
        </w:tc>
        <w:tc>
          <w:tcPr>
            <w:tcW w:w="1982" w:type="pct"/>
            <w:tcBorders>
              <w:top w:val="single" w:sz="4" w:space="0" w:color="auto"/>
              <w:left w:val="single" w:sz="4" w:space="0" w:color="auto"/>
              <w:bottom w:val="single" w:sz="4" w:space="0" w:color="auto"/>
              <w:right w:val="single" w:sz="4" w:space="0" w:color="auto"/>
            </w:tcBorders>
          </w:tcPr>
          <w:p w14:paraId="398B5200" w14:textId="77777777" w:rsidR="00E04CF8" w:rsidRDefault="00E04CF8" w:rsidP="001940D0">
            <w:pPr>
              <w:rPr>
                <w:rFonts w:ascii="Times New Roman" w:eastAsia="Times New Roman" w:hAnsi="Times New Roman"/>
                <w:sz w:val="20"/>
                <w:szCs w:val="20"/>
              </w:rPr>
            </w:pPr>
            <w:r>
              <w:rPr>
                <w:rFonts w:ascii="Times New Roman" w:eastAsia="Times New Roman" w:hAnsi="Times New Roman"/>
                <w:sz w:val="20"/>
                <w:szCs w:val="20"/>
              </w:rPr>
              <w:t>Самостоятельная работа:</w:t>
            </w:r>
          </w:p>
          <w:p w14:paraId="30D58B90" w14:textId="77777777" w:rsidR="00E04CF8" w:rsidRPr="00A14AD7" w:rsidRDefault="00E04CF8" w:rsidP="001940D0">
            <w:pPr>
              <w:rPr>
                <w:rFonts w:ascii="Times New Roman" w:eastAsia="Times New Roman" w:hAnsi="Times New Roman"/>
                <w:sz w:val="20"/>
                <w:szCs w:val="20"/>
              </w:rPr>
            </w:pPr>
            <w:r>
              <w:rPr>
                <w:rFonts w:ascii="Times New Roman" w:eastAsia="Times New Roman" w:hAnsi="Times New Roman"/>
                <w:sz w:val="20"/>
                <w:szCs w:val="20"/>
              </w:rPr>
              <w:t xml:space="preserve">Подготовить презентацию по теме </w:t>
            </w:r>
          </w:p>
        </w:tc>
        <w:tc>
          <w:tcPr>
            <w:tcW w:w="433" w:type="pct"/>
            <w:tcBorders>
              <w:top w:val="single" w:sz="4" w:space="0" w:color="auto"/>
              <w:left w:val="single" w:sz="4" w:space="0" w:color="auto"/>
              <w:bottom w:val="single" w:sz="4" w:space="0" w:color="auto"/>
              <w:right w:val="single" w:sz="4" w:space="0" w:color="auto"/>
            </w:tcBorders>
          </w:tcPr>
          <w:p w14:paraId="0B57EAAF" w14:textId="77777777" w:rsidR="00E04CF8" w:rsidRDefault="00E04CF8" w:rsidP="001940D0">
            <w:pPr>
              <w:jc w:val="center"/>
              <w:rPr>
                <w:rFonts w:ascii="Times New Roman" w:eastAsia="Times New Roman" w:hAnsi="Times New Roman"/>
                <w:sz w:val="20"/>
                <w:szCs w:val="20"/>
              </w:rPr>
            </w:pPr>
            <w:r>
              <w:rPr>
                <w:rFonts w:ascii="Times New Roman" w:eastAsia="Times New Roman" w:hAnsi="Times New Roman"/>
                <w:sz w:val="20"/>
                <w:szCs w:val="20"/>
              </w:rPr>
              <w:t>6</w:t>
            </w:r>
          </w:p>
        </w:tc>
        <w:tc>
          <w:tcPr>
            <w:tcW w:w="38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6D2E71C" w14:textId="77777777" w:rsidR="00E04CF8" w:rsidRPr="00A14AD7" w:rsidRDefault="00E04CF8" w:rsidP="001940D0">
            <w:pPr>
              <w:jc w:val="center"/>
              <w:rPr>
                <w:rFonts w:ascii="Times New Roman" w:eastAsia="Times New Roman" w:hAnsi="Times New Roman"/>
                <w:sz w:val="20"/>
                <w:szCs w:val="20"/>
              </w:rPr>
            </w:pPr>
          </w:p>
        </w:tc>
        <w:tc>
          <w:tcPr>
            <w:tcW w:w="57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3F8E51B" w14:textId="77777777" w:rsidR="00E04CF8" w:rsidRPr="00A14AD7" w:rsidRDefault="00E04CF8" w:rsidP="001940D0">
            <w:pPr>
              <w:jc w:val="center"/>
              <w:rPr>
                <w:rFonts w:ascii="Times New Roman" w:eastAsia="Times New Roman" w:hAnsi="Times New Roman"/>
                <w:sz w:val="20"/>
                <w:szCs w:val="20"/>
              </w:rPr>
            </w:pPr>
          </w:p>
        </w:tc>
        <w:tc>
          <w:tcPr>
            <w:tcW w:w="76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E79FEAC" w14:textId="77777777" w:rsidR="00E04CF8" w:rsidRPr="00A14AD7" w:rsidRDefault="00E04CF8" w:rsidP="001940D0">
            <w:pPr>
              <w:jc w:val="center"/>
              <w:rPr>
                <w:rFonts w:ascii="Times New Roman" w:eastAsia="Times New Roman" w:hAnsi="Times New Roman"/>
                <w:sz w:val="20"/>
                <w:szCs w:val="20"/>
              </w:rPr>
            </w:pPr>
          </w:p>
        </w:tc>
      </w:tr>
      <w:tr w:rsidR="00E54F96" w:rsidRPr="00A14AD7" w14:paraId="787D9BB8" w14:textId="77777777" w:rsidTr="001940D0">
        <w:trPr>
          <w:trHeight w:val="959"/>
        </w:trPr>
        <w:tc>
          <w:tcPr>
            <w:tcW w:w="855" w:type="pct"/>
            <w:gridSpan w:val="2"/>
            <w:vMerge w:val="restart"/>
            <w:tcBorders>
              <w:top w:val="single" w:sz="4" w:space="0" w:color="auto"/>
              <w:left w:val="single" w:sz="4" w:space="0" w:color="auto"/>
              <w:bottom w:val="single" w:sz="4" w:space="0" w:color="auto"/>
              <w:right w:val="single" w:sz="4" w:space="0" w:color="auto"/>
            </w:tcBorders>
            <w:hideMark/>
          </w:tcPr>
          <w:p w14:paraId="323E8633"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Тема 7 Шабрение. Притирка и доводка</w:t>
            </w:r>
          </w:p>
        </w:tc>
        <w:tc>
          <w:tcPr>
            <w:tcW w:w="1982" w:type="pct"/>
            <w:tcBorders>
              <w:top w:val="single" w:sz="4" w:space="0" w:color="auto"/>
              <w:left w:val="single" w:sz="4" w:space="0" w:color="auto"/>
              <w:bottom w:val="single" w:sz="4" w:space="0" w:color="auto"/>
              <w:right w:val="single" w:sz="4" w:space="0" w:color="auto"/>
            </w:tcBorders>
            <w:hideMark/>
          </w:tcPr>
          <w:p w14:paraId="23AF1BF6"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Содержание учебного материала:</w:t>
            </w:r>
          </w:p>
          <w:p w14:paraId="0FD06025"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 xml:space="preserve">Шабрение. </w:t>
            </w:r>
          </w:p>
          <w:p w14:paraId="480532A0"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Притирка и доводка.</w:t>
            </w:r>
          </w:p>
          <w:p w14:paraId="0A73ED09"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Шабрение криволинейных поверхностей</w:t>
            </w:r>
          </w:p>
          <w:p w14:paraId="1C591BA2"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Притирка и доводка плоских и криволинейных поверхностей.</w:t>
            </w:r>
          </w:p>
          <w:p w14:paraId="2185D385"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Притирка и криволинейных поверхностей, клапанов</w:t>
            </w:r>
          </w:p>
        </w:tc>
        <w:tc>
          <w:tcPr>
            <w:tcW w:w="433" w:type="pct"/>
            <w:tcBorders>
              <w:top w:val="single" w:sz="4" w:space="0" w:color="auto"/>
              <w:left w:val="single" w:sz="4" w:space="0" w:color="auto"/>
              <w:bottom w:val="single" w:sz="4" w:space="0" w:color="auto"/>
              <w:right w:val="single" w:sz="4" w:space="0" w:color="auto"/>
            </w:tcBorders>
          </w:tcPr>
          <w:p w14:paraId="26105B9A" w14:textId="77777777" w:rsidR="00E54F96" w:rsidRPr="00A14AD7" w:rsidRDefault="00E04CF8" w:rsidP="001940D0">
            <w:pPr>
              <w:jc w:val="center"/>
              <w:rPr>
                <w:rFonts w:ascii="Times New Roman" w:eastAsia="Times New Roman" w:hAnsi="Times New Roman"/>
                <w:sz w:val="20"/>
                <w:szCs w:val="20"/>
              </w:rPr>
            </w:pPr>
            <w:r>
              <w:rPr>
                <w:rFonts w:ascii="Times New Roman" w:eastAsia="Times New Roman" w:hAnsi="Times New Roman"/>
                <w:sz w:val="20"/>
                <w:szCs w:val="20"/>
              </w:rPr>
              <w:t>4</w:t>
            </w:r>
          </w:p>
        </w:tc>
        <w:tc>
          <w:tcPr>
            <w:tcW w:w="384" w:type="pct"/>
            <w:tcBorders>
              <w:top w:val="single" w:sz="4" w:space="0" w:color="auto"/>
              <w:left w:val="single" w:sz="4" w:space="0" w:color="auto"/>
              <w:bottom w:val="single" w:sz="4" w:space="0" w:color="auto"/>
              <w:right w:val="single" w:sz="4" w:space="0" w:color="auto"/>
            </w:tcBorders>
            <w:hideMark/>
          </w:tcPr>
          <w:p w14:paraId="5C96E4F5"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eastAsia="Times New Roman" w:hAnsi="Times New Roman"/>
                <w:sz w:val="20"/>
                <w:szCs w:val="20"/>
              </w:rPr>
              <w:t>3</w:t>
            </w:r>
          </w:p>
        </w:tc>
        <w:tc>
          <w:tcPr>
            <w:tcW w:w="577" w:type="pct"/>
            <w:tcBorders>
              <w:top w:val="single" w:sz="4" w:space="0" w:color="auto"/>
              <w:left w:val="single" w:sz="4" w:space="0" w:color="auto"/>
              <w:bottom w:val="single" w:sz="4" w:space="0" w:color="auto"/>
              <w:right w:val="single" w:sz="4" w:space="0" w:color="auto"/>
            </w:tcBorders>
          </w:tcPr>
          <w:p w14:paraId="23DA65D2" w14:textId="77777777" w:rsidR="00737854" w:rsidRDefault="00737854" w:rsidP="00737854">
            <w:pPr>
              <w:jc w:val="center"/>
              <w:rPr>
                <w:rFonts w:ascii="Times New Roman" w:eastAsia="Times New Roman" w:hAnsi="Times New Roman"/>
                <w:sz w:val="20"/>
                <w:szCs w:val="20"/>
              </w:rPr>
            </w:pPr>
            <w:r w:rsidRPr="00A14AD7">
              <w:rPr>
                <w:rFonts w:ascii="Times New Roman" w:eastAsia="Times New Roman" w:hAnsi="Times New Roman"/>
                <w:sz w:val="20"/>
                <w:szCs w:val="20"/>
              </w:rPr>
              <w:t xml:space="preserve">ОК </w:t>
            </w:r>
            <w:r>
              <w:rPr>
                <w:rFonts w:ascii="Times New Roman" w:eastAsia="Times New Roman" w:hAnsi="Times New Roman"/>
                <w:sz w:val="20"/>
                <w:szCs w:val="20"/>
              </w:rPr>
              <w:t>0</w:t>
            </w:r>
            <w:r w:rsidRPr="00A14AD7">
              <w:rPr>
                <w:rFonts w:ascii="Times New Roman" w:eastAsia="Times New Roman" w:hAnsi="Times New Roman"/>
                <w:sz w:val="20"/>
                <w:szCs w:val="20"/>
              </w:rPr>
              <w:t>1, ОК</w:t>
            </w:r>
            <w:r>
              <w:rPr>
                <w:rFonts w:ascii="Times New Roman" w:eastAsia="Times New Roman" w:hAnsi="Times New Roman"/>
                <w:sz w:val="20"/>
                <w:szCs w:val="20"/>
              </w:rPr>
              <w:t>0</w:t>
            </w:r>
            <w:r w:rsidRPr="00A14AD7">
              <w:rPr>
                <w:rFonts w:ascii="Times New Roman" w:eastAsia="Times New Roman" w:hAnsi="Times New Roman"/>
                <w:sz w:val="20"/>
                <w:szCs w:val="20"/>
              </w:rPr>
              <w:t xml:space="preserve"> 2,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3,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4,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5,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6,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7,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8, ОК 9, ОК 10, </w:t>
            </w:r>
          </w:p>
          <w:p w14:paraId="0C80E276" w14:textId="77777777" w:rsidR="00737854" w:rsidRPr="00A14AD7" w:rsidRDefault="00737854" w:rsidP="00737854">
            <w:pPr>
              <w:jc w:val="center"/>
              <w:rPr>
                <w:rFonts w:ascii="Times New Roman" w:eastAsia="Times New Roman" w:hAnsi="Times New Roman"/>
                <w:sz w:val="20"/>
                <w:szCs w:val="20"/>
              </w:rPr>
            </w:pPr>
            <w:r w:rsidRPr="00A14AD7">
              <w:rPr>
                <w:rFonts w:ascii="Times New Roman" w:eastAsia="Times New Roman" w:hAnsi="Times New Roman"/>
                <w:sz w:val="20"/>
                <w:szCs w:val="20"/>
              </w:rPr>
              <w:t>ОК 11</w:t>
            </w:r>
          </w:p>
          <w:p w14:paraId="477C930C" w14:textId="77777777" w:rsidR="00E54F96" w:rsidRPr="00A14AD7" w:rsidRDefault="00737854" w:rsidP="00737854">
            <w:pPr>
              <w:jc w:val="center"/>
              <w:rPr>
                <w:rFonts w:ascii="Times New Roman" w:eastAsia="Times New Roman" w:hAnsi="Times New Roman"/>
                <w:sz w:val="20"/>
                <w:szCs w:val="20"/>
              </w:rPr>
            </w:pPr>
            <w:r w:rsidRPr="00A14AD7">
              <w:rPr>
                <w:rFonts w:ascii="Times New Roman" w:eastAsia="Times New Roman" w:hAnsi="Times New Roman"/>
                <w:sz w:val="20"/>
                <w:szCs w:val="20"/>
              </w:rPr>
              <w:t>ПК 3.1</w:t>
            </w:r>
          </w:p>
        </w:tc>
        <w:tc>
          <w:tcPr>
            <w:tcW w:w="769" w:type="pct"/>
            <w:tcBorders>
              <w:top w:val="single" w:sz="4" w:space="0" w:color="auto"/>
              <w:left w:val="single" w:sz="4" w:space="0" w:color="auto"/>
              <w:bottom w:val="single" w:sz="4" w:space="0" w:color="auto"/>
              <w:right w:val="single" w:sz="4" w:space="0" w:color="auto"/>
            </w:tcBorders>
          </w:tcPr>
          <w:p w14:paraId="11220675"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Н 3.1.01 </w:t>
            </w:r>
          </w:p>
          <w:p w14:paraId="615E7AD6"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Н 3.1.02 </w:t>
            </w:r>
          </w:p>
          <w:p w14:paraId="009B56C3"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 3.1.3</w:t>
            </w:r>
          </w:p>
          <w:p w14:paraId="625C2358"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Н3.1.4</w:t>
            </w:r>
          </w:p>
          <w:p w14:paraId="03C4E321"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Н3.1.5</w:t>
            </w:r>
          </w:p>
          <w:p w14:paraId="334A271B"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3.1.01</w:t>
            </w:r>
          </w:p>
          <w:p w14:paraId="3ECB008A"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3.1.02</w:t>
            </w:r>
          </w:p>
          <w:p w14:paraId="0CE07DC9"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3.1.03</w:t>
            </w:r>
          </w:p>
          <w:p w14:paraId="1B463EB8"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3.1.04</w:t>
            </w:r>
          </w:p>
          <w:p w14:paraId="70E0E33F"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3.1.05</w:t>
            </w:r>
          </w:p>
          <w:p w14:paraId="7E7ACFE2"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У 3.1.01</w:t>
            </w:r>
          </w:p>
          <w:p w14:paraId="488615CD"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У 3.1.02 </w:t>
            </w:r>
          </w:p>
          <w:p w14:paraId="5AFF2752"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У 3.1.03 </w:t>
            </w:r>
          </w:p>
          <w:p w14:paraId="09946A6E"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У 3.1.04</w:t>
            </w:r>
          </w:p>
          <w:p w14:paraId="1DC3B82F"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hAnsi="Times New Roman"/>
                <w:sz w:val="20"/>
                <w:szCs w:val="20"/>
              </w:rPr>
              <w:t xml:space="preserve"> У 3.1.05</w:t>
            </w:r>
          </w:p>
        </w:tc>
      </w:tr>
      <w:tr w:rsidR="00E54F96" w:rsidRPr="00A14AD7" w14:paraId="61BDDF10" w14:textId="77777777" w:rsidTr="001940D0">
        <w:trPr>
          <w:trHeight w:val="557"/>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5CBC7FA" w14:textId="77777777" w:rsidR="00E54F96" w:rsidRPr="00A14AD7" w:rsidRDefault="00E54F96" w:rsidP="001940D0">
            <w:pPr>
              <w:rPr>
                <w:rFonts w:ascii="Times New Roman" w:eastAsia="Times New Roman" w:hAnsi="Times New Roman"/>
                <w:sz w:val="20"/>
                <w:szCs w:val="20"/>
              </w:rPr>
            </w:pPr>
          </w:p>
        </w:tc>
        <w:tc>
          <w:tcPr>
            <w:tcW w:w="1982" w:type="pct"/>
            <w:tcBorders>
              <w:top w:val="single" w:sz="4" w:space="0" w:color="auto"/>
              <w:left w:val="single" w:sz="4" w:space="0" w:color="auto"/>
              <w:bottom w:val="single" w:sz="4" w:space="0" w:color="auto"/>
              <w:right w:val="single" w:sz="4" w:space="0" w:color="auto"/>
            </w:tcBorders>
            <w:hideMark/>
          </w:tcPr>
          <w:p w14:paraId="75C3651C"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 xml:space="preserve">Теоретические занятия: </w:t>
            </w:r>
          </w:p>
          <w:p w14:paraId="640AD237" w14:textId="77777777" w:rsidR="00E54F96" w:rsidRPr="00A14AD7" w:rsidRDefault="00E54F96" w:rsidP="00E54F96">
            <w:pPr>
              <w:pStyle w:val="a3"/>
              <w:numPr>
                <w:ilvl w:val="0"/>
                <w:numId w:val="68"/>
              </w:numPr>
              <w:ind w:left="285" w:hanging="283"/>
              <w:rPr>
                <w:rFonts w:ascii="Times New Roman" w:eastAsia="Times New Roman" w:hAnsi="Times New Roman"/>
                <w:sz w:val="20"/>
                <w:szCs w:val="20"/>
              </w:rPr>
            </w:pPr>
            <w:r w:rsidRPr="00A14AD7">
              <w:rPr>
                <w:rFonts w:ascii="Times New Roman" w:eastAsia="Times New Roman" w:hAnsi="Times New Roman"/>
                <w:sz w:val="20"/>
                <w:szCs w:val="20"/>
              </w:rPr>
              <w:t>Шабрение.</w:t>
            </w:r>
          </w:p>
          <w:p w14:paraId="0E2F6951" w14:textId="77777777" w:rsidR="00E54F96" w:rsidRPr="00A14AD7" w:rsidRDefault="00E54F96" w:rsidP="00E54F96">
            <w:pPr>
              <w:pStyle w:val="a3"/>
              <w:numPr>
                <w:ilvl w:val="0"/>
                <w:numId w:val="68"/>
              </w:numPr>
              <w:ind w:left="285" w:hanging="283"/>
              <w:rPr>
                <w:rFonts w:ascii="Times New Roman" w:eastAsia="Times New Roman" w:hAnsi="Times New Roman"/>
                <w:sz w:val="20"/>
                <w:szCs w:val="20"/>
              </w:rPr>
            </w:pPr>
            <w:r w:rsidRPr="00A14AD7">
              <w:rPr>
                <w:rFonts w:ascii="Times New Roman" w:eastAsia="Times New Roman" w:hAnsi="Times New Roman"/>
                <w:sz w:val="20"/>
                <w:szCs w:val="20"/>
              </w:rPr>
              <w:t>Притирка и доводка</w:t>
            </w:r>
          </w:p>
        </w:tc>
        <w:tc>
          <w:tcPr>
            <w:tcW w:w="433" w:type="pct"/>
            <w:tcBorders>
              <w:top w:val="single" w:sz="4" w:space="0" w:color="auto"/>
              <w:left w:val="single" w:sz="4" w:space="0" w:color="auto"/>
              <w:bottom w:val="single" w:sz="4" w:space="0" w:color="auto"/>
              <w:right w:val="single" w:sz="4" w:space="0" w:color="auto"/>
            </w:tcBorders>
          </w:tcPr>
          <w:p w14:paraId="4BE7FA07" w14:textId="77777777" w:rsidR="00E54F96" w:rsidRPr="00A14AD7" w:rsidRDefault="00E04CF8" w:rsidP="001940D0">
            <w:pPr>
              <w:jc w:val="center"/>
              <w:rPr>
                <w:rFonts w:ascii="Times New Roman" w:eastAsia="Times New Roman" w:hAnsi="Times New Roman"/>
                <w:sz w:val="20"/>
                <w:szCs w:val="20"/>
              </w:rPr>
            </w:pPr>
            <w:r>
              <w:rPr>
                <w:rFonts w:ascii="Times New Roman" w:eastAsia="Times New Roman" w:hAnsi="Times New Roman"/>
                <w:sz w:val="20"/>
                <w:szCs w:val="20"/>
              </w:rPr>
              <w:t>2</w:t>
            </w:r>
          </w:p>
        </w:tc>
        <w:tc>
          <w:tcPr>
            <w:tcW w:w="384"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D6FC1D3" w14:textId="77777777" w:rsidR="00E54F96" w:rsidRPr="00A14AD7" w:rsidRDefault="00E54F96" w:rsidP="001940D0">
            <w:pPr>
              <w:jc w:val="center"/>
              <w:rPr>
                <w:rFonts w:ascii="Times New Roman" w:eastAsia="Times New Roman" w:hAnsi="Times New Roman"/>
                <w:sz w:val="20"/>
                <w:szCs w:val="20"/>
              </w:rPr>
            </w:pPr>
          </w:p>
        </w:tc>
        <w:tc>
          <w:tcPr>
            <w:tcW w:w="577" w:type="pct"/>
            <w:vMerge w:val="restart"/>
            <w:tcBorders>
              <w:top w:val="single" w:sz="4" w:space="0" w:color="auto"/>
              <w:left w:val="single" w:sz="4" w:space="0" w:color="auto"/>
              <w:right w:val="single" w:sz="4" w:space="0" w:color="auto"/>
            </w:tcBorders>
            <w:shd w:val="clear" w:color="auto" w:fill="F2F2F2" w:themeFill="background1" w:themeFillShade="F2"/>
          </w:tcPr>
          <w:p w14:paraId="636B88FA" w14:textId="77777777" w:rsidR="00E54F96" w:rsidRPr="00A14AD7" w:rsidRDefault="00E54F96" w:rsidP="001940D0">
            <w:pPr>
              <w:jc w:val="center"/>
              <w:rPr>
                <w:rFonts w:ascii="Times New Roman" w:eastAsia="Times New Roman" w:hAnsi="Times New Roman"/>
                <w:sz w:val="20"/>
                <w:szCs w:val="20"/>
              </w:rPr>
            </w:pPr>
          </w:p>
        </w:tc>
        <w:tc>
          <w:tcPr>
            <w:tcW w:w="769" w:type="pct"/>
            <w:vMerge w:val="restart"/>
            <w:tcBorders>
              <w:top w:val="single" w:sz="4" w:space="0" w:color="auto"/>
              <w:left w:val="single" w:sz="4" w:space="0" w:color="auto"/>
              <w:right w:val="single" w:sz="4" w:space="0" w:color="auto"/>
            </w:tcBorders>
            <w:shd w:val="clear" w:color="auto" w:fill="F2F2F2" w:themeFill="background1" w:themeFillShade="F2"/>
          </w:tcPr>
          <w:p w14:paraId="2F72CA0B" w14:textId="77777777" w:rsidR="00E54F96" w:rsidRPr="00A14AD7" w:rsidRDefault="00E54F96" w:rsidP="001940D0">
            <w:pPr>
              <w:jc w:val="center"/>
              <w:rPr>
                <w:rFonts w:ascii="Times New Roman" w:eastAsia="Times New Roman" w:hAnsi="Times New Roman"/>
                <w:sz w:val="20"/>
                <w:szCs w:val="20"/>
              </w:rPr>
            </w:pPr>
          </w:p>
        </w:tc>
      </w:tr>
      <w:tr w:rsidR="00E54F96" w:rsidRPr="00A14AD7" w14:paraId="2A7BA36D" w14:textId="77777777" w:rsidTr="001940D0">
        <w:trPr>
          <w:trHeight w:val="76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C234533" w14:textId="77777777" w:rsidR="00E54F96" w:rsidRPr="00A14AD7" w:rsidRDefault="00E54F96" w:rsidP="001940D0">
            <w:pPr>
              <w:rPr>
                <w:rFonts w:ascii="Times New Roman" w:eastAsia="Times New Roman" w:hAnsi="Times New Roman"/>
                <w:sz w:val="20"/>
                <w:szCs w:val="20"/>
              </w:rPr>
            </w:pPr>
          </w:p>
        </w:tc>
        <w:tc>
          <w:tcPr>
            <w:tcW w:w="1982" w:type="pct"/>
            <w:tcBorders>
              <w:top w:val="single" w:sz="4" w:space="0" w:color="auto"/>
              <w:left w:val="single" w:sz="4" w:space="0" w:color="auto"/>
              <w:bottom w:val="single" w:sz="4" w:space="0" w:color="auto"/>
              <w:right w:val="single" w:sz="4" w:space="0" w:color="auto"/>
            </w:tcBorders>
            <w:hideMark/>
          </w:tcPr>
          <w:p w14:paraId="00228DF2"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 xml:space="preserve">Практические занятия: </w:t>
            </w:r>
          </w:p>
          <w:p w14:paraId="48AC3D47"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 xml:space="preserve"> 1) нарезание наружной резьбы</w:t>
            </w:r>
          </w:p>
          <w:p w14:paraId="12B7A7C3"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 xml:space="preserve"> 2) нарезание внутренней резьбы</w:t>
            </w:r>
          </w:p>
        </w:tc>
        <w:tc>
          <w:tcPr>
            <w:tcW w:w="433" w:type="pct"/>
            <w:tcBorders>
              <w:top w:val="single" w:sz="4" w:space="0" w:color="auto"/>
              <w:left w:val="single" w:sz="4" w:space="0" w:color="auto"/>
              <w:bottom w:val="single" w:sz="4" w:space="0" w:color="auto"/>
              <w:right w:val="single" w:sz="4" w:space="0" w:color="auto"/>
            </w:tcBorders>
          </w:tcPr>
          <w:p w14:paraId="2AAB92F9" w14:textId="77777777" w:rsidR="00E54F96" w:rsidRPr="00A14AD7" w:rsidRDefault="00E04CF8" w:rsidP="001940D0">
            <w:pPr>
              <w:jc w:val="center"/>
              <w:rPr>
                <w:rFonts w:ascii="Times New Roman" w:eastAsia="Times New Roman" w:hAnsi="Times New Roman"/>
                <w:sz w:val="20"/>
                <w:szCs w:val="20"/>
              </w:rPr>
            </w:pPr>
            <w:r>
              <w:rPr>
                <w:rFonts w:ascii="Times New Roman" w:eastAsia="Times New Roman" w:hAnsi="Times New Roman"/>
                <w:sz w:val="20"/>
                <w:szCs w:val="20"/>
              </w:rPr>
              <w:t>2</w:t>
            </w:r>
          </w:p>
        </w:tc>
        <w:tc>
          <w:tcPr>
            <w:tcW w:w="384" w:type="pct"/>
            <w:vMerge/>
            <w:tcBorders>
              <w:top w:val="single" w:sz="4" w:space="0" w:color="auto"/>
              <w:left w:val="single" w:sz="4" w:space="0" w:color="auto"/>
              <w:bottom w:val="single" w:sz="4" w:space="0" w:color="auto"/>
              <w:right w:val="single" w:sz="4" w:space="0" w:color="auto"/>
            </w:tcBorders>
            <w:vAlign w:val="center"/>
            <w:hideMark/>
          </w:tcPr>
          <w:p w14:paraId="1332179A" w14:textId="77777777" w:rsidR="00E54F96" w:rsidRPr="00A14AD7" w:rsidRDefault="00E54F96" w:rsidP="001940D0">
            <w:pPr>
              <w:rPr>
                <w:rFonts w:ascii="Times New Roman" w:eastAsia="Times New Roman" w:hAnsi="Times New Roman"/>
                <w:sz w:val="20"/>
                <w:szCs w:val="20"/>
              </w:rPr>
            </w:pPr>
          </w:p>
        </w:tc>
        <w:tc>
          <w:tcPr>
            <w:tcW w:w="577" w:type="pct"/>
            <w:vMerge/>
            <w:tcBorders>
              <w:left w:val="single" w:sz="4" w:space="0" w:color="auto"/>
              <w:bottom w:val="single" w:sz="4" w:space="0" w:color="auto"/>
              <w:right w:val="single" w:sz="4" w:space="0" w:color="auto"/>
            </w:tcBorders>
          </w:tcPr>
          <w:p w14:paraId="03C02AD1" w14:textId="77777777" w:rsidR="00E54F96" w:rsidRPr="00A14AD7" w:rsidRDefault="00E54F96" w:rsidP="001940D0">
            <w:pPr>
              <w:rPr>
                <w:rFonts w:ascii="Times New Roman" w:eastAsia="Times New Roman" w:hAnsi="Times New Roman"/>
                <w:sz w:val="20"/>
                <w:szCs w:val="20"/>
              </w:rPr>
            </w:pPr>
          </w:p>
        </w:tc>
        <w:tc>
          <w:tcPr>
            <w:tcW w:w="769" w:type="pct"/>
            <w:vMerge/>
            <w:tcBorders>
              <w:left w:val="single" w:sz="4" w:space="0" w:color="auto"/>
              <w:bottom w:val="single" w:sz="4" w:space="0" w:color="auto"/>
              <w:right w:val="single" w:sz="4" w:space="0" w:color="auto"/>
            </w:tcBorders>
          </w:tcPr>
          <w:p w14:paraId="7E374C6B" w14:textId="77777777" w:rsidR="00E54F96" w:rsidRPr="00A14AD7" w:rsidRDefault="00E54F96" w:rsidP="001940D0">
            <w:pPr>
              <w:rPr>
                <w:rFonts w:ascii="Times New Roman" w:eastAsia="Times New Roman" w:hAnsi="Times New Roman"/>
                <w:sz w:val="20"/>
                <w:szCs w:val="20"/>
              </w:rPr>
            </w:pPr>
          </w:p>
        </w:tc>
      </w:tr>
      <w:tr w:rsidR="00E54F96" w:rsidRPr="00A14AD7" w14:paraId="562EB189" w14:textId="77777777" w:rsidTr="001940D0">
        <w:trPr>
          <w:trHeight w:val="959"/>
        </w:trPr>
        <w:tc>
          <w:tcPr>
            <w:tcW w:w="855" w:type="pct"/>
            <w:gridSpan w:val="2"/>
            <w:vMerge w:val="restart"/>
            <w:tcBorders>
              <w:top w:val="single" w:sz="4" w:space="0" w:color="auto"/>
              <w:left w:val="single" w:sz="4" w:space="0" w:color="auto"/>
              <w:bottom w:val="single" w:sz="4" w:space="0" w:color="auto"/>
              <w:right w:val="single" w:sz="4" w:space="0" w:color="auto"/>
            </w:tcBorders>
            <w:hideMark/>
          </w:tcPr>
          <w:p w14:paraId="64395E7E"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Тема 8 Сверление, зенкование. Зенкерование  и развёртывание отверстий</w:t>
            </w:r>
          </w:p>
        </w:tc>
        <w:tc>
          <w:tcPr>
            <w:tcW w:w="1982" w:type="pct"/>
            <w:tcBorders>
              <w:top w:val="single" w:sz="4" w:space="0" w:color="auto"/>
              <w:left w:val="single" w:sz="4" w:space="0" w:color="auto"/>
              <w:bottom w:val="single" w:sz="4" w:space="0" w:color="auto"/>
              <w:right w:val="single" w:sz="4" w:space="0" w:color="auto"/>
            </w:tcBorders>
            <w:hideMark/>
          </w:tcPr>
          <w:p w14:paraId="07EAF612"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Содержание учебного материала:</w:t>
            </w:r>
          </w:p>
          <w:p w14:paraId="5BEED266" w14:textId="77777777" w:rsidR="00E54F96" w:rsidRPr="00A14AD7" w:rsidRDefault="00E54F96" w:rsidP="00E54F96">
            <w:pPr>
              <w:numPr>
                <w:ilvl w:val="0"/>
                <w:numId w:val="5"/>
              </w:numPr>
              <w:tabs>
                <w:tab w:val="left" w:pos="345"/>
              </w:tabs>
              <w:ind w:left="61" w:firstLine="0"/>
              <w:contextualSpacing/>
              <w:rPr>
                <w:rFonts w:ascii="Times New Roman" w:hAnsi="Times New Roman"/>
                <w:sz w:val="20"/>
                <w:szCs w:val="20"/>
              </w:rPr>
            </w:pPr>
            <w:r w:rsidRPr="00A14AD7">
              <w:rPr>
                <w:rFonts w:ascii="Times New Roman" w:hAnsi="Times New Roman"/>
                <w:sz w:val="20"/>
                <w:szCs w:val="20"/>
              </w:rPr>
              <w:t>сверление, зенкование, зенкерование и развёртывание отверстий.</w:t>
            </w:r>
          </w:p>
          <w:p w14:paraId="740A864B" w14:textId="77777777" w:rsidR="00E54F96" w:rsidRPr="00A14AD7" w:rsidRDefault="00E54F96" w:rsidP="00E54F96">
            <w:pPr>
              <w:numPr>
                <w:ilvl w:val="0"/>
                <w:numId w:val="5"/>
              </w:numPr>
              <w:tabs>
                <w:tab w:val="left" w:pos="345"/>
              </w:tabs>
              <w:ind w:left="61" w:firstLine="0"/>
              <w:contextualSpacing/>
              <w:rPr>
                <w:rFonts w:ascii="Times New Roman" w:hAnsi="Times New Roman"/>
                <w:sz w:val="20"/>
                <w:szCs w:val="20"/>
              </w:rPr>
            </w:pPr>
            <w:r w:rsidRPr="00A14AD7">
              <w:rPr>
                <w:rFonts w:ascii="Times New Roman" w:hAnsi="Times New Roman"/>
                <w:sz w:val="20"/>
                <w:szCs w:val="20"/>
              </w:rPr>
              <w:t xml:space="preserve">сверление и  зенкование отверстий.               </w:t>
            </w:r>
          </w:p>
          <w:p w14:paraId="52CED305" w14:textId="77777777" w:rsidR="00E54F96" w:rsidRPr="00A14AD7" w:rsidRDefault="00E54F96" w:rsidP="00E54F96">
            <w:pPr>
              <w:numPr>
                <w:ilvl w:val="0"/>
                <w:numId w:val="5"/>
              </w:numPr>
              <w:tabs>
                <w:tab w:val="left" w:pos="345"/>
              </w:tabs>
              <w:ind w:left="61" w:firstLine="0"/>
              <w:contextualSpacing/>
              <w:rPr>
                <w:rFonts w:ascii="Times New Roman" w:hAnsi="Times New Roman"/>
                <w:sz w:val="20"/>
                <w:szCs w:val="20"/>
              </w:rPr>
            </w:pPr>
            <w:r w:rsidRPr="00A14AD7">
              <w:rPr>
                <w:rFonts w:ascii="Times New Roman" w:hAnsi="Times New Roman"/>
                <w:sz w:val="20"/>
                <w:szCs w:val="20"/>
              </w:rPr>
              <w:t>зенкерование и развертывание отверстий.</w:t>
            </w:r>
          </w:p>
        </w:tc>
        <w:tc>
          <w:tcPr>
            <w:tcW w:w="433" w:type="pct"/>
            <w:tcBorders>
              <w:top w:val="single" w:sz="4" w:space="0" w:color="auto"/>
              <w:left w:val="single" w:sz="4" w:space="0" w:color="auto"/>
              <w:bottom w:val="single" w:sz="4" w:space="0" w:color="auto"/>
              <w:right w:val="single" w:sz="4" w:space="0" w:color="auto"/>
            </w:tcBorders>
          </w:tcPr>
          <w:p w14:paraId="638256AF" w14:textId="77777777" w:rsidR="00E54F96" w:rsidRPr="00A14AD7" w:rsidRDefault="00E04CF8" w:rsidP="001940D0">
            <w:pPr>
              <w:jc w:val="center"/>
              <w:rPr>
                <w:rFonts w:ascii="Times New Roman" w:eastAsia="Times New Roman" w:hAnsi="Times New Roman"/>
                <w:sz w:val="20"/>
                <w:szCs w:val="20"/>
              </w:rPr>
            </w:pPr>
            <w:r>
              <w:rPr>
                <w:rFonts w:ascii="Times New Roman" w:eastAsia="Times New Roman" w:hAnsi="Times New Roman"/>
                <w:sz w:val="20"/>
                <w:szCs w:val="20"/>
              </w:rPr>
              <w:t>4</w:t>
            </w:r>
          </w:p>
        </w:tc>
        <w:tc>
          <w:tcPr>
            <w:tcW w:w="384" w:type="pct"/>
            <w:tcBorders>
              <w:top w:val="single" w:sz="4" w:space="0" w:color="auto"/>
              <w:left w:val="single" w:sz="4" w:space="0" w:color="auto"/>
              <w:bottom w:val="single" w:sz="4" w:space="0" w:color="auto"/>
              <w:right w:val="single" w:sz="4" w:space="0" w:color="auto"/>
            </w:tcBorders>
            <w:hideMark/>
          </w:tcPr>
          <w:p w14:paraId="1A4458AF"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eastAsia="Times New Roman" w:hAnsi="Times New Roman"/>
                <w:sz w:val="20"/>
                <w:szCs w:val="20"/>
              </w:rPr>
              <w:t>3</w:t>
            </w:r>
          </w:p>
        </w:tc>
        <w:tc>
          <w:tcPr>
            <w:tcW w:w="577" w:type="pct"/>
            <w:tcBorders>
              <w:top w:val="single" w:sz="4" w:space="0" w:color="auto"/>
              <w:left w:val="single" w:sz="4" w:space="0" w:color="auto"/>
              <w:bottom w:val="single" w:sz="4" w:space="0" w:color="auto"/>
              <w:right w:val="single" w:sz="4" w:space="0" w:color="auto"/>
            </w:tcBorders>
          </w:tcPr>
          <w:p w14:paraId="4B0AF4A2" w14:textId="77777777" w:rsidR="00A43308" w:rsidRDefault="00A43308" w:rsidP="00A43308">
            <w:pPr>
              <w:jc w:val="center"/>
              <w:rPr>
                <w:rFonts w:ascii="Times New Roman" w:eastAsia="Times New Roman" w:hAnsi="Times New Roman"/>
                <w:sz w:val="20"/>
                <w:szCs w:val="20"/>
              </w:rPr>
            </w:pPr>
            <w:r w:rsidRPr="00A14AD7">
              <w:rPr>
                <w:rFonts w:ascii="Times New Roman" w:eastAsia="Times New Roman" w:hAnsi="Times New Roman"/>
                <w:sz w:val="20"/>
                <w:szCs w:val="20"/>
              </w:rPr>
              <w:t xml:space="preserve">ОК </w:t>
            </w:r>
            <w:r>
              <w:rPr>
                <w:rFonts w:ascii="Times New Roman" w:eastAsia="Times New Roman" w:hAnsi="Times New Roman"/>
                <w:sz w:val="20"/>
                <w:szCs w:val="20"/>
              </w:rPr>
              <w:t>0</w:t>
            </w:r>
            <w:r w:rsidRPr="00A14AD7">
              <w:rPr>
                <w:rFonts w:ascii="Times New Roman" w:eastAsia="Times New Roman" w:hAnsi="Times New Roman"/>
                <w:sz w:val="20"/>
                <w:szCs w:val="20"/>
              </w:rPr>
              <w:t>1, ОК</w:t>
            </w:r>
            <w:r>
              <w:rPr>
                <w:rFonts w:ascii="Times New Roman" w:eastAsia="Times New Roman" w:hAnsi="Times New Roman"/>
                <w:sz w:val="20"/>
                <w:szCs w:val="20"/>
              </w:rPr>
              <w:t>0</w:t>
            </w:r>
            <w:r w:rsidRPr="00A14AD7">
              <w:rPr>
                <w:rFonts w:ascii="Times New Roman" w:eastAsia="Times New Roman" w:hAnsi="Times New Roman"/>
                <w:sz w:val="20"/>
                <w:szCs w:val="20"/>
              </w:rPr>
              <w:t xml:space="preserve"> 2,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3,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4,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5,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6,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7,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8, ОК 9, ОК 10, </w:t>
            </w:r>
          </w:p>
          <w:p w14:paraId="7E57DA7E" w14:textId="77777777" w:rsidR="00A43308" w:rsidRPr="00A14AD7" w:rsidRDefault="00A43308" w:rsidP="00A43308">
            <w:pPr>
              <w:jc w:val="center"/>
              <w:rPr>
                <w:rFonts w:ascii="Times New Roman" w:eastAsia="Times New Roman" w:hAnsi="Times New Roman"/>
                <w:sz w:val="20"/>
                <w:szCs w:val="20"/>
              </w:rPr>
            </w:pPr>
            <w:r w:rsidRPr="00A14AD7">
              <w:rPr>
                <w:rFonts w:ascii="Times New Roman" w:eastAsia="Times New Roman" w:hAnsi="Times New Roman"/>
                <w:sz w:val="20"/>
                <w:szCs w:val="20"/>
              </w:rPr>
              <w:t>ОК 11</w:t>
            </w:r>
          </w:p>
          <w:p w14:paraId="0B660658" w14:textId="77777777" w:rsidR="00E54F96" w:rsidRPr="00A14AD7" w:rsidRDefault="00A43308" w:rsidP="00A43308">
            <w:pPr>
              <w:jc w:val="center"/>
              <w:rPr>
                <w:rFonts w:ascii="Times New Roman" w:eastAsia="Times New Roman" w:hAnsi="Times New Roman"/>
                <w:sz w:val="20"/>
                <w:szCs w:val="20"/>
              </w:rPr>
            </w:pPr>
            <w:r w:rsidRPr="00A14AD7">
              <w:rPr>
                <w:rFonts w:ascii="Times New Roman" w:eastAsia="Times New Roman" w:hAnsi="Times New Roman"/>
                <w:sz w:val="20"/>
                <w:szCs w:val="20"/>
              </w:rPr>
              <w:t>ПК 3.1</w:t>
            </w:r>
          </w:p>
        </w:tc>
        <w:tc>
          <w:tcPr>
            <w:tcW w:w="769" w:type="pct"/>
            <w:tcBorders>
              <w:top w:val="single" w:sz="4" w:space="0" w:color="auto"/>
              <w:left w:val="single" w:sz="4" w:space="0" w:color="auto"/>
              <w:bottom w:val="single" w:sz="4" w:space="0" w:color="auto"/>
              <w:right w:val="single" w:sz="4" w:space="0" w:color="auto"/>
            </w:tcBorders>
          </w:tcPr>
          <w:p w14:paraId="640E071A"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Н 3.1.01 </w:t>
            </w:r>
          </w:p>
          <w:p w14:paraId="093365F0"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Н 3.1.02 </w:t>
            </w:r>
          </w:p>
          <w:p w14:paraId="13DA5479"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 3.1.</w:t>
            </w:r>
            <w:r w:rsidR="00A43308">
              <w:rPr>
                <w:rFonts w:ascii="Times New Roman" w:hAnsi="Times New Roman"/>
                <w:sz w:val="20"/>
                <w:szCs w:val="20"/>
              </w:rPr>
              <w:t>0</w:t>
            </w:r>
            <w:r w:rsidRPr="00A14AD7">
              <w:rPr>
                <w:rFonts w:ascii="Times New Roman" w:hAnsi="Times New Roman"/>
                <w:sz w:val="20"/>
                <w:szCs w:val="20"/>
              </w:rPr>
              <w:t>3</w:t>
            </w:r>
          </w:p>
          <w:p w14:paraId="39E766D8"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Н3.1.</w:t>
            </w:r>
            <w:r w:rsidR="00A43308">
              <w:rPr>
                <w:rFonts w:ascii="Times New Roman" w:hAnsi="Times New Roman"/>
                <w:sz w:val="20"/>
                <w:szCs w:val="20"/>
              </w:rPr>
              <w:t>0</w:t>
            </w:r>
            <w:r w:rsidRPr="00A14AD7">
              <w:rPr>
                <w:rFonts w:ascii="Times New Roman" w:hAnsi="Times New Roman"/>
                <w:sz w:val="20"/>
                <w:szCs w:val="20"/>
              </w:rPr>
              <w:t>4</w:t>
            </w:r>
          </w:p>
          <w:p w14:paraId="7D6151D8"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Н3.1.</w:t>
            </w:r>
            <w:r w:rsidR="00A43308">
              <w:rPr>
                <w:rFonts w:ascii="Times New Roman" w:hAnsi="Times New Roman"/>
                <w:sz w:val="20"/>
                <w:szCs w:val="20"/>
              </w:rPr>
              <w:t>0</w:t>
            </w:r>
            <w:r w:rsidRPr="00A14AD7">
              <w:rPr>
                <w:rFonts w:ascii="Times New Roman" w:hAnsi="Times New Roman"/>
                <w:sz w:val="20"/>
                <w:szCs w:val="20"/>
              </w:rPr>
              <w:t>5</w:t>
            </w:r>
          </w:p>
          <w:p w14:paraId="198DC275"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3.1.01</w:t>
            </w:r>
          </w:p>
          <w:p w14:paraId="6E69C710"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3.1.02</w:t>
            </w:r>
          </w:p>
          <w:p w14:paraId="6B06925E"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lastRenderedPageBreak/>
              <w:t>З 3.1.03</w:t>
            </w:r>
          </w:p>
          <w:p w14:paraId="762A0D2B"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3.1.04</w:t>
            </w:r>
          </w:p>
          <w:p w14:paraId="46480F8D"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3.1.05</w:t>
            </w:r>
          </w:p>
          <w:p w14:paraId="55896179"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У 3.1.01</w:t>
            </w:r>
          </w:p>
          <w:p w14:paraId="126D4337"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У 3.1.02 </w:t>
            </w:r>
          </w:p>
          <w:p w14:paraId="04B849CF"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У 3.1.03 </w:t>
            </w:r>
          </w:p>
          <w:p w14:paraId="2CF43FD9"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У 3.1.04</w:t>
            </w:r>
          </w:p>
          <w:p w14:paraId="314243C5"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hAnsi="Times New Roman"/>
                <w:sz w:val="20"/>
                <w:szCs w:val="20"/>
              </w:rPr>
              <w:t xml:space="preserve"> У 3.1.05</w:t>
            </w:r>
          </w:p>
        </w:tc>
      </w:tr>
      <w:tr w:rsidR="00E54F96" w:rsidRPr="00A14AD7" w14:paraId="5DE4E30C" w14:textId="77777777" w:rsidTr="001940D0">
        <w:trPr>
          <w:trHeight w:val="2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85DADDC" w14:textId="77777777" w:rsidR="00E54F96" w:rsidRPr="00A14AD7" w:rsidRDefault="00E54F96" w:rsidP="001940D0">
            <w:pPr>
              <w:rPr>
                <w:rFonts w:ascii="Times New Roman" w:eastAsia="Times New Roman" w:hAnsi="Times New Roman"/>
                <w:sz w:val="20"/>
                <w:szCs w:val="20"/>
              </w:rPr>
            </w:pPr>
          </w:p>
        </w:tc>
        <w:tc>
          <w:tcPr>
            <w:tcW w:w="1982" w:type="pct"/>
            <w:tcBorders>
              <w:top w:val="single" w:sz="4" w:space="0" w:color="auto"/>
              <w:left w:val="single" w:sz="4" w:space="0" w:color="auto"/>
              <w:bottom w:val="single" w:sz="4" w:space="0" w:color="auto"/>
              <w:right w:val="single" w:sz="4" w:space="0" w:color="auto"/>
            </w:tcBorders>
            <w:hideMark/>
          </w:tcPr>
          <w:p w14:paraId="1CE3A9A4" w14:textId="77777777" w:rsidR="00E04CF8"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 xml:space="preserve">Теоретическое занятие: </w:t>
            </w:r>
          </w:p>
          <w:p w14:paraId="64EFAE73" w14:textId="77777777" w:rsidR="00E54F96" w:rsidRPr="00A14AD7" w:rsidRDefault="00E04CF8" w:rsidP="001940D0">
            <w:pPr>
              <w:rPr>
                <w:rFonts w:ascii="Times New Roman" w:eastAsia="Times New Roman" w:hAnsi="Times New Roman"/>
                <w:sz w:val="20"/>
                <w:szCs w:val="20"/>
              </w:rPr>
            </w:pPr>
            <w:r>
              <w:rPr>
                <w:rFonts w:ascii="Times New Roman" w:eastAsia="Times New Roman" w:hAnsi="Times New Roman"/>
                <w:sz w:val="20"/>
                <w:szCs w:val="20"/>
              </w:rPr>
              <w:t>«</w:t>
            </w:r>
            <w:r w:rsidRPr="00A14AD7">
              <w:rPr>
                <w:rFonts w:ascii="Times New Roman" w:eastAsia="Times New Roman" w:hAnsi="Times New Roman"/>
                <w:sz w:val="20"/>
                <w:szCs w:val="20"/>
              </w:rPr>
              <w:t>Сверление, зенкование. Зенкерование  и развёртывание отверстий</w:t>
            </w:r>
            <w:r>
              <w:rPr>
                <w:rFonts w:ascii="Times New Roman" w:eastAsia="Times New Roman" w:hAnsi="Times New Roman"/>
                <w:sz w:val="20"/>
                <w:szCs w:val="20"/>
              </w:rPr>
              <w:t>»</w:t>
            </w:r>
          </w:p>
        </w:tc>
        <w:tc>
          <w:tcPr>
            <w:tcW w:w="433" w:type="pct"/>
            <w:tcBorders>
              <w:top w:val="single" w:sz="4" w:space="0" w:color="auto"/>
              <w:left w:val="single" w:sz="4" w:space="0" w:color="auto"/>
              <w:bottom w:val="single" w:sz="4" w:space="0" w:color="auto"/>
              <w:right w:val="single" w:sz="4" w:space="0" w:color="auto"/>
            </w:tcBorders>
          </w:tcPr>
          <w:p w14:paraId="5A04629E" w14:textId="77777777" w:rsidR="00E54F96" w:rsidRPr="00A14AD7" w:rsidRDefault="00E04CF8" w:rsidP="001940D0">
            <w:pPr>
              <w:jc w:val="center"/>
              <w:rPr>
                <w:rFonts w:ascii="Times New Roman" w:eastAsia="Times New Roman" w:hAnsi="Times New Roman"/>
                <w:sz w:val="20"/>
                <w:szCs w:val="20"/>
              </w:rPr>
            </w:pPr>
            <w:r>
              <w:rPr>
                <w:rFonts w:ascii="Times New Roman" w:eastAsia="Times New Roman" w:hAnsi="Times New Roman"/>
                <w:sz w:val="20"/>
                <w:szCs w:val="20"/>
              </w:rPr>
              <w:t>2</w:t>
            </w:r>
          </w:p>
        </w:tc>
        <w:tc>
          <w:tcPr>
            <w:tcW w:w="384"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548365D" w14:textId="77777777" w:rsidR="00E54F96" w:rsidRPr="00A14AD7" w:rsidRDefault="00E54F96" w:rsidP="001940D0">
            <w:pPr>
              <w:jc w:val="center"/>
              <w:rPr>
                <w:rFonts w:ascii="Times New Roman" w:eastAsia="Times New Roman" w:hAnsi="Times New Roman"/>
                <w:sz w:val="20"/>
                <w:szCs w:val="20"/>
              </w:rPr>
            </w:pPr>
          </w:p>
        </w:tc>
        <w:tc>
          <w:tcPr>
            <w:tcW w:w="577" w:type="pct"/>
            <w:vMerge w:val="restart"/>
            <w:tcBorders>
              <w:top w:val="single" w:sz="4" w:space="0" w:color="auto"/>
              <w:left w:val="single" w:sz="4" w:space="0" w:color="auto"/>
              <w:right w:val="single" w:sz="4" w:space="0" w:color="auto"/>
            </w:tcBorders>
            <w:shd w:val="clear" w:color="auto" w:fill="F2F2F2" w:themeFill="background1" w:themeFillShade="F2"/>
          </w:tcPr>
          <w:p w14:paraId="6E5A8E5C" w14:textId="77777777" w:rsidR="00E54F96" w:rsidRPr="00A14AD7" w:rsidRDefault="00E54F96" w:rsidP="001940D0">
            <w:pPr>
              <w:jc w:val="center"/>
              <w:rPr>
                <w:rFonts w:ascii="Times New Roman" w:eastAsia="Times New Roman" w:hAnsi="Times New Roman"/>
                <w:sz w:val="20"/>
                <w:szCs w:val="20"/>
              </w:rPr>
            </w:pPr>
          </w:p>
        </w:tc>
        <w:tc>
          <w:tcPr>
            <w:tcW w:w="769" w:type="pct"/>
            <w:vMerge w:val="restart"/>
            <w:tcBorders>
              <w:top w:val="single" w:sz="4" w:space="0" w:color="auto"/>
              <w:left w:val="single" w:sz="4" w:space="0" w:color="auto"/>
              <w:right w:val="single" w:sz="4" w:space="0" w:color="auto"/>
            </w:tcBorders>
            <w:shd w:val="clear" w:color="auto" w:fill="F2F2F2" w:themeFill="background1" w:themeFillShade="F2"/>
          </w:tcPr>
          <w:p w14:paraId="231453F0" w14:textId="77777777" w:rsidR="00E54F96" w:rsidRPr="00A14AD7" w:rsidRDefault="00E54F96" w:rsidP="001940D0">
            <w:pPr>
              <w:jc w:val="center"/>
              <w:rPr>
                <w:rFonts w:ascii="Times New Roman" w:eastAsia="Times New Roman" w:hAnsi="Times New Roman"/>
                <w:sz w:val="20"/>
                <w:szCs w:val="20"/>
              </w:rPr>
            </w:pPr>
          </w:p>
        </w:tc>
      </w:tr>
      <w:tr w:rsidR="00E54F96" w:rsidRPr="00A14AD7" w14:paraId="1A245170" w14:textId="77777777" w:rsidTr="001940D0">
        <w:trPr>
          <w:trHeight w:val="50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0E71A6D" w14:textId="77777777" w:rsidR="00E54F96" w:rsidRPr="00A14AD7" w:rsidRDefault="00E54F96" w:rsidP="001940D0">
            <w:pPr>
              <w:rPr>
                <w:rFonts w:ascii="Times New Roman" w:eastAsia="Times New Roman" w:hAnsi="Times New Roman"/>
                <w:sz w:val="20"/>
                <w:szCs w:val="20"/>
              </w:rPr>
            </w:pPr>
          </w:p>
        </w:tc>
        <w:tc>
          <w:tcPr>
            <w:tcW w:w="1982" w:type="pct"/>
            <w:tcBorders>
              <w:top w:val="single" w:sz="4" w:space="0" w:color="auto"/>
              <w:left w:val="single" w:sz="4" w:space="0" w:color="auto"/>
              <w:bottom w:val="single" w:sz="4" w:space="0" w:color="auto"/>
              <w:right w:val="single" w:sz="4" w:space="0" w:color="auto"/>
            </w:tcBorders>
            <w:hideMark/>
          </w:tcPr>
          <w:p w14:paraId="2CEDA3FC"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 xml:space="preserve"> Практическое занятие:</w:t>
            </w:r>
          </w:p>
          <w:p w14:paraId="33B8D2F7"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Зенкерование и развертывание отверстий</w:t>
            </w:r>
          </w:p>
        </w:tc>
        <w:tc>
          <w:tcPr>
            <w:tcW w:w="433" w:type="pct"/>
            <w:tcBorders>
              <w:top w:val="single" w:sz="4" w:space="0" w:color="auto"/>
              <w:left w:val="single" w:sz="4" w:space="0" w:color="auto"/>
              <w:bottom w:val="single" w:sz="4" w:space="0" w:color="auto"/>
              <w:right w:val="single" w:sz="4" w:space="0" w:color="auto"/>
            </w:tcBorders>
          </w:tcPr>
          <w:p w14:paraId="54820E18" w14:textId="77777777" w:rsidR="00E54F96" w:rsidRPr="00A14AD7" w:rsidRDefault="00E04CF8" w:rsidP="001940D0">
            <w:pPr>
              <w:jc w:val="center"/>
              <w:rPr>
                <w:rFonts w:ascii="Times New Roman" w:eastAsia="Times New Roman" w:hAnsi="Times New Roman"/>
                <w:sz w:val="20"/>
                <w:szCs w:val="20"/>
              </w:rPr>
            </w:pPr>
            <w:r>
              <w:rPr>
                <w:rFonts w:ascii="Times New Roman" w:eastAsia="Times New Roman" w:hAnsi="Times New Roman"/>
                <w:sz w:val="20"/>
                <w:szCs w:val="20"/>
              </w:rPr>
              <w:t>2</w:t>
            </w:r>
          </w:p>
        </w:tc>
        <w:tc>
          <w:tcPr>
            <w:tcW w:w="384" w:type="pct"/>
            <w:vMerge/>
            <w:tcBorders>
              <w:top w:val="single" w:sz="4" w:space="0" w:color="auto"/>
              <w:left w:val="single" w:sz="4" w:space="0" w:color="auto"/>
              <w:bottom w:val="single" w:sz="4" w:space="0" w:color="auto"/>
              <w:right w:val="single" w:sz="4" w:space="0" w:color="auto"/>
            </w:tcBorders>
            <w:vAlign w:val="center"/>
            <w:hideMark/>
          </w:tcPr>
          <w:p w14:paraId="1C6389AF" w14:textId="77777777" w:rsidR="00E54F96" w:rsidRPr="00A14AD7" w:rsidRDefault="00E54F96" w:rsidP="001940D0">
            <w:pPr>
              <w:rPr>
                <w:rFonts w:ascii="Times New Roman" w:eastAsia="Times New Roman" w:hAnsi="Times New Roman"/>
                <w:sz w:val="20"/>
                <w:szCs w:val="20"/>
              </w:rPr>
            </w:pPr>
          </w:p>
        </w:tc>
        <w:tc>
          <w:tcPr>
            <w:tcW w:w="577" w:type="pct"/>
            <w:vMerge/>
            <w:tcBorders>
              <w:left w:val="single" w:sz="4" w:space="0" w:color="auto"/>
              <w:bottom w:val="single" w:sz="4" w:space="0" w:color="auto"/>
              <w:right w:val="single" w:sz="4" w:space="0" w:color="auto"/>
            </w:tcBorders>
          </w:tcPr>
          <w:p w14:paraId="31A5C5AF" w14:textId="77777777" w:rsidR="00E54F96" w:rsidRPr="00A14AD7" w:rsidRDefault="00E54F96" w:rsidP="001940D0">
            <w:pPr>
              <w:rPr>
                <w:rFonts w:ascii="Times New Roman" w:eastAsia="Times New Roman" w:hAnsi="Times New Roman"/>
                <w:sz w:val="20"/>
                <w:szCs w:val="20"/>
              </w:rPr>
            </w:pPr>
          </w:p>
        </w:tc>
        <w:tc>
          <w:tcPr>
            <w:tcW w:w="769" w:type="pct"/>
            <w:vMerge/>
            <w:tcBorders>
              <w:left w:val="single" w:sz="4" w:space="0" w:color="auto"/>
              <w:bottom w:val="single" w:sz="4" w:space="0" w:color="auto"/>
              <w:right w:val="single" w:sz="4" w:space="0" w:color="auto"/>
            </w:tcBorders>
          </w:tcPr>
          <w:p w14:paraId="3F9D8C83" w14:textId="77777777" w:rsidR="00E54F96" w:rsidRPr="00A14AD7" w:rsidRDefault="00E54F96" w:rsidP="001940D0">
            <w:pPr>
              <w:rPr>
                <w:rFonts w:ascii="Times New Roman" w:eastAsia="Times New Roman" w:hAnsi="Times New Roman"/>
                <w:sz w:val="20"/>
                <w:szCs w:val="20"/>
              </w:rPr>
            </w:pPr>
          </w:p>
        </w:tc>
      </w:tr>
      <w:tr w:rsidR="00E54F96" w:rsidRPr="00A14AD7" w14:paraId="08A217CA" w14:textId="77777777" w:rsidTr="001940D0">
        <w:trPr>
          <w:trHeight w:val="708"/>
        </w:trPr>
        <w:tc>
          <w:tcPr>
            <w:tcW w:w="855" w:type="pct"/>
            <w:gridSpan w:val="2"/>
            <w:vMerge w:val="restart"/>
            <w:tcBorders>
              <w:top w:val="single" w:sz="4" w:space="0" w:color="auto"/>
              <w:left w:val="single" w:sz="4" w:space="0" w:color="auto"/>
              <w:bottom w:val="single" w:sz="4" w:space="0" w:color="auto"/>
              <w:right w:val="single" w:sz="4" w:space="0" w:color="auto"/>
            </w:tcBorders>
            <w:hideMark/>
          </w:tcPr>
          <w:p w14:paraId="7E54F2FA"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Тема 9 Пайка и лужение</w:t>
            </w:r>
          </w:p>
        </w:tc>
        <w:tc>
          <w:tcPr>
            <w:tcW w:w="1982" w:type="pct"/>
            <w:tcBorders>
              <w:top w:val="single" w:sz="4" w:space="0" w:color="auto"/>
              <w:left w:val="single" w:sz="4" w:space="0" w:color="auto"/>
              <w:bottom w:val="single" w:sz="4" w:space="0" w:color="auto"/>
              <w:right w:val="single" w:sz="4" w:space="0" w:color="auto"/>
            </w:tcBorders>
            <w:hideMark/>
          </w:tcPr>
          <w:p w14:paraId="1BFA50FE"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Содержание учебного материала:</w:t>
            </w:r>
          </w:p>
          <w:p w14:paraId="6D01D09A" w14:textId="77777777" w:rsidR="00E54F96" w:rsidRPr="00A14AD7" w:rsidRDefault="00E54F96" w:rsidP="00E54F96">
            <w:pPr>
              <w:numPr>
                <w:ilvl w:val="0"/>
                <w:numId w:val="6"/>
              </w:numPr>
              <w:rPr>
                <w:rFonts w:ascii="Times New Roman" w:eastAsia="Times New Roman" w:hAnsi="Times New Roman"/>
                <w:sz w:val="20"/>
                <w:szCs w:val="20"/>
              </w:rPr>
            </w:pPr>
            <w:r w:rsidRPr="00A14AD7">
              <w:rPr>
                <w:rFonts w:ascii="Times New Roman" w:eastAsia="Times New Roman" w:hAnsi="Times New Roman"/>
                <w:sz w:val="20"/>
                <w:szCs w:val="20"/>
              </w:rPr>
              <w:t>пайка коробочки</w:t>
            </w:r>
          </w:p>
          <w:p w14:paraId="79AC83DA" w14:textId="77777777" w:rsidR="00E54F96" w:rsidRPr="00A14AD7" w:rsidRDefault="00E54F96" w:rsidP="00E54F96">
            <w:pPr>
              <w:numPr>
                <w:ilvl w:val="0"/>
                <w:numId w:val="6"/>
              </w:numPr>
              <w:rPr>
                <w:rFonts w:ascii="Times New Roman" w:eastAsia="Times New Roman" w:hAnsi="Times New Roman"/>
                <w:sz w:val="20"/>
                <w:szCs w:val="20"/>
              </w:rPr>
            </w:pPr>
            <w:r w:rsidRPr="00A14AD7">
              <w:rPr>
                <w:rFonts w:ascii="Times New Roman" w:eastAsia="Times New Roman" w:hAnsi="Times New Roman"/>
                <w:sz w:val="20"/>
                <w:szCs w:val="20"/>
              </w:rPr>
              <w:t xml:space="preserve">лужение поверхностей </w:t>
            </w:r>
          </w:p>
          <w:p w14:paraId="6A4B2F37" w14:textId="77777777" w:rsidR="00E54F96" w:rsidRPr="00A14AD7" w:rsidRDefault="00E54F96" w:rsidP="00E54F96">
            <w:pPr>
              <w:numPr>
                <w:ilvl w:val="0"/>
                <w:numId w:val="6"/>
              </w:numPr>
              <w:rPr>
                <w:rFonts w:ascii="Times New Roman" w:eastAsia="Times New Roman" w:hAnsi="Times New Roman"/>
                <w:sz w:val="20"/>
                <w:szCs w:val="20"/>
              </w:rPr>
            </w:pPr>
            <w:r w:rsidRPr="00A14AD7">
              <w:rPr>
                <w:rFonts w:ascii="Times New Roman" w:eastAsia="Times New Roman" w:hAnsi="Times New Roman"/>
                <w:sz w:val="20"/>
                <w:szCs w:val="20"/>
              </w:rPr>
              <w:t>пайка мягкими припоями и  твёрдыми припоями</w:t>
            </w:r>
          </w:p>
        </w:tc>
        <w:tc>
          <w:tcPr>
            <w:tcW w:w="433" w:type="pct"/>
            <w:tcBorders>
              <w:top w:val="single" w:sz="4" w:space="0" w:color="auto"/>
              <w:left w:val="single" w:sz="4" w:space="0" w:color="auto"/>
              <w:bottom w:val="single" w:sz="4" w:space="0" w:color="auto"/>
              <w:right w:val="single" w:sz="4" w:space="0" w:color="auto"/>
            </w:tcBorders>
          </w:tcPr>
          <w:p w14:paraId="615F35E8" w14:textId="77777777" w:rsidR="00E54F96" w:rsidRPr="00A14AD7" w:rsidRDefault="00E04CF8" w:rsidP="001940D0">
            <w:pPr>
              <w:jc w:val="center"/>
              <w:rPr>
                <w:rFonts w:ascii="Times New Roman" w:eastAsia="Times New Roman" w:hAnsi="Times New Roman"/>
                <w:sz w:val="20"/>
                <w:szCs w:val="20"/>
              </w:rPr>
            </w:pPr>
            <w:r>
              <w:rPr>
                <w:rFonts w:ascii="Times New Roman" w:eastAsia="Times New Roman" w:hAnsi="Times New Roman"/>
                <w:sz w:val="20"/>
                <w:szCs w:val="20"/>
              </w:rPr>
              <w:t>4</w:t>
            </w:r>
          </w:p>
        </w:tc>
        <w:tc>
          <w:tcPr>
            <w:tcW w:w="384" w:type="pct"/>
            <w:tcBorders>
              <w:top w:val="single" w:sz="4" w:space="0" w:color="auto"/>
              <w:left w:val="single" w:sz="4" w:space="0" w:color="auto"/>
              <w:bottom w:val="single" w:sz="4" w:space="0" w:color="auto"/>
              <w:right w:val="single" w:sz="4" w:space="0" w:color="auto"/>
            </w:tcBorders>
            <w:hideMark/>
          </w:tcPr>
          <w:p w14:paraId="1CA3F8D3"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eastAsia="Times New Roman" w:hAnsi="Times New Roman"/>
                <w:sz w:val="20"/>
                <w:szCs w:val="20"/>
              </w:rPr>
              <w:t>3</w:t>
            </w:r>
          </w:p>
        </w:tc>
        <w:tc>
          <w:tcPr>
            <w:tcW w:w="577" w:type="pct"/>
            <w:tcBorders>
              <w:top w:val="single" w:sz="4" w:space="0" w:color="auto"/>
              <w:left w:val="single" w:sz="4" w:space="0" w:color="auto"/>
              <w:bottom w:val="single" w:sz="4" w:space="0" w:color="auto"/>
              <w:right w:val="single" w:sz="4" w:space="0" w:color="auto"/>
            </w:tcBorders>
          </w:tcPr>
          <w:p w14:paraId="598D6D93" w14:textId="77777777" w:rsidR="00A43308" w:rsidRDefault="00A43308" w:rsidP="00A43308">
            <w:pPr>
              <w:jc w:val="center"/>
              <w:rPr>
                <w:rFonts w:ascii="Times New Roman" w:eastAsia="Times New Roman" w:hAnsi="Times New Roman"/>
                <w:sz w:val="20"/>
                <w:szCs w:val="20"/>
              </w:rPr>
            </w:pPr>
            <w:r w:rsidRPr="00A14AD7">
              <w:rPr>
                <w:rFonts w:ascii="Times New Roman" w:eastAsia="Times New Roman" w:hAnsi="Times New Roman"/>
                <w:sz w:val="20"/>
                <w:szCs w:val="20"/>
              </w:rPr>
              <w:t xml:space="preserve">ОК </w:t>
            </w:r>
            <w:r>
              <w:rPr>
                <w:rFonts w:ascii="Times New Roman" w:eastAsia="Times New Roman" w:hAnsi="Times New Roman"/>
                <w:sz w:val="20"/>
                <w:szCs w:val="20"/>
              </w:rPr>
              <w:t>0</w:t>
            </w:r>
            <w:r w:rsidRPr="00A14AD7">
              <w:rPr>
                <w:rFonts w:ascii="Times New Roman" w:eastAsia="Times New Roman" w:hAnsi="Times New Roman"/>
                <w:sz w:val="20"/>
                <w:szCs w:val="20"/>
              </w:rPr>
              <w:t>1, ОК</w:t>
            </w:r>
            <w:r>
              <w:rPr>
                <w:rFonts w:ascii="Times New Roman" w:eastAsia="Times New Roman" w:hAnsi="Times New Roman"/>
                <w:sz w:val="20"/>
                <w:szCs w:val="20"/>
              </w:rPr>
              <w:t>0</w:t>
            </w:r>
            <w:r w:rsidRPr="00A14AD7">
              <w:rPr>
                <w:rFonts w:ascii="Times New Roman" w:eastAsia="Times New Roman" w:hAnsi="Times New Roman"/>
                <w:sz w:val="20"/>
                <w:szCs w:val="20"/>
              </w:rPr>
              <w:t xml:space="preserve"> 2,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3,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4,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5,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6,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7,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8, ОК 9, ОК 10, </w:t>
            </w:r>
          </w:p>
          <w:p w14:paraId="21B17FB7" w14:textId="77777777" w:rsidR="00A43308" w:rsidRPr="00A14AD7" w:rsidRDefault="00A43308" w:rsidP="00A43308">
            <w:pPr>
              <w:jc w:val="center"/>
              <w:rPr>
                <w:rFonts w:ascii="Times New Roman" w:eastAsia="Times New Roman" w:hAnsi="Times New Roman"/>
                <w:sz w:val="20"/>
                <w:szCs w:val="20"/>
              </w:rPr>
            </w:pPr>
            <w:r w:rsidRPr="00A14AD7">
              <w:rPr>
                <w:rFonts w:ascii="Times New Roman" w:eastAsia="Times New Roman" w:hAnsi="Times New Roman"/>
                <w:sz w:val="20"/>
                <w:szCs w:val="20"/>
              </w:rPr>
              <w:t>ОК 11</w:t>
            </w:r>
          </w:p>
          <w:p w14:paraId="317D44C1" w14:textId="77777777" w:rsidR="00E54F96" w:rsidRPr="00A14AD7" w:rsidRDefault="00A43308" w:rsidP="00A43308">
            <w:pPr>
              <w:jc w:val="center"/>
              <w:rPr>
                <w:rFonts w:ascii="Times New Roman" w:eastAsia="Times New Roman" w:hAnsi="Times New Roman"/>
                <w:sz w:val="20"/>
                <w:szCs w:val="20"/>
              </w:rPr>
            </w:pPr>
            <w:r w:rsidRPr="00A14AD7">
              <w:rPr>
                <w:rFonts w:ascii="Times New Roman" w:eastAsia="Times New Roman" w:hAnsi="Times New Roman"/>
                <w:sz w:val="20"/>
                <w:szCs w:val="20"/>
              </w:rPr>
              <w:t>ПК 3.1</w:t>
            </w:r>
          </w:p>
        </w:tc>
        <w:tc>
          <w:tcPr>
            <w:tcW w:w="769" w:type="pct"/>
            <w:tcBorders>
              <w:top w:val="single" w:sz="4" w:space="0" w:color="auto"/>
              <w:left w:val="single" w:sz="4" w:space="0" w:color="auto"/>
              <w:bottom w:val="single" w:sz="4" w:space="0" w:color="auto"/>
              <w:right w:val="single" w:sz="4" w:space="0" w:color="auto"/>
            </w:tcBorders>
          </w:tcPr>
          <w:p w14:paraId="2DC37F93"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Н 3.1.01 </w:t>
            </w:r>
          </w:p>
          <w:p w14:paraId="4001ED9D"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Н 3.1.02 </w:t>
            </w:r>
          </w:p>
          <w:p w14:paraId="25057741"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 3.1.3</w:t>
            </w:r>
          </w:p>
          <w:p w14:paraId="5DBCBC92"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Н3.1</w:t>
            </w:r>
            <w:r w:rsidR="00A43308">
              <w:rPr>
                <w:rFonts w:ascii="Times New Roman" w:hAnsi="Times New Roman"/>
                <w:sz w:val="20"/>
                <w:szCs w:val="20"/>
              </w:rPr>
              <w:t>.0</w:t>
            </w:r>
            <w:r w:rsidRPr="00A14AD7">
              <w:rPr>
                <w:rFonts w:ascii="Times New Roman" w:hAnsi="Times New Roman"/>
                <w:sz w:val="20"/>
                <w:szCs w:val="20"/>
              </w:rPr>
              <w:t>.4</w:t>
            </w:r>
          </w:p>
          <w:p w14:paraId="2C9B2394"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Н3.1</w:t>
            </w:r>
            <w:r w:rsidR="00A43308">
              <w:rPr>
                <w:rFonts w:ascii="Times New Roman" w:hAnsi="Times New Roman"/>
                <w:sz w:val="20"/>
                <w:szCs w:val="20"/>
              </w:rPr>
              <w:t>0</w:t>
            </w:r>
            <w:r w:rsidRPr="00A14AD7">
              <w:rPr>
                <w:rFonts w:ascii="Times New Roman" w:hAnsi="Times New Roman"/>
                <w:sz w:val="20"/>
                <w:szCs w:val="20"/>
              </w:rPr>
              <w:t>.5</w:t>
            </w:r>
          </w:p>
          <w:p w14:paraId="56B0A5E1"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3.1.01</w:t>
            </w:r>
          </w:p>
          <w:p w14:paraId="51D87CA8"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3.1.02</w:t>
            </w:r>
          </w:p>
          <w:p w14:paraId="793323A7"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3.1.03</w:t>
            </w:r>
          </w:p>
          <w:p w14:paraId="39EBA9B7"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3.1.04</w:t>
            </w:r>
          </w:p>
          <w:p w14:paraId="20DAA8A0"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3.1.05</w:t>
            </w:r>
          </w:p>
          <w:p w14:paraId="7F83BF1D"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У 3.1.01</w:t>
            </w:r>
          </w:p>
          <w:p w14:paraId="7C47B630"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У 3.1.02 </w:t>
            </w:r>
          </w:p>
          <w:p w14:paraId="66255CFA"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У 3.1.03 </w:t>
            </w:r>
          </w:p>
          <w:p w14:paraId="426CC14E"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У 3.1.04</w:t>
            </w:r>
          </w:p>
          <w:p w14:paraId="6140A90C"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hAnsi="Times New Roman"/>
                <w:sz w:val="20"/>
                <w:szCs w:val="20"/>
              </w:rPr>
              <w:t xml:space="preserve"> У 3.1.05</w:t>
            </w:r>
          </w:p>
        </w:tc>
      </w:tr>
      <w:tr w:rsidR="00E54F96" w:rsidRPr="00A14AD7" w14:paraId="25D6317D" w14:textId="77777777" w:rsidTr="001940D0">
        <w:trPr>
          <w:trHeight w:val="26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D775F79" w14:textId="77777777" w:rsidR="00E54F96" w:rsidRPr="00A14AD7" w:rsidRDefault="00E54F96" w:rsidP="001940D0">
            <w:pPr>
              <w:rPr>
                <w:rFonts w:ascii="Times New Roman" w:eastAsia="Times New Roman" w:hAnsi="Times New Roman"/>
                <w:sz w:val="20"/>
                <w:szCs w:val="20"/>
              </w:rPr>
            </w:pPr>
          </w:p>
        </w:tc>
        <w:tc>
          <w:tcPr>
            <w:tcW w:w="1982" w:type="pct"/>
            <w:tcBorders>
              <w:top w:val="single" w:sz="4" w:space="0" w:color="auto"/>
              <w:left w:val="single" w:sz="4" w:space="0" w:color="auto"/>
              <w:bottom w:val="single" w:sz="4" w:space="0" w:color="auto"/>
              <w:right w:val="single" w:sz="4" w:space="0" w:color="auto"/>
            </w:tcBorders>
            <w:hideMark/>
          </w:tcPr>
          <w:p w14:paraId="77967C8C"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Теоретическое занятие: Пайка, лужение, склеивание</w:t>
            </w:r>
          </w:p>
        </w:tc>
        <w:tc>
          <w:tcPr>
            <w:tcW w:w="433" w:type="pct"/>
            <w:tcBorders>
              <w:top w:val="single" w:sz="4" w:space="0" w:color="auto"/>
              <w:left w:val="single" w:sz="4" w:space="0" w:color="auto"/>
              <w:bottom w:val="single" w:sz="4" w:space="0" w:color="auto"/>
              <w:right w:val="single" w:sz="4" w:space="0" w:color="auto"/>
            </w:tcBorders>
          </w:tcPr>
          <w:p w14:paraId="6334EDA9" w14:textId="77777777" w:rsidR="00E54F96" w:rsidRPr="00A14AD7" w:rsidRDefault="00E04CF8" w:rsidP="001940D0">
            <w:pPr>
              <w:jc w:val="center"/>
              <w:rPr>
                <w:rFonts w:ascii="Times New Roman" w:eastAsia="Times New Roman" w:hAnsi="Times New Roman"/>
                <w:sz w:val="20"/>
                <w:szCs w:val="20"/>
              </w:rPr>
            </w:pPr>
            <w:r>
              <w:rPr>
                <w:rFonts w:ascii="Times New Roman" w:eastAsia="Times New Roman" w:hAnsi="Times New Roman"/>
                <w:sz w:val="20"/>
                <w:szCs w:val="20"/>
              </w:rPr>
              <w:t>2</w:t>
            </w:r>
          </w:p>
        </w:tc>
        <w:tc>
          <w:tcPr>
            <w:tcW w:w="384"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08E4E54" w14:textId="77777777" w:rsidR="00E54F96" w:rsidRPr="00A14AD7" w:rsidRDefault="00E54F96" w:rsidP="001940D0">
            <w:pPr>
              <w:jc w:val="center"/>
              <w:rPr>
                <w:rFonts w:ascii="Times New Roman" w:eastAsia="Times New Roman" w:hAnsi="Times New Roman"/>
                <w:sz w:val="20"/>
                <w:szCs w:val="20"/>
              </w:rPr>
            </w:pPr>
          </w:p>
          <w:p w14:paraId="6E5FAF80" w14:textId="77777777" w:rsidR="00E54F96" w:rsidRPr="00A14AD7" w:rsidRDefault="00E54F96" w:rsidP="001940D0">
            <w:pPr>
              <w:jc w:val="center"/>
              <w:rPr>
                <w:rFonts w:ascii="Times New Roman" w:eastAsia="Times New Roman" w:hAnsi="Times New Roman"/>
                <w:sz w:val="20"/>
                <w:szCs w:val="20"/>
              </w:rPr>
            </w:pPr>
          </w:p>
        </w:tc>
        <w:tc>
          <w:tcPr>
            <w:tcW w:w="577" w:type="pct"/>
            <w:vMerge w:val="restart"/>
            <w:tcBorders>
              <w:top w:val="single" w:sz="4" w:space="0" w:color="auto"/>
              <w:left w:val="single" w:sz="4" w:space="0" w:color="auto"/>
              <w:right w:val="single" w:sz="4" w:space="0" w:color="auto"/>
            </w:tcBorders>
            <w:shd w:val="clear" w:color="auto" w:fill="F2F2F2" w:themeFill="background1" w:themeFillShade="F2"/>
          </w:tcPr>
          <w:p w14:paraId="67DCAA2D" w14:textId="77777777" w:rsidR="00E54F96" w:rsidRPr="00A14AD7" w:rsidRDefault="00E54F96" w:rsidP="001940D0">
            <w:pPr>
              <w:jc w:val="center"/>
              <w:rPr>
                <w:rFonts w:ascii="Times New Roman" w:eastAsia="Times New Roman" w:hAnsi="Times New Roman"/>
                <w:sz w:val="20"/>
                <w:szCs w:val="20"/>
              </w:rPr>
            </w:pPr>
          </w:p>
        </w:tc>
        <w:tc>
          <w:tcPr>
            <w:tcW w:w="769" w:type="pct"/>
            <w:vMerge w:val="restart"/>
            <w:tcBorders>
              <w:top w:val="single" w:sz="4" w:space="0" w:color="auto"/>
              <w:left w:val="single" w:sz="4" w:space="0" w:color="auto"/>
              <w:right w:val="single" w:sz="4" w:space="0" w:color="auto"/>
            </w:tcBorders>
            <w:shd w:val="clear" w:color="auto" w:fill="F2F2F2" w:themeFill="background1" w:themeFillShade="F2"/>
          </w:tcPr>
          <w:p w14:paraId="17795C4A" w14:textId="77777777" w:rsidR="00E54F96" w:rsidRPr="00A14AD7" w:rsidRDefault="00E54F96" w:rsidP="001940D0">
            <w:pPr>
              <w:jc w:val="center"/>
              <w:rPr>
                <w:rFonts w:ascii="Times New Roman" w:eastAsia="Times New Roman" w:hAnsi="Times New Roman"/>
                <w:sz w:val="20"/>
                <w:szCs w:val="20"/>
              </w:rPr>
            </w:pPr>
          </w:p>
        </w:tc>
      </w:tr>
      <w:tr w:rsidR="00E54F96" w:rsidRPr="00A14AD7" w14:paraId="52063B6D" w14:textId="77777777" w:rsidTr="001940D0">
        <w:trPr>
          <w:trHeight w:val="27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5356180" w14:textId="77777777" w:rsidR="00E54F96" w:rsidRPr="00A14AD7" w:rsidRDefault="00E54F96" w:rsidP="001940D0">
            <w:pPr>
              <w:rPr>
                <w:rFonts w:ascii="Times New Roman" w:eastAsia="Times New Roman" w:hAnsi="Times New Roman"/>
                <w:sz w:val="20"/>
                <w:szCs w:val="20"/>
              </w:rPr>
            </w:pPr>
          </w:p>
        </w:tc>
        <w:tc>
          <w:tcPr>
            <w:tcW w:w="1982" w:type="pct"/>
            <w:tcBorders>
              <w:top w:val="single" w:sz="4" w:space="0" w:color="auto"/>
              <w:left w:val="single" w:sz="4" w:space="0" w:color="auto"/>
              <w:bottom w:val="single" w:sz="4" w:space="0" w:color="auto"/>
              <w:right w:val="single" w:sz="4" w:space="0" w:color="auto"/>
            </w:tcBorders>
            <w:hideMark/>
          </w:tcPr>
          <w:p w14:paraId="0BEA4438"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 xml:space="preserve">Практические занятия: </w:t>
            </w:r>
          </w:p>
          <w:p w14:paraId="3547CE38"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Лужение и пайка</w:t>
            </w:r>
          </w:p>
        </w:tc>
        <w:tc>
          <w:tcPr>
            <w:tcW w:w="433" w:type="pct"/>
            <w:tcBorders>
              <w:top w:val="single" w:sz="4" w:space="0" w:color="auto"/>
              <w:left w:val="single" w:sz="4" w:space="0" w:color="auto"/>
              <w:bottom w:val="single" w:sz="4" w:space="0" w:color="auto"/>
              <w:right w:val="single" w:sz="4" w:space="0" w:color="auto"/>
            </w:tcBorders>
          </w:tcPr>
          <w:p w14:paraId="1EBF04D3" w14:textId="77777777" w:rsidR="00E54F96" w:rsidRPr="00A14AD7" w:rsidRDefault="00E04CF8" w:rsidP="001940D0">
            <w:pPr>
              <w:jc w:val="center"/>
              <w:rPr>
                <w:rFonts w:ascii="Times New Roman" w:eastAsia="Times New Roman" w:hAnsi="Times New Roman"/>
                <w:sz w:val="20"/>
                <w:szCs w:val="20"/>
              </w:rPr>
            </w:pPr>
            <w:r>
              <w:rPr>
                <w:rFonts w:ascii="Times New Roman" w:eastAsia="Times New Roman" w:hAnsi="Times New Roman"/>
                <w:sz w:val="20"/>
                <w:szCs w:val="20"/>
              </w:rPr>
              <w:t>2</w:t>
            </w:r>
          </w:p>
        </w:tc>
        <w:tc>
          <w:tcPr>
            <w:tcW w:w="384" w:type="pct"/>
            <w:vMerge/>
            <w:tcBorders>
              <w:top w:val="single" w:sz="4" w:space="0" w:color="auto"/>
              <w:left w:val="single" w:sz="4" w:space="0" w:color="auto"/>
              <w:bottom w:val="single" w:sz="4" w:space="0" w:color="auto"/>
              <w:right w:val="single" w:sz="4" w:space="0" w:color="auto"/>
            </w:tcBorders>
            <w:vAlign w:val="center"/>
            <w:hideMark/>
          </w:tcPr>
          <w:p w14:paraId="2128DB43" w14:textId="77777777" w:rsidR="00E54F96" w:rsidRPr="00A14AD7" w:rsidRDefault="00E54F96" w:rsidP="001940D0">
            <w:pPr>
              <w:rPr>
                <w:rFonts w:ascii="Times New Roman" w:eastAsia="Times New Roman" w:hAnsi="Times New Roman"/>
                <w:sz w:val="20"/>
                <w:szCs w:val="20"/>
              </w:rPr>
            </w:pPr>
          </w:p>
        </w:tc>
        <w:tc>
          <w:tcPr>
            <w:tcW w:w="577" w:type="pct"/>
            <w:vMerge/>
            <w:tcBorders>
              <w:left w:val="single" w:sz="4" w:space="0" w:color="auto"/>
              <w:bottom w:val="single" w:sz="4" w:space="0" w:color="auto"/>
              <w:right w:val="single" w:sz="4" w:space="0" w:color="auto"/>
            </w:tcBorders>
          </w:tcPr>
          <w:p w14:paraId="37704D31" w14:textId="77777777" w:rsidR="00E54F96" w:rsidRPr="00A14AD7" w:rsidRDefault="00E54F96" w:rsidP="001940D0">
            <w:pPr>
              <w:rPr>
                <w:rFonts w:ascii="Times New Roman" w:eastAsia="Times New Roman" w:hAnsi="Times New Roman"/>
                <w:sz w:val="20"/>
                <w:szCs w:val="20"/>
              </w:rPr>
            </w:pPr>
          </w:p>
        </w:tc>
        <w:tc>
          <w:tcPr>
            <w:tcW w:w="769" w:type="pct"/>
            <w:vMerge/>
            <w:tcBorders>
              <w:left w:val="single" w:sz="4" w:space="0" w:color="auto"/>
              <w:bottom w:val="single" w:sz="4" w:space="0" w:color="auto"/>
              <w:right w:val="single" w:sz="4" w:space="0" w:color="auto"/>
            </w:tcBorders>
          </w:tcPr>
          <w:p w14:paraId="6A4E1EF3" w14:textId="77777777" w:rsidR="00E54F96" w:rsidRPr="00A14AD7" w:rsidRDefault="00E54F96" w:rsidP="001940D0">
            <w:pPr>
              <w:rPr>
                <w:rFonts w:ascii="Times New Roman" w:eastAsia="Times New Roman" w:hAnsi="Times New Roman"/>
                <w:sz w:val="20"/>
                <w:szCs w:val="20"/>
              </w:rPr>
            </w:pPr>
          </w:p>
        </w:tc>
      </w:tr>
      <w:tr w:rsidR="00E54F96" w:rsidRPr="00A14AD7" w14:paraId="5ECC0E66" w14:textId="77777777" w:rsidTr="001940D0">
        <w:trPr>
          <w:trHeight w:val="273"/>
        </w:trPr>
        <w:tc>
          <w:tcPr>
            <w:tcW w:w="855" w:type="pct"/>
            <w:gridSpan w:val="2"/>
            <w:vMerge w:val="restart"/>
            <w:tcBorders>
              <w:top w:val="single" w:sz="4" w:space="0" w:color="auto"/>
              <w:left w:val="single" w:sz="4" w:space="0" w:color="auto"/>
              <w:bottom w:val="single" w:sz="4" w:space="0" w:color="auto"/>
              <w:right w:val="single" w:sz="4" w:space="0" w:color="auto"/>
            </w:tcBorders>
            <w:hideMark/>
          </w:tcPr>
          <w:p w14:paraId="542294B2"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Тема 10 Нарезание резьбы</w:t>
            </w:r>
          </w:p>
        </w:tc>
        <w:tc>
          <w:tcPr>
            <w:tcW w:w="1982" w:type="pct"/>
            <w:tcBorders>
              <w:top w:val="single" w:sz="4" w:space="0" w:color="auto"/>
              <w:left w:val="single" w:sz="4" w:space="0" w:color="auto"/>
              <w:bottom w:val="single" w:sz="4" w:space="0" w:color="auto"/>
              <w:right w:val="single" w:sz="4" w:space="0" w:color="auto"/>
            </w:tcBorders>
            <w:hideMark/>
          </w:tcPr>
          <w:p w14:paraId="4DAF512C"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Содержание учебного материала:</w:t>
            </w:r>
          </w:p>
          <w:p w14:paraId="59C9DD06" w14:textId="77777777" w:rsidR="00E54F96" w:rsidRPr="00A14AD7" w:rsidRDefault="00E54F96" w:rsidP="00E54F96">
            <w:pPr>
              <w:numPr>
                <w:ilvl w:val="0"/>
                <w:numId w:val="7"/>
              </w:numPr>
              <w:tabs>
                <w:tab w:val="left" w:pos="344"/>
              </w:tabs>
              <w:ind w:left="62" w:firstLine="0"/>
              <w:contextualSpacing/>
              <w:rPr>
                <w:rFonts w:ascii="Times New Roman" w:hAnsi="Times New Roman"/>
                <w:sz w:val="20"/>
                <w:szCs w:val="20"/>
              </w:rPr>
            </w:pPr>
            <w:r w:rsidRPr="00A14AD7">
              <w:rPr>
                <w:rFonts w:ascii="Times New Roman" w:hAnsi="Times New Roman"/>
                <w:sz w:val="20"/>
                <w:szCs w:val="20"/>
              </w:rPr>
              <w:t>нарезание резьбы.</w:t>
            </w:r>
          </w:p>
          <w:p w14:paraId="3031196E" w14:textId="77777777" w:rsidR="00E54F96" w:rsidRPr="00A14AD7" w:rsidRDefault="00E54F96" w:rsidP="00E54F96">
            <w:pPr>
              <w:numPr>
                <w:ilvl w:val="0"/>
                <w:numId w:val="7"/>
              </w:numPr>
              <w:tabs>
                <w:tab w:val="left" w:pos="344"/>
              </w:tabs>
              <w:ind w:left="62" w:firstLine="0"/>
              <w:contextualSpacing/>
              <w:rPr>
                <w:rFonts w:ascii="Times New Roman" w:hAnsi="Times New Roman"/>
                <w:sz w:val="20"/>
                <w:szCs w:val="20"/>
              </w:rPr>
            </w:pPr>
            <w:r w:rsidRPr="00A14AD7">
              <w:rPr>
                <w:rFonts w:ascii="Times New Roman" w:hAnsi="Times New Roman"/>
                <w:sz w:val="20"/>
                <w:szCs w:val="20"/>
              </w:rPr>
              <w:t>нарезание внутренней резьбы,</w:t>
            </w:r>
          </w:p>
          <w:p w14:paraId="66A95A2A" w14:textId="77777777" w:rsidR="00E54F96" w:rsidRPr="00A14AD7" w:rsidRDefault="00E54F96" w:rsidP="00E54F96">
            <w:pPr>
              <w:numPr>
                <w:ilvl w:val="0"/>
                <w:numId w:val="7"/>
              </w:numPr>
              <w:tabs>
                <w:tab w:val="left" w:pos="344"/>
              </w:tabs>
              <w:ind w:left="62" w:firstLine="0"/>
              <w:contextualSpacing/>
              <w:rPr>
                <w:rFonts w:ascii="Times New Roman" w:hAnsi="Times New Roman"/>
                <w:sz w:val="20"/>
                <w:szCs w:val="20"/>
              </w:rPr>
            </w:pPr>
            <w:r w:rsidRPr="00A14AD7">
              <w:rPr>
                <w:rFonts w:ascii="Times New Roman" w:hAnsi="Times New Roman"/>
                <w:sz w:val="20"/>
                <w:szCs w:val="20"/>
              </w:rPr>
              <w:t>нарезание наружной резьбы</w:t>
            </w:r>
          </w:p>
        </w:tc>
        <w:tc>
          <w:tcPr>
            <w:tcW w:w="433" w:type="pct"/>
            <w:tcBorders>
              <w:top w:val="single" w:sz="4" w:space="0" w:color="auto"/>
              <w:left w:val="single" w:sz="4" w:space="0" w:color="auto"/>
              <w:bottom w:val="single" w:sz="4" w:space="0" w:color="auto"/>
              <w:right w:val="single" w:sz="4" w:space="0" w:color="auto"/>
            </w:tcBorders>
          </w:tcPr>
          <w:p w14:paraId="09F4E8DC" w14:textId="77777777" w:rsidR="00E54F96" w:rsidRPr="00A14AD7" w:rsidRDefault="00E04CF8" w:rsidP="001940D0">
            <w:pPr>
              <w:jc w:val="center"/>
              <w:rPr>
                <w:rFonts w:ascii="Times New Roman" w:eastAsia="Times New Roman" w:hAnsi="Times New Roman"/>
                <w:sz w:val="20"/>
                <w:szCs w:val="20"/>
              </w:rPr>
            </w:pPr>
            <w:r>
              <w:rPr>
                <w:rFonts w:ascii="Times New Roman" w:eastAsia="Times New Roman" w:hAnsi="Times New Roman"/>
                <w:sz w:val="20"/>
                <w:szCs w:val="20"/>
              </w:rPr>
              <w:t>2</w:t>
            </w:r>
          </w:p>
        </w:tc>
        <w:tc>
          <w:tcPr>
            <w:tcW w:w="384" w:type="pct"/>
            <w:tcBorders>
              <w:top w:val="single" w:sz="4" w:space="0" w:color="auto"/>
              <w:left w:val="single" w:sz="4" w:space="0" w:color="auto"/>
              <w:bottom w:val="single" w:sz="4" w:space="0" w:color="auto"/>
              <w:right w:val="single" w:sz="4" w:space="0" w:color="auto"/>
            </w:tcBorders>
            <w:hideMark/>
          </w:tcPr>
          <w:p w14:paraId="1395ED1B"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eastAsia="Times New Roman" w:hAnsi="Times New Roman"/>
                <w:sz w:val="20"/>
                <w:szCs w:val="20"/>
              </w:rPr>
              <w:t>3</w:t>
            </w:r>
          </w:p>
        </w:tc>
        <w:tc>
          <w:tcPr>
            <w:tcW w:w="577" w:type="pct"/>
            <w:tcBorders>
              <w:top w:val="single" w:sz="4" w:space="0" w:color="auto"/>
              <w:left w:val="single" w:sz="4" w:space="0" w:color="auto"/>
              <w:bottom w:val="single" w:sz="4" w:space="0" w:color="auto"/>
              <w:right w:val="single" w:sz="4" w:space="0" w:color="auto"/>
            </w:tcBorders>
          </w:tcPr>
          <w:p w14:paraId="79B5EC96"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eastAsia="Times New Roman" w:hAnsi="Times New Roman"/>
                <w:sz w:val="20"/>
                <w:szCs w:val="20"/>
              </w:rPr>
              <w:t>ОК 1, ОК 2, ОК 3, ОК 4, ОК 5, ОК 6, ОК 7, ОК 8, ОК 9, ОК 10, ОК 11</w:t>
            </w:r>
          </w:p>
        </w:tc>
        <w:tc>
          <w:tcPr>
            <w:tcW w:w="769" w:type="pct"/>
            <w:tcBorders>
              <w:top w:val="single" w:sz="4" w:space="0" w:color="auto"/>
              <w:left w:val="single" w:sz="4" w:space="0" w:color="auto"/>
              <w:bottom w:val="single" w:sz="4" w:space="0" w:color="auto"/>
              <w:right w:val="single" w:sz="4" w:space="0" w:color="auto"/>
            </w:tcBorders>
          </w:tcPr>
          <w:p w14:paraId="53423725"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Н 3.1.01 </w:t>
            </w:r>
          </w:p>
          <w:p w14:paraId="2E4A5BA3"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Н 3.1.02 </w:t>
            </w:r>
          </w:p>
          <w:p w14:paraId="75AA43D8"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 3.1.</w:t>
            </w:r>
            <w:r w:rsidR="00A43308">
              <w:rPr>
                <w:rFonts w:ascii="Times New Roman" w:hAnsi="Times New Roman"/>
                <w:sz w:val="20"/>
                <w:szCs w:val="20"/>
              </w:rPr>
              <w:t>0</w:t>
            </w:r>
            <w:r w:rsidRPr="00A14AD7">
              <w:rPr>
                <w:rFonts w:ascii="Times New Roman" w:hAnsi="Times New Roman"/>
                <w:sz w:val="20"/>
                <w:szCs w:val="20"/>
              </w:rPr>
              <w:t>3</w:t>
            </w:r>
          </w:p>
          <w:p w14:paraId="1FF9A830"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Н3.1.</w:t>
            </w:r>
            <w:r w:rsidR="00A43308">
              <w:rPr>
                <w:rFonts w:ascii="Times New Roman" w:hAnsi="Times New Roman"/>
                <w:sz w:val="20"/>
                <w:szCs w:val="20"/>
              </w:rPr>
              <w:t>0</w:t>
            </w:r>
            <w:r w:rsidRPr="00A14AD7">
              <w:rPr>
                <w:rFonts w:ascii="Times New Roman" w:hAnsi="Times New Roman"/>
                <w:sz w:val="20"/>
                <w:szCs w:val="20"/>
              </w:rPr>
              <w:t>4</w:t>
            </w:r>
          </w:p>
          <w:p w14:paraId="47B5F082"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Н3.1.</w:t>
            </w:r>
            <w:r w:rsidR="00A43308">
              <w:rPr>
                <w:rFonts w:ascii="Times New Roman" w:hAnsi="Times New Roman"/>
                <w:sz w:val="20"/>
                <w:szCs w:val="20"/>
              </w:rPr>
              <w:t>0</w:t>
            </w:r>
            <w:r w:rsidRPr="00A14AD7">
              <w:rPr>
                <w:rFonts w:ascii="Times New Roman" w:hAnsi="Times New Roman"/>
                <w:sz w:val="20"/>
                <w:szCs w:val="20"/>
              </w:rPr>
              <w:t>5</w:t>
            </w:r>
          </w:p>
          <w:p w14:paraId="29D89879"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3.1.01</w:t>
            </w:r>
          </w:p>
          <w:p w14:paraId="755E2D59"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3.1.02</w:t>
            </w:r>
          </w:p>
          <w:p w14:paraId="38FEB5E7"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3.1.03</w:t>
            </w:r>
          </w:p>
          <w:p w14:paraId="1E954173"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3.1.04</w:t>
            </w:r>
          </w:p>
          <w:p w14:paraId="5EFCAD25"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3.1.05</w:t>
            </w:r>
          </w:p>
          <w:p w14:paraId="1E8B5283"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lastRenderedPageBreak/>
              <w:t>У 3.1.01</w:t>
            </w:r>
          </w:p>
          <w:p w14:paraId="61E93EE9"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У 3.1.02 </w:t>
            </w:r>
          </w:p>
          <w:p w14:paraId="4C1F49E2"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У 3.1.03 </w:t>
            </w:r>
          </w:p>
          <w:p w14:paraId="676249C0"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У 3.1.04</w:t>
            </w:r>
          </w:p>
          <w:p w14:paraId="40B4451C"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hAnsi="Times New Roman"/>
                <w:sz w:val="20"/>
                <w:szCs w:val="20"/>
              </w:rPr>
              <w:t xml:space="preserve"> У 3.1.05</w:t>
            </w:r>
          </w:p>
        </w:tc>
      </w:tr>
      <w:tr w:rsidR="00E54F96" w:rsidRPr="00A14AD7" w14:paraId="6D31DAA6" w14:textId="77777777" w:rsidTr="001940D0">
        <w:trPr>
          <w:trHeight w:val="27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55146FB" w14:textId="77777777" w:rsidR="00E54F96" w:rsidRPr="00A14AD7" w:rsidRDefault="00E54F96" w:rsidP="001940D0">
            <w:pPr>
              <w:rPr>
                <w:rFonts w:ascii="Times New Roman" w:eastAsia="Times New Roman" w:hAnsi="Times New Roman"/>
                <w:sz w:val="20"/>
                <w:szCs w:val="20"/>
              </w:rPr>
            </w:pPr>
          </w:p>
        </w:tc>
        <w:tc>
          <w:tcPr>
            <w:tcW w:w="1982" w:type="pct"/>
            <w:tcBorders>
              <w:top w:val="single" w:sz="4" w:space="0" w:color="auto"/>
              <w:left w:val="single" w:sz="4" w:space="0" w:color="auto"/>
              <w:bottom w:val="single" w:sz="4" w:space="0" w:color="auto"/>
              <w:right w:val="single" w:sz="4" w:space="0" w:color="auto"/>
            </w:tcBorders>
            <w:hideMark/>
          </w:tcPr>
          <w:p w14:paraId="2A1CE28D" w14:textId="77777777" w:rsidR="00E54F96" w:rsidRPr="00A14AD7" w:rsidRDefault="00E54F96" w:rsidP="001940D0">
            <w:pPr>
              <w:tabs>
                <w:tab w:val="left" w:pos="344"/>
              </w:tabs>
              <w:ind w:left="62"/>
              <w:contextualSpacing/>
              <w:rPr>
                <w:rFonts w:ascii="Times New Roman" w:hAnsi="Times New Roman"/>
                <w:sz w:val="20"/>
                <w:szCs w:val="20"/>
              </w:rPr>
            </w:pPr>
            <w:r w:rsidRPr="00A14AD7">
              <w:rPr>
                <w:rFonts w:ascii="Times New Roman" w:hAnsi="Times New Roman"/>
                <w:sz w:val="20"/>
                <w:szCs w:val="20"/>
              </w:rPr>
              <w:t>Теоретическое занятие: Резьба, ее виды</w:t>
            </w:r>
          </w:p>
        </w:tc>
        <w:tc>
          <w:tcPr>
            <w:tcW w:w="433" w:type="pct"/>
            <w:tcBorders>
              <w:top w:val="single" w:sz="4" w:space="0" w:color="auto"/>
              <w:left w:val="single" w:sz="4" w:space="0" w:color="auto"/>
              <w:bottom w:val="single" w:sz="4" w:space="0" w:color="auto"/>
              <w:right w:val="single" w:sz="4" w:space="0" w:color="auto"/>
            </w:tcBorders>
          </w:tcPr>
          <w:p w14:paraId="312C0D1F" w14:textId="77777777" w:rsidR="00E54F96" w:rsidRPr="00A14AD7" w:rsidRDefault="00E04CF8" w:rsidP="001940D0">
            <w:pPr>
              <w:jc w:val="center"/>
              <w:rPr>
                <w:rFonts w:ascii="Times New Roman" w:eastAsia="Times New Roman" w:hAnsi="Times New Roman"/>
                <w:sz w:val="20"/>
                <w:szCs w:val="20"/>
              </w:rPr>
            </w:pPr>
            <w:r>
              <w:rPr>
                <w:rFonts w:ascii="Times New Roman" w:eastAsia="Times New Roman" w:hAnsi="Times New Roman"/>
                <w:sz w:val="20"/>
                <w:szCs w:val="20"/>
              </w:rPr>
              <w:t>1</w:t>
            </w:r>
          </w:p>
        </w:tc>
        <w:tc>
          <w:tcPr>
            <w:tcW w:w="384"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2002632" w14:textId="77777777" w:rsidR="00E54F96" w:rsidRPr="00A14AD7" w:rsidRDefault="00E54F96" w:rsidP="001940D0">
            <w:pPr>
              <w:jc w:val="center"/>
              <w:rPr>
                <w:rFonts w:ascii="Times New Roman" w:eastAsia="Times New Roman" w:hAnsi="Times New Roman"/>
                <w:sz w:val="20"/>
                <w:szCs w:val="20"/>
              </w:rPr>
            </w:pPr>
          </w:p>
        </w:tc>
        <w:tc>
          <w:tcPr>
            <w:tcW w:w="577" w:type="pct"/>
            <w:vMerge w:val="restart"/>
            <w:tcBorders>
              <w:top w:val="single" w:sz="4" w:space="0" w:color="auto"/>
              <w:left w:val="single" w:sz="4" w:space="0" w:color="auto"/>
              <w:right w:val="single" w:sz="4" w:space="0" w:color="auto"/>
            </w:tcBorders>
            <w:shd w:val="clear" w:color="auto" w:fill="F2F2F2" w:themeFill="background1" w:themeFillShade="F2"/>
          </w:tcPr>
          <w:p w14:paraId="5AC60E06" w14:textId="77777777" w:rsidR="00E54F96" w:rsidRPr="00A14AD7" w:rsidRDefault="00E54F96" w:rsidP="001940D0">
            <w:pPr>
              <w:jc w:val="center"/>
              <w:rPr>
                <w:rFonts w:ascii="Times New Roman" w:eastAsia="Times New Roman" w:hAnsi="Times New Roman"/>
                <w:sz w:val="20"/>
                <w:szCs w:val="20"/>
              </w:rPr>
            </w:pPr>
          </w:p>
        </w:tc>
        <w:tc>
          <w:tcPr>
            <w:tcW w:w="769" w:type="pct"/>
            <w:vMerge w:val="restart"/>
            <w:tcBorders>
              <w:top w:val="single" w:sz="4" w:space="0" w:color="auto"/>
              <w:left w:val="single" w:sz="4" w:space="0" w:color="auto"/>
              <w:right w:val="single" w:sz="4" w:space="0" w:color="auto"/>
            </w:tcBorders>
            <w:shd w:val="clear" w:color="auto" w:fill="F2F2F2" w:themeFill="background1" w:themeFillShade="F2"/>
          </w:tcPr>
          <w:p w14:paraId="7B14EF6B" w14:textId="77777777" w:rsidR="00E54F96" w:rsidRPr="00A14AD7" w:rsidRDefault="00E54F96" w:rsidP="001940D0">
            <w:pPr>
              <w:jc w:val="center"/>
              <w:rPr>
                <w:rFonts w:ascii="Times New Roman" w:eastAsia="Times New Roman" w:hAnsi="Times New Roman"/>
                <w:sz w:val="20"/>
                <w:szCs w:val="20"/>
              </w:rPr>
            </w:pPr>
          </w:p>
        </w:tc>
      </w:tr>
      <w:tr w:rsidR="00E54F96" w:rsidRPr="00A14AD7" w14:paraId="2B2D3693" w14:textId="77777777" w:rsidTr="001940D0">
        <w:trPr>
          <w:trHeight w:val="27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C9DF908" w14:textId="77777777" w:rsidR="00E54F96" w:rsidRPr="00A14AD7" w:rsidRDefault="00E54F96" w:rsidP="001940D0">
            <w:pPr>
              <w:rPr>
                <w:rFonts w:ascii="Times New Roman" w:eastAsia="Times New Roman" w:hAnsi="Times New Roman"/>
                <w:sz w:val="20"/>
                <w:szCs w:val="20"/>
              </w:rPr>
            </w:pPr>
          </w:p>
        </w:tc>
        <w:tc>
          <w:tcPr>
            <w:tcW w:w="1982" w:type="pct"/>
            <w:tcBorders>
              <w:top w:val="single" w:sz="4" w:space="0" w:color="auto"/>
              <w:left w:val="single" w:sz="4" w:space="0" w:color="auto"/>
              <w:bottom w:val="single" w:sz="4" w:space="0" w:color="auto"/>
              <w:right w:val="single" w:sz="4" w:space="0" w:color="auto"/>
            </w:tcBorders>
            <w:hideMark/>
          </w:tcPr>
          <w:p w14:paraId="436782F2" w14:textId="77777777" w:rsidR="00E54F96" w:rsidRPr="00A14AD7" w:rsidRDefault="00E54F96" w:rsidP="001940D0">
            <w:pPr>
              <w:tabs>
                <w:tab w:val="left" w:pos="344"/>
              </w:tabs>
              <w:ind w:left="62"/>
              <w:contextualSpacing/>
              <w:rPr>
                <w:rFonts w:ascii="Times New Roman" w:hAnsi="Times New Roman"/>
                <w:sz w:val="20"/>
                <w:szCs w:val="20"/>
              </w:rPr>
            </w:pPr>
            <w:r w:rsidRPr="00A14AD7">
              <w:rPr>
                <w:rFonts w:ascii="Times New Roman" w:hAnsi="Times New Roman"/>
                <w:sz w:val="20"/>
                <w:szCs w:val="20"/>
              </w:rPr>
              <w:t>Практические занятия:</w:t>
            </w:r>
          </w:p>
          <w:p w14:paraId="75174BFD" w14:textId="77777777" w:rsidR="00E54F96" w:rsidRPr="00A14AD7" w:rsidRDefault="00E54F96" w:rsidP="001940D0">
            <w:pPr>
              <w:tabs>
                <w:tab w:val="left" w:pos="344"/>
              </w:tabs>
              <w:ind w:left="62"/>
              <w:contextualSpacing/>
              <w:rPr>
                <w:rFonts w:ascii="Times New Roman" w:hAnsi="Times New Roman"/>
                <w:sz w:val="20"/>
                <w:szCs w:val="20"/>
              </w:rPr>
            </w:pPr>
            <w:r w:rsidRPr="00A14AD7">
              <w:rPr>
                <w:rFonts w:ascii="Times New Roman" w:hAnsi="Times New Roman"/>
                <w:sz w:val="20"/>
                <w:szCs w:val="20"/>
              </w:rPr>
              <w:t>Нарезание внутренней и наружной резьбы</w:t>
            </w:r>
          </w:p>
        </w:tc>
        <w:tc>
          <w:tcPr>
            <w:tcW w:w="433" w:type="pct"/>
            <w:tcBorders>
              <w:top w:val="single" w:sz="4" w:space="0" w:color="auto"/>
              <w:left w:val="single" w:sz="4" w:space="0" w:color="auto"/>
              <w:bottom w:val="single" w:sz="4" w:space="0" w:color="auto"/>
              <w:right w:val="single" w:sz="4" w:space="0" w:color="auto"/>
            </w:tcBorders>
          </w:tcPr>
          <w:p w14:paraId="19CB0D18" w14:textId="77777777" w:rsidR="00E54F96" w:rsidRPr="00A14AD7" w:rsidRDefault="00E04CF8" w:rsidP="001940D0">
            <w:pPr>
              <w:jc w:val="center"/>
              <w:rPr>
                <w:rFonts w:ascii="Times New Roman" w:eastAsia="Times New Roman" w:hAnsi="Times New Roman"/>
                <w:sz w:val="20"/>
                <w:szCs w:val="20"/>
              </w:rPr>
            </w:pPr>
            <w:r>
              <w:rPr>
                <w:rFonts w:ascii="Times New Roman" w:eastAsia="Times New Roman" w:hAnsi="Times New Roman"/>
                <w:sz w:val="20"/>
                <w:szCs w:val="20"/>
              </w:rPr>
              <w:t>1</w:t>
            </w:r>
          </w:p>
        </w:tc>
        <w:tc>
          <w:tcPr>
            <w:tcW w:w="384" w:type="pct"/>
            <w:vMerge/>
            <w:tcBorders>
              <w:top w:val="single" w:sz="4" w:space="0" w:color="auto"/>
              <w:left w:val="single" w:sz="4" w:space="0" w:color="auto"/>
              <w:bottom w:val="single" w:sz="4" w:space="0" w:color="auto"/>
              <w:right w:val="single" w:sz="4" w:space="0" w:color="auto"/>
            </w:tcBorders>
            <w:vAlign w:val="center"/>
            <w:hideMark/>
          </w:tcPr>
          <w:p w14:paraId="1DC1FFA7" w14:textId="77777777" w:rsidR="00E54F96" w:rsidRPr="00A14AD7" w:rsidRDefault="00E54F96" w:rsidP="001940D0">
            <w:pPr>
              <w:rPr>
                <w:rFonts w:ascii="Times New Roman" w:eastAsia="Times New Roman" w:hAnsi="Times New Roman"/>
                <w:sz w:val="20"/>
                <w:szCs w:val="20"/>
              </w:rPr>
            </w:pPr>
          </w:p>
        </w:tc>
        <w:tc>
          <w:tcPr>
            <w:tcW w:w="577" w:type="pct"/>
            <w:vMerge/>
            <w:tcBorders>
              <w:left w:val="single" w:sz="4" w:space="0" w:color="auto"/>
              <w:bottom w:val="single" w:sz="4" w:space="0" w:color="auto"/>
              <w:right w:val="single" w:sz="4" w:space="0" w:color="auto"/>
            </w:tcBorders>
          </w:tcPr>
          <w:p w14:paraId="36796A68" w14:textId="77777777" w:rsidR="00E54F96" w:rsidRPr="00A14AD7" w:rsidRDefault="00E54F96" w:rsidP="001940D0">
            <w:pPr>
              <w:rPr>
                <w:rFonts w:ascii="Times New Roman" w:eastAsia="Times New Roman" w:hAnsi="Times New Roman"/>
                <w:sz w:val="20"/>
                <w:szCs w:val="20"/>
              </w:rPr>
            </w:pPr>
          </w:p>
        </w:tc>
        <w:tc>
          <w:tcPr>
            <w:tcW w:w="769" w:type="pct"/>
            <w:vMerge/>
            <w:tcBorders>
              <w:left w:val="single" w:sz="4" w:space="0" w:color="auto"/>
              <w:bottom w:val="single" w:sz="4" w:space="0" w:color="auto"/>
              <w:right w:val="single" w:sz="4" w:space="0" w:color="auto"/>
            </w:tcBorders>
          </w:tcPr>
          <w:p w14:paraId="6AF3EF38" w14:textId="77777777" w:rsidR="00E54F96" w:rsidRPr="00A14AD7" w:rsidRDefault="00E54F96" w:rsidP="001940D0">
            <w:pPr>
              <w:rPr>
                <w:rFonts w:ascii="Times New Roman" w:eastAsia="Times New Roman" w:hAnsi="Times New Roman"/>
                <w:sz w:val="20"/>
                <w:szCs w:val="20"/>
              </w:rPr>
            </w:pPr>
          </w:p>
        </w:tc>
      </w:tr>
      <w:tr w:rsidR="00E54F96" w:rsidRPr="00A14AD7" w14:paraId="04E43946" w14:textId="77777777" w:rsidTr="001940D0">
        <w:trPr>
          <w:trHeight w:val="273"/>
        </w:trPr>
        <w:tc>
          <w:tcPr>
            <w:tcW w:w="855" w:type="pct"/>
            <w:gridSpan w:val="2"/>
            <w:vMerge w:val="restart"/>
            <w:tcBorders>
              <w:top w:val="single" w:sz="4" w:space="0" w:color="auto"/>
              <w:left w:val="single" w:sz="4" w:space="0" w:color="auto"/>
              <w:bottom w:val="single" w:sz="4" w:space="0" w:color="auto"/>
              <w:right w:val="single" w:sz="4" w:space="0" w:color="auto"/>
            </w:tcBorders>
          </w:tcPr>
          <w:p w14:paraId="0093695E"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 xml:space="preserve">Тема 11 Клёпка </w:t>
            </w:r>
          </w:p>
          <w:p w14:paraId="323DE4F6" w14:textId="77777777" w:rsidR="00E54F96" w:rsidRPr="00A14AD7" w:rsidRDefault="00E54F96" w:rsidP="001940D0">
            <w:pPr>
              <w:rPr>
                <w:rFonts w:ascii="Times New Roman" w:eastAsia="Times New Roman" w:hAnsi="Times New Roman"/>
                <w:sz w:val="20"/>
                <w:szCs w:val="20"/>
              </w:rPr>
            </w:pPr>
          </w:p>
          <w:p w14:paraId="0B85727C" w14:textId="77777777" w:rsidR="00E54F96" w:rsidRPr="00A14AD7" w:rsidRDefault="00E54F96" w:rsidP="001940D0">
            <w:pPr>
              <w:rPr>
                <w:rFonts w:ascii="Times New Roman" w:eastAsia="Times New Roman" w:hAnsi="Times New Roman"/>
                <w:sz w:val="20"/>
                <w:szCs w:val="20"/>
              </w:rPr>
            </w:pPr>
          </w:p>
        </w:tc>
        <w:tc>
          <w:tcPr>
            <w:tcW w:w="1982" w:type="pct"/>
            <w:tcBorders>
              <w:top w:val="single" w:sz="4" w:space="0" w:color="auto"/>
              <w:left w:val="single" w:sz="4" w:space="0" w:color="auto"/>
              <w:bottom w:val="single" w:sz="4" w:space="0" w:color="auto"/>
              <w:right w:val="single" w:sz="4" w:space="0" w:color="auto"/>
            </w:tcBorders>
            <w:hideMark/>
          </w:tcPr>
          <w:p w14:paraId="1985B81C"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Содержание учебного материала:</w:t>
            </w:r>
          </w:p>
          <w:p w14:paraId="39F4B6B8" w14:textId="77777777" w:rsidR="00E54F96" w:rsidRPr="00A14AD7" w:rsidRDefault="00E54F96" w:rsidP="00E54F96">
            <w:pPr>
              <w:numPr>
                <w:ilvl w:val="0"/>
                <w:numId w:val="32"/>
              </w:numPr>
              <w:tabs>
                <w:tab w:val="left" w:pos="344"/>
              </w:tabs>
              <w:ind w:left="60" w:firstLine="0"/>
              <w:contextualSpacing/>
              <w:rPr>
                <w:rFonts w:ascii="Times New Roman" w:hAnsi="Times New Roman"/>
                <w:sz w:val="20"/>
                <w:szCs w:val="20"/>
              </w:rPr>
            </w:pPr>
            <w:r w:rsidRPr="00A14AD7">
              <w:rPr>
                <w:rFonts w:ascii="Times New Roman" w:hAnsi="Times New Roman"/>
                <w:sz w:val="20"/>
                <w:szCs w:val="20"/>
              </w:rPr>
              <w:t>клепка,</w:t>
            </w:r>
          </w:p>
          <w:p w14:paraId="7C1276F0" w14:textId="77777777" w:rsidR="00E54F96" w:rsidRPr="00A14AD7" w:rsidRDefault="00E54F96" w:rsidP="00E54F96">
            <w:pPr>
              <w:numPr>
                <w:ilvl w:val="0"/>
                <w:numId w:val="32"/>
              </w:numPr>
              <w:tabs>
                <w:tab w:val="left" w:pos="344"/>
              </w:tabs>
              <w:ind w:left="60" w:firstLine="0"/>
              <w:contextualSpacing/>
              <w:rPr>
                <w:rFonts w:ascii="Times New Roman" w:hAnsi="Times New Roman"/>
                <w:sz w:val="20"/>
                <w:szCs w:val="20"/>
              </w:rPr>
            </w:pPr>
            <w:r w:rsidRPr="00A14AD7">
              <w:rPr>
                <w:rFonts w:ascii="Times New Roman" w:hAnsi="Times New Roman"/>
                <w:sz w:val="20"/>
                <w:szCs w:val="20"/>
              </w:rPr>
              <w:t>клепочный инструмент,</w:t>
            </w:r>
          </w:p>
        </w:tc>
        <w:tc>
          <w:tcPr>
            <w:tcW w:w="433" w:type="pct"/>
            <w:tcBorders>
              <w:top w:val="single" w:sz="4" w:space="0" w:color="auto"/>
              <w:left w:val="single" w:sz="4" w:space="0" w:color="auto"/>
              <w:bottom w:val="single" w:sz="4" w:space="0" w:color="auto"/>
              <w:right w:val="single" w:sz="4" w:space="0" w:color="auto"/>
            </w:tcBorders>
          </w:tcPr>
          <w:p w14:paraId="6B69BF49" w14:textId="77777777" w:rsidR="00E54F96" w:rsidRPr="00A14AD7" w:rsidRDefault="00E04CF8" w:rsidP="001940D0">
            <w:pPr>
              <w:jc w:val="center"/>
              <w:rPr>
                <w:rFonts w:ascii="Times New Roman" w:eastAsia="Times New Roman" w:hAnsi="Times New Roman"/>
                <w:sz w:val="20"/>
                <w:szCs w:val="20"/>
              </w:rPr>
            </w:pPr>
            <w:r>
              <w:rPr>
                <w:rFonts w:ascii="Times New Roman" w:eastAsia="Times New Roman" w:hAnsi="Times New Roman"/>
                <w:sz w:val="20"/>
                <w:szCs w:val="20"/>
              </w:rPr>
              <w:t>2</w:t>
            </w:r>
          </w:p>
        </w:tc>
        <w:tc>
          <w:tcPr>
            <w:tcW w:w="384" w:type="pct"/>
            <w:tcBorders>
              <w:top w:val="single" w:sz="4" w:space="0" w:color="auto"/>
              <w:left w:val="single" w:sz="4" w:space="0" w:color="auto"/>
              <w:bottom w:val="single" w:sz="4" w:space="0" w:color="auto"/>
              <w:right w:val="single" w:sz="4" w:space="0" w:color="auto"/>
            </w:tcBorders>
            <w:hideMark/>
          </w:tcPr>
          <w:p w14:paraId="52DC3526"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eastAsia="Times New Roman" w:hAnsi="Times New Roman"/>
                <w:sz w:val="20"/>
                <w:szCs w:val="20"/>
              </w:rPr>
              <w:t>3</w:t>
            </w:r>
          </w:p>
        </w:tc>
        <w:tc>
          <w:tcPr>
            <w:tcW w:w="577" w:type="pct"/>
            <w:tcBorders>
              <w:top w:val="single" w:sz="4" w:space="0" w:color="auto"/>
              <w:left w:val="single" w:sz="4" w:space="0" w:color="auto"/>
              <w:bottom w:val="single" w:sz="4" w:space="0" w:color="auto"/>
              <w:right w:val="single" w:sz="4" w:space="0" w:color="auto"/>
            </w:tcBorders>
          </w:tcPr>
          <w:p w14:paraId="64EFE6B8" w14:textId="77777777" w:rsidR="00A43308" w:rsidRDefault="00A43308" w:rsidP="00A43308">
            <w:pPr>
              <w:jc w:val="center"/>
              <w:rPr>
                <w:rFonts w:ascii="Times New Roman" w:eastAsia="Times New Roman" w:hAnsi="Times New Roman"/>
                <w:sz w:val="20"/>
                <w:szCs w:val="20"/>
              </w:rPr>
            </w:pPr>
            <w:r w:rsidRPr="00A14AD7">
              <w:rPr>
                <w:rFonts w:ascii="Times New Roman" w:eastAsia="Times New Roman" w:hAnsi="Times New Roman"/>
                <w:sz w:val="20"/>
                <w:szCs w:val="20"/>
              </w:rPr>
              <w:t xml:space="preserve">ОК </w:t>
            </w:r>
            <w:r>
              <w:rPr>
                <w:rFonts w:ascii="Times New Roman" w:eastAsia="Times New Roman" w:hAnsi="Times New Roman"/>
                <w:sz w:val="20"/>
                <w:szCs w:val="20"/>
              </w:rPr>
              <w:t>0</w:t>
            </w:r>
            <w:r w:rsidRPr="00A14AD7">
              <w:rPr>
                <w:rFonts w:ascii="Times New Roman" w:eastAsia="Times New Roman" w:hAnsi="Times New Roman"/>
                <w:sz w:val="20"/>
                <w:szCs w:val="20"/>
              </w:rPr>
              <w:t>1, ОК</w:t>
            </w:r>
            <w:r>
              <w:rPr>
                <w:rFonts w:ascii="Times New Roman" w:eastAsia="Times New Roman" w:hAnsi="Times New Roman"/>
                <w:sz w:val="20"/>
                <w:szCs w:val="20"/>
              </w:rPr>
              <w:t>0</w:t>
            </w:r>
            <w:r w:rsidRPr="00A14AD7">
              <w:rPr>
                <w:rFonts w:ascii="Times New Roman" w:eastAsia="Times New Roman" w:hAnsi="Times New Roman"/>
                <w:sz w:val="20"/>
                <w:szCs w:val="20"/>
              </w:rPr>
              <w:t xml:space="preserve"> 2,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3,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4,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5,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6,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7,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8, ОК 9, ОК 10, </w:t>
            </w:r>
          </w:p>
          <w:p w14:paraId="6272FA9B" w14:textId="77777777" w:rsidR="00A43308" w:rsidRPr="00A14AD7" w:rsidRDefault="00A43308" w:rsidP="00A43308">
            <w:pPr>
              <w:jc w:val="center"/>
              <w:rPr>
                <w:rFonts w:ascii="Times New Roman" w:eastAsia="Times New Roman" w:hAnsi="Times New Roman"/>
                <w:sz w:val="20"/>
                <w:szCs w:val="20"/>
              </w:rPr>
            </w:pPr>
            <w:r w:rsidRPr="00A14AD7">
              <w:rPr>
                <w:rFonts w:ascii="Times New Roman" w:eastAsia="Times New Roman" w:hAnsi="Times New Roman"/>
                <w:sz w:val="20"/>
                <w:szCs w:val="20"/>
              </w:rPr>
              <w:t>ОК 11</w:t>
            </w:r>
          </w:p>
          <w:p w14:paraId="7004FD5F" w14:textId="77777777" w:rsidR="00E54F96" w:rsidRPr="00A14AD7" w:rsidRDefault="00A43308" w:rsidP="00A43308">
            <w:pPr>
              <w:jc w:val="center"/>
              <w:rPr>
                <w:rFonts w:ascii="Times New Roman" w:eastAsia="Times New Roman" w:hAnsi="Times New Roman"/>
                <w:sz w:val="20"/>
                <w:szCs w:val="20"/>
              </w:rPr>
            </w:pPr>
            <w:r w:rsidRPr="00A14AD7">
              <w:rPr>
                <w:rFonts w:ascii="Times New Roman" w:eastAsia="Times New Roman" w:hAnsi="Times New Roman"/>
                <w:sz w:val="20"/>
                <w:szCs w:val="20"/>
              </w:rPr>
              <w:t>ПК 3.1</w:t>
            </w:r>
          </w:p>
        </w:tc>
        <w:tc>
          <w:tcPr>
            <w:tcW w:w="769" w:type="pct"/>
            <w:tcBorders>
              <w:top w:val="single" w:sz="4" w:space="0" w:color="auto"/>
              <w:left w:val="single" w:sz="4" w:space="0" w:color="auto"/>
              <w:bottom w:val="single" w:sz="4" w:space="0" w:color="auto"/>
              <w:right w:val="single" w:sz="4" w:space="0" w:color="auto"/>
            </w:tcBorders>
          </w:tcPr>
          <w:p w14:paraId="0A792964"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Н 3.1.01 </w:t>
            </w:r>
          </w:p>
          <w:p w14:paraId="653588D0"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Н 3.1.02 </w:t>
            </w:r>
          </w:p>
          <w:p w14:paraId="51CE8933"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 3.1.3</w:t>
            </w:r>
          </w:p>
          <w:p w14:paraId="7B724A1B"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Н3.1.4</w:t>
            </w:r>
          </w:p>
          <w:p w14:paraId="6A91F32E"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Н3.1.5</w:t>
            </w:r>
          </w:p>
          <w:p w14:paraId="7C2B11D6"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3.1.01</w:t>
            </w:r>
          </w:p>
          <w:p w14:paraId="1B582EB0"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3.1.02</w:t>
            </w:r>
          </w:p>
          <w:p w14:paraId="2103D7CD"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3.1.03</w:t>
            </w:r>
          </w:p>
          <w:p w14:paraId="2B7AA05A"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3.1.04</w:t>
            </w:r>
          </w:p>
          <w:p w14:paraId="1A665E1C"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3.1.05</w:t>
            </w:r>
          </w:p>
          <w:p w14:paraId="6435219A"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У 3.1.01</w:t>
            </w:r>
          </w:p>
          <w:p w14:paraId="6556EB15"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У 3.1.02 </w:t>
            </w:r>
          </w:p>
          <w:p w14:paraId="5285722C"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У 3.1.03 </w:t>
            </w:r>
          </w:p>
          <w:p w14:paraId="6479F140"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У 3.1.04</w:t>
            </w:r>
          </w:p>
          <w:p w14:paraId="35291A57"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hAnsi="Times New Roman"/>
                <w:sz w:val="20"/>
                <w:szCs w:val="20"/>
              </w:rPr>
              <w:t xml:space="preserve"> У 3.1.05</w:t>
            </w:r>
          </w:p>
        </w:tc>
      </w:tr>
      <w:tr w:rsidR="00E54F96" w:rsidRPr="00A14AD7" w14:paraId="730362AB" w14:textId="77777777" w:rsidTr="001940D0">
        <w:trPr>
          <w:trHeight w:val="27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275F8B6" w14:textId="77777777" w:rsidR="00E54F96" w:rsidRPr="00A14AD7" w:rsidRDefault="00E54F96" w:rsidP="001940D0">
            <w:pPr>
              <w:rPr>
                <w:rFonts w:ascii="Times New Roman" w:eastAsia="Times New Roman" w:hAnsi="Times New Roman"/>
                <w:sz w:val="20"/>
                <w:szCs w:val="20"/>
              </w:rPr>
            </w:pPr>
          </w:p>
        </w:tc>
        <w:tc>
          <w:tcPr>
            <w:tcW w:w="1982" w:type="pct"/>
            <w:tcBorders>
              <w:top w:val="single" w:sz="4" w:space="0" w:color="auto"/>
              <w:left w:val="single" w:sz="4" w:space="0" w:color="auto"/>
              <w:bottom w:val="single" w:sz="4" w:space="0" w:color="auto"/>
              <w:right w:val="single" w:sz="4" w:space="0" w:color="auto"/>
            </w:tcBorders>
            <w:hideMark/>
          </w:tcPr>
          <w:p w14:paraId="42D3467E"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Теоретическое занятие: Клёпка</w:t>
            </w:r>
          </w:p>
        </w:tc>
        <w:tc>
          <w:tcPr>
            <w:tcW w:w="433" w:type="pct"/>
            <w:tcBorders>
              <w:top w:val="single" w:sz="4" w:space="0" w:color="auto"/>
              <w:left w:val="single" w:sz="4" w:space="0" w:color="auto"/>
              <w:bottom w:val="single" w:sz="4" w:space="0" w:color="auto"/>
              <w:right w:val="single" w:sz="4" w:space="0" w:color="auto"/>
            </w:tcBorders>
          </w:tcPr>
          <w:p w14:paraId="3E442A96" w14:textId="77777777" w:rsidR="00E54F96" w:rsidRPr="00A14AD7" w:rsidRDefault="00E04CF8" w:rsidP="001940D0">
            <w:pPr>
              <w:jc w:val="center"/>
              <w:rPr>
                <w:rFonts w:ascii="Times New Roman" w:eastAsia="Times New Roman" w:hAnsi="Times New Roman"/>
                <w:sz w:val="20"/>
                <w:szCs w:val="20"/>
              </w:rPr>
            </w:pPr>
            <w:r>
              <w:rPr>
                <w:rFonts w:ascii="Times New Roman" w:eastAsia="Times New Roman" w:hAnsi="Times New Roman"/>
                <w:sz w:val="20"/>
                <w:szCs w:val="20"/>
              </w:rPr>
              <w:t>1</w:t>
            </w:r>
          </w:p>
        </w:tc>
        <w:tc>
          <w:tcPr>
            <w:tcW w:w="384"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8229C06" w14:textId="77777777" w:rsidR="00E54F96" w:rsidRPr="00A14AD7" w:rsidRDefault="00E54F96" w:rsidP="001940D0">
            <w:pPr>
              <w:jc w:val="center"/>
              <w:rPr>
                <w:rFonts w:ascii="Times New Roman" w:eastAsia="Times New Roman" w:hAnsi="Times New Roman"/>
                <w:sz w:val="20"/>
                <w:szCs w:val="20"/>
              </w:rPr>
            </w:pPr>
          </w:p>
        </w:tc>
        <w:tc>
          <w:tcPr>
            <w:tcW w:w="577" w:type="pct"/>
            <w:vMerge w:val="restart"/>
            <w:tcBorders>
              <w:top w:val="single" w:sz="4" w:space="0" w:color="auto"/>
              <w:left w:val="single" w:sz="4" w:space="0" w:color="auto"/>
              <w:right w:val="single" w:sz="4" w:space="0" w:color="auto"/>
            </w:tcBorders>
            <w:shd w:val="clear" w:color="auto" w:fill="F2F2F2" w:themeFill="background1" w:themeFillShade="F2"/>
          </w:tcPr>
          <w:p w14:paraId="42C882B9" w14:textId="77777777" w:rsidR="00E54F96" w:rsidRPr="00A14AD7" w:rsidRDefault="00E54F96" w:rsidP="001940D0">
            <w:pPr>
              <w:jc w:val="center"/>
              <w:rPr>
                <w:rFonts w:ascii="Times New Roman" w:eastAsia="Times New Roman" w:hAnsi="Times New Roman"/>
                <w:sz w:val="20"/>
                <w:szCs w:val="20"/>
              </w:rPr>
            </w:pPr>
          </w:p>
        </w:tc>
        <w:tc>
          <w:tcPr>
            <w:tcW w:w="769" w:type="pct"/>
            <w:vMerge w:val="restart"/>
            <w:tcBorders>
              <w:top w:val="single" w:sz="4" w:space="0" w:color="auto"/>
              <w:left w:val="single" w:sz="4" w:space="0" w:color="auto"/>
              <w:right w:val="single" w:sz="4" w:space="0" w:color="auto"/>
            </w:tcBorders>
            <w:shd w:val="clear" w:color="auto" w:fill="F2F2F2" w:themeFill="background1" w:themeFillShade="F2"/>
          </w:tcPr>
          <w:p w14:paraId="214BC64E" w14:textId="77777777" w:rsidR="00E54F96" w:rsidRPr="00A14AD7" w:rsidRDefault="00E54F96" w:rsidP="001940D0">
            <w:pPr>
              <w:jc w:val="center"/>
              <w:rPr>
                <w:rFonts w:ascii="Times New Roman" w:eastAsia="Times New Roman" w:hAnsi="Times New Roman"/>
                <w:sz w:val="20"/>
                <w:szCs w:val="20"/>
              </w:rPr>
            </w:pPr>
          </w:p>
        </w:tc>
      </w:tr>
      <w:tr w:rsidR="00E54F96" w:rsidRPr="00A14AD7" w14:paraId="163370E8" w14:textId="77777777" w:rsidTr="001940D0">
        <w:trPr>
          <w:trHeight w:val="27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3ED2D22" w14:textId="77777777" w:rsidR="00E54F96" w:rsidRPr="00A14AD7" w:rsidRDefault="00E54F96" w:rsidP="001940D0">
            <w:pPr>
              <w:rPr>
                <w:rFonts w:ascii="Times New Roman" w:eastAsia="Times New Roman" w:hAnsi="Times New Roman"/>
                <w:sz w:val="20"/>
                <w:szCs w:val="20"/>
              </w:rPr>
            </w:pPr>
          </w:p>
        </w:tc>
        <w:tc>
          <w:tcPr>
            <w:tcW w:w="1982" w:type="pct"/>
            <w:tcBorders>
              <w:top w:val="single" w:sz="4" w:space="0" w:color="auto"/>
              <w:left w:val="single" w:sz="4" w:space="0" w:color="auto"/>
              <w:bottom w:val="single" w:sz="4" w:space="0" w:color="auto"/>
              <w:right w:val="single" w:sz="4" w:space="0" w:color="auto"/>
            </w:tcBorders>
            <w:hideMark/>
          </w:tcPr>
          <w:p w14:paraId="1CE96AAA"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Практическое задание</w:t>
            </w:r>
          </w:p>
          <w:p w14:paraId="41ADB228"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Клёпка диска сцепления и  тормозных колодок</w:t>
            </w:r>
          </w:p>
        </w:tc>
        <w:tc>
          <w:tcPr>
            <w:tcW w:w="433" w:type="pct"/>
            <w:tcBorders>
              <w:top w:val="single" w:sz="4" w:space="0" w:color="auto"/>
              <w:left w:val="single" w:sz="4" w:space="0" w:color="auto"/>
              <w:bottom w:val="single" w:sz="4" w:space="0" w:color="auto"/>
              <w:right w:val="single" w:sz="4" w:space="0" w:color="auto"/>
            </w:tcBorders>
          </w:tcPr>
          <w:p w14:paraId="3F987D6D" w14:textId="77777777" w:rsidR="00E54F96" w:rsidRPr="00A14AD7" w:rsidRDefault="00E04CF8" w:rsidP="001940D0">
            <w:pPr>
              <w:jc w:val="center"/>
              <w:rPr>
                <w:rFonts w:ascii="Times New Roman" w:eastAsia="Times New Roman" w:hAnsi="Times New Roman"/>
                <w:sz w:val="20"/>
                <w:szCs w:val="20"/>
              </w:rPr>
            </w:pPr>
            <w:r>
              <w:rPr>
                <w:rFonts w:ascii="Times New Roman" w:eastAsia="Times New Roman" w:hAnsi="Times New Roman"/>
                <w:sz w:val="20"/>
                <w:szCs w:val="20"/>
              </w:rPr>
              <w:t>1</w:t>
            </w:r>
          </w:p>
        </w:tc>
        <w:tc>
          <w:tcPr>
            <w:tcW w:w="384" w:type="pct"/>
            <w:vMerge/>
            <w:tcBorders>
              <w:top w:val="single" w:sz="4" w:space="0" w:color="auto"/>
              <w:left w:val="single" w:sz="4" w:space="0" w:color="auto"/>
              <w:bottom w:val="single" w:sz="4" w:space="0" w:color="auto"/>
              <w:right w:val="single" w:sz="4" w:space="0" w:color="auto"/>
            </w:tcBorders>
            <w:vAlign w:val="center"/>
            <w:hideMark/>
          </w:tcPr>
          <w:p w14:paraId="581090B8" w14:textId="77777777" w:rsidR="00E54F96" w:rsidRPr="00A14AD7" w:rsidRDefault="00E54F96" w:rsidP="001940D0">
            <w:pPr>
              <w:rPr>
                <w:rFonts w:ascii="Times New Roman" w:eastAsia="Times New Roman" w:hAnsi="Times New Roman"/>
                <w:sz w:val="20"/>
                <w:szCs w:val="20"/>
              </w:rPr>
            </w:pPr>
          </w:p>
        </w:tc>
        <w:tc>
          <w:tcPr>
            <w:tcW w:w="577" w:type="pct"/>
            <w:vMerge/>
            <w:tcBorders>
              <w:left w:val="single" w:sz="4" w:space="0" w:color="auto"/>
              <w:bottom w:val="single" w:sz="4" w:space="0" w:color="auto"/>
              <w:right w:val="single" w:sz="4" w:space="0" w:color="auto"/>
            </w:tcBorders>
          </w:tcPr>
          <w:p w14:paraId="0E8CBFAF" w14:textId="77777777" w:rsidR="00E54F96" w:rsidRPr="00A14AD7" w:rsidRDefault="00E54F96" w:rsidP="001940D0">
            <w:pPr>
              <w:rPr>
                <w:rFonts w:ascii="Times New Roman" w:eastAsia="Times New Roman" w:hAnsi="Times New Roman"/>
                <w:sz w:val="20"/>
                <w:szCs w:val="20"/>
              </w:rPr>
            </w:pPr>
          </w:p>
        </w:tc>
        <w:tc>
          <w:tcPr>
            <w:tcW w:w="769" w:type="pct"/>
            <w:vMerge/>
            <w:tcBorders>
              <w:left w:val="single" w:sz="4" w:space="0" w:color="auto"/>
              <w:bottom w:val="single" w:sz="4" w:space="0" w:color="auto"/>
              <w:right w:val="single" w:sz="4" w:space="0" w:color="auto"/>
            </w:tcBorders>
          </w:tcPr>
          <w:p w14:paraId="48A25213" w14:textId="77777777" w:rsidR="00E54F96" w:rsidRPr="00A14AD7" w:rsidRDefault="00E54F96" w:rsidP="001940D0">
            <w:pPr>
              <w:rPr>
                <w:rFonts w:ascii="Times New Roman" w:eastAsia="Times New Roman" w:hAnsi="Times New Roman"/>
                <w:sz w:val="20"/>
                <w:szCs w:val="20"/>
              </w:rPr>
            </w:pPr>
          </w:p>
        </w:tc>
      </w:tr>
      <w:tr w:rsidR="00E54F96" w:rsidRPr="00A14AD7" w14:paraId="21AA26C0" w14:textId="77777777" w:rsidTr="001940D0">
        <w:trPr>
          <w:trHeight w:val="273"/>
        </w:trPr>
        <w:tc>
          <w:tcPr>
            <w:tcW w:w="855" w:type="pct"/>
            <w:gridSpan w:val="2"/>
            <w:vMerge w:val="restart"/>
            <w:tcBorders>
              <w:top w:val="single" w:sz="4" w:space="0" w:color="auto"/>
              <w:left w:val="single" w:sz="4" w:space="0" w:color="auto"/>
              <w:bottom w:val="single" w:sz="4" w:space="0" w:color="auto"/>
              <w:right w:val="single" w:sz="4" w:space="0" w:color="auto"/>
            </w:tcBorders>
          </w:tcPr>
          <w:p w14:paraId="4E7F2B21"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 xml:space="preserve">  Тема 12 Основные сведения о размерах и соединениях</w:t>
            </w:r>
          </w:p>
          <w:p w14:paraId="7FA66953" w14:textId="77777777" w:rsidR="00E54F96" w:rsidRPr="00A14AD7" w:rsidRDefault="00E54F96" w:rsidP="001940D0">
            <w:pPr>
              <w:rPr>
                <w:rFonts w:ascii="Times New Roman" w:eastAsia="Times New Roman" w:hAnsi="Times New Roman"/>
                <w:sz w:val="20"/>
                <w:szCs w:val="20"/>
              </w:rPr>
            </w:pPr>
          </w:p>
          <w:p w14:paraId="2E239B47" w14:textId="77777777" w:rsidR="00E54F96" w:rsidRPr="00A14AD7" w:rsidRDefault="00E54F96" w:rsidP="001940D0">
            <w:pPr>
              <w:rPr>
                <w:rFonts w:ascii="Times New Roman" w:eastAsia="Times New Roman" w:hAnsi="Times New Roman"/>
                <w:sz w:val="20"/>
                <w:szCs w:val="20"/>
              </w:rPr>
            </w:pPr>
          </w:p>
        </w:tc>
        <w:tc>
          <w:tcPr>
            <w:tcW w:w="1982" w:type="pct"/>
            <w:tcBorders>
              <w:top w:val="single" w:sz="4" w:space="0" w:color="auto"/>
              <w:left w:val="single" w:sz="4" w:space="0" w:color="auto"/>
              <w:bottom w:val="single" w:sz="4" w:space="0" w:color="auto"/>
              <w:right w:val="single" w:sz="4" w:space="0" w:color="auto"/>
            </w:tcBorders>
            <w:hideMark/>
          </w:tcPr>
          <w:p w14:paraId="2708ABAA"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Содержание учебного материала:</w:t>
            </w:r>
          </w:p>
          <w:p w14:paraId="12AE6D6E" w14:textId="77777777" w:rsidR="00E54F96" w:rsidRPr="00A14AD7" w:rsidRDefault="00E54F96" w:rsidP="00E54F96">
            <w:pPr>
              <w:numPr>
                <w:ilvl w:val="0"/>
                <w:numId w:val="33"/>
              </w:numPr>
              <w:tabs>
                <w:tab w:val="left" w:pos="344"/>
              </w:tabs>
              <w:ind w:left="0" w:firstLine="62"/>
              <w:contextualSpacing/>
              <w:rPr>
                <w:rFonts w:ascii="Times New Roman" w:hAnsi="Times New Roman"/>
                <w:sz w:val="20"/>
                <w:szCs w:val="20"/>
              </w:rPr>
            </w:pPr>
            <w:r w:rsidRPr="00A14AD7">
              <w:rPr>
                <w:rFonts w:ascii="Times New Roman" w:hAnsi="Times New Roman"/>
                <w:sz w:val="20"/>
                <w:szCs w:val="20"/>
              </w:rPr>
              <w:t>размер,</w:t>
            </w:r>
          </w:p>
          <w:p w14:paraId="48A8D22D" w14:textId="77777777" w:rsidR="00E54F96" w:rsidRPr="00A14AD7" w:rsidRDefault="00E54F96" w:rsidP="00E54F96">
            <w:pPr>
              <w:numPr>
                <w:ilvl w:val="0"/>
                <w:numId w:val="33"/>
              </w:numPr>
              <w:tabs>
                <w:tab w:val="left" w:pos="344"/>
              </w:tabs>
              <w:ind w:left="0" w:firstLine="62"/>
              <w:contextualSpacing/>
              <w:rPr>
                <w:rFonts w:ascii="Times New Roman" w:hAnsi="Times New Roman"/>
                <w:sz w:val="20"/>
                <w:szCs w:val="20"/>
              </w:rPr>
            </w:pPr>
            <w:r w:rsidRPr="00A14AD7">
              <w:rPr>
                <w:rFonts w:ascii="Times New Roman" w:hAnsi="Times New Roman"/>
                <w:sz w:val="20"/>
                <w:szCs w:val="20"/>
              </w:rPr>
              <w:t>соединение,</w:t>
            </w:r>
          </w:p>
          <w:p w14:paraId="0F93F18D" w14:textId="77777777" w:rsidR="00E54F96" w:rsidRPr="00A14AD7" w:rsidRDefault="00E54F96" w:rsidP="00E54F96">
            <w:pPr>
              <w:numPr>
                <w:ilvl w:val="0"/>
                <w:numId w:val="33"/>
              </w:numPr>
              <w:tabs>
                <w:tab w:val="left" w:pos="344"/>
              </w:tabs>
              <w:ind w:left="0" w:firstLine="62"/>
              <w:contextualSpacing/>
              <w:rPr>
                <w:rFonts w:ascii="Times New Roman" w:hAnsi="Times New Roman"/>
                <w:sz w:val="20"/>
                <w:szCs w:val="20"/>
              </w:rPr>
            </w:pPr>
            <w:r w:rsidRPr="00A14AD7">
              <w:rPr>
                <w:rFonts w:ascii="Times New Roman" w:hAnsi="Times New Roman"/>
                <w:sz w:val="20"/>
                <w:szCs w:val="20"/>
              </w:rPr>
              <w:t>виды соединений</w:t>
            </w:r>
          </w:p>
        </w:tc>
        <w:tc>
          <w:tcPr>
            <w:tcW w:w="433" w:type="pct"/>
            <w:tcBorders>
              <w:top w:val="single" w:sz="4" w:space="0" w:color="auto"/>
              <w:left w:val="single" w:sz="4" w:space="0" w:color="auto"/>
              <w:bottom w:val="single" w:sz="4" w:space="0" w:color="auto"/>
              <w:right w:val="single" w:sz="4" w:space="0" w:color="auto"/>
            </w:tcBorders>
          </w:tcPr>
          <w:p w14:paraId="39A66299" w14:textId="77777777" w:rsidR="00E54F96" w:rsidRPr="00A14AD7" w:rsidRDefault="00E04CF8" w:rsidP="001940D0">
            <w:pPr>
              <w:jc w:val="center"/>
              <w:rPr>
                <w:rFonts w:ascii="Times New Roman" w:eastAsia="Times New Roman" w:hAnsi="Times New Roman"/>
                <w:sz w:val="20"/>
                <w:szCs w:val="20"/>
              </w:rPr>
            </w:pPr>
            <w:r>
              <w:rPr>
                <w:rFonts w:ascii="Times New Roman" w:eastAsia="Times New Roman" w:hAnsi="Times New Roman"/>
                <w:sz w:val="20"/>
                <w:szCs w:val="20"/>
              </w:rPr>
              <w:t>4</w:t>
            </w:r>
          </w:p>
        </w:tc>
        <w:tc>
          <w:tcPr>
            <w:tcW w:w="384" w:type="pct"/>
            <w:tcBorders>
              <w:top w:val="single" w:sz="4" w:space="0" w:color="auto"/>
              <w:left w:val="single" w:sz="4" w:space="0" w:color="auto"/>
              <w:bottom w:val="single" w:sz="4" w:space="0" w:color="auto"/>
              <w:right w:val="single" w:sz="4" w:space="0" w:color="auto"/>
            </w:tcBorders>
            <w:hideMark/>
          </w:tcPr>
          <w:p w14:paraId="3F216026"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eastAsia="Times New Roman" w:hAnsi="Times New Roman"/>
                <w:sz w:val="20"/>
                <w:szCs w:val="20"/>
              </w:rPr>
              <w:t>3</w:t>
            </w:r>
          </w:p>
        </w:tc>
        <w:tc>
          <w:tcPr>
            <w:tcW w:w="577" w:type="pct"/>
            <w:tcBorders>
              <w:top w:val="single" w:sz="4" w:space="0" w:color="auto"/>
              <w:left w:val="single" w:sz="4" w:space="0" w:color="auto"/>
              <w:bottom w:val="single" w:sz="4" w:space="0" w:color="auto"/>
              <w:right w:val="single" w:sz="4" w:space="0" w:color="auto"/>
            </w:tcBorders>
          </w:tcPr>
          <w:p w14:paraId="7E72601A" w14:textId="77777777" w:rsidR="00A43308" w:rsidRDefault="00A43308" w:rsidP="00A43308">
            <w:pPr>
              <w:jc w:val="center"/>
              <w:rPr>
                <w:rFonts w:ascii="Times New Roman" w:eastAsia="Times New Roman" w:hAnsi="Times New Roman"/>
                <w:sz w:val="20"/>
                <w:szCs w:val="20"/>
              </w:rPr>
            </w:pPr>
            <w:r w:rsidRPr="00A14AD7">
              <w:rPr>
                <w:rFonts w:ascii="Times New Roman" w:eastAsia="Times New Roman" w:hAnsi="Times New Roman"/>
                <w:sz w:val="20"/>
                <w:szCs w:val="20"/>
              </w:rPr>
              <w:t xml:space="preserve">ОК </w:t>
            </w:r>
            <w:r>
              <w:rPr>
                <w:rFonts w:ascii="Times New Roman" w:eastAsia="Times New Roman" w:hAnsi="Times New Roman"/>
                <w:sz w:val="20"/>
                <w:szCs w:val="20"/>
              </w:rPr>
              <w:t>0</w:t>
            </w:r>
            <w:r w:rsidRPr="00A14AD7">
              <w:rPr>
                <w:rFonts w:ascii="Times New Roman" w:eastAsia="Times New Roman" w:hAnsi="Times New Roman"/>
                <w:sz w:val="20"/>
                <w:szCs w:val="20"/>
              </w:rPr>
              <w:t>1, ОК</w:t>
            </w:r>
            <w:r>
              <w:rPr>
                <w:rFonts w:ascii="Times New Roman" w:eastAsia="Times New Roman" w:hAnsi="Times New Roman"/>
                <w:sz w:val="20"/>
                <w:szCs w:val="20"/>
              </w:rPr>
              <w:t>0</w:t>
            </w:r>
            <w:r w:rsidRPr="00A14AD7">
              <w:rPr>
                <w:rFonts w:ascii="Times New Roman" w:eastAsia="Times New Roman" w:hAnsi="Times New Roman"/>
                <w:sz w:val="20"/>
                <w:szCs w:val="20"/>
              </w:rPr>
              <w:t xml:space="preserve"> 2,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3,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4,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5,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6,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7,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8, ОК 9, ОК 10, </w:t>
            </w:r>
          </w:p>
          <w:p w14:paraId="04DDBE89" w14:textId="77777777" w:rsidR="00A43308" w:rsidRPr="00A14AD7" w:rsidRDefault="00A43308" w:rsidP="00A43308">
            <w:pPr>
              <w:jc w:val="center"/>
              <w:rPr>
                <w:rFonts w:ascii="Times New Roman" w:eastAsia="Times New Roman" w:hAnsi="Times New Roman"/>
                <w:sz w:val="20"/>
                <w:szCs w:val="20"/>
              </w:rPr>
            </w:pPr>
            <w:r w:rsidRPr="00A14AD7">
              <w:rPr>
                <w:rFonts w:ascii="Times New Roman" w:eastAsia="Times New Roman" w:hAnsi="Times New Roman"/>
                <w:sz w:val="20"/>
                <w:szCs w:val="20"/>
              </w:rPr>
              <w:t>ОК 11</w:t>
            </w:r>
          </w:p>
          <w:p w14:paraId="49E32F43" w14:textId="77777777" w:rsidR="00E54F96" w:rsidRPr="00A14AD7" w:rsidRDefault="00A43308" w:rsidP="00A43308">
            <w:pPr>
              <w:jc w:val="center"/>
              <w:rPr>
                <w:rFonts w:ascii="Times New Roman" w:eastAsia="Times New Roman" w:hAnsi="Times New Roman"/>
                <w:sz w:val="20"/>
                <w:szCs w:val="20"/>
              </w:rPr>
            </w:pPr>
            <w:r w:rsidRPr="00A14AD7">
              <w:rPr>
                <w:rFonts w:ascii="Times New Roman" w:eastAsia="Times New Roman" w:hAnsi="Times New Roman"/>
                <w:sz w:val="20"/>
                <w:szCs w:val="20"/>
              </w:rPr>
              <w:t>ПК 3.1</w:t>
            </w:r>
          </w:p>
        </w:tc>
        <w:tc>
          <w:tcPr>
            <w:tcW w:w="769" w:type="pct"/>
            <w:tcBorders>
              <w:top w:val="single" w:sz="4" w:space="0" w:color="auto"/>
              <w:left w:val="single" w:sz="4" w:space="0" w:color="auto"/>
              <w:bottom w:val="single" w:sz="4" w:space="0" w:color="auto"/>
              <w:right w:val="single" w:sz="4" w:space="0" w:color="auto"/>
            </w:tcBorders>
          </w:tcPr>
          <w:p w14:paraId="2B98FE99"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Н 3.1.01 </w:t>
            </w:r>
          </w:p>
          <w:p w14:paraId="276C0495"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Н 3.1.02 </w:t>
            </w:r>
          </w:p>
          <w:p w14:paraId="75F8892A"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 3.1.3</w:t>
            </w:r>
          </w:p>
          <w:p w14:paraId="5AB30392"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Н3.1.4</w:t>
            </w:r>
          </w:p>
          <w:p w14:paraId="209CE6DC"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Н3.1.5</w:t>
            </w:r>
          </w:p>
          <w:p w14:paraId="3E515233"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3.1.01</w:t>
            </w:r>
          </w:p>
          <w:p w14:paraId="50CB44EB"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3.1.02</w:t>
            </w:r>
          </w:p>
          <w:p w14:paraId="211FD5C5"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3.1.03</w:t>
            </w:r>
          </w:p>
          <w:p w14:paraId="5D58BDB5"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3.1.04</w:t>
            </w:r>
          </w:p>
          <w:p w14:paraId="3072AC1C"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3.1.05</w:t>
            </w:r>
          </w:p>
          <w:p w14:paraId="3A418278"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У 3.1.01</w:t>
            </w:r>
          </w:p>
          <w:p w14:paraId="7E36F654"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У 3.1.02 </w:t>
            </w:r>
          </w:p>
          <w:p w14:paraId="1D94F253"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У 3.1.03 </w:t>
            </w:r>
          </w:p>
          <w:p w14:paraId="76210CBA"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У 3.1.04</w:t>
            </w:r>
          </w:p>
          <w:p w14:paraId="6CF22CB6"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hAnsi="Times New Roman"/>
                <w:sz w:val="20"/>
                <w:szCs w:val="20"/>
              </w:rPr>
              <w:t xml:space="preserve"> У 3.1.05</w:t>
            </w:r>
          </w:p>
        </w:tc>
      </w:tr>
      <w:tr w:rsidR="00E54F96" w:rsidRPr="00A14AD7" w14:paraId="041B0165" w14:textId="77777777" w:rsidTr="001940D0">
        <w:trPr>
          <w:trHeight w:val="27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79D4521" w14:textId="77777777" w:rsidR="00E54F96" w:rsidRPr="00A14AD7" w:rsidRDefault="00E54F96" w:rsidP="001940D0">
            <w:pPr>
              <w:rPr>
                <w:rFonts w:ascii="Times New Roman" w:eastAsia="Times New Roman" w:hAnsi="Times New Roman"/>
                <w:sz w:val="20"/>
                <w:szCs w:val="20"/>
              </w:rPr>
            </w:pPr>
          </w:p>
        </w:tc>
        <w:tc>
          <w:tcPr>
            <w:tcW w:w="1982" w:type="pct"/>
            <w:tcBorders>
              <w:top w:val="single" w:sz="4" w:space="0" w:color="auto"/>
              <w:left w:val="single" w:sz="4" w:space="0" w:color="auto"/>
              <w:bottom w:val="single" w:sz="4" w:space="0" w:color="auto"/>
              <w:right w:val="single" w:sz="4" w:space="0" w:color="auto"/>
            </w:tcBorders>
            <w:hideMark/>
          </w:tcPr>
          <w:p w14:paraId="0771D15E"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Теоретическое занятие:</w:t>
            </w:r>
          </w:p>
          <w:p w14:paraId="3479B67A"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 xml:space="preserve"> Основные сведения о размерах и соединениях</w:t>
            </w:r>
          </w:p>
        </w:tc>
        <w:tc>
          <w:tcPr>
            <w:tcW w:w="433" w:type="pct"/>
            <w:tcBorders>
              <w:top w:val="single" w:sz="4" w:space="0" w:color="auto"/>
              <w:left w:val="single" w:sz="4" w:space="0" w:color="auto"/>
              <w:bottom w:val="single" w:sz="4" w:space="0" w:color="auto"/>
              <w:right w:val="single" w:sz="4" w:space="0" w:color="auto"/>
            </w:tcBorders>
          </w:tcPr>
          <w:p w14:paraId="3C5A2A0E" w14:textId="77777777" w:rsidR="00E54F96" w:rsidRPr="00A14AD7" w:rsidRDefault="00E04CF8" w:rsidP="001940D0">
            <w:pPr>
              <w:jc w:val="center"/>
              <w:rPr>
                <w:rFonts w:ascii="Times New Roman" w:eastAsia="Times New Roman" w:hAnsi="Times New Roman"/>
                <w:sz w:val="20"/>
                <w:szCs w:val="20"/>
              </w:rPr>
            </w:pPr>
            <w:r>
              <w:rPr>
                <w:rFonts w:ascii="Times New Roman" w:eastAsia="Times New Roman" w:hAnsi="Times New Roman"/>
                <w:sz w:val="20"/>
                <w:szCs w:val="20"/>
              </w:rPr>
              <w:t>2</w:t>
            </w:r>
          </w:p>
        </w:tc>
        <w:tc>
          <w:tcPr>
            <w:tcW w:w="384"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A0C3CB7" w14:textId="77777777" w:rsidR="00E54F96" w:rsidRPr="00A14AD7" w:rsidRDefault="00E54F96" w:rsidP="001940D0">
            <w:pPr>
              <w:jc w:val="center"/>
              <w:rPr>
                <w:rFonts w:ascii="Times New Roman" w:eastAsia="Times New Roman" w:hAnsi="Times New Roman"/>
                <w:sz w:val="20"/>
                <w:szCs w:val="20"/>
              </w:rPr>
            </w:pPr>
          </w:p>
        </w:tc>
        <w:tc>
          <w:tcPr>
            <w:tcW w:w="577" w:type="pct"/>
            <w:vMerge w:val="restart"/>
            <w:tcBorders>
              <w:top w:val="single" w:sz="4" w:space="0" w:color="auto"/>
              <w:left w:val="single" w:sz="4" w:space="0" w:color="auto"/>
              <w:right w:val="single" w:sz="4" w:space="0" w:color="auto"/>
            </w:tcBorders>
            <w:shd w:val="clear" w:color="auto" w:fill="F2F2F2" w:themeFill="background1" w:themeFillShade="F2"/>
          </w:tcPr>
          <w:p w14:paraId="72822C51" w14:textId="77777777" w:rsidR="00E54F96" w:rsidRPr="00A14AD7" w:rsidRDefault="00E54F96" w:rsidP="001940D0">
            <w:pPr>
              <w:jc w:val="center"/>
              <w:rPr>
                <w:rFonts w:ascii="Times New Roman" w:eastAsia="Times New Roman" w:hAnsi="Times New Roman"/>
                <w:sz w:val="20"/>
                <w:szCs w:val="20"/>
              </w:rPr>
            </w:pPr>
          </w:p>
        </w:tc>
        <w:tc>
          <w:tcPr>
            <w:tcW w:w="769" w:type="pct"/>
            <w:vMerge w:val="restart"/>
            <w:tcBorders>
              <w:top w:val="single" w:sz="4" w:space="0" w:color="auto"/>
              <w:left w:val="single" w:sz="4" w:space="0" w:color="auto"/>
              <w:right w:val="single" w:sz="4" w:space="0" w:color="auto"/>
            </w:tcBorders>
            <w:shd w:val="clear" w:color="auto" w:fill="F2F2F2" w:themeFill="background1" w:themeFillShade="F2"/>
          </w:tcPr>
          <w:p w14:paraId="06EB1897" w14:textId="77777777" w:rsidR="00E54F96" w:rsidRPr="00A14AD7" w:rsidRDefault="00E54F96" w:rsidP="001940D0">
            <w:pPr>
              <w:jc w:val="center"/>
              <w:rPr>
                <w:rFonts w:ascii="Times New Roman" w:eastAsia="Times New Roman" w:hAnsi="Times New Roman"/>
                <w:sz w:val="20"/>
                <w:szCs w:val="20"/>
              </w:rPr>
            </w:pPr>
          </w:p>
        </w:tc>
      </w:tr>
      <w:tr w:rsidR="00E54F96" w:rsidRPr="00A14AD7" w14:paraId="1248DE24" w14:textId="77777777" w:rsidTr="001940D0">
        <w:trPr>
          <w:trHeight w:val="27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B113D6F" w14:textId="77777777" w:rsidR="00E54F96" w:rsidRPr="00A14AD7" w:rsidRDefault="00E54F96" w:rsidP="001940D0">
            <w:pPr>
              <w:rPr>
                <w:rFonts w:ascii="Times New Roman" w:eastAsia="Times New Roman" w:hAnsi="Times New Roman"/>
                <w:sz w:val="20"/>
                <w:szCs w:val="20"/>
              </w:rPr>
            </w:pPr>
          </w:p>
        </w:tc>
        <w:tc>
          <w:tcPr>
            <w:tcW w:w="1982" w:type="pct"/>
            <w:tcBorders>
              <w:top w:val="single" w:sz="4" w:space="0" w:color="auto"/>
              <w:left w:val="single" w:sz="4" w:space="0" w:color="auto"/>
              <w:bottom w:val="single" w:sz="4" w:space="0" w:color="auto"/>
              <w:right w:val="single" w:sz="4" w:space="0" w:color="auto"/>
            </w:tcBorders>
            <w:hideMark/>
          </w:tcPr>
          <w:p w14:paraId="7F6E9892"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 xml:space="preserve">Практическое занятие: </w:t>
            </w:r>
          </w:p>
          <w:p w14:paraId="50E023A8"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Рассмотреть и использовать соединения</w:t>
            </w:r>
          </w:p>
        </w:tc>
        <w:tc>
          <w:tcPr>
            <w:tcW w:w="433" w:type="pct"/>
            <w:tcBorders>
              <w:top w:val="single" w:sz="4" w:space="0" w:color="auto"/>
              <w:left w:val="single" w:sz="4" w:space="0" w:color="auto"/>
              <w:bottom w:val="single" w:sz="4" w:space="0" w:color="auto"/>
              <w:right w:val="single" w:sz="4" w:space="0" w:color="auto"/>
            </w:tcBorders>
          </w:tcPr>
          <w:p w14:paraId="41C4BF5E" w14:textId="77777777" w:rsidR="00E54F96" w:rsidRPr="00A14AD7" w:rsidRDefault="00E04CF8" w:rsidP="001940D0">
            <w:pPr>
              <w:jc w:val="center"/>
              <w:rPr>
                <w:rFonts w:ascii="Times New Roman" w:eastAsia="Times New Roman" w:hAnsi="Times New Roman"/>
                <w:sz w:val="20"/>
                <w:szCs w:val="20"/>
              </w:rPr>
            </w:pPr>
            <w:r>
              <w:rPr>
                <w:rFonts w:ascii="Times New Roman" w:eastAsia="Times New Roman" w:hAnsi="Times New Roman"/>
                <w:sz w:val="20"/>
                <w:szCs w:val="20"/>
              </w:rPr>
              <w:t>2</w:t>
            </w:r>
          </w:p>
        </w:tc>
        <w:tc>
          <w:tcPr>
            <w:tcW w:w="384" w:type="pct"/>
            <w:vMerge/>
            <w:tcBorders>
              <w:top w:val="single" w:sz="4" w:space="0" w:color="auto"/>
              <w:left w:val="single" w:sz="4" w:space="0" w:color="auto"/>
              <w:bottom w:val="single" w:sz="4" w:space="0" w:color="auto"/>
              <w:right w:val="single" w:sz="4" w:space="0" w:color="auto"/>
            </w:tcBorders>
            <w:vAlign w:val="center"/>
            <w:hideMark/>
          </w:tcPr>
          <w:p w14:paraId="33EE6319" w14:textId="77777777" w:rsidR="00E54F96" w:rsidRPr="00A14AD7" w:rsidRDefault="00E54F96" w:rsidP="001940D0">
            <w:pPr>
              <w:rPr>
                <w:rFonts w:ascii="Times New Roman" w:eastAsia="Times New Roman" w:hAnsi="Times New Roman"/>
                <w:sz w:val="20"/>
                <w:szCs w:val="20"/>
              </w:rPr>
            </w:pPr>
          </w:p>
        </w:tc>
        <w:tc>
          <w:tcPr>
            <w:tcW w:w="577" w:type="pct"/>
            <w:vMerge/>
            <w:tcBorders>
              <w:left w:val="single" w:sz="4" w:space="0" w:color="auto"/>
              <w:bottom w:val="single" w:sz="4" w:space="0" w:color="auto"/>
              <w:right w:val="single" w:sz="4" w:space="0" w:color="auto"/>
            </w:tcBorders>
          </w:tcPr>
          <w:p w14:paraId="5B5C89C7" w14:textId="77777777" w:rsidR="00E54F96" w:rsidRPr="00A14AD7" w:rsidRDefault="00E54F96" w:rsidP="001940D0">
            <w:pPr>
              <w:rPr>
                <w:rFonts w:ascii="Times New Roman" w:eastAsia="Times New Roman" w:hAnsi="Times New Roman"/>
                <w:sz w:val="20"/>
                <w:szCs w:val="20"/>
              </w:rPr>
            </w:pPr>
          </w:p>
        </w:tc>
        <w:tc>
          <w:tcPr>
            <w:tcW w:w="769" w:type="pct"/>
            <w:vMerge/>
            <w:tcBorders>
              <w:left w:val="single" w:sz="4" w:space="0" w:color="auto"/>
              <w:bottom w:val="single" w:sz="4" w:space="0" w:color="auto"/>
              <w:right w:val="single" w:sz="4" w:space="0" w:color="auto"/>
            </w:tcBorders>
          </w:tcPr>
          <w:p w14:paraId="081E6D04" w14:textId="77777777" w:rsidR="00E54F96" w:rsidRPr="00A14AD7" w:rsidRDefault="00E54F96" w:rsidP="001940D0">
            <w:pPr>
              <w:rPr>
                <w:rFonts w:ascii="Times New Roman" w:eastAsia="Times New Roman" w:hAnsi="Times New Roman"/>
                <w:sz w:val="20"/>
                <w:szCs w:val="20"/>
              </w:rPr>
            </w:pPr>
          </w:p>
        </w:tc>
      </w:tr>
      <w:tr w:rsidR="00E54F96" w:rsidRPr="00A14AD7" w14:paraId="05B4BDDF" w14:textId="77777777" w:rsidTr="001940D0">
        <w:trPr>
          <w:trHeight w:val="273"/>
        </w:trPr>
        <w:tc>
          <w:tcPr>
            <w:tcW w:w="855" w:type="pct"/>
            <w:gridSpan w:val="2"/>
            <w:vMerge w:val="restart"/>
            <w:tcBorders>
              <w:top w:val="single" w:sz="4" w:space="0" w:color="auto"/>
              <w:left w:val="single" w:sz="4" w:space="0" w:color="auto"/>
              <w:bottom w:val="single" w:sz="4" w:space="0" w:color="auto"/>
              <w:right w:val="single" w:sz="4" w:space="0" w:color="auto"/>
            </w:tcBorders>
          </w:tcPr>
          <w:p w14:paraId="107EBA96"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Тема 13 Технологический процесс слесарной обработки</w:t>
            </w:r>
          </w:p>
          <w:p w14:paraId="68C8C61C" w14:textId="77777777" w:rsidR="00E54F96" w:rsidRPr="00A14AD7" w:rsidRDefault="00E54F96" w:rsidP="001940D0">
            <w:pPr>
              <w:rPr>
                <w:rFonts w:ascii="Times New Roman" w:eastAsia="Times New Roman" w:hAnsi="Times New Roman"/>
                <w:sz w:val="20"/>
                <w:szCs w:val="20"/>
              </w:rPr>
            </w:pPr>
          </w:p>
        </w:tc>
        <w:tc>
          <w:tcPr>
            <w:tcW w:w="1982" w:type="pct"/>
            <w:tcBorders>
              <w:top w:val="single" w:sz="4" w:space="0" w:color="auto"/>
              <w:left w:val="single" w:sz="4" w:space="0" w:color="auto"/>
              <w:bottom w:val="single" w:sz="4" w:space="0" w:color="auto"/>
              <w:right w:val="single" w:sz="4" w:space="0" w:color="auto"/>
            </w:tcBorders>
            <w:hideMark/>
          </w:tcPr>
          <w:p w14:paraId="79651428"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Содержание учебного материала:</w:t>
            </w:r>
          </w:p>
          <w:p w14:paraId="35C349A1" w14:textId="77777777" w:rsidR="00E54F96" w:rsidRPr="00A14AD7" w:rsidRDefault="00E04CF8" w:rsidP="001940D0">
            <w:pPr>
              <w:rPr>
                <w:rFonts w:ascii="Times New Roman" w:eastAsia="Times New Roman" w:hAnsi="Times New Roman"/>
                <w:sz w:val="20"/>
                <w:szCs w:val="20"/>
              </w:rPr>
            </w:pPr>
            <w:r>
              <w:rPr>
                <w:rFonts w:ascii="Times New Roman" w:eastAsia="Times New Roman" w:hAnsi="Times New Roman"/>
                <w:sz w:val="20"/>
                <w:szCs w:val="20"/>
              </w:rPr>
              <w:t xml:space="preserve">1) </w:t>
            </w:r>
            <w:r w:rsidR="00E54F96" w:rsidRPr="00A14AD7">
              <w:rPr>
                <w:rFonts w:ascii="Times New Roman" w:eastAsia="Times New Roman" w:hAnsi="Times New Roman"/>
                <w:sz w:val="20"/>
                <w:szCs w:val="20"/>
              </w:rPr>
              <w:t>научная организация труда слесаря</w:t>
            </w:r>
          </w:p>
          <w:p w14:paraId="1FEC6C26" w14:textId="77777777" w:rsidR="00E54F96" w:rsidRPr="00A14AD7" w:rsidRDefault="00E04CF8" w:rsidP="001940D0">
            <w:pPr>
              <w:rPr>
                <w:rFonts w:ascii="Times New Roman" w:eastAsia="Times New Roman" w:hAnsi="Times New Roman"/>
                <w:sz w:val="20"/>
                <w:szCs w:val="20"/>
              </w:rPr>
            </w:pPr>
            <w:r>
              <w:rPr>
                <w:rFonts w:ascii="Times New Roman" w:eastAsia="Times New Roman" w:hAnsi="Times New Roman"/>
                <w:sz w:val="20"/>
                <w:szCs w:val="20"/>
              </w:rPr>
              <w:t xml:space="preserve">2) </w:t>
            </w:r>
            <w:r w:rsidR="00E54F96" w:rsidRPr="00A14AD7">
              <w:rPr>
                <w:rFonts w:ascii="Times New Roman" w:eastAsia="Times New Roman" w:hAnsi="Times New Roman"/>
                <w:sz w:val="20"/>
                <w:szCs w:val="20"/>
              </w:rPr>
              <w:t>технологический процесс слесарной обработки</w:t>
            </w:r>
          </w:p>
        </w:tc>
        <w:tc>
          <w:tcPr>
            <w:tcW w:w="433" w:type="pct"/>
            <w:tcBorders>
              <w:top w:val="single" w:sz="4" w:space="0" w:color="auto"/>
              <w:left w:val="single" w:sz="4" w:space="0" w:color="auto"/>
              <w:bottom w:val="single" w:sz="4" w:space="0" w:color="auto"/>
              <w:right w:val="single" w:sz="4" w:space="0" w:color="auto"/>
            </w:tcBorders>
          </w:tcPr>
          <w:p w14:paraId="4BFDAC4B" w14:textId="77777777" w:rsidR="00E54F96" w:rsidRPr="00A14AD7" w:rsidRDefault="00E04CF8" w:rsidP="001940D0">
            <w:pPr>
              <w:jc w:val="center"/>
              <w:rPr>
                <w:rFonts w:ascii="Times New Roman" w:eastAsia="Times New Roman" w:hAnsi="Times New Roman"/>
                <w:sz w:val="20"/>
                <w:szCs w:val="20"/>
              </w:rPr>
            </w:pPr>
            <w:r>
              <w:rPr>
                <w:rFonts w:ascii="Times New Roman" w:eastAsia="Times New Roman" w:hAnsi="Times New Roman"/>
                <w:sz w:val="20"/>
                <w:szCs w:val="20"/>
              </w:rPr>
              <w:t>6</w:t>
            </w:r>
          </w:p>
        </w:tc>
        <w:tc>
          <w:tcPr>
            <w:tcW w:w="384" w:type="pct"/>
            <w:tcBorders>
              <w:top w:val="single" w:sz="4" w:space="0" w:color="auto"/>
              <w:left w:val="single" w:sz="4" w:space="0" w:color="auto"/>
              <w:bottom w:val="single" w:sz="4" w:space="0" w:color="auto"/>
              <w:right w:val="single" w:sz="4" w:space="0" w:color="auto"/>
            </w:tcBorders>
            <w:hideMark/>
          </w:tcPr>
          <w:p w14:paraId="5DC7A5D1"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eastAsia="Times New Roman" w:hAnsi="Times New Roman"/>
                <w:sz w:val="20"/>
                <w:szCs w:val="20"/>
              </w:rPr>
              <w:t>3</w:t>
            </w:r>
          </w:p>
        </w:tc>
        <w:tc>
          <w:tcPr>
            <w:tcW w:w="577" w:type="pct"/>
            <w:tcBorders>
              <w:top w:val="single" w:sz="4" w:space="0" w:color="auto"/>
              <w:left w:val="single" w:sz="4" w:space="0" w:color="auto"/>
              <w:bottom w:val="single" w:sz="4" w:space="0" w:color="auto"/>
              <w:right w:val="single" w:sz="4" w:space="0" w:color="auto"/>
            </w:tcBorders>
          </w:tcPr>
          <w:p w14:paraId="4F312455" w14:textId="77777777" w:rsidR="00A43308" w:rsidRDefault="00A43308" w:rsidP="00A43308">
            <w:pPr>
              <w:jc w:val="center"/>
              <w:rPr>
                <w:rFonts w:ascii="Times New Roman" w:eastAsia="Times New Roman" w:hAnsi="Times New Roman"/>
                <w:sz w:val="20"/>
                <w:szCs w:val="20"/>
              </w:rPr>
            </w:pPr>
            <w:r w:rsidRPr="00A14AD7">
              <w:rPr>
                <w:rFonts w:ascii="Times New Roman" w:eastAsia="Times New Roman" w:hAnsi="Times New Roman"/>
                <w:sz w:val="20"/>
                <w:szCs w:val="20"/>
              </w:rPr>
              <w:t xml:space="preserve">ОК </w:t>
            </w:r>
            <w:r>
              <w:rPr>
                <w:rFonts w:ascii="Times New Roman" w:eastAsia="Times New Roman" w:hAnsi="Times New Roman"/>
                <w:sz w:val="20"/>
                <w:szCs w:val="20"/>
              </w:rPr>
              <w:t>0</w:t>
            </w:r>
            <w:r w:rsidRPr="00A14AD7">
              <w:rPr>
                <w:rFonts w:ascii="Times New Roman" w:eastAsia="Times New Roman" w:hAnsi="Times New Roman"/>
                <w:sz w:val="20"/>
                <w:szCs w:val="20"/>
              </w:rPr>
              <w:t>1, ОК</w:t>
            </w:r>
            <w:r>
              <w:rPr>
                <w:rFonts w:ascii="Times New Roman" w:eastAsia="Times New Roman" w:hAnsi="Times New Roman"/>
                <w:sz w:val="20"/>
                <w:szCs w:val="20"/>
              </w:rPr>
              <w:t>0</w:t>
            </w:r>
            <w:r w:rsidRPr="00A14AD7">
              <w:rPr>
                <w:rFonts w:ascii="Times New Roman" w:eastAsia="Times New Roman" w:hAnsi="Times New Roman"/>
                <w:sz w:val="20"/>
                <w:szCs w:val="20"/>
              </w:rPr>
              <w:t xml:space="preserve"> 2,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3,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4,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5,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6,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7,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8, ОК 9, ОК 10, </w:t>
            </w:r>
          </w:p>
          <w:p w14:paraId="2B4BAFD1" w14:textId="77777777" w:rsidR="00A43308" w:rsidRPr="00A14AD7" w:rsidRDefault="00A43308" w:rsidP="00A43308">
            <w:pPr>
              <w:jc w:val="center"/>
              <w:rPr>
                <w:rFonts w:ascii="Times New Roman" w:eastAsia="Times New Roman" w:hAnsi="Times New Roman"/>
                <w:sz w:val="20"/>
                <w:szCs w:val="20"/>
              </w:rPr>
            </w:pPr>
            <w:r w:rsidRPr="00A14AD7">
              <w:rPr>
                <w:rFonts w:ascii="Times New Roman" w:eastAsia="Times New Roman" w:hAnsi="Times New Roman"/>
                <w:sz w:val="20"/>
                <w:szCs w:val="20"/>
              </w:rPr>
              <w:t>ОК 11</w:t>
            </w:r>
          </w:p>
          <w:p w14:paraId="11A49DB9" w14:textId="77777777" w:rsidR="00E54F96" w:rsidRPr="00A14AD7" w:rsidRDefault="00A43308" w:rsidP="00A43308">
            <w:pPr>
              <w:jc w:val="center"/>
              <w:rPr>
                <w:rFonts w:ascii="Times New Roman" w:eastAsia="Times New Roman" w:hAnsi="Times New Roman"/>
                <w:sz w:val="20"/>
                <w:szCs w:val="20"/>
              </w:rPr>
            </w:pPr>
            <w:r w:rsidRPr="00A14AD7">
              <w:rPr>
                <w:rFonts w:ascii="Times New Roman" w:eastAsia="Times New Roman" w:hAnsi="Times New Roman"/>
                <w:sz w:val="20"/>
                <w:szCs w:val="20"/>
              </w:rPr>
              <w:t>ПК 3.1</w:t>
            </w:r>
          </w:p>
        </w:tc>
        <w:tc>
          <w:tcPr>
            <w:tcW w:w="769" w:type="pct"/>
            <w:tcBorders>
              <w:top w:val="single" w:sz="4" w:space="0" w:color="auto"/>
              <w:left w:val="single" w:sz="4" w:space="0" w:color="auto"/>
              <w:bottom w:val="single" w:sz="4" w:space="0" w:color="auto"/>
              <w:right w:val="single" w:sz="4" w:space="0" w:color="auto"/>
            </w:tcBorders>
          </w:tcPr>
          <w:p w14:paraId="73438FE8"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Н 3.1.01 </w:t>
            </w:r>
          </w:p>
          <w:p w14:paraId="01F49EFC"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Н 3.1.02 </w:t>
            </w:r>
          </w:p>
          <w:p w14:paraId="2083EC03"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 3.1.3</w:t>
            </w:r>
          </w:p>
          <w:p w14:paraId="0001E6FE"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Н3.1.4</w:t>
            </w:r>
          </w:p>
          <w:p w14:paraId="640755B8"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Н3.1.5</w:t>
            </w:r>
          </w:p>
          <w:p w14:paraId="08705D93"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3.1.01</w:t>
            </w:r>
          </w:p>
          <w:p w14:paraId="59C276B1"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3.1.02</w:t>
            </w:r>
          </w:p>
          <w:p w14:paraId="1450372D"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3.1.03</w:t>
            </w:r>
          </w:p>
          <w:p w14:paraId="646168C6"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3.1.04</w:t>
            </w:r>
          </w:p>
          <w:p w14:paraId="07FD7350"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3.1.05</w:t>
            </w:r>
          </w:p>
          <w:p w14:paraId="213D6F73"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У 3.1.01</w:t>
            </w:r>
          </w:p>
          <w:p w14:paraId="4CE948C5"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У 3.1.02 </w:t>
            </w:r>
          </w:p>
          <w:p w14:paraId="2C999E09"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У 3.1.03 </w:t>
            </w:r>
          </w:p>
          <w:p w14:paraId="1C508B66"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У 3.1.04</w:t>
            </w:r>
          </w:p>
          <w:p w14:paraId="59009082"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hAnsi="Times New Roman"/>
                <w:sz w:val="20"/>
                <w:szCs w:val="20"/>
              </w:rPr>
              <w:t xml:space="preserve"> У 3.1.05</w:t>
            </w:r>
          </w:p>
        </w:tc>
      </w:tr>
      <w:tr w:rsidR="00E54F96" w:rsidRPr="00A14AD7" w14:paraId="54D83159" w14:textId="77777777" w:rsidTr="001940D0">
        <w:trPr>
          <w:trHeight w:val="27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1E4C40B" w14:textId="77777777" w:rsidR="00E54F96" w:rsidRPr="00A14AD7" w:rsidRDefault="00E54F96" w:rsidP="001940D0">
            <w:pPr>
              <w:rPr>
                <w:rFonts w:ascii="Times New Roman" w:eastAsia="Times New Roman" w:hAnsi="Times New Roman"/>
                <w:sz w:val="20"/>
                <w:szCs w:val="20"/>
              </w:rPr>
            </w:pPr>
          </w:p>
        </w:tc>
        <w:tc>
          <w:tcPr>
            <w:tcW w:w="1982" w:type="pct"/>
            <w:tcBorders>
              <w:top w:val="single" w:sz="4" w:space="0" w:color="auto"/>
              <w:left w:val="single" w:sz="4" w:space="0" w:color="auto"/>
              <w:bottom w:val="single" w:sz="4" w:space="0" w:color="auto"/>
              <w:right w:val="single" w:sz="4" w:space="0" w:color="auto"/>
            </w:tcBorders>
            <w:hideMark/>
          </w:tcPr>
          <w:p w14:paraId="40419E08"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 xml:space="preserve">Теоретическое занятие: </w:t>
            </w:r>
          </w:p>
          <w:p w14:paraId="3058700D"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Технологический процесс слесарной обработки</w:t>
            </w:r>
          </w:p>
        </w:tc>
        <w:tc>
          <w:tcPr>
            <w:tcW w:w="433" w:type="pct"/>
            <w:tcBorders>
              <w:top w:val="single" w:sz="4" w:space="0" w:color="auto"/>
              <w:left w:val="single" w:sz="4" w:space="0" w:color="auto"/>
              <w:bottom w:val="single" w:sz="4" w:space="0" w:color="auto"/>
              <w:right w:val="single" w:sz="4" w:space="0" w:color="auto"/>
            </w:tcBorders>
          </w:tcPr>
          <w:p w14:paraId="4BCF76B8" w14:textId="77777777" w:rsidR="00E54F96" w:rsidRPr="00A14AD7" w:rsidRDefault="00E04CF8" w:rsidP="001940D0">
            <w:pPr>
              <w:jc w:val="center"/>
              <w:rPr>
                <w:rFonts w:ascii="Times New Roman" w:eastAsia="Times New Roman" w:hAnsi="Times New Roman"/>
                <w:sz w:val="20"/>
                <w:szCs w:val="20"/>
              </w:rPr>
            </w:pPr>
            <w:r>
              <w:rPr>
                <w:rFonts w:ascii="Times New Roman" w:eastAsia="Times New Roman" w:hAnsi="Times New Roman"/>
                <w:sz w:val="20"/>
                <w:szCs w:val="20"/>
              </w:rPr>
              <w:t>2</w:t>
            </w:r>
          </w:p>
        </w:tc>
        <w:tc>
          <w:tcPr>
            <w:tcW w:w="38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10A3C12" w14:textId="77777777" w:rsidR="00E54F96" w:rsidRPr="00A14AD7" w:rsidRDefault="00E54F96" w:rsidP="001940D0">
            <w:pPr>
              <w:jc w:val="center"/>
              <w:rPr>
                <w:rFonts w:ascii="Times New Roman" w:eastAsia="Times New Roman" w:hAnsi="Times New Roman"/>
                <w:sz w:val="20"/>
                <w:szCs w:val="20"/>
              </w:rPr>
            </w:pPr>
          </w:p>
        </w:tc>
        <w:tc>
          <w:tcPr>
            <w:tcW w:w="57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0AF6677" w14:textId="77777777" w:rsidR="00E54F96" w:rsidRPr="00A14AD7" w:rsidRDefault="00E54F96" w:rsidP="001940D0">
            <w:pPr>
              <w:jc w:val="center"/>
              <w:rPr>
                <w:rFonts w:ascii="Times New Roman" w:eastAsia="Times New Roman" w:hAnsi="Times New Roman"/>
                <w:sz w:val="20"/>
                <w:szCs w:val="20"/>
              </w:rPr>
            </w:pPr>
          </w:p>
        </w:tc>
        <w:tc>
          <w:tcPr>
            <w:tcW w:w="76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3FABAAC" w14:textId="77777777" w:rsidR="00E54F96" w:rsidRPr="00A14AD7" w:rsidRDefault="00E54F96" w:rsidP="001940D0">
            <w:pPr>
              <w:jc w:val="center"/>
              <w:rPr>
                <w:rFonts w:ascii="Times New Roman" w:eastAsia="Times New Roman" w:hAnsi="Times New Roman"/>
                <w:sz w:val="20"/>
                <w:szCs w:val="20"/>
              </w:rPr>
            </w:pPr>
          </w:p>
        </w:tc>
      </w:tr>
      <w:tr w:rsidR="00E04CF8" w:rsidRPr="00A14AD7" w14:paraId="039BC741" w14:textId="77777777" w:rsidTr="001940D0">
        <w:trPr>
          <w:trHeight w:val="273"/>
        </w:trPr>
        <w:tc>
          <w:tcPr>
            <w:tcW w:w="0" w:type="auto"/>
            <w:gridSpan w:val="2"/>
            <w:tcBorders>
              <w:top w:val="single" w:sz="4" w:space="0" w:color="auto"/>
              <w:left w:val="single" w:sz="4" w:space="0" w:color="auto"/>
              <w:bottom w:val="single" w:sz="4" w:space="0" w:color="auto"/>
              <w:right w:val="single" w:sz="4" w:space="0" w:color="auto"/>
            </w:tcBorders>
            <w:vAlign w:val="center"/>
          </w:tcPr>
          <w:p w14:paraId="04EA0D82" w14:textId="77777777" w:rsidR="00E04CF8" w:rsidRPr="00A14AD7" w:rsidRDefault="00E04CF8" w:rsidP="001940D0">
            <w:pPr>
              <w:rPr>
                <w:rFonts w:ascii="Times New Roman" w:eastAsia="Times New Roman" w:hAnsi="Times New Roman"/>
                <w:sz w:val="20"/>
                <w:szCs w:val="20"/>
              </w:rPr>
            </w:pPr>
          </w:p>
        </w:tc>
        <w:tc>
          <w:tcPr>
            <w:tcW w:w="1982" w:type="pct"/>
            <w:tcBorders>
              <w:top w:val="single" w:sz="4" w:space="0" w:color="auto"/>
              <w:left w:val="single" w:sz="4" w:space="0" w:color="auto"/>
              <w:bottom w:val="single" w:sz="4" w:space="0" w:color="auto"/>
              <w:right w:val="single" w:sz="4" w:space="0" w:color="auto"/>
            </w:tcBorders>
          </w:tcPr>
          <w:p w14:paraId="2214F677" w14:textId="77777777" w:rsidR="00E04CF8" w:rsidRDefault="00E04CF8" w:rsidP="001940D0">
            <w:pPr>
              <w:rPr>
                <w:rFonts w:ascii="Times New Roman" w:eastAsia="Times New Roman" w:hAnsi="Times New Roman"/>
                <w:sz w:val="20"/>
                <w:szCs w:val="20"/>
              </w:rPr>
            </w:pPr>
            <w:r>
              <w:rPr>
                <w:rFonts w:ascii="Times New Roman" w:eastAsia="Times New Roman" w:hAnsi="Times New Roman"/>
                <w:sz w:val="20"/>
                <w:szCs w:val="20"/>
              </w:rPr>
              <w:t>Самостоятельная работа:</w:t>
            </w:r>
          </w:p>
          <w:p w14:paraId="193FFC97" w14:textId="77777777" w:rsidR="00E04CF8" w:rsidRPr="00A14AD7" w:rsidRDefault="00E04CF8" w:rsidP="001940D0">
            <w:pPr>
              <w:rPr>
                <w:rFonts w:ascii="Times New Roman" w:eastAsia="Times New Roman" w:hAnsi="Times New Roman"/>
                <w:sz w:val="20"/>
                <w:szCs w:val="20"/>
              </w:rPr>
            </w:pPr>
            <w:r>
              <w:rPr>
                <w:rFonts w:ascii="Times New Roman" w:eastAsia="Times New Roman" w:hAnsi="Times New Roman"/>
                <w:sz w:val="20"/>
                <w:szCs w:val="20"/>
              </w:rPr>
              <w:t>«</w:t>
            </w:r>
            <w:r w:rsidRPr="00A14AD7">
              <w:rPr>
                <w:rFonts w:ascii="Times New Roman" w:eastAsia="Times New Roman" w:hAnsi="Times New Roman"/>
                <w:sz w:val="20"/>
                <w:szCs w:val="20"/>
              </w:rPr>
              <w:t>технологический процесс слесарной обработки</w:t>
            </w:r>
            <w:r>
              <w:rPr>
                <w:rFonts w:ascii="Times New Roman" w:eastAsia="Times New Roman" w:hAnsi="Times New Roman"/>
                <w:sz w:val="20"/>
                <w:szCs w:val="20"/>
              </w:rPr>
              <w:t>», составить технологическую карту</w:t>
            </w:r>
          </w:p>
        </w:tc>
        <w:tc>
          <w:tcPr>
            <w:tcW w:w="433" w:type="pct"/>
            <w:tcBorders>
              <w:top w:val="single" w:sz="4" w:space="0" w:color="auto"/>
              <w:left w:val="single" w:sz="4" w:space="0" w:color="auto"/>
              <w:bottom w:val="single" w:sz="4" w:space="0" w:color="auto"/>
              <w:right w:val="single" w:sz="4" w:space="0" w:color="auto"/>
            </w:tcBorders>
          </w:tcPr>
          <w:p w14:paraId="46C9D9AA" w14:textId="77777777" w:rsidR="00E04CF8" w:rsidRDefault="00E04CF8" w:rsidP="001940D0">
            <w:pPr>
              <w:jc w:val="center"/>
              <w:rPr>
                <w:rFonts w:ascii="Times New Roman" w:eastAsia="Times New Roman" w:hAnsi="Times New Roman"/>
                <w:sz w:val="20"/>
                <w:szCs w:val="20"/>
              </w:rPr>
            </w:pPr>
            <w:r>
              <w:rPr>
                <w:rFonts w:ascii="Times New Roman" w:eastAsia="Times New Roman" w:hAnsi="Times New Roman"/>
                <w:sz w:val="20"/>
                <w:szCs w:val="20"/>
              </w:rPr>
              <w:t>4</w:t>
            </w:r>
          </w:p>
        </w:tc>
        <w:tc>
          <w:tcPr>
            <w:tcW w:w="38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8B01A0F" w14:textId="77777777" w:rsidR="00E04CF8" w:rsidRPr="00A14AD7" w:rsidRDefault="00E04CF8" w:rsidP="001940D0">
            <w:pPr>
              <w:jc w:val="center"/>
              <w:rPr>
                <w:rFonts w:ascii="Times New Roman" w:eastAsia="Times New Roman" w:hAnsi="Times New Roman"/>
                <w:sz w:val="20"/>
                <w:szCs w:val="20"/>
              </w:rPr>
            </w:pPr>
          </w:p>
        </w:tc>
        <w:tc>
          <w:tcPr>
            <w:tcW w:w="57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6E4A058" w14:textId="77777777" w:rsidR="00E04CF8" w:rsidRPr="00A14AD7" w:rsidRDefault="00E04CF8" w:rsidP="001940D0">
            <w:pPr>
              <w:jc w:val="center"/>
              <w:rPr>
                <w:rFonts w:ascii="Times New Roman" w:eastAsia="Times New Roman" w:hAnsi="Times New Roman"/>
                <w:sz w:val="20"/>
                <w:szCs w:val="20"/>
              </w:rPr>
            </w:pPr>
          </w:p>
        </w:tc>
        <w:tc>
          <w:tcPr>
            <w:tcW w:w="76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BE82337" w14:textId="77777777" w:rsidR="00E04CF8" w:rsidRPr="00A14AD7" w:rsidRDefault="00E04CF8" w:rsidP="001940D0">
            <w:pPr>
              <w:jc w:val="center"/>
              <w:rPr>
                <w:rFonts w:ascii="Times New Roman" w:eastAsia="Times New Roman" w:hAnsi="Times New Roman"/>
                <w:sz w:val="20"/>
                <w:szCs w:val="20"/>
              </w:rPr>
            </w:pPr>
          </w:p>
        </w:tc>
      </w:tr>
      <w:tr w:rsidR="00E54F96" w:rsidRPr="00A14AD7" w14:paraId="0E559162" w14:textId="77777777" w:rsidTr="001940D0">
        <w:trPr>
          <w:trHeight w:val="273"/>
        </w:trPr>
        <w:tc>
          <w:tcPr>
            <w:tcW w:w="2837" w:type="pct"/>
            <w:gridSpan w:val="3"/>
            <w:tcBorders>
              <w:top w:val="single" w:sz="4" w:space="0" w:color="auto"/>
              <w:left w:val="single" w:sz="4" w:space="0" w:color="auto"/>
              <w:bottom w:val="single" w:sz="4" w:space="0" w:color="auto"/>
              <w:right w:val="single" w:sz="4" w:space="0" w:color="auto"/>
            </w:tcBorders>
            <w:vAlign w:val="center"/>
          </w:tcPr>
          <w:p w14:paraId="285BB967" w14:textId="77777777" w:rsidR="00E54F96" w:rsidRPr="00A14AD7" w:rsidRDefault="00E54F96" w:rsidP="001940D0">
            <w:pPr>
              <w:rPr>
                <w:rFonts w:ascii="Times New Roman" w:eastAsia="Times New Roman" w:hAnsi="Times New Roman"/>
                <w:sz w:val="20"/>
                <w:szCs w:val="20"/>
              </w:rPr>
            </w:pPr>
            <w:r w:rsidRPr="00A14AD7">
              <w:rPr>
                <w:rFonts w:ascii="Times New Roman" w:hAnsi="Times New Roman"/>
                <w:bCs/>
                <w:sz w:val="20"/>
                <w:szCs w:val="20"/>
              </w:rPr>
              <w:t>МДК 03.02.  Ремонт автомобилей</w:t>
            </w:r>
          </w:p>
        </w:tc>
        <w:tc>
          <w:tcPr>
            <w:tcW w:w="433" w:type="pct"/>
            <w:tcBorders>
              <w:top w:val="single" w:sz="4" w:space="0" w:color="auto"/>
              <w:left w:val="single" w:sz="4" w:space="0" w:color="auto"/>
              <w:bottom w:val="single" w:sz="4" w:space="0" w:color="auto"/>
              <w:right w:val="single" w:sz="4" w:space="0" w:color="auto"/>
            </w:tcBorders>
          </w:tcPr>
          <w:p w14:paraId="61E45CEA" w14:textId="058AE864" w:rsidR="00E54F96" w:rsidRPr="00A14AD7" w:rsidRDefault="00591E5D" w:rsidP="001940D0">
            <w:pPr>
              <w:jc w:val="center"/>
              <w:rPr>
                <w:rFonts w:ascii="Times New Roman" w:eastAsia="Times New Roman" w:hAnsi="Times New Roman"/>
                <w:sz w:val="20"/>
                <w:szCs w:val="20"/>
              </w:rPr>
            </w:pPr>
            <w:r>
              <w:rPr>
                <w:rFonts w:ascii="Times New Roman" w:eastAsia="Times New Roman" w:hAnsi="Times New Roman"/>
                <w:sz w:val="20"/>
                <w:szCs w:val="20"/>
              </w:rPr>
              <w:t>160</w:t>
            </w:r>
          </w:p>
        </w:tc>
        <w:tc>
          <w:tcPr>
            <w:tcW w:w="38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CD5534" w14:textId="77777777" w:rsidR="00E54F96" w:rsidRPr="00A14AD7" w:rsidRDefault="00E54F96" w:rsidP="001940D0">
            <w:pPr>
              <w:jc w:val="center"/>
              <w:rPr>
                <w:rFonts w:ascii="Times New Roman" w:eastAsia="Times New Roman" w:hAnsi="Times New Roman"/>
                <w:sz w:val="20"/>
                <w:szCs w:val="20"/>
              </w:rPr>
            </w:pPr>
          </w:p>
        </w:tc>
        <w:tc>
          <w:tcPr>
            <w:tcW w:w="57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04A575A" w14:textId="77777777" w:rsidR="00E54F96" w:rsidRPr="00A14AD7" w:rsidRDefault="00E54F96" w:rsidP="001940D0">
            <w:pPr>
              <w:jc w:val="center"/>
              <w:rPr>
                <w:rFonts w:ascii="Times New Roman" w:eastAsia="Times New Roman" w:hAnsi="Times New Roman"/>
                <w:sz w:val="20"/>
                <w:szCs w:val="20"/>
              </w:rPr>
            </w:pPr>
          </w:p>
        </w:tc>
        <w:tc>
          <w:tcPr>
            <w:tcW w:w="76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F05D8A9" w14:textId="77777777" w:rsidR="00E54F96" w:rsidRPr="00A14AD7" w:rsidRDefault="00E54F96" w:rsidP="001940D0">
            <w:pPr>
              <w:jc w:val="center"/>
              <w:rPr>
                <w:rFonts w:ascii="Times New Roman" w:eastAsia="Times New Roman" w:hAnsi="Times New Roman"/>
                <w:sz w:val="20"/>
                <w:szCs w:val="20"/>
              </w:rPr>
            </w:pPr>
          </w:p>
        </w:tc>
      </w:tr>
      <w:tr w:rsidR="00591E5D" w:rsidRPr="00A14AD7" w14:paraId="609B069D" w14:textId="77777777" w:rsidTr="001940D0">
        <w:trPr>
          <w:trHeight w:val="273"/>
        </w:trPr>
        <w:tc>
          <w:tcPr>
            <w:tcW w:w="2837" w:type="pct"/>
            <w:gridSpan w:val="3"/>
            <w:tcBorders>
              <w:top w:val="single" w:sz="4" w:space="0" w:color="auto"/>
              <w:left w:val="single" w:sz="4" w:space="0" w:color="auto"/>
              <w:bottom w:val="single" w:sz="4" w:space="0" w:color="auto"/>
              <w:right w:val="single" w:sz="4" w:space="0" w:color="auto"/>
            </w:tcBorders>
            <w:vAlign w:val="center"/>
          </w:tcPr>
          <w:p w14:paraId="2732226A" w14:textId="091CD088" w:rsidR="00591E5D" w:rsidRPr="00A14AD7" w:rsidRDefault="00591E5D" w:rsidP="001940D0">
            <w:pPr>
              <w:rPr>
                <w:rFonts w:ascii="Times New Roman" w:hAnsi="Times New Roman"/>
                <w:bCs/>
                <w:sz w:val="20"/>
                <w:szCs w:val="20"/>
              </w:rPr>
            </w:pPr>
            <w:r>
              <w:rPr>
                <w:rFonts w:ascii="Times New Roman" w:hAnsi="Times New Roman"/>
                <w:bCs/>
                <w:sz w:val="20"/>
                <w:szCs w:val="20"/>
              </w:rPr>
              <w:t xml:space="preserve">Раздел 1 </w:t>
            </w:r>
            <w:r w:rsidRPr="00A14AD7">
              <w:rPr>
                <w:rFonts w:ascii="Times New Roman" w:hAnsi="Times New Roman"/>
                <w:bCs/>
                <w:sz w:val="20"/>
                <w:szCs w:val="20"/>
              </w:rPr>
              <w:t>Ремонт автомобилей</w:t>
            </w:r>
          </w:p>
        </w:tc>
        <w:tc>
          <w:tcPr>
            <w:tcW w:w="433" w:type="pct"/>
            <w:tcBorders>
              <w:top w:val="single" w:sz="4" w:space="0" w:color="auto"/>
              <w:left w:val="single" w:sz="4" w:space="0" w:color="auto"/>
              <w:bottom w:val="single" w:sz="4" w:space="0" w:color="auto"/>
              <w:right w:val="single" w:sz="4" w:space="0" w:color="auto"/>
            </w:tcBorders>
          </w:tcPr>
          <w:p w14:paraId="495F0E7B" w14:textId="24949433" w:rsidR="00591E5D" w:rsidRPr="00A14AD7" w:rsidRDefault="00591E5D" w:rsidP="001940D0">
            <w:pPr>
              <w:jc w:val="center"/>
              <w:rPr>
                <w:rFonts w:ascii="Times New Roman" w:eastAsia="Times New Roman" w:hAnsi="Times New Roman"/>
                <w:sz w:val="20"/>
                <w:szCs w:val="20"/>
              </w:rPr>
            </w:pPr>
            <w:r w:rsidRPr="00A14AD7">
              <w:rPr>
                <w:rFonts w:ascii="Times New Roman" w:eastAsia="Times New Roman" w:hAnsi="Times New Roman"/>
                <w:sz w:val="20"/>
                <w:szCs w:val="20"/>
              </w:rPr>
              <w:t>124</w:t>
            </w:r>
          </w:p>
        </w:tc>
        <w:tc>
          <w:tcPr>
            <w:tcW w:w="38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EBB5395" w14:textId="77777777" w:rsidR="00591E5D" w:rsidRPr="00A14AD7" w:rsidRDefault="00591E5D" w:rsidP="001940D0">
            <w:pPr>
              <w:jc w:val="center"/>
              <w:rPr>
                <w:rFonts w:ascii="Times New Roman" w:eastAsia="Times New Roman" w:hAnsi="Times New Roman"/>
                <w:sz w:val="20"/>
                <w:szCs w:val="20"/>
              </w:rPr>
            </w:pPr>
          </w:p>
        </w:tc>
        <w:tc>
          <w:tcPr>
            <w:tcW w:w="57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3825F3B" w14:textId="77777777" w:rsidR="00591E5D" w:rsidRPr="00A14AD7" w:rsidRDefault="00591E5D" w:rsidP="001940D0">
            <w:pPr>
              <w:jc w:val="center"/>
              <w:rPr>
                <w:rFonts w:ascii="Times New Roman" w:eastAsia="Times New Roman" w:hAnsi="Times New Roman"/>
                <w:sz w:val="20"/>
                <w:szCs w:val="20"/>
              </w:rPr>
            </w:pPr>
          </w:p>
        </w:tc>
        <w:tc>
          <w:tcPr>
            <w:tcW w:w="76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B8C4E0C" w14:textId="77777777" w:rsidR="00591E5D" w:rsidRPr="00A14AD7" w:rsidRDefault="00591E5D" w:rsidP="001940D0">
            <w:pPr>
              <w:jc w:val="center"/>
              <w:rPr>
                <w:rFonts w:ascii="Times New Roman" w:eastAsia="Times New Roman" w:hAnsi="Times New Roman"/>
                <w:sz w:val="20"/>
                <w:szCs w:val="20"/>
              </w:rPr>
            </w:pPr>
          </w:p>
        </w:tc>
      </w:tr>
      <w:tr w:rsidR="00E54F96" w:rsidRPr="00A14AD7" w14:paraId="06591B8C" w14:textId="77777777" w:rsidTr="001940D0">
        <w:trPr>
          <w:trHeight w:val="1504"/>
        </w:trPr>
        <w:tc>
          <w:tcPr>
            <w:tcW w:w="849" w:type="pct"/>
            <w:vMerge w:val="restart"/>
            <w:tcBorders>
              <w:top w:val="single" w:sz="4" w:space="0" w:color="auto"/>
              <w:left w:val="single" w:sz="4" w:space="0" w:color="auto"/>
              <w:right w:val="single" w:sz="4" w:space="0" w:color="auto"/>
            </w:tcBorders>
            <w:vAlign w:val="center"/>
          </w:tcPr>
          <w:p w14:paraId="03B702BE"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 xml:space="preserve">Тема 1 </w:t>
            </w:r>
          </w:p>
          <w:p w14:paraId="1EF0F7F6"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Ремонт автомобильных двигателей</w:t>
            </w:r>
          </w:p>
        </w:tc>
        <w:tc>
          <w:tcPr>
            <w:tcW w:w="1988" w:type="pct"/>
            <w:gridSpan w:val="2"/>
            <w:tcBorders>
              <w:top w:val="single" w:sz="4" w:space="0" w:color="auto"/>
              <w:left w:val="single" w:sz="4" w:space="0" w:color="auto"/>
              <w:right w:val="single" w:sz="4" w:space="0" w:color="auto"/>
            </w:tcBorders>
          </w:tcPr>
          <w:p w14:paraId="1D65500B"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Содержание учебного материала:</w:t>
            </w:r>
          </w:p>
          <w:p w14:paraId="52BC67E6"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1) Технологии монтажа двигателя автомобиля, разборки и сборки его механизмов и систем, замена его отдельных деталей,</w:t>
            </w:r>
          </w:p>
          <w:p w14:paraId="20EABB59"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2) Проведение технических измерений соответствующим инструментом и приборами,</w:t>
            </w:r>
          </w:p>
          <w:p w14:paraId="6822022C"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3)  Технологии ремонта деталей механизмов и систем двигателя,</w:t>
            </w:r>
          </w:p>
          <w:p w14:paraId="7BBA3EB4"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4) Регулировка, испытание систем и механизмов двигателя после ремонта.</w:t>
            </w:r>
          </w:p>
        </w:tc>
        <w:tc>
          <w:tcPr>
            <w:tcW w:w="433" w:type="pct"/>
            <w:tcBorders>
              <w:top w:val="single" w:sz="4" w:space="0" w:color="auto"/>
              <w:left w:val="single" w:sz="4" w:space="0" w:color="auto"/>
              <w:right w:val="single" w:sz="4" w:space="0" w:color="auto"/>
            </w:tcBorders>
          </w:tcPr>
          <w:p w14:paraId="33046EBC" w14:textId="77777777" w:rsidR="00E54F96" w:rsidRPr="00A14AD7" w:rsidRDefault="000023B6" w:rsidP="001940D0">
            <w:pPr>
              <w:jc w:val="center"/>
              <w:rPr>
                <w:rFonts w:ascii="Times New Roman" w:eastAsia="Times New Roman" w:hAnsi="Times New Roman"/>
                <w:sz w:val="20"/>
                <w:szCs w:val="20"/>
              </w:rPr>
            </w:pPr>
            <w:r>
              <w:rPr>
                <w:rFonts w:ascii="Times New Roman" w:eastAsia="Times New Roman" w:hAnsi="Times New Roman"/>
                <w:sz w:val="20"/>
                <w:szCs w:val="20"/>
              </w:rPr>
              <w:t>24</w:t>
            </w:r>
          </w:p>
        </w:tc>
        <w:tc>
          <w:tcPr>
            <w:tcW w:w="384" w:type="pct"/>
            <w:tcBorders>
              <w:top w:val="single" w:sz="4" w:space="0" w:color="auto"/>
              <w:left w:val="single" w:sz="4" w:space="0" w:color="auto"/>
              <w:right w:val="single" w:sz="4" w:space="0" w:color="auto"/>
            </w:tcBorders>
            <w:shd w:val="clear" w:color="auto" w:fill="auto"/>
          </w:tcPr>
          <w:p w14:paraId="4C18F923" w14:textId="77777777" w:rsidR="00E54F96" w:rsidRPr="00A14AD7" w:rsidRDefault="00E54F96" w:rsidP="001940D0">
            <w:pPr>
              <w:jc w:val="center"/>
              <w:rPr>
                <w:rFonts w:ascii="Times New Roman" w:eastAsia="Times New Roman" w:hAnsi="Times New Roman"/>
                <w:sz w:val="20"/>
                <w:szCs w:val="20"/>
              </w:rPr>
            </w:pPr>
          </w:p>
        </w:tc>
        <w:tc>
          <w:tcPr>
            <w:tcW w:w="577" w:type="pct"/>
            <w:tcBorders>
              <w:top w:val="single" w:sz="4" w:space="0" w:color="auto"/>
              <w:left w:val="single" w:sz="4" w:space="0" w:color="auto"/>
              <w:right w:val="single" w:sz="4" w:space="0" w:color="auto"/>
            </w:tcBorders>
            <w:shd w:val="clear" w:color="auto" w:fill="auto"/>
          </w:tcPr>
          <w:p w14:paraId="751AA18F" w14:textId="77777777" w:rsidR="00A43308" w:rsidRDefault="00A43308" w:rsidP="00A43308">
            <w:pPr>
              <w:jc w:val="center"/>
              <w:rPr>
                <w:rFonts w:ascii="Times New Roman" w:eastAsia="Times New Roman" w:hAnsi="Times New Roman"/>
                <w:sz w:val="20"/>
                <w:szCs w:val="20"/>
              </w:rPr>
            </w:pPr>
            <w:r w:rsidRPr="00A14AD7">
              <w:rPr>
                <w:rFonts w:ascii="Times New Roman" w:eastAsia="Times New Roman" w:hAnsi="Times New Roman"/>
                <w:sz w:val="20"/>
                <w:szCs w:val="20"/>
              </w:rPr>
              <w:t xml:space="preserve">ОК </w:t>
            </w:r>
            <w:r>
              <w:rPr>
                <w:rFonts w:ascii="Times New Roman" w:eastAsia="Times New Roman" w:hAnsi="Times New Roman"/>
                <w:sz w:val="20"/>
                <w:szCs w:val="20"/>
              </w:rPr>
              <w:t>0</w:t>
            </w:r>
            <w:r w:rsidRPr="00A14AD7">
              <w:rPr>
                <w:rFonts w:ascii="Times New Roman" w:eastAsia="Times New Roman" w:hAnsi="Times New Roman"/>
                <w:sz w:val="20"/>
                <w:szCs w:val="20"/>
              </w:rPr>
              <w:t>1, ОК</w:t>
            </w:r>
            <w:r>
              <w:rPr>
                <w:rFonts w:ascii="Times New Roman" w:eastAsia="Times New Roman" w:hAnsi="Times New Roman"/>
                <w:sz w:val="20"/>
                <w:szCs w:val="20"/>
              </w:rPr>
              <w:t>0</w:t>
            </w:r>
            <w:r w:rsidRPr="00A14AD7">
              <w:rPr>
                <w:rFonts w:ascii="Times New Roman" w:eastAsia="Times New Roman" w:hAnsi="Times New Roman"/>
                <w:sz w:val="20"/>
                <w:szCs w:val="20"/>
              </w:rPr>
              <w:t xml:space="preserve"> 2,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3,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4,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5,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6,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7, ОК </w:t>
            </w:r>
            <w:r>
              <w:rPr>
                <w:rFonts w:ascii="Times New Roman" w:eastAsia="Times New Roman" w:hAnsi="Times New Roman"/>
                <w:sz w:val="20"/>
                <w:szCs w:val="20"/>
              </w:rPr>
              <w:t>0</w:t>
            </w:r>
            <w:r w:rsidRPr="00A14AD7">
              <w:rPr>
                <w:rFonts w:ascii="Times New Roman" w:eastAsia="Times New Roman" w:hAnsi="Times New Roman"/>
                <w:sz w:val="20"/>
                <w:szCs w:val="20"/>
              </w:rPr>
              <w:t xml:space="preserve">8, ОК 9, ОК 10, </w:t>
            </w:r>
          </w:p>
          <w:p w14:paraId="19B4CFBB" w14:textId="77777777" w:rsidR="00A43308" w:rsidRPr="00A14AD7" w:rsidRDefault="00A43308" w:rsidP="00A43308">
            <w:pPr>
              <w:jc w:val="center"/>
              <w:rPr>
                <w:rFonts w:ascii="Times New Roman" w:eastAsia="Times New Roman" w:hAnsi="Times New Roman"/>
                <w:sz w:val="20"/>
                <w:szCs w:val="20"/>
              </w:rPr>
            </w:pPr>
            <w:r w:rsidRPr="00A14AD7">
              <w:rPr>
                <w:rFonts w:ascii="Times New Roman" w:eastAsia="Times New Roman" w:hAnsi="Times New Roman"/>
                <w:sz w:val="20"/>
                <w:szCs w:val="20"/>
              </w:rPr>
              <w:t>ОК 11</w:t>
            </w:r>
          </w:p>
          <w:p w14:paraId="4891F83F" w14:textId="77777777" w:rsidR="00E54F96" w:rsidRPr="00A14AD7" w:rsidRDefault="00A43308" w:rsidP="00A43308">
            <w:pPr>
              <w:jc w:val="center"/>
              <w:rPr>
                <w:rFonts w:ascii="Times New Roman" w:eastAsia="Times New Roman" w:hAnsi="Times New Roman"/>
                <w:sz w:val="20"/>
                <w:szCs w:val="20"/>
              </w:rPr>
            </w:pPr>
            <w:r w:rsidRPr="00A14AD7">
              <w:rPr>
                <w:rFonts w:ascii="Times New Roman" w:eastAsia="Times New Roman" w:hAnsi="Times New Roman"/>
                <w:sz w:val="20"/>
                <w:szCs w:val="20"/>
              </w:rPr>
              <w:t>ПК 3.1</w:t>
            </w:r>
          </w:p>
        </w:tc>
        <w:tc>
          <w:tcPr>
            <w:tcW w:w="769" w:type="pct"/>
            <w:tcBorders>
              <w:top w:val="single" w:sz="4" w:space="0" w:color="auto"/>
              <w:left w:val="single" w:sz="4" w:space="0" w:color="auto"/>
              <w:right w:val="single" w:sz="4" w:space="0" w:color="auto"/>
            </w:tcBorders>
            <w:shd w:val="clear" w:color="auto" w:fill="auto"/>
          </w:tcPr>
          <w:p w14:paraId="22ED7563"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Н 3.1.01 </w:t>
            </w:r>
          </w:p>
          <w:p w14:paraId="0ABD0B0B"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Н 3.1.02 </w:t>
            </w:r>
          </w:p>
          <w:p w14:paraId="115D61B1"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 3.1.3</w:t>
            </w:r>
          </w:p>
          <w:p w14:paraId="46797BB9"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Н3.1.4</w:t>
            </w:r>
          </w:p>
          <w:p w14:paraId="3D8C396E"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Н3.1.5</w:t>
            </w:r>
          </w:p>
          <w:p w14:paraId="478406E7"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3.1.01</w:t>
            </w:r>
          </w:p>
          <w:p w14:paraId="2F09B2DF"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3.1.02</w:t>
            </w:r>
          </w:p>
          <w:p w14:paraId="221FDE85"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3.1.03</w:t>
            </w:r>
          </w:p>
          <w:p w14:paraId="3BA84F10"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3.1.04</w:t>
            </w:r>
          </w:p>
          <w:p w14:paraId="42EDDBE0"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3.1.05</w:t>
            </w:r>
          </w:p>
          <w:p w14:paraId="3A18E9A8"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У 3.1.01</w:t>
            </w:r>
          </w:p>
          <w:p w14:paraId="68C89E3B"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У 3.1.02 </w:t>
            </w:r>
          </w:p>
          <w:p w14:paraId="736B3338"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У 3.1.03 </w:t>
            </w:r>
          </w:p>
          <w:p w14:paraId="7298D9DC"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У 3.1.04</w:t>
            </w:r>
          </w:p>
          <w:p w14:paraId="6CEACA20"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hAnsi="Times New Roman"/>
                <w:sz w:val="20"/>
                <w:szCs w:val="20"/>
              </w:rPr>
              <w:t xml:space="preserve"> У 3.1.05</w:t>
            </w:r>
          </w:p>
        </w:tc>
      </w:tr>
      <w:tr w:rsidR="00E54F96" w:rsidRPr="00A14AD7" w14:paraId="28F4064C" w14:textId="77777777" w:rsidTr="001940D0">
        <w:trPr>
          <w:trHeight w:val="273"/>
        </w:trPr>
        <w:tc>
          <w:tcPr>
            <w:tcW w:w="849" w:type="pct"/>
            <w:vMerge/>
            <w:tcBorders>
              <w:left w:val="single" w:sz="4" w:space="0" w:color="auto"/>
              <w:right w:val="single" w:sz="4" w:space="0" w:color="auto"/>
            </w:tcBorders>
            <w:vAlign w:val="center"/>
          </w:tcPr>
          <w:p w14:paraId="23828F52" w14:textId="77777777" w:rsidR="00E54F96" w:rsidRPr="00A14AD7" w:rsidRDefault="00E54F96" w:rsidP="001940D0">
            <w:pPr>
              <w:rPr>
                <w:rFonts w:ascii="Times New Roman" w:eastAsia="Times New Roman" w:hAnsi="Times New Roman"/>
                <w:sz w:val="20"/>
                <w:szCs w:val="20"/>
              </w:rPr>
            </w:pPr>
          </w:p>
        </w:tc>
        <w:tc>
          <w:tcPr>
            <w:tcW w:w="1988" w:type="pct"/>
            <w:gridSpan w:val="2"/>
            <w:tcBorders>
              <w:top w:val="single" w:sz="4" w:space="0" w:color="auto"/>
              <w:left w:val="single" w:sz="4" w:space="0" w:color="auto"/>
              <w:bottom w:val="single" w:sz="4" w:space="0" w:color="auto"/>
              <w:right w:val="single" w:sz="4" w:space="0" w:color="auto"/>
            </w:tcBorders>
            <w:vAlign w:val="center"/>
          </w:tcPr>
          <w:p w14:paraId="62C0FEE0"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Теоретическое занятие:</w:t>
            </w:r>
          </w:p>
          <w:p w14:paraId="20FEB929" w14:textId="77777777" w:rsidR="00E54F96" w:rsidRPr="00A14AD7" w:rsidRDefault="00E54F96" w:rsidP="001940D0">
            <w:pPr>
              <w:rPr>
                <w:rFonts w:ascii="Times New Roman" w:hAnsi="Times New Roman"/>
                <w:i/>
                <w:sz w:val="20"/>
                <w:szCs w:val="20"/>
              </w:rPr>
            </w:pPr>
            <w:r w:rsidRPr="00A14AD7">
              <w:rPr>
                <w:rFonts w:ascii="Times New Roman" w:hAnsi="Times New Roman"/>
                <w:sz w:val="20"/>
                <w:szCs w:val="20"/>
              </w:rPr>
              <w:t>1)</w:t>
            </w:r>
            <w:r w:rsidRPr="00A14AD7">
              <w:rPr>
                <w:rFonts w:ascii="Times New Roman" w:hAnsi="Times New Roman"/>
                <w:bCs/>
                <w:sz w:val="20"/>
                <w:szCs w:val="20"/>
              </w:rPr>
              <w:t xml:space="preserve"> Техника безопасности. Организация и технология ремонта двигателей,</w:t>
            </w:r>
          </w:p>
          <w:p w14:paraId="67120EF1" w14:textId="77777777" w:rsidR="00E54F96" w:rsidRPr="00A14AD7" w:rsidRDefault="00E54F96" w:rsidP="001940D0">
            <w:pPr>
              <w:rPr>
                <w:rFonts w:ascii="Times New Roman" w:hAnsi="Times New Roman"/>
                <w:i/>
                <w:sz w:val="20"/>
                <w:szCs w:val="20"/>
              </w:rPr>
            </w:pPr>
            <w:r w:rsidRPr="00A14AD7">
              <w:rPr>
                <w:rFonts w:ascii="Times New Roman" w:hAnsi="Times New Roman"/>
                <w:bCs/>
                <w:sz w:val="20"/>
                <w:szCs w:val="20"/>
              </w:rPr>
              <w:t xml:space="preserve">2) </w:t>
            </w:r>
            <w:r w:rsidRPr="00A14AD7">
              <w:rPr>
                <w:rFonts w:ascii="Times New Roman" w:hAnsi="Times New Roman"/>
                <w:sz w:val="20"/>
                <w:szCs w:val="20"/>
              </w:rPr>
              <w:t>Технологии монтажа двигателя автомобиля, разборки и сборки его механизмов и систем, замена его отдельных деталей,</w:t>
            </w:r>
          </w:p>
          <w:p w14:paraId="3AD42478" w14:textId="77777777" w:rsidR="00E54F96" w:rsidRPr="00A14AD7" w:rsidRDefault="00E54F96" w:rsidP="001940D0">
            <w:pPr>
              <w:rPr>
                <w:rFonts w:ascii="Times New Roman" w:hAnsi="Times New Roman"/>
                <w:i/>
                <w:sz w:val="20"/>
                <w:szCs w:val="20"/>
              </w:rPr>
            </w:pPr>
            <w:r w:rsidRPr="00A14AD7">
              <w:rPr>
                <w:rFonts w:ascii="Times New Roman" w:hAnsi="Times New Roman"/>
                <w:bCs/>
                <w:color w:val="000000"/>
                <w:sz w:val="20"/>
                <w:szCs w:val="20"/>
              </w:rPr>
              <w:t xml:space="preserve">3) </w:t>
            </w:r>
            <w:r w:rsidRPr="00A14AD7">
              <w:rPr>
                <w:rFonts w:ascii="Times New Roman" w:hAnsi="Times New Roman"/>
                <w:sz w:val="20"/>
                <w:szCs w:val="20"/>
              </w:rPr>
              <w:t>Проведение технических измерений соответствующим инструментом и приборами,</w:t>
            </w:r>
          </w:p>
          <w:p w14:paraId="7787DF2A" w14:textId="77777777" w:rsidR="00E54F96" w:rsidRPr="00A14AD7" w:rsidRDefault="00E54F96" w:rsidP="001940D0">
            <w:pPr>
              <w:rPr>
                <w:rFonts w:ascii="Times New Roman" w:hAnsi="Times New Roman"/>
                <w:i/>
                <w:sz w:val="20"/>
                <w:szCs w:val="20"/>
              </w:rPr>
            </w:pPr>
            <w:r w:rsidRPr="00A14AD7">
              <w:rPr>
                <w:rFonts w:ascii="Times New Roman" w:hAnsi="Times New Roman"/>
                <w:bCs/>
                <w:color w:val="000000"/>
                <w:sz w:val="20"/>
                <w:szCs w:val="20"/>
              </w:rPr>
              <w:t>4)  Технологии р</w:t>
            </w:r>
            <w:r w:rsidRPr="00A14AD7">
              <w:rPr>
                <w:rFonts w:ascii="Times New Roman" w:hAnsi="Times New Roman"/>
                <w:sz w:val="20"/>
                <w:szCs w:val="20"/>
              </w:rPr>
              <w:t>емонта деталей механизмов и систем двигателя,</w:t>
            </w:r>
          </w:p>
          <w:p w14:paraId="32894AB7" w14:textId="77777777" w:rsidR="00E54F96" w:rsidRPr="00A14AD7" w:rsidRDefault="00E54F96" w:rsidP="001940D0">
            <w:pPr>
              <w:rPr>
                <w:rFonts w:ascii="Times New Roman" w:eastAsia="Times New Roman" w:hAnsi="Times New Roman"/>
                <w:sz w:val="20"/>
                <w:szCs w:val="20"/>
              </w:rPr>
            </w:pPr>
            <w:r w:rsidRPr="00A14AD7">
              <w:rPr>
                <w:rFonts w:ascii="Times New Roman" w:hAnsi="Times New Roman"/>
                <w:sz w:val="20"/>
                <w:szCs w:val="20"/>
              </w:rPr>
              <w:t>5) Регулировка, испытание систем и механизмов двигателя после ремонта.</w:t>
            </w:r>
          </w:p>
        </w:tc>
        <w:tc>
          <w:tcPr>
            <w:tcW w:w="433" w:type="pct"/>
            <w:tcBorders>
              <w:top w:val="single" w:sz="4" w:space="0" w:color="auto"/>
              <w:left w:val="single" w:sz="4" w:space="0" w:color="auto"/>
              <w:bottom w:val="single" w:sz="4" w:space="0" w:color="auto"/>
              <w:right w:val="single" w:sz="4" w:space="0" w:color="auto"/>
            </w:tcBorders>
          </w:tcPr>
          <w:p w14:paraId="58041D14" w14:textId="77777777" w:rsidR="00E54F96" w:rsidRPr="00A14AD7" w:rsidRDefault="000023B6" w:rsidP="001940D0">
            <w:pPr>
              <w:jc w:val="center"/>
              <w:rPr>
                <w:rFonts w:ascii="Times New Roman" w:eastAsia="Times New Roman" w:hAnsi="Times New Roman"/>
                <w:sz w:val="20"/>
                <w:szCs w:val="20"/>
              </w:rPr>
            </w:pPr>
            <w:r>
              <w:rPr>
                <w:rFonts w:ascii="Times New Roman" w:eastAsia="Times New Roman" w:hAnsi="Times New Roman"/>
                <w:sz w:val="20"/>
                <w:szCs w:val="20"/>
              </w:rPr>
              <w:t>22</w:t>
            </w:r>
          </w:p>
        </w:tc>
        <w:tc>
          <w:tcPr>
            <w:tcW w:w="384" w:type="pct"/>
            <w:vMerge w:val="restart"/>
            <w:tcBorders>
              <w:top w:val="single" w:sz="4" w:space="0" w:color="auto"/>
              <w:left w:val="single" w:sz="4" w:space="0" w:color="auto"/>
              <w:right w:val="single" w:sz="4" w:space="0" w:color="auto"/>
            </w:tcBorders>
            <w:shd w:val="clear" w:color="auto" w:fill="F2F2F2" w:themeFill="background1" w:themeFillShade="F2"/>
          </w:tcPr>
          <w:p w14:paraId="30DC76DC" w14:textId="77777777" w:rsidR="00E54F96" w:rsidRPr="00A14AD7" w:rsidRDefault="00E54F96" w:rsidP="001940D0">
            <w:pPr>
              <w:jc w:val="center"/>
              <w:rPr>
                <w:rFonts w:ascii="Times New Roman" w:eastAsia="Times New Roman" w:hAnsi="Times New Roman"/>
                <w:sz w:val="20"/>
                <w:szCs w:val="20"/>
              </w:rPr>
            </w:pPr>
          </w:p>
        </w:tc>
        <w:tc>
          <w:tcPr>
            <w:tcW w:w="577" w:type="pct"/>
            <w:vMerge w:val="restart"/>
            <w:tcBorders>
              <w:top w:val="single" w:sz="4" w:space="0" w:color="auto"/>
              <w:left w:val="single" w:sz="4" w:space="0" w:color="auto"/>
              <w:right w:val="single" w:sz="4" w:space="0" w:color="auto"/>
            </w:tcBorders>
            <w:shd w:val="clear" w:color="auto" w:fill="F2F2F2" w:themeFill="background1" w:themeFillShade="F2"/>
          </w:tcPr>
          <w:p w14:paraId="14C8B3A9" w14:textId="77777777" w:rsidR="00E54F96" w:rsidRPr="00A14AD7" w:rsidRDefault="00E54F96" w:rsidP="001940D0">
            <w:pPr>
              <w:jc w:val="center"/>
              <w:rPr>
                <w:rFonts w:ascii="Times New Roman" w:eastAsia="Times New Roman" w:hAnsi="Times New Roman"/>
                <w:sz w:val="20"/>
                <w:szCs w:val="20"/>
              </w:rPr>
            </w:pPr>
          </w:p>
        </w:tc>
        <w:tc>
          <w:tcPr>
            <w:tcW w:w="769" w:type="pct"/>
            <w:vMerge w:val="restart"/>
            <w:tcBorders>
              <w:top w:val="single" w:sz="4" w:space="0" w:color="auto"/>
              <w:left w:val="single" w:sz="4" w:space="0" w:color="auto"/>
              <w:right w:val="single" w:sz="4" w:space="0" w:color="auto"/>
            </w:tcBorders>
            <w:shd w:val="clear" w:color="auto" w:fill="F2F2F2" w:themeFill="background1" w:themeFillShade="F2"/>
          </w:tcPr>
          <w:p w14:paraId="72A116C9" w14:textId="77777777" w:rsidR="00E54F96" w:rsidRPr="00A14AD7" w:rsidRDefault="00E54F96" w:rsidP="001940D0">
            <w:pPr>
              <w:jc w:val="center"/>
              <w:rPr>
                <w:rFonts w:ascii="Times New Roman" w:eastAsia="Times New Roman" w:hAnsi="Times New Roman"/>
                <w:sz w:val="20"/>
                <w:szCs w:val="20"/>
              </w:rPr>
            </w:pPr>
          </w:p>
        </w:tc>
      </w:tr>
      <w:tr w:rsidR="00E54F96" w:rsidRPr="00A14AD7" w14:paraId="3DDCFD51" w14:textId="77777777" w:rsidTr="001940D0">
        <w:trPr>
          <w:trHeight w:val="1405"/>
        </w:trPr>
        <w:tc>
          <w:tcPr>
            <w:tcW w:w="849" w:type="pct"/>
            <w:vMerge/>
            <w:tcBorders>
              <w:left w:val="single" w:sz="4" w:space="0" w:color="auto"/>
              <w:right w:val="single" w:sz="4" w:space="0" w:color="auto"/>
            </w:tcBorders>
            <w:vAlign w:val="center"/>
          </w:tcPr>
          <w:p w14:paraId="34A24D07" w14:textId="77777777" w:rsidR="00E54F96" w:rsidRPr="00A14AD7" w:rsidRDefault="00E54F96" w:rsidP="001940D0">
            <w:pPr>
              <w:rPr>
                <w:rFonts w:ascii="Times New Roman" w:eastAsia="Times New Roman" w:hAnsi="Times New Roman"/>
                <w:sz w:val="20"/>
                <w:szCs w:val="20"/>
              </w:rPr>
            </w:pPr>
          </w:p>
        </w:tc>
        <w:tc>
          <w:tcPr>
            <w:tcW w:w="1988" w:type="pct"/>
            <w:gridSpan w:val="2"/>
            <w:tcBorders>
              <w:top w:val="single" w:sz="4" w:space="0" w:color="auto"/>
              <w:left w:val="single" w:sz="4" w:space="0" w:color="auto"/>
              <w:right w:val="single" w:sz="4" w:space="0" w:color="auto"/>
            </w:tcBorders>
          </w:tcPr>
          <w:p w14:paraId="5171E0F4" w14:textId="77777777" w:rsidR="00E54F96" w:rsidRPr="00A14AD7" w:rsidRDefault="000023B6" w:rsidP="001940D0">
            <w:pPr>
              <w:rPr>
                <w:rFonts w:ascii="Times New Roman" w:hAnsi="Times New Roman"/>
                <w:sz w:val="20"/>
                <w:szCs w:val="20"/>
              </w:rPr>
            </w:pPr>
            <w:r>
              <w:rPr>
                <w:rFonts w:ascii="Times New Roman" w:hAnsi="Times New Roman"/>
                <w:bCs/>
                <w:sz w:val="20"/>
                <w:szCs w:val="20"/>
              </w:rPr>
              <w:t>Самостоятельная работа:</w:t>
            </w:r>
          </w:p>
          <w:p w14:paraId="18CFE18F" w14:textId="77777777" w:rsidR="00E54F96" w:rsidRPr="00A14AD7" w:rsidRDefault="00E54F96" w:rsidP="001940D0">
            <w:pPr>
              <w:rPr>
                <w:rFonts w:ascii="Times New Roman" w:hAnsi="Times New Roman"/>
                <w:sz w:val="20"/>
                <w:szCs w:val="20"/>
              </w:rPr>
            </w:pPr>
            <w:r w:rsidRPr="00A14AD7">
              <w:rPr>
                <w:rFonts w:ascii="Times New Roman" w:hAnsi="Times New Roman"/>
                <w:sz w:val="20"/>
                <w:szCs w:val="20"/>
              </w:rPr>
              <w:t>1)Разборка, дефектовка и сборка узлов кривошипно-шатунного механизма.</w:t>
            </w:r>
          </w:p>
          <w:p w14:paraId="7A0CFA85" w14:textId="77777777" w:rsidR="00E54F96" w:rsidRPr="00A14AD7" w:rsidRDefault="00E54F96" w:rsidP="001940D0">
            <w:pPr>
              <w:rPr>
                <w:rFonts w:ascii="Times New Roman" w:hAnsi="Times New Roman"/>
                <w:sz w:val="20"/>
                <w:szCs w:val="20"/>
              </w:rPr>
            </w:pPr>
            <w:r w:rsidRPr="00A14AD7">
              <w:rPr>
                <w:rFonts w:ascii="Times New Roman" w:hAnsi="Times New Roman"/>
                <w:sz w:val="20"/>
                <w:szCs w:val="20"/>
              </w:rPr>
              <w:t>2) Выполнение работ по ремонту газораспределительного механизма.</w:t>
            </w:r>
          </w:p>
          <w:p w14:paraId="5EF3BCC5" w14:textId="77777777" w:rsidR="00E54F96" w:rsidRPr="00A14AD7" w:rsidRDefault="00E54F96" w:rsidP="001940D0">
            <w:pPr>
              <w:rPr>
                <w:rFonts w:ascii="Times New Roman" w:hAnsi="Times New Roman"/>
                <w:sz w:val="20"/>
                <w:szCs w:val="20"/>
              </w:rPr>
            </w:pPr>
            <w:r w:rsidRPr="00A14AD7">
              <w:rPr>
                <w:rFonts w:ascii="Times New Roman" w:hAnsi="Times New Roman"/>
                <w:sz w:val="20"/>
                <w:szCs w:val="20"/>
              </w:rPr>
              <w:t>3) Ремонт системы смазки и охлаждения двигателя.</w:t>
            </w:r>
          </w:p>
          <w:p w14:paraId="479DC688" w14:textId="77777777" w:rsidR="00E54F96" w:rsidRPr="00A14AD7" w:rsidRDefault="00E54F96" w:rsidP="001940D0">
            <w:pPr>
              <w:rPr>
                <w:rFonts w:ascii="Times New Roman" w:hAnsi="Times New Roman"/>
                <w:sz w:val="20"/>
                <w:szCs w:val="20"/>
              </w:rPr>
            </w:pPr>
            <w:r w:rsidRPr="00A14AD7">
              <w:rPr>
                <w:rFonts w:ascii="Times New Roman" w:hAnsi="Times New Roman"/>
                <w:sz w:val="20"/>
                <w:szCs w:val="20"/>
              </w:rPr>
              <w:t>4) Ремонт узлов системы питания бензиновых двигателей.</w:t>
            </w:r>
          </w:p>
          <w:p w14:paraId="0AD617A4" w14:textId="77777777" w:rsidR="00E54F96" w:rsidRPr="00A14AD7" w:rsidRDefault="00E54F96" w:rsidP="001940D0">
            <w:pPr>
              <w:rPr>
                <w:rFonts w:ascii="Times New Roman" w:hAnsi="Times New Roman"/>
                <w:i/>
                <w:sz w:val="20"/>
                <w:szCs w:val="20"/>
              </w:rPr>
            </w:pPr>
            <w:r w:rsidRPr="00A14AD7">
              <w:rPr>
                <w:rFonts w:ascii="Times New Roman" w:hAnsi="Times New Roman"/>
                <w:sz w:val="20"/>
                <w:szCs w:val="20"/>
              </w:rPr>
              <w:t>5) Ремонт узлов системы питания дизельных двигателей</w:t>
            </w:r>
            <w:r w:rsidR="000023B6">
              <w:rPr>
                <w:rFonts w:ascii="Times New Roman" w:hAnsi="Times New Roman"/>
                <w:sz w:val="20"/>
                <w:szCs w:val="20"/>
              </w:rPr>
              <w:t xml:space="preserve"> (подготовить сообщение по выбору)</w:t>
            </w:r>
          </w:p>
        </w:tc>
        <w:tc>
          <w:tcPr>
            <w:tcW w:w="433" w:type="pct"/>
            <w:tcBorders>
              <w:top w:val="single" w:sz="4" w:space="0" w:color="auto"/>
              <w:left w:val="single" w:sz="4" w:space="0" w:color="auto"/>
              <w:right w:val="single" w:sz="4" w:space="0" w:color="auto"/>
            </w:tcBorders>
          </w:tcPr>
          <w:p w14:paraId="5255A5F3" w14:textId="77777777" w:rsidR="00E54F96" w:rsidRPr="00A14AD7" w:rsidRDefault="000023B6" w:rsidP="001940D0">
            <w:pPr>
              <w:jc w:val="center"/>
              <w:rPr>
                <w:rFonts w:ascii="Times New Roman" w:eastAsia="Times New Roman" w:hAnsi="Times New Roman"/>
                <w:sz w:val="20"/>
                <w:szCs w:val="20"/>
              </w:rPr>
            </w:pPr>
            <w:r>
              <w:rPr>
                <w:rFonts w:ascii="Times New Roman" w:eastAsia="Times New Roman" w:hAnsi="Times New Roman"/>
                <w:sz w:val="20"/>
                <w:szCs w:val="20"/>
              </w:rPr>
              <w:t>2</w:t>
            </w:r>
          </w:p>
        </w:tc>
        <w:tc>
          <w:tcPr>
            <w:tcW w:w="384" w:type="pct"/>
            <w:vMerge/>
            <w:tcBorders>
              <w:left w:val="single" w:sz="4" w:space="0" w:color="auto"/>
              <w:right w:val="single" w:sz="4" w:space="0" w:color="auto"/>
            </w:tcBorders>
            <w:shd w:val="clear" w:color="auto" w:fill="F2F2F2" w:themeFill="background1" w:themeFillShade="F2"/>
          </w:tcPr>
          <w:p w14:paraId="3ACC3E09" w14:textId="77777777" w:rsidR="00E54F96" w:rsidRPr="00A14AD7" w:rsidRDefault="00E54F96" w:rsidP="001940D0">
            <w:pPr>
              <w:jc w:val="center"/>
              <w:rPr>
                <w:rFonts w:ascii="Times New Roman" w:eastAsia="Times New Roman" w:hAnsi="Times New Roman"/>
                <w:sz w:val="20"/>
                <w:szCs w:val="20"/>
              </w:rPr>
            </w:pPr>
          </w:p>
        </w:tc>
        <w:tc>
          <w:tcPr>
            <w:tcW w:w="577" w:type="pct"/>
            <w:vMerge/>
            <w:tcBorders>
              <w:left w:val="single" w:sz="4" w:space="0" w:color="auto"/>
              <w:right w:val="single" w:sz="4" w:space="0" w:color="auto"/>
            </w:tcBorders>
            <w:shd w:val="clear" w:color="auto" w:fill="F2F2F2" w:themeFill="background1" w:themeFillShade="F2"/>
          </w:tcPr>
          <w:p w14:paraId="4874A22E" w14:textId="77777777" w:rsidR="00E54F96" w:rsidRPr="00A14AD7" w:rsidRDefault="00E54F96" w:rsidP="001940D0">
            <w:pPr>
              <w:jc w:val="center"/>
              <w:rPr>
                <w:rFonts w:ascii="Times New Roman" w:eastAsia="Times New Roman" w:hAnsi="Times New Roman"/>
                <w:sz w:val="20"/>
                <w:szCs w:val="20"/>
              </w:rPr>
            </w:pPr>
          </w:p>
        </w:tc>
        <w:tc>
          <w:tcPr>
            <w:tcW w:w="769" w:type="pct"/>
            <w:vMerge/>
            <w:tcBorders>
              <w:left w:val="single" w:sz="4" w:space="0" w:color="auto"/>
              <w:right w:val="single" w:sz="4" w:space="0" w:color="auto"/>
            </w:tcBorders>
            <w:shd w:val="clear" w:color="auto" w:fill="F2F2F2" w:themeFill="background1" w:themeFillShade="F2"/>
          </w:tcPr>
          <w:p w14:paraId="3D7EA06B" w14:textId="77777777" w:rsidR="00E54F96" w:rsidRPr="00A14AD7" w:rsidRDefault="00E54F96" w:rsidP="001940D0">
            <w:pPr>
              <w:jc w:val="center"/>
              <w:rPr>
                <w:rFonts w:ascii="Times New Roman" w:eastAsia="Times New Roman" w:hAnsi="Times New Roman"/>
                <w:sz w:val="20"/>
                <w:szCs w:val="20"/>
              </w:rPr>
            </w:pPr>
          </w:p>
        </w:tc>
      </w:tr>
      <w:tr w:rsidR="00E54F96" w:rsidRPr="00A14AD7" w14:paraId="49329426" w14:textId="77777777" w:rsidTr="001940D0">
        <w:trPr>
          <w:trHeight w:val="273"/>
        </w:trPr>
        <w:tc>
          <w:tcPr>
            <w:tcW w:w="849" w:type="pct"/>
            <w:vMerge w:val="restart"/>
            <w:tcBorders>
              <w:top w:val="single" w:sz="4" w:space="0" w:color="auto"/>
              <w:left w:val="single" w:sz="4" w:space="0" w:color="auto"/>
              <w:right w:val="single" w:sz="4" w:space="0" w:color="auto"/>
            </w:tcBorders>
            <w:vAlign w:val="center"/>
          </w:tcPr>
          <w:p w14:paraId="61EEDB19"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Тема 2.Ремонт узлов и элементов электрических и электронных систем автомобилей</w:t>
            </w:r>
          </w:p>
        </w:tc>
        <w:tc>
          <w:tcPr>
            <w:tcW w:w="1988" w:type="pct"/>
            <w:gridSpan w:val="2"/>
            <w:tcBorders>
              <w:top w:val="single" w:sz="4" w:space="0" w:color="auto"/>
              <w:left w:val="single" w:sz="4" w:space="0" w:color="auto"/>
              <w:bottom w:val="single" w:sz="4" w:space="0" w:color="auto"/>
              <w:right w:val="single" w:sz="4" w:space="0" w:color="auto"/>
            </w:tcBorders>
          </w:tcPr>
          <w:p w14:paraId="235843A6"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Содержание учебного материала:</w:t>
            </w:r>
          </w:p>
          <w:p w14:paraId="0C27EA8F"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1) Технология монтажа узлов и элементов электрических и электронных систем, автомобиля, их замена.</w:t>
            </w:r>
          </w:p>
          <w:p w14:paraId="725E2CB7"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2) Проверка состояния узлов и элементов электрических и электронных систем.</w:t>
            </w:r>
          </w:p>
          <w:p w14:paraId="21E64E3C"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3) Технологии ремонта узлов и элементов электрических и электронных систем.</w:t>
            </w:r>
          </w:p>
          <w:p w14:paraId="1B54210D"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4)Регулировка, испытание узлов и элементов электрических и электронных систем.</w:t>
            </w:r>
          </w:p>
        </w:tc>
        <w:tc>
          <w:tcPr>
            <w:tcW w:w="433" w:type="pct"/>
            <w:tcBorders>
              <w:top w:val="single" w:sz="4" w:space="0" w:color="auto"/>
              <w:left w:val="single" w:sz="4" w:space="0" w:color="auto"/>
              <w:bottom w:val="single" w:sz="4" w:space="0" w:color="auto"/>
              <w:right w:val="single" w:sz="4" w:space="0" w:color="auto"/>
            </w:tcBorders>
          </w:tcPr>
          <w:p w14:paraId="0584AD9E" w14:textId="77777777" w:rsidR="00E54F96" w:rsidRPr="00A14AD7" w:rsidRDefault="000023B6" w:rsidP="001940D0">
            <w:pPr>
              <w:jc w:val="center"/>
              <w:rPr>
                <w:rFonts w:ascii="Times New Roman" w:eastAsia="Times New Roman" w:hAnsi="Times New Roman"/>
                <w:sz w:val="20"/>
                <w:szCs w:val="20"/>
              </w:rPr>
            </w:pPr>
            <w:r>
              <w:rPr>
                <w:rFonts w:ascii="Times New Roman" w:eastAsia="Times New Roman" w:hAnsi="Times New Roman"/>
                <w:sz w:val="20"/>
                <w:szCs w:val="20"/>
              </w:rPr>
              <w:t>26</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4E053B39" w14:textId="77777777" w:rsidR="00E54F96" w:rsidRPr="00A14AD7" w:rsidRDefault="00E54F96" w:rsidP="001940D0">
            <w:pPr>
              <w:jc w:val="center"/>
              <w:rPr>
                <w:rFonts w:ascii="Times New Roman" w:eastAsia="Times New Roman" w:hAnsi="Times New Roman"/>
                <w:sz w:val="20"/>
                <w:szCs w:val="20"/>
              </w:rPr>
            </w:pPr>
          </w:p>
        </w:tc>
        <w:tc>
          <w:tcPr>
            <w:tcW w:w="577" w:type="pct"/>
            <w:tcBorders>
              <w:top w:val="single" w:sz="4" w:space="0" w:color="auto"/>
              <w:left w:val="single" w:sz="4" w:space="0" w:color="auto"/>
              <w:bottom w:val="single" w:sz="4" w:space="0" w:color="auto"/>
              <w:right w:val="single" w:sz="4" w:space="0" w:color="auto"/>
            </w:tcBorders>
            <w:shd w:val="clear" w:color="auto" w:fill="auto"/>
          </w:tcPr>
          <w:p w14:paraId="39BDD5B8"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eastAsia="Times New Roman" w:hAnsi="Times New Roman"/>
                <w:sz w:val="20"/>
                <w:szCs w:val="20"/>
              </w:rPr>
              <w:t xml:space="preserve">ОК </w:t>
            </w:r>
            <w:r w:rsidR="00A43308">
              <w:rPr>
                <w:rFonts w:ascii="Times New Roman" w:eastAsia="Times New Roman" w:hAnsi="Times New Roman"/>
                <w:sz w:val="20"/>
                <w:szCs w:val="20"/>
              </w:rPr>
              <w:t>0</w:t>
            </w:r>
            <w:r w:rsidRPr="00A14AD7">
              <w:rPr>
                <w:rFonts w:ascii="Times New Roman" w:eastAsia="Times New Roman" w:hAnsi="Times New Roman"/>
                <w:sz w:val="20"/>
                <w:szCs w:val="20"/>
              </w:rPr>
              <w:t xml:space="preserve">1, ОК </w:t>
            </w:r>
            <w:r w:rsidR="00A43308">
              <w:rPr>
                <w:rFonts w:ascii="Times New Roman" w:eastAsia="Times New Roman" w:hAnsi="Times New Roman"/>
                <w:sz w:val="20"/>
                <w:szCs w:val="20"/>
              </w:rPr>
              <w:t>0</w:t>
            </w:r>
            <w:r w:rsidRPr="00A14AD7">
              <w:rPr>
                <w:rFonts w:ascii="Times New Roman" w:eastAsia="Times New Roman" w:hAnsi="Times New Roman"/>
                <w:sz w:val="20"/>
                <w:szCs w:val="20"/>
              </w:rPr>
              <w:t xml:space="preserve">2, ОК </w:t>
            </w:r>
            <w:r w:rsidR="00A43308">
              <w:rPr>
                <w:rFonts w:ascii="Times New Roman" w:eastAsia="Times New Roman" w:hAnsi="Times New Roman"/>
                <w:sz w:val="20"/>
                <w:szCs w:val="20"/>
              </w:rPr>
              <w:t>0</w:t>
            </w:r>
            <w:r w:rsidRPr="00A14AD7">
              <w:rPr>
                <w:rFonts w:ascii="Times New Roman" w:eastAsia="Times New Roman" w:hAnsi="Times New Roman"/>
                <w:sz w:val="20"/>
                <w:szCs w:val="20"/>
              </w:rPr>
              <w:t xml:space="preserve">3, ОК </w:t>
            </w:r>
            <w:r w:rsidR="00A43308">
              <w:rPr>
                <w:rFonts w:ascii="Times New Roman" w:eastAsia="Times New Roman" w:hAnsi="Times New Roman"/>
                <w:sz w:val="20"/>
                <w:szCs w:val="20"/>
              </w:rPr>
              <w:t>0</w:t>
            </w:r>
            <w:r w:rsidRPr="00A14AD7">
              <w:rPr>
                <w:rFonts w:ascii="Times New Roman" w:eastAsia="Times New Roman" w:hAnsi="Times New Roman"/>
                <w:sz w:val="20"/>
                <w:szCs w:val="20"/>
              </w:rPr>
              <w:t xml:space="preserve">4, ОК </w:t>
            </w:r>
            <w:r w:rsidR="00A43308">
              <w:rPr>
                <w:rFonts w:ascii="Times New Roman" w:eastAsia="Times New Roman" w:hAnsi="Times New Roman"/>
                <w:sz w:val="20"/>
                <w:szCs w:val="20"/>
              </w:rPr>
              <w:t>0</w:t>
            </w:r>
            <w:r w:rsidRPr="00A14AD7">
              <w:rPr>
                <w:rFonts w:ascii="Times New Roman" w:eastAsia="Times New Roman" w:hAnsi="Times New Roman"/>
                <w:sz w:val="20"/>
                <w:szCs w:val="20"/>
              </w:rPr>
              <w:t xml:space="preserve">5, ОК </w:t>
            </w:r>
            <w:r w:rsidR="00A43308">
              <w:rPr>
                <w:rFonts w:ascii="Times New Roman" w:eastAsia="Times New Roman" w:hAnsi="Times New Roman"/>
                <w:sz w:val="20"/>
                <w:szCs w:val="20"/>
              </w:rPr>
              <w:t>0</w:t>
            </w:r>
            <w:r w:rsidRPr="00A14AD7">
              <w:rPr>
                <w:rFonts w:ascii="Times New Roman" w:eastAsia="Times New Roman" w:hAnsi="Times New Roman"/>
                <w:sz w:val="20"/>
                <w:szCs w:val="20"/>
              </w:rPr>
              <w:t xml:space="preserve">6, ОК </w:t>
            </w:r>
            <w:r w:rsidR="00A43308">
              <w:rPr>
                <w:rFonts w:ascii="Times New Roman" w:eastAsia="Times New Roman" w:hAnsi="Times New Roman"/>
                <w:sz w:val="20"/>
                <w:szCs w:val="20"/>
              </w:rPr>
              <w:t>0</w:t>
            </w:r>
            <w:r w:rsidRPr="00A14AD7">
              <w:rPr>
                <w:rFonts w:ascii="Times New Roman" w:eastAsia="Times New Roman" w:hAnsi="Times New Roman"/>
                <w:sz w:val="20"/>
                <w:szCs w:val="20"/>
              </w:rPr>
              <w:t xml:space="preserve">7, ОК </w:t>
            </w:r>
            <w:r w:rsidR="00A43308">
              <w:rPr>
                <w:rFonts w:ascii="Times New Roman" w:eastAsia="Times New Roman" w:hAnsi="Times New Roman"/>
                <w:sz w:val="20"/>
                <w:szCs w:val="20"/>
              </w:rPr>
              <w:t>0</w:t>
            </w:r>
            <w:r w:rsidRPr="00A14AD7">
              <w:rPr>
                <w:rFonts w:ascii="Times New Roman" w:eastAsia="Times New Roman" w:hAnsi="Times New Roman"/>
                <w:sz w:val="20"/>
                <w:szCs w:val="20"/>
              </w:rPr>
              <w:t xml:space="preserve">8, ОК </w:t>
            </w:r>
            <w:r w:rsidR="00A43308">
              <w:rPr>
                <w:rFonts w:ascii="Times New Roman" w:eastAsia="Times New Roman" w:hAnsi="Times New Roman"/>
                <w:sz w:val="20"/>
                <w:szCs w:val="20"/>
              </w:rPr>
              <w:t>0</w:t>
            </w:r>
            <w:r w:rsidRPr="00A14AD7">
              <w:rPr>
                <w:rFonts w:ascii="Times New Roman" w:eastAsia="Times New Roman" w:hAnsi="Times New Roman"/>
                <w:sz w:val="20"/>
                <w:szCs w:val="20"/>
              </w:rPr>
              <w:t>9, ОК 10, ОК 11,</w:t>
            </w:r>
            <w:r w:rsidRPr="00A14AD7">
              <w:rPr>
                <w:rStyle w:val="af8"/>
                <w:rFonts w:ascii="Times New Roman" w:hAnsi="Times New Roman"/>
                <w:sz w:val="20"/>
                <w:szCs w:val="20"/>
              </w:rPr>
              <w:t xml:space="preserve"> ПК 3.2</w:t>
            </w:r>
          </w:p>
        </w:tc>
        <w:tc>
          <w:tcPr>
            <w:tcW w:w="769" w:type="pct"/>
            <w:tcBorders>
              <w:top w:val="single" w:sz="4" w:space="0" w:color="auto"/>
              <w:left w:val="single" w:sz="4" w:space="0" w:color="auto"/>
              <w:bottom w:val="single" w:sz="4" w:space="0" w:color="auto"/>
              <w:right w:val="single" w:sz="4" w:space="0" w:color="auto"/>
            </w:tcBorders>
            <w:shd w:val="clear" w:color="auto" w:fill="auto"/>
          </w:tcPr>
          <w:p w14:paraId="42BCCFC8"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Н 3.2.01 </w:t>
            </w:r>
          </w:p>
          <w:p w14:paraId="607C00A0"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Н 3.2.02 </w:t>
            </w:r>
          </w:p>
          <w:p w14:paraId="1030D338"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 3.2.3</w:t>
            </w:r>
          </w:p>
          <w:p w14:paraId="3C23BDB2"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Н3.2.4</w:t>
            </w:r>
          </w:p>
          <w:p w14:paraId="423131E7"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Н3.2.5</w:t>
            </w:r>
          </w:p>
          <w:p w14:paraId="74543565"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3.2.01</w:t>
            </w:r>
          </w:p>
          <w:p w14:paraId="5D9152A9"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3.2.02</w:t>
            </w:r>
          </w:p>
          <w:p w14:paraId="2B1CF7AF"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3.2.03</w:t>
            </w:r>
          </w:p>
          <w:p w14:paraId="1156C9B2"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3.2.04</w:t>
            </w:r>
          </w:p>
          <w:p w14:paraId="49847254"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3.2.05</w:t>
            </w:r>
          </w:p>
          <w:p w14:paraId="7922D0FC"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У 3.2.01</w:t>
            </w:r>
          </w:p>
          <w:p w14:paraId="47B856E5"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У 3.2.02 </w:t>
            </w:r>
          </w:p>
          <w:p w14:paraId="05EA7912"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У 3.2.03 </w:t>
            </w:r>
          </w:p>
          <w:p w14:paraId="0F334DE8"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У 3.2.04</w:t>
            </w:r>
          </w:p>
          <w:p w14:paraId="3E4070C2"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hAnsi="Times New Roman"/>
                <w:sz w:val="20"/>
                <w:szCs w:val="20"/>
              </w:rPr>
              <w:t xml:space="preserve"> У 3.2.05</w:t>
            </w:r>
          </w:p>
        </w:tc>
      </w:tr>
      <w:tr w:rsidR="00E54F96" w:rsidRPr="00A14AD7" w14:paraId="62B0EB37" w14:textId="77777777" w:rsidTr="000023B6">
        <w:trPr>
          <w:trHeight w:val="274"/>
        </w:trPr>
        <w:tc>
          <w:tcPr>
            <w:tcW w:w="849" w:type="pct"/>
            <w:vMerge/>
            <w:tcBorders>
              <w:left w:val="single" w:sz="4" w:space="0" w:color="auto"/>
              <w:right w:val="single" w:sz="4" w:space="0" w:color="auto"/>
            </w:tcBorders>
            <w:vAlign w:val="center"/>
          </w:tcPr>
          <w:p w14:paraId="346A4F32" w14:textId="77777777" w:rsidR="00E54F96" w:rsidRPr="00A14AD7" w:rsidRDefault="00E54F96" w:rsidP="001940D0">
            <w:pPr>
              <w:rPr>
                <w:rFonts w:ascii="Times New Roman" w:eastAsia="Times New Roman" w:hAnsi="Times New Roman"/>
                <w:sz w:val="20"/>
                <w:szCs w:val="20"/>
              </w:rPr>
            </w:pPr>
          </w:p>
        </w:tc>
        <w:tc>
          <w:tcPr>
            <w:tcW w:w="1988" w:type="pct"/>
            <w:gridSpan w:val="2"/>
            <w:tcBorders>
              <w:top w:val="single" w:sz="4" w:space="0" w:color="auto"/>
              <w:left w:val="single" w:sz="4" w:space="0" w:color="auto"/>
              <w:bottom w:val="single" w:sz="4" w:space="0" w:color="auto"/>
              <w:right w:val="single" w:sz="4" w:space="0" w:color="auto"/>
            </w:tcBorders>
            <w:vAlign w:val="center"/>
          </w:tcPr>
          <w:p w14:paraId="6D6CFF63"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Теоретическое занятие:</w:t>
            </w:r>
          </w:p>
          <w:p w14:paraId="098E6B16"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1) Технология монтажа узлов и элементов электрических и электронных систем, автомобиля, их замена.</w:t>
            </w:r>
          </w:p>
          <w:p w14:paraId="37AED0AF"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2) Проверка состояния узлов и элементов электрических и электронных систем.</w:t>
            </w:r>
          </w:p>
          <w:p w14:paraId="48888B10"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3) Технологии ремонта узлов и элементов электрических и электронных систем.</w:t>
            </w:r>
          </w:p>
          <w:p w14:paraId="394BB536"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 xml:space="preserve">4)Регулировка, испытание узлов и элементов электрических и </w:t>
            </w:r>
            <w:r w:rsidRPr="00A14AD7">
              <w:rPr>
                <w:rFonts w:ascii="Times New Roman" w:eastAsia="Times New Roman" w:hAnsi="Times New Roman"/>
                <w:sz w:val="20"/>
                <w:szCs w:val="20"/>
              </w:rPr>
              <w:lastRenderedPageBreak/>
              <w:t>электронных систем.</w:t>
            </w:r>
          </w:p>
        </w:tc>
        <w:tc>
          <w:tcPr>
            <w:tcW w:w="433" w:type="pct"/>
            <w:tcBorders>
              <w:top w:val="single" w:sz="4" w:space="0" w:color="auto"/>
              <w:left w:val="single" w:sz="4" w:space="0" w:color="auto"/>
              <w:bottom w:val="single" w:sz="4" w:space="0" w:color="auto"/>
              <w:right w:val="single" w:sz="4" w:space="0" w:color="auto"/>
            </w:tcBorders>
          </w:tcPr>
          <w:p w14:paraId="2873AEA3" w14:textId="77777777" w:rsidR="00E54F96" w:rsidRPr="00A14AD7" w:rsidRDefault="000023B6" w:rsidP="001940D0">
            <w:pPr>
              <w:jc w:val="center"/>
              <w:rPr>
                <w:rFonts w:ascii="Times New Roman" w:eastAsia="Times New Roman" w:hAnsi="Times New Roman"/>
                <w:sz w:val="20"/>
                <w:szCs w:val="20"/>
              </w:rPr>
            </w:pPr>
            <w:r>
              <w:rPr>
                <w:rFonts w:ascii="Times New Roman" w:eastAsia="Times New Roman" w:hAnsi="Times New Roman"/>
                <w:sz w:val="20"/>
                <w:szCs w:val="20"/>
              </w:rPr>
              <w:lastRenderedPageBreak/>
              <w:t>22</w:t>
            </w:r>
          </w:p>
        </w:tc>
        <w:tc>
          <w:tcPr>
            <w:tcW w:w="384" w:type="pct"/>
            <w:vMerge w:val="restart"/>
            <w:tcBorders>
              <w:top w:val="single" w:sz="4" w:space="0" w:color="auto"/>
              <w:left w:val="single" w:sz="4" w:space="0" w:color="auto"/>
              <w:right w:val="single" w:sz="4" w:space="0" w:color="auto"/>
            </w:tcBorders>
            <w:shd w:val="clear" w:color="auto" w:fill="F2F2F2" w:themeFill="background1" w:themeFillShade="F2"/>
          </w:tcPr>
          <w:p w14:paraId="78FF6AC5" w14:textId="77777777" w:rsidR="00E54F96" w:rsidRPr="00A14AD7" w:rsidRDefault="00E54F96" w:rsidP="001940D0">
            <w:pPr>
              <w:jc w:val="center"/>
              <w:rPr>
                <w:rFonts w:ascii="Times New Roman" w:eastAsia="Times New Roman" w:hAnsi="Times New Roman"/>
                <w:sz w:val="20"/>
                <w:szCs w:val="20"/>
              </w:rPr>
            </w:pPr>
          </w:p>
        </w:tc>
        <w:tc>
          <w:tcPr>
            <w:tcW w:w="577" w:type="pct"/>
            <w:vMerge w:val="restart"/>
            <w:tcBorders>
              <w:top w:val="single" w:sz="4" w:space="0" w:color="auto"/>
              <w:left w:val="single" w:sz="4" w:space="0" w:color="auto"/>
              <w:right w:val="single" w:sz="4" w:space="0" w:color="auto"/>
            </w:tcBorders>
            <w:shd w:val="clear" w:color="auto" w:fill="F2F2F2" w:themeFill="background1" w:themeFillShade="F2"/>
          </w:tcPr>
          <w:p w14:paraId="79AFF34F" w14:textId="77777777" w:rsidR="00E54F96" w:rsidRPr="00A14AD7" w:rsidRDefault="00E54F96" w:rsidP="001940D0">
            <w:pPr>
              <w:jc w:val="center"/>
              <w:rPr>
                <w:rFonts w:ascii="Times New Roman" w:eastAsia="Times New Roman" w:hAnsi="Times New Roman"/>
                <w:sz w:val="20"/>
                <w:szCs w:val="20"/>
              </w:rPr>
            </w:pPr>
          </w:p>
        </w:tc>
        <w:tc>
          <w:tcPr>
            <w:tcW w:w="769" w:type="pct"/>
            <w:vMerge w:val="restart"/>
            <w:tcBorders>
              <w:top w:val="single" w:sz="4" w:space="0" w:color="auto"/>
              <w:left w:val="single" w:sz="4" w:space="0" w:color="auto"/>
              <w:right w:val="single" w:sz="4" w:space="0" w:color="auto"/>
            </w:tcBorders>
            <w:shd w:val="clear" w:color="auto" w:fill="F2F2F2" w:themeFill="background1" w:themeFillShade="F2"/>
          </w:tcPr>
          <w:p w14:paraId="6E1625B1" w14:textId="77777777" w:rsidR="00E54F96" w:rsidRPr="00A14AD7" w:rsidRDefault="00E54F96" w:rsidP="001940D0">
            <w:pPr>
              <w:jc w:val="center"/>
              <w:rPr>
                <w:rFonts w:ascii="Times New Roman" w:eastAsia="Times New Roman" w:hAnsi="Times New Roman"/>
                <w:sz w:val="20"/>
                <w:szCs w:val="20"/>
              </w:rPr>
            </w:pPr>
          </w:p>
        </w:tc>
      </w:tr>
      <w:tr w:rsidR="00E54F96" w:rsidRPr="00A14AD7" w14:paraId="2E36B259" w14:textId="77777777" w:rsidTr="001940D0">
        <w:trPr>
          <w:trHeight w:val="273"/>
        </w:trPr>
        <w:tc>
          <w:tcPr>
            <w:tcW w:w="849" w:type="pct"/>
            <w:vMerge/>
            <w:tcBorders>
              <w:left w:val="single" w:sz="4" w:space="0" w:color="auto"/>
              <w:bottom w:val="single" w:sz="4" w:space="0" w:color="auto"/>
              <w:right w:val="single" w:sz="4" w:space="0" w:color="auto"/>
            </w:tcBorders>
            <w:vAlign w:val="center"/>
          </w:tcPr>
          <w:p w14:paraId="383C76D2" w14:textId="77777777" w:rsidR="00E54F96" w:rsidRPr="00A14AD7" w:rsidRDefault="00E54F96" w:rsidP="001940D0">
            <w:pPr>
              <w:rPr>
                <w:rFonts w:ascii="Times New Roman" w:eastAsia="Times New Roman" w:hAnsi="Times New Roman"/>
                <w:sz w:val="20"/>
                <w:szCs w:val="20"/>
              </w:rPr>
            </w:pPr>
          </w:p>
        </w:tc>
        <w:tc>
          <w:tcPr>
            <w:tcW w:w="1988" w:type="pct"/>
            <w:gridSpan w:val="2"/>
            <w:tcBorders>
              <w:top w:val="single" w:sz="4" w:space="0" w:color="auto"/>
              <w:left w:val="single" w:sz="4" w:space="0" w:color="auto"/>
              <w:bottom w:val="single" w:sz="4" w:space="0" w:color="auto"/>
              <w:right w:val="single" w:sz="4" w:space="0" w:color="auto"/>
            </w:tcBorders>
            <w:vAlign w:val="center"/>
          </w:tcPr>
          <w:p w14:paraId="02A727F7" w14:textId="77777777" w:rsidR="00E54F96" w:rsidRPr="00A14AD7" w:rsidRDefault="000023B6" w:rsidP="001940D0">
            <w:pPr>
              <w:rPr>
                <w:rFonts w:ascii="Times New Roman" w:hAnsi="Times New Roman"/>
                <w:sz w:val="20"/>
                <w:szCs w:val="20"/>
              </w:rPr>
            </w:pPr>
            <w:r>
              <w:rPr>
                <w:rFonts w:ascii="Times New Roman" w:hAnsi="Times New Roman"/>
                <w:bCs/>
                <w:sz w:val="20"/>
                <w:szCs w:val="20"/>
              </w:rPr>
              <w:t>Самостоятельная работа:</w:t>
            </w:r>
          </w:p>
          <w:p w14:paraId="61B4E1C1"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1) Выполнение работ по ремонту основных узлов электрооборудования.</w:t>
            </w:r>
          </w:p>
          <w:p w14:paraId="73459DB4"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2) Снятие и установка датчиков и реле.</w:t>
            </w:r>
          </w:p>
          <w:p w14:paraId="50BFE525"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3) Ремонт электрических цепей.</w:t>
            </w:r>
          </w:p>
          <w:p w14:paraId="6CC6A5DD"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4) Выполнение работ по ремонту приборов освещения</w:t>
            </w:r>
            <w:r w:rsidR="000023B6">
              <w:rPr>
                <w:rFonts w:ascii="Times New Roman" w:eastAsia="Times New Roman" w:hAnsi="Times New Roman"/>
                <w:sz w:val="20"/>
                <w:szCs w:val="20"/>
              </w:rPr>
              <w:t xml:space="preserve"> (подготовить сообщение)</w:t>
            </w:r>
          </w:p>
        </w:tc>
        <w:tc>
          <w:tcPr>
            <w:tcW w:w="433" w:type="pct"/>
            <w:tcBorders>
              <w:top w:val="single" w:sz="4" w:space="0" w:color="auto"/>
              <w:left w:val="single" w:sz="4" w:space="0" w:color="auto"/>
              <w:bottom w:val="single" w:sz="4" w:space="0" w:color="auto"/>
              <w:right w:val="single" w:sz="4" w:space="0" w:color="auto"/>
            </w:tcBorders>
          </w:tcPr>
          <w:p w14:paraId="1BD5FEEE" w14:textId="77777777" w:rsidR="00E54F96" w:rsidRPr="00A14AD7" w:rsidRDefault="000023B6" w:rsidP="001940D0">
            <w:pPr>
              <w:jc w:val="center"/>
              <w:rPr>
                <w:rFonts w:ascii="Times New Roman" w:eastAsia="Times New Roman" w:hAnsi="Times New Roman"/>
                <w:sz w:val="20"/>
                <w:szCs w:val="20"/>
              </w:rPr>
            </w:pPr>
            <w:r>
              <w:rPr>
                <w:rFonts w:ascii="Times New Roman" w:eastAsia="Times New Roman" w:hAnsi="Times New Roman"/>
                <w:sz w:val="20"/>
                <w:szCs w:val="20"/>
              </w:rPr>
              <w:t>4</w:t>
            </w:r>
          </w:p>
        </w:tc>
        <w:tc>
          <w:tcPr>
            <w:tcW w:w="384" w:type="pct"/>
            <w:vMerge/>
            <w:tcBorders>
              <w:left w:val="single" w:sz="4" w:space="0" w:color="auto"/>
              <w:bottom w:val="single" w:sz="4" w:space="0" w:color="auto"/>
              <w:right w:val="single" w:sz="4" w:space="0" w:color="auto"/>
            </w:tcBorders>
            <w:shd w:val="clear" w:color="auto" w:fill="F2F2F2" w:themeFill="background1" w:themeFillShade="F2"/>
          </w:tcPr>
          <w:p w14:paraId="7BA1BCCF" w14:textId="77777777" w:rsidR="00E54F96" w:rsidRPr="00A14AD7" w:rsidRDefault="00E54F96" w:rsidP="001940D0">
            <w:pPr>
              <w:jc w:val="center"/>
              <w:rPr>
                <w:rFonts w:ascii="Times New Roman" w:eastAsia="Times New Roman" w:hAnsi="Times New Roman"/>
                <w:sz w:val="20"/>
                <w:szCs w:val="20"/>
              </w:rPr>
            </w:pPr>
          </w:p>
        </w:tc>
        <w:tc>
          <w:tcPr>
            <w:tcW w:w="577" w:type="pct"/>
            <w:vMerge/>
            <w:tcBorders>
              <w:left w:val="single" w:sz="4" w:space="0" w:color="auto"/>
              <w:bottom w:val="single" w:sz="4" w:space="0" w:color="auto"/>
              <w:right w:val="single" w:sz="4" w:space="0" w:color="auto"/>
            </w:tcBorders>
            <w:shd w:val="clear" w:color="auto" w:fill="F2F2F2" w:themeFill="background1" w:themeFillShade="F2"/>
          </w:tcPr>
          <w:p w14:paraId="06D554ED" w14:textId="77777777" w:rsidR="00E54F96" w:rsidRPr="00A14AD7" w:rsidRDefault="00E54F96" w:rsidP="001940D0">
            <w:pPr>
              <w:jc w:val="center"/>
              <w:rPr>
                <w:rFonts w:ascii="Times New Roman" w:eastAsia="Times New Roman" w:hAnsi="Times New Roman"/>
                <w:sz w:val="20"/>
                <w:szCs w:val="20"/>
              </w:rPr>
            </w:pPr>
          </w:p>
        </w:tc>
        <w:tc>
          <w:tcPr>
            <w:tcW w:w="769" w:type="pct"/>
            <w:vMerge/>
            <w:tcBorders>
              <w:left w:val="single" w:sz="4" w:space="0" w:color="auto"/>
              <w:bottom w:val="single" w:sz="4" w:space="0" w:color="auto"/>
              <w:right w:val="single" w:sz="4" w:space="0" w:color="auto"/>
            </w:tcBorders>
            <w:shd w:val="clear" w:color="auto" w:fill="F2F2F2" w:themeFill="background1" w:themeFillShade="F2"/>
          </w:tcPr>
          <w:p w14:paraId="4127C829" w14:textId="77777777" w:rsidR="00E54F96" w:rsidRPr="00A14AD7" w:rsidRDefault="00E54F96" w:rsidP="001940D0">
            <w:pPr>
              <w:jc w:val="center"/>
              <w:rPr>
                <w:rFonts w:ascii="Times New Roman" w:eastAsia="Times New Roman" w:hAnsi="Times New Roman"/>
                <w:sz w:val="20"/>
                <w:szCs w:val="20"/>
              </w:rPr>
            </w:pPr>
          </w:p>
        </w:tc>
      </w:tr>
      <w:tr w:rsidR="00E54F96" w:rsidRPr="00A14AD7" w14:paraId="7D64086C" w14:textId="77777777" w:rsidTr="001940D0">
        <w:trPr>
          <w:trHeight w:val="273"/>
        </w:trPr>
        <w:tc>
          <w:tcPr>
            <w:tcW w:w="849" w:type="pct"/>
            <w:vMerge w:val="restart"/>
            <w:tcBorders>
              <w:top w:val="single" w:sz="4" w:space="0" w:color="auto"/>
              <w:left w:val="single" w:sz="4" w:space="0" w:color="auto"/>
              <w:right w:val="single" w:sz="4" w:space="0" w:color="auto"/>
            </w:tcBorders>
            <w:vAlign w:val="center"/>
          </w:tcPr>
          <w:p w14:paraId="0364D7ED"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Тема 3 Ремонт автомобильных трансмиссий.</w:t>
            </w:r>
          </w:p>
        </w:tc>
        <w:tc>
          <w:tcPr>
            <w:tcW w:w="1988" w:type="pct"/>
            <w:gridSpan w:val="2"/>
            <w:tcBorders>
              <w:top w:val="single" w:sz="4" w:space="0" w:color="auto"/>
              <w:left w:val="single" w:sz="4" w:space="0" w:color="auto"/>
              <w:bottom w:val="single" w:sz="4" w:space="0" w:color="auto"/>
              <w:right w:val="single" w:sz="4" w:space="0" w:color="auto"/>
            </w:tcBorders>
          </w:tcPr>
          <w:p w14:paraId="4EBC5F89"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Содержание учебного материала:</w:t>
            </w:r>
          </w:p>
          <w:p w14:paraId="2BA9ECB4"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1. Технология монтажа и замены узлов и механизмов автомобильных трансмиссий.</w:t>
            </w:r>
          </w:p>
          <w:p w14:paraId="30EA7861"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2. Проведение технических измерений деталей узлов трансмиссий.</w:t>
            </w:r>
          </w:p>
          <w:p w14:paraId="2E18E38D"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 xml:space="preserve">3. Технология ремонта механизмов, узлов и деталей автомобильных трансмиссий. </w:t>
            </w:r>
          </w:p>
          <w:p w14:paraId="0BDE688D"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4. Технология ремонта автоматических коробок передач.</w:t>
            </w:r>
          </w:p>
          <w:p w14:paraId="6E5D91E8"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5. Регулировка и испытание автомобильных трансмиссий после ремонта</w:t>
            </w:r>
          </w:p>
        </w:tc>
        <w:tc>
          <w:tcPr>
            <w:tcW w:w="433" w:type="pct"/>
            <w:tcBorders>
              <w:top w:val="single" w:sz="4" w:space="0" w:color="auto"/>
              <w:left w:val="single" w:sz="4" w:space="0" w:color="auto"/>
              <w:bottom w:val="single" w:sz="4" w:space="0" w:color="auto"/>
              <w:right w:val="single" w:sz="4" w:space="0" w:color="auto"/>
            </w:tcBorders>
          </w:tcPr>
          <w:p w14:paraId="16B36353" w14:textId="77777777" w:rsidR="00E54F96" w:rsidRPr="00A14AD7" w:rsidRDefault="000023B6" w:rsidP="001940D0">
            <w:pPr>
              <w:jc w:val="center"/>
              <w:rPr>
                <w:rFonts w:ascii="Times New Roman" w:eastAsia="Times New Roman" w:hAnsi="Times New Roman"/>
                <w:sz w:val="20"/>
                <w:szCs w:val="20"/>
              </w:rPr>
            </w:pPr>
            <w:r>
              <w:rPr>
                <w:rFonts w:ascii="Times New Roman" w:eastAsia="Times New Roman" w:hAnsi="Times New Roman"/>
                <w:sz w:val="20"/>
                <w:szCs w:val="20"/>
              </w:rPr>
              <w:t>24</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7AF62C4F" w14:textId="77777777" w:rsidR="00E54F96" w:rsidRPr="00A14AD7" w:rsidRDefault="00E54F96" w:rsidP="001940D0">
            <w:pPr>
              <w:jc w:val="center"/>
              <w:rPr>
                <w:rFonts w:ascii="Times New Roman" w:eastAsia="Times New Roman" w:hAnsi="Times New Roman"/>
                <w:sz w:val="20"/>
                <w:szCs w:val="20"/>
              </w:rPr>
            </w:pPr>
          </w:p>
        </w:tc>
        <w:tc>
          <w:tcPr>
            <w:tcW w:w="577" w:type="pct"/>
            <w:tcBorders>
              <w:top w:val="single" w:sz="4" w:space="0" w:color="auto"/>
              <w:left w:val="single" w:sz="4" w:space="0" w:color="auto"/>
              <w:bottom w:val="single" w:sz="4" w:space="0" w:color="auto"/>
              <w:right w:val="single" w:sz="4" w:space="0" w:color="auto"/>
            </w:tcBorders>
            <w:shd w:val="clear" w:color="auto" w:fill="auto"/>
          </w:tcPr>
          <w:p w14:paraId="510EC5A3"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eastAsia="Times New Roman" w:hAnsi="Times New Roman"/>
                <w:sz w:val="20"/>
                <w:szCs w:val="20"/>
              </w:rPr>
              <w:t xml:space="preserve">ОК </w:t>
            </w:r>
            <w:r w:rsidR="00A43308">
              <w:rPr>
                <w:rFonts w:ascii="Times New Roman" w:eastAsia="Times New Roman" w:hAnsi="Times New Roman"/>
                <w:sz w:val="20"/>
                <w:szCs w:val="20"/>
              </w:rPr>
              <w:t>0</w:t>
            </w:r>
            <w:r w:rsidRPr="00A14AD7">
              <w:rPr>
                <w:rFonts w:ascii="Times New Roman" w:eastAsia="Times New Roman" w:hAnsi="Times New Roman"/>
                <w:sz w:val="20"/>
                <w:szCs w:val="20"/>
              </w:rPr>
              <w:t xml:space="preserve">1, ОК </w:t>
            </w:r>
            <w:r w:rsidR="00A43308">
              <w:rPr>
                <w:rFonts w:ascii="Times New Roman" w:eastAsia="Times New Roman" w:hAnsi="Times New Roman"/>
                <w:sz w:val="20"/>
                <w:szCs w:val="20"/>
              </w:rPr>
              <w:t>0</w:t>
            </w:r>
            <w:r w:rsidRPr="00A14AD7">
              <w:rPr>
                <w:rFonts w:ascii="Times New Roman" w:eastAsia="Times New Roman" w:hAnsi="Times New Roman"/>
                <w:sz w:val="20"/>
                <w:szCs w:val="20"/>
              </w:rPr>
              <w:t xml:space="preserve">2, ОК </w:t>
            </w:r>
            <w:r w:rsidR="00A43308">
              <w:rPr>
                <w:rFonts w:ascii="Times New Roman" w:eastAsia="Times New Roman" w:hAnsi="Times New Roman"/>
                <w:sz w:val="20"/>
                <w:szCs w:val="20"/>
              </w:rPr>
              <w:t>0</w:t>
            </w:r>
            <w:r w:rsidRPr="00A14AD7">
              <w:rPr>
                <w:rFonts w:ascii="Times New Roman" w:eastAsia="Times New Roman" w:hAnsi="Times New Roman"/>
                <w:sz w:val="20"/>
                <w:szCs w:val="20"/>
              </w:rPr>
              <w:t xml:space="preserve">3, ОК </w:t>
            </w:r>
            <w:r w:rsidR="00A43308">
              <w:rPr>
                <w:rFonts w:ascii="Times New Roman" w:eastAsia="Times New Roman" w:hAnsi="Times New Roman"/>
                <w:sz w:val="20"/>
                <w:szCs w:val="20"/>
              </w:rPr>
              <w:t>0</w:t>
            </w:r>
            <w:r w:rsidRPr="00A14AD7">
              <w:rPr>
                <w:rFonts w:ascii="Times New Roman" w:eastAsia="Times New Roman" w:hAnsi="Times New Roman"/>
                <w:sz w:val="20"/>
                <w:szCs w:val="20"/>
              </w:rPr>
              <w:t xml:space="preserve">4, ОК </w:t>
            </w:r>
            <w:r w:rsidR="00A43308">
              <w:rPr>
                <w:rFonts w:ascii="Times New Roman" w:eastAsia="Times New Roman" w:hAnsi="Times New Roman"/>
                <w:sz w:val="20"/>
                <w:szCs w:val="20"/>
              </w:rPr>
              <w:t>0</w:t>
            </w:r>
            <w:r w:rsidRPr="00A14AD7">
              <w:rPr>
                <w:rFonts w:ascii="Times New Roman" w:eastAsia="Times New Roman" w:hAnsi="Times New Roman"/>
                <w:sz w:val="20"/>
                <w:szCs w:val="20"/>
              </w:rPr>
              <w:t xml:space="preserve">5, ОК </w:t>
            </w:r>
            <w:r w:rsidR="00A43308">
              <w:rPr>
                <w:rFonts w:ascii="Times New Roman" w:eastAsia="Times New Roman" w:hAnsi="Times New Roman"/>
                <w:sz w:val="20"/>
                <w:szCs w:val="20"/>
              </w:rPr>
              <w:t>0</w:t>
            </w:r>
            <w:r w:rsidRPr="00A14AD7">
              <w:rPr>
                <w:rFonts w:ascii="Times New Roman" w:eastAsia="Times New Roman" w:hAnsi="Times New Roman"/>
                <w:sz w:val="20"/>
                <w:szCs w:val="20"/>
              </w:rPr>
              <w:t xml:space="preserve">6, ОК </w:t>
            </w:r>
            <w:r w:rsidR="00A43308">
              <w:rPr>
                <w:rFonts w:ascii="Times New Roman" w:eastAsia="Times New Roman" w:hAnsi="Times New Roman"/>
                <w:sz w:val="20"/>
                <w:szCs w:val="20"/>
              </w:rPr>
              <w:t>0</w:t>
            </w:r>
            <w:r w:rsidRPr="00A14AD7">
              <w:rPr>
                <w:rFonts w:ascii="Times New Roman" w:eastAsia="Times New Roman" w:hAnsi="Times New Roman"/>
                <w:sz w:val="20"/>
                <w:szCs w:val="20"/>
              </w:rPr>
              <w:t xml:space="preserve">7, ОК </w:t>
            </w:r>
            <w:r w:rsidR="00A43308">
              <w:rPr>
                <w:rFonts w:ascii="Times New Roman" w:eastAsia="Times New Roman" w:hAnsi="Times New Roman"/>
                <w:sz w:val="20"/>
                <w:szCs w:val="20"/>
              </w:rPr>
              <w:t>0</w:t>
            </w:r>
            <w:r w:rsidRPr="00A14AD7">
              <w:rPr>
                <w:rFonts w:ascii="Times New Roman" w:eastAsia="Times New Roman" w:hAnsi="Times New Roman"/>
                <w:sz w:val="20"/>
                <w:szCs w:val="20"/>
              </w:rPr>
              <w:t xml:space="preserve">8, ОК </w:t>
            </w:r>
            <w:r w:rsidR="00A43308">
              <w:rPr>
                <w:rFonts w:ascii="Times New Roman" w:eastAsia="Times New Roman" w:hAnsi="Times New Roman"/>
                <w:sz w:val="20"/>
                <w:szCs w:val="20"/>
              </w:rPr>
              <w:t>0</w:t>
            </w:r>
            <w:r w:rsidRPr="00A14AD7">
              <w:rPr>
                <w:rFonts w:ascii="Times New Roman" w:eastAsia="Times New Roman" w:hAnsi="Times New Roman"/>
                <w:sz w:val="20"/>
                <w:szCs w:val="20"/>
              </w:rPr>
              <w:t>9, ОК 10, ОК 11,</w:t>
            </w:r>
            <w:r w:rsidRPr="00A14AD7">
              <w:rPr>
                <w:rFonts w:ascii="Times New Roman" w:hAnsi="Times New Roman"/>
                <w:sz w:val="20"/>
                <w:szCs w:val="20"/>
              </w:rPr>
              <w:t xml:space="preserve"> ПК 3.3</w:t>
            </w:r>
          </w:p>
        </w:tc>
        <w:tc>
          <w:tcPr>
            <w:tcW w:w="769" w:type="pct"/>
            <w:tcBorders>
              <w:top w:val="single" w:sz="4" w:space="0" w:color="auto"/>
              <w:left w:val="single" w:sz="4" w:space="0" w:color="auto"/>
              <w:bottom w:val="single" w:sz="4" w:space="0" w:color="auto"/>
              <w:right w:val="single" w:sz="4" w:space="0" w:color="auto"/>
            </w:tcBorders>
            <w:shd w:val="clear" w:color="auto" w:fill="auto"/>
          </w:tcPr>
          <w:p w14:paraId="3EC0F0A1"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Н 3.3.01 </w:t>
            </w:r>
          </w:p>
          <w:p w14:paraId="0ADC3858"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Н 3.3.02 </w:t>
            </w:r>
          </w:p>
          <w:p w14:paraId="3D6A3201"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 3.3.3</w:t>
            </w:r>
          </w:p>
          <w:p w14:paraId="2E0D2662"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Н3.3.4</w:t>
            </w:r>
          </w:p>
          <w:p w14:paraId="49864528"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Н3.3.5</w:t>
            </w:r>
          </w:p>
          <w:p w14:paraId="3F17FB47"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3.3.01</w:t>
            </w:r>
          </w:p>
          <w:p w14:paraId="160FB447"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3.3.02</w:t>
            </w:r>
          </w:p>
          <w:p w14:paraId="7383C754"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3.3.03</w:t>
            </w:r>
          </w:p>
          <w:p w14:paraId="2182E2EB"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3.3.04</w:t>
            </w:r>
          </w:p>
          <w:p w14:paraId="35481F86"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3.3.05</w:t>
            </w:r>
          </w:p>
          <w:p w14:paraId="2AEE1C77"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У 3.3.01</w:t>
            </w:r>
          </w:p>
          <w:p w14:paraId="0BC6D155"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У 3.3.02 </w:t>
            </w:r>
          </w:p>
          <w:p w14:paraId="65596405"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У 3.3.03 </w:t>
            </w:r>
          </w:p>
          <w:p w14:paraId="315F1239"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У 3.3.04</w:t>
            </w:r>
          </w:p>
          <w:p w14:paraId="274AD898"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hAnsi="Times New Roman"/>
                <w:sz w:val="20"/>
                <w:szCs w:val="20"/>
              </w:rPr>
              <w:t xml:space="preserve"> У 3.3.05</w:t>
            </w:r>
          </w:p>
        </w:tc>
      </w:tr>
      <w:tr w:rsidR="00E54F96" w:rsidRPr="00A14AD7" w14:paraId="1EA0B9A5" w14:textId="77777777" w:rsidTr="001940D0">
        <w:trPr>
          <w:trHeight w:val="273"/>
        </w:trPr>
        <w:tc>
          <w:tcPr>
            <w:tcW w:w="849" w:type="pct"/>
            <w:vMerge/>
            <w:tcBorders>
              <w:left w:val="single" w:sz="4" w:space="0" w:color="auto"/>
              <w:right w:val="single" w:sz="4" w:space="0" w:color="auto"/>
            </w:tcBorders>
            <w:vAlign w:val="center"/>
          </w:tcPr>
          <w:p w14:paraId="01A402D6" w14:textId="77777777" w:rsidR="00E54F96" w:rsidRPr="00A14AD7" w:rsidRDefault="00E54F96" w:rsidP="001940D0">
            <w:pPr>
              <w:rPr>
                <w:rFonts w:ascii="Times New Roman" w:eastAsia="Times New Roman" w:hAnsi="Times New Roman"/>
                <w:sz w:val="20"/>
                <w:szCs w:val="20"/>
              </w:rPr>
            </w:pPr>
          </w:p>
        </w:tc>
        <w:tc>
          <w:tcPr>
            <w:tcW w:w="1988" w:type="pct"/>
            <w:gridSpan w:val="2"/>
            <w:tcBorders>
              <w:top w:val="single" w:sz="4" w:space="0" w:color="auto"/>
              <w:left w:val="single" w:sz="4" w:space="0" w:color="auto"/>
              <w:bottom w:val="single" w:sz="4" w:space="0" w:color="auto"/>
              <w:right w:val="single" w:sz="4" w:space="0" w:color="auto"/>
            </w:tcBorders>
            <w:vAlign w:val="center"/>
          </w:tcPr>
          <w:p w14:paraId="0C0D78ED"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Теоретическое занятие:</w:t>
            </w:r>
          </w:p>
          <w:p w14:paraId="7BE4E3E0"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1. Технология монтажа и замены узлов и механизмов автомобильных трансмиссий.</w:t>
            </w:r>
          </w:p>
          <w:p w14:paraId="17071488"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2. Проведение технических измерений деталей узлов трансмиссий.</w:t>
            </w:r>
          </w:p>
          <w:p w14:paraId="05AB62ED"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 xml:space="preserve">3. Технология ремонта механизмов, узлов и деталей автомобильных трансмиссий. </w:t>
            </w:r>
          </w:p>
          <w:p w14:paraId="1AFED672"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4. Технология ремонта автоматических коробок передач.</w:t>
            </w:r>
          </w:p>
          <w:p w14:paraId="3D759DAB"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5. Регулировка и испытание автомобильных трансмиссий после ремонта</w:t>
            </w:r>
          </w:p>
        </w:tc>
        <w:tc>
          <w:tcPr>
            <w:tcW w:w="433" w:type="pct"/>
            <w:tcBorders>
              <w:top w:val="single" w:sz="4" w:space="0" w:color="auto"/>
              <w:left w:val="single" w:sz="4" w:space="0" w:color="auto"/>
              <w:bottom w:val="single" w:sz="4" w:space="0" w:color="auto"/>
              <w:right w:val="single" w:sz="4" w:space="0" w:color="auto"/>
            </w:tcBorders>
          </w:tcPr>
          <w:p w14:paraId="642E832F" w14:textId="77777777" w:rsidR="00E54F96" w:rsidRPr="00A14AD7" w:rsidRDefault="000023B6" w:rsidP="001940D0">
            <w:pPr>
              <w:jc w:val="center"/>
              <w:rPr>
                <w:rFonts w:ascii="Times New Roman" w:eastAsia="Times New Roman" w:hAnsi="Times New Roman"/>
                <w:sz w:val="20"/>
                <w:szCs w:val="20"/>
              </w:rPr>
            </w:pPr>
            <w:r>
              <w:rPr>
                <w:rFonts w:ascii="Times New Roman" w:eastAsia="Times New Roman" w:hAnsi="Times New Roman"/>
                <w:sz w:val="20"/>
                <w:szCs w:val="20"/>
              </w:rPr>
              <w:t>22</w:t>
            </w:r>
          </w:p>
        </w:tc>
        <w:tc>
          <w:tcPr>
            <w:tcW w:w="384" w:type="pct"/>
            <w:vMerge w:val="restart"/>
            <w:tcBorders>
              <w:top w:val="single" w:sz="4" w:space="0" w:color="auto"/>
              <w:left w:val="single" w:sz="4" w:space="0" w:color="auto"/>
              <w:right w:val="single" w:sz="4" w:space="0" w:color="auto"/>
            </w:tcBorders>
            <w:shd w:val="clear" w:color="auto" w:fill="F2F2F2" w:themeFill="background1" w:themeFillShade="F2"/>
          </w:tcPr>
          <w:p w14:paraId="676B88A6" w14:textId="77777777" w:rsidR="00E54F96" w:rsidRPr="00A14AD7" w:rsidRDefault="00E54F96" w:rsidP="001940D0">
            <w:pPr>
              <w:jc w:val="center"/>
              <w:rPr>
                <w:rFonts w:ascii="Times New Roman" w:eastAsia="Times New Roman" w:hAnsi="Times New Roman"/>
                <w:sz w:val="20"/>
                <w:szCs w:val="20"/>
              </w:rPr>
            </w:pPr>
          </w:p>
        </w:tc>
        <w:tc>
          <w:tcPr>
            <w:tcW w:w="577" w:type="pct"/>
            <w:vMerge w:val="restart"/>
            <w:tcBorders>
              <w:top w:val="single" w:sz="4" w:space="0" w:color="auto"/>
              <w:left w:val="single" w:sz="4" w:space="0" w:color="auto"/>
              <w:right w:val="single" w:sz="4" w:space="0" w:color="auto"/>
            </w:tcBorders>
            <w:shd w:val="clear" w:color="auto" w:fill="F2F2F2" w:themeFill="background1" w:themeFillShade="F2"/>
          </w:tcPr>
          <w:p w14:paraId="23663BB2" w14:textId="77777777" w:rsidR="00E54F96" w:rsidRPr="00A14AD7" w:rsidRDefault="00E54F96" w:rsidP="001940D0">
            <w:pPr>
              <w:jc w:val="center"/>
              <w:rPr>
                <w:rFonts w:ascii="Times New Roman" w:eastAsia="Times New Roman" w:hAnsi="Times New Roman"/>
                <w:sz w:val="20"/>
                <w:szCs w:val="20"/>
              </w:rPr>
            </w:pPr>
          </w:p>
        </w:tc>
        <w:tc>
          <w:tcPr>
            <w:tcW w:w="769" w:type="pct"/>
            <w:vMerge w:val="restart"/>
            <w:tcBorders>
              <w:top w:val="single" w:sz="4" w:space="0" w:color="auto"/>
              <w:left w:val="single" w:sz="4" w:space="0" w:color="auto"/>
              <w:right w:val="single" w:sz="4" w:space="0" w:color="auto"/>
            </w:tcBorders>
            <w:shd w:val="clear" w:color="auto" w:fill="F2F2F2" w:themeFill="background1" w:themeFillShade="F2"/>
          </w:tcPr>
          <w:p w14:paraId="240CEB04" w14:textId="77777777" w:rsidR="00E54F96" w:rsidRPr="00A14AD7" w:rsidRDefault="00E54F96" w:rsidP="001940D0">
            <w:pPr>
              <w:jc w:val="center"/>
              <w:rPr>
                <w:rFonts w:ascii="Times New Roman" w:eastAsia="Times New Roman" w:hAnsi="Times New Roman"/>
                <w:sz w:val="20"/>
                <w:szCs w:val="20"/>
              </w:rPr>
            </w:pPr>
          </w:p>
        </w:tc>
      </w:tr>
      <w:tr w:rsidR="00E54F96" w:rsidRPr="00A14AD7" w14:paraId="72B38041" w14:textId="77777777" w:rsidTr="001940D0">
        <w:trPr>
          <w:trHeight w:val="273"/>
        </w:trPr>
        <w:tc>
          <w:tcPr>
            <w:tcW w:w="849" w:type="pct"/>
            <w:vMerge/>
            <w:tcBorders>
              <w:left w:val="single" w:sz="4" w:space="0" w:color="auto"/>
              <w:bottom w:val="single" w:sz="4" w:space="0" w:color="auto"/>
              <w:right w:val="single" w:sz="4" w:space="0" w:color="auto"/>
            </w:tcBorders>
            <w:vAlign w:val="center"/>
          </w:tcPr>
          <w:p w14:paraId="16FEA378" w14:textId="77777777" w:rsidR="00E54F96" w:rsidRPr="00A14AD7" w:rsidRDefault="00E54F96" w:rsidP="001940D0">
            <w:pPr>
              <w:rPr>
                <w:rFonts w:ascii="Times New Roman" w:eastAsia="Times New Roman" w:hAnsi="Times New Roman"/>
                <w:sz w:val="20"/>
                <w:szCs w:val="20"/>
              </w:rPr>
            </w:pPr>
          </w:p>
        </w:tc>
        <w:tc>
          <w:tcPr>
            <w:tcW w:w="1988" w:type="pct"/>
            <w:gridSpan w:val="2"/>
            <w:tcBorders>
              <w:top w:val="single" w:sz="4" w:space="0" w:color="auto"/>
              <w:left w:val="single" w:sz="4" w:space="0" w:color="auto"/>
              <w:bottom w:val="single" w:sz="4" w:space="0" w:color="auto"/>
              <w:right w:val="single" w:sz="4" w:space="0" w:color="auto"/>
            </w:tcBorders>
            <w:vAlign w:val="center"/>
          </w:tcPr>
          <w:p w14:paraId="41D1F2BC" w14:textId="77777777" w:rsidR="00E54F96" w:rsidRPr="00A14AD7" w:rsidRDefault="000023B6" w:rsidP="001940D0">
            <w:pPr>
              <w:rPr>
                <w:rFonts w:ascii="Times New Roman" w:hAnsi="Times New Roman"/>
                <w:sz w:val="20"/>
                <w:szCs w:val="20"/>
              </w:rPr>
            </w:pPr>
            <w:r>
              <w:rPr>
                <w:rFonts w:ascii="Times New Roman" w:hAnsi="Times New Roman"/>
                <w:bCs/>
                <w:sz w:val="20"/>
                <w:szCs w:val="20"/>
              </w:rPr>
              <w:t>Самостоятельная работа</w:t>
            </w:r>
            <w:r w:rsidR="00E54F96" w:rsidRPr="00A14AD7">
              <w:rPr>
                <w:rFonts w:ascii="Times New Roman" w:hAnsi="Times New Roman"/>
                <w:bCs/>
                <w:sz w:val="20"/>
                <w:szCs w:val="20"/>
              </w:rPr>
              <w:t>:</w:t>
            </w:r>
          </w:p>
          <w:p w14:paraId="2E59DC5B"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1.Снятие и установка деталей механизмов трансмиссий.</w:t>
            </w:r>
          </w:p>
          <w:p w14:paraId="48676287"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2. Дефектовка деталей трансмиссий.</w:t>
            </w:r>
          </w:p>
          <w:p w14:paraId="413BBC38"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3. Выполнение работ по ремонту узлов трансмиссии.</w:t>
            </w:r>
          </w:p>
          <w:p w14:paraId="2BB08EC1"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4. Ремонт привода сцепления.</w:t>
            </w:r>
          </w:p>
          <w:p w14:paraId="2F6156DC"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5. Выполнение работ по ремонту узлов автоматической трансмиссии</w:t>
            </w:r>
          </w:p>
        </w:tc>
        <w:tc>
          <w:tcPr>
            <w:tcW w:w="433" w:type="pct"/>
            <w:tcBorders>
              <w:top w:val="single" w:sz="4" w:space="0" w:color="auto"/>
              <w:left w:val="single" w:sz="4" w:space="0" w:color="auto"/>
              <w:bottom w:val="single" w:sz="4" w:space="0" w:color="auto"/>
              <w:right w:val="single" w:sz="4" w:space="0" w:color="auto"/>
            </w:tcBorders>
          </w:tcPr>
          <w:p w14:paraId="444DFA1B" w14:textId="77777777" w:rsidR="00E54F96" w:rsidRPr="00A14AD7" w:rsidRDefault="000023B6" w:rsidP="001940D0">
            <w:pPr>
              <w:jc w:val="center"/>
              <w:rPr>
                <w:rFonts w:ascii="Times New Roman" w:eastAsia="Times New Roman" w:hAnsi="Times New Roman"/>
                <w:sz w:val="20"/>
                <w:szCs w:val="20"/>
              </w:rPr>
            </w:pPr>
            <w:r>
              <w:rPr>
                <w:rFonts w:ascii="Times New Roman" w:eastAsia="Times New Roman" w:hAnsi="Times New Roman"/>
                <w:sz w:val="20"/>
                <w:szCs w:val="20"/>
              </w:rPr>
              <w:t>2</w:t>
            </w:r>
          </w:p>
        </w:tc>
        <w:tc>
          <w:tcPr>
            <w:tcW w:w="384" w:type="pct"/>
            <w:vMerge/>
            <w:tcBorders>
              <w:left w:val="single" w:sz="4" w:space="0" w:color="auto"/>
              <w:bottom w:val="single" w:sz="4" w:space="0" w:color="auto"/>
              <w:right w:val="single" w:sz="4" w:space="0" w:color="auto"/>
            </w:tcBorders>
            <w:shd w:val="clear" w:color="auto" w:fill="F2F2F2" w:themeFill="background1" w:themeFillShade="F2"/>
          </w:tcPr>
          <w:p w14:paraId="7E80C2E2" w14:textId="77777777" w:rsidR="00E54F96" w:rsidRPr="00A14AD7" w:rsidRDefault="00E54F96" w:rsidP="001940D0">
            <w:pPr>
              <w:jc w:val="center"/>
              <w:rPr>
                <w:rFonts w:ascii="Times New Roman" w:eastAsia="Times New Roman" w:hAnsi="Times New Roman"/>
                <w:sz w:val="20"/>
                <w:szCs w:val="20"/>
              </w:rPr>
            </w:pPr>
          </w:p>
        </w:tc>
        <w:tc>
          <w:tcPr>
            <w:tcW w:w="577" w:type="pct"/>
            <w:vMerge/>
            <w:tcBorders>
              <w:left w:val="single" w:sz="4" w:space="0" w:color="auto"/>
              <w:bottom w:val="single" w:sz="4" w:space="0" w:color="auto"/>
              <w:right w:val="single" w:sz="4" w:space="0" w:color="auto"/>
            </w:tcBorders>
            <w:shd w:val="clear" w:color="auto" w:fill="F2F2F2" w:themeFill="background1" w:themeFillShade="F2"/>
          </w:tcPr>
          <w:p w14:paraId="2CC15994" w14:textId="77777777" w:rsidR="00E54F96" w:rsidRPr="00A14AD7" w:rsidRDefault="00E54F96" w:rsidP="001940D0">
            <w:pPr>
              <w:jc w:val="center"/>
              <w:rPr>
                <w:rFonts w:ascii="Times New Roman" w:eastAsia="Times New Roman" w:hAnsi="Times New Roman"/>
                <w:sz w:val="20"/>
                <w:szCs w:val="20"/>
              </w:rPr>
            </w:pPr>
          </w:p>
        </w:tc>
        <w:tc>
          <w:tcPr>
            <w:tcW w:w="769" w:type="pct"/>
            <w:vMerge/>
            <w:tcBorders>
              <w:left w:val="single" w:sz="4" w:space="0" w:color="auto"/>
              <w:bottom w:val="single" w:sz="4" w:space="0" w:color="auto"/>
              <w:right w:val="single" w:sz="4" w:space="0" w:color="auto"/>
            </w:tcBorders>
            <w:shd w:val="clear" w:color="auto" w:fill="F2F2F2" w:themeFill="background1" w:themeFillShade="F2"/>
          </w:tcPr>
          <w:p w14:paraId="109657D0" w14:textId="77777777" w:rsidR="00E54F96" w:rsidRPr="00A14AD7" w:rsidRDefault="00E54F96" w:rsidP="001940D0">
            <w:pPr>
              <w:jc w:val="center"/>
              <w:rPr>
                <w:rFonts w:ascii="Times New Roman" w:eastAsia="Times New Roman" w:hAnsi="Times New Roman"/>
                <w:sz w:val="20"/>
                <w:szCs w:val="20"/>
              </w:rPr>
            </w:pPr>
          </w:p>
        </w:tc>
      </w:tr>
      <w:tr w:rsidR="00E54F96" w:rsidRPr="00A14AD7" w14:paraId="477C06D0" w14:textId="77777777" w:rsidTr="001940D0">
        <w:trPr>
          <w:trHeight w:val="273"/>
        </w:trPr>
        <w:tc>
          <w:tcPr>
            <w:tcW w:w="849" w:type="pct"/>
            <w:vMerge w:val="restart"/>
            <w:tcBorders>
              <w:top w:val="single" w:sz="4" w:space="0" w:color="auto"/>
              <w:left w:val="single" w:sz="4" w:space="0" w:color="auto"/>
              <w:right w:val="single" w:sz="4" w:space="0" w:color="auto"/>
            </w:tcBorders>
            <w:vAlign w:val="center"/>
          </w:tcPr>
          <w:p w14:paraId="6B4C3891"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 xml:space="preserve">Тема 4 Ремонт ходовой </w:t>
            </w:r>
            <w:r w:rsidRPr="00A14AD7">
              <w:rPr>
                <w:rFonts w:ascii="Times New Roman" w:eastAsia="Times New Roman" w:hAnsi="Times New Roman"/>
                <w:sz w:val="20"/>
                <w:szCs w:val="20"/>
              </w:rPr>
              <w:lastRenderedPageBreak/>
              <w:t>части и механизмов управления автомобилей</w:t>
            </w:r>
          </w:p>
        </w:tc>
        <w:tc>
          <w:tcPr>
            <w:tcW w:w="1988" w:type="pct"/>
            <w:gridSpan w:val="2"/>
            <w:tcBorders>
              <w:top w:val="single" w:sz="4" w:space="0" w:color="auto"/>
              <w:left w:val="single" w:sz="4" w:space="0" w:color="auto"/>
              <w:bottom w:val="single" w:sz="4" w:space="0" w:color="auto"/>
              <w:right w:val="single" w:sz="4" w:space="0" w:color="auto"/>
            </w:tcBorders>
          </w:tcPr>
          <w:p w14:paraId="662315B9"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lastRenderedPageBreak/>
              <w:t>Содержание учебного материала:</w:t>
            </w:r>
          </w:p>
          <w:p w14:paraId="6B054E92"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lastRenderedPageBreak/>
              <w:t>1. Технологии монтажа и замены узлов и механизмов ходовой части и систем управления автомобилей.</w:t>
            </w:r>
          </w:p>
          <w:p w14:paraId="45A41440"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2. Проведение технических измерений соответствующим инструментом и приборами.</w:t>
            </w:r>
          </w:p>
          <w:p w14:paraId="42A9B397"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3. Технология ремонта узлов и механизмов ходовой части и систем управления автомобилей.</w:t>
            </w:r>
          </w:p>
          <w:p w14:paraId="035B879E"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4. Технология ремонта автомобильных   колес и шин.</w:t>
            </w:r>
          </w:p>
          <w:p w14:paraId="696E711E"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5. Регулировка, испытание узлов и механизмов ходовой части и систем управления автомобилей</w:t>
            </w:r>
          </w:p>
        </w:tc>
        <w:tc>
          <w:tcPr>
            <w:tcW w:w="433" w:type="pct"/>
            <w:tcBorders>
              <w:top w:val="single" w:sz="4" w:space="0" w:color="auto"/>
              <w:left w:val="single" w:sz="4" w:space="0" w:color="auto"/>
              <w:bottom w:val="single" w:sz="4" w:space="0" w:color="auto"/>
              <w:right w:val="single" w:sz="4" w:space="0" w:color="auto"/>
            </w:tcBorders>
          </w:tcPr>
          <w:p w14:paraId="4CF678FE" w14:textId="77777777" w:rsidR="00E54F96" w:rsidRPr="00A14AD7" w:rsidRDefault="000023B6" w:rsidP="001940D0">
            <w:pPr>
              <w:jc w:val="center"/>
              <w:rPr>
                <w:rFonts w:ascii="Times New Roman" w:eastAsia="Times New Roman" w:hAnsi="Times New Roman"/>
                <w:sz w:val="20"/>
                <w:szCs w:val="20"/>
              </w:rPr>
            </w:pPr>
            <w:r>
              <w:rPr>
                <w:rFonts w:ascii="Times New Roman" w:eastAsia="Times New Roman" w:hAnsi="Times New Roman"/>
                <w:sz w:val="20"/>
                <w:szCs w:val="20"/>
              </w:rPr>
              <w:lastRenderedPageBreak/>
              <w:t>24</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268C9419" w14:textId="77777777" w:rsidR="00E54F96" w:rsidRPr="00A14AD7" w:rsidRDefault="00E54F96" w:rsidP="001940D0">
            <w:pPr>
              <w:jc w:val="center"/>
              <w:rPr>
                <w:rFonts w:ascii="Times New Roman" w:eastAsia="Times New Roman" w:hAnsi="Times New Roman"/>
                <w:sz w:val="20"/>
                <w:szCs w:val="20"/>
              </w:rPr>
            </w:pPr>
          </w:p>
        </w:tc>
        <w:tc>
          <w:tcPr>
            <w:tcW w:w="577" w:type="pct"/>
            <w:tcBorders>
              <w:top w:val="single" w:sz="4" w:space="0" w:color="auto"/>
              <w:left w:val="single" w:sz="4" w:space="0" w:color="auto"/>
              <w:bottom w:val="single" w:sz="4" w:space="0" w:color="auto"/>
              <w:right w:val="single" w:sz="4" w:space="0" w:color="auto"/>
            </w:tcBorders>
            <w:shd w:val="clear" w:color="auto" w:fill="auto"/>
          </w:tcPr>
          <w:p w14:paraId="7A1A452A"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eastAsia="Times New Roman" w:hAnsi="Times New Roman"/>
                <w:sz w:val="20"/>
                <w:szCs w:val="20"/>
              </w:rPr>
              <w:t xml:space="preserve">ОК </w:t>
            </w:r>
            <w:r w:rsidR="00A43308">
              <w:rPr>
                <w:rFonts w:ascii="Times New Roman" w:eastAsia="Times New Roman" w:hAnsi="Times New Roman"/>
                <w:sz w:val="20"/>
                <w:szCs w:val="20"/>
              </w:rPr>
              <w:t>0</w:t>
            </w:r>
            <w:r w:rsidRPr="00A14AD7">
              <w:rPr>
                <w:rFonts w:ascii="Times New Roman" w:eastAsia="Times New Roman" w:hAnsi="Times New Roman"/>
                <w:sz w:val="20"/>
                <w:szCs w:val="20"/>
              </w:rPr>
              <w:t xml:space="preserve">1, ОК </w:t>
            </w:r>
            <w:r w:rsidR="00A43308">
              <w:rPr>
                <w:rFonts w:ascii="Times New Roman" w:eastAsia="Times New Roman" w:hAnsi="Times New Roman"/>
                <w:sz w:val="20"/>
                <w:szCs w:val="20"/>
              </w:rPr>
              <w:t>0</w:t>
            </w:r>
            <w:r w:rsidRPr="00A14AD7">
              <w:rPr>
                <w:rFonts w:ascii="Times New Roman" w:eastAsia="Times New Roman" w:hAnsi="Times New Roman"/>
                <w:sz w:val="20"/>
                <w:szCs w:val="20"/>
              </w:rPr>
              <w:t xml:space="preserve">2, </w:t>
            </w:r>
            <w:r w:rsidRPr="00A14AD7">
              <w:rPr>
                <w:rFonts w:ascii="Times New Roman" w:eastAsia="Times New Roman" w:hAnsi="Times New Roman"/>
                <w:sz w:val="20"/>
                <w:szCs w:val="20"/>
              </w:rPr>
              <w:lastRenderedPageBreak/>
              <w:t xml:space="preserve">ОК </w:t>
            </w:r>
            <w:r w:rsidR="00A43308">
              <w:rPr>
                <w:rFonts w:ascii="Times New Roman" w:eastAsia="Times New Roman" w:hAnsi="Times New Roman"/>
                <w:sz w:val="20"/>
                <w:szCs w:val="20"/>
              </w:rPr>
              <w:t>0</w:t>
            </w:r>
            <w:r w:rsidRPr="00A14AD7">
              <w:rPr>
                <w:rFonts w:ascii="Times New Roman" w:eastAsia="Times New Roman" w:hAnsi="Times New Roman"/>
                <w:sz w:val="20"/>
                <w:szCs w:val="20"/>
              </w:rPr>
              <w:t xml:space="preserve">3, ОК </w:t>
            </w:r>
            <w:r w:rsidR="00A43308">
              <w:rPr>
                <w:rFonts w:ascii="Times New Roman" w:eastAsia="Times New Roman" w:hAnsi="Times New Roman"/>
                <w:sz w:val="20"/>
                <w:szCs w:val="20"/>
              </w:rPr>
              <w:t>0</w:t>
            </w:r>
            <w:r w:rsidRPr="00A14AD7">
              <w:rPr>
                <w:rFonts w:ascii="Times New Roman" w:eastAsia="Times New Roman" w:hAnsi="Times New Roman"/>
                <w:sz w:val="20"/>
                <w:szCs w:val="20"/>
              </w:rPr>
              <w:t xml:space="preserve">4, ОК </w:t>
            </w:r>
            <w:r w:rsidR="00A43308">
              <w:rPr>
                <w:rFonts w:ascii="Times New Roman" w:eastAsia="Times New Roman" w:hAnsi="Times New Roman"/>
                <w:sz w:val="20"/>
                <w:szCs w:val="20"/>
              </w:rPr>
              <w:t>0</w:t>
            </w:r>
            <w:r w:rsidRPr="00A14AD7">
              <w:rPr>
                <w:rFonts w:ascii="Times New Roman" w:eastAsia="Times New Roman" w:hAnsi="Times New Roman"/>
                <w:sz w:val="20"/>
                <w:szCs w:val="20"/>
              </w:rPr>
              <w:t xml:space="preserve">5, ОК </w:t>
            </w:r>
            <w:r w:rsidR="00A43308">
              <w:rPr>
                <w:rFonts w:ascii="Times New Roman" w:eastAsia="Times New Roman" w:hAnsi="Times New Roman"/>
                <w:sz w:val="20"/>
                <w:szCs w:val="20"/>
              </w:rPr>
              <w:t>0</w:t>
            </w:r>
            <w:r w:rsidRPr="00A14AD7">
              <w:rPr>
                <w:rFonts w:ascii="Times New Roman" w:eastAsia="Times New Roman" w:hAnsi="Times New Roman"/>
                <w:sz w:val="20"/>
                <w:szCs w:val="20"/>
              </w:rPr>
              <w:t xml:space="preserve">6, ОК </w:t>
            </w:r>
            <w:r w:rsidR="00A43308">
              <w:rPr>
                <w:rFonts w:ascii="Times New Roman" w:eastAsia="Times New Roman" w:hAnsi="Times New Roman"/>
                <w:sz w:val="20"/>
                <w:szCs w:val="20"/>
              </w:rPr>
              <w:t>0</w:t>
            </w:r>
            <w:r w:rsidRPr="00A14AD7">
              <w:rPr>
                <w:rFonts w:ascii="Times New Roman" w:eastAsia="Times New Roman" w:hAnsi="Times New Roman"/>
                <w:sz w:val="20"/>
                <w:szCs w:val="20"/>
              </w:rPr>
              <w:t xml:space="preserve">7, ОК </w:t>
            </w:r>
            <w:r w:rsidR="00A43308">
              <w:rPr>
                <w:rFonts w:ascii="Times New Roman" w:eastAsia="Times New Roman" w:hAnsi="Times New Roman"/>
                <w:sz w:val="20"/>
                <w:szCs w:val="20"/>
              </w:rPr>
              <w:t>0</w:t>
            </w:r>
            <w:r w:rsidRPr="00A14AD7">
              <w:rPr>
                <w:rFonts w:ascii="Times New Roman" w:eastAsia="Times New Roman" w:hAnsi="Times New Roman"/>
                <w:sz w:val="20"/>
                <w:szCs w:val="20"/>
              </w:rPr>
              <w:t xml:space="preserve">8, ОК </w:t>
            </w:r>
            <w:r w:rsidR="00A43308">
              <w:rPr>
                <w:rFonts w:ascii="Times New Roman" w:eastAsia="Times New Roman" w:hAnsi="Times New Roman"/>
                <w:sz w:val="20"/>
                <w:szCs w:val="20"/>
              </w:rPr>
              <w:t>0</w:t>
            </w:r>
            <w:r w:rsidRPr="00A14AD7">
              <w:rPr>
                <w:rFonts w:ascii="Times New Roman" w:eastAsia="Times New Roman" w:hAnsi="Times New Roman"/>
                <w:sz w:val="20"/>
                <w:szCs w:val="20"/>
              </w:rPr>
              <w:t>9, ОК 10, ОК 11,</w:t>
            </w:r>
            <w:r w:rsidRPr="00A14AD7">
              <w:rPr>
                <w:rFonts w:ascii="Times New Roman" w:hAnsi="Times New Roman"/>
                <w:sz w:val="20"/>
                <w:szCs w:val="20"/>
              </w:rPr>
              <w:t xml:space="preserve"> ПК 3.4</w:t>
            </w:r>
          </w:p>
        </w:tc>
        <w:tc>
          <w:tcPr>
            <w:tcW w:w="769" w:type="pct"/>
            <w:tcBorders>
              <w:top w:val="single" w:sz="4" w:space="0" w:color="auto"/>
              <w:left w:val="single" w:sz="4" w:space="0" w:color="auto"/>
              <w:bottom w:val="single" w:sz="4" w:space="0" w:color="auto"/>
              <w:right w:val="single" w:sz="4" w:space="0" w:color="auto"/>
            </w:tcBorders>
            <w:shd w:val="clear" w:color="auto" w:fill="auto"/>
          </w:tcPr>
          <w:p w14:paraId="5CDC6467"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lastRenderedPageBreak/>
              <w:t xml:space="preserve">Н 3.4.01 </w:t>
            </w:r>
          </w:p>
          <w:p w14:paraId="0E049EE9"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lastRenderedPageBreak/>
              <w:t xml:space="preserve">Н 3.4.02 </w:t>
            </w:r>
          </w:p>
          <w:p w14:paraId="6250FBCD"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 3.4.3</w:t>
            </w:r>
          </w:p>
          <w:p w14:paraId="57D8D94A"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Н3.4.4</w:t>
            </w:r>
          </w:p>
          <w:p w14:paraId="3514C25A"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Н3.4.5</w:t>
            </w:r>
          </w:p>
          <w:p w14:paraId="7870C1B2"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3.4.01</w:t>
            </w:r>
          </w:p>
          <w:p w14:paraId="18C3C30D"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3.4.02</w:t>
            </w:r>
          </w:p>
          <w:p w14:paraId="291E8717"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3.4.03</w:t>
            </w:r>
          </w:p>
          <w:p w14:paraId="13314E22"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3.4.04</w:t>
            </w:r>
          </w:p>
          <w:p w14:paraId="658F1A7B"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3.4.05</w:t>
            </w:r>
          </w:p>
          <w:p w14:paraId="3DF7E05D"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У 3.4.01</w:t>
            </w:r>
          </w:p>
          <w:p w14:paraId="6967170A"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У 3.4.02 </w:t>
            </w:r>
          </w:p>
          <w:p w14:paraId="32EBD0DF"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У 3.4.03 </w:t>
            </w:r>
          </w:p>
          <w:p w14:paraId="1BB8C69E"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У 3.4.04</w:t>
            </w:r>
          </w:p>
          <w:p w14:paraId="1AA85971"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hAnsi="Times New Roman"/>
                <w:sz w:val="20"/>
                <w:szCs w:val="20"/>
              </w:rPr>
              <w:t xml:space="preserve"> У 3.4.05</w:t>
            </w:r>
          </w:p>
        </w:tc>
      </w:tr>
      <w:tr w:rsidR="00E54F96" w:rsidRPr="00A14AD7" w14:paraId="2673844B" w14:textId="77777777" w:rsidTr="001940D0">
        <w:trPr>
          <w:trHeight w:val="273"/>
        </w:trPr>
        <w:tc>
          <w:tcPr>
            <w:tcW w:w="849" w:type="pct"/>
            <w:vMerge/>
            <w:tcBorders>
              <w:left w:val="single" w:sz="4" w:space="0" w:color="auto"/>
              <w:right w:val="single" w:sz="4" w:space="0" w:color="auto"/>
            </w:tcBorders>
            <w:vAlign w:val="center"/>
          </w:tcPr>
          <w:p w14:paraId="7C1E2D54" w14:textId="77777777" w:rsidR="00E54F96" w:rsidRPr="00A14AD7" w:rsidRDefault="00E54F96" w:rsidP="001940D0">
            <w:pPr>
              <w:rPr>
                <w:rFonts w:ascii="Times New Roman" w:eastAsia="Times New Roman" w:hAnsi="Times New Roman"/>
                <w:sz w:val="20"/>
                <w:szCs w:val="20"/>
              </w:rPr>
            </w:pPr>
          </w:p>
        </w:tc>
        <w:tc>
          <w:tcPr>
            <w:tcW w:w="1988" w:type="pct"/>
            <w:gridSpan w:val="2"/>
            <w:tcBorders>
              <w:top w:val="single" w:sz="4" w:space="0" w:color="auto"/>
              <w:left w:val="single" w:sz="4" w:space="0" w:color="auto"/>
              <w:bottom w:val="single" w:sz="4" w:space="0" w:color="auto"/>
              <w:right w:val="single" w:sz="4" w:space="0" w:color="auto"/>
            </w:tcBorders>
            <w:vAlign w:val="center"/>
          </w:tcPr>
          <w:p w14:paraId="2CBDF291"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Теоретическое занятие:</w:t>
            </w:r>
          </w:p>
          <w:p w14:paraId="0E0F72AE"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1. Технологии монтажа и замены узлов и механизмов ходовой части и систем управления автомобилей.</w:t>
            </w:r>
          </w:p>
          <w:p w14:paraId="01AF3410"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2. Проведение технических измерений соответствующим инструментом и приборами.</w:t>
            </w:r>
          </w:p>
          <w:p w14:paraId="396CFBCA"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3. Технология ремонта узлов и механизмов ходовой части и систем управления автомобилей.</w:t>
            </w:r>
          </w:p>
          <w:p w14:paraId="25045425"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4. Технология ремонта автомобильных   колес и шин.</w:t>
            </w:r>
          </w:p>
          <w:p w14:paraId="321CDF2B"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5. Регулировка, испытание узлов и механизмов ходовой части и систем управления автомобилей</w:t>
            </w:r>
          </w:p>
        </w:tc>
        <w:tc>
          <w:tcPr>
            <w:tcW w:w="433" w:type="pct"/>
            <w:tcBorders>
              <w:top w:val="single" w:sz="4" w:space="0" w:color="auto"/>
              <w:left w:val="single" w:sz="4" w:space="0" w:color="auto"/>
              <w:bottom w:val="single" w:sz="4" w:space="0" w:color="auto"/>
              <w:right w:val="single" w:sz="4" w:space="0" w:color="auto"/>
            </w:tcBorders>
          </w:tcPr>
          <w:p w14:paraId="18AA324A" w14:textId="77777777" w:rsidR="00E54F96" w:rsidRPr="00A14AD7" w:rsidRDefault="000023B6" w:rsidP="001940D0">
            <w:pPr>
              <w:jc w:val="center"/>
              <w:rPr>
                <w:rFonts w:ascii="Times New Roman" w:eastAsia="Times New Roman" w:hAnsi="Times New Roman"/>
                <w:sz w:val="20"/>
                <w:szCs w:val="20"/>
              </w:rPr>
            </w:pPr>
            <w:r>
              <w:rPr>
                <w:rFonts w:ascii="Times New Roman" w:eastAsia="Times New Roman" w:hAnsi="Times New Roman"/>
                <w:sz w:val="20"/>
                <w:szCs w:val="20"/>
              </w:rPr>
              <w:t>22</w:t>
            </w:r>
          </w:p>
        </w:tc>
        <w:tc>
          <w:tcPr>
            <w:tcW w:w="384" w:type="pct"/>
            <w:vMerge w:val="restart"/>
            <w:tcBorders>
              <w:top w:val="single" w:sz="4" w:space="0" w:color="auto"/>
              <w:left w:val="single" w:sz="4" w:space="0" w:color="auto"/>
              <w:right w:val="single" w:sz="4" w:space="0" w:color="auto"/>
            </w:tcBorders>
            <w:shd w:val="clear" w:color="auto" w:fill="F2F2F2" w:themeFill="background1" w:themeFillShade="F2"/>
          </w:tcPr>
          <w:p w14:paraId="5458072A" w14:textId="77777777" w:rsidR="00E54F96" w:rsidRPr="00A14AD7" w:rsidRDefault="00E54F96" w:rsidP="001940D0">
            <w:pPr>
              <w:jc w:val="center"/>
              <w:rPr>
                <w:rFonts w:ascii="Times New Roman" w:eastAsia="Times New Roman" w:hAnsi="Times New Roman"/>
                <w:sz w:val="20"/>
                <w:szCs w:val="20"/>
              </w:rPr>
            </w:pPr>
          </w:p>
        </w:tc>
        <w:tc>
          <w:tcPr>
            <w:tcW w:w="577" w:type="pct"/>
            <w:vMerge w:val="restart"/>
            <w:tcBorders>
              <w:top w:val="single" w:sz="4" w:space="0" w:color="auto"/>
              <w:left w:val="single" w:sz="4" w:space="0" w:color="auto"/>
              <w:right w:val="single" w:sz="4" w:space="0" w:color="auto"/>
            </w:tcBorders>
            <w:shd w:val="clear" w:color="auto" w:fill="F2F2F2" w:themeFill="background1" w:themeFillShade="F2"/>
          </w:tcPr>
          <w:p w14:paraId="5017BEA2" w14:textId="77777777" w:rsidR="00E54F96" w:rsidRPr="00A14AD7" w:rsidRDefault="00E54F96" w:rsidP="001940D0">
            <w:pPr>
              <w:jc w:val="center"/>
              <w:rPr>
                <w:rFonts w:ascii="Times New Roman" w:eastAsia="Times New Roman" w:hAnsi="Times New Roman"/>
                <w:sz w:val="20"/>
                <w:szCs w:val="20"/>
              </w:rPr>
            </w:pPr>
          </w:p>
        </w:tc>
        <w:tc>
          <w:tcPr>
            <w:tcW w:w="769" w:type="pct"/>
            <w:vMerge w:val="restart"/>
            <w:tcBorders>
              <w:top w:val="single" w:sz="4" w:space="0" w:color="auto"/>
              <w:left w:val="single" w:sz="4" w:space="0" w:color="auto"/>
              <w:right w:val="single" w:sz="4" w:space="0" w:color="auto"/>
            </w:tcBorders>
            <w:shd w:val="clear" w:color="auto" w:fill="F2F2F2" w:themeFill="background1" w:themeFillShade="F2"/>
          </w:tcPr>
          <w:p w14:paraId="39F927AA" w14:textId="77777777" w:rsidR="00E54F96" w:rsidRPr="00A14AD7" w:rsidRDefault="00E54F96" w:rsidP="001940D0">
            <w:pPr>
              <w:jc w:val="center"/>
              <w:rPr>
                <w:rFonts w:ascii="Times New Roman" w:eastAsia="Times New Roman" w:hAnsi="Times New Roman"/>
                <w:sz w:val="20"/>
                <w:szCs w:val="20"/>
              </w:rPr>
            </w:pPr>
          </w:p>
        </w:tc>
      </w:tr>
      <w:tr w:rsidR="00E54F96" w:rsidRPr="00A14AD7" w14:paraId="1AB08FD9" w14:textId="77777777" w:rsidTr="001940D0">
        <w:trPr>
          <w:trHeight w:val="273"/>
        </w:trPr>
        <w:tc>
          <w:tcPr>
            <w:tcW w:w="849" w:type="pct"/>
            <w:vMerge/>
            <w:tcBorders>
              <w:left w:val="single" w:sz="4" w:space="0" w:color="auto"/>
              <w:bottom w:val="single" w:sz="4" w:space="0" w:color="auto"/>
              <w:right w:val="single" w:sz="4" w:space="0" w:color="auto"/>
            </w:tcBorders>
            <w:vAlign w:val="center"/>
          </w:tcPr>
          <w:p w14:paraId="38A6FB6D" w14:textId="77777777" w:rsidR="00E54F96" w:rsidRPr="00A14AD7" w:rsidRDefault="00E54F96" w:rsidP="001940D0">
            <w:pPr>
              <w:rPr>
                <w:rFonts w:ascii="Times New Roman" w:eastAsia="Times New Roman" w:hAnsi="Times New Roman"/>
                <w:sz w:val="20"/>
                <w:szCs w:val="20"/>
              </w:rPr>
            </w:pPr>
          </w:p>
        </w:tc>
        <w:tc>
          <w:tcPr>
            <w:tcW w:w="1988" w:type="pct"/>
            <w:gridSpan w:val="2"/>
            <w:tcBorders>
              <w:top w:val="single" w:sz="4" w:space="0" w:color="auto"/>
              <w:left w:val="single" w:sz="4" w:space="0" w:color="auto"/>
              <w:bottom w:val="single" w:sz="4" w:space="0" w:color="auto"/>
              <w:right w:val="single" w:sz="4" w:space="0" w:color="auto"/>
            </w:tcBorders>
            <w:vAlign w:val="center"/>
          </w:tcPr>
          <w:p w14:paraId="790857B1" w14:textId="77777777" w:rsidR="00E54F96" w:rsidRPr="00A14AD7" w:rsidRDefault="000023B6" w:rsidP="001940D0">
            <w:pPr>
              <w:rPr>
                <w:rFonts w:ascii="Times New Roman" w:eastAsia="Times New Roman" w:hAnsi="Times New Roman"/>
                <w:sz w:val="20"/>
                <w:szCs w:val="20"/>
              </w:rPr>
            </w:pPr>
            <w:r>
              <w:rPr>
                <w:rFonts w:ascii="Times New Roman" w:eastAsia="Times New Roman" w:hAnsi="Times New Roman"/>
                <w:sz w:val="20"/>
                <w:szCs w:val="20"/>
              </w:rPr>
              <w:t>Самостоятельная работа</w:t>
            </w:r>
            <w:r w:rsidR="00E54F96" w:rsidRPr="00A14AD7">
              <w:rPr>
                <w:rFonts w:ascii="Times New Roman" w:eastAsia="Times New Roman" w:hAnsi="Times New Roman"/>
                <w:sz w:val="20"/>
                <w:szCs w:val="20"/>
              </w:rPr>
              <w:t>:</w:t>
            </w:r>
          </w:p>
          <w:p w14:paraId="50190BFF"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1.Разборка и сборка рулевого привода.</w:t>
            </w:r>
          </w:p>
          <w:p w14:paraId="6BEE28A6"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2. Разборка и сборка рулевого механизма.</w:t>
            </w:r>
          </w:p>
          <w:p w14:paraId="2A9A618A"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3.Выполнение работ по ремонту тормозной системы.</w:t>
            </w:r>
          </w:p>
          <w:p w14:paraId="7F9CC112"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4. Ремонт привода тормозной системы.</w:t>
            </w:r>
          </w:p>
          <w:p w14:paraId="3BA7DCDB"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5. Ремонт узлов пневматической тормозной системы.</w:t>
            </w:r>
          </w:p>
          <w:p w14:paraId="31D08737"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6. Дефектовка и ремонт автомобильных шин.</w:t>
            </w:r>
          </w:p>
          <w:p w14:paraId="27E011AA"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7. Регулировка углов установки колес.</w:t>
            </w:r>
          </w:p>
        </w:tc>
        <w:tc>
          <w:tcPr>
            <w:tcW w:w="433" w:type="pct"/>
            <w:tcBorders>
              <w:top w:val="single" w:sz="4" w:space="0" w:color="auto"/>
              <w:left w:val="single" w:sz="4" w:space="0" w:color="auto"/>
              <w:bottom w:val="single" w:sz="4" w:space="0" w:color="auto"/>
              <w:right w:val="single" w:sz="4" w:space="0" w:color="auto"/>
            </w:tcBorders>
          </w:tcPr>
          <w:p w14:paraId="5A126193" w14:textId="77777777" w:rsidR="00E54F96" w:rsidRPr="00A14AD7" w:rsidRDefault="000023B6" w:rsidP="001940D0">
            <w:pPr>
              <w:jc w:val="center"/>
              <w:rPr>
                <w:rFonts w:ascii="Times New Roman" w:eastAsia="Times New Roman" w:hAnsi="Times New Roman"/>
                <w:sz w:val="20"/>
                <w:szCs w:val="20"/>
              </w:rPr>
            </w:pPr>
            <w:r>
              <w:rPr>
                <w:rFonts w:ascii="Times New Roman" w:eastAsia="Times New Roman" w:hAnsi="Times New Roman"/>
                <w:sz w:val="20"/>
                <w:szCs w:val="20"/>
              </w:rPr>
              <w:t>2</w:t>
            </w:r>
          </w:p>
        </w:tc>
        <w:tc>
          <w:tcPr>
            <w:tcW w:w="384" w:type="pct"/>
            <w:vMerge/>
            <w:tcBorders>
              <w:left w:val="single" w:sz="4" w:space="0" w:color="auto"/>
              <w:bottom w:val="single" w:sz="4" w:space="0" w:color="auto"/>
              <w:right w:val="single" w:sz="4" w:space="0" w:color="auto"/>
            </w:tcBorders>
            <w:shd w:val="clear" w:color="auto" w:fill="F2F2F2" w:themeFill="background1" w:themeFillShade="F2"/>
          </w:tcPr>
          <w:p w14:paraId="0E3634CC" w14:textId="77777777" w:rsidR="00E54F96" w:rsidRPr="00A14AD7" w:rsidRDefault="00E54F96" w:rsidP="001940D0">
            <w:pPr>
              <w:jc w:val="center"/>
              <w:rPr>
                <w:rFonts w:ascii="Times New Roman" w:eastAsia="Times New Roman" w:hAnsi="Times New Roman"/>
                <w:sz w:val="20"/>
                <w:szCs w:val="20"/>
              </w:rPr>
            </w:pPr>
          </w:p>
        </w:tc>
        <w:tc>
          <w:tcPr>
            <w:tcW w:w="577" w:type="pct"/>
            <w:vMerge/>
            <w:tcBorders>
              <w:left w:val="single" w:sz="4" w:space="0" w:color="auto"/>
              <w:bottom w:val="single" w:sz="4" w:space="0" w:color="auto"/>
              <w:right w:val="single" w:sz="4" w:space="0" w:color="auto"/>
            </w:tcBorders>
            <w:shd w:val="clear" w:color="auto" w:fill="F2F2F2" w:themeFill="background1" w:themeFillShade="F2"/>
          </w:tcPr>
          <w:p w14:paraId="50943B44" w14:textId="77777777" w:rsidR="00E54F96" w:rsidRPr="00A14AD7" w:rsidRDefault="00E54F96" w:rsidP="001940D0">
            <w:pPr>
              <w:jc w:val="center"/>
              <w:rPr>
                <w:rFonts w:ascii="Times New Roman" w:eastAsia="Times New Roman" w:hAnsi="Times New Roman"/>
                <w:sz w:val="20"/>
                <w:szCs w:val="20"/>
              </w:rPr>
            </w:pPr>
          </w:p>
        </w:tc>
        <w:tc>
          <w:tcPr>
            <w:tcW w:w="769" w:type="pct"/>
            <w:vMerge/>
            <w:tcBorders>
              <w:left w:val="single" w:sz="4" w:space="0" w:color="auto"/>
              <w:bottom w:val="single" w:sz="4" w:space="0" w:color="auto"/>
              <w:right w:val="single" w:sz="4" w:space="0" w:color="auto"/>
            </w:tcBorders>
            <w:shd w:val="clear" w:color="auto" w:fill="F2F2F2" w:themeFill="background1" w:themeFillShade="F2"/>
          </w:tcPr>
          <w:p w14:paraId="61B292A4" w14:textId="77777777" w:rsidR="00E54F96" w:rsidRPr="00A14AD7" w:rsidRDefault="00E54F96" w:rsidP="001940D0">
            <w:pPr>
              <w:jc w:val="center"/>
              <w:rPr>
                <w:rFonts w:ascii="Times New Roman" w:eastAsia="Times New Roman" w:hAnsi="Times New Roman"/>
                <w:sz w:val="20"/>
                <w:szCs w:val="20"/>
              </w:rPr>
            </w:pPr>
          </w:p>
        </w:tc>
      </w:tr>
      <w:tr w:rsidR="00E54F96" w:rsidRPr="00A14AD7" w14:paraId="4BABED9E" w14:textId="77777777" w:rsidTr="001940D0">
        <w:trPr>
          <w:trHeight w:val="273"/>
        </w:trPr>
        <w:tc>
          <w:tcPr>
            <w:tcW w:w="849" w:type="pct"/>
            <w:vMerge w:val="restart"/>
            <w:tcBorders>
              <w:top w:val="single" w:sz="4" w:space="0" w:color="auto"/>
              <w:left w:val="single" w:sz="4" w:space="0" w:color="auto"/>
              <w:right w:val="single" w:sz="4" w:space="0" w:color="auto"/>
            </w:tcBorders>
            <w:vAlign w:val="center"/>
          </w:tcPr>
          <w:p w14:paraId="028B2B63"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Тема 5 Ремонт и окраска автомобильных кузовов</w:t>
            </w:r>
          </w:p>
        </w:tc>
        <w:tc>
          <w:tcPr>
            <w:tcW w:w="1988" w:type="pct"/>
            <w:gridSpan w:val="2"/>
            <w:tcBorders>
              <w:top w:val="single" w:sz="4" w:space="0" w:color="auto"/>
              <w:left w:val="single" w:sz="4" w:space="0" w:color="auto"/>
              <w:bottom w:val="single" w:sz="4" w:space="0" w:color="auto"/>
              <w:right w:val="single" w:sz="4" w:space="0" w:color="auto"/>
            </w:tcBorders>
          </w:tcPr>
          <w:p w14:paraId="300C273E"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Содержание учебного материала:</w:t>
            </w:r>
          </w:p>
          <w:p w14:paraId="5D4A4ACB"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1. Технология монтажа и замены элементов кузова, кабины, платформы.</w:t>
            </w:r>
          </w:p>
          <w:p w14:paraId="0624335A"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2.Проведение технических измерений с применением соответствующего инструмента и оборудования.</w:t>
            </w:r>
          </w:p>
          <w:p w14:paraId="35D2C2DC"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 xml:space="preserve">3.Восстановление деталей, узлов и кузова автомобиля. </w:t>
            </w:r>
          </w:p>
          <w:p w14:paraId="718A507B"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4. Окраска кузова и деталей кузова автомобиля.</w:t>
            </w:r>
          </w:p>
          <w:p w14:paraId="623E615D"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5. Регулировка и контроль качества ремонта кузовов и кабин.</w:t>
            </w:r>
          </w:p>
        </w:tc>
        <w:tc>
          <w:tcPr>
            <w:tcW w:w="433" w:type="pct"/>
            <w:tcBorders>
              <w:top w:val="single" w:sz="4" w:space="0" w:color="auto"/>
              <w:left w:val="single" w:sz="4" w:space="0" w:color="auto"/>
              <w:bottom w:val="single" w:sz="4" w:space="0" w:color="auto"/>
              <w:right w:val="single" w:sz="4" w:space="0" w:color="auto"/>
            </w:tcBorders>
          </w:tcPr>
          <w:p w14:paraId="0E2A0F2B" w14:textId="77777777" w:rsidR="00E54F96" w:rsidRPr="00A14AD7" w:rsidRDefault="000023B6" w:rsidP="001940D0">
            <w:pPr>
              <w:jc w:val="center"/>
              <w:rPr>
                <w:rFonts w:ascii="Times New Roman" w:eastAsia="Times New Roman" w:hAnsi="Times New Roman"/>
                <w:sz w:val="20"/>
                <w:szCs w:val="20"/>
              </w:rPr>
            </w:pPr>
            <w:r>
              <w:rPr>
                <w:rFonts w:ascii="Times New Roman" w:eastAsia="Times New Roman" w:hAnsi="Times New Roman"/>
                <w:sz w:val="20"/>
                <w:szCs w:val="20"/>
              </w:rPr>
              <w:t>26</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7E94AB0D" w14:textId="77777777" w:rsidR="00E54F96" w:rsidRPr="00A14AD7" w:rsidRDefault="00E54F96" w:rsidP="001940D0">
            <w:pPr>
              <w:jc w:val="center"/>
              <w:rPr>
                <w:rFonts w:ascii="Times New Roman" w:eastAsia="Times New Roman" w:hAnsi="Times New Roman"/>
                <w:sz w:val="20"/>
                <w:szCs w:val="20"/>
              </w:rPr>
            </w:pPr>
          </w:p>
        </w:tc>
        <w:tc>
          <w:tcPr>
            <w:tcW w:w="577" w:type="pct"/>
            <w:tcBorders>
              <w:top w:val="single" w:sz="4" w:space="0" w:color="auto"/>
              <w:left w:val="single" w:sz="4" w:space="0" w:color="auto"/>
              <w:bottom w:val="single" w:sz="4" w:space="0" w:color="auto"/>
              <w:right w:val="single" w:sz="4" w:space="0" w:color="auto"/>
            </w:tcBorders>
            <w:shd w:val="clear" w:color="auto" w:fill="auto"/>
          </w:tcPr>
          <w:p w14:paraId="28730809"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eastAsia="Times New Roman" w:hAnsi="Times New Roman"/>
                <w:sz w:val="20"/>
                <w:szCs w:val="20"/>
              </w:rPr>
              <w:t xml:space="preserve">ОК </w:t>
            </w:r>
            <w:r w:rsidR="00A43308">
              <w:rPr>
                <w:rFonts w:ascii="Times New Roman" w:eastAsia="Times New Roman" w:hAnsi="Times New Roman"/>
                <w:sz w:val="20"/>
                <w:szCs w:val="20"/>
              </w:rPr>
              <w:t>0</w:t>
            </w:r>
            <w:r w:rsidRPr="00A14AD7">
              <w:rPr>
                <w:rFonts w:ascii="Times New Roman" w:eastAsia="Times New Roman" w:hAnsi="Times New Roman"/>
                <w:sz w:val="20"/>
                <w:szCs w:val="20"/>
              </w:rPr>
              <w:t xml:space="preserve">1, ОК </w:t>
            </w:r>
            <w:r w:rsidR="00A43308">
              <w:rPr>
                <w:rFonts w:ascii="Times New Roman" w:eastAsia="Times New Roman" w:hAnsi="Times New Roman"/>
                <w:sz w:val="20"/>
                <w:szCs w:val="20"/>
              </w:rPr>
              <w:t>0</w:t>
            </w:r>
            <w:r w:rsidRPr="00A14AD7">
              <w:rPr>
                <w:rFonts w:ascii="Times New Roman" w:eastAsia="Times New Roman" w:hAnsi="Times New Roman"/>
                <w:sz w:val="20"/>
                <w:szCs w:val="20"/>
              </w:rPr>
              <w:t xml:space="preserve">2, ОК </w:t>
            </w:r>
            <w:r w:rsidR="00A43308">
              <w:rPr>
                <w:rFonts w:ascii="Times New Roman" w:eastAsia="Times New Roman" w:hAnsi="Times New Roman"/>
                <w:sz w:val="20"/>
                <w:szCs w:val="20"/>
              </w:rPr>
              <w:t>0</w:t>
            </w:r>
            <w:r w:rsidRPr="00A14AD7">
              <w:rPr>
                <w:rFonts w:ascii="Times New Roman" w:eastAsia="Times New Roman" w:hAnsi="Times New Roman"/>
                <w:sz w:val="20"/>
                <w:szCs w:val="20"/>
              </w:rPr>
              <w:t xml:space="preserve">3, ОК </w:t>
            </w:r>
            <w:r w:rsidR="00A43308">
              <w:rPr>
                <w:rFonts w:ascii="Times New Roman" w:eastAsia="Times New Roman" w:hAnsi="Times New Roman"/>
                <w:sz w:val="20"/>
                <w:szCs w:val="20"/>
              </w:rPr>
              <w:t>0</w:t>
            </w:r>
            <w:r w:rsidRPr="00A14AD7">
              <w:rPr>
                <w:rFonts w:ascii="Times New Roman" w:eastAsia="Times New Roman" w:hAnsi="Times New Roman"/>
                <w:sz w:val="20"/>
                <w:szCs w:val="20"/>
              </w:rPr>
              <w:t xml:space="preserve">4, ОК </w:t>
            </w:r>
            <w:r w:rsidR="00A43308">
              <w:rPr>
                <w:rFonts w:ascii="Times New Roman" w:eastAsia="Times New Roman" w:hAnsi="Times New Roman"/>
                <w:sz w:val="20"/>
                <w:szCs w:val="20"/>
              </w:rPr>
              <w:t>0</w:t>
            </w:r>
            <w:r w:rsidRPr="00A14AD7">
              <w:rPr>
                <w:rFonts w:ascii="Times New Roman" w:eastAsia="Times New Roman" w:hAnsi="Times New Roman"/>
                <w:sz w:val="20"/>
                <w:szCs w:val="20"/>
              </w:rPr>
              <w:t xml:space="preserve">5, ОК </w:t>
            </w:r>
            <w:r w:rsidR="00A43308">
              <w:rPr>
                <w:rFonts w:ascii="Times New Roman" w:eastAsia="Times New Roman" w:hAnsi="Times New Roman"/>
                <w:sz w:val="20"/>
                <w:szCs w:val="20"/>
              </w:rPr>
              <w:t>0</w:t>
            </w:r>
            <w:r w:rsidRPr="00A14AD7">
              <w:rPr>
                <w:rFonts w:ascii="Times New Roman" w:eastAsia="Times New Roman" w:hAnsi="Times New Roman"/>
                <w:sz w:val="20"/>
                <w:szCs w:val="20"/>
              </w:rPr>
              <w:t xml:space="preserve">6, ОК </w:t>
            </w:r>
            <w:r w:rsidR="00A43308">
              <w:rPr>
                <w:rFonts w:ascii="Times New Roman" w:eastAsia="Times New Roman" w:hAnsi="Times New Roman"/>
                <w:sz w:val="20"/>
                <w:szCs w:val="20"/>
              </w:rPr>
              <w:t>0</w:t>
            </w:r>
            <w:r w:rsidRPr="00A14AD7">
              <w:rPr>
                <w:rFonts w:ascii="Times New Roman" w:eastAsia="Times New Roman" w:hAnsi="Times New Roman"/>
                <w:sz w:val="20"/>
                <w:szCs w:val="20"/>
              </w:rPr>
              <w:t xml:space="preserve">7, ОК </w:t>
            </w:r>
            <w:r w:rsidR="00A43308">
              <w:rPr>
                <w:rFonts w:ascii="Times New Roman" w:eastAsia="Times New Roman" w:hAnsi="Times New Roman"/>
                <w:sz w:val="20"/>
                <w:szCs w:val="20"/>
              </w:rPr>
              <w:t>0</w:t>
            </w:r>
            <w:r w:rsidRPr="00A14AD7">
              <w:rPr>
                <w:rFonts w:ascii="Times New Roman" w:eastAsia="Times New Roman" w:hAnsi="Times New Roman"/>
                <w:sz w:val="20"/>
                <w:szCs w:val="20"/>
              </w:rPr>
              <w:t xml:space="preserve">8, ОК </w:t>
            </w:r>
            <w:r w:rsidR="00A43308">
              <w:rPr>
                <w:rFonts w:ascii="Times New Roman" w:eastAsia="Times New Roman" w:hAnsi="Times New Roman"/>
                <w:sz w:val="20"/>
                <w:szCs w:val="20"/>
              </w:rPr>
              <w:t>0</w:t>
            </w:r>
            <w:r w:rsidRPr="00A14AD7">
              <w:rPr>
                <w:rFonts w:ascii="Times New Roman" w:eastAsia="Times New Roman" w:hAnsi="Times New Roman"/>
                <w:sz w:val="20"/>
                <w:szCs w:val="20"/>
              </w:rPr>
              <w:t>9, ОК 10, ОК 11,</w:t>
            </w:r>
            <w:r w:rsidRPr="00A14AD7">
              <w:rPr>
                <w:rFonts w:ascii="Times New Roman" w:hAnsi="Times New Roman"/>
                <w:sz w:val="20"/>
                <w:szCs w:val="20"/>
              </w:rPr>
              <w:t xml:space="preserve"> ПК 3.5</w:t>
            </w:r>
          </w:p>
        </w:tc>
        <w:tc>
          <w:tcPr>
            <w:tcW w:w="769" w:type="pct"/>
            <w:tcBorders>
              <w:top w:val="single" w:sz="4" w:space="0" w:color="auto"/>
              <w:left w:val="single" w:sz="4" w:space="0" w:color="auto"/>
              <w:bottom w:val="single" w:sz="4" w:space="0" w:color="auto"/>
              <w:right w:val="single" w:sz="4" w:space="0" w:color="auto"/>
            </w:tcBorders>
            <w:shd w:val="clear" w:color="auto" w:fill="auto"/>
          </w:tcPr>
          <w:p w14:paraId="600813EA"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Н 3.5.01 </w:t>
            </w:r>
          </w:p>
          <w:p w14:paraId="30F0DF43"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Н 3.5.02 </w:t>
            </w:r>
          </w:p>
          <w:p w14:paraId="23B1CC5B"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 3.5.3</w:t>
            </w:r>
          </w:p>
          <w:p w14:paraId="76F98FAE"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Н3.5.4</w:t>
            </w:r>
          </w:p>
          <w:p w14:paraId="5F09F122"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Н3.5.5</w:t>
            </w:r>
          </w:p>
          <w:p w14:paraId="1B7486FC"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Н3.5.06</w:t>
            </w:r>
          </w:p>
          <w:p w14:paraId="606B3F05"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3.5.01</w:t>
            </w:r>
          </w:p>
          <w:p w14:paraId="0D5D9BFB"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3.5.02</w:t>
            </w:r>
          </w:p>
          <w:p w14:paraId="5B3594A5"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3.5.03</w:t>
            </w:r>
          </w:p>
          <w:p w14:paraId="31945B14"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 3.5.04</w:t>
            </w:r>
          </w:p>
          <w:p w14:paraId="2376DFA4"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lastRenderedPageBreak/>
              <w:t>З 3.5.05</w:t>
            </w:r>
          </w:p>
          <w:p w14:paraId="226E5419"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З3.5.06</w:t>
            </w:r>
          </w:p>
          <w:p w14:paraId="7D9CFB6D"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У 3.5.01</w:t>
            </w:r>
          </w:p>
          <w:p w14:paraId="0A667538"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У 3.5.02 </w:t>
            </w:r>
          </w:p>
          <w:p w14:paraId="17AB991F"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У 3.5.03 </w:t>
            </w:r>
          </w:p>
          <w:p w14:paraId="2D1E0172"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У 3.5.04</w:t>
            </w:r>
          </w:p>
          <w:p w14:paraId="732A3B51" w14:textId="77777777" w:rsidR="00E54F96" w:rsidRPr="00A14AD7" w:rsidRDefault="00E54F96" w:rsidP="001940D0">
            <w:pPr>
              <w:jc w:val="center"/>
              <w:rPr>
                <w:rFonts w:ascii="Times New Roman" w:hAnsi="Times New Roman"/>
                <w:sz w:val="20"/>
                <w:szCs w:val="20"/>
              </w:rPr>
            </w:pPr>
            <w:r w:rsidRPr="00A14AD7">
              <w:rPr>
                <w:rFonts w:ascii="Times New Roman" w:hAnsi="Times New Roman"/>
                <w:sz w:val="20"/>
                <w:szCs w:val="20"/>
              </w:rPr>
              <w:t xml:space="preserve"> У 3.5.05</w:t>
            </w:r>
          </w:p>
          <w:p w14:paraId="36328884" w14:textId="77777777" w:rsidR="00E54F96" w:rsidRPr="00A14AD7" w:rsidRDefault="00E54F96" w:rsidP="001940D0">
            <w:pPr>
              <w:jc w:val="center"/>
              <w:rPr>
                <w:rFonts w:ascii="Times New Roman" w:eastAsia="Times New Roman" w:hAnsi="Times New Roman"/>
                <w:sz w:val="20"/>
                <w:szCs w:val="20"/>
              </w:rPr>
            </w:pPr>
            <w:r w:rsidRPr="00A14AD7">
              <w:rPr>
                <w:rFonts w:ascii="Times New Roman" w:hAnsi="Times New Roman"/>
                <w:sz w:val="20"/>
                <w:szCs w:val="20"/>
              </w:rPr>
              <w:t>У 3.5.06</w:t>
            </w:r>
          </w:p>
        </w:tc>
      </w:tr>
      <w:tr w:rsidR="00E54F96" w:rsidRPr="00A14AD7" w14:paraId="3B8DB218" w14:textId="77777777" w:rsidTr="001940D0">
        <w:trPr>
          <w:trHeight w:val="273"/>
        </w:trPr>
        <w:tc>
          <w:tcPr>
            <w:tcW w:w="849" w:type="pct"/>
            <w:vMerge/>
            <w:tcBorders>
              <w:left w:val="single" w:sz="4" w:space="0" w:color="auto"/>
              <w:right w:val="single" w:sz="4" w:space="0" w:color="auto"/>
            </w:tcBorders>
            <w:vAlign w:val="center"/>
          </w:tcPr>
          <w:p w14:paraId="1DC7B30C" w14:textId="77777777" w:rsidR="00E54F96" w:rsidRPr="00A14AD7" w:rsidRDefault="00E54F96" w:rsidP="001940D0">
            <w:pPr>
              <w:rPr>
                <w:rFonts w:ascii="Times New Roman" w:eastAsia="Times New Roman" w:hAnsi="Times New Roman"/>
                <w:sz w:val="20"/>
                <w:szCs w:val="20"/>
              </w:rPr>
            </w:pPr>
          </w:p>
        </w:tc>
        <w:tc>
          <w:tcPr>
            <w:tcW w:w="1988" w:type="pct"/>
            <w:gridSpan w:val="2"/>
            <w:tcBorders>
              <w:top w:val="single" w:sz="4" w:space="0" w:color="auto"/>
              <w:left w:val="single" w:sz="4" w:space="0" w:color="auto"/>
              <w:bottom w:val="single" w:sz="4" w:space="0" w:color="auto"/>
              <w:right w:val="single" w:sz="4" w:space="0" w:color="auto"/>
            </w:tcBorders>
            <w:vAlign w:val="center"/>
          </w:tcPr>
          <w:p w14:paraId="112C9560"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Теоретическое занятие:</w:t>
            </w:r>
          </w:p>
          <w:p w14:paraId="766B3852"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1. Технология монтажа и замены элементов кузова, кабины, платформы.</w:t>
            </w:r>
          </w:p>
          <w:p w14:paraId="0A5CA7B1"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2.Проведение технических измерений с применением соответствующего инструмента и оборудования.</w:t>
            </w:r>
          </w:p>
          <w:p w14:paraId="1F99D532"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 xml:space="preserve">3.Восстановление деталей, узлов и кузова автомобиля. </w:t>
            </w:r>
          </w:p>
          <w:p w14:paraId="6B9492DD"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4. Окраска кузова и деталей кузова автомобиля.</w:t>
            </w:r>
          </w:p>
          <w:p w14:paraId="3DD30EDD"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5. Регулировка и контроль качества ремонта кузовов и кабин.</w:t>
            </w:r>
          </w:p>
        </w:tc>
        <w:tc>
          <w:tcPr>
            <w:tcW w:w="433" w:type="pct"/>
            <w:tcBorders>
              <w:top w:val="single" w:sz="4" w:space="0" w:color="auto"/>
              <w:left w:val="single" w:sz="4" w:space="0" w:color="auto"/>
              <w:bottom w:val="single" w:sz="4" w:space="0" w:color="auto"/>
              <w:right w:val="single" w:sz="4" w:space="0" w:color="auto"/>
            </w:tcBorders>
          </w:tcPr>
          <w:p w14:paraId="64EE0162" w14:textId="77777777" w:rsidR="00E54F96" w:rsidRPr="00A14AD7" w:rsidRDefault="000023B6" w:rsidP="001940D0">
            <w:pPr>
              <w:jc w:val="center"/>
              <w:rPr>
                <w:rFonts w:ascii="Times New Roman" w:eastAsia="Times New Roman" w:hAnsi="Times New Roman"/>
                <w:sz w:val="20"/>
                <w:szCs w:val="20"/>
              </w:rPr>
            </w:pPr>
            <w:r>
              <w:rPr>
                <w:rFonts w:ascii="Times New Roman" w:eastAsia="Times New Roman" w:hAnsi="Times New Roman"/>
                <w:sz w:val="20"/>
                <w:szCs w:val="20"/>
              </w:rPr>
              <w:t>22</w:t>
            </w:r>
          </w:p>
        </w:tc>
        <w:tc>
          <w:tcPr>
            <w:tcW w:w="384" w:type="pct"/>
            <w:vMerge w:val="restart"/>
            <w:tcBorders>
              <w:top w:val="single" w:sz="4" w:space="0" w:color="auto"/>
              <w:left w:val="single" w:sz="4" w:space="0" w:color="auto"/>
              <w:right w:val="single" w:sz="4" w:space="0" w:color="auto"/>
            </w:tcBorders>
            <w:shd w:val="clear" w:color="auto" w:fill="F2F2F2" w:themeFill="background1" w:themeFillShade="F2"/>
          </w:tcPr>
          <w:p w14:paraId="19B80949" w14:textId="77777777" w:rsidR="00E54F96" w:rsidRPr="00A14AD7" w:rsidRDefault="00E54F96" w:rsidP="001940D0">
            <w:pPr>
              <w:jc w:val="center"/>
              <w:rPr>
                <w:rFonts w:ascii="Times New Roman" w:eastAsia="Times New Roman" w:hAnsi="Times New Roman"/>
                <w:sz w:val="20"/>
                <w:szCs w:val="20"/>
              </w:rPr>
            </w:pPr>
          </w:p>
        </w:tc>
        <w:tc>
          <w:tcPr>
            <w:tcW w:w="577" w:type="pct"/>
            <w:vMerge w:val="restart"/>
            <w:tcBorders>
              <w:top w:val="single" w:sz="4" w:space="0" w:color="auto"/>
              <w:left w:val="single" w:sz="4" w:space="0" w:color="auto"/>
              <w:right w:val="single" w:sz="4" w:space="0" w:color="auto"/>
            </w:tcBorders>
            <w:shd w:val="clear" w:color="auto" w:fill="F2F2F2" w:themeFill="background1" w:themeFillShade="F2"/>
          </w:tcPr>
          <w:p w14:paraId="4448F296" w14:textId="77777777" w:rsidR="00E54F96" w:rsidRPr="00A14AD7" w:rsidRDefault="00E54F96" w:rsidP="001940D0">
            <w:pPr>
              <w:jc w:val="center"/>
              <w:rPr>
                <w:rFonts w:ascii="Times New Roman" w:eastAsia="Times New Roman" w:hAnsi="Times New Roman"/>
                <w:sz w:val="20"/>
                <w:szCs w:val="20"/>
              </w:rPr>
            </w:pPr>
          </w:p>
        </w:tc>
        <w:tc>
          <w:tcPr>
            <w:tcW w:w="769" w:type="pct"/>
            <w:vMerge w:val="restart"/>
            <w:tcBorders>
              <w:top w:val="single" w:sz="4" w:space="0" w:color="auto"/>
              <w:left w:val="single" w:sz="4" w:space="0" w:color="auto"/>
              <w:right w:val="single" w:sz="4" w:space="0" w:color="auto"/>
            </w:tcBorders>
            <w:shd w:val="clear" w:color="auto" w:fill="F2F2F2" w:themeFill="background1" w:themeFillShade="F2"/>
          </w:tcPr>
          <w:p w14:paraId="3D8F3FC1" w14:textId="77777777" w:rsidR="00E54F96" w:rsidRPr="00A14AD7" w:rsidRDefault="00E54F96" w:rsidP="001940D0">
            <w:pPr>
              <w:jc w:val="center"/>
              <w:rPr>
                <w:rFonts w:ascii="Times New Roman" w:eastAsia="Times New Roman" w:hAnsi="Times New Roman"/>
                <w:sz w:val="20"/>
                <w:szCs w:val="20"/>
              </w:rPr>
            </w:pPr>
          </w:p>
        </w:tc>
      </w:tr>
      <w:tr w:rsidR="00E54F96" w:rsidRPr="00A14AD7" w14:paraId="358F6BAE" w14:textId="77777777" w:rsidTr="001940D0">
        <w:trPr>
          <w:trHeight w:val="273"/>
        </w:trPr>
        <w:tc>
          <w:tcPr>
            <w:tcW w:w="849" w:type="pct"/>
            <w:vMerge/>
            <w:tcBorders>
              <w:left w:val="single" w:sz="4" w:space="0" w:color="auto"/>
              <w:bottom w:val="single" w:sz="4" w:space="0" w:color="auto"/>
              <w:right w:val="single" w:sz="4" w:space="0" w:color="auto"/>
            </w:tcBorders>
            <w:vAlign w:val="center"/>
          </w:tcPr>
          <w:p w14:paraId="45F61A89" w14:textId="77777777" w:rsidR="00E54F96" w:rsidRPr="00A14AD7" w:rsidRDefault="00E54F96" w:rsidP="001940D0">
            <w:pPr>
              <w:rPr>
                <w:rFonts w:ascii="Times New Roman" w:eastAsia="Times New Roman" w:hAnsi="Times New Roman"/>
                <w:sz w:val="20"/>
                <w:szCs w:val="20"/>
              </w:rPr>
            </w:pPr>
          </w:p>
        </w:tc>
        <w:tc>
          <w:tcPr>
            <w:tcW w:w="1988" w:type="pct"/>
            <w:gridSpan w:val="2"/>
            <w:tcBorders>
              <w:top w:val="single" w:sz="4" w:space="0" w:color="auto"/>
              <w:left w:val="single" w:sz="4" w:space="0" w:color="auto"/>
              <w:bottom w:val="single" w:sz="4" w:space="0" w:color="auto"/>
              <w:right w:val="single" w:sz="4" w:space="0" w:color="auto"/>
            </w:tcBorders>
            <w:vAlign w:val="center"/>
          </w:tcPr>
          <w:p w14:paraId="0D64CF1E" w14:textId="77777777" w:rsidR="00E54F96" w:rsidRPr="00A14AD7" w:rsidRDefault="000023B6" w:rsidP="001940D0">
            <w:pPr>
              <w:rPr>
                <w:rFonts w:ascii="Times New Roman" w:eastAsia="Times New Roman" w:hAnsi="Times New Roman"/>
                <w:sz w:val="20"/>
                <w:szCs w:val="20"/>
              </w:rPr>
            </w:pPr>
            <w:r>
              <w:rPr>
                <w:rFonts w:ascii="Times New Roman" w:eastAsia="Times New Roman" w:hAnsi="Times New Roman"/>
                <w:sz w:val="20"/>
                <w:szCs w:val="20"/>
              </w:rPr>
              <w:t>Самостоятельная работа</w:t>
            </w:r>
            <w:r w:rsidR="00E54F96" w:rsidRPr="00A14AD7">
              <w:rPr>
                <w:rFonts w:ascii="Times New Roman" w:eastAsia="Times New Roman" w:hAnsi="Times New Roman"/>
                <w:sz w:val="20"/>
                <w:szCs w:val="20"/>
              </w:rPr>
              <w:t>:</w:t>
            </w:r>
          </w:p>
          <w:p w14:paraId="6F6A611A"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1. Измерение зазоров элементов кузова.</w:t>
            </w:r>
          </w:p>
          <w:p w14:paraId="5F1C0CEB"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2.Подбор цвета лакокрасочного покрытия.</w:t>
            </w:r>
          </w:p>
          <w:p w14:paraId="5228718E"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3. Выполнение работ по окраске элементов кузова автомобиля.</w:t>
            </w:r>
          </w:p>
          <w:p w14:paraId="74993AC9" w14:textId="77777777" w:rsidR="00E54F96" w:rsidRPr="00A14AD7" w:rsidRDefault="00E54F96" w:rsidP="001940D0">
            <w:pPr>
              <w:rPr>
                <w:rFonts w:ascii="Times New Roman" w:eastAsia="Times New Roman" w:hAnsi="Times New Roman"/>
                <w:sz w:val="20"/>
                <w:szCs w:val="20"/>
              </w:rPr>
            </w:pPr>
            <w:r w:rsidRPr="00A14AD7">
              <w:rPr>
                <w:rFonts w:ascii="Times New Roman" w:eastAsia="Times New Roman" w:hAnsi="Times New Roman"/>
                <w:sz w:val="20"/>
                <w:szCs w:val="20"/>
              </w:rPr>
              <w:t>4. Проверка качества ремонта элементов кузова автомобиля.</w:t>
            </w:r>
          </w:p>
        </w:tc>
        <w:tc>
          <w:tcPr>
            <w:tcW w:w="433" w:type="pct"/>
            <w:tcBorders>
              <w:top w:val="single" w:sz="4" w:space="0" w:color="auto"/>
              <w:left w:val="single" w:sz="4" w:space="0" w:color="auto"/>
              <w:bottom w:val="single" w:sz="4" w:space="0" w:color="auto"/>
              <w:right w:val="single" w:sz="4" w:space="0" w:color="auto"/>
            </w:tcBorders>
          </w:tcPr>
          <w:p w14:paraId="357127EF" w14:textId="77777777" w:rsidR="00E54F96" w:rsidRPr="00A14AD7" w:rsidRDefault="000023B6" w:rsidP="001940D0">
            <w:pPr>
              <w:jc w:val="center"/>
              <w:rPr>
                <w:rFonts w:ascii="Times New Roman" w:eastAsia="Times New Roman" w:hAnsi="Times New Roman"/>
                <w:sz w:val="20"/>
                <w:szCs w:val="20"/>
              </w:rPr>
            </w:pPr>
            <w:r>
              <w:rPr>
                <w:rFonts w:ascii="Times New Roman" w:eastAsia="Times New Roman" w:hAnsi="Times New Roman"/>
                <w:sz w:val="20"/>
                <w:szCs w:val="20"/>
              </w:rPr>
              <w:t>4</w:t>
            </w:r>
          </w:p>
        </w:tc>
        <w:tc>
          <w:tcPr>
            <w:tcW w:w="384" w:type="pct"/>
            <w:vMerge/>
            <w:tcBorders>
              <w:left w:val="single" w:sz="4" w:space="0" w:color="auto"/>
              <w:bottom w:val="single" w:sz="4" w:space="0" w:color="auto"/>
              <w:right w:val="single" w:sz="4" w:space="0" w:color="auto"/>
            </w:tcBorders>
            <w:shd w:val="clear" w:color="auto" w:fill="F2F2F2" w:themeFill="background1" w:themeFillShade="F2"/>
          </w:tcPr>
          <w:p w14:paraId="5115B97D" w14:textId="77777777" w:rsidR="00E54F96" w:rsidRPr="00A14AD7" w:rsidRDefault="00E54F96" w:rsidP="001940D0">
            <w:pPr>
              <w:jc w:val="center"/>
              <w:rPr>
                <w:rFonts w:ascii="Times New Roman" w:eastAsia="Times New Roman" w:hAnsi="Times New Roman"/>
                <w:sz w:val="20"/>
                <w:szCs w:val="20"/>
              </w:rPr>
            </w:pPr>
          </w:p>
        </w:tc>
        <w:tc>
          <w:tcPr>
            <w:tcW w:w="577" w:type="pct"/>
            <w:vMerge/>
            <w:tcBorders>
              <w:left w:val="single" w:sz="4" w:space="0" w:color="auto"/>
              <w:bottom w:val="single" w:sz="4" w:space="0" w:color="auto"/>
              <w:right w:val="single" w:sz="4" w:space="0" w:color="auto"/>
            </w:tcBorders>
            <w:shd w:val="clear" w:color="auto" w:fill="F2F2F2" w:themeFill="background1" w:themeFillShade="F2"/>
          </w:tcPr>
          <w:p w14:paraId="4979DD0E" w14:textId="77777777" w:rsidR="00E54F96" w:rsidRPr="00A14AD7" w:rsidRDefault="00E54F96" w:rsidP="001940D0">
            <w:pPr>
              <w:jc w:val="center"/>
              <w:rPr>
                <w:rFonts w:ascii="Times New Roman" w:eastAsia="Times New Roman" w:hAnsi="Times New Roman"/>
                <w:sz w:val="20"/>
                <w:szCs w:val="20"/>
              </w:rPr>
            </w:pPr>
          </w:p>
        </w:tc>
        <w:tc>
          <w:tcPr>
            <w:tcW w:w="769" w:type="pct"/>
            <w:vMerge/>
            <w:tcBorders>
              <w:left w:val="single" w:sz="4" w:space="0" w:color="auto"/>
              <w:bottom w:val="single" w:sz="4" w:space="0" w:color="auto"/>
              <w:right w:val="single" w:sz="4" w:space="0" w:color="auto"/>
            </w:tcBorders>
            <w:shd w:val="clear" w:color="auto" w:fill="F2F2F2" w:themeFill="background1" w:themeFillShade="F2"/>
          </w:tcPr>
          <w:p w14:paraId="63224A76" w14:textId="77777777" w:rsidR="00E54F96" w:rsidRPr="00A14AD7" w:rsidRDefault="00E54F96" w:rsidP="001940D0">
            <w:pPr>
              <w:jc w:val="center"/>
              <w:rPr>
                <w:rFonts w:ascii="Times New Roman" w:eastAsia="Times New Roman" w:hAnsi="Times New Roman"/>
                <w:sz w:val="20"/>
                <w:szCs w:val="20"/>
              </w:rPr>
            </w:pPr>
          </w:p>
        </w:tc>
      </w:tr>
      <w:tr w:rsidR="00591E5D" w:rsidRPr="00A14AD7" w14:paraId="2C6D8C12" w14:textId="77777777" w:rsidTr="001940D0">
        <w:trPr>
          <w:trHeight w:val="273"/>
        </w:trPr>
        <w:tc>
          <w:tcPr>
            <w:tcW w:w="2837" w:type="pct"/>
            <w:gridSpan w:val="3"/>
            <w:tcBorders>
              <w:top w:val="single" w:sz="4" w:space="0" w:color="auto"/>
              <w:left w:val="single" w:sz="4" w:space="0" w:color="auto"/>
              <w:bottom w:val="single" w:sz="4" w:space="0" w:color="auto"/>
              <w:right w:val="single" w:sz="4" w:space="0" w:color="auto"/>
            </w:tcBorders>
            <w:vAlign w:val="center"/>
          </w:tcPr>
          <w:p w14:paraId="0B3C0A46" w14:textId="77777777" w:rsidR="00250F88" w:rsidRPr="001400AE" w:rsidRDefault="00250F88" w:rsidP="00250F88">
            <w:pPr>
              <w:jc w:val="both"/>
              <w:rPr>
                <w:rFonts w:ascii="Times New Roman" w:hAnsi="Times New Roman"/>
                <w:sz w:val="20"/>
                <w:szCs w:val="20"/>
              </w:rPr>
            </w:pPr>
            <w:r>
              <w:rPr>
                <w:rFonts w:ascii="Times New Roman" w:eastAsia="Times New Roman" w:hAnsi="Times New Roman"/>
                <w:sz w:val="20"/>
                <w:szCs w:val="20"/>
              </w:rPr>
              <w:t xml:space="preserve">Производственная практика: </w:t>
            </w:r>
            <w:r w:rsidRPr="001400AE">
              <w:rPr>
                <w:rFonts w:ascii="Times New Roman" w:hAnsi="Times New Roman"/>
                <w:sz w:val="20"/>
                <w:szCs w:val="20"/>
              </w:rPr>
              <w:t xml:space="preserve">Техника безопасности в мастерских и на рабочих местах, охрана труда на предприятии, рабочие места автомеханика,  методы работы, оборудование и инструмент производственная мастерская, рабочее место, техника безопасности в учебных мастерских и на рабочих местах, разметить контуры деталей, поставить керны, производственная мастерская, рабочее место, техника безопасности в учебных мастерских и на рабочих местах, выправить металлический прут, согнуть согласно чертежу, отрубить по размеру чертежу нарезать металлический прут, нарезать заготовок от металлической заготовки, производственная мастерская, рабочее место, техника безопасности в учебных мастерских и на рабочих местах, опиливание металла техника безопасности в учебных мастерских и на рабочих местах, нарезание наружной резьбы, нарезание внутренней резьбы техника безопасности в учебных мастерских и на рабочих местах, клёпка внахлёст, клёпка встык, производственная мастерская, рабочее место,  техника безопасности в учебных мастерских и на рабочих местах, пайка коробочки, лужение поверхностей технологии монтажа двигателя автомобиля, разборки и сборки его механизмов и систем, замена его отдельных деталей,  проведение технических измерений соответствующим инструментом и приборами,  разборка, дефектовка, комплектование деталей и сборка узлов кривошипно-шатунного механизма и газораспределительного механизма, выполнение работ по ремонту газораспределительного механизма,  ремонт системы смазки и охлаждения двигателя,  ремонт узлов системы питания бензиновых двигателей,  ремонт узлов системы питания дизельных двигателей, технология монтажа узлов и элементов электрических и электронных систем, автомобиля, их замена, проверка состояния узлов и элементов электрических и электронных </w:t>
            </w:r>
            <w:r w:rsidRPr="001400AE">
              <w:rPr>
                <w:rFonts w:ascii="Times New Roman" w:hAnsi="Times New Roman"/>
                <w:sz w:val="20"/>
                <w:szCs w:val="20"/>
              </w:rPr>
              <w:lastRenderedPageBreak/>
              <w:t>систем, технологии ремонта узлов и элементов электрических и электронных систем, регулировка, испытание узлов и элементов электрических и электронных систем технология монтажа и замены узлов и механизмов автомобильных трансмиссий, проведение технических измерений деталей узлов трансмиссий, технология ремонта механизмов, узлов и деталей автомобильных трансмиссий, технология ремонта автоматических коробок передач, регулировка и испытание автомобильных трансмиссий после ремонта технологии монтажа и замены узлов и механизмов ходовой части и систем управления автомобилей, проведение технических измерений соответствующим инструментом и приборами, технология ремонта узлов и механизмов ходовой части и систем управления автомобилей, технология ремонта автомобильных   колес и шин, регулировка, испытание узлов и механизмов ходовой части и систем управления автомобилей технологии ремонта кузовных деталей, проведение технических измерений геометрических форм кузовных деталей, соответствующим инструментом и приборами, технология окраски автомобильных кузовов,  технология подбора автомобильных эмалей, охрана труда при окраске автомобильных кузовов</w:t>
            </w:r>
          </w:p>
          <w:p w14:paraId="5839DF0F" w14:textId="1962DA07" w:rsidR="00591E5D" w:rsidRPr="00A14AD7" w:rsidRDefault="00591E5D" w:rsidP="00591E5D">
            <w:pPr>
              <w:rPr>
                <w:rFonts w:ascii="Times New Roman" w:eastAsia="Times New Roman" w:hAnsi="Times New Roman"/>
                <w:sz w:val="20"/>
                <w:szCs w:val="20"/>
              </w:rPr>
            </w:pPr>
          </w:p>
        </w:tc>
        <w:tc>
          <w:tcPr>
            <w:tcW w:w="433" w:type="pct"/>
            <w:tcBorders>
              <w:top w:val="single" w:sz="4" w:space="0" w:color="auto"/>
              <w:left w:val="single" w:sz="4" w:space="0" w:color="auto"/>
              <w:bottom w:val="single" w:sz="4" w:space="0" w:color="auto"/>
              <w:right w:val="single" w:sz="4" w:space="0" w:color="auto"/>
            </w:tcBorders>
          </w:tcPr>
          <w:p w14:paraId="3F2F38E9" w14:textId="2B08655C" w:rsidR="00591E5D" w:rsidRDefault="00250F88" w:rsidP="00591E5D">
            <w:pPr>
              <w:jc w:val="center"/>
              <w:rPr>
                <w:rFonts w:ascii="Times New Roman" w:eastAsia="Times New Roman" w:hAnsi="Times New Roman"/>
                <w:sz w:val="20"/>
                <w:szCs w:val="20"/>
              </w:rPr>
            </w:pPr>
            <w:r>
              <w:rPr>
                <w:rFonts w:ascii="Times New Roman" w:eastAsia="Times New Roman" w:hAnsi="Times New Roman"/>
                <w:sz w:val="20"/>
                <w:szCs w:val="20"/>
              </w:rPr>
              <w:lastRenderedPageBreak/>
              <w:t>432</w:t>
            </w:r>
          </w:p>
        </w:tc>
        <w:tc>
          <w:tcPr>
            <w:tcW w:w="38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1A72328" w14:textId="77777777" w:rsidR="00591E5D" w:rsidRPr="00A14AD7" w:rsidRDefault="00591E5D" w:rsidP="00591E5D">
            <w:pPr>
              <w:jc w:val="center"/>
              <w:rPr>
                <w:rFonts w:ascii="Times New Roman" w:eastAsia="Times New Roman" w:hAnsi="Times New Roman"/>
                <w:sz w:val="20"/>
                <w:szCs w:val="20"/>
              </w:rPr>
            </w:pPr>
          </w:p>
        </w:tc>
        <w:tc>
          <w:tcPr>
            <w:tcW w:w="57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3FC6735" w14:textId="77777777" w:rsidR="00591E5D" w:rsidRPr="00A14AD7" w:rsidRDefault="00591E5D" w:rsidP="00591E5D">
            <w:pPr>
              <w:jc w:val="center"/>
              <w:rPr>
                <w:rFonts w:ascii="Times New Roman" w:eastAsia="Times New Roman" w:hAnsi="Times New Roman"/>
                <w:sz w:val="20"/>
                <w:szCs w:val="20"/>
              </w:rPr>
            </w:pPr>
          </w:p>
        </w:tc>
        <w:tc>
          <w:tcPr>
            <w:tcW w:w="76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5104681" w14:textId="77777777" w:rsidR="00591E5D" w:rsidRPr="00A14AD7" w:rsidRDefault="00591E5D" w:rsidP="00591E5D">
            <w:pPr>
              <w:jc w:val="center"/>
              <w:rPr>
                <w:rFonts w:ascii="Times New Roman" w:eastAsia="Times New Roman" w:hAnsi="Times New Roman"/>
                <w:sz w:val="20"/>
                <w:szCs w:val="20"/>
              </w:rPr>
            </w:pPr>
          </w:p>
        </w:tc>
      </w:tr>
      <w:tr w:rsidR="00250F88" w:rsidRPr="00A14AD7" w14:paraId="1485D0F3" w14:textId="77777777" w:rsidTr="001940D0">
        <w:trPr>
          <w:trHeight w:val="273"/>
        </w:trPr>
        <w:tc>
          <w:tcPr>
            <w:tcW w:w="2837" w:type="pct"/>
            <w:gridSpan w:val="3"/>
            <w:tcBorders>
              <w:top w:val="single" w:sz="4" w:space="0" w:color="auto"/>
              <w:left w:val="single" w:sz="4" w:space="0" w:color="auto"/>
              <w:bottom w:val="single" w:sz="4" w:space="0" w:color="auto"/>
              <w:right w:val="single" w:sz="4" w:space="0" w:color="auto"/>
            </w:tcBorders>
            <w:vAlign w:val="center"/>
          </w:tcPr>
          <w:p w14:paraId="57352170" w14:textId="12BF6B27" w:rsidR="00250F88" w:rsidRPr="00A14AD7" w:rsidRDefault="00250F88" w:rsidP="00250F88">
            <w:pPr>
              <w:rPr>
                <w:rFonts w:ascii="Times New Roman" w:eastAsia="Times New Roman" w:hAnsi="Times New Roman"/>
                <w:sz w:val="20"/>
                <w:szCs w:val="20"/>
              </w:rPr>
            </w:pPr>
            <w:r w:rsidRPr="00A14AD7">
              <w:rPr>
                <w:rFonts w:ascii="Times New Roman" w:eastAsia="Times New Roman" w:hAnsi="Times New Roman"/>
                <w:sz w:val="20"/>
                <w:szCs w:val="20"/>
              </w:rPr>
              <w:t>Максимальная учебная нагрузка</w:t>
            </w:r>
            <w:r>
              <w:rPr>
                <w:rFonts w:ascii="Times New Roman" w:eastAsia="Times New Roman" w:hAnsi="Times New Roman"/>
                <w:sz w:val="20"/>
                <w:szCs w:val="20"/>
              </w:rPr>
              <w:t>, в том числе</w:t>
            </w:r>
          </w:p>
        </w:tc>
        <w:tc>
          <w:tcPr>
            <w:tcW w:w="433" w:type="pct"/>
            <w:tcBorders>
              <w:top w:val="single" w:sz="4" w:space="0" w:color="auto"/>
              <w:left w:val="single" w:sz="4" w:space="0" w:color="auto"/>
              <w:bottom w:val="single" w:sz="4" w:space="0" w:color="auto"/>
              <w:right w:val="single" w:sz="4" w:space="0" w:color="auto"/>
            </w:tcBorders>
          </w:tcPr>
          <w:p w14:paraId="2C50A3CD" w14:textId="547E7B21" w:rsidR="00250F88" w:rsidRDefault="00250F88" w:rsidP="00250F88">
            <w:pPr>
              <w:jc w:val="center"/>
              <w:rPr>
                <w:rFonts w:ascii="Times New Roman" w:eastAsia="Times New Roman" w:hAnsi="Times New Roman"/>
                <w:sz w:val="20"/>
                <w:szCs w:val="20"/>
              </w:rPr>
            </w:pPr>
            <w:r>
              <w:rPr>
                <w:rFonts w:ascii="Times New Roman" w:eastAsia="Times New Roman" w:hAnsi="Times New Roman"/>
                <w:sz w:val="20"/>
                <w:szCs w:val="20"/>
              </w:rPr>
              <w:t>798</w:t>
            </w:r>
          </w:p>
        </w:tc>
        <w:tc>
          <w:tcPr>
            <w:tcW w:w="38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CA8A858" w14:textId="77777777" w:rsidR="00250F88" w:rsidRPr="00A14AD7" w:rsidRDefault="00250F88" w:rsidP="00250F88">
            <w:pPr>
              <w:jc w:val="center"/>
              <w:rPr>
                <w:rFonts w:ascii="Times New Roman" w:eastAsia="Times New Roman" w:hAnsi="Times New Roman"/>
                <w:sz w:val="20"/>
                <w:szCs w:val="20"/>
              </w:rPr>
            </w:pPr>
          </w:p>
        </w:tc>
        <w:tc>
          <w:tcPr>
            <w:tcW w:w="57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D4F0CA3" w14:textId="77777777" w:rsidR="00250F88" w:rsidRPr="00A14AD7" w:rsidRDefault="00250F88" w:rsidP="00250F88">
            <w:pPr>
              <w:jc w:val="center"/>
              <w:rPr>
                <w:rFonts w:ascii="Times New Roman" w:eastAsia="Times New Roman" w:hAnsi="Times New Roman"/>
                <w:sz w:val="20"/>
                <w:szCs w:val="20"/>
              </w:rPr>
            </w:pPr>
          </w:p>
        </w:tc>
        <w:tc>
          <w:tcPr>
            <w:tcW w:w="76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CA4ACCC" w14:textId="77777777" w:rsidR="00250F88" w:rsidRPr="00A14AD7" w:rsidRDefault="00250F88" w:rsidP="00250F88">
            <w:pPr>
              <w:jc w:val="center"/>
              <w:rPr>
                <w:rFonts w:ascii="Times New Roman" w:eastAsia="Times New Roman" w:hAnsi="Times New Roman"/>
                <w:sz w:val="20"/>
                <w:szCs w:val="20"/>
              </w:rPr>
            </w:pPr>
          </w:p>
        </w:tc>
      </w:tr>
      <w:tr w:rsidR="00250F88" w:rsidRPr="00A14AD7" w14:paraId="20842228" w14:textId="77777777" w:rsidTr="001940D0">
        <w:trPr>
          <w:trHeight w:val="273"/>
        </w:trPr>
        <w:tc>
          <w:tcPr>
            <w:tcW w:w="2837" w:type="pct"/>
            <w:gridSpan w:val="3"/>
            <w:tcBorders>
              <w:top w:val="single" w:sz="4" w:space="0" w:color="auto"/>
              <w:left w:val="single" w:sz="4" w:space="0" w:color="auto"/>
              <w:bottom w:val="single" w:sz="4" w:space="0" w:color="auto"/>
              <w:right w:val="single" w:sz="4" w:space="0" w:color="auto"/>
            </w:tcBorders>
            <w:vAlign w:val="center"/>
          </w:tcPr>
          <w:p w14:paraId="27ED9168" w14:textId="77777777" w:rsidR="00250F88" w:rsidRPr="00A14AD7" w:rsidRDefault="00250F88" w:rsidP="00250F88">
            <w:pPr>
              <w:rPr>
                <w:rFonts w:ascii="Times New Roman" w:eastAsia="Times New Roman" w:hAnsi="Times New Roman"/>
                <w:sz w:val="20"/>
                <w:szCs w:val="20"/>
              </w:rPr>
            </w:pPr>
            <w:r>
              <w:rPr>
                <w:rFonts w:ascii="Times New Roman" w:eastAsia="Times New Roman" w:hAnsi="Times New Roman"/>
                <w:sz w:val="20"/>
                <w:szCs w:val="20"/>
              </w:rPr>
              <w:t xml:space="preserve">Промежуточная аттестация </w:t>
            </w:r>
          </w:p>
        </w:tc>
        <w:tc>
          <w:tcPr>
            <w:tcW w:w="433" w:type="pct"/>
            <w:tcBorders>
              <w:top w:val="single" w:sz="4" w:space="0" w:color="auto"/>
              <w:left w:val="single" w:sz="4" w:space="0" w:color="auto"/>
              <w:bottom w:val="single" w:sz="4" w:space="0" w:color="auto"/>
              <w:right w:val="single" w:sz="4" w:space="0" w:color="auto"/>
            </w:tcBorders>
          </w:tcPr>
          <w:p w14:paraId="5FF0035E" w14:textId="77777777" w:rsidR="00250F88" w:rsidRPr="00A14AD7" w:rsidRDefault="00250F88" w:rsidP="00250F88">
            <w:pPr>
              <w:jc w:val="center"/>
              <w:rPr>
                <w:rFonts w:ascii="Times New Roman" w:eastAsia="Times New Roman" w:hAnsi="Times New Roman"/>
                <w:sz w:val="20"/>
                <w:szCs w:val="20"/>
              </w:rPr>
            </w:pPr>
            <w:r>
              <w:rPr>
                <w:rFonts w:ascii="Times New Roman" w:eastAsia="Times New Roman" w:hAnsi="Times New Roman"/>
                <w:sz w:val="20"/>
                <w:szCs w:val="20"/>
              </w:rPr>
              <w:t>6</w:t>
            </w:r>
          </w:p>
        </w:tc>
        <w:tc>
          <w:tcPr>
            <w:tcW w:w="38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5BE1D05" w14:textId="77777777" w:rsidR="00250F88" w:rsidRPr="00A14AD7" w:rsidRDefault="00250F88" w:rsidP="00250F88">
            <w:pPr>
              <w:jc w:val="center"/>
              <w:rPr>
                <w:rFonts w:ascii="Times New Roman" w:eastAsia="Times New Roman" w:hAnsi="Times New Roman"/>
                <w:sz w:val="20"/>
                <w:szCs w:val="20"/>
              </w:rPr>
            </w:pPr>
          </w:p>
        </w:tc>
        <w:tc>
          <w:tcPr>
            <w:tcW w:w="57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96C0390" w14:textId="77777777" w:rsidR="00250F88" w:rsidRPr="00A14AD7" w:rsidRDefault="00250F88" w:rsidP="00250F88">
            <w:pPr>
              <w:jc w:val="center"/>
              <w:rPr>
                <w:rFonts w:ascii="Times New Roman" w:eastAsia="Times New Roman" w:hAnsi="Times New Roman"/>
                <w:sz w:val="20"/>
                <w:szCs w:val="20"/>
              </w:rPr>
            </w:pPr>
          </w:p>
        </w:tc>
        <w:tc>
          <w:tcPr>
            <w:tcW w:w="76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FD16E5F" w14:textId="77777777" w:rsidR="00250F88" w:rsidRPr="00A14AD7" w:rsidRDefault="00250F88" w:rsidP="00250F88">
            <w:pPr>
              <w:jc w:val="center"/>
              <w:rPr>
                <w:rFonts w:ascii="Times New Roman" w:eastAsia="Times New Roman" w:hAnsi="Times New Roman"/>
                <w:sz w:val="20"/>
                <w:szCs w:val="20"/>
              </w:rPr>
            </w:pPr>
          </w:p>
        </w:tc>
      </w:tr>
      <w:tr w:rsidR="00250F88" w:rsidRPr="00A14AD7" w14:paraId="3EE64FCB" w14:textId="77777777" w:rsidTr="001940D0">
        <w:trPr>
          <w:trHeight w:val="273"/>
        </w:trPr>
        <w:tc>
          <w:tcPr>
            <w:tcW w:w="2837" w:type="pct"/>
            <w:gridSpan w:val="3"/>
            <w:tcBorders>
              <w:top w:val="single" w:sz="4" w:space="0" w:color="auto"/>
              <w:left w:val="single" w:sz="4" w:space="0" w:color="auto"/>
              <w:bottom w:val="single" w:sz="4" w:space="0" w:color="auto"/>
              <w:right w:val="single" w:sz="4" w:space="0" w:color="auto"/>
            </w:tcBorders>
            <w:vAlign w:val="center"/>
          </w:tcPr>
          <w:p w14:paraId="081F24E3" w14:textId="77777777" w:rsidR="00250F88" w:rsidRDefault="00250F88" w:rsidP="00250F88">
            <w:pPr>
              <w:rPr>
                <w:rFonts w:ascii="Times New Roman" w:eastAsia="Times New Roman" w:hAnsi="Times New Roman"/>
                <w:sz w:val="20"/>
                <w:szCs w:val="20"/>
              </w:rPr>
            </w:pPr>
            <w:r>
              <w:rPr>
                <w:rFonts w:ascii="Times New Roman" w:eastAsia="Times New Roman" w:hAnsi="Times New Roman"/>
                <w:sz w:val="20"/>
                <w:szCs w:val="20"/>
              </w:rPr>
              <w:t>Экзамен по модулю</w:t>
            </w:r>
          </w:p>
        </w:tc>
        <w:tc>
          <w:tcPr>
            <w:tcW w:w="433" w:type="pct"/>
            <w:tcBorders>
              <w:top w:val="single" w:sz="4" w:space="0" w:color="auto"/>
              <w:left w:val="single" w:sz="4" w:space="0" w:color="auto"/>
              <w:bottom w:val="single" w:sz="4" w:space="0" w:color="auto"/>
              <w:right w:val="single" w:sz="4" w:space="0" w:color="auto"/>
            </w:tcBorders>
          </w:tcPr>
          <w:p w14:paraId="2DD6CF77" w14:textId="77777777" w:rsidR="00250F88" w:rsidRDefault="00250F88" w:rsidP="00250F88">
            <w:pPr>
              <w:jc w:val="center"/>
              <w:rPr>
                <w:rFonts w:ascii="Times New Roman" w:eastAsia="Times New Roman" w:hAnsi="Times New Roman"/>
                <w:sz w:val="20"/>
                <w:szCs w:val="20"/>
              </w:rPr>
            </w:pPr>
            <w:r>
              <w:rPr>
                <w:rFonts w:ascii="Times New Roman" w:eastAsia="Times New Roman" w:hAnsi="Times New Roman"/>
                <w:sz w:val="20"/>
                <w:szCs w:val="20"/>
              </w:rPr>
              <w:t>12</w:t>
            </w:r>
          </w:p>
        </w:tc>
        <w:tc>
          <w:tcPr>
            <w:tcW w:w="38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4E1C825" w14:textId="77777777" w:rsidR="00250F88" w:rsidRPr="00A14AD7" w:rsidRDefault="00250F88" w:rsidP="00250F88">
            <w:pPr>
              <w:jc w:val="center"/>
              <w:rPr>
                <w:rFonts w:ascii="Times New Roman" w:eastAsia="Times New Roman" w:hAnsi="Times New Roman"/>
                <w:sz w:val="20"/>
                <w:szCs w:val="20"/>
              </w:rPr>
            </w:pPr>
          </w:p>
        </w:tc>
        <w:tc>
          <w:tcPr>
            <w:tcW w:w="57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4C80AF6" w14:textId="77777777" w:rsidR="00250F88" w:rsidRPr="00A14AD7" w:rsidRDefault="00250F88" w:rsidP="00250F88">
            <w:pPr>
              <w:jc w:val="center"/>
              <w:rPr>
                <w:rFonts w:ascii="Times New Roman" w:eastAsia="Times New Roman" w:hAnsi="Times New Roman"/>
                <w:sz w:val="20"/>
                <w:szCs w:val="20"/>
              </w:rPr>
            </w:pPr>
          </w:p>
        </w:tc>
        <w:tc>
          <w:tcPr>
            <w:tcW w:w="76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95938D7" w14:textId="77777777" w:rsidR="00250F88" w:rsidRPr="00A14AD7" w:rsidRDefault="00250F88" w:rsidP="00250F88">
            <w:pPr>
              <w:jc w:val="center"/>
              <w:rPr>
                <w:rFonts w:ascii="Times New Roman" w:eastAsia="Times New Roman" w:hAnsi="Times New Roman"/>
                <w:sz w:val="20"/>
                <w:szCs w:val="20"/>
              </w:rPr>
            </w:pPr>
          </w:p>
        </w:tc>
      </w:tr>
    </w:tbl>
    <w:p w14:paraId="249007B9" w14:textId="77777777" w:rsidR="00E54F96" w:rsidRPr="00A14AD7" w:rsidRDefault="00E54F96" w:rsidP="00E54F96">
      <w:pPr>
        <w:rPr>
          <w:rFonts w:ascii="Times New Roman" w:eastAsia="Times New Roman" w:hAnsi="Times New Roman" w:cs="Times New Roman"/>
          <w:sz w:val="24"/>
          <w:szCs w:val="24"/>
          <w:lang w:eastAsia="ru-RU"/>
        </w:rPr>
      </w:pPr>
    </w:p>
    <w:p w14:paraId="44850A0A" w14:textId="77777777" w:rsidR="00E54F96" w:rsidRPr="00A14AD7" w:rsidRDefault="00E54F96" w:rsidP="00E54F96">
      <w:pPr>
        <w:rPr>
          <w:rFonts w:ascii="Times New Roman" w:eastAsia="Times New Roman" w:hAnsi="Times New Roman" w:cs="Times New Roman"/>
          <w:sz w:val="24"/>
          <w:szCs w:val="24"/>
          <w:lang w:eastAsia="ru-RU"/>
        </w:rPr>
      </w:pPr>
    </w:p>
    <w:p w14:paraId="3EDF0690" w14:textId="77777777" w:rsidR="00E54F96" w:rsidRPr="00A14AD7" w:rsidRDefault="00E54F96" w:rsidP="00E54F96">
      <w:pPr>
        <w:rPr>
          <w:rFonts w:ascii="Times New Roman" w:eastAsia="Times New Roman" w:hAnsi="Times New Roman" w:cs="Times New Roman"/>
          <w:sz w:val="24"/>
          <w:szCs w:val="24"/>
          <w:lang w:eastAsia="ru-RU"/>
        </w:rPr>
        <w:sectPr w:rsidR="00E54F96" w:rsidRPr="00A14AD7" w:rsidSect="001940D0">
          <w:pgSz w:w="16838" w:h="11906" w:orient="landscape"/>
          <w:pgMar w:top="851" w:right="1134" w:bottom="1304" w:left="1134" w:header="709" w:footer="709" w:gutter="0"/>
          <w:cols w:space="708"/>
          <w:docGrid w:linePitch="360"/>
        </w:sectPr>
      </w:pPr>
    </w:p>
    <w:p w14:paraId="0D0B8F7E" w14:textId="77777777" w:rsidR="00E54F96" w:rsidRPr="008E2C1F" w:rsidRDefault="00E54F96" w:rsidP="00E54F96">
      <w:pPr>
        <w:keepNext/>
        <w:keepLines/>
        <w:widowControl w:val="0"/>
        <w:tabs>
          <w:tab w:val="left" w:pos="236"/>
        </w:tabs>
        <w:spacing w:after="162" w:line="220" w:lineRule="exact"/>
        <w:ind w:firstLine="709"/>
        <w:jc w:val="center"/>
        <w:outlineLvl w:val="1"/>
        <w:rPr>
          <w:rFonts w:ascii="Times New Roman" w:eastAsia="Times New Roman" w:hAnsi="Times New Roman" w:cs="Times New Roman"/>
          <w:b/>
          <w:bCs/>
          <w:sz w:val="24"/>
          <w:szCs w:val="24"/>
          <w:lang w:eastAsia="ru-RU"/>
        </w:rPr>
      </w:pPr>
      <w:r w:rsidRPr="008E2C1F">
        <w:rPr>
          <w:rFonts w:ascii="Times New Roman" w:eastAsia="Times New Roman" w:hAnsi="Times New Roman" w:cs="Times New Roman"/>
          <w:b/>
          <w:bCs/>
          <w:sz w:val="24"/>
          <w:szCs w:val="24"/>
          <w:lang w:eastAsia="ru-RU"/>
        </w:rPr>
        <w:lastRenderedPageBreak/>
        <w:t>3 УСЛОВИЯ РЕАЛИЗАЦИИ ПРОГРАММЫ ПРОФЕССИОНАЛЬНОГО МОДУЛЯ</w:t>
      </w:r>
    </w:p>
    <w:p w14:paraId="0F8C8BB3" w14:textId="77777777" w:rsidR="00E54F96" w:rsidRPr="00A14AD7" w:rsidRDefault="00E54F96" w:rsidP="00E54F96">
      <w:pPr>
        <w:pStyle w:val="a3"/>
        <w:spacing w:after="0" w:line="360" w:lineRule="auto"/>
        <w:ind w:left="0" w:firstLine="709"/>
        <w:jc w:val="both"/>
        <w:rPr>
          <w:rFonts w:ascii="Times New Roman" w:hAnsi="Times New Roman" w:cs="Times New Roman"/>
          <w:bCs/>
          <w:sz w:val="24"/>
          <w:szCs w:val="24"/>
        </w:rPr>
      </w:pPr>
      <w:r w:rsidRPr="00A14AD7">
        <w:rPr>
          <w:rFonts w:ascii="Times New Roman" w:hAnsi="Times New Roman" w:cs="Times New Roman"/>
          <w:bCs/>
          <w:sz w:val="24"/>
          <w:szCs w:val="24"/>
        </w:rPr>
        <w:t>3.1 Для реализации программы профессионального модуля должны быть предусмотрены следующие специальные помещения:</w:t>
      </w:r>
    </w:p>
    <w:p w14:paraId="1DD80AFA" w14:textId="77777777" w:rsidR="00E54F96" w:rsidRPr="00A14AD7" w:rsidRDefault="00E54F96" w:rsidP="00E54F96">
      <w:pPr>
        <w:pStyle w:val="a3"/>
        <w:spacing w:after="0" w:line="360" w:lineRule="auto"/>
        <w:ind w:left="0" w:firstLine="709"/>
        <w:jc w:val="both"/>
        <w:rPr>
          <w:rFonts w:ascii="Times New Roman" w:hAnsi="Times New Roman" w:cs="Times New Roman"/>
          <w:color w:val="000000"/>
          <w:sz w:val="24"/>
          <w:szCs w:val="24"/>
        </w:rPr>
      </w:pPr>
      <w:r w:rsidRPr="00A14AD7">
        <w:rPr>
          <w:rFonts w:ascii="Times New Roman" w:hAnsi="Times New Roman" w:cs="Times New Roman"/>
          <w:color w:val="000000"/>
          <w:sz w:val="24"/>
          <w:szCs w:val="24"/>
        </w:rPr>
        <w:t>Лаборатория диагностики электрических и электронных систем автомобиля,</w:t>
      </w:r>
    </w:p>
    <w:p w14:paraId="0429CE19" w14:textId="77777777" w:rsidR="00E54F96" w:rsidRPr="00A14AD7" w:rsidRDefault="00E54F96" w:rsidP="00E54F96">
      <w:pPr>
        <w:pStyle w:val="a3"/>
        <w:spacing w:after="0" w:line="360" w:lineRule="auto"/>
        <w:ind w:left="0" w:firstLine="709"/>
        <w:jc w:val="both"/>
        <w:rPr>
          <w:rFonts w:ascii="Times New Roman" w:hAnsi="Times New Roman" w:cs="Times New Roman"/>
          <w:color w:val="000000"/>
          <w:sz w:val="24"/>
          <w:szCs w:val="24"/>
        </w:rPr>
      </w:pPr>
      <w:r w:rsidRPr="00A14AD7">
        <w:rPr>
          <w:rFonts w:ascii="Times New Roman" w:hAnsi="Times New Roman" w:cs="Times New Roman"/>
          <w:color w:val="000000"/>
          <w:sz w:val="24"/>
          <w:szCs w:val="24"/>
        </w:rPr>
        <w:t xml:space="preserve">ремонта двигателей, ремонта трансмиссий, ходовой части и механизмов управления. </w:t>
      </w:r>
      <w:r w:rsidRPr="00A14AD7">
        <w:rPr>
          <w:rFonts w:ascii="Times New Roman" w:hAnsi="Times New Roman" w:cs="Times New Roman"/>
          <w:sz w:val="24"/>
          <w:szCs w:val="24"/>
        </w:rPr>
        <w:t>Мастерские:</w:t>
      </w:r>
      <w:r w:rsidRPr="00A14AD7">
        <w:rPr>
          <w:rFonts w:ascii="Times New Roman" w:hAnsi="Times New Roman" w:cs="Times New Roman"/>
          <w:b/>
          <w:sz w:val="24"/>
          <w:szCs w:val="24"/>
        </w:rPr>
        <w:t xml:space="preserve"> </w:t>
      </w:r>
      <w:r w:rsidRPr="00A14AD7">
        <w:rPr>
          <w:rFonts w:ascii="Times New Roman" w:hAnsi="Times New Roman" w:cs="Times New Roman"/>
          <w:color w:val="000000"/>
          <w:sz w:val="24"/>
          <w:szCs w:val="24"/>
        </w:rPr>
        <w:t>слесарная, сварочная, мастерская по ремонту и обслуживанию автомобилей с участками (или постами):</w:t>
      </w:r>
    </w:p>
    <w:p w14:paraId="52D44E2D" w14:textId="77777777" w:rsidR="00E54F96" w:rsidRPr="00A14AD7" w:rsidRDefault="00E54F96" w:rsidP="00E54F96">
      <w:pPr>
        <w:pStyle w:val="a3"/>
        <w:spacing w:after="0" w:line="360" w:lineRule="auto"/>
        <w:ind w:left="0" w:firstLine="709"/>
        <w:jc w:val="both"/>
        <w:rPr>
          <w:rFonts w:ascii="Times New Roman" w:hAnsi="Times New Roman" w:cs="Times New Roman"/>
          <w:color w:val="000000"/>
          <w:sz w:val="24"/>
          <w:szCs w:val="24"/>
        </w:rPr>
      </w:pPr>
      <w:r w:rsidRPr="00A14AD7">
        <w:rPr>
          <w:rFonts w:ascii="Times New Roman" w:hAnsi="Times New Roman" w:cs="Times New Roman"/>
          <w:color w:val="000000"/>
          <w:sz w:val="24"/>
          <w:szCs w:val="24"/>
        </w:rPr>
        <w:t>- мойки и приемки автомобилей,</w:t>
      </w:r>
    </w:p>
    <w:p w14:paraId="35C7FDEC" w14:textId="77777777" w:rsidR="00E54F96" w:rsidRPr="00A14AD7" w:rsidRDefault="00E54F96" w:rsidP="00E54F96">
      <w:pPr>
        <w:pStyle w:val="a3"/>
        <w:spacing w:after="0" w:line="360" w:lineRule="auto"/>
        <w:ind w:left="0" w:firstLine="709"/>
        <w:jc w:val="both"/>
        <w:rPr>
          <w:rFonts w:ascii="Times New Roman" w:hAnsi="Times New Roman" w:cs="Times New Roman"/>
          <w:color w:val="000000"/>
          <w:sz w:val="24"/>
          <w:szCs w:val="24"/>
        </w:rPr>
      </w:pPr>
      <w:r w:rsidRPr="00A14AD7">
        <w:rPr>
          <w:rFonts w:ascii="Times New Roman" w:hAnsi="Times New Roman" w:cs="Times New Roman"/>
          <w:color w:val="000000"/>
          <w:sz w:val="24"/>
          <w:szCs w:val="24"/>
        </w:rPr>
        <w:t xml:space="preserve">- слесарно-механическим, </w:t>
      </w:r>
    </w:p>
    <w:p w14:paraId="54651DF3" w14:textId="77777777" w:rsidR="00E54F96" w:rsidRPr="00A14AD7" w:rsidRDefault="00E54F96" w:rsidP="00E54F96">
      <w:pPr>
        <w:pStyle w:val="a3"/>
        <w:spacing w:after="0" w:line="360" w:lineRule="auto"/>
        <w:ind w:left="0" w:firstLine="709"/>
        <w:jc w:val="both"/>
        <w:rPr>
          <w:rFonts w:ascii="Times New Roman" w:hAnsi="Times New Roman" w:cs="Times New Roman"/>
          <w:color w:val="000000"/>
          <w:sz w:val="24"/>
          <w:szCs w:val="24"/>
        </w:rPr>
      </w:pPr>
      <w:r w:rsidRPr="00A14AD7">
        <w:rPr>
          <w:rFonts w:ascii="Times New Roman" w:hAnsi="Times New Roman" w:cs="Times New Roman"/>
          <w:color w:val="000000"/>
          <w:sz w:val="24"/>
          <w:szCs w:val="24"/>
        </w:rPr>
        <w:t>- диагностическим,</w:t>
      </w:r>
    </w:p>
    <w:p w14:paraId="463ADD9A" w14:textId="77777777" w:rsidR="00E54F96" w:rsidRPr="00A14AD7" w:rsidRDefault="00E54F96" w:rsidP="00E54F96">
      <w:pPr>
        <w:pStyle w:val="a3"/>
        <w:spacing w:after="0" w:line="360" w:lineRule="auto"/>
        <w:ind w:left="0" w:firstLine="709"/>
        <w:jc w:val="both"/>
        <w:rPr>
          <w:rFonts w:ascii="Times New Roman" w:hAnsi="Times New Roman" w:cs="Times New Roman"/>
          <w:color w:val="000000"/>
          <w:sz w:val="24"/>
          <w:szCs w:val="24"/>
        </w:rPr>
      </w:pPr>
      <w:r w:rsidRPr="00A14AD7">
        <w:rPr>
          <w:rFonts w:ascii="Times New Roman" w:hAnsi="Times New Roman" w:cs="Times New Roman"/>
          <w:color w:val="000000"/>
          <w:sz w:val="24"/>
          <w:szCs w:val="24"/>
        </w:rPr>
        <w:t>- кузовным,</w:t>
      </w:r>
    </w:p>
    <w:p w14:paraId="5B542D1E" w14:textId="77777777" w:rsidR="00E54F96" w:rsidRPr="00A14AD7" w:rsidRDefault="00E54F96" w:rsidP="00E54F96">
      <w:pPr>
        <w:pStyle w:val="a3"/>
        <w:spacing w:after="0" w:line="360" w:lineRule="auto"/>
        <w:ind w:left="0" w:firstLine="709"/>
        <w:jc w:val="both"/>
        <w:rPr>
          <w:rFonts w:ascii="Times New Roman" w:hAnsi="Times New Roman" w:cs="Times New Roman"/>
          <w:color w:val="000000"/>
          <w:sz w:val="24"/>
          <w:szCs w:val="24"/>
        </w:rPr>
      </w:pPr>
      <w:r w:rsidRPr="00A14AD7">
        <w:rPr>
          <w:rFonts w:ascii="Times New Roman" w:hAnsi="Times New Roman" w:cs="Times New Roman"/>
          <w:color w:val="000000"/>
          <w:sz w:val="24"/>
          <w:szCs w:val="24"/>
        </w:rPr>
        <w:t>- окрасочным,</w:t>
      </w:r>
    </w:p>
    <w:p w14:paraId="4753BF60" w14:textId="77777777" w:rsidR="00E54F96" w:rsidRPr="00A14AD7" w:rsidRDefault="00E54F96" w:rsidP="00E54F96">
      <w:pPr>
        <w:pStyle w:val="a3"/>
        <w:spacing w:after="0" w:line="360" w:lineRule="auto"/>
        <w:ind w:left="0" w:firstLine="709"/>
        <w:jc w:val="both"/>
        <w:rPr>
          <w:rFonts w:ascii="Times New Roman" w:hAnsi="Times New Roman" w:cs="Times New Roman"/>
          <w:color w:val="000000"/>
          <w:sz w:val="24"/>
          <w:szCs w:val="24"/>
        </w:rPr>
      </w:pPr>
      <w:r w:rsidRPr="00A14AD7">
        <w:rPr>
          <w:rFonts w:ascii="Times New Roman" w:hAnsi="Times New Roman" w:cs="Times New Roman"/>
          <w:color w:val="000000"/>
          <w:sz w:val="24"/>
          <w:szCs w:val="24"/>
        </w:rPr>
        <w:t xml:space="preserve">- агрегатным, </w:t>
      </w:r>
      <w:r w:rsidRPr="00A14AD7">
        <w:rPr>
          <w:rFonts w:ascii="Times New Roman" w:hAnsi="Times New Roman" w:cs="Times New Roman"/>
          <w:bCs/>
          <w:sz w:val="24"/>
          <w:szCs w:val="24"/>
        </w:rPr>
        <w:t>оснащенные в соответствии с п. 6.1.2.3 рабочей программы по профессии 23.01.17 Мастер по ремонту и обслуживанию автомобилей.</w:t>
      </w:r>
    </w:p>
    <w:p w14:paraId="72E199CB" w14:textId="1326898D" w:rsidR="00E54F96" w:rsidRPr="00A14AD7" w:rsidRDefault="00E54F96" w:rsidP="00E54F96">
      <w:pPr>
        <w:pStyle w:val="a3"/>
        <w:spacing w:after="0" w:line="360" w:lineRule="auto"/>
        <w:ind w:left="0" w:firstLine="709"/>
        <w:jc w:val="both"/>
        <w:rPr>
          <w:rFonts w:ascii="Times New Roman" w:hAnsi="Times New Roman" w:cs="Times New Roman"/>
          <w:color w:val="000000"/>
          <w:sz w:val="24"/>
          <w:szCs w:val="24"/>
        </w:rPr>
      </w:pPr>
      <w:r w:rsidRPr="00A14AD7">
        <w:rPr>
          <w:rFonts w:ascii="Times New Roman" w:hAnsi="Times New Roman" w:cs="Times New Roman"/>
          <w:color w:val="000000"/>
          <w:sz w:val="24"/>
          <w:szCs w:val="24"/>
        </w:rPr>
        <w:t>Тренажеры, тренажерные комплексы по вождению автомобиля</w:t>
      </w:r>
      <w:r w:rsidR="008E2C1F">
        <w:rPr>
          <w:rFonts w:ascii="Times New Roman" w:hAnsi="Times New Roman" w:cs="Times New Roman"/>
          <w:color w:val="000000"/>
          <w:sz w:val="24"/>
          <w:szCs w:val="24"/>
        </w:rPr>
        <w:t>.</w:t>
      </w:r>
    </w:p>
    <w:p w14:paraId="53D5EB5E" w14:textId="77777777" w:rsidR="00E54F96" w:rsidRPr="00A14AD7" w:rsidRDefault="00E54F96" w:rsidP="00E54F96">
      <w:pPr>
        <w:pStyle w:val="a3"/>
        <w:suppressAutoHyphens/>
        <w:spacing w:after="0" w:line="360" w:lineRule="auto"/>
        <w:ind w:left="0" w:firstLine="709"/>
        <w:jc w:val="both"/>
        <w:rPr>
          <w:rFonts w:ascii="Times New Roman" w:hAnsi="Times New Roman" w:cs="Times New Roman"/>
          <w:sz w:val="24"/>
          <w:szCs w:val="24"/>
        </w:rPr>
      </w:pPr>
      <w:r w:rsidRPr="00A14AD7">
        <w:rPr>
          <w:rFonts w:ascii="Times New Roman" w:hAnsi="Times New Roman" w:cs="Times New Roman"/>
          <w:bCs/>
          <w:sz w:val="24"/>
          <w:szCs w:val="24"/>
        </w:rPr>
        <w:t>Оснащенные базы практики в соответствии с п 6.1.2.5 примерной рабочей программы по профессии 23.01.17 Мастер по ремонту и обслуживанию автомобилей.</w:t>
      </w:r>
    </w:p>
    <w:p w14:paraId="50B36145" w14:textId="77777777" w:rsidR="00E54F96" w:rsidRPr="00A14AD7" w:rsidRDefault="00E54F96" w:rsidP="00E54F96">
      <w:pPr>
        <w:tabs>
          <w:tab w:val="left" w:pos="1134"/>
        </w:tabs>
        <w:spacing w:line="360" w:lineRule="auto"/>
        <w:ind w:firstLine="709"/>
        <w:jc w:val="both"/>
        <w:rPr>
          <w:rFonts w:ascii="Times New Roman" w:hAnsi="Times New Roman" w:cs="Times New Roman"/>
          <w:sz w:val="24"/>
          <w:szCs w:val="24"/>
        </w:rPr>
      </w:pPr>
      <w:r w:rsidRPr="00A14AD7">
        <w:rPr>
          <w:rFonts w:ascii="Times New Roman" w:hAnsi="Times New Roman" w:cs="Times New Roman"/>
          <w:sz w:val="24"/>
          <w:szCs w:val="24"/>
        </w:rPr>
        <w:t>3.2 Информационное обеспечение обучения</w:t>
      </w:r>
    </w:p>
    <w:p w14:paraId="0CA77208" w14:textId="77777777" w:rsidR="00E54F96" w:rsidRPr="00A14AD7" w:rsidRDefault="00E54F96" w:rsidP="00E54F96">
      <w:pPr>
        <w:spacing w:line="360" w:lineRule="auto"/>
        <w:ind w:firstLine="709"/>
        <w:rPr>
          <w:rFonts w:ascii="Times New Roman" w:eastAsia="Calibri" w:hAnsi="Times New Roman" w:cs="Times New Roman"/>
          <w:sz w:val="24"/>
          <w:szCs w:val="24"/>
        </w:rPr>
      </w:pPr>
      <w:r w:rsidRPr="00A14AD7">
        <w:rPr>
          <w:rFonts w:ascii="Times New Roman" w:eastAsia="Calibri" w:hAnsi="Times New Roman" w:cs="Times New Roman"/>
          <w:sz w:val="24"/>
          <w:szCs w:val="24"/>
        </w:rPr>
        <w:t>Основные источники:</w:t>
      </w:r>
    </w:p>
    <w:p w14:paraId="0ECE47D8" w14:textId="77777777" w:rsidR="00024223" w:rsidRPr="001C2553" w:rsidRDefault="00024223" w:rsidP="00024223">
      <w:pPr>
        <w:rPr>
          <w:rFonts w:ascii="Times New Roman" w:hAnsi="Times New Roman" w:cs="Times New Roman"/>
          <w:sz w:val="24"/>
          <w:szCs w:val="24"/>
        </w:rPr>
      </w:pPr>
      <w:r w:rsidRPr="001C2553">
        <w:rPr>
          <w:rFonts w:ascii="Times New Roman" w:hAnsi="Times New Roman" w:cs="Times New Roman"/>
          <w:sz w:val="24"/>
          <w:szCs w:val="24"/>
        </w:rPr>
        <w:t>1. Виноградов В.М. Технологические процессы ремонта автомобилей. – Москва: Академия, 2020. – 432 с.</w:t>
      </w:r>
    </w:p>
    <w:p w14:paraId="1AA6E005" w14:textId="77777777" w:rsidR="00024223" w:rsidRPr="001C2553" w:rsidRDefault="00024223" w:rsidP="00024223">
      <w:pPr>
        <w:rPr>
          <w:rFonts w:ascii="Times New Roman" w:hAnsi="Times New Roman" w:cs="Times New Roman"/>
          <w:sz w:val="24"/>
          <w:szCs w:val="24"/>
        </w:rPr>
      </w:pPr>
      <w:r w:rsidRPr="001C2553">
        <w:rPr>
          <w:rFonts w:ascii="Times New Roman" w:hAnsi="Times New Roman" w:cs="Times New Roman"/>
          <w:sz w:val="24"/>
          <w:szCs w:val="24"/>
        </w:rPr>
        <w:t>2. Власов В.М. Техническое обслуживание и ремонт автомобилей / В.М. Власов, С.В. Жанказиев, С.М. Круглов. – Москва : Академия, 2020. – 432 с.</w:t>
      </w:r>
    </w:p>
    <w:p w14:paraId="0EECDC49" w14:textId="77777777" w:rsidR="00024223" w:rsidRPr="001C2553" w:rsidRDefault="00024223" w:rsidP="00024223">
      <w:pPr>
        <w:rPr>
          <w:rFonts w:ascii="Times New Roman" w:hAnsi="Times New Roman" w:cs="Times New Roman"/>
          <w:sz w:val="24"/>
          <w:szCs w:val="24"/>
        </w:rPr>
      </w:pPr>
      <w:r w:rsidRPr="001C2553">
        <w:rPr>
          <w:rFonts w:ascii="Times New Roman" w:hAnsi="Times New Roman" w:cs="Times New Roman"/>
          <w:sz w:val="24"/>
          <w:szCs w:val="24"/>
        </w:rPr>
        <w:t xml:space="preserve">3. Карагодин В. И. Ремонт автомобильных двигателей. –Москва : Академия, </w:t>
      </w:r>
      <w:r w:rsidRPr="00024223">
        <w:rPr>
          <w:rFonts w:ascii="Times New Roman" w:hAnsi="Times New Roman" w:cs="Times New Roman"/>
          <w:sz w:val="24"/>
          <w:szCs w:val="24"/>
        </w:rPr>
        <w:t>2021.</w:t>
      </w:r>
    </w:p>
    <w:p w14:paraId="2FCBA666" w14:textId="77777777" w:rsidR="00024223" w:rsidRPr="001C2553" w:rsidRDefault="00024223" w:rsidP="00024223">
      <w:pPr>
        <w:rPr>
          <w:rFonts w:ascii="Times New Roman" w:hAnsi="Times New Roman" w:cs="Times New Roman"/>
          <w:sz w:val="24"/>
          <w:szCs w:val="24"/>
        </w:rPr>
      </w:pPr>
      <w:r w:rsidRPr="001C2553">
        <w:rPr>
          <w:rFonts w:ascii="Times New Roman" w:hAnsi="Times New Roman" w:cs="Times New Roman"/>
          <w:sz w:val="24"/>
          <w:szCs w:val="24"/>
        </w:rPr>
        <w:t xml:space="preserve">4. Кузнецов А.С. Техническое обслуживание и ремонт автомобиля: ПО в 2 ч. – М.: Академия, </w:t>
      </w:r>
      <w:r w:rsidRPr="00024223">
        <w:rPr>
          <w:rFonts w:ascii="Times New Roman" w:hAnsi="Times New Roman" w:cs="Times New Roman"/>
          <w:sz w:val="24"/>
          <w:szCs w:val="24"/>
        </w:rPr>
        <w:t>2021.</w:t>
      </w:r>
    </w:p>
    <w:p w14:paraId="32BB74A4" w14:textId="77777777" w:rsidR="00024223" w:rsidRPr="001C2553" w:rsidRDefault="00024223" w:rsidP="00024223">
      <w:pPr>
        <w:rPr>
          <w:rFonts w:ascii="Times New Roman" w:hAnsi="Times New Roman" w:cs="Times New Roman"/>
          <w:sz w:val="24"/>
          <w:szCs w:val="24"/>
        </w:rPr>
      </w:pPr>
      <w:r w:rsidRPr="001C2553">
        <w:rPr>
          <w:rFonts w:ascii="Times New Roman" w:hAnsi="Times New Roman" w:cs="Times New Roman"/>
          <w:sz w:val="24"/>
          <w:szCs w:val="24"/>
        </w:rPr>
        <w:t>5. Покровский Б.С. Основы слесарного дела. – Москва : Академия, 2020. – 208 с.</w:t>
      </w:r>
    </w:p>
    <w:p w14:paraId="5C768C65" w14:textId="77777777" w:rsidR="00024223" w:rsidRPr="001C2553" w:rsidRDefault="00024223" w:rsidP="00024223">
      <w:pPr>
        <w:rPr>
          <w:rFonts w:ascii="Times New Roman" w:hAnsi="Times New Roman" w:cs="Times New Roman"/>
          <w:sz w:val="24"/>
          <w:szCs w:val="24"/>
        </w:rPr>
      </w:pPr>
    </w:p>
    <w:p w14:paraId="4AF4F035" w14:textId="77777777" w:rsidR="00024223" w:rsidRPr="001C2553" w:rsidRDefault="00024223" w:rsidP="00024223">
      <w:pPr>
        <w:rPr>
          <w:rFonts w:ascii="Times New Roman" w:hAnsi="Times New Roman" w:cs="Times New Roman"/>
          <w:sz w:val="24"/>
          <w:szCs w:val="24"/>
        </w:rPr>
      </w:pPr>
      <w:r w:rsidRPr="001C2553">
        <w:rPr>
          <w:rFonts w:ascii="Times New Roman" w:hAnsi="Times New Roman" w:cs="Times New Roman"/>
          <w:sz w:val="24"/>
          <w:szCs w:val="24"/>
        </w:rPr>
        <w:t xml:space="preserve">3.2.2. Дополнительные источники </w:t>
      </w:r>
    </w:p>
    <w:p w14:paraId="31B00236" w14:textId="77777777" w:rsidR="00024223" w:rsidRPr="001C2553" w:rsidRDefault="00024223" w:rsidP="00024223">
      <w:pPr>
        <w:rPr>
          <w:rFonts w:ascii="Times New Roman" w:hAnsi="Times New Roman" w:cs="Times New Roman"/>
          <w:sz w:val="24"/>
          <w:szCs w:val="24"/>
        </w:rPr>
      </w:pPr>
      <w:r w:rsidRPr="001C2553">
        <w:rPr>
          <w:rFonts w:ascii="Times New Roman" w:hAnsi="Times New Roman" w:cs="Times New Roman"/>
          <w:sz w:val="24"/>
          <w:szCs w:val="24"/>
        </w:rPr>
        <w:t>1. Пехальский А.П. Устройство автомобилей. – Москва : Академия, 2019.</w:t>
      </w:r>
    </w:p>
    <w:p w14:paraId="4851AD1B" w14:textId="77777777" w:rsidR="00024223" w:rsidRPr="001C2553" w:rsidRDefault="00024223" w:rsidP="00024223">
      <w:pPr>
        <w:rPr>
          <w:rFonts w:ascii="Times New Roman" w:hAnsi="Times New Roman" w:cs="Times New Roman"/>
          <w:b/>
          <w:sz w:val="24"/>
          <w:szCs w:val="24"/>
        </w:rPr>
      </w:pPr>
      <w:r w:rsidRPr="001C2553">
        <w:rPr>
          <w:rFonts w:ascii="Times New Roman" w:hAnsi="Times New Roman" w:cs="Times New Roman"/>
          <w:sz w:val="24"/>
          <w:szCs w:val="24"/>
        </w:rPr>
        <w:t xml:space="preserve">2. Петросов В.В. Ремонт автомобилей и двигателей. – Москва : Академия, 2019. </w:t>
      </w:r>
    </w:p>
    <w:p w14:paraId="006AB656" w14:textId="77777777" w:rsidR="00024223" w:rsidRPr="001C2553" w:rsidRDefault="00024223" w:rsidP="00024223">
      <w:pPr>
        <w:rPr>
          <w:rFonts w:ascii="Times New Roman" w:hAnsi="Times New Roman" w:cs="Times New Roman"/>
          <w:sz w:val="24"/>
          <w:szCs w:val="24"/>
        </w:rPr>
      </w:pPr>
      <w:r w:rsidRPr="001C2553">
        <w:rPr>
          <w:rFonts w:ascii="Times New Roman" w:hAnsi="Times New Roman" w:cs="Times New Roman"/>
          <w:sz w:val="24"/>
          <w:szCs w:val="24"/>
        </w:rPr>
        <w:lastRenderedPageBreak/>
        <w:t>3. Власов В.М. Техническое обслуживание и ремонт автомобилей. - Москва : Академия, 2020.</w:t>
      </w:r>
    </w:p>
    <w:p w14:paraId="18E1A656" w14:textId="77777777" w:rsidR="00024223" w:rsidRDefault="00024223" w:rsidP="00024223">
      <w:pPr>
        <w:rPr>
          <w:rFonts w:ascii="Times New Roman" w:hAnsi="Times New Roman" w:cs="Times New Roman"/>
          <w:sz w:val="24"/>
          <w:szCs w:val="24"/>
        </w:rPr>
      </w:pPr>
      <w:r w:rsidRPr="001C2553">
        <w:rPr>
          <w:rFonts w:ascii="Times New Roman" w:hAnsi="Times New Roman" w:cs="Times New Roman"/>
          <w:sz w:val="24"/>
          <w:szCs w:val="24"/>
        </w:rPr>
        <w:t>4. Козлов И.А. Слесарное дело и технические измерения (2-е изд., стер.) Москва : Академия, 2020.</w:t>
      </w:r>
    </w:p>
    <w:p w14:paraId="23B6E159" w14:textId="77777777" w:rsidR="00024223" w:rsidRPr="001C2553" w:rsidRDefault="00024223" w:rsidP="00024223">
      <w:pPr>
        <w:rPr>
          <w:rFonts w:ascii="Times New Roman" w:hAnsi="Times New Roman" w:cs="Times New Roman"/>
          <w:sz w:val="24"/>
          <w:szCs w:val="24"/>
        </w:rPr>
      </w:pPr>
      <w:r w:rsidRPr="001C2553">
        <w:rPr>
          <w:rFonts w:ascii="Times New Roman" w:hAnsi="Times New Roman" w:cs="Times New Roman"/>
          <w:sz w:val="24"/>
          <w:szCs w:val="24"/>
        </w:rPr>
        <w:t>3.2.</w:t>
      </w:r>
      <w:r>
        <w:rPr>
          <w:rFonts w:ascii="Times New Roman" w:hAnsi="Times New Roman" w:cs="Times New Roman"/>
          <w:sz w:val="24"/>
          <w:szCs w:val="24"/>
        </w:rPr>
        <w:t>3</w:t>
      </w:r>
      <w:r w:rsidRPr="001C2553">
        <w:rPr>
          <w:rFonts w:ascii="Times New Roman" w:hAnsi="Times New Roman" w:cs="Times New Roman"/>
          <w:sz w:val="24"/>
          <w:szCs w:val="24"/>
        </w:rPr>
        <w:t>. Основные электронные издания</w:t>
      </w:r>
    </w:p>
    <w:p w14:paraId="39EFE9D6" w14:textId="77777777" w:rsidR="00024223" w:rsidRPr="001C2553" w:rsidRDefault="00024223" w:rsidP="00024223">
      <w:pPr>
        <w:rPr>
          <w:rFonts w:ascii="Times New Roman" w:hAnsi="Times New Roman" w:cs="Times New Roman"/>
          <w:sz w:val="24"/>
          <w:szCs w:val="24"/>
        </w:rPr>
      </w:pPr>
      <w:r w:rsidRPr="001C2553">
        <w:rPr>
          <w:rFonts w:ascii="Times New Roman" w:hAnsi="Times New Roman" w:cs="Times New Roman"/>
          <w:sz w:val="24"/>
          <w:szCs w:val="24"/>
        </w:rPr>
        <w:t>1. Пехальский А.П. Устройство автомобилей и двигателей : электронное учебное издание для студ. учреждений сред. проф. образования / А.П. Пехальский, И.А. Пехальский. – Москва : Академия, 2019. – URL: https://elearning.academia-moscow.ru/shellserver?id=4106954&amp;demo=1&amp;module_id=844630#844630 (дата обращения 14.09.2021). – Текст : электронный.</w:t>
      </w:r>
    </w:p>
    <w:p w14:paraId="43EA9869" w14:textId="77777777" w:rsidR="00E54F96" w:rsidRDefault="00E54F96" w:rsidP="00E54F96">
      <w:pPr>
        <w:pStyle w:val="a3"/>
        <w:tabs>
          <w:tab w:val="left" w:pos="916"/>
          <w:tab w:val="left" w:pos="1134"/>
        </w:tabs>
        <w:spacing w:after="0" w:line="360" w:lineRule="auto"/>
        <w:ind w:left="709"/>
        <w:jc w:val="both"/>
        <w:rPr>
          <w:rFonts w:ascii="Times New Roman" w:eastAsia="Calibri" w:hAnsi="Times New Roman" w:cs="Times New Roman"/>
          <w:sz w:val="24"/>
          <w:szCs w:val="24"/>
        </w:rPr>
      </w:pPr>
    </w:p>
    <w:p w14:paraId="19E5D840" w14:textId="77777777" w:rsidR="00020F25" w:rsidRDefault="00020F25" w:rsidP="00E54F96">
      <w:pPr>
        <w:pStyle w:val="a3"/>
        <w:tabs>
          <w:tab w:val="left" w:pos="916"/>
          <w:tab w:val="left" w:pos="1134"/>
        </w:tabs>
        <w:spacing w:after="0" w:line="360" w:lineRule="auto"/>
        <w:ind w:left="709"/>
        <w:jc w:val="both"/>
        <w:rPr>
          <w:rFonts w:ascii="Times New Roman" w:eastAsia="Calibri" w:hAnsi="Times New Roman" w:cs="Times New Roman"/>
          <w:sz w:val="24"/>
          <w:szCs w:val="24"/>
        </w:rPr>
      </w:pPr>
    </w:p>
    <w:p w14:paraId="21A5DC81" w14:textId="77777777" w:rsidR="00020F25" w:rsidRDefault="00020F25" w:rsidP="00E54F96">
      <w:pPr>
        <w:pStyle w:val="a3"/>
        <w:tabs>
          <w:tab w:val="left" w:pos="916"/>
          <w:tab w:val="left" w:pos="1134"/>
        </w:tabs>
        <w:spacing w:after="0" w:line="360" w:lineRule="auto"/>
        <w:ind w:left="709"/>
        <w:jc w:val="both"/>
        <w:rPr>
          <w:rFonts w:ascii="Times New Roman" w:eastAsia="Calibri" w:hAnsi="Times New Roman" w:cs="Times New Roman"/>
          <w:sz w:val="24"/>
          <w:szCs w:val="24"/>
        </w:rPr>
      </w:pPr>
    </w:p>
    <w:p w14:paraId="7308FEC0" w14:textId="77777777" w:rsidR="00020F25" w:rsidRDefault="00020F25" w:rsidP="00E54F96">
      <w:pPr>
        <w:pStyle w:val="a3"/>
        <w:tabs>
          <w:tab w:val="left" w:pos="916"/>
          <w:tab w:val="left" w:pos="1134"/>
        </w:tabs>
        <w:spacing w:after="0" w:line="360" w:lineRule="auto"/>
        <w:ind w:left="709"/>
        <w:jc w:val="both"/>
        <w:rPr>
          <w:rFonts w:ascii="Times New Roman" w:eastAsia="Calibri" w:hAnsi="Times New Roman" w:cs="Times New Roman"/>
          <w:sz w:val="24"/>
          <w:szCs w:val="24"/>
        </w:rPr>
      </w:pPr>
    </w:p>
    <w:p w14:paraId="3B220D4D" w14:textId="77777777" w:rsidR="00020F25" w:rsidRDefault="00020F25" w:rsidP="00E54F96">
      <w:pPr>
        <w:pStyle w:val="a3"/>
        <w:tabs>
          <w:tab w:val="left" w:pos="916"/>
          <w:tab w:val="left" w:pos="1134"/>
        </w:tabs>
        <w:spacing w:after="0" w:line="360" w:lineRule="auto"/>
        <w:ind w:left="709"/>
        <w:jc w:val="both"/>
        <w:rPr>
          <w:rFonts w:ascii="Times New Roman" w:eastAsia="Calibri" w:hAnsi="Times New Roman" w:cs="Times New Roman"/>
          <w:sz w:val="24"/>
          <w:szCs w:val="24"/>
        </w:rPr>
      </w:pPr>
    </w:p>
    <w:p w14:paraId="24651F10" w14:textId="77777777" w:rsidR="00020F25" w:rsidRDefault="00020F25" w:rsidP="00E54F96">
      <w:pPr>
        <w:pStyle w:val="a3"/>
        <w:tabs>
          <w:tab w:val="left" w:pos="916"/>
          <w:tab w:val="left" w:pos="1134"/>
        </w:tabs>
        <w:spacing w:after="0" w:line="360" w:lineRule="auto"/>
        <w:ind w:left="709"/>
        <w:jc w:val="both"/>
        <w:rPr>
          <w:rFonts w:ascii="Times New Roman" w:eastAsia="Calibri" w:hAnsi="Times New Roman" w:cs="Times New Roman"/>
          <w:sz w:val="24"/>
          <w:szCs w:val="24"/>
        </w:rPr>
      </w:pPr>
    </w:p>
    <w:p w14:paraId="5665655B" w14:textId="77777777" w:rsidR="00020F25" w:rsidRDefault="00020F25" w:rsidP="00E54F96">
      <w:pPr>
        <w:pStyle w:val="a3"/>
        <w:tabs>
          <w:tab w:val="left" w:pos="916"/>
          <w:tab w:val="left" w:pos="1134"/>
        </w:tabs>
        <w:spacing w:after="0" w:line="360" w:lineRule="auto"/>
        <w:ind w:left="709"/>
        <w:jc w:val="both"/>
        <w:rPr>
          <w:rFonts w:ascii="Times New Roman" w:eastAsia="Calibri" w:hAnsi="Times New Roman" w:cs="Times New Roman"/>
          <w:sz w:val="24"/>
          <w:szCs w:val="24"/>
        </w:rPr>
      </w:pPr>
    </w:p>
    <w:p w14:paraId="0AEE24E9" w14:textId="77777777" w:rsidR="00020F25" w:rsidRDefault="00020F25" w:rsidP="00E54F96">
      <w:pPr>
        <w:pStyle w:val="a3"/>
        <w:tabs>
          <w:tab w:val="left" w:pos="916"/>
          <w:tab w:val="left" w:pos="1134"/>
        </w:tabs>
        <w:spacing w:after="0" w:line="360" w:lineRule="auto"/>
        <w:ind w:left="709"/>
        <w:jc w:val="both"/>
        <w:rPr>
          <w:rFonts w:ascii="Times New Roman" w:eastAsia="Calibri" w:hAnsi="Times New Roman" w:cs="Times New Roman"/>
          <w:sz w:val="24"/>
          <w:szCs w:val="24"/>
        </w:rPr>
      </w:pPr>
    </w:p>
    <w:p w14:paraId="6D0AB1BE" w14:textId="77777777" w:rsidR="00020F25" w:rsidRDefault="00020F25" w:rsidP="00E54F96">
      <w:pPr>
        <w:pStyle w:val="a3"/>
        <w:tabs>
          <w:tab w:val="left" w:pos="916"/>
          <w:tab w:val="left" w:pos="1134"/>
        </w:tabs>
        <w:spacing w:after="0" w:line="360" w:lineRule="auto"/>
        <w:ind w:left="709"/>
        <w:jc w:val="both"/>
        <w:rPr>
          <w:rFonts w:ascii="Times New Roman" w:eastAsia="Calibri" w:hAnsi="Times New Roman" w:cs="Times New Roman"/>
          <w:sz w:val="24"/>
          <w:szCs w:val="24"/>
        </w:rPr>
      </w:pPr>
    </w:p>
    <w:p w14:paraId="4E51C194" w14:textId="77777777" w:rsidR="00020F25" w:rsidRDefault="00020F25" w:rsidP="00E54F96">
      <w:pPr>
        <w:pStyle w:val="a3"/>
        <w:tabs>
          <w:tab w:val="left" w:pos="916"/>
          <w:tab w:val="left" w:pos="1134"/>
        </w:tabs>
        <w:spacing w:after="0" w:line="360" w:lineRule="auto"/>
        <w:ind w:left="709"/>
        <w:jc w:val="both"/>
        <w:rPr>
          <w:rFonts w:ascii="Times New Roman" w:eastAsia="Calibri" w:hAnsi="Times New Roman" w:cs="Times New Roman"/>
          <w:sz w:val="24"/>
          <w:szCs w:val="24"/>
        </w:rPr>
      </w:pPr>
    </w:p>
    <w:p w14:paraId="317C38D6" w14:textId="77777777" w:rsidR="00020F25" w:rsidRDefault="00020F25" w:rsidP="00E54F96">
      <w:pPr>
        <w:pStyle w:val="a3"/>
        <w:tabs>
          <w:tab w:val="left" w:pos="916"/>
          <w:tab w:val="left" w:pos="1134"/>
        </w:tabs>
        <w:spacing w:after="0" w:line="360" w:lineRule="auto"/>
        <w:ind w:left="709"/>
        <w:jc w:val="both"/>
        <w:rPr>
          <w:rFonts w:ascii="Times New Roman" w:eastAsia="Calibri" w:hAnsi="Times New Roman" w:cs="Times New Roman"/>
          <w:sz w:val="24"/>
          <w:szCs w:val="24"/>
        </w:rPr>
      </w:pPr>
    </w:p>
    <w:p w14:paraId="059D3D11" w14:textId="77777777" w:rsidR="00020F25" w:rsidRDefault="00020F25" w:rsidP="00E54F96">
      <w:pPr>
        <w:pStyle w:val="a3"/>
        <w:tabs>
          <w:tab w:val="left" w:pos="916"/>
          <w:tab w:val="left" w:pos="1134"/>
        </w:tabs>
        <w:spacing w:after="0" w:line="360" w:lineRule="auto"/>
        <w:ind w:left="709"/>
        <w:jc w:val="both"/>
        <w:rPr>
          <w:rFonts w:ascii="Times New Roman" w:eastAsia="Calibri" w:hAnsi="Times New Roman" w:cs="Times New Roman"/>
          <w:sz w:val="24"/>
          <w:szCs w:val="24"/>
        </w:rPr>
      </w:pPr>
    </w:p>
    <w:p w14:paraId="7C3C680C" w14:textId="77777777" w:rsidR="00020F25" w:rsidRDefault="00020F25" w:rsidP="00E54F96">
      <w:pPr>
        <w:pStyle w:val="a3"/>
        <w:tabs>
          <w:tab w:val="left" w:pos="916"/>
          <w:tab w:val="left" w:pos="1134"/>
        </w:tabs>
        <w:spacing w:after="0" w:line="360" w:lineRule="auto"/>
        <w:ind w:left="709"/>
        <w:jc w:val="both"/>
        <w:rPr>
          <w:rFonts w:ascii="Times New Roman" w:eastAsia="Calibri" w:hAnsi="Times New Roman" w:cs="Times New Roman"/>
          <w:sz w:val="24"/>
          <w:szCs w:val="24"/>
        </w:rPr>
      </w:pPr>
    </w:p>
    <w:p w14:paraId="3470A160" w14:textId="77777777" w:rsidR="00020F25" w:rsidRDefault="00020F25" w:rsidP="00E54F96">
      <w:pPr>
        <w:pStyle w:val="a3"/>
        <w:tabs>
          <w:tab w:val="left" w:pos="916"/>
          <w:tab w:val="left" w:pos="1134"/>
        </w:tabs>
        <w:spacing w:after="0" w:line="360" w:lineRule="auto"/>
        <w:ind w:left="709"/>
        <w:jc w:val="both"/>
        <w:rPr>
          <w:rFonts w:ascii="Times New Roman" w:eastAsia="Calibri" w:hAnsi="Times New Roman" w:cs="Times New Roman"/>
          <w:sz w:val="24"/>
          <w:szCs w:val="24"/>
        </w:rPr>
      </w:pPr>
    </w:p>
    <w:p w14:paraId="5FEBB405" w14:textId="77777777" w:rsidR="00020F25" w:rsidRDefault="00020F25" w:rsidP="00E54F96">
      <w:pPr>
        <w:pStyle w:val="a3"/>
        <w:tabs>
          <w:tab w:val="left" w:pos="916"/>
          <w:tab w:val="left" w:pos="1134"/>
        </w:tabs>
        <w:spacing w:after="0" w:line="360" w:lineRule="auto"/>
        <w:ind w:left="709"/>
        <w:jc w:val="both"/>
        <w:rPr>
          <w:rFonts w:ascii="Times New Roman" w:eastAsia="Calibri" w:hAnsi="Times New Roman" w:cs="Times New Roman"/>
          <w:sz w:val="24"/>
          <w:szCs w:val="24"/>
        </w:rPr>
      </w:pPr>
    </w:p>
    <w:p w14:paraId="7065FCFA" w14:textId="77777777" w:rsidR="00020F25" w:rsidRDefault="00020F25" w:rsidP="00E54F96">
      <w:pPr>
        <w:pStyle w:val="a3"/>
        <w:tabs>
          <w:tab w:val="left" w:pos="916"/>
          <w:tab w:val="left" w:pos="1134"/>
        </w:tabs>
        <w:spacing w:after="0" w:line="360" w:lineRule="auto"/>
        <w:ind w:left="709"/>
        <w:jc w:val="both"/>
        <w:rPr>
          <w:rFonts w:ascii="Times New Roman" w:eastAsia="Calibri" w:hAnsi="Times New Roman" w:cs="Times New Roman"/>
          <w:sz w:val="24"/>
          <w:szCs w:val="24"/>
        </w:rPr>
      </w:pPr>
    </w:p>
    <w:p w14:paraId="13A708DF" w14:textId="77777777" w:rsidR="00020F25" w:rsidRDefault="00020F25" w:rsidP="00E54F96">
      <w:pPr>
        <w:pStyle w:val="a3"/>
        <w:tabs>
          <w:tab w:val="left" w:pos="916"/>
          <w:tab w:val="left" w:pos="1134"/>
        </w:tabs>
        <w:spacing w:after="0" w:line="360" w:lineRule="auto"/>
        <w:ind w:left="709"/>
        <w:jc w:val="both"/>
        <w:rPr>
          <w:rFonts w:ascii="Times New Roman" w:eastAsia="Calibri" w:hAnsi="Times New Roman" w:cs="Times New Roman"/>
          <w:sz w:val="24"/>
          <w:szCs w:val="24"/>
        </w:rPr>
      </w:pPr>
    </w:p>
    <w:p w14:paraId="0A0C04D8" w14:textId="77777777" w:rsidR="00020F25" w:rsidRDefault="00020F25" w:rsidP="00E54F96">
      <w:pPr>
        <w:pStyle w:val="a3"/>
        <w:tabs>
          <w:tab w:val="left" w:pos="916"/>
          <w:tab w:val="left" w:pos="1134"/>
        </w:tabs>
        <w:spacing w:after="0" w:line="360" w:lineRule="auto"/>
        <w:ind w:left="709"/>
        <w:jc w:val="both"/>
        <w:rPr>
          <w:rFonts w:ascii="Times New Roman" w:eastAsia="Calibri" w:hAnsi="Times New Roman" w:cs="Times New Roman"/>
          <w:sz w:val="24"/>
          <w:szCs w:val="24"/>
        </w:rPr>
      </w:pPr>
    </w:p>
    <w:p w14:paraId="0A227DEE" w14:textId="77777777" w:rsidR="00020F25" w:rsidRDefault="00020F25" w:rsidP="00E54F96">
      <w:pPr>
        <w:pStyle w:val="a3"/>
        <w:tabs>
          <w:tab w:val="left" w:pos="916"/>
          <w:tab w:val="left" w:pos="1134"/>
        </w:tabs>
        <w:spacing w:after="0" w:line="360" w:lineRule="auto"/>
        <w:ind w:left="709"/>
        <w:jc w:val="both"/>
        <w:rPr>
          <w:rFonts w:ascii="Times New Roman" w:eastAsia="Calibri" w:hAnsi="Times New Roman" w:cs="Times New Roman"/>
          <w:sz w:val="24"/>
          <w:szCs w:val="24"/>
        </w:rPr>
      </w:pPr>
    </w:p>
    <w:p w14:paraId="6845D46C" w14:textId="4877AA1C" w:rsidR="00020F25" w:rsidRDefault="00020F25" w:rsidP="00E54F96">
      <w:pPr>
        <w:pStyle w:val="a3"/>
        <w:tabs>
          <w:tab w:val="left" w:pos="916"/>
          <w:tab w:val="left" w:pos="1134"/>
        </w:tabs>
        <w:spacing w:after="0" w:line="360" w:lineRule="auto"/>
        <w:ind w:left="709"/>
        <w:jc w:val="both"/>
        <w:rPr>
          <w:rFonts w:ascii="Times New Roman" w:eastAsia="Calibri" w:hAnsi="Times New Roman" w:cs="Times New Roman"/>
          <w:sz w:val="24"/>
          <w:szCs w:val="24"/>
        </w:rPr>
      </w:pPr>
    </w:p>
    <w:p w14:paraId="31C5BD61" w14:textId="09FEF77A" w:rsidR="008E2C1F" w:rsidRDefault="008E2C1F" w:rsidP="00E54F96">
      <w:pPr>
        <w:pStyle w:val="a3"/>
        <w:tabs>
          <w:tab w:val="left" w:pos="916"/>
          <w:tab w:val="left" w:pos="1134"/>
        </w:tabs>
        <w:spacing w:after="0" w:line="360" w:lineRule="auto"/>
        <w:ind w:left="709"/>
        <w:jc w:val="both"/>
        <w:rPr>
          <w:rFonts w:ascii="Times New Roman" w:eastAsia="Calibri" w:hAnsi="Times New Roman" w:cs="Times New Roman"/>
          <w:sz w:val="24"/>
          <w:szCs w:val="24"/>
        </w:rPr>
      </w:pPr>
    </w:p>
    <w:p w14:paraId="1568B081" w14:textId="6C480CA4" w:rsidR="008E2C1F" w:rsidRDefault="008E2C1F" w:rsidP="00E54F96">
      <w:pPr>
        <w:pStyle w:val="a3"/>
        <w:tabs>
          <w:tab w:val="left" w:pos="916"/>
          <w:tab w:val="left" w:pos="1134"/>
        </w:tabs>
        <w:spacing w:after="0" w:line="360" w:lineRule="auto"/>
        <w:ind w:left="709"/>
        <w:jc w:val="both"/>
        <w:rPr>
          <w:rFonts w:ascii="Times New Roman" w:eastAsia="Calibri" w:hAnsi="Times New Roman" w:cs="Times New Roman"/>
          <w:sz w:val="24"/>
          <w:szCs w:val="24"/>
        </w:rPr>
      </w:pPr>
    </w:p>
    <w:p w14:paraId="2319F03B" w14:textId="3521DCA1" w:rsidR="008E2C1F" w:rsidRDefault="008E2C1F" w:rsidP="00E54F96">
      <w:pPr>
        <w:pStyle w:val="a3"/>
        <w:tabs>
          <w:tab w:val="left" w:pos="916"/>
          <w:tab w:val="left" w:pos="1134"/>
        </w:tabs>
        <w:spacing w:after="0" w:line="360" w:lineRule="auto"/>
        <w:ind w:left="709"/>
        <w:jc w:val="both"/>
        <w:rPr>
          <w:rFonts w:ascii="Times New Roman" w:eastAsia="Calibri" w:hAnsi="Times New Roman" w:cs="Times New Roman"/>
          <w:sz w:val="24"/>
          <w:szCs w:val="24"/>
        </w:rPr>
      </w:pPr>
    </w:p>
    <w:p w14:paraId="6F19D41E" w14:textId="4CEB759D" w:rsidR="008E2C1F" w:rsidRDefault="008E2C1F" w:rsidP="00E54F96">
      <w:pPr>
        <w:pStyle w:val="a3"/>
        <w:tabs>
          <w:tab w:val="left" w:pos="916"/>
          <w:tab w:val="left" w:pos="1134"/>
        </w:tabs>
        <w:spacing w:after="0" w:line="360" w:lineRule="auto"/>
        <w:ind w:left="709"/>
        <w:jc w:val="both"/>
        <w:rPr>
          <w:rFonts w:ascii="Times New Roman" w:eastAsia="Calibri" w:hAnsi="Times New Roman" w:cs="Times New Roman"/>
          <w:sz w:val="24"/>
          <w:szCs w:val="24"/>
        </w:rPr>
      </w:pPr>
    </w:p>
    <w:p w14:paraId="000BE57A" w14:textId="77777777" w:rsidR="008E2C1F" w:rsidRDefault="008E2C1F" w:rsidP="00E54F96">
      <w:pPr>
        <w:pStyle w:val="a3"/>
        <w:tabs>
          <w:tab w:val="left" w:pos="916"/>
          <w:tab w:val="left" w:pos="1134"/>
        </w:tabs>
        <w:spacing w:after="0" w:line="360" w:lineRule="auto"/>
        <w:ind w:left="709"/>
        <w:jc w:val="both"/>
        <w:rPr>
          <w:rFonts w:ascii="Times New Roman" w:eastAsia="Calibri" w:hAnsi="Times New Roman" w:cs="Times New Roman"/>
          <w:sz w:val="24"/>
          <w:szCs w:val="24"/>
        </w:rPr>
      </w:pPr>
    </w:p>
    <w:p w14:paraId="6C6E02C9" w14:textId="77777777" w:rsidR="00E54F96" w:rsidRPr="008E2C1F" w:rsidRDefault="00E54F96" w:rsidP="00E54F96">
      <w:pPr>
        <w:spacing w:line="360" w:lineRule="auto"/>
        <w:rPr>
          <w:rFonts w:ascii="Times New Roman" w:eastAsia="Calibri" w:hAnsi="Times New Roman" w:cs="Times New Roman"/>
          <w:b/>
          <w:bCs/>
          <w:sz w:val="24"/>
          <w:szCs w:val="24"/>
        </w:rPr>
      </w:pPr>
      <w:r w:rsidRPr="008E2C1F">
        <w:rPr>
          <w:rFonts w:ascii="Times New Roman" w:eastAsia="Calibri" w:hAnsi="Times New Roman" w:cs="Times New Roman"/>
          <w:b/>
          <w:bCs/>
          <w:sz w:val="24"/>
          <w:szCs w:val="24"/>
        </w:rPr>
        <w:lastRenderedPageBreak/>
        <w:t>4 КОНТРОЛЬ И ОЦЕНКА РЕЗУЛЬТАТОВ ОСВОЕНИЯ ДИСЦИПЛИНЫ</w:t>
      </w:r>
    </w:p>
    <w:p w14:paraId="536DB70E" w14:textId="77777777" w:rsidR="00E54F96" w:rsidRPr="00A14AD7" w:rsidRDefault="00E54F96" w:rsidP="00E54F96">
      <w:pPr>
        <w:spacing w:after="0" w:line="240" w:lineRule="auto"/>
        <w:ind w:firstLine="709"/>
        <w:jc w:val="both"/>
        <w:rPr>
          <w:rFonts w:ascii="Times New Roman" w:eastAsia="Calibri" w:hAnsi="Times New Roman" w:cs="Times New Roman"/>
          <w:sz w:val="24"/>
          <w:szCs w:val="24"/>
        </w:rPr>
      </w:pPr>
    </w:p>
    <w:p w14:paraId="383F2081" w14:textId="77777777" w:rsidR="008E2C1F" w:rsidRDefault="00E54F96" w:rsidP="00E54F96">
      <w:pPr>
        <w:spacing w:after="0" w:line="240" w:lineRule="auto"/>
        <w:ind w:firstLine="709"/>
        <w:jc w:val="both"/>
        <w:rPr>
          <w:rFonts w:ascii="Times New Roman" w:eastAsia="Times New Roman" w:hAnsi="Times New Roman" w:cs="Times New Roman"/>
          <w:sz w:val="24"/>
          <w:szCs w:val="24"/>
          <w:lang w:eastAsia="ru-RU"/>
        </w:rPr>
      </w:pPr>
      <w:r w:rsidRPr="00A14AD7">
        <w:rPr>
          <w:rFonts w:ascii="Times New Roman" w:eastAsia="Times New Roman" w:hAnsi="Times New Roman" w:cs="Times New Roman"/>
          <w:sz w:val="24"/>
          <w:szCs w:val="24"/>
          <w:lang w:eastAsia="ru-RU"/>
        </w:rPr>
        <w:t xml:space="preserve">Контроль и оценка результатов освоения профессионального модуля осуществляется преподавателем и/или мастером производственного обучения в процессе проведения теоретических и практических занятий. </w:t>
      </w:r>
    </w:p>
    <w:p w14:paraId="33146C6D" w14:textId="636F19D6" w:rsidR="00E54F96" w:rsidRPr="00A14AD7" w:rsidRDefault="00E54F96" w:rsidP="00E54F96">
      <w:pPr>
        <w:spacing w:after="0" w:line="240" w:lineRule="auto"/>
        <w:ind w:firstLine="709"/>
        <w:jc w:val="both"/>
        <w:rPr>
          <w:rFonts w:ascii="Times New Roman" w:eastAsia="Times New Roman" w:hAnsi="Times New Roman" w:cs="Times New Roman"/>
          <w:sz w:val="24"/>
          <w:szCs w:val="24"/>
          <w:lang w:eastAsia="ru-RU"/>
        </w:rPr>
      </w:pPr>
      <w:r w:rsidRPr="00A14AD7">
        <w:rPr>
          <w:rFonts w:ascii="Times New Roman" w:eastAsia="Times New Roman" w:hAnsi="Times New Roman" w:cs="Times New Roman"/>
          <w:sz w:val="24"/>
          <w:szCs w:val="24"/>
          <w:lang w:eastAsia="ru-RU"/>
        </w:rPr>
        <w:t>Таблица 3 – Контроль и оценка результатов освоения дисциплины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4678"/>
        <w:gridCol w:w="2835"/>
      </w:tblGrid>
      <w:tr w:rsidR="00E54F96" w:rsidRPr="00A14AD7" w14:paraId="73CB94CE" w14:textId="77777777" w:rsidTr="001940D0">
        <w:trPr>
          <w:trHeight w:val="673"/>
        </w:trPr>
        <w:tc>
          <w:tcPr>
            <w:tcW w:w="2093" w:type="dxa"/>
          </w:tcPr>
          <w:p w14:paraId="3190715B" w14:textId="5B212C72" w:rsidR="00E54F96" w:rsidRPr="00A14AD7" w:rsidRDefault="008E2C1F" w:rsidP="001940D0">
            <w:pPr>
              <w:ind w:right="-108"/>
              <w:rPr>
                <w:rFonts w:ascii="Times New Roman" w:hAnsi="Times New Roman" w:cs="Times New Roman"/>
                <w:sz w:val="20"/>
                <w:szCs w:val="20"/>
              </w:rPr>
            </w:pPr>
            <w:r>
              <w:rPr>
                <w:rFonts w:ascii="Times New Roman" w:hAnsi="Times New Roman" w:cs="Times New Roman"/>
                <w:sz w:val="20"/>
                <w:szCs w:val="20"/>
              </w:rPr>
              <w:t xml:space="preserve">Коды </w:t>
            </w:r>
          </w:p>
        </w:tc>
        <w:tc>
          <w:tcPr>
            <w:tcW w:w="4678" w:type="dxa"/>
          </w:tcPr>
          <w:p w14:paraId="0D598F25" w14:textId="77777777" w:rsidR="00E54F96" w:rsidRPr="00A14AD7" w:rsidRDefault="00E54F96" w:rsidP="001940D0">
            <w:pPr>
              <w:spacing w:after="0" w:line="240" w:lineRule="auto"/>
              <w:ind w:right="-108"/>
              <w:rPr>
                <w:rFonts w:ascii="Times New Roman" w:hAnsi="Times New Roman" w:cs="Times New Roman"/>
                <w:sz w:val="20"/>
                <w:szCs w:val="20"/>
              </w:rPr>
            </w:pPr>
            <w:r w:rsidRPr="00A14AD7">
              <w:rPr>
                <w:rFonts w:ascii="Times New Roman" w:hAnsi="Times New Roman" w:cs="Times New Roman"/>
                <w:sz w:val="20"/>
                <w:szCs w:val="20"/>
              </w:rPr>
              <w:t>Критерии оценки</w:t>
            </w:r>
          </w:p>
        </w:tc>
        <w:tc>
          <w:tcPr>
            <w:tcW w:w="2835" w:type="dxa"/>
          </w:tcPr>
          <w:p w14:paraId="3FD5452D" w14:textId="77777777" w:rsidR="00E54F96" w:rsidRPr="00A14AD7" w:rsidRDefault="00E54F96" w:rsidP="001940D0">
            <w:pPr>
              <w:spacing w:after="0" w:line="240" w:lineRule="auto"/>
              <w:ind w:right="-108"/>
              <w:rPr>
                <w:rFonts w:ascii="Times New Roman" w:hAnsi="Times New Roman" w:cs="Times New Roman"/>
                <w:bCs/>
                <w:sz w:val="20"/>
                <w:szCs w:val="20"/>
              </w:rPr>
            </w:pPr>
            <w:r w:rsidRPr="00A14AD7">
              <w:rPr>
                <w:rFonts w:ascii="Times New Roman" w:hAnsi="Times New Roman" w:cs="Times New Roman"/>
                <w:bCs/>
                <w:sz w:val="20"/>
                <w:szCs w:val="20"/>
              </w:rPr>
              <w:t>Формы контроля</w:t>
            </w:r>
          </w:p>
        </w:tc>
      </w:tr>
      <w:tr w:rsidR="00E54F96" w:rsidRPr="00A14AD7" w14:paraId="7E930A03" w14:textId="77777777" w:rsidTr="001940D0">
        <w:trPr>
          <w:trHeight w:val="3460"/>
        </w:trPr>
        <w:tc>
          <w:tcPr>
            <w:tcW w:w="2093" w:type="dxa"/>
          </w:tcPr>
          <w:p w14:paraId="64188B49" w14:textId="68CEBC58" w:rsidR="00E54F96" w:rsidRPr="00A14AD7" w:rsidRDefault="00E54F96" w:rsidP="001940D0">
            <w:pPr>
              <w:ind w:right="-108"/>
              <w:rPr>
                <w:rFonts w:ascii="Times New Roman" w:hAnsi="Times New Roman" w:cs="Times New Roman"/>
                <w:sz w:val="20"/>
                <w:szCs w:val="20"/>
              </w:rPr>
            </w:pPr>
            <w:r w:rsidRPr="00A14AD7">
              <w:rPr>
                <w:rFonts w:ascii="Times New Roman" w:hAnsi="Times New Roman" w:cs="Times New Roman"/>
                <w:sz w:val="20"/>
                <w:szCs w:val="20"/>
              </w:rPr>
              <w:t>ПК 3.1 Производить текущий ремонт автомобильных двигателей</w:t>
            </w:r>
          </w:p>
        </w:tc>
        <w:tc>
          <w:tcPr>
            <w:tcW w:w="4678" w:type="dxa"/>
          </w:tcPr>
          <w:p w14:paraId="1CA45174" w14:textId="77777777" w:rsidR="00E54F96" w:rsidRPr="00A14AD7" w:rsidRDefault="00E54F96" w:rsidP="008E2C1F">
            <w:pPr>
              <w:spacing w:after="0" w:line="240" w:lineRule="auto"/>
              <w:ind w:right="-108"/>
              <w:jc w:val="both"/>
              <w:rPr>
                <w:rFonts w:ascii="Times New Roman" w:hAnsi="Times New Roman" w:cs="Times New Roman"/>
                <w:sz w:val="20"/>
                <w:szCs w:val="20"/>
              </w:rPr>
            </w:pPr>
            <w:r w:rsidRPr="00A14AD7">
              <w:rPr>
                <w:rFonts w:ascii="Times New Roman" w:hAnsi="Times New Roman" w:cs="Times New Roman"/>
                <w:sz w:val="20"/>
                <w:szCs w:val="20"/>
              </w:rPr>
              <w:t>Технологические процессы разборки-сборки двигателя, его узлов, механизмов и систем. Технологические требования к контролю деталей и систем</w:t>
            </w:r>
          </w:p>
          <w:p w14:paraId="66D59220" w14:textId="77777777" w:rsidR="00E54F96" w:rsidRPr="00A14AD7" w:rsidRDefault="00E54F96" w:rsidP="008E2C1F">
            <w:pPr>
              <w:spacing w:after="0" w:line="240" w:lineRule="auto"/>
              <w:ind w:right="-108"/>
              <w:jc w:val="both"/>
              <w:rPr>
                <w:rFonts w:ascii="Times New Roman" w:hAnsi="Times New Roman" w:cs="Times New Roman"/>
                <w:sz w:val="20"/>
                <w:szCs w:val="20"/>
              </w:rPr>
            </w:pPr>
            <w:r w:rsidRPr="00A14AD7">
              <w:rPr>
                <w:rFonts w:ascii="Times New Roman" w:hAnsi="Times New Roman" w:cs="Times New Roman"/>
                <w:sz w:val="20"/>
                <w:szCs w:val="20"/>
              </w:rPr>
              <w:t>Снятие, установка и замена узлов и механизмов автомобильного двигателя в соответствии с техническим заданием. Проведение замеров деталей и параметров двигателя.</w:t>
            </w:r>
          </w:p>
          <w:p w14:paraId="2A53BE4D" w14:textId="77777777" w:rsidR="00E54F96" w:rsidRPr="00A14AD7" w:rsidRDefault="00E54F96" w:rsidP="008E2C1F">
            <w:pPr>
              <w:spacing w:after="0" w:line="240" w:lineRule="auto"/>
              <w:ind w:right="-108"/>
              <w:jc w:val="both"/>
              <w:rPr>
                <w:rFonts w:ascii="Times New Roman" w:hAnsi="Times New Roman" w:cs="Times New Roman"/>
                <w:sz w:val="20"/>
                <w:szCs w:val="20"/>
              </w:rPr>
            </w:pPr>
            <w:r w:rsidRPr="00A14AD7">
              <w:rPr>
                <w:rFonts w:ascii="Times New Roman" w:hAnsi="Times New Roman" w:cs="Times New Roman"/>
                <w:sz w:val="20"/>
                <w:szCs w:val="20"/>
              </w:rPr>
              <w:t>Разбирать, собирать узлы двигателя и устранять неисправности. Ремонтировать системы, механизмов и деталей двигателя, в том числе осуществлять замену неисправных узлов и деталей. Регулировка механизмов двигателя и систем в соответствии с технологической документацией</w:t>
            </w:r>
          </w:p>
        </w:tc>
        <w:tc>
          <w:tcPr>
            <w:tcW w:w="2835" w:type="dxa"/>
            <w:vMerge w:val="restart"/>
          </w:tcPr>
          <w:p w14:paraId="69B8604B" w14:textId="77777777" w:rsidR="00E54F96" w:rsidRPr="00A14AD7" w:rsidRDefault="00E54F96" w:rsidP="001940D0">
            <w:pPr>
              <w:spacing w:after="0" w:line="240" w:lineRule="auto"/>
              <w:ind w:right="-108"/>
              <w:rPr>
                <w:rFonts w:ascii="Times New Roman" w:hAnsi="Times New Roman" w:cs="Times New Roman"/>
                <w:bCs/>
                <w:sz w:val="20"/>
                <w:szCs w:val="20"/>
              </w:rPr>
            </w:pPr>
            <w:r w:rsidRPr="00A14AD7">
              <w:rPr>
                <w:rFonts w:ascii="Times New Roman" w:hAnsi="Times New Roman" w:cs="Times New Roman"/>
                <w:bCs/>
                <w:sz w:val="20"/>
                <w:szCs w:val="20"/>
              </w:rPr>
              <w:t>Опрос. Оценка результатов выполнения тестовых заданий (</w:t>
            </w:r>
            <w:r w:rsidRPr="00A14AD7">
              <w:rPr>
                <w:rFonts w:ascii="Times New Roman" w:hAnsi="Times New Roman" w:cs="Times New Roman"/>
                <w:sz w:val="20"/>
                <w:szCs w:val="20"/>
              </w:rPr>
              <w:t>70% правильных ответов)</w:t>
            </w:r>
          </w:p>
          <w:p w14:paraId="615312A8" w14:textId="77777777" w:rsidR="00E54F96" w:rsidRPr="00A14AD7" w:rsidRDefault="00E54F96" w:rsidP="001940D0">
            <w:pPr>
              <w:spacing w:after="0" w:line="240" w:lineRule="auto"/>
              <w:ind w:right="-108"/>
              <w:rPr>
                <w:rFonts w:ascii="Times New Roman" w:hAnsi="Times New Roman" w:cs="Times New Roman"/>
                <w:sz w:val="20"/>
                <w:szCs w:val="20"/>
              </w:rPr>
            </w:pPr>
            <w:r w:rsidRPr="00A14AD7">
              <w:rPr>
                <w:rFonts w:ascii="Times New Roman" w:hAnsi="Times New Roman" w:cs="Times New Roman"/>
                <w:sz w:val="20"/>
                <w:szCs w:val="20"/>
              </w:rPr>
              <w:t>Практическая работа</w:t>
            </w:r>
          </w:p>
          <w:p w14:paraId="4AFFA912" w14:textId="77777777" w:rsidR="00E54F96" w:rsidRPr="00A14AD7" w:rsidRDefault="00E54F96" w:rsidP="001940D0">
            <w:pPr>
              <w:spacing w:after="0" w:line="240" w:lineRule="auto"/>
              <w:ind w:right="-108"/>
              <w:rPr>
                <w:rFonts w:ascii="Times New Roman" w:hAnsi="Times New Roman" w:cs="Times New Roman"/>
                <w:bCs/>
                <w:sz w:val="20"/>
                <w:szCs w:val="20"/>
              </w:rPr>
            </w:pPr>
            <w:r w:rsidRPr="00A14AD7">
              <w:rPr>
                <w:rFonts w:ascii="Times New Roman" w:hAnsi="Times New Roman" w:cs="Times New Roman"/>
                <w:sz w:val="20"/>
                <w:szCs w:val="20"/>
              </w:rPr>
              <w:t>(</w:t>
            </w:r>
            <w:r w:rsidRPr="00A14AD7">
              <w:rPr>
                <w:rFonts w:ascii="Times New Roman" w:hAnsi="Times New Roman" w:cs="Times New Roman"/>
                <w:bCs/>
                <w:sz w:val="20"/>
                <w:szCs w:val="20"/>
              </w:rPr>
              <w:t>Экспертное наблюдение и оценка результатов практических работ)</w:t>
            </w:r>
          </w:p>
          <w:p w14:paraId="4D0602E9" w14:textId="690CC5DA" w:rsidR="00E54F96" w:rsidRPr="00A14AD7" w:rsidRDefault="008E2C1F" w:rsidP="001940D0">
            <w:pPr>
              <w:spacing w:after="0" w:line="240" w:lineRule="auto"/>
              <w:ind w:right="-108"/>
              <w:rPr>
                <w:rFonts w:ascii="Times New Roman" w:hAnsi="Times New Roman" w:cs="Times New Roman"/>
                <w:bCs/>
                <w:sz w:val="20"/>
                <w:szCs w:val="20"/>
              </w:rPr>
            </w:pPr>
            <w:r>
              <w:rPr>
                <w:rFonts w:ascii="Times New Roman" w:hAnsi="Times New Roman" w:cs="Times New Roman"/>
                <w:bCs/>
                <w:sz w:val="20"/>
                <w:szCs w:val="20"/>
              </w:rPr>
              <w:t>Экзамен</w:t>
            </w:r>
          </w:p>
          <w:p w14:paraId="7AAA89A5" w14:textId="77777777" w:rsidR="00E54F96" w:rsidRPr="00A14AD7" w:rsidRDefault="00E54F96" w:rsidP="001940D0">
            <w:pPr>
              <w:spacing w:line="240" w:lineRule="auto"/>
              <w:ind w:right="-108"/>
              <w:jc w:val="both"/>
              <w:rPr>
                <w:rFonts w:ascii="Times New Roman" w:hAnsi="Times New Roman" w:cs="Times New Roman"/>
                <w:bCs/>
                <w:sz w:val="20"/>
                <w:szCs w:val="20"/>
              </w:rPr>
            </w:pPr>
          </w:p>
          <w:p w14:paraId="7B6F7972" w14:textId="77777777" w:rsidR="00E54F96" w:rsidRPr="00A14AD7" w:rsidRDefault="00E54F96" w:rsidP="001940D0">
            <w:pPr>
              <w:spacing w:line="240" w:lineRule="auto"/>
              <w:ind w:right="-108"/>
              <w:rPr>
                <w:rFonts w:ascii="Times New Roman" w:hAnsi="Times New Roman" w:cs="Times New Roman"/>
                <w:bCs/>
                <w:sz w:val="20"/>
                <w:szCs w:val="20"/>
              </w:rPr>
            </w:pPr>
          </w:p>
        </w:tc>
      </w:tr>
      <w:tr w:rsidR="00E54F96" w:rsidRPr="00A14AD7" w14:paraId="63468AB7" w14:textId="77777777" w:rsidTr="001940D0">
        <w:trPr>
          <w:trHeight w:val="3680"/>
        </w:trPr>
        <w:tc>
          <w:tcPr>
            <w:tcW w:w="2093" w:type="dxa"/>
            <w:tcBorders>
              <w:bottom w:val="single" w:sz="4" w:space="0" w:color="auto"/>
            </w:tcBorders>
          </w:tcPr>
          <w:p w14:paraId="69F4222D" w14:textId="5E1C60BF" w:rsidR="00E54F96" w:rsidRPr="00A14AD7" w:rsidRDefault="00E54F96" w:rsidP="001940D0">
            <w:pPr>
              <w:ind w:right="-108"/>
              <w:rPr>
                <w:rFonts w:ascii="Times New Roman" w:hAnsi="Times New Roman" w:cs="Times New Roman"/>
                <w:sz w:val="20"/>
                <w:szCs w:val="20"/>
              </w:rPr>
            </w:pPr>
            <w:r w:rsidRPr="00A14AD7">
              <w:rPr>
                <w:rFonts w:ascii="Times New Roman" w:hAnsi="Times New Roman" w:cs="Times New Roman"/>
                <w:sz w:val="20"/>
                <w:szCs w:val="20"/>
              </w:rPr>
              <w:t>ПК 3.2 Производить текущий ремонт узлов и элементов электрических и электронных систем автомобилей</w:t>
            </w:r>
          </w:p>
        </w:tc>
        <w:tc>
          <w:tcPr>
            <w:tcW w:w="4678" w:type="dxa"/>
            <w:tcBorders>
              <w:bottom w:val="single" w:sz="4" w:space="0" w:color="auto"/>
            </w:tcBorders>
          </w:tcPr>
          <w:p w14:paraId="55D019BF" w14:textId="77777777" w:rsidR="00E54F96" w:rsidRPr="00A14AD7" w:rsidRDefault="00E54F96" w:rsidP="008E2C1F">
            <w:pPr>
              <w:spacing w:after="0" w:line="240" w:lineRule="auto"/>
              <w:ind w:right="-108"/>
              <w:jc w:val="both"/>
              <w:rPr>
                <w:rFonts w:ascii="Times New Roman" w:hAnsi="Times New Roman" w:cs="Times New Roman"/>
                <w:i/>
                <w:sz w:val="20"/>
                <w:szCs w:val="20"/>
              </w:rPr>
            </w:pPr>
            <w:r w:rsidRPr="00A14AD7">
              <w:rPr>
                <w:rFonts w:ascii="Times New Roman" w:hAnsi="Times New Roman" w:cs="Times New Roman"/>
                <w:sz w:val="20"/>
                <w:szCs w:val="20"/>
              </w:rPr>
              <w:t xml:space="preserve">Технологические процессы разборки-сборки </w:t>
            </w:r>
            <w:r w:rsidRPr="00A14AD7">
              <w:rPr>
                <w:rFonts w:ascii="Times New Roman" w:hAnsi="Times New Roman" w:cs="Times New Roman"/>
                <w:color w:val="000000"/>
                <w:sz w:val="20"/>
                <w:szCs w:val="20"/>
              </w:rPr>
              <w:t xml:space="preserve">электрооборудования, </w:t>
            </w:r>
            <w:r w:rsidRPr="00A14AD7">
              <w:rPr>
                <w:rFonts w:ascii="Times New Roman" w:hAnsi="Times New Roman" w:cs="Times New Roman"/>
                <w:sz w:val="20"/>
                <w:szCs w:val="20"/>
              </w:rPr>
              <w:t>узлов</w:t>
            </w:r>
            <w:r w:rsidRPr="00A14AD7">
              <w:rPr>
                <w:rFonts w:ascii="Times New Roman" w:hAnsi="Times New Roman" w:cs="Times New Roman"/>
                <w:color w:val="000000"/>
                <w:sz w:val="20"/>
                <w:szCs w:val="20"/>
              </w:rPr>
              <w:t xml:space="preserve"> и элементов электрических и электронных систем</w:t>
            </w:r>
            <w:r w:rsidRPr="00A14AD7">
              <w:rPr>
                <w:rFonts w:ascii="Times New Roman" w:hAnsi="Times New Roman" w:cs="Times New Roman"/>
                <w:sz w:val="20"/>
                <w:szCs w:val="20"/>
              </w:rPr>
              <w:t xml:space="preserve">. Основные неисправности элементов и узлов </w:t>
            </w:r>
            <w:r w:rsidRPr="00A14AD7">
              <w:rPr>
                <w:rFonts w:ascii="Times New Roman" w:hAnsi="Times New Roman" w:cs="Times New Roman"/>
                <w:color w:val="000000"/>
                <w:sz w:val="20"/>
                <w:szCs w:val="20"/>
              </w:rPr>
              <w:t xml:space="preserve">электрических и электронных систем, причины и способы устранения. </w:t>
            </w:r>
            <w:r w:rsidRPr="00A14AD7">
              <w:rPr>
                <w:rFonts w:ascii="Times New Roman" w:hAnsi="Times New Roman" w:cs="Times New Roman"/>
                <w:sz w:val="20"/>
                <w:szCs w:val="20"/>
              </w:rPr>
              <w:t xml:space="preserve">Способы ремонта </w:t>
            </w:r>
            <w:r w:rsidRPr="00A14AD7">
              <w:rPr>
                <w:rFonts w:ascii="Times New Roman" w:hAnsi="Times New Roman" w:cs="Times New Roman"/>
                <w:color w:val="000000"/>
                <w:sz w:val="20"/>
                <w:szCs w:val="20"/>
              </w:rPr>
              <w:t>узлов и элементов электрических и электронных систем</w:t>
            </w:r>
          </w:p>
          <w:p w14:paraId="2B78A8D4" w14:textId="77777777" w:rsidR="00E54F96" w:rsidRPr="00A14AD7" w:rsidRDefault="00E54F96" w:rsidP="008E2C1F">
            <w:pPr>
              <w:spacing w:after="0" w:line="240" w:lineRule="auto"/>
              <w:ind w:right="-108"/>
              <w:jc w:val="both"/>
              <w:rPr>
                <w:rFonts w:ascii="Times New Roman" w:hAnsi="Times New Roman" w:cs="Times New Roman"/>
                <w:sz w:val="20"/>
                <w:szCs w:val="20"/>
              </w:rPr>
            </w:pPr>
            <w:r w:rsidRPr="00A14AD7">
              <w:rPr>
                <w:rFonts w:ascii="Times New Roman" w:hAnsi="Times New Roman" w:cs="Times New Roman"/>
                <w:sz w:val="20"/>
                <w:szCs w:val="20"/>
              </w:rPr>
              <w:t xml:space="preserve">Снятие, установка и замена </w:t>
            </w:r>
            <w:r w:rsidRPr="00A14AD7">
              <w:rPr>
                <w:rFonts w:ascii="Times New Roman" w:hAnsi="Times New Roman" w:cs="Times New Roman"/>
                <w:color w:val="000000"/>
                <w:sz w:val="20"/>
                <w:szCs w:val="20"/>
              </w:rPr>
              <w:t>узлов и элементов электрических и электронных систем</w:t>
            </w:r>
            <w:r w:rsidRPr="00A14AD7">
              <w:rPr>
                <w:rFonts w:ascii="Times New Roman" w:hAnsi="Times New Roman" w:cs="Times New Roman"/>
                <w:sz w:val="20"/>
                <w:szCs w:val="20"/>
              </w:rPr>
              <w:t xml:space="preserve"> </w:t>
            </w:r>
          </w:p>
          <w:p w14:paraId="4EF18AD5" w14:textId="77777777" w:rsidR="00E54F96" w:rsidRPr="00A14AD7" w:rsidRDefault="00E54F96" w:rsidP="008E2C1F">
            <w:pPr>
              <w:spacing w:after="0" w:line="240" w:lineRule="auto"/>
              <w:ind w:right="-108"/>
              <w:jc w:val="both"/>
              <w:rPr>
                <w:rFonts w:ascii="Times New Roman" w:hAnsi="Times New Roman" w:cs="Times New Roman"/>
                <w:i/>
                <w:sz w:val="20"/>
                <w:szCs w:val="20"/>
              </w:rPr>
            </w:pPr>
            <w:r w:rsidRPr="00A14AD7">
              <w:rPr>
                <w:rFonts w:ascii="Times New Roman" w:hAnsi="Times New Roman" w:cs="Times New Roman"/>
                <w:sz w:val="20"/>
                <w:szCs w:val="20"/>
              </w:rPr>
              <w:t xml:space="preserve">Разборка и сборка основных узлов электрооборудования. Определение неисправностей и объем работ по их устранению. Определение способов и средств ремонта. Устранение выявленных неисправностей. Регулировка, испытание </w:t>
            </w:r>
            <w:r w:rsidRPr="00A14AD7">
              <w:rPr>
                <w:rFonts w:ascii="Times New Roman" w:hAnsi="Times New Roman" w:cs="Times New Roman"/>
                <w:color w:val="000000"/>
                <w:sz w:val="20"/>
                <w:szCs w:val="20"/>
              </w:rPr>
              <w:t>узлов и элементов электрических и электронных систем.</w:t>
            </w:r>
          </w:p>
        </w:tc>
        <w:tc>
          <w:tcPr>
            <w:tcW w:w="2835" w:type="dxa"/>
            <w:vMerge/>
            <w:tcBorders>
              <w:bottom w:val="single" w:sz="4" w:space="0" w:color="auto"/>
            </w:tcBorders>
          </w:tcPr>
          <w:p w14:paraId="2367E19A" w14:textId="77777777" w:rsidR="00E54F96" w:rsidRPr="00A14AD7" w:rsidRDefault="00E54F96" w:rsidP="001940D0">
            <w:pPr>
              <w:spacing w:line="240" w:lineRule="auto"/>
              <w:ind w:right="-108"/>
              <w:rPr>
                <w:rFonts w:ascii="Times New Roman" w:hAnsi="Times New Roman" w:cs="Times New Roman"/>
                <w:sz w:val="20"/>
                <w:szCs w:val="20"/>
              </w:rPr>
            </w:pPr>
          </w:p>
        </w:tc>
      </w:tr>
      <w:tr w:rsidR="00E54F96" w:rsidRPr="00A14AD7" w14:paraId="7926935C" w14:textId="77777777" w:rsidTr="001940D0">
        <w:trPr>
          <w:trHeight w:val="3220"/>
        </w:trPr>
        <w:tc>
          <w:tcPr>
            <w:tcW w:w="2093" w:type="dxa"/>
            <w:tcBorders>
              <w:bottom w:val="single" w:sz="4" w:space="0" w:color="auto"/>
            </w:tcBorders>
          </w:tcPr>
          <w:p w14:paraId="24446A0B" w14:textId="01B864FE" w:rsidR="00E54F96" w:rsidRPr="00A14AD7" w:rsidRDefault="00E54F96" w:rsidP="001940D0">
            <w:pPr>
              <w:spacing w:after="0" w:line="240" w:lineRule="auto"/>
              <w:ind w:right="-108"/>
              <w:rPr>
                <w:rFonts w:ascii="Times New Roman" w:hAnsi="Times New Roman" w:cs="Times New Roman"/>
                <w:sz w:val="20"/>
                <w:szCs w:val="20"/>
              </w:rPr>
            </w:pPr>
            <w:r w:rsidRPr="00A14AD7">
              <w:rPr>
                <w:rFonts w:ascii="Times New Roman" w:hAnsi="Times New Roman" w:cs="Times New Roman"/>
                <w:sz w:val="20"/>
                <w:szCs w:val="20"/>
              </w:rPr>
              <w:t>ПК 3.3 Производить текущий ремонт автомобильных трансмиссий</w:t>
            </w:r>
          </w:p>
        </w:tc>
        <w:tc>
          <w:tcPr>
            <w:tcW w:w="4678" w:type="dxa"/>
            <w:tcBorders>
              <w:bottom w:val="single" w:sz="4" w:space="0" w:color="auto"/>
            </w:tcBorders>
          </w:tcPr>
          <w:p w14:paraId="6FA5007C" w14:textId="77777777" w:rsidR="00E54F96" w:rsidRPr="00A14AD7" w:rsidRDefault="00E54F96" w:rsidP="008E2C1F">
            <w:pPr>
              <w:spacing w:after="0" w:line="240" w:lineRule="auto"/>
              <w:ind w:right="-108"/>
              <w:jc w:val="both"/>
              <w:rPr>
                <w:rFonts w:ascii="Times New Roman" w:hAnsi="Times New Roman" w:cs="Times New Roman"/>
                <w:sz w:val="20"/>
                <w:szCs w:val="20"/>
              </w:rPr>
            </w:pPr>
            <w:r w:rsidRPr="00A14AD7">
              <w:rPr>
                <w:rFonts w:ascii="Times New Roman" w:hAnsi="Times New Roman" w:cs="Times New Roman"/>
                <w:sz w:val="20"/>
                <w:szCs w:val="20"/>
              </w:rPr>
              <w:t>Технологические процессы разборки-сборки автомобильных трансмиссий.</w:t>
            </w:r>
          </w:p>
          <w:p w14:paraId="281082BE" w14:textId="77777777" w:rsidR="00E54F96" w:rsidRPr="00A14AD7" w:rsidRDefault="00E54F96" w:rsidP="008E2C1F">
            <w:pPr>
              <w:spacing w:after="0" w:line="240" w:lineRule="auto"/>
              <w:ind w:right="-108"/>
              <w:jc w:val="both"/>
              <w:rPr>
                <w:rFonts w:ascii="Times New Roman" w:hAnsi="Times New Roman" w:cs="Times New Roman"/>
                <w:sz w:val="20"/>
                <w:szCs w:val="20"/>
              </w:rPr>
            </w:pPr>
            <w:r w:rsidRPr="00A14AD7">
              <w:rPr>
                <w:rFonts w:ascii="Times New Roman" w:hAnsi="Times New Roman" w:cs="Times New Roman"/>
                <w:sz w:val="20"/>
                <w:szCs w:val="20"/>
              </w:rPr>
              <w:t>Определение способов и средств ремонта.</w:t>
            </w:r>
          </w:p>
          <w:p w14:paraId="1C7489DE" w14:textId="77777777" w:rsidR="00E54F96" w:rsidRPr="00A14AD7" w:rsidRDefault="00E54F96" w:rsidP="008E2C1F">
            <w:pPr>
              <w:spacing w:after="0" w:line="240" w:lineRule="auto"/>
              <w:ind w:right="-108"/>
              <w:jc w:val="both"/>
              <w:rPr>
                <w:rFonts w:ascii="Times New Roman" w:hAnsi="Times New Roman" w:cs="Times New Roman"/>
                <w:sz w:val="20"/>
                <w:szCs w:val="20"/>
              </w:rPr>
            </w:pPr>
            <w:r w:rsidRPr="00A14AD7">
              <w:rPr>
                <w:rFonts w:ascii="Times New Roman" w:hAnsi="Times New Roman" w:cs="Times New Roman"/>
                <w:sz w:val="20"/>
                <w:szCs w:val="20"/>
              </w:rPr>
              <w:t>Технологические процессы разборки-сборки узлов и систем автомобильных трансмиссий.</w:t>
            </w:r>
          </w:p>
          <w:p w14:paraId="3DD9D121" w14:textId="77777777" w:rsidR="00E54F96" w:rsidRPr="00A14AD7" w:rsidRDefault="00E54F96" w:rsidP="008E2C1F">
            <w:pPr>
              <w:spacing w:after="0" w:line="240" w:lineRule="auto"/>
              <w:ind w:right="-108"/>
              <w:jc w:val="both"/>
              <w:rPr>
                <w:rFonts w:ascii="Times New Roman" w:hAnsi="Times New Roman" w:cs="Times New Roman"/>
                <w:sz w:val="20"/>
                <w:szCs w:val="20"/>
              </w:rPr>
            </w:pPr>
            <w:r w:rsidRPr="00A14AD7">
              <w:rPr>
                <w:rFonts w:ascii="Times New Roman" w:hAnsi="Times New Roman" w:cs="Times New Roman"/>
                <w:sz w:val="20"/>
                <w:szCs w:val="20"/>
              </w:rPr>
              <w:t>Технические условия на регулировку и испытания автомобильных трансмиссий, узлов трансмиссии</w:t>
            </w:r>
          </w:p>
          <w:p w14:paraId="6838C3C4" w14:textId="77777777" w:rsidR="00E54F96" w:rsidRPr="00A14AD7" w:rsidRDefault="00E54F96" w:rsidP="008E2C1F">
            <w:pPr>
              <w:spacing w:after="0" w:line="240" w:lineRule="auto"/>
              <w:ind w:right="-108"/>
              <w:jc w:val="both"/>
              <w:rPr>
                <w:rFonts w:ascii="Times New Roman" w:hAnsi="Times New Roman" w:cs="Times New Roman"/>
                <w:sz w:val="20"/>
                <w:szCs w:val="20"/>
              </w:rPr>
            </w:pPr>
            <w:r w:rsidRPr="00A14AD7">
              <w:rPr>
                <w:rFonts w:ascii="Times New Roman" w:hAnsi="Times New Roman" w:cs="Times New Roman"/>
                <w:sz w:val="20"/>
                <w:szCs w:val="20"/>
              </w:rPr>
              <w:t>Снятие, установка и замена узлов и механизмов автомобильных трансмиссий. Проведение замеров износов деталей трансмиссий. Разбирать и собирать механизмы и узлы трансмиссий в ходе ремонта. Определение неисправности и объема работ по их устранению. Регулировка механизмов трансмиссий в соответствии с технологической документацией</w:t>
            </w:r>
          </w:p>
        </w:tc>
        <w:tc>
          <w:tcPr>
            <w:tcW w:w="2835" w:type="dxa"/>
            <w:vMerge/>
            <w:tcBorders>
              <w:bottom w:val="single" w:sz="4" w:space="0" w:color="auto"/>
            </w:tcBorders>
          </w:tcPr>
          <w:p w14:paraId="64BB1BCE" w14:textId="77777777" w:rsidR="00E54F96" w:rsidRPr="00A14AD7" w:rsidRDefault="00E54F96" w:rsidP="001940D0">
            <w:pPr>
              <w:spacing w:line="240" w:lineRule="auto"/>
              <w:ind w:right="-108"/>
              <w:rPr>
                <w:rFonts w:ascii="Times New Roman" w:hAnsi="Times New Roman" w:cs="Times New Roman"/>
                <w:sz w:val="20"/>
                <w:szCs w:val="20"/>
              </w:rPr>
            </w:pPr>
          </w:p>
        </w:tc>
      </w:tr>
      <w:tr w:rsidR="00E54F96" w:rsidRPr="00A14AD7" w14:paraId="1B2A01FA" w14:textId="77777777" w:rsidTr="001940D0">
        <w:trPr>
          <w:trHeight w:val="3910"/>
        </w:trPr>
        <w:tc>
          <w:tcPr>
            <w:tcW w:w="2093" w:type="dxa"/>
            <w:tcBorders>
              <w:bottom w:val="single" w:sz="4" w:space="0" w:color="auto"/>
            </w:tcBorders>
          </w:tcPr>
          <w:p w14:paraId="57F03558" w14:textId="77777777" w:rsidR="00E54F96" w:rsidRPr="00A14AD7" w:rsidRDefault="00E54F96" w:rsidP="001940D0">
            <w:pPr>
              <w:ind w:right="-108"/>
              <w:rPr>
                <w:rFonts w:ascii="Times New Roman" w:hAnsi="Times New Roman" w:cs="Times New Roman"/>
                <w:sz w:val="20"/>
                <w:szCs w:val="20"/>
              </w:rPr>
            </w:pPr>
            <w:r w:rsidRPr="00A14AD7">
              <w:rPr>
                <w:rFonts w:ascii="Times New Roman" w:hAnsi="Times New Roman" w:cs="Times New Roman"/>
                <w:sz w:val="20"/>
                <w:szCs w:val="20"/>
              </w:rPr>
              <w:lastRenderedPageBreak/>
              <w:t>ПК 3.4. Производить текущий ремонт ходовой части и механизмов управления автомобилей</w:t>
            </w:r>
          </w:p>
        </w:tc>
        <w:tc>
          <w:tcPr>
            <w:tcW w:w="4678" w:type="dxa"/>
            <w:tcBorders>
              <w:bottom w:val="single" w:sz="4" w:space="0" w:color="auto"/>
            </w:tcBorders>
          </w:tcPr>
          <w:p w14:paraId="353B53CD" w14:textId="77777777" w:rsidR="00E54F96" w:rsidRPr="00A14AD7" w:rsidRDefault="00E54F96" w:rsidP="008E2C1F">
            <w:pPr>
              <w:spacing w:after="0" w:line="240" w:lineRule="auto"/>
              <w:ind w:right="-108"/>
              <w:jc w:val="both"/>
              <w:rPr>
                <w:rFonts w:ascii="Times New Roman" w:hAnsi="Times New Roman" w:cs="Times New Roman"/>
                <w:sz w:val="20"/>
                <w:szCs w:val="20"/>
              </w:rPr>
            </w:pPr>
            <w:r w:rsidRPr="00A14AD7">
              <w:rPr>
                <w:rFonts w:ascii="Times New Roman" w:hAnsi="Times New Roman" w:cs="Times New Roman"/>
                <w:sz w:val="20"/>
                <w:szCs w:val="20"/>
              </w:rPr>
              <w:t>Технологические процессы снятия и установки разборки-сборки узлов и механизмов ходовой</w:t>
            </w:r>
            <w:r w:rsidRPr="00A14AD7">
              <w:rPr>
                <w:rFonts w:ascii="Times New Roman" w:hAnsi="Times New Roman" w:cs="Times New Roman"/>
                <w:color w:val="000000"/>
                <w:sz w:val="20"/>
                <w:szCs w:val="20"/>
              </w:rPr>
              <w:t xml:space="preserve"> части и систем управления автомобилей. </w:t>
            </w:r>
            <w:r w:rsidRPr="00A14AD7">
              <w:rPr>
                <w:rFonts w:ascii="Times New Roman" w:hAnsi="Times New Roman" w:cs="Times New Roman"/>
                <w:sz w:val="20"/>
                <w:szCs w:val="20"/>
              </w:rPr>
              <w:t>Технологические требования к контролю деталей, состоянию узлов систем и параметрам систем управления автомобиля и ходовой части. Способы ремонта и восстановления узлов и деталей ходовой</w:t>
            </w:r>
            <w:r w:rsidRPr="00A14AD7">
              <w:rPr>
                <w:rFonts w:ascii="Times New Roman" w:hAnsi="Times New Roman" w:cs="Times New Roman"/>
                <w:color w:val="000000"/>
                <w:sz w:val="20"/>
                <w:szCs w:val="20"/>
              </w:rPr>
              <w:t xml:space="preserve"> части, систем управления и их узлов</w:t>
            </w:r>
            <w:r w:rsidRPr="00A14AD7">
              <w:rPr>
                <w:rFonts w:ascii="Times New Roman" w:hAnsi="Times New Roman" w:cs="Times New Roman"/>
                <w:sz w:val="20"/>
                <w:szCs w:val="20"/>
              </w:rPr>
              <w:t>. Технология выполнения регулировок узлов ходовой</w:t>
            </w:r>
            <w:r w:rsidRPr="00A14AD7">
              <w:rPr>
                <w:rFonts w:ascii="Times New Roman" w:hAnsi="Times New Roman" w:cs="Times New Roman"/>
                <w:color w:val="000000"/>
                <w:sz w:val="20"/>
                <w:szCs w:val="20"/>
              </w:rPr>
              <w:t xml:space="preserve"> части и контроль технического состояния систем управления автомобилей</w:t>
            </w:r>
          </w:p>
          <w:p w14:paraId="400AA95A" w14:textId="77777777" w:rsidR="00E54F96" w:rsidRPr="00A14AD7" w:rsidRDefault="00E54F96" w:rsidP="008E2C1F">
            <w:pPr>
              <w:spacing w:after="0" w:line="240" w:lineRule="auto"/>
              <w:ind w:right="-108"/>
              <w:jc w:val="both"/>
              <w:rPr>
                <w:rFonts w:ascii="Times New Roman" w:hAnsi="Times New Roman" w:cs="Times New Roman"/>
                <w:sz w:val="20"/>
                <w:szCs w:val="20"/>
              </w:rPr>
            </w:pPr>
            <w:r w:rsidRPr="00A14AD7">
              <w:rPr>
                <w:rFonts w:ascii="Times New Roman" w:hAnsi="Times New Roman" w:cs="Times New Roman"/>
                <w:sz w:val="20"/>
                <w:szCs w:val="20"/>
              </w:rPr>
              <w:t>Снятие, установка и замена узлов и механизмов ходовой</w:t>
            </w:r>
            <w:r w:rsidRPr="00A14AD7">
              <w:rPr>
                <w:rFonts w:ascii="Times New Roman" w:hAnsi="Times New Roman" w:cs="Times New Roman"/>
                <w:color w:val="000000"/>
                <w:sz w:val="20"/>
                <w:szCs w:val="20"/>
              </w:rPr>
              <w:t xml:space="preserve"> части и систем управления автомобилей. </w:t>
            </w:r>
            <w:r w:rsidRPr="00A14AD7">
              <w:rPr>
                <w:rFonts w:ascii="Times New Roman" w:hAnsi="Times New Roman" w:cs="Times New Roman"/>
                <w:sz w:val="20"/>
                <w:szCs w:val="20"/>
              </w:rPr>
              <w:t>Проведение технических измерений. Ремонт узлов и механизмов ходовой</w:t>
            </w:r>
            <w:r w:rsidRPr="00A14AD7">
              <w:rPr>
                <w:rFonts w:ascii="Times New Roman" w:hAnsi="Times New Roman" w:cs="Times New Roman"/>
                <w:color w:val="000000"/>
                <w:sz w:val="20"/>
                <w:szCs w:val="20"/>
              </w:rPr>
              <w:t xml:space="preserve"> части и систем управления автомобилей, с заменой изношенных деталей и узлов. </w:t>
            </w:r>
            <w:r w:rsidRPr="00A14AD7">
              <w:rPr>
                <w:rFonts w:ascii="Times New Roman" w:hAnsi="Times New Roman" w:cs="Times New Roman"/>
                <w:sz w:val="20"/>
                <w:szCs w:val="20"/>
              </w:rPr>
              <w:t>Регулировка, испытание узлов и механизмов ходовой</w:t>
            </w:r>
            <w:r w:rsidRPr="00A14AD7">
              <w:rPr>
                <w:rFonts w:ascii="Times New Roman" w:hAnsi="Times New Roman" w:cs="Times New Roman"/>
                <w:color w:val="000000"/>
                <w:sz w:val="20"/>
                <w:szCs w:val="20"/>
              </w:rPr>
              <w:t xml:space="preserve"> части и систем управления автомобилей </w:t>
            </w:r>
          </w:p>
        </w:tc>
        <w:tc>
          <w:tcPr>
            <w:tcW w:w="2835" w:type="dxa"/>
            <w:vMerge/>
            <w:tcBorders>
              <w:bottom w:val="single" w:sz="4" w:space="0" w:color="auto"/>
            </w:tcBorders>
          </w:tcPr>
          <w:p w14:paraId="740FBF47" w14:textId="77777777" w:rsidR="00E54F96" w:rsidRPr="00A14AD7" w:rsidRDefault="00E54F96" w:rsidP="001940D0">
            <w:pPr>
              <w:spacing w:line="240" w:lineRule="auto"/>
              <w:ind w:right="-108"/>
              <w:rPr>
                <w:rFonts w:ascii="Times New Roman" w:hAnsi="Times New Roman" w:cs="Times New Roman"/>
                <w:sz w:val="20"/>
                <w:szCs w:val="20"/>
              </w:rPr>
            </w:pPr>
          </w:p>
        </w:tc>
      </w:tr>
      <w:tr w:rsidR="00E54F96" w:rsidRPr="00A14AD7" w14:paraId="18A99CCD" w14:textId="77777777" w:rsidTr="001940D0">
        <w:trPr>
          <w:trHeight w:val="3220"/>
        </w:trPr>
        <w:tc>
          <w:tcPr>
            <w:tcW w:w="2093" w:type="dxa"/>
            <w:tcBorders>
              <w:bottom w:val="single" w:sz="4" w:space="0" w:color="auto"/>
            </w:tcBorders>
          </w:tcPr>
          <w:p w14:paraId="359A9EF9" w14:textId="77777777" w:rsidR="00E54F96" w:rsidRPr="00A14AD7" w:rsidRDefault="00E54F96" w:rsidP="001940D0">
            <w:pPr>
              <w:ind w:right="-108"/>
              <w:rPr>
                <w:rFonts w:ascii="Times New Roman" w:hAnsi="Times New Roman" w:cs="Times New Roman"/>
                <w:sz w:val="20"/>
                <w:szCs w:val="20"/>
              </w:rPr>
            </w:pPr>
            <w:r w:rsidRPr="00A14AD7">
              <w:rPr>
                <w:rFonts w:ascii="Times New Roman" w:hAnsi="Times New Roman" w:cs="Times New Roman"/>
                <w:sz w:val="20"/>
                <w:szCs w:val="20"/>
              </w:rPr>
              <w:t>ПК 3.5. Производить ремонт и окраску кузовов</w:t>
            </w:r>
          </w:p>
        </w:tc>
        <w:tc>
          <w:tcPr>
            <w:tcW w:w="4678" w:type="dxa"/>
            <w:tcBorders>
              <w:bottom w:val="single" w:sz="4" w:space="0" w:color="auto"/>
            </w:tcBorders>
          </w:tcPr>
          <w:p w14:paraId="07D1976B" w14:textId="77777777" w:rsidR="00E54F96" w:rsidRPr="00A14AD7" w:rsidRDefault="00E54F96" w:rsidP="008E2C1F">
            <w:pPr>
              <w:spacing w:after="0" w:line="240" w:lineRule="auto"/>
              <w:ind w:right="-108"/>
              <w:jc w:val="both"/>
              <w:rPr>
                <w:rFonts w:ascii="Times New Roman" w:hAnsi="Times New Roman" w:cs="Times New Roman"/>
                <w:sz w:val="20"/>
                <w:szCs w:val="20"/>
              </w:rPr>
            </w:pPr>
            <w:r w:rsidRPr="00A14AD7">
              <w:rPr>
                <w:rFonts w:ascii="Times New Roman" w:hAnsi="Times New Roman" w:cs="Times New Roman"/>
                <w:sz w:val="20"/>
                <w:szCs w:val="20"/>
              </w:rPr>
              <w:t>Технологические процессы разборки-сборки кузова, кабины, платформы. Способы ремонта и восстановления   кузова и его деталей. Технологические процессы окраски кузова автомобиля. Требования к контролю лакокрасочного покрытия.</w:t>
            </w:r>
          </w:p>
          <w:p w14:paraId="0EAA9900" w14:textId="77777777" w:rsidR="00E54F96" w:rsidRPr="00A14AD7" w:rsidRDefault="00E54F96" w:rsidP="008E2C1F">
            <w:pPr>
              <w:pStyle w:val="ConsPlusNormal"/>
              <w:ind w:right="-108"/>
              <w:jc w:val="both"/>
              <w:rPr>
                <w:rFonts w:ascii="Times New Roman" w:hAnsi="Times New Roman" w:cs="Times New Roman"/>
              </w:rPr>
            </w:pPr>
            <w:r w:rsidRPr="00A14AD7">
              <w:rPr>
                <w:rFonts w:ascii="Times New Roman" w:hAnsi="Times New Roman" w:cs="Times New Roman"/>
              </w:rPr>
              <w:t xml:space="preserve">Снятие, установка и замена элементов кузова, кабины, платформы. Восстановление деталей, узлов и элементов кузова автомобиля. </w:t>
            </w:r>
          </w:p>
          <w:p w14:paraId="41BC4029" w14:textId="77777777" w:rsidR="00E54F96" w:rsidRPr="00A14AD7" w:rsidRDefault="00E54F96" w:rsidP="008E2C1F">
            <w:pPr>
              <w:pStyle w:val="ConsPlusNormal"/>
              <w:ind w:right="-108"/>
              <w:jc w:val="both"/>
              <w:rPr>
                <w:rFonts w:ascii="Times New Roman" w:hAnsi="Times New Roman" w:cs="Times New Roman"/>
              </w:rPr>
            </w:pPr>
            <w:r w:rsidRPr="00A14AD7">
              <w:rPr>
                <w:rFonts w:ascii="Times New Roman" w:hAnsi="Times New Roman" w:cs="Times New Roman"/>
              </w:rPr>
              <w:t>Окраска кузова и деталей кузова автомобиля. Замена деталей. Контроль качества ремонта кузова. Использовать оборудование для окраски кузова автомобиля. Проверять качество лакокрасочного покрытия.</w:t>
            </w:r>
          </w:p>
        </w:tc>
        <w:tc>
          <w:tcPr>
            <w:tcW w:w="2835" w:type="dxa"/>
            <w:vMerge/>
            <w:tcBorders>
              <w:bottom w:val="single" w:sz="4" w:space="0" w:color="auto"/>
            </w:tcBorders>
          </w:tcPr>
          <w:p w14:paraId="6DF63058" w14:textId="77777777" w:rsidR="00E54F96" w:rsidRPr="00A14AD7" w:rsidRDefault="00E54F96" w:rsidP="001940D0">
            <w:pPr>
              <w:spacing w:after="0" w:line="240" w:lineRule="auto"/>
              <w:ind w:right="-108"/>
              <w:rPr>
                <w:rFonts w:ascii="Times New Roman" w:hAnsi="Times New Roman" w:cs="Times New Roman"/>
                <w:sz w:val="20"/>
                <w:szCs w:val="20"/>
              </w:rPr>
            </w:pPr>
          </w:p>
        </w:tc>
      </w:tr>
    </w:tbl>
    <w:p w14:paraId="3DF12FA0" w14:textId="77777777" w:rsidR="00E54F96" w:rsidRPr="00A14AD7" w:rsidRDefault="00E54F96" w:rsidP="00E54F96">
      <w:pPr>
        <w:rPr>
          <w:rFonts w:ascii="Times New Roman" w:hAnsi="Times New Roman" w:cs="Times New Roman"/>
          <w:sz w:val="24"/>
          <w:szCs w:val="24"/>
        </w:rPr>
      </w:pPr>
    </w:p>
    <w:p w14:paraId="68BCEE14" w14:textId="77777777" w:rsidR="003C7090" w:rsidRPr="00E54F96" w:rsidRDefault="003C7090" w:rsidP="00E54F96">
      <w:pPr>
        <w:jc w:val="center"/>
        <w:rPr>
          <w:rFonts w:ascii="Times New Roman" w:hAnsi="Times New Roman" w:cs="Times New Roman"/>
          <w:sz w:val="24"/>
          <w:szCs w:val="24"/>
        </w:rPr>
      </w:pPr>
    </w:p>
    <w:sectPr w:rsidR="003C7090" w:rsidRPr="00E54F96" w:rsidSect="00094141">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AFFFC9" w14:textId="77777777" w:rsidR="00DF5660" w:rsidRDefault="00DF5660" w:rsidP="007022C5">
      <w:pPr>
        <w:spacing w:after="0" w:line="240" w:lineRule="auto"/>
      </w:pPr>
      <w:r>
        <w:separator/>
      </w:r>
    </w:p>
  </w:endnote>
  <w:endnote w:type="continuationSeparator" w:id="0">
    <w:p w14:paraId="2206845D" w14:textId="77777777" w:rsidR="00DF5660" w:rsidRDefault="00DF5660" w:rsidP="007022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0811597"/>
      <w:docPartObj>
        <w:docPartGallery w:val="Page Numbers (Bottom of Page)"/>
        <w:docPartUnique/>
      </w:docPartObj>
    </w:sdtPr>
    <w:sdtEndPr>
      <w:rPr>
        <w:rFonts w:ascii="Times New Roman" w:hAnsi="Times New Roman" w:cs="Times New Roman"/>
      </w:rPr>
    </w:sdtEndPr>
    <w:sdtContent>
      <w:p w14:paraId="6EEBA471" w14:textId="77777777" w:rsidR="00DF5660" w:rsidRPr="000939F8" w:rsidRDefault="00DF5660">
        <w:pPr>
          <w:pStyle w:val="a7"/>
          <w:jc w:val="right"/>
          <w:rPr>
            <w:rFonts w:ascii="Times New Roman" w:hAnsi="Times New Roman" w:cs="Times New Roman"/>
          </w:rPr>
        </w:pPr>
        <w:r w:rsidRPr="000939F8">
          <w:rPr>
            <w:rFonts w:ascii="Times New Roman" w:hAnsi="Times New Roman" w:cs="Times New Roman"/>
          </w:rPr>
          <w:fldChar w:fldCharType="begin"/>
        </w:r>
        <w:r w:rsidRPr="000939F8">
          <w:rPr>
            <w:rFonts w:ascii="Times New Roman" w:hAnsi="Times New Roman" w:cs="Times New Roman"/>
          </w:rPr>
          <w:instrText>PAGE   \* MERGEFORMAT</w:instrText>
        </w:r>
        <w:r w:rsidRPr="000939F8">
          <w:rPr>
            <w:rFonts w:ascii="Times New Roman" w:hAnsi="Times New Roman" w:cs="Times New Roman"/>
          </w:rPr>
          <w:fldChar w:fldCharType="separate"/>
        </w:r>
        <w:r w:rsidR="00930665">
          <w:rPr>
            <w:rFonts w:ascii="Times New Roman" w:hAnsi="Times New Roman" w:cs="Times New Roman"/>
            <w:noProof/>
          </w:rPr>
          <w:t>15</w:t>
        </w:r>
        <w:r w:rsidRPr="000939F8">
          <w:rPr>
            <w:rFonts w:ascii="Times New Roman" w:hAnsi="Times New Roman" w:cs="Times New Roman"/>
          </w:rPr>
          <w:fldChar w:fldCharType="end"/>
        </w:r>
      </w:p>
    </w:sdtContent>
  </w:sdt>
  <w:p w14:paraId="611082CD" w14:textId="77777777" w:rsidR="00DF5660" w:rsidRDefault="00DF5660">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5720162"/>
      <w:docPartObj>
        <w:docPartGallery w:val="Page Numbers (Bottom of Page)"/>
        <w:docPartUnique/>
      </w:docPartObj>
    </w:sdtPr>
    <w:sdtEndPr>
      <w:rPr>
        <w:rFonts w:ascii="Times New Roman" w:hAnsi="Times New Roman" w:cs="Times New Roman"/>
      </w:rPr>
    </w:sdtEndPr>
    <w:sdtContent>
      <w:p w14:paraId="598DFC6F" w14:textId="77777777" w:rsidR="00DF5660" w:rsidRPr="000939F8" w:rsidRDefault="00DF5660">
        <w:pPr>
          <w:pStyle w:val="a7"/>
          <w:jc w:val="right"/>
          <w:rPr>
            <w:rFonts w:ascii="Times New Roman" w:hAnsi="Times New Roman" w:cs="Times New Roman"/>
          </w:rPr>
        </w:pPr>
        <w:r w:rsidRPr="000939F8">
          <w:rPr>
            <w:rFonts w:ascii="Times New Roman" w:hAnsi="Times New Roman" w:cs="Times New Roman"/>
          </w:rPr>
          <w:fldChar w:fldCharType="begin"/>
        </w:r>
        <w:r w:rsidRPr="000939F8">
          <w:rPr>
            <w:rFonts w:ascii="Times New Roman" w:hAnsi="Times New Roman" w:cs="Times New Roman"/>
          </w:rPr>
          <w:instrText>PAGE   \* MERGEFORMAT</w:instrText>
        </w:r>
        <w:r w:rsidRPr="000939F8">
          <w:rPr>
            <w:rFonts w:ascii="Times New Roman" w:hAnsi="Times New Roman" w:cs="Times New Roman"/>
          </w:rPr>
          <w:fldChar w:fldCharType="separate"/>
        </w:r>
        <w:r w:rsidR="00930665">
          <w:rPr>
            <w:rFonts w:ascii="Times New Roman" w:hAnsi="Times New Roman" w:cs="Times New Roman"/>
            <w:noProof/>
          </w:rPr>
          <w:t>12</w:t>
        </w:r>
        <w:r w:rsidRPr="000939F8">
          <w:rPr>
            <w:rFonts w:ascii="Times New Roman" w:hAnsi="Times New Roman" w:cs="Times New Roman"/>
          </w:rPr>
          <w:fldChar w:fldCharType="end"/>
        </w:r>
      </w:p>
    </w:sdtContent>
  </w:sdt>
  <w:p w14:paraId="371A1C8B" w14:textId="77777777" w:rsidR="00DF5660" w:rsidRDefault="00DF5660">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7702360"/>
      <w:docPartObj>
        <w:docPartGallery w:val="Page Numbers (Bottom of Page)"/>
        <w:docPartUnique/>
      </w:docPartObj>
    </w:sdtPr>
    <w:sdtEndPr>
      <w:rPr>
        <w:rFonts w:ascii="Times New Roman" w:hAnsi="Times New Roman" w:cs="Times New Roman"/>
      </w:rPr>
    </w:sdtEndPr>
    <w:sdtContent>
      <w:p w14:paraId="65727A1C" w14:textId="77777777" w:rsidR="00DF5660" w:rsidRPr="000939F8" w:rsidRDefault="00DF5660">
        <w:pPr>
          <w:pStyle w:val="a7"/>
          <w:jc w:val="right"/>
          <w:rPr>
            <w:rFonts w:ascii="Times New Roman" w:hAnsi="Times New Roman" w:cs="Times New Roman"/>
          </w:rPr>
        </w:pPr>
        <w:r w:rsidRPr="000939F8">
          <w:rPr>
            <w:rFonts w:ascii="Times New Roman" w:hAnsi="Times New Roman" w:cs="Times New Roman"/>
          </w:rPr>
          <w:fldChar w:fldCharType="begin"/>
        </w:r>
        <w:r w:rsidRPr="000939F8">
          <w:rPr>
            <w:rFonts w:ascii="Times New Roman" w:hAnsi="Times New Roman" w:cs="Times New Roman"/>
          </w:rPr>
          <w:instrText>PAGE   \* MERGEFORMAT</w:instrText>
        </w:r>
        <w:r w:rsidRPr="000939F8">
          <w:rPr>
            <w:rFonts w:ascii="Times New Roman" w:hAnsi="Times New Roman" w:cs="Times New Roman"/>
          </w:rPr>
          <w:fldChar w:fldCharType="separate"/>
        </w:r>
        <w:r w:rsidR="00930665">
          <w:rPr>
            <w:rFonts w:ascii="Times New Roman" w:hAnsi="Times New Roman" w:cs="Times New Roman"/>
            <w:noProof/>
          </w:rPr>
          <w:t>30</w:t>
        </w:r>
        <w:r w:rsidRPr="000939F8">
          <w:rPr>
            <w:rFonts w:ascii="Times New Roman" w:hAnsi="Times New Roman" w:cs="Times New Roman"/>
          </w:rPr>
          <w:fldChar w:fldCharType="end"/>
        </w:r>
      </w:p>
    </w:sdtContent>
  </w:sdt>
  <w:p w14:paraId="73C36BA5" w14:textId="77777777" w:rsidR="00DF5660" w:rsidRDefault="00DF566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06771E" w14:textId="77777777" w:rsidR="00DF5660" w:rsidRDefault="00DF5660" w:rsidP="007022C5">
      <w:pPr>
        <w:spacing w:after="0" w:line="240" w:lineRule="auto"/>
      </w:pPr>
      <w:r>
        <w:separator/>
      </w:r>
    </w:p>
  </w:footnote>
  <w:footnote w:type="continuationSeparator" w:id="0">
    <w:p w14:paraId="213579B0" w14:textId="77777777" w:rsidR="00DF5660" w:rsidRDefault="00DF5660" w:rsidP="007022C5">
      <w:pPr>
        <w:spacing w:after="0" w:line="240" w:lineRule="auto"/>
      </w:pPr>
      <w:r>
        <w:continuationSeparator/>
      </w:r>
    </w:p>
  </w:footnote>
  <w:footnote w:id="1">
    <w:p w14:paraId="332A6E90" w14:textId="77777777" w:rsidR="00DF5660" w:rsidRPr="00444E5D" w:rsidRDefault="00DF5660" w:rsidP="00444E5D">
      <w:pPr>
        <w:pStyle w:val="a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23403"/>
    <w:multiLevelType w:val="hybridMultilevel"/>
    <w:tmpl w:val="E96A3E6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58736C5"/>
    <w:multiLevelType w:val="multilevel"/>
    <w:tmpl w:val="DEB8E210"/>
    <w:lvl w:ilvl="0">
      <w:start w:val="3"/>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2"/>
        <w:szCs w:val="22"/>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A648FA"/>
    <w:multiLevelType w:val="hybridMultilevel"/>
    <w:tmpl w:val="E4426CA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B952C5"/>
    <w:multiLevelType w:val="hybridMultilevel"/>
    <w:tmpl w:val="0CF8C1C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CD62D8"/>
    <w:multiLevelType w:val="hybridMultilevel"/>
    <w:tmpl w:val="62AA91D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FB5E65"/>
    <w:multiLevelType w:val="hybridMultilevel"/>
    <w:tmpl w:val="0C74FAA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E0B7562"/>
    <w:multiLevelType w:val="hybridMultilevel"/>
    <w:tmpl w:val="1B501A3A"/>
    <w:lvl w:ilvl="0" w:tplc="A4B89E22">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0E1620EF"/>
    <w:multiLevelType w:val="multilevel"/>
    <w:tmpl w:val="5E80B6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E1873AF"/>
    <w:multiLevelType w:val="hybridMultilevel"/>
    <w:tmpl w:val="9B325E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E6D0F8A"/>
    <w:multiLevelType w:val="hybridMultilevel"/>
    <w:tmpl w:val="C49AFD3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3880B64"/>
    <w:multiLevelType w:val="hybridMultilevel"/>
    <w:tmpl w:val="553AFFF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17315E52"/>
    <w:multiLevelType w:val="hybridMultilevel"/>
    <w:tmpl w:val="52C0E7D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BAA07A1"/>
    <w:multiLevelType w:val="hybridMultilevel"/>
    <w:tmpl w:val="A218E8F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1BEA0C39"/>
    <w:multiLevelType w:val="hybridMultilevel"/>
    <w:tmpl w:val="9DD0E68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FFB13E7"/>
    <w:multiLevelType w:val="hybridMultilevel"/>
    <w:tmpl w:val="0396F6BC"/>
    <w:lvl w:ilvl="0" w:tplc="5588C37A">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207C73E6"/>
    <w:multiLevelType w:val="hybridMultilevel"/>
    <w:tmpl w:val="B584F590"/>
    <w:lvl w:ilvl="0" w:tplc="039A6F10">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24157D43"/>
    <w:multiLevelType w:val="hybridMultilevel"/>
    <w:tmpl w:val="73ECA0D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6542292"/>
    <w:multiLevelType w:val="hybridMultilevel"/>
    <w:tmpl w:val="CB56566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6CC0743"/>
    <w:multiLevelType w:val="hybridMultilevel"/>
    <w:tmpl w:val="AE4AD83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9B2405C"/>
    <w:multiLevelType w:val="hybridMultilevel"/>
    <w:tmpl w:val="8FC04AB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B11601F"/>
    <w:multiLevelType w:val="hybridMultilevel"/>
    <w:tmpl w:val="7E9834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E8A1C56"/>
    <w:multiLevelType w:val="hybridMultilevel"/>
    <w:tmpl w:val="A218E8F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2FF74765"/>
    <w:multiLevelType w:val="hybridMultilevel"/>
    <w:tmpl w:val="6C1628E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03C313A"/>
    <w:multiLevelType w:val="hybridMultilevel"/>
    <w:tmpl w:val="803CDA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0EE53AF"/>
    <w:multiLevelType w:val="hybridMultilevel"/>
    <w:tmpl w:val="3856B92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34D102FE"/>
    <w:multiLevelType w:val="hybridMultilevel"/>
    <w:tmpl w:val="D520A48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60D53CA"/>
    <w:multiLevelType w:val="hybridMultilevel"/>
    <w:tmpl w:val="A01A9C30"/>
    <w:lvl w:ilvl="0" w:tplc="29D89730">
      <w:start w:val="1"/>
      <w:numFmt w:val="decimal"/>
      <w:lvlText w:val="%1)"/>
      <w:lvlJc w:val="left"/>
      <w:pPr>
        <w:ind w:left="405" w:hanging="360"/>
      </w:pPr>
    </w:lvl>
    <w:lvl w:ilvl="1" w:tplc="04190019">
      <w:start w:val="1"/>
      <w:numFmt w:val="lowerLetter"/>
      <w:lvlText w:val="%2."/>
      <w:lvlJc w:val="left"/>
      <w:pPr>
        <w:ind w:left="1125" w:hanging="360"/>
      </w:pPr>
    </w:lvl>
    <w:lvl w:ilvl="2" w:tplc="0419001B">
      <w:start w:val="1"/>
      <w:numFmt w:val="lowerRoman"/>
      <w:lvlText w:val="%3."/>
      <w:lvlJc w:val="right"/>
      <w:pPr>
        <w:ind w:left="1845" w:hanging="180"/>
      </w:pPr>
    </w:lvl>
    <w:lvl w:ilvl="3" w:tplc="0419000F">
      <w:start w:val="1"/>
      <w:numFmt w:val="decimal"/>
      <w:lvlText w:val="%4."/>
      <w:lvlJc w:val="left"/>
      <w:pPr>
        <w:ind w:left="2565" w:hanging="360"/>
      </w:pPr>
    </w:lvl>
    <w:lvl w:ilvl="4" w:tplc="04190019">
      <w:start w:val="1"/>
      <w:numFmt w:val="lowerLetter"/>
      <w:lvlText w:val="%5."/>
      <w:lvlJc w:val="left"/>
      <w:pPr>
        <w:ind w:left="3285" w:hanging="360"/>
      </w:pPr>
    </w:lvl>
    <w:lvl w:ilvl="5" w:tplc="0419001B">
      <w:start w:val="1"/>
      <w:numFmt w:val="lowerRoman"/>
      <w:lvlText w:val="%6."/>
      <w:lvlJc w:val="right"/>
      <w:pPr>
        <w:ind w:left="4005" w:hanging="180"/>
      </w:pPr>
    </w:lvl>
    <w:lvl w:ilvl="6" w:tplc="0419000F">
      <w:start w:val="1"/>
      <w:numFmt w:val="decimal"/>
      <w:lvlText w:val="%7."/>
      <w:lvlJc w:val="left"/>
      <w:pPr>
        <w:ind w:left="4725" w:hanging="360"/>
      </w:pPr>
    </w:lvl>
    <w:lvl w:ilvl="7" w:tplc="04190019">
      <w:start w:val="1"/>
      <w:numFmt w:val="lowerLetter"/>
      <w:lvlText w:val="%8."/>
      <w:lvlJc w:val="left"/>
      <w:pPr>
        <w:ind w:left="5445" w:hanging="360"/>
      </w:pPr>
    </w:lvl>
    <w:lvl w:ilvl="8" w:tplc="0419001B">
      <w:start w:val="1"/>
      <w:numFmt w:val="lowerRoman"/>
      <w:lvlText w:val="%9."/>
      <w:lvlJc w:val="right"/>
      <w:pPr>
        <w:ind w:left="6165" w:hanging="180"/>
      </w:pPr>
    </w:lvl>
  </w:abstractNum>
  <w:abstractNum w:abstractNumId="27" w15:restartNumberingAfterBreak="0">
    <w:nsid w:val="369C3C49"/>
    <w:multiLevelType w:val="hybridMultilevel"/>
    <w:tmpl w:val="1390BA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7C010EC"/>
    <w:multiLevelType w:val="hybridMultilevel"/>
    <w:tmpl w:val="A0F0838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7DD4A2E"/>
    <w:multiLevelType w:val="hybridMultilevel"/>
    <w:tmpl w:val="949EDF30"/>
    <w:lvl w:ilvl="0" w:tplc="D9C4DAC6">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403871AF"/>
    <w:multiLevelType w:val="hybridMultilevel"/>
    <w:tmpl w:val="2B0A6CD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0511C97"/>
    <w:multiLevelType w:val="hybridMultilevel"/>
    <w:tmpl w:val="E96A3E6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15:restartNumberingAfterBreak="0">
    <w:nsid w:val="42BF5224"/>
    <w:multiLevelType w:val="hybridMultilevel"/>
    <w:tmpl w:val="FF9A7B5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3BC4566"/>
    <w:multiLevelType w:val="hybridMultilevel"/>
    <w:tmpl w:val="EEE08E9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44942808"/>
    <w:multiLevelType w:val="hybridMultilevel"/>
    <w:tmpl w:val="C980EE0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8F80CEC"/>
    <w:multiLevelType w:val="hybridMultilevel"/>
    <w:tmpl w:val="C368F42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04E0F83"/>
    <w:multiLevelType w:val="hybridMultilevel"/>
    <w:tmpl w:val="456CA5A2"/>
    <w:lvl w:ilvl="0" w:tplc="0200F48C">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37" w15:restartNumberingAfterBreak="0">
    <w:nsid w:val="50B2710F"/>
    <w:multiLevelType w:val="hybridMultilevel"/>
    <w:tmpl w:val="332A534E"/>
    <w:lvl w:ilvl="0" w:tplc="04190011">
      <w:start w:val="1"/>
      <w:numFmt w:val="decimal"/>
      <w:lvlText w:val="%1)"/>
      <w:lvlJc w:val="left"/>
      <w:pPr>
        <w:ind w:left="782" w:hanging="360"/>
      </w:pPr>
    </w:lvl>
    <w:lvl w:ilvl="1" w:tplc="04190019" w:tentative="1">
      <w:start w:val="1"/>
      <w:numFmt w:val="lowerLetter"/>
      <w:lvlText w:val="%2."/>
      <w:lvlJc w:val="left"/>
      <w:pPr>
        <w:ind w:left="1502" w:hanging="360"/>
      </w:pPr>
    </w:lvl>
    <w:lvl w:ilvl="2" w:tplc="0419001B" w:tentative="1">
      <w:start w:val="1"/>
      <w:numFmt w:val="lowerRoman"/>
      <w:lvlText w:val="%3."/>
      <w:lvlJc w:val="right"/>
      <w:pPr>
        <w:ind w:left="2222" w:hanging="180"/>
      </w:pPr>
    </w:lvl>
    <w:lvl w:ilvl="3" w:tplc="0419000F" w:tentative="1">
      <w:start w:val="1"/>
      <w:numFmt w:val="decimal"/>
      <w:lvlText w:val="%4."/>
      <w:lvlJc w:val="left"/>
      <w:pPr>
        <w:ind w:left="2942" w:hanging="360"/>
      </w:pPr>
    </w:lvl>
    <w:lvl w:ilvl="4" w:tplc="04190019" w:tentative="1">
      <w:start w:val="1"/>
      <w:numFmt w:val="lowerLetter"/>
      <w:lvlText w:val="%5."/>
      <w:lvlJc w:val="left"/>
      <w:pPr>
        <w:ind w:left="3662" w:hanging="360"/>
      </w:pPr>
    </w:lvl>
    <w:lvl w:ilvl="5" w:tplc="0419001B" w:tentative="1">
      <w:start w:val="1"/>
      <w:numFmt w:val="lowerRoman"/>
      <w:lvlText w:val="%6."/>
      <w:lvlJc w:val="right"/>
      <w:pPr>
        <w:ind w:left="4382" w:hanging="180"/>
      </w:pPr>
    </w:lvl>
    <w:lvl w:ilvl="6" w:tplc="0419000F" w:tentative="1">
      <w:start w:val="1"/>
      <w:numFmt w:val="decimal"/>
      <w:lvlText w:val="%7."/>
      <w:lvlJc w:val="left"/>
      <w:pPr>
        <w:ind w:left="5102" w:hanging="360"/>
      </w:pPr>
    </w:lvl>
    <w:lvl w:ilvl="7" w:tplc="04190019" w:tentative="1">
      <w:start w:val="1"/>
      <w:numFmt w:val="lowerLetter"/>
      <w:lvlText w:val="%8."/>
      <w:lvlJc w:val="left"/>
      <w:pPr>
        <w:ind w:left="5822" w:hanging="360"/>
      </w:pPr>
    </w:lvl>
    <w:lvl w:ilvl="8" w:tplc="0419001B" w:tentative="1">
      <w:start w:val="1"/>
      <w:numFmt w:val="lowerRoman"/>
      <w:lvlText w:val="%9."/>
      <w:lvlJc w:val="right"/>
      <w:pPr>
        <w:ind w:left="6542" w:hanging="180"/>
      </w:pPr>
    </w:lvl>
  </w:abstractNum>
  <w:abstractNum w:abstractNumId="38" w15:restartNumberingAfterBreak="0">
    <w:nsid w:val="51FE3E47"/>
    <w:multiLevelType w:val="hybridMultilevel"/>
    <w:tmpl w:val="EF50573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2F25C80"/>
    <w:multiLevelType w:val="hybridMultilevel"/>
    <w:tmpl w:val="A218E8F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0" w15:restartNumberingAfterBreak="0">
    <w:nsid w:val="5591728E"/>
    <w:multiLevelType w:val="hybridMultilevel"/>
    <w:tmpl w:val="009CD2E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7017E3B"/>
    <w:multiLevelType w:val="hybridMultilevel"/>
    <w:tmpl w:val="ECEE10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7EF46FC"/>
    <w:multiLevelType w:val="hybridMultilevel"/>
    <w:tmpl w:val="DE0884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57FC1AEB"/>
    <w:multiLevelType w:val="multilevel"/>
    <w:tmpl w:val="BB729936"/>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58975C87"/>
    <w:multiLevelType w:val="hybridMultilevel"/>
    <w:tmpl w:val="C2F6DFF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5A8A3897"/>
    <w:multiLevelType w:val="hybridMultilevel"/>
    <w:tmpl w:val="6962605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5B5D3C1E"/>
    <w:multiLevelType w:val="hybridMultilevel"/>
    <w:tmpl w:val="8FC04AB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5C3E12CA"/>
    <w:multiLevelType w:val="hybridMultilevel"/>
    <w:tmpl w:val="0F685FC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5D0A1D6F"/>
    <w:multiLevelType w:val="hybridMultilevel"/>
    <w:tmpl w:val="A204255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DB36541"/>
    <w:multiLevelType w:val="hybridMultilevel"/>
    <w:tmpl w:val="97E48DD8"/>
    <w:lvl w:ilvl="0" w:tplc="1276BBD8">
      <w:start w:val="1"/>
      <w:numFmt w:val="decimal"/>
      <w:lvlText w:val="%1"/>
      <w:lvlJc w:val="left"/>
      <w:pPr>
        <w:ind w:left="1429" w:hanging="360"/>
      </w:pPr>
      <w:rPr>
        <w:rFonts w:ascii="Times New Roman" w:hAnsi="Times New Roman" w:cs="Times New Roman" w:hint="default"/>
        <w:sz w:val="24"/>
        <w:szCs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50" w15:restartNumberingAfterBreak="0">
    <w:nsid w:val="5E3261DB"/>
    <w:multiLevelType w:val="hybridMultilevel"/>
    <w:tmpl w:val="A6A220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1165FD3"/>
    <w:multiLevelType w:val="hybridMultilevel"/>
    <w:tmpl w:val="B69E3964"/>
    <w:lvl w:ilvl="0" w:tplc="04190011">
      <w:start w:val="1"/>
      <w:numFmt w:val="decimal"/>
      <w:lvlText w:val="%1)"/>
      <w:lvlJc w:val="left"/>
      <w:pPr>
        <w:ind w:left="782" w:hanging="360"/>
      </w:pPr>
    </w:lvl>
    <w:lvl w:ilvl="1" w:tplc="04190019" w:tentative="1">
      <w:start w:val="1"/>
      <w:numFmt w:val="lowerLetter"/>
      <w:lvlText w:val="%2."/>
      <w:lvlJc w:val="left"/>
      <w:pPr>
        <w:ind w:left="1502" w:hanging="360"/>
      </w:pPr>
    </w:lvl>
    <w:lvl w:ilvl="2" w:tplc="0419001B" w:tentative="1">
      <w:start w:val="1"/>
      <w:numFmt w:val="lowerRoman"/>
      <w:lvlText w:val="%3."/>
      <w:lvlJc w:val="right"/>
      <w:pPr>
        <w:ind w:left="2222" w:hanging="180"/>
      </w:pPr>
    </w:lvl>
    <w:lvl w:ilvl="3" w:tplc="0419000F" w:tentative="1">
      <w:start w:val="1"/>
      <w:numFmt w:val="decimal"/>
      <w:lvlText w:val="%4."/>
      <w:lvlJc w:val="left"/>
      <w:pPr>
        <w:ind w:left="2942" w:hanging="360"/>
      </w:pPr>
    </w:lvl>
    <w:lvl w:ilvl="4" w:tplc="04190019" w:tentative="1">
      <w:start w:val="1"/>
      <w:numFmt w:val="lowerLetter"/>
      <w:lvlText w:val="%5."/>
      <w:lvlJc w:val="left"/>
      <w:pPr>
        <w:ind w:left="3662" w:hanging="360"/>
      </w:pPr>
    </w:lvl>
    <w:lvl w:ilvl="5" w:tplc="0419001B" w:tentative="1">
      <w:start w:val="1"/>
      <w:numFmt w:val="lowerRoman"/>
      <w:lvlText w:val="%6."/>
      <w:lvlJc w:val="right"/>
      <w:pPr>
        <w:ind w:left="4382" w:hanging="180"/>
      </w:pPr>
    </w:lvl>
    <w:lvl w:ilvl="6" w:tplc="0419000F" w:tentative="1">
      <w:start w:val="1"/>
      <w:numFmt w:val="decimal"/>
      <w:lvlText w:val="%7."/>
      <w:lvlJc w:val="left"/>
      <w:pPr>
        <w:ind w:left="5102" w:hanging="360"/>
      </w:pPr>
    </w:lvl>
    <w:lvl w:ilvl="7" w:tplc="04190019" w:tentative="1">
      <w:start w:val="1"/>
      <w:numFmt w:val="lowerLetter"/>
      <w:lvlText w:val="%8."/>
      <w:lvlJc w:val="left"/>
      <w:pPr>
        <w:ind w:left="5822" w:hanging="360"/>
      </w:pPr>
    </w:lvl>
    <w:lvl w:ilvl="8" w:tplc="0419001B" w:tentative="1">
      <w:start w:val="1"/>
      <w:numFmt w:val="lowerRoman"/>
      <w:lvlText w:val="%9."/>
      <w:lvlJc w:val="right"/>
      <w:pPr>
        <w:ind w:left="6542" w:hanging="180"/>
      </w:pPr>
    </w:lvl>
  </w:abstractNum>
  <w:abstractNum w:abstractNumId="52" w15:restartNumberingAfterBreak="0">
    <w:nsid w:val="62CB5104"/>
    <w:multiLevelType w:val="hybridMultilevel"/>
    <w:tmpl w:val="7AF0E28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64765E02"/>
    <w:multiLevelType w:val="hybridMultilevel"/>
    <w:tmpl w:val="7B084C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64A84BCE"/>
    <w:multiLevelType w:val="hybridMultilevel"/>
    <w:tmpl w:val="0E76282C"/>
    <w:lvl w:ilvl="0" w:tplc="8F6A4268">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5" w15:restartNumberingAfterBreak="0">
    <w:nsid w:val="658D101B"/>
    <w:multiLevelType w:val="hybridMultilevel"/>
    <w:tmpl w:val="11E61BC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678A5E33"/>
    <w:multiLevelType w:val="hybridMultilevel"/>
    <w:tmpl w:val="14D2077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68C51503"/>
    <w:multiLevelType w:val="hybridMultilevel"/>
    <w:tmpl w:val="66FAE6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6D32605B"/>
    <w:multiLevelType w:val="hybridMultilevel"/>
    <w:tmpl w:val="4D52CB7C"/>
    <w:lvl w:ilvl="0" w:tplc="DFFC7632">
      <w:start w:val="1"/>
      <w:numFmt w:val="decimal"/>
      <w:lvlText w:val="%1)"/>
      <w:lvlJc w:val="left"/>
      <w:pPr>
        <w:ind w:left="720" w:hanging="360"/>
      </w:pPr>
      <w:rPr>
        <w:rFonts w:ascii="Times New Roman" w:hAnsi="Times New Roman" w:cs="Times New Roman" w:hint="default"/>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9" w15:restartNumberingAfterBreak="0">
    <w:nsid w:val="6D5F1BA3"/>
    <w:multiLevelType w:val="hybridMultilevel"/>
    <w:tmpl w:val="E8E6724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6E627C57"/>
    <w:multiLevelType w:val="hybridMultilevel"/>
    <w:tmpl w:val="B53089CC"/>
    <w:lvl w:ilvl="0" w:tplc="039A6F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6FDC1A99"/>
    <w:multiLevelType w:val="hybridMultilevel"/>
    <w:tmpl w:val="2C6C8D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72AE4E50"/>
    <w:multiLevelType w:val="hybridMultilevel"/>
    <w:tmpl w:val="A4CE21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735B38C2"/>
    <w:multiLevelType w:val="hybridMultilevel"/>
    <w:tmpl w:val="5E0C62D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76E7531A"/>
    <w:multiLevelType w:val="hybridMultilevel"/>
    <w:tmpl w:val="86B8D7C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773463D2"/>
    <w:multiLevelType w:val="hybridMultilevel"/>
    <w:tmpl w:val="4AA65826"/>
    <w:lvl w:ilvl="0" w:tplc="3F109D92">
      <w:start w:val="1"/>
      <w:numFmt w:val="decimal"/>
      <w:lvlText w:val="%1)"/>
      <w:lvlJc w:val="left"/>
      <w:pPr>
        <w:ind w:left="765" w:hanging="360"/>
      </w:pPr>
      <w:rPr>
        <w:rFonts w:ascii="Times New Roman" w:hAnsi="Times New Roman" w:cs="Times New Roman" w:hint="default"/>
      </w:rPr>
    </w:lvl>
    <w:lvl w:ilvl="1" w:tplc="04190019">
      <w:start w:val="1"/>
      <w:numFmt w:val="lowerLetter"/>
      <w:lvlText w:val="%2."/>
      <w:lvlJc w:val="left"/>
      <w:pPr>
        <w:ind w:left="1485" w:hanging="360"/>
      </w:pPr>
    </w:lvl>
    <w:lvl w:ilvl="2" w:tplc="0419001B">
      <w:start w:val="1"/>
      <w:numFmt w:val="lowerRoman"/>
      <w:lvlText w:val="%3."/>
      <w:lvlJc w:val="right"/>
      <w:pPr>
        <w:ind w:left="2205" w:hanging="180"/>
      </w:pPr>
    </w:lvl>
    <w:lvl w:ilvl="3" w:tplc="0419000F">
      <w:start w:val="1"/>
      <w:numFmt w:val="decimal"/>
      <w:lvlText w:val="%4."/>
      <w:lvlJc w:val="left"/>
      <w:pPr>
        <w:ind w:left="2925" w:hanging="360"/>
      </w:pPr>
    </w:lvl>
    <w:lvl w:ilvl="4" w:tplc="04190019">
      <w:start w:val="1"/>
      <w:numFmt w:val="lowerLetter"/>
      <w:lvlText w:val="%5."/>
      <w:lvlJc w:val="left"/>
      <w:pPr>
        <w:ind w:left="3645" w:hanging="360"/>
      </w:pPr>
    </w:lvl>
    <w:lvl w:ilvl="5" w:tplc="0419001B">
      <w:start w:val="1"/>
      <w:numFmt w:val="lowerRoman"/>
      <w:lvlText w:val="%6."/>
      <w:lvlJc w:val="right"/>
      <w:pPr>
        <w:ind w:left="4365" w:hanging="180"/>
      </w:pPr>
    </w:lvl>
    <w:lvl w:ilvl="6" w:tplc="0419000F">
      <w:start w:val="1"/>
      <w:numFmt w:val="decimal"/>
      <w:lvlText w:val="%7."/>
      <w:lvlJc w:val="left"/>
      <w:pPr>
        <w:ind w:left="5085" w:hanging="360"/>
      </w:pPr>
    </w:lvl>
    <w:lvl w:ilvl="7" w:tplc="04190019">
      <w:start w:val="1"/>
      <w:numFmt w:val="lowerLetter"/>
      <w:lvlText w:val="%8."/>
      <w:lvlJc w:val="left"/>
      <w:pPr>
        <w:ind w:left="5805" w:hanging="360"/>
      </w:pPr>
    </w:lvl>
    <w:lvl w:ilvl="8" w:tplc="0419001B">
      <w:start w:val="1"/>
      <w:numFmt w:val="lowerRoman"/>
      <w:lvlText w:val="%9."/>
      <w:lvlJc w:val="right"/>
      <w:pPr>
        <w:ind w:left="6525" w:hanging="180"/>
      </w:pPr>
    </w:lvl>
  </w:abstractNum>
  <w:abstractNum w:abstractNumId="66" w15:restartNumberingAfterBreak="0">
    <w:nsid w:val="784E0DA6"/>
    <w:multiLevelType w:val="hybridMultilevel"/>
    <w:tmpl w:val="88F0FC7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7940533A"/>
    <w:multiLevelType w:val="hybridMultilevel"/>
    <w:tmpl w:val="5FD6FF7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79601798"/>
    <w:multiLevelType w:val="hybridMultilevel"/>
    <w:tmpl w:val="B330BB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7A197014"/>
    <w:multiLevelType w:val="hybridMultilevel"/>
    <w:tmpl w:val="60E822EA"/>
    <w:lvl w:ilvl="0" w:tplc="D64226D8">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139489300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9804486">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7480488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252810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391868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074871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570328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74019964">
    <w:abstractNumId w:val="63"/>
  </w:num>
  <w:num w:numId="9" w16cid:durableId="893932347">
    <w:abstractNumId w:val="34"/>
  </w:num>
  <w:num w:numId="10" w16cid:durableId="398987822">
    <w:abstractNumId w:val="28"/>
  </w:num>
  <w:num w:numId="11" w16cid:durableId="375352374">
    <w:abstractNumId w:val="68"/>
  </w:num>
  <w:num w:numId="12" w16cid:durableId="217593814">
    <w:abstractNumId w:val="23"/>
  </w:num>
  <w:num w:numId="13" w16cid:durableId="1180316350">
    <w:abstractNumId w:val="55"/>
  </w:num>
  <w:num w:numId="14" w16cid:durableId="875890540">
    <w:abstractNumId w:val="11"/>
  </w:num>
  <w:num w:numId="15" w16cid:durableId="91517749">
    <w:abstractNumId w:val="66"/>
  </w:num>
  <w:num w:numId="16" w16cid:durableId="157162025">
    <w:abstractNumId w:val="35"/>
  </w:num>
  <w:num w:numId="17" w16cid:durableId="869032724">
    <w:abstractNumId w:val="38"/>
  </w:num>
  <w:num w:numId="18" w16cid:durableId="2025282854">
    <w:abstractNumId w:val="40"/>
  </w:num>
  <w:num w:numId="19" w16cid:durableId="1287420837">
    <w:abstractNumId w:val="37"/>
  </w:num>
  <w:num w:numId="20" w16cid:durableId="1032613673">
    <w:abstractNumId w:val="51"/>
  </w:num>
  <w:num w:numId="21" w16cid:durableId="1967347563">
    <w:abstractNumId w:val="4"/>
  </w:num>
  <w:num w:numId="22" w16cid:durableId="419570018">
    <w:abstractNumId w:val="30"/>
  </w:num>
  <w:num w:numId="23" w16cid:durableId="1443039087">
    <w:abstractNumId w:val="44"/>
  </w:num>
  <w:num w:numId="24" w16cid:durableId="336426129">
    <w:abstractNumId w:val="5"/>
  </w:num>
  <w:num w:numId="25" w16cid:durableId="1274479951">
    <w:abstractNumId w:val="61"/>
  </w:num>
  <w:num w:numId="26" w16cid:durableId="1229224701">
    <w:abstractNumId w:val="20"/>
  </w:num>
  <w:num w:numId="27" w16cid:durableId="640115012">
    <w:abstractNumId w:val="45"/>
  </w:num>
  <w:num w:numId="28" w16cid:durableId="29690390">
    <w:abstractNumId w:val="52"/>
  </w:num>
  <w:num w:numId="29" w16cid:durableId="2140763574">
    <w:abstractNumId w:val="41"/>
  </w:num>
  <w:num w:numId="30" w16cid:durableId="1971591577">
    <w:abstractNumId w:val="8"/>
  </w:num>
  <w:num w:numId="31" w16cid:durableId="1603418778">
    <w:abstractNumId w:val="15"/>
  </w:num>
  <w:num w:numId="32" w16cid:durableId="16196786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88826465">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12630647">
    <w:abstractNumId w:val="42"/>
  </w:num>
  <w:num w:numId="35" w16cid:durableId="117145347">
    <w:abstractNumId w:val="59"/>
  </w:num>
  <w:num w:numId="36" w16cid:durableId="52704672">
    <w:abstractNumId w:val="16"/>
  </w:num>
  <w:num w:numId="37" w16cid:durableId="608783448">
    <w:abstractNumId w:val="2"/>
  </w:num>
  <w:num w:numId="38" w16cid:durableId="122385569">
    <w:abstractNumId w:val="13"/>
  </w:num>
  <w:num w:numId="39" w16cid:durableId="1277450302">
    <w:abstractNumId w:val="47"/>
  </w:num>
  <w:num w:numId="40" w16cid:durableId="1150974815">
    <w:abstractNumId w:val="27"/>
  </w:num>
  <w:num w:numId="41" w16cid:durableId="1271165899">
    <w:abstractNumId w:val="17"/>
  </w:num>
  <w:num w:numId="42" w16cid:durableId="194003660">
    <w:abstractNumId w:val="22"/>
  </w:num>
  <w:num w:numId="43" w16cid:durableId="224798157">
    <w:abstractNumId w:val="53"/>
  </w:num>
  <w:num w:numId="44" w16cid:durableId="906307707">
    <w:abstractNumId w:val="67"/>
  </w:num>
  <w:num w:numId="45" w16cid:durableId="2049449401">
    <w:abstractNumId w:val="36"/>
  </w:num>
  <w:num w:numId="46" w16cid:durableId="1478886307">
    <w:abstractNumId w:val="9"/>
  </w:num>
  <w:num w:numId="47" w16cid:durableId="331953251">
    <w:abstractNumId w:val="25"/>
  </w:num>
  <w:num w:numId="48" w16cid:durableId="1475831521">
    <w:abstractNumId w:val="62"/>
  </w:num>
  <w:num w:numId="49" w16cid:durableId="440344481">
    <w:abstractNumId w:val="32"/>
  </w:num>
  <w:num w:numId="50" w16cid:durableId="1832138880">
    <w:abstractNumId w:val="57"/>
  </w:num>
  <w:num w:numId="51" w16cid:durableId="1008486137">
    <w:abstractNumId w:val="1"/>
  </w:num>
  <w:num w:numId="52" w16cid:durableId="1538465080">
    <w:abstractNumId w:val="7"/>
  </w:num>
  <w:num w:numId="53" w16cid:durableId="192349850">
    <w:abstractNumId w:val="43"/>
  </w:num>
  <w:num w:numId="54" w16cid:durableId="26504240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664967610">
    <w:abstractNumId w:val="56"/>
  </w:num>
  <w:num w:numId="56" w16cid:durableId="1914967015">
    <w:abstractNumId w:val="18"/>
  </w:num>
  <w:num w:numId="57" w16cid:durableId="682364969">
    <w:abstractNumId w:val="50"/>
  </w:num>
  <w:num w:numId="58" w16cid:durableId="333647920">
    <w:abstractNumId w:val="39"/>
  </w:num>
  <w:num w:numId="59" w16cid:durableId="929581072">
    <w:abstractNumId w:val="19"/>
  </w:num>
  <w:num w:numId="60" w16cid:durableId="1215656222">
    <w:abstractNumId w:val="46"/>
  </w:num>
  <w:num w:numId="61" w16cid:durableId="2065178333">
    <w:abstractNumId w:val="33"/>
  </w:num>
  <w:num w:numId="62" w16cid:durableId="1054816996">
    <w:abstractNumId w:val="3"/>
  </w:num>
  <w:num w:numId="63" w16cid:durableId="971980496">
    <w:abstractNumId w:val="12"/>
  </w:num>
  <w:num w:numId="64" w16cid:durableId="1332295669">
    <w:abstractNumId w:val="48"/>
  </w:num>
  <w:num w:numId="65" w16cid:durableId="950629408">
    <w:abstractNumId w:val="60"/>
  </w:num>
  <w:num w:numId="66" w16cid:durableId="168909157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7126065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359667904">
    <w:abstractNumId w:val="64"/>
  </w:num>
  <w:num w:numId="69" w16cid:durableId="1828477480">
    <w:abstractNumId w:val="31"/>
  </w:num>
  <w:num w:numId="70" w16cid:durableId="173342808">
    <w:abstractNumId w:val="0"/>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0979"/>
    <w:rsid w:val="00000D80"/>
    <w:rsid w:val="000023B6"/>
    <w:rsid w:val="000076EA"/>
    <w:rsid w:val="000117F0"/>
    <w:rsid w:val="00015A3D"/>
    <w:rsid w:val="00020F25"/>
    <w:rsid w:val="00024223"/>
    <w:rsid w:val="000305C9"/>
    <w:rsid w:val="000309AE"/>
    <w:rsid w:val="00033C3D"/>
    <w:rsid w:val="000407A5"/>
    <w:rsid w:val="0005191A"/>
    <w:rsid w:val="00055B04"/>
    <w:rsid w:val="00061F37"/>
    <w:rsid w:val="00066FFB"/>
    <w:rsid w:val="00085996"/>
    <w:rsid w:val="000939F8"/>
    <w:rsid w:val="00094141"/>
    <w:rsid w:val="00097D65"/>
    <w:rsid w:val="000A68AB"/>
    <w:rsid w:val="000A71B9"/>
    <w:rsid w:val="000C394E"/>
    <w:rsid w:val="000D10E3"/>
    <w:rsid w:val="000E03DF"/>
    <w:rsid w:val="000E319C"/>
    <w:rsid w:val="000E4960"/>
    <w:rsid w:val="000E5719"/>
    <w:rsid w:val="000F3F79"/>
    <w:rsid w:val="00106065"/>
    <w:rsid w:val="00111B84"/>
    <w:rsid w:val="00112E79"/>
    <w:rsid w:val="0012320A"/>
    <w:rsid w:val="00127AD7"/>
    <w:rsid w:val="0013049F"/>
    <w:rsid w:val="00134683"/>
    <w:rsid w:val="00134EC8"/>
    <w:rsid w:val="001407A6"/>
    <w:rsid w:val="00143715"/>
    <w:rsid w:val="001443D2"/>
    <w:rsid w:val="00152A41"/>
    <w:rsid w:val="001564F2"/>
    <w:rsid w:val="00157AA9"/>
    <w:rsid w:val="00160C7E"/>
    <w:rsid w:val="00161A9E"/>
    <w:rsid w:val="001731E0"/>
    <w:rsid w:val="00174A0D"/>
    <w:rsid w:val="00186642"/>
    <w:rsid w:val="001869CF"/>
    <w:rsid w:val="00187D01"/>
    <w:rsid w:val="001940D0"/>
    <w:rsid w:val="00197F9A"/>
    <w:rsid w:val="001A1513"/>
    <w:rsid w:val="001A7D26"/>
    <w:rsid w:val="001B6281"/>
    <w:rsid w:val="001B7766"/>
    <w:rsid w:val="001C5566"/>
    <w:rsid w:val="001D0E0C"/>
    <w:rsid w:val="001E5E59"/>
    <w:rsid w:val="001F42DD"/>
    <w:rsid w:val="001F5AB6"/>
    <w:rsid w:val="00203568"/>
    <w:rsid w:val="002040FE"/>
    <w:rsid w:val="00233050"/>
    <w:rsid w:val="0023435F"/>
    <w:rsid w:val="00237FA5"/>
    <w:rsid w:val="00250F88"/>
    <w:rsid w:val="00252663"/>
    <w:rsid w:val="0026046B"/>
    <w:rsid w:val="002613F3"/>
    <w:rsid w:val="00272F27"/>
    <w:rsid w:val="00281239"/>
    <w:rsid w:val="002868AF"/>
    <w:rsid w:val="0028702A"/>
    <w:rsid w:val="002A0437"/>
    <w:rsid w:val="002A0C7E"/>
    <w:rsid w:val="002A4BEF"/>
    <w:rsid w:val="002C00CA"/>
    <w:rsid w:val="002D4B5F"/>
    <w:rsid w:val="002E1F7D"/>
    <w:rsid w:val="002E63BD"/>
    <w:rsid w:val="003059D0"/>
    <w:rsid w:val="00310684"/>
    <w:rsid w:val="00326596"/>
    <w:rsid w:val="003335C5"/>
    <w:rsid w:val="00333DCC"/>
    <w:rsid w:val="00334247"/>
    <w:rsid w:val="0033485B"/>
    <w:rsid w:val="00341A4B"/>
    <w:rsid w:val="00357AA6"/>
    <w:rsid w:val="00385E2E"/>
    <w:rsid w:val="00386F1E"/>
    <w:rsid w:val="003A144F"/>
    <w:rsid w:val="003A79DE"/>
    <w:rsid w:val="003C7090"/>
    <w:rsid w:val="003D1B59"/>
    <w:rsid w:val="003D2B44"/>
    <w:rsid w:val="003E473F"/>
    <w:rsid w:val="003F0A82"/>
    <w:rsid w:val="0040362A"/>
    <w:rsid w:val="00412A90"/>
    <w:rsid w:val="00415071"/>
    <w:rsid w:val="004155C5"/>
    <w:rsid w:val="00417E61"/>
    <w:rsid w:val="00444E5D"/>
    <w:rsid w:val="00446DD9"/>
    <w:rsid w:val="004530B3"/>
    <w:rsid w:val="0046710A"/>
    <w:rsid w:val="00467AA4"/>
    <w:rsid w:val="00494ED1"/>
    <w:rsid w:val="004A44D3"/>
    <w:rsid w:val="004A4F7A"/>
    <w:rsid w:val="004A68DB"/>
    <w:rsid w:val="004A7C3F"/>
    <w:rsid w:val="004B0E41"/>
    <w:rsid w:val="004D0881"/>
    <w:rsid w:val="004E3AD3"/>
    <w:rsid w:val="004E727C"/>
    <w:rsid w:val="004F0EF8"/>
    <w:rsid w:val="004F3AC7"/>
    <w:rsid w:val="004F4F6B"/>
    <w:rsid w:val="004F6FBB"/>
    <w:rsid w:val="00500BE9"/>
    <w:rsid w:val="00517005"/>
    <w:rsid w:val="00522C0D"/>
    <w:rsid w:val="00535705"/>
    <w:rsid w:val="00544983"/>
    <w:rsid w:val="005449C1"/>
    <w:rsid w:val="00544ACB"/>
    <w:rsid w:val="00551C98"/>
    <w:rsid w:val="00557A9C"/>
    <w:rsid w:val="005639AF"/>
    <w:rsid w:val="005656C6"/>
    <w:rsid w:val="00574B78"/>
    <w:rsid w:val="00574F16"/>
    <w:rsid w:val="00580C48"/>
    <w:rsid w:val="005819DD"/>
    <w:rsid w:val="005835B2"/>
    <w:rsid w:val="00583D53"/>
    <w:rsid w:val="00591022"/>
    <w:rsid w:val="00591E5D"/>
    <w:rsid w:val="00592C0E"/>
    <w:rsid w:val="00592F05"/>
    <w:rsid w:val="005941D5"/>
    <w:rsid w:val="005B2C1B"/>
    <w:rsid w:val="005C2C83"/>
    <w:rsid w:val="005D6161"/>
    <w:rsid w:val="006052BB"/>
    <w:rsid w:val="00607672"/>
    <w:rsid w:val="00624D9B"/>
    <w:rsid w:val="00630F10"/>
    <w:rsid w:val="00635CDF"/>
    <w:rsid w:val="00636A0B"/>
    <w:rsid w:val="0064415B"/>
    <w:rsid w:val="006507D6"/>
    <w:rsid w:val="00652155"/>
    <w:rsid w:val="00664FD8"/>
    <w:rsid w:val="00676013"/>
    <w:rsid w:val="00687EAB"/>
    <w:rsid w:val="006A046B"/>
    <w:rsid w:val="006A4368"/>
    <w:rsid w:val="006A6BF2"/>
    <w:rsid w:val="006B165F"/>
    <w:rsid w:val="006B1C8E"/>
    <w:rsid w:val="006C11BE"/>
    <w:rsid w:val="006D213B"/>
    <w:rsid w:val="006D31EF"/>
    <w:rsid w:val="006D758A"/>
    <w:rsid w:val="006F5064"/>
    <w:rsid w:val="007022C5"/>
    <w:rsid w:val="0073146A"/>
    <w:rsid w:val="00737854"/>
    <w:rsid w:val="0074757C"/>
    <w:rsid w:val="00765ADE"/>
    <w:rsid w:val="00773037"/>
    <w:rsid w:val="00796655"/>
    <w:rsid w:val="007C19E9"/>
    <w:rsid w:val="007C3415"/>
    <w:rsid w:val="007E3BA2"/>
    <w:rsid w:val="007F5A56"/>
    <w:rsid w:val="0080600A"/>
    <w:rsid w:val="00807AB7"/>
    <w:rsid w:val="0083211A"/>
    <w:rsid w:val="008358EB"/>
    <w:rsid w:val="008545F6"/>
    <w:rsid w:val="00867E11"/>
    <w:rsid w:val="008856DA"/>
    <w:rsid w:val="0088633D"/>
    <w:rsid w:val="008A44AC"/>
    <w:rsid w:val="008A747B"/>
    <w:rsid w:val="008B27E4"/>
    <w:rsid w:val="008B3EAB"/>
    <w:rsid w:val="008B56CD"/>
    <w:rsid w:val="008E16A7"/>
    <w:rsid w:val="008E2C1F"/>
    <w:rsid w:val="008F4CC9"/>
    <w:rsid w:val="0090286B"/>
    <w:rsid w:val="009054E9"/>
    <w:rsid w:val="009227E3"/>
    <w:rsid w:val="00930665"/>
    <w:rsid w:val="00934147"/>
    <w:rsid w:val="009346D5"/>
    <w:rsid w:val="00935D5E"/>
    <w:rsid w:val="0094315C"/>
    <w:rsid w:val="009442FF"/>
    <w:rsid w:val="0096053B"/>
    <w:rsid w:val="00962FA7"/>
    <w:rsid w:val="009843DF"/>
    <w:rsid w:val="00987246"/>
    <w:rsid w:val="009874C5"/>
    <w:rsid w:val="00990D76"/>
    <w:rsid w:val="00997BF5"/>
    <w:rsid w:val="00997F98"/>
    <w:rsid w:val="009A13BC"/>
    <w:rsid w:val="009A3DBE"/>
    <w:rsid w:val="009A5CDE"/>
    <w:rsid w:val="009B5AAB"/>
    <w:rsid w:val="009B6C1C"/>
    <w:rsid w:val="009B7C9C"/>
    <w:rsid w:val="009C4B91"/>
    <w:rsid w:val="009D58C9"/>
    <w:rsid w:val="009E4906"/>
    <w:rsid w:val="009F1A5B"/>
    <w:rsid w:val="009F2798"/>
    <w:rsid w:val="009F3872"/>
    <w:rsid w:val="009F5B3B"/>
    <w:rsid w:val="00A03508"/>
    <w:rsid w:val="00A05C41"/>
    <w:rsid w:val="00A101CF"/>
    <w:rsid w:val="00A122C0"/>
    <w:rsid w:val="00A15D79"/>
    <w:rsid w:val="00A27D55"/>
    <w:rsid w:val="00A31AB0"/>
    <w:rsid w:val="00A349F0"/>
    <w:rsid w:val="00A35324"/>
    <w:rsid w:val="00A36DFC"/>
    <w:rsid w:val="00A4280A"/>
    <w:rsid w:val="00A43308"/>
    <w:rsid w:val="00A5072B"/>
    <w:rsid w:val="00A55304"/>
    <w:rsid w:val="00A61F61"/>
    <w:rsid w:val="00A76B2B"/>
    <w:rsid w:val="00A904A0"/>
    <w:rsid w:val="00AB3085"/>
    <w:rsid w:val="00AC0380"/>
    <w:rsid w:val="00AC73BB"/>
    <w:rsid w:val="00AD6E75"/>
    <w:rsid w:val="00AE0EE6"/>
    <w:rsid w:val="00AE2A8F"/>
    <w:rsid w:val="00AE6A4F"/>
    <w:rsid w:val="00AF1AF9"/>
    <w:rsid w:val="00B0293E"/>
    <w:rsid w:val="00B14006"/>
    <w:rsid w:val="00B20F07"/>
    <w:rsid w:val="00B3320C"/>
    <w:rsid w:val="00B45E84"/>
    <w:rsid w:val="00B5637C"/>
    <w:rsid w:val="00B6472C"/>
    <w:rsid w:val="00B84B20"/>
    <w:rsid w:val="00B95AD5"/>
    <w:rsid w:val="00B96E98"/>
    <w:rsid w:val="00BB6F58"/>
    <w:rsid w:val="00BB787A"/>
    <w:rsid w:val="00BB7987"/>
    <w:rsid w:val="00BC1053"/>
    <w:rsid w:val="00BC2C53"/>
    <w:rsid w:val="00BC58C4"/>
    <w:rsid w:val="00BC7496"/>
    <w:rsid w:val="00BD12D6"/>
    <w:rsid w:val="00BE2E90"/>
    <w:rsid w:val="00BE7E63"/>
    <w:rsid w:val="00BF28F2"/>
    <w:rsid w:val="00C0462D"/>
    <w:rsid w:val="00C04D09"/>
    <w:rsid w:val="00C3481A"/>
    <w:rsid w:val="00C40BD6"/>
    <w:rsid w:val="00C44282"/>
    <w:rsid w:val="00C50506"/>
    <w:rsid w:val="00C6776B"/>
    <w:rsid w:val="00C71363"/>
    <w:rsid w:val="00C83E3A"/>
    <w:rsid w:val="00C910E2"/>
    <w:rsid w:val="00CB170A"/>
    <w:rsid w:val="00CB274E"/>
    <w:rsid w:val="00CB528A"/>
    <w:rsid w:val="00CC3BB5"/>
    <w:rsid w:val="00CE1910"/>
    <w:rsid w:val="00CE7E30"/>
    <w:rsid w:val="00D000C9"/>
    <w:rsid w:val="00D00DF1"/>
    <w:rsid w:val="00D03533"/>
    <w:rsid w:val="00D10DF7"/>
    <w:rsid w:val="00D10FC0"/>
    <w:rsid w:val="00D33B12"/>
    <w:rsid w:val="00D34694"/>
    <w:rsid w:val="00D41F7E"/>
    <w:rsid w:val="00D44085"/>
    <w:rsid w:val="00D77637"/>
    <w:rsid w:val="00D803B0"/>
    <w:rsid w:val="00D85BB9"/>
    <w:rsid w:val="00D931AC"/>
    <w:rsid w:val="00DA0974"/>
    <w:rsid w:val="00DA38CC"/>
    <w:rsid w:val="00DC146A"/>
    <w:rsid w:val="00DC1C48"/>
    <w:rsid w:val="00DC1CC7"/>
    <w:rsid w:val="00DD7EAA"/>
    <w:rsid w:val="00DE3900"/>
    <w:rsid w:val="00DF2F6F"/>
    <w:rsid w:val="00DF5660"/>
    <w:rsid w:val="00E034D9"/>
    <w:rsid w:val="00E04CF8"/>
    <w:rsid w:val="00E07D43"/>
    <w:rsid w:val="00E10979"/>
    <w:rsid w:val="00E232F8"/>
    <w:rsid w:val="00E25C97"/>
    <w:rsid w:val="00E30B6E"/>
    <w:rsid w:val="00E31FB7"/>
    <w:rsid w:val="00E37B6E"/>
    <w:rsid w:val="00E40650"/>
    <w:rsid w:val="00E41B63"/>
    <w:rsid w:val="00E41FF3"/>
    <w:rsid w:val="00E50CED"/>
    <w:rsid w:val="00E54F96"/>
    <w:rsid w:val="00E563B1"/>
    <w:rsid w:val="00E57A93"/>
    <w:rsid w:val="00E63006"/>
    <w:rsid w:val="00E72FC0"/>
    <w:rsid w:val="00E74010"/>
    <w:rsid w:val="00E773F5"/>
    <w:rsid w:val="00E90D87"/>
    <w:rsid w:val="00EB6CCC"/>
    <w:rsid w:val="00EC1E0A"/>
    <w:rsid w:val="00F00C1D"/>
    <w:rsid w:val="00F0549E"/>
    <w:rsid w:val="00F05853"/>
    <w:rsid w:val="00F10F0C"/>
    <w:rsid w:val="00F15286"/>
    <w:rsid w:val="00F15ED3"/>
    <w:rsid w:val="00F20BEB"/>
    <w:rsid w:val="00F23401"/>
    <w:rsid w:val="00F258C5"/>
    <w:rsid w:val="00F3038C"/>
    <w:rsid w:val="00F33A95"/>
    <w:rsid w:val="00F3575B"/>
    <w:rsid w:val="00F57AF4"/>
    <w:rsid w:val="00F6407F"/>
    <w:rsid w:val="00F64314"/>
    <w:rsid w:val="00F80F97"/>
    <w:rsid w:val="00F819A9"/>
    <w:rsid w:val="00F82216"/>
    <w:rsid w:val="00F92E0D"/>
    <w:rsid w:val="00F95AE1"/>
    <w:rsid w:val="00FA0C1C"/>
    <w:rsid w:val="00FA3E59"/>
    <w:rsid w:val="00FB69D5"/>
    <w:rsid w:val="00FC3E71"/>
    <w:rsid w:val="00FD7B4E"/>
    <w:rsid w:val="00FE35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729942A6"/>
  <w15:docId w15:val="{8E519D97-292A-49A4-A515-B98FAE661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787A"/>
  </w:style>
  <w:style w:type="paragraph" w:styleId="1">
    <w:name w:val="heading 1"/>
    <w:basedOn w:val="a"/>
    <w:next w:val="a"/>
    <w:link w:val="10"/>
    <w:qFormat/>
    <w:rsid w:val="00160C7E"/>
    <w:pPr>
      <w:keepNext/>
      <w:autoSpaceDE w:val="0"/>
      <w:autoSpaceDN w:val="0"/>
      <w:spacing w:after="0" w:line="240" w:lineRule="auto"/>
      <w:ind w:firstLine="284"/>
      <w:outlineLvl w:val="0"/>
    </w:pPr>
    <w:rPr>
      <w:rFonts w:ascii="Times New Roman" w:eastAsia="Times New Roman" w:hAnsi="Times New Roman" w:cs="Times New Roman"/>
      <w:sz w:val="24"/>
      <w:szCs w:val="24"/>
      <w:lang w:val="x-none" w:eastAsia="ru-RU"/>
    </w:rPr>
  </w:style>
  <w:style w:type="paragraph" w:styleId="2">
    <w:name w:val="heading 2"/>
    <w:basedOn w:val="a"/>
    <w:next w:val="a"/>
    <w:link w:val="20"/>
    <w:unhideWhenUsed/>
    <w:qFormat/>
    <w:rsid w:val="007F5A56"/>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
    <w:basedOn w:val="a"/>
    <w:link w:val="a4"/>
    <w:uiPriority w:val="34"/>
    <w:qFormat/>
    <w:rsid w:val="00BF28F2"/>
    <w:pPr>
      <w:ind w:left="720"/>
      <w:contextualSpacing/>
    </w:pPr>
  </w:style>
  <w:style w:type="paragraph" w:styleId="a5">
    <w:name w:val="header"/>
    <w:basedOn w:val="a"/>
    <w:link w:val="a6"/>
    <w:uiPriority w:val="99"/>
    <w:unhideWhenUsed/>
    <w:rsid w:val="007022C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022C5"/>
  </w:style>
  <w:style w:type="paragraph" w:styleId="a7">
    <w:name w:val="footer"/>
    <w:basedOn w:val="a"/>
    <w:link w:val="a8"/>
    <w:uiPriority w:val="99"/>
    <w:unhideWhenUsed/>
    <w:rsid w:val="007022C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022C5"/>
  </w:style>
  <w:style w:type="character" w:customStyle="1" w:styleId="10">
    <w:name w:val="Заголовок 1 Знак"/>
    <w:basedOn w:val="a0"/>
    <w:link w:val="1"/>
    <w:rsid w:val="00160C7E"/>
    <w:rPr>
      <w:rFonts w:ascii="Times New Roman" w:eastAsia="Times New Roman" w:hAnsi="Times New Roman" w:cs="Times New Roman"/>
      <w:sz w:val="24"/>
      <w:szCs w:val="24"/>
      <w:lang w:val="x-none" w:eastAsia="ru-RU"/>
    </w:rPr>
  </w:style>
  <w:style w:type="numbering" w:customStyle="1" w:styleId="11">
    <w:name w:val="Нет списка1"/>
    <w:next w:val="a2"/>
    <w:uiPriority w:val="99"/>
    <w:semiHidden/>
    <w:unhideWhenUsed/>
    <w:rsid w:val="00160C7E"/>
  </w:style>
  <w:style w:type="paragraph" w:styleId="a9">
    <w:name w:val="Normal (Web)"/>
    <w:basedOn w:val="a"/>
    <w:qFormat/>
    <w:rsid w:val="00160C7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List 2"/>
    <w:basedOn w:val="a"/>
    <w:rsid w:val="00160C7E"/>
    <w:pPr>
      <w:spacing w:after="0" w:line="240" w:lineRule="auto"/>
      <w:ind w:left="566" w:hanging="283"/>
    </w:pPr>
    <w:rPr>
      <w:rFonts w:ascii="Times New Roman" w:eastAsia="Times New Roman" w:hAnsi="Times New Roman" w:cs="Times New Roman"/>
      <w:sz w:val="24"/>
      <w:szCs w:val="24"/>
      <w:lang w:eastAsia="ru-RU"/>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60C7E"/>
    <w:pPr>
      <w:spacing w:after="0" w:line="240" w:lineRule="auto"/>
    </w:pPr>
    <w:rPr>
      <w:rFonts w:ascii="Times New Roman" w:eastAsia="Times New Roman" w:hAnsi="Times New Roman" w:cs="Times New Roman"/>
      <w:sz w:val="20"/>
      <w:szCs w:val="20"/>
      <w:lang w:val="x-none" w:eastAsia="ru-RU"/>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160C7E"/>
    <w:rPr>
      <w:rFonts w:ascii="Times New Roman" w:eastAsia="Times New Roman" w:hAnsi="Times New Roman" w:cs="Times New Roman"/>
      <w:sz w:val="20"/>
      <w:szCs w:val="20"/>
      <w:lang w:val="x-none" w:eastAsia="ru-RU"/>
    </w:rPr>
  </w:style>
  <w:style w:type="character" w:styleId="ac">
    <w:name w:val="footnote reference"/>
    <w:uiPriority w:val="99"/>
    <w:rsid w:val="00160C7E"/>
    <w:rPr>
      <w:vertAlign w:val="superscript"/>
    </w:rPr>
  </w:style>
  <w:style w:type="paragraph" w:styleId="22">
    <w:name w:val="Body Text 2"/>
    <w:basedOn w:val="a"/>
    <w:link w:val="23"/>
    <w:rsid w:val="00160C7E"/>
    <w:pPr>
      <w:spacing w:after="120" w:line="480" w:lineRule="auto"/>
    </w:pPr>
    <w:rPr>
      <w:rFonts w:ascii="Times New Roman" w:eastAsia="Times New Roman" w:hAnsi="Times New Roman" w:cs="Times New Roman"/>
      <w:sz w:val="24"/>
      <w:szCs w:val="24"/>
      <w:lang w:val="x-none" w:eastAsia="ru-RU"/>
    </w:rPr>
  </w:style>
  <w:style w:type="character" w:customStyle="1" w:styleId="23">
    <w:name w:val="Основной текст 2 Знак"/>
    <w:basedOn w:val="a0"/>
    <w:link w:val="22"/>
    <w:rsid w:val="00160C7E"/>
    <w:rPr>
      <w:rFonts w:ascii="Times New Roman" w:eastAsia="Times New Roman" w:hAnsi="Times New Roman" w:cs="Times New Roman"/>
      <w:sz w:val="24"/>
      <w:szCs w:val="24"/>
      <w:lang w:val="x-none" w:eastAsia="ru-RU"/>
    </w:rPr>
  </w:style>
  <w:style w:type="paragraph" w:styleId="ad">
    <w:name w:val="Body Text"/>
    <w:basedOn w:val="a"/>
    <w:link w:val="ae"/>
    <w:rsid w:val="00160C7E"/>
    <w:pPr>
      <w:spacing w:after="120" w:line="240" w:lineRule="auto"/>
    </w:pPr>
    <w:rPr>
      <w:rFonts w:ascii="Times New Roman" w:eastAsia="Times New Roman" w:hAnsi="Times New Roman" w:cs="Times New Roman"/>
      <w:sz w:val="24"/>
      <w:szCs w:val="24"/>
      <w:lang w:val="x-none" w:eastAsia="ru-RU"/>
    </w:rPr>
  </w:style>
  <w:style w:type="character" w:customStyle="1" w:styleId="ae">
    <w:name w:val="Основной текст Знак"/>
    <w:basedOn w:val="a0"/>
    <w:link w:val="ad"/>
    <w:rsid w:val="00160C7E"/>
    <w:rPr>
      <w:rFonts w:ascii="Times New Roman" w:eastAsia="Times New Roman" w:hAnsi="Times New Roman" w:cs="Times New Roman"/>
      <w:sz w:val="24"/>
      <w:szCs w:val="24"/>
      <w:lang w:val="x-none" w:eastAsia="ru-RU"/>
    </w:rPr>
  </w:style>
  <w:style w:type="character" w:styleId="af">
    <w:name w:val="page number"/>
    <w:basedOn w:val="a0"/>
    <w:rsid w:val="00160C7E"/>
  </w:style>
  <w:style w:type="paragraph" w:styleId="af0">
    <w:name w:val="endnote text"/>
    <w:basedOn w:val="a"/>
    <w:link w:val="af1"/>
    <w:uiPriority w:val="99"/>
    <w:semiHidden/>
    <w:unhideWhenUsed/>
    <w:rsid w:val="00160C7E"/>
    <w:pPr>
      <w:spacing w:after="0" w:line="240" w:lineRule="auto"/>
    </w:pPr>
    <w:rPr>
      <w:rFonts w:ascii="Times New Roman" w:eastAsia="Times New Roman" w:hAnsi="Times New Roman" w:cs="Times New Roman"/>
      <w:sz w:val="20"/>
      <w:szCs w:val="20"/>
      <w:lang w:val="x-none" w:eastAsia="x-none"/>
    </w:rPr>
  </w:style>
  <w:style w:type="character" w:customStyle="1" w:styleId="af1">
    <w:name w:val="Текст концевой сноски Знак"/>
    <w:basedOn w:val="a0"/>
    <w:link w:val="af0"/>
    <w:uiPriority w:val="99"/>
    <w:semiHidden/>
    <w:rsid w:val="00160C7E"/>
    <w:rPr>
      <w:rFonts w:ascii="Times New Roman" w:eastAsia="Times New Roman" w:hAnsi="Times New Roman" w:cs="Times New Roman"/>
      <w:sz w:val="20"/>
      <w:szCs w:val="20"/>
      <w:lang w:val="x-none" w:eastAsia="x-none"/>
    </w:rPr>
  </w:style>
  <w:style w:type="character" w:styleId="af2">
    <w:name w:val="endnote reference"/>
    <w:uiPriority w:val="99"/>
    <w:semiHidden/>
    <w:unhideWhenUsed/>
    <w:rsid w:val="00160C7E"/>
    <w:rPr>
      <w:vertAlign w:val="superscript"/>
    </w:rPr>
  </w:style>
  <w:style w:type="paragraph" w:customStyle="1" w:styleId="12">
    <w:name w:val="Абзац списка1"/>
    <w:basedOn w:val="a"/>
    <w:uiPriority w:val="34"/>
    <w:qFormat/>
    <w:rsid w:val="00160C7E"/>
    <w:pPr>
      <w:ind w:left="720"/>
      <w:contextualSpacing/>
    </w:pPr>
    <w:rPr>
      <w:rFonts w:ascii="Calibri" w:eastAsia="Times New Roman" w:hAnsi="Calibri" w:cs="Times New Roman"/>
      <w:lang w:eastAsia="ru-RU"/>
    </w:rPr>
  </w:style>
  <w:style w:type="character" w:styleId="af3">
    <w:name w:val="Hyperlink"/>
    <w:uiPriority w:val="99"/>
    <w:unhideWhenUsed/>
    <w:rsid w:val="00160C7E"/>
    <w:rPr>
      <w:color w:val="0000FF"/>
      <w:u w:val="single"/>
    </w:rPr>
  </w:style>
  <w:style w:type="character" w:styleId="HTML">
    <w:name w:val="HTML Cite"/>
    <w:uiPriority w:val="99"/>
    <w:semiHidden/>
    <w:unhideWhenUsed/>
    <w:rsid w:val="00160C7E"/>
    <w:rPr>
      <w:i w:val="0"/>
      <w:iCs w:val="0"/>
      <w:color w:val="0E774A"/>
    </w:rPr>
  </w:style>
  <w:style w:type="table" w:styleId="af4">
    <w:name w:val="Table Grid"/>
    <w:basedOn w:val="a1"/>
    <w:rsid w:val="00160C7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Balloon Text"/>
    <w:basedOn w:val="a"/>
    <w:link w:val="af6"/>
    <w:uiPriority w:val="99"/>
    <w:semiHidden/>
    <w:unhideWhenUsed/>
    <w:rsid w:val="00160C7E"/>
    <w:pPr>
      <w:spacing w:after="0" w:line="240" w:lineRule="auto"/>
    </w:pPr>
    <w:rPr>
      <w:rFonts w:ascii="Tahoma" w:eastAsia="Times New Roman" w:hAnsi="Tahoma" w:cs="Times New Roman"/>
      <w:sz w:val="16"/>
      <w:szCs w:val="16"/>
      <w:lang w:val="x-none" w:eastAsia="x-none"/>
    </w:rPr>
  </w:style>
  <w:style w:type="character" w:customStyle="1" w:styleId="af6">
    <w:name w:val="Текст выноски Знак"/>
    <w:basedOn w:val="a0"/>
    <w:link w:val="af5"/>
    <w:uiPriority w:val="99"/>
    <w:semiHidden/>
    <w:rsid w:val="00160C7E"/>
    <w:rPr>
      <w:rFonts w:ascii="Tahoma" w:eastAsia="Times New Roman" w:hAnsi="Tahoma" w:cs="Times New Roman"/>
      <w:sz w:val="16"/>
      <w:szCs w:val="16"/>
      <w:lang w:val="x-none" w:eastAsia="x-none"/>
    </w:rPr>
  </w:style>
  <w:style w:type="table" w:customStyle="1" w:styleId="13">
    <w:name w:val="Сетка таблицы1"/>
    <w:basedOn w:val="a1"/>
    <w:next w:val="af4"/>
    <w:uiPriority w:val="59"/>
    <w:rsid w:val="00197F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7">
    <w:name w:val="Основной текст_"/>
    <w:basedOn w:val="a0"/>
    <w:link w:val="6"/>
    <w:rsid w:val="001F42DD"/>
    <w:rPr>
      <w:rFonts w:ascii="Times New Roman" w:eastAsia="Times New Roman" w:hAnsi="Times New Roman" w:cs="Times New Roman"/>
      <w:sz w:val="23"/>
      <w:szCs w:val="23"/>
      <w:shd w:val="clear" w:color="auto" w:fill="FFFFFF"/>
    </w:rPr>
  </w:style>
  <w:style w:type="character" w:customStyle="1" w:styleId="4">
    <w:name w:val="Основной текст4"/>
    <w:basedOn w:val="af7"/>
    <w:rsid w:val="001F42DD"/>
    <w:rPr>
      <w:rFonts w:ascii="Times New Roman" w:eastAsia="Times New Roman" w:hAnsi="Times New Roman" w:cs="Times New Roman"/>
      <w:color w:val="000000"/>
      <w:spacing w:val="0"/>
      <w:w w:val="100"/>
      <w:position w:val="0"/>
      <w:sz w:val="23"/>
      <w:szCs w:val="23"/>
      <w:shd w:val="clear" w:color="auto" w:fill="FFFFFF"/>
      <w:lang w:val="ru-RU"/>
    </w:rPr>
  </w:style>
  <w:style w:type="paragraph" w:customStyle="1" w:styleId="6">
    <w:name w:val="Основной текст6"/>
    <w:basedOn w:val="a"/>
    <w:link w:val="af7"/>
    <w:rsid w:val="001F42DD"/>
    <w:pPr>
      <w:widowControl w:val="0"/>
      <w:shd w:val="clear" w:color="auto" w:fill="FFFFFF"/>
      <w:spacing w:after="0" w:line="278" w:lineRule="exact"/>
    </w:pPr>
    <w:rPr>
      <w:rFonts w:ascii="Times New Roman" w:eastAsia="Times New Roman" w:hAnsi="Times New Roman" w:cs="Times New Roman"/>
      <w:sz w:val="23"/>
      <w:szCs w:val="23"/>
    </w:rPr>
  </w:style>
  <w:style w:type="character" w:styleId="af8">
    <w:name w:val="Emphasis"/>
    <w:qFormat/>
    <w:rsid w:val="007F5A56"/>
    <w:rPr>
      <w:rFonts w:cs="Times New Roman"/>
      <w:i/>
    </w:rPr>
  </w:style>
  <w:style w:type="character" w:customStyle="1" w:styleId="20">
    <w:name w:val="Заголовок 2 Знак"/>
    <w:basedOn w:val="a0"/>
    <w:link w:val="2"/>
    <w:rsid w:val="007F5A56"/>
    <w:rPr>
      <w:rFonts w:ascii="Cambria" w:eastAsia="Times New Roman" w:hAnsi="Cambria" w:cs="Times New Roman"/>
      <w:b/>
      <w:bCs/>
      <w:i/>
      <w:iCs/>
      <w:sz w:val="28"/>
      <w:szCs w:val="28"/>
      <w:lang w:eastAsia="ru-RU"/>
    </w:rPr>
  </w:style>
  <w:style w:type="paragraph" w:customStyle="1" w:styleId="s16">
    <w:name w:val="s_16"/>
    <w:basedOn w:val="a"/>
    <w:rsid w:val="007F5A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357AA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Subtitle"/>
    <w:basedOn w:val="a"/>
    <w:next w:val="a"/>
    <w:link w:val="afa"/>
    <w:uiPriority w:val="11"/>
    <w:qFormat/>
    <w:rsid w:val="00FA3E59"/>
    <w:pPr>
      <w:spacing w:after="60"/>
      <w:jc w:val="center"/>
      <w:outlineLvl w:val="1"/>
    </w:pPr>
    <w:rPr>
      <w:rFonts w:ascii="Calibri Light" w:eastAsia="Times New Roman" w:hAnsi="Calibri Light" w:cs="Times New Roman"/>
      <w:sz w:val="24"/>
      <w:szCs w:val="24"/>
      <w:lang w:eastAsia="ru-RU"/>
    </w:rPr>
  </w:style>
  <w:style w:type="character" w:customStyle="1" w:styleId="afa">
    <w:name w:val="Подзаголовок Знак"/>
    <w:basedOn w:val="a0"/>
    <w:link w:val="af9"/>
    <w:uiPriority w:val="11"/>
    <w:rsid w:val="00FA3E59"/>
    <w:rPr>
      <w:rFonts w:ascii="Calibri Light" w:eastAsia="Times New Roman" w:hAnsi="Calibri Light" w:cs="Times New Roman"/>
      <w:sz w:val="24"/>
      <w:szCs w:val="24"/>
      <w:lang w:eastAsia="ru-RU"/>
    </w:rPr>
  </w:style>
  <w:style w:type="paragraph" w:customStyle="1" w:styleId="Standard">
    <w:name w:val="Standard"/>
    <w:rsid w:val="00066FFB"/>
    <w:pPr>
      <w:suppressAutoHyphens/>
      <w:autoSpaceDN w:val="0"/>
      <w:spacing w:before="120" w:after="120" w:line="240" w:lineRule="auto"/>
    </w:pPr>
    <w:rPr>
      <w:rFonts w:ascii="Times New Roman" w:eastAsia="Times New Roman" w:hAnsi="Times New Roman" w:cs="Times New Roman"/>
      <w:kern w:val="3"/>
      <w:sz w:val="24"/>
      <w:szCs w:val="24"/>
      <w:lang w:eastAsia="ru-RU"/>
    </w:rPr>
  </w:style>
  <w:style w:type="character" w:customStyle="1" w:styleId="a4">
    <w:name w:val="Абзац списка Знак"/>
    <w:aliases w:val="Содержание. 2 уровень Знак"/>
    <w:link w:val="a3"/>
    <w:uiPriority w:val="34"/>
    <w:qFormat/>
    <w:locked/>
    <w:rsid w:val="00E54F96"/>
  </w:style>
  <w:style w:type="paragraph" w:customStyle="1" w:styleId="ConsPlusNormal">
    <w:name w:val="ConsPlusNormal"/>
    <w:qFormat/>
    <w:rsid w:val="00E54F96"/>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050186">
      <w:bodyDiv w:val="1"/>
      <w:marLeft w:val="0"/>
      <w:marRight w:val="0"/>
      <w:marTop w:val="0"/>
      <w:marBottom w:val="0"/>
      <w:divBdr>
        <w:top w:val="none" w:sz="0" w:space="0" w:color="auto"/>
        <w:left w:val="none" w:sz="0" w:space="0" w:color="auto"/>
        <w:bottom w:val="none" w:sz="0" w:space="0" w:color="auto"/>
        <w:right w:val="none" w:sz="0" w:space="0" w:color="auto"/>
      </w:divBdr>
    </w:div>
    <w:div w:id="288052562">
      <w:bodyDiv w:val="1"/>
      <w:marLeft w:val="0"/>
      <w:marRight w:val="0"/>
      <w:marTop w:val="0"/>
      <w:marBottom w:val="0"/>
      <w:divBdr>
        <w:top w:val="none" w:sz="0" w:space="0" w:color="auto"/>
        <w:left w:val="none" w:sz="0" w:space="0" w:color="auto"/>
        <w:bottom w:val="none" w:sz="0" w:space="0" w:color="auto"/>
        <w:right w:val="none" w:sz="0" w:space="0" w:color="auto"/>
      </w:divBdr>
    </w:div>
    <w:div w:id="583563318">
      <w:bodyDiv w:val="1"/>
      <w:marLeft w:val="0"/>
      <w:marRight w:val="0"/>
      <w:marTop w:val="0"/>
      <w:marBottom w:val="0"/>
      <w:divBdr>
        <w:top w:val="none" w:sz="0" w:space="0" w:color="auto"/>
        <w:left w:val="none" w:sz="0" w:space="0" w:color="auto"/>
        <w:bottom w:val="none" w:sz="0" w:space="0" w:color="auto"/>
        <w:right w:val="none" w:sz="0" w:space="0" w:color="auto"/>
      </w:divBdr>
    </w:div>
    <w:div w:id="879709346">
      <w:bodyDiv w:val="1"/>
      <w:marLeft w:val="0"/>
      <w:marRight w:val="0"/>
      <w:marTop w:val="0"/>
      <w:marBottom w:val="0"/>
      <w:divBdr>
        <w:top w:val="none" w:sz="0" w:space="0" w:color="auto"/>
        <w:left w:val="none" w:sz="0" w:space="0" w:color="auto"/>
        <w:bottom w:val="none" w:sz="0" w:space="0" w:color="auto"/>
        <w:right w:val="none" w:sz="0" w:space="0" w:color="auto"/>
      </w:divBdr>
    </w:div>
    <w:div w:id="1042754504">
      <w:bodyDiv w:val="1"/>
      <w:marLeft w:val="0"/>
      <w:marRight w:val="0"/>
      <w:marTop w:val="0"/>
      <w:marBottom w:val="0"/>
      <w:divBdr>
        <w:top w:val="none" w:sz="0" w:space="0" w:color="auto"/>
        <w:left w:val="none" w:sz="0" w:space="0" w:color="auto"/>
        <w:bottom w:val="none" w:sz="0" w:space="0" w:color="auto"/>
        <w:right w:val="none" w:sz="0" w:space="0" w:color="auto"/>
      </w:divBdr>
    </w:div>
    <w:div w:id="1714963894">
      <w:bodyDiv w:val="1"/>
      <w:marLeft w:val="0"/>
      <w:marRight w:val="0"/>
      <w:marTop w:val="0"/>
      <w:marBottom w:val="0"/>
      <w:divBdr>
        <w:top w:val="none" w:sz="0" w:space="0" w:color="auto"/>
        <w:left w:val="none" w:sz="0" w:space="0" w:color="auto"/>
        <w:bottom w:val="none" w:sz="0" w:space="0" w:color="auto"/>
        <w:right w:val="none" w:sz="0" w:space="0" w:color="auto"/>
      </w:divBdr>
    </w:div>
    <w:div w:id="1800608799">
      <w:bodyDiv w:val="1"/>
      <w:marLeft w:val="0"/>
      <w:marRight w:val="0"/>
      <w:marTop w:val="0"/>
      <w:marBottom w:val="0"/>
      <w:divBdr>
        <w:top w:val="none" w:sz="0" w:space="0" w:color="auto"/>
        <w:left w:val="none" w:sz="0" w:space="0" w:color="auto"/>
        <w:bottom w:val="none" w:sz="0" w:space="0" w:color="auto"/>
        <w:right w:val="none" w:sz="0" w:space="0" w:color="auto"/>
      </w:divBdr>
    </w:div>
    <w:div w:id="1834296769">
      <w:bodyDiv w:val="1"/>
      <w:marLeft w:val="0"/>
      <w:marRight w:val="0"/>
      <w:marTop w:val="0"/>
      <w:marBottom w:val="0"/>
      <w:divBdr>
        <w:top w:val="none" w:sz="0" w:space="0" w:color="auto"/>
        <w:left w:val="none" w:sz="0" w:space="0" w:color="auto"/>
        <w:bottom w:val="none" w:sz="0" w:space="0" w:color="auto"/>
        <w:right w:val="none" w:sz="0" w:space="0" w:color="auto"/>
      </w:divBdr>
    </w:div>
    <w:div w:id="2071342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1A00B9-AF30-4291-B437-2E1B0BA25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1170</TotalTime>
  <Pages>76</Pages>
  <Words>18663</Words>
  <Characters>106385</Characters>
  <Application>Microsoft Office Word</Application>
  <DocSecurity>0</DocSecurity>
  <Lines>886</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ирина шостак</cp:lastModifiedBy>
  <cp:revision>56</cp:revision>
  <cp:lastPrinted>2022-06-07T02:09:00Z</cp:lastPrinted>
  <dcterms:created xsi:type="dcterms:W3CDTF">2019-11-05T03:39:00Z</dcterms:created>
  <dcterms:modified xsi:type="dcterms:W3CDTF">2022-08-04T01:16:00Z</dcterms:modified>
</cp:coreProperties>
</file>