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6E84" w:rsidRDefault="00446E84" w:rsidP="00446E8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46E84" w:rsidRDefault="00446E84" w:rsidP="00446E8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446E84" w:rsidRPr="00F67672" w:rsidRDefault="00446E84" w:rsidP="00446E8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35.02.08</w:t>
      </w:r>
      <w:r w:rsidRPr="00F67672">
        <w:rPr>
          <w:rFonts w:ascii="Times New Roman" w:hAnsi="Times New Roman"/>
          <w:bCs/>
          <w:iCs/>
          <w:sz w:val="24"/>
          <w:szCs w:val="24"/>
        </w:rPr>
        <w:t xml:space="preserve"> </w:t>
      </w:r>
      <w:r w:rsidRPr="009550EB">
        <w:rPr>
          <w:rFonts w:ascii="Times New Roman" w:hAnsi="Times New Roman"/>
          <w:bCs/>
          <w:iCs/>
          <w:noProof/>
          <w:sz w:val="24"/>
          <w:szCs w:val="24"/>
        </w:rPr>
        <w:t>Электротехнические системы в агропромышленном комплексе (АПК)</w:t>
      </w:r>
    </w:p>
    <w:p w:rsidR="00446E84" w:rsidRDefault="00446E84" w:rsidP="00446E84">
      <w:pPr>
        <w:contextualSpacing/>
        <w:jc w:val="right"/>
        <w:rPr>
          <w:rFonts w:ascii="Times New Roman" w:hAnsi="Times New Roman"/>
          <w:b/>
          <w:i/>
          <w:sz w:val="24"/>
          <w:szCs w:val="24"/>
        </w:rPr>
      </w:pPr>
    </w:p>
    <w:p w:rsidR="00446E84" w:rsidRDefault="00446E84" w:rsidP="00446E84">
      <w:pPr>
        <w:spacing w:line="288" w:lineRule="auto"/>
        <w:jc w:val="center"/>
        <w:rPr>
          <w:rFonts w:ascii="Times New Roman" w:eastAsia="Times New Roman" w:hAnsi="Times New Roman"/>
          <w:b/>
          <w:sz w:val="24"/>
          <w:szCs w:val="24"/>
          <w:lang w:eastAsia="ru-RU"/>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sz w:val="24"/>
          <w:szCs w:val="24"/>
        </w:rPr>
      </w:pPr>
    </w:p>
    <w:p w:rsidR="00446E84" w:rsidRDefault="00446E84" w:rsidP="00446E84">
      <w:pPr>
        <w:spacing w:line="288" w:lineRule="auto"/>
        <w:rPr>
          <w:rFonts w:ascii="Times New Roman" w:hAnsi="Times New Roman"/>
          <w:sz w:val="24"/>
          <w:szCs w:val="24"/>
        </w:rPr>
      </w:pPr>
    </w:p>
    <w:p w:rsidR="00446E84" w:rsidRDefault="00446E84" w:rsidP="00446E84">
      <w:pPr>
        <w:spacing w:line="288" w:lineRule="auto"/>
        <w:rPr>
          <w:rFonts w:ascii="Times New Roman" w:hAnsi="Times New Roman"/>
          <w:sz w:val="24"/>
          <w:szCs w:val="24"/>
        </w:rPr>
      </w:pPr>
    </w:p>
    <w:p w:rsidR="00446E84" w:rsidRDefault="00446E84" w:rsidP="00446E8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46E84" w:rsidRDefault="00446E84" w:rsidP="00446E84">
      <w:pPr>
        <w:spacing w:line="288" w:lineRule="auto"/>
        <w:rPr>
          <w:rFonts w:ascii="Times New Roman" w:hAnsi="Times New Roman"/>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rPr>
          <w:rFonts w:ascii="Times New Roman" w:hAnsi="Times New Roman"/>
          <w:b/>
          <w:sz w:val="24"/>
          <w:szCs w:val="24"/>
        </w:rPr>
      </w:pPr>
    </w:p>
    <w:p w:rsidR="00446E84" w:rsidRDefault="00446E84" w:rsidP="00446E8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6E84" w:rsidRDefault="00446E84" w:rsidP="00446E84">
      <w:r>
        <w:separator/>
      </w:r>
    </w:p>
  </w:endnote>
  <w:endnote w:type="continuationSeparator" w:id="0">
    <w:p w:rsidR="00446E84" w:rsidRDefault="00446E84" w:rsidP="00446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6E84" w:rsidRDefault="00446E84" w:rsidP="00446E84">
      <w:r>
        <w:separator/>
      </w:r>
    </w:p>
  </w:footnote>
  <w:footnote w:type="continuationSeparator" w:id="0">
    <w:p w:rsidR="00446E84" w:rsidRDefault="00446E84" w:rsidP="00446E84">
      <w:r>
        <w:continuationSeparator/>
      </w:r>
    </w:p>
  </w:footnote>
  <w:footnote w:id="1">
    <w:p w:rsidR="00446E84" w:rsidRDefault="00446E84" w:rsidP="00446E8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84"/>
    <w:rsid w:val="00153FB7"/>
    <w:rsid w:val="001607D3"/>
    <w:rsid w:val="00446E8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D0FF9-506F-4255-81BA-9B78695F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6E8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46E8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46E8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46E84"/>
    <w:rPr>
      <w:vertAlign w:val="superscript"/>
    </w:rPr>
  </w:style>
  <w:style w:type="paragraph" w:customStyle="1" w:styleId="1">
    <w:name w:val="Знак сноски1"/>
    <w:basedOn w:val="a"/>
    <w:link w:val="a5"/>
    <w:rsid w:val="00446E84"/>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283</Characters>
  <Application>Microsoft Office Word</Application>
  <DocSecurity>0</DocSecurity>
  <Lines>47</Lines>
  <Paragraphs>7</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