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6203023B"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8569892" w14:textId="77777777" w:rsidR="00ED4520" w:rsidRPr="00791379" w:rsidRDefault="00ED4520" w:rsidP="00ED4520">
      <w:pPr>
        <w:spacing w:after="0"/>
        <w:jc w:val="center"/>
        <w:rPr>
          <w:rFonts w:ascii="Times New Roman" w:hAnsi="Times New Roman"/>
          <w:sz w:val="24"/>
          <w:szCs w:val="24"/>
        </w:rPr>
      </w:pPr>
      <w:r w:rsidRPr="00791379">
        <w:rPr>
          <w:rFonts w:ascii="Times New Roman" w:hAnsi="Times New Roman"/>
          <w:sz w:val="24"/>
          <w:szCs w:val="24"/>
        </w:rPr>
        <w:t>подготовки квалифицированных рабочих, служащих</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2BA25016" w14:textId="77777777" w:rsidR="00E50E68" w:rsidRDefault="00ED4520" w:rsidP="0096730E">
      <w:pPr>
        <w:spacing w:after="0"/>
        <w:jc w:val="center"/>
        <w:rPr>
          <w:rFonts w:ascii="Times New Roman" w:hAnsi="Times New Roman"/>
          <w:b/>
          <w:sz w:val="24"/>
          <w:szCs w:val="24"/>
        </w:rPr>
      </w:pPr>
      <w:bookmarkStart w:id="0" w:name="_Hlk126318661"/>
      <w:r>
        <w:rPr>
          <w:rFonts w:ascii="Times New Roman" w:hAnsi="Times New Roman"/>
          <w:b/>
          <w:bCs/>
          <w:sz w:val="24"/>
          <w:szCs w:val="24"/>
        </w:rPr>
        <w:t xml:space="preserve">профессия </w:t>
      </w:r>
      <w:bookmarkEnd w:id="0"/>
      <w:r w:rsidR="00E50E68" w:rsidRPr="00E50E68">
        <w:rPr>
          <w:rFonts w:ascii="Times New Roman" w:hAnsi="Times New Roman"/>
          <w:b/>
          <w:sz w:val="24"/>
          <w:szCs w:val="24"/>
        </w:rPr>
        <w:t xml:space="preserve">18.01.27 Машинист технологических насосов и компрессоров </w:t>
      </w:r>
    </w:p>
    <w:p w14:paraId="6F898B08" w14:textId="1502E89B" w:rsidR="0096730E"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
    </w:p>
    <w:p w14:paraId="1BDB29F9" w14:textId="41E5F8E5" w:rsidR="00C6410C" w:rsidRDefault="00C6410C" w:rsidP="0096730E">
      <w:pPr>
        <w:spacing w:after="0"/>
        <w:jc w:val="center"/>
        <w:rPr>
          <w:rFonts w:ascii="Times New Roman" w:hAnsi="Times New Roman" w:cs="Times New Roman"/>
          <w:bCs/>
          <w:sz w:val="24"/>
          <w:szCs w:val="24"/>
        </w:rPr>
      </w:pPr>
    </w:p>
    <w:p w14:paraId="2E8A2EF3" w14:textId="0637FE3E" w:rsidR="00C6410C" w:rsidRDefault="00C6410C" w:rsidP="0096730E">
      <w:pPr>
        <w:spacing w:after="0"/>
        <w:jc w:val="center"/>
        <w:rPr>
          <w:rFonts w:ascii="Times New Roman" w:hAnsi="Times New Roman" w:cs="Times New Roman"/>
          <w:bCs/>
          <w:sz w:val="24"/>
          <w:szCs w:val="24"/>
        </w:rPr>
      </w:pPr>
    </w:p>
    <w:p w14:paraId="2D213B75" w14:textId="77777777" w:rsidR="00C6410C" w:rsidRDefault="00C6410C" w:rsidP="0096730E">
      <w:pPr>
        <w:spacing w:after="0"/>
        <w:jc w:val="center"/>
        <w:rPr>
          <w:rFonts w:ascii="Times New Roman" w:hAnsi="Times New Roman" w:cs="Times New Roman"/>
          <w:bCs/>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2FCA32BD" w14:textId="15E85169" w:rsidR="00BC3E81" w:rsidRDefault="00E50E68" w:rsidP="00BC3E81">
      <w:pPr>
        <w:spacing w:after="0"/>
        <w:jc w:val="center"/>
        <w:rPr>
          <w:rFonts w:ascii="Times New Roman" w:hAnsi="Times New Roman" w:cs="Times New Roman"/>
          <w:b/>
          <w:sz w:val="24"/>
          <w:szCs w:val="24"/>
        </w:rPr>
      </w:pPr>
      <w:r w:rsidRPr="00E50E68">
        <w:rPr>
          <w:rFonts w:ascii="Times New Roman" w:hAnsi="Times New Roman" w:cs="Times New Roman"/>
          <w:b/>
          <w:iCs/>
          <w:sz w:val="24"/>
          <w:szCs w:val="24"/>
        </w:rPr>
        <w:t>Машинист технологических насосов и компрессоров</w:t>
      </w:r>
    </w:p>
    <w:p w14:paraId="2D7F5E3F" w14:textId="0A4F62A5" w:rsidR="00BC3E81" w:rsidRDefault="00BC3E81" w:rsidP="00BC3E81">
      <w:pPr>
        <w:spacing w:after="0"/>
        <w:jc w:val="center"/>
        <w:rPr>
          <w:rFonts w:ascii="Times New Roman" w:hAnsi="Times New Roman" w:cs="Times New Roman"/>
          <w:b/>
          <w:sz w:val="24"/>
          <w:szCs w:val="24"/>
        </w:rPr>
      </w:pPr>
    </w:p>
    <w:p w14:paraId="2287F98F" w14:textId="557D9D78" w:rsidR="00BC3E81" w:rsidRDefault="00BC3E81" w:rsidP="00BC3E81">
      <w:pPr>
        <w:spacing w:after="0"/>
        <w:jc w:val="center"/>
        <w:rPr>
          <w:rFonts w:ascii="Times New Roman" w:hAnsi="Times New Roman" w:cs="Times New Roman"/>
          <w:b/>
          <w:sz w:val="24"/>
          <w:szCs w:val="24"/>
        </w:rPr>
      </w:pPr>
    </w:p>
    <w:p w14:paraId="4F0ED91D" w14:textId="07AC032F" w:rsidR="00BC3E81" w:rsidRDefault="00BC3E81" w:rsidP="00BC3E81">
      <w:pPr>
        <w:spacing w:after="0"/>
        <w:jc w:val="center"/>
        <w:rPr>
          <w:rFonts w:ascii="Times New Roman" w:hAnsi="Times New Roman" w:cs="Times New Roman"/>
          <w:b/>
          <w:sz w:val="24"/>
          <w:szCs w:val="24"/>
        </w:rPr>
      </w:pPr>
    </w:p>
    <w:p w14:paraId="6D02C6C9" w14:textId="77777777" w:rsidR="00BC3E81" w:rsidRPr="00BC3E81" w:rsidRDefault="00BC3E81" w:rsidP="00BC3E81">
      <w:pPr>
        <w:spacing w:after="0"/>
        <w:jc w:val="center"/>
        <w:rPr>
          <w:rFonts w:ascii="Times New Roman" w:hAnsi="Times New Roman" w:cs="Times New Roman"/>
          <w:b/>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3969"/>
        <w:gridCol w:w="5374"/>
      </w:tblGrid>
      <w:tr w:rsidR="00061F02" w:rsidRPr="00523DC0" w14:paraId="0F29234F" w14:textId="77777777" w:rsidTr="000371B8">
        <w:tc>
          <w:tcPr>
            <w:tcW w:w="3969" w:type="dxa"/>
            <w:shd w:val="clear" w:color="auto" w:fill="auto"/>
          </w:tcPr>
          <w:p w14:paraId="4651EDF3" w14:textId="2ED09A57"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FD5496">
              <w:rPr>
                <w:rFonts w:ascii="Times New Roman" w:hAnsi="Times New Roman" w:cs="Times New Roman"/>
                <w:b/>
                <w:sz w:val="24"/>
                <w:szCs w:val="24"/>
              </w:rPr>
              <w:t>1</w:t>
            </w:r>
            <w:r w:rsidR="009C277D">
              <w:rPr>
                <w:rFonts w:ascii="Times New Roman" w:hAnsi="Times New Roman" w:cs="Times New Roman"/>
                <w:b/>
                <w:sz w:val="24"/>
                <w:szCs w:val="24"/>
              </w:rPr>
              <w:t>8</w:t>
            </w:r>
            <w:r w:rsidR="00DC3CC1">
              <w:rPr>
                <w:rFonts w:ascii="Times New Roman" w:hAnsi="Times New Roman" w:cs="Times New Roman"/>
                <w:b/>
                <w:sz w:val="24"/>
                <w:szCs w:val="24"/>
              </w:rPr>
              <w:t>.</w:t>
            </w:r>
            <w:r w:rsidR="002C2A47">
              <w:rPr>
                <w:rFonts w:ascii="Times New Roman" w:hAnsi="Times New Roman" w:cs="Times New Roman"/>
                <w:b/>
                <w:sz w:val="24"/>
                <w:szCs w:val="24"/>
              </w:rPr>
              <w:t xml:space="preserve">00.00 </w:t>
            </w:r>
            <w:r w:rsidR="009C277D">
              <w:rPr>
                <w:rFonts w:ascii="Times New Roman" w:hAnsi="Times New Roman" w:cs="Times New Roman"/>
                <w:b/>
                <w:sz w:val="24"/>
                <w:szCs w:val="24"/>
              </w:rPr>
              <w:t>Химические технологии</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374" w:type="dxa"/>
            <w:shd w:val="clear" w:color="auto" w:fill="auto"/>
          </w:tcPr>
          <w:p w14:paraId="510D7D10" w14:textId="77777777" w:rsidR="00061F02" w:rsidRPr="00523DC0" w:rsidRDefault="00061F02" w:rsidP="000371B8">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0371B8">
            <w:pPr>
              <w:spacing w:after="0" w:line="240" w:lineRule="auto"/>
              <w:rPr>
                <w:rFonts w:ascii="Times New Roman" w:hAnsi="Times New Roman" w:cs="Times New Roman"/>
                <w:sz w:val="24"/>
                <w:szCs w:val="24"/>
                <w:highlight w:val="lightGray"/>
              </w:rPr>
            </w:pPr>
          </w:p>
          <w:p w14:paraId="70A93910" w14:textId="77777777" w:rsidR="002C2A47" w:rsidRDefault="002C2A47" w:rsidP="000371B8">
            <w:pPr>
              <w:spacing w:after="0" w:line="240" w:lineRule="auto"/>
              <w:rPr>
                <w:rFonts w:ascii="Times New Roman" w:hAnsi="Times New Roman" w:cs="Times New Roman"/>
                <w:sz w:val="24"/>
                <w:szCs w:val="24"/>
              </w:rPr>
            </w:pPr>
          </w:p>
          <w:p w14:paraId="229147A7" w14:textId="77777777" w:rsidR="002C2A47" w:rsidRDefault="002C2A47" w:rsidP="000371B8">
            <w:pPr>
              <w:spacing w:after="0" w:line="240" w:lineRule="auto"/>
              <w:rPr>
                <w:rFonts w:ascii="Times New Roman" w:hAnsi="Times New Roman" w:cs="Times New Roman"/>
                <w:sz w:val="24"/>
                <w:szCs w:val="24"/>
              </w:rPr>
            </w:pPr>
          </w:p>
          <w:p w14:paraId="0E4607B7" w14:textId="2C0ECC2C" w:rsidR="00061F02" w:rsidRPr="00BA7A50" w:rsidRDefault="00061F02" w:rsidP="000371B8">
            <w:pPr>
              <w:spacing w:after="0" w:line="240" w:lineRule="auto"/>
              <w:rPr>
                <w:rFonts w:ascii="Times New Roman" w:hAnsi="Times New Roman" w:cs="Times New Roman"/>
              </w:rPr>
            </w:pPr>
            <w:r w:rsidRPr="00BA7A50">
              <w:rPr>
                <w:rFonts w:ascii="Times New Roman" w:hAnsi="Times New Roman" w:cs="Times New Roman"/>
                <w:sz w:val="24"/>
                <w:szCs w:val="24"/>
              </w:rPr>
              <w:t>_____</w:t>
            </w:r>
            <w:r w:rsidR="000371B8">
              <w:rPr>
                <w:rFonts w:ascii="Times New Roman" w:hAnsi="Times New Roman" w:cs="Times New Roman"/>
                <w:sz w:val="24"/>
                <w:szCs w:val="24"/>
              </w:rPr>
              <w:t xml:space="preserve">от 29.05.2023 № 7 </w:t>
            </w:r>
            <w:r w:rsidRPr="00BA7A50">
              <w:rPr>
                <w:rFonts w:ascii="Times New Roman" w:hAnsi="Times New Roman" w:cs="Times New Roman"/>
                <w:sz w:val="24"/>
                <w:szCs w:val="24"/>
              </w:rPr>
              <w:t>________</w:t>
            </w:r>
          </w:p>
          <w:p w14:paraId="2FA2AF3A" w14:textId="77777777" w:rsidR="00061F02" w:rsidRPr="00523DC0" w:rsidRDefault="00061F02" w:rsidP="000371B8">
            <w:pPr>
              <w:spacing w:after="0" w:line="240" w:lineRule="auto"/>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0371B8">
        <w:tc>
          <w:tcPr>
            <w:tcW w:w="3969"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374" w:type="dxa"/>
            <w:shd w:val="clear" w:color="auto" w:fill="auto"/>
          </w:tcPr>
          <w:p w14:paraId="41DA67C0" w14:textId="77777777" w:rsidR="00061F02" w:rsidRPr="00523DC0" w:rsidRDefault="00061F02" w:rsidP="000371B8">
            <w:pPr>
              <w:spacing w:after="0"/>
              <w:rPr>
                <w:rFonts w:ascii="Times New Roman" w:hAnsi="Times New Roman" w:cs="Times New Roman"/>
                <w:sz w:val="24"/>
                <w:szCs w:val="24"/>
                <w:highlight w:val="lightGray"/>
              </w:rPr>
            </w:pPr>
          </w:p>
          <w:p w14:paraId="72CB0B7C" w14:textId="6A2EAECC" w:rsidR="00061F02" w:rsidRPr="00BA7A50" w:rsidRDefault="00061F02" w:rsidP="000371B8">
            <w:pPr>
              <w:spacing w:after="0" w:line="240" w:lineRule="auto"/>
              <w:rPr>
                <w:rFonts w:ascii="Times New Roman" w:hAnsi="Times New Roman" w:cs="Times New Roman"/>
              </w:rPr>
            </w:pPr>
            <w:r w:rsidRPr="00BA7A50">
              <w:rPr>
                <w:rFonts w:ascii="Times New Roman" w:hAnsi="Times New Roman" w:cs="Times New Roman"/>
                <w:sz w:val="24"/>
                <w:szCs w:val="24"/>
              </w:rPr>
              <w:t>_______________</w:t>
            </w:r>
            <w:r w:rsidR="000371B8">
              <w:rPr>
                <w:rFonts w:ascii="Times New Roman" w:hAnsi="Times New Roman" w:cs="Times New Roman"/>
                <w:sz w:val="24"/>
                <w:szCs w:val="24"/>
              </w:rPr>
              <w:t>36</w:t>
            </w:r>
            <w:r w:rsidRPr="00BA7A50">
              <w:rPr>
                <w:rFonts w:ascii="Times New Roman" w:hAnsi="Times New Roman" w:cs="Times New Roman"/>
                <w:sz w:val="24"/>
                <w:szCs w:val="24"/>
              </w:rPr>
              <w:t>_______________</w:t>
            </w:r>
            <w:r w:rsidR="00634963" w:rsidRPr="00BA7A50">
              <w:rPr>
                <w:rFonts w:ascii="Times New Roman" w:hAnsi="Times New Roman" w:cs="Times New Roman"/>
                <w:sz w:val="24"/>
                <w:szCs w:val="24"/>
              </w:rPr>
              <w:t>________</w:t>
            </w:r>
          </w:p>
          <w:p w14:paraId="728492F9" w14:textId="77777777" w:rsidR="00061F02" w:rsidRPr="00BA7A50" w:rsidRDefault="00061F02" w:rsidP="000371B8">
            <w:pPr>
              <w:spacing w:after="0"/>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0371B8">
            <w:pPr>
              <w:spacing w:after="0" w:line="240" w:lineRule="auto"/>
              <w:rPr>
                <w:rFonts w:ascii="Times New Roman" w:hAnsi="Times New Roman" w:cs="Times New Roman"/>
              </w:rPr>
            </w:pPr>
          </w:p>
          <w:p w14:paraId="2A78EACD" w14:textId="3616FAFF" w:rsidR="00061F02" w:rsidRPr="00BA7A50" w:rsidRDefault="00061F02" w:rsidP="000371B8">
            <w:pPr>
              <w:spacing w:after="0" w:line="240" w:lineRule="auto"/>
              <w:rPr>
                <w:rFonts w:ascii="Times New Roman" w:hAnsi="Times New Roman" w:cs="Times New Roman"/>
                <w:sz w:val="20"/>
                <w:szCs w:val="20"/>
              </w:rPr>
            </w:pPr>
            <w:r w:rsidRPr="00BA7A50">
              <w:rPr>
                <w:rFonts w:ascii="Times New Roman" w:hAnsi="Times New Roman" w:cs="Times New Roman"/>
                <w:u w:val="single"/>
              </w:rPr>
              <w:t xml:space="preserve">Приказ ФГБОУ ДПО ИРПО </w:t>
            </w:r>
            <w:r w:rsidRPr="00BA7A50">
              <w:rPr>
                <w:rFonts w:ascii="Times New Roman" w:hAnsi="Times New Roman" w:cs="Times New Roman"/>
              </w:rPr>
              <w:t xml:space="preserve">№ </w:t>
            </w:r>
            <w:r w:rsidR="000371B8">
              <w:rPr>
                <w:rFonts w:ascii="Times New Roman" w:hAnsi="Times New Roman" w:cs="Times New Roman"/>
              </w:rPr>
              <w:t>П-295</w:t>
            </w:r>
            <w:r w:rsidRPr="00BA7A50">
              <w:rPr>
                <w:rFonts w:ascii="Times New Roman" w:hAnsi="Times New Roman" w:cs="Times New Roman"/>
              </w:rPr>
              <w:t>__о</w:t>
            </w:r>
            <w:r w:rsidR="000371B8">
              <w:rPr>
                <w:rFonts w:ascii="Times New Roman" w:hAnsi="Times New Roman" w:cs="Times New Roman"/>
              </w:rPr>
              <w:t>т27.06.2023</w:t>
            </w:r>
          </w:p>
          <w:p w14:paraId="7BD4810D" w14:textId="77777777" w:rsidR="00061F02" w:rsidRPr="00523DC0" w:rsidRDefault="00061F02" w:rsidP="000371B8">
            <w:pPr>
              <w:spacing w:after="0"/>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Default="00BA7A50" w:rsidP="00061F02">
      <w:pPr>
        <w:spacing w:after="0"/>
        <w:rPr>
          <w:rFonts w:ascii="Times New Roman" w:hAnsi="Times New Roman" w:cs="Times New Roman"/>
          <w:sz w:val="24"/>
          <w:szCs w:val="24"/>
        </w:rPr>
      </w:pPr>
    </w:p>
    <w:p w14:paraId="521CE50A" w14:textId="77777777" w:rsidR="000371B8" w:rsidRDefault="000371B8" w:rsidP="00061F02">
      <w:pPr>
        <w:spacing w:after="0"/>
        <w:rPr>
          <w:rFonts w:ascii="Times New Roman" w:hAnsi="Times New Roman" w:cs="Times New Roman"/>
          <w:sz w:val="24"/>
          <w:szCs w:val="24"/>
        </w:rPr>
      </w:pPr>
    </w:p>
    <w:p w14:paraId="38719F75" w14:textId="77777777" w:rsidR="000371B8" w:rsidRDefault="000371B8" w:rsidP="00061F02">
      <w:pPr>
        <w:spacing w:after="0"/>
        <w:rPr>
          <w:rFonts w:ascii="Times New Roman" w:hAnsi="Times New Roman" w:cs="Times New Roman"/>
          <w:sz w:val="24"/>
          <w:szCs w:val="24"/>
        </w:rPr>
      </w:pPr>
    </w:p>
    <w:p w14:paraId="29745F77" w14:textId="77777777" w:rsidR="00A876F5" w:rsidRDefault="00A876F5" w:rsidP="00061F02">
      <w:pPr>
        <w:spacing w:after="0"/>
        <w:rPr>
          <w:rFonts w:ascii="Times New Roman" w:hAnsi="Times New Roman" w:cs="Times New Roman"/>
          <w:sz w:val="24"/>
          <w:szCs w:val="24"/>
        </w:rPr>
      </w:pPr>
    </w:p>
    <w:p w14:paraId="57D68F0F" w14:textId="77777777" w:rsidR="00A876F5" w:rsidRDefault="00A876F5" w:rsidP="00061F02">
      <w:pPr>
        <w:spacing w:after="0"/>
        <w:rPr>
          <w:rFonts w:ascii="Times New Roman" w:hAnsi="Times New Roman" w:cs="Times New Roman"/>
          <w:sz w:val="24"/>
          <w:szCs w:val="24"/>
        </w:rPr>
      </w:pPr>
    </w:p>
    <w:p w14:paraId="3EE5B273" w14:textId="77777777" w:rsidR="00A876F5" w:rsidRDefault="00A876F5" w:rsidP="00061F02">
      <w:pPr>
        <w:spacing w:after="0"/>
        <w:rPr>
          <w:rFonts w:ascii="Times New Roman" w:hAnsi="Times New Roman" w:cs="Times New Roman"/>
          <w:sz w:val="24"/>
          <w:szCs w:val="24"/>
        </w:rPr>
      </w:pPr>
    </w:p>
    <w:p w14:paraId="1B103D6C" w14:textId="77777777" w:rsidR="00A876F5" w:rsidRDefault="00A876F5" w:rsidP="00061F02">
      <w:pPr>
        <w:spacing w:after="0"/>
        <w:rPr>
          <w:rFonts w:ascii="Times New Roman" w:hAnsi="Times New Roman" w:cs="Times New Roman"/>
          <w:sz w:val="24"/>
          <w:szCs w:val="24"/>
        </w:rPr>
      </w:pPr>
    </w:p>
    <w:p w14:paraId="7E2BF496" w14:textId="77777777" w:rsidR="00A876F5" w:rsidRDefault="00A876F5" w:rsidP="00061F02">
      <w:pPr>
        <w:spacing w:after="0"/>
        <w:rPr>
          <w:rFonts w:ascii="Times New Roman" w:hAnsi="Times New Roman" w:cs="Times New Roman"/>
          <w:sz w:val="24"/>
          <w:szCs w:val="24"/>
        </w:rPr>
      </w:pPr>
    </w:p>
    <w:p w14:paraId="4BBBF9C0" w14:textId="77777777" w:rsidR="00A876F5" w:rsidRDefault="00A876F5" w:rsidP="00061F02">
      <w:pPr>
        <w:spacing w:after="0"/>
        <w:rPr>
          <w:rFonts w:ascii="Times New Roman" w:hAnsi="Times New Roman" w:cs="Times New Roman"/>
          <w:sz w:val="24"/>
          <w:szCs w:val="24"/>
        </w:rPr>
      </w:pPr>
    </w:p>
    <w:p w14:paraId="2DCB998F" w14:textId="77777777" w:rsidR="00A876F5" w:rsidRPr="00523DC0" w:rsidRDefault="00A876F5"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05F24FC0" w14:textId="0E798376" w:rsidR="009C277D" w:rsidRDefault="004F18B3" w:rsidP="00E42F5C">
      <w:pPr>
        <w:spacing w:after="0"/>
        <w:ind w:firstLine="709"/>
        <w:jc w:val="both"/>
        <w:rPr>
          <w:rFonts w:ascii="Times New Roman" w:hAnsi="Times New Roman"/>
          <w:bCs/>
          <w:sz w:val="24"/>
          <w:szCs w:val="24"/>
        </w:rPr>
      </w:pPr>
      <w:r w:rsidRPr="004F18B3">
        <w:rPr>
          <w:rFonts w:ascii="Times New Roman" w:hAnsi="Times New Roman" w:cs="Times New Roman"/>
          <w:bCs/>
          <w:sz w:val="24"/>
          <w:szCs w:val="24"/>
        </w:rPr>
        <w:lastRenderedPageBreak/>
        <w:t>Настоящая примерная образовательная программа «</w:t>
      </w:r>
      <w:proofErr w:type="spellStart"/>
      <w:r w:rsidRPr="004F18B3">
        <w:rPr>
          <w:rFonts w:ascii="Times New Roman" w:hAnsi="Times New Roman" w:cs="Times New Roman"/>
          <w:bCs/>
          <w:sz w:val="24"/>
          <w:szCs w:val="24"/>
        </w:rPr>
        <w:t>Профессионалитет</w:t>
      </w:r>
      <w:proofErr w:type="spellEnd"/>
      <w:r w:rsidRPr="004F18B3">
        <w:rPr>
          <w:rFonts w:ascii="Times New Roman" w:hAnsi="Times New Roman" w:cs="Times New Roman"/>
          <w:bCs/>
          <w:sz w:val="24"/>
          <w:szCs w:val="24"/>
        </w:rPr>
        <w:t>»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FC2625">
        <w:rPr>
          <w:rFonts w:ascii="Times New Roman" w:hAnsi="Times New Roman" w:cs="Times New Roman"/>
          <w:bCs/>
          <w:sz w:val="24"/>
          <w:szCs w:val="24"/>
        </w:rPr>
        <w:t>профессии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bookmarkStart w:id="2" w:name="_Hlk132965029"/>
      <w:r w:rsidR="009C277D" w:rsidRPr="009C277D">
        <w:rPr>
          <w:rFonts w:ascii="Times New Roman" w:hAnsi="Times New Roman"/>
          <w:bCs/>
          <w:color w:val="000000"/>
          <w:sz w:val="24"/>
          <w:szCs w:val="24"/>
        </w:rPr>
        <w:t xml:space="preserve">профессии </w:t>
      </w:r>
      <w:r w:rsidR="0014654D" w:rsidRPr="0014654D">
        <w:rPr>
          <w:rFonts w:ascii="Times New Roman" w:hAnsi="Times New Roman"/>
          <w:bCs/>
          <w:color w:val="000000"/>
          <w:sz w:val="24"/>
          <w:szCs w:val="24"/>
        </w:rPr>
        <w:t>18.01.27 Машинист технологических насосов и компрессоров</w:t>
      </w:r>
      <w:r w:rsidR="009C277D" w:rsidRPr="009C277D">
        <w:rPr>
          <w:rFonts w:ascii="Times New Roman" w:hAnsi="Times New Roman"/>
          <w:bCs/>
          <w:color w:val="000000"/>
          <w:sz w:val="24"/>
          <w:szCs w:val="24"/>
        </w:rPr>
        <w:t xml:space="preserve">, утвержденного Приказом </w:t>
      </w:r>
      <w:bookmarkStart w:id="3" w:name="_Hlk133250311"/>
      <w:proofErr w:type="spellStart"/>
      <w:r w:rsidR="0014654D" w:rsidRPr="0014654D">
        <w:rPr>
          <w:rFonts w:ascii="Times New Roman" w:hAnsi="Times New Roman"/>
          <w:bCs/>
          <w:color w:val="000000"/>
          <w:sz w:val="24"/>
          <w:szCs w:val="24"/>
        </w:rPr>
        <w:t>Минпросвещения</w:t>
      </w:r>
      <w:proofErr w:type="spellEnd"/>
      <w:r w:rsidR="0014654D" w:rsidRPr="0014654D">
        <w:rPr>
          <w:rFonts w:ascii="Times New Roman" w:hAnsi="Times New Roman"/>
          <w:bCs/>
          <w:color w:val="000000"/>
          <w:sz w:val="24"/>
          <w:szCs w:val="24"/>
        </w:rPr>
        <w:t xml:space="preserve"> России от 20.09.2022 № 854 </w:t>
      </w:r>
      <w:r w:rsidR="009C277D" w:rsidRPr="009C277D">
        <w:rPr>
          <w:rFonts w:ascii="Times New Roman" w:hAnsi="Times New Roman"/>
          <w:bCs/>
          <w:color w:val="000000"/>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w:t>
      </w:r>
      <w:r w:rsidR="0014654D" w:rsidRPr="0014654D">
        <w:rPr>
          <w:rFonts w:ascii="Times New Roman" w:hAnsi="Times New Roman"/>
          <w:bCs/>
          <w:color w:val="000000"/>
          <w:sz w:val="24"/>
          <w:szCs w:val="24"/>
        </w:rPr>
        <w:t>18.01.27 Машинист технологических насосов и компрессоров</w:t>
      </w:r>
      <w:r w:rsidR="009C277D" w:rsidRPr="009C277D">
        <w:rPr>
          <w:rFonts w:ascii="Times New Roman" w:hAnsi="Times New Roman"/>
          <w:bCs/>
          <w:color w:val="000000"/>
          <w:sz w:val="24"/>
          <w:szCs w:val="24"/>
        </w:rPr>
        <w:t>»</w:t>
      </w:r>
      <w:bookmarkEnd w:id="3"/>
      <w:r w:rsidR="00E42F5C" w:rsidRPr="00E42F5C">
        <w:rPr>
          <w:rFonts w:ascii="Times New Roman" w:hAnsi="Times New Roman"/>
          <w:bCs/>
          <w:sz w:val="24"/>
          <w:szCs w:val="24"/>
        </w:rPr>
        <w:t>.</w:t>
      </w:r>
      <w:r w:rsidR="00E42F5C">
        <w:rPr>
          <w:rFonts w:ascii="Times New Roman" w:hAnsi="Times New Roman"/>
          <w:bCs/>
          <w:sz w:val="24"/>
          <w:szCs w:val="24"/>
        </w:rPr>
        <w:t xml:space="preserve"> </w:t>
      </w:r>
      <w:bookmarkEnd w:id="2"/>
    </w:p>
    <w:p w14:paraId="2A1E3721" w14:textId="466A1AC2" w:rsidR="002C3A31" w:rsidRDefault="002C3A31" w:rsidP="002C3A31">
      <w:pPr>
        <w:spacing w:after="0"/>
        <w:ind w:firstLine="709"/>
        <w:jc w:val="both"/>
        <w:rPr>
          <w:rFonts w:ascii="Times New Roman" w:hAnsi="Times New Roman"/>
          <w:bCs/>
          <w:sz w:val="24"/>
          <w:szCs w:val="24"/>
        </w:rPr>
      </w:pPr>
      <w:r w:rsidRPr="002C3A31">
        <w:rPr>
          <w:rFonts w:ascii="Times New Roman" w:hAnsi="Times New Roman"/>
          <w:bCs/>
          <w:sz w:val="24"/>
          <w:szCs w:val="24"/>
        </w:rPr>
        <w:t xml:space="preserve">ПОП-П разработана с учетом </w:t>
      </w:r>
      <w:proofErr w:type="spellStart"/>
      <w:r w:rsidRPr="002C3A31">
        <w:rPr>
          <w:rFonts w:ascii="Times New Roman" w:hAnsi="Times New Roman"/>
          <w:bCs/>
          <w:sz w:val="24"/>
          <w:szCs w:val="24"/>
        </w:rPr>
        <w:t>кластерно</w:t>
      </w:r>
      <w:proofErr w:type="spellEnd"/>
      <w:r w:rsidRPr="002C3A31">
        <w:rPr>
          <w:rFonts w:ascii="Times New Roman" w:hAnsi="Times New Roman"/>
          <w:bCs/>
          <w:sz w:val="24"/>
          <w:szCs w:val="24"/>
        </w:rPr>
        <w:t xml:space="preserve">-отраслевого подхода, предусматривающего механизмы трансформации до основной профессиональной образовательной </w:t>
      </w:r>
      <w:proofErr w:type="spellStart"/>
      <w:r w:rsidRPr="002C3A31">
        <w:rPr>
          <w:rFonts w:ascii="Times New Roman" w:hAnsi="Times New Roman"/>
          <w:bCs/>
          <w:sz w:val="24"/>
          <w:szCs w:val="24"/>
        </w:rPr>
        <w:t>программы,с</w:t>
      </w:r>
      <w:proofErr w:type="spellEnd"/>
      <w:r w:rsidRPr="002C3A31">
        <w:rPr>
          <w:rFonts w:ascii="Times New Roman" w:hAnsi="Times New Roman"/>
          <w:bCs/>
          <w:sz w:val="24"/>
          <w:szCs w:val="24"/>
        </w:rPr>
        <w:t xml:space="preserve"> учетом запросов конкретных работодателей.</w:t>
      </w:r>
    </w:p>
    <w:p w14:paraId="3863A74E" w14:textId="14F47DFB" w:rsidR="006C279C" w:rsidRPr="006C279C" w:rsidRDefault="006C279C" w:rsidP="00E42F5C">
      <w:pPr>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D4520" w:rsidRPr="00ED4520">
        <w:rPr>
          <w:rFonts w:ascii="Times New Roman" w:hAnsi="Times New Roman"/>
          <w:bCs/>
          <w:iCs/>
          <w:sz w:val="24"/>
          <w:szCs w:val="24"/>
        </w:rPr>
        <w:t xml:space="preserve">профессии </w:t>
      </w:r>
      <w:r w:rsidR="0014654D" w:rsidRPr="0014654D">
        <w:rPr>
          <w:rFonts w:ascii="Times New Roman" w:hAnsi="Times New Roman"/>
          <w:bCs/>
          <w:iCs/>
          <w:sz w:val="24"/>
          <w:szCs w:val="24"/>
        </w:rPr>
        <w:t xml:space="preserve">18.01.27 Машинист технологических насосов и компрессоров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5F7FC7">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55351A41" w14:textId="180CE96C" w:rsidR="00DC3CC1" w:rsidRPr="00071BE5"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4" w:name="_Hlk68082010"/>
      <w:r w:rsidRPr="00071BE5">
        <w:rPr>
          <w:rFonts w:ascii="Times New Roman" w:hAnsi="Times New Roman" w:cs="Times New Roman"/>
          <w:b/>
          <w:sz w:val="28"/>
          <w:szCs w:val="28"/>
        </w:rPr>
        <w:lastRenderedPageBreak/>
        <w:t>Содержание</w:t>
      </w:r>
    </w:p>
    <w:p w14:paraId="136B3E4F" w14:textId="77777777" w:rsidR="00A24ECC" w:rsidRPr="00071BE5" w:rsidRDefault="00A24ECC" w:rsidP="00A24ECC">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144221C9" w14:textId="77777777" w:rsidR="00A24ECC" w:rsidRPr="00071BE5" w:rsidRDefault="00B57818" w:rsidP="00A24ECC">
      <w:pPr>
        <w:tabs>
          <w:tab w:val="right" w:leader="dot" w:pos="9344"/>
        </w:tabs>
        <w:spacing w:after="120" w:line="240" w:lineRule="auto"/>
        <w:rPr>
          <w:rFonts w:asciiTheme="minorHAnsi" w:eastAsiaTheme="minorEastAsia" w:hAnsiTheme="minorHAnsi" w:cstheme="minorBidi"/>
          <w:noProof/>
        </w:rPr>
      </w:pPr>
      <w:hyperlink w:anchor="_Toc128660692" w:history="1">
        <w:r w:rsidR="00A24ECC"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5</w:t>
        </w:r>
        <w:r w:rsidR="00A24ECC" w:rsidRPr="00071BE5">
          <w:rPr>
            <w:rFonts w:ascii="Times New Roman" w:hAnsi="Times New Roman" w:cs="Verdana"/>
            <w:b/>
            <w:bCs/>
            <w:noProof/>
            <w:webHidden/>
            <w:sz w:val="24"/>
            <w:szCs w:val="20"/>
          </w:rPr>
          <w:fldChar w:fldCharType="end"/>
        </w:r>
      </w:hyperlink>
    </w:p>
    <w:p w14:paraId="4816E1A1" w14:textId="77777777" w:rsidR="00A24ECC" w:rsidRPr="00071BE5" w:rsidRDefault="00B57818" w:rsidP="00A24ECC">
      <w:pPr>
        <w:tabs>
          <w:tab w:val="right" w:leader="dot" w:pos="9344"/>
        </w:tabs>
        <w:spacing w:after="120" w:line="240" w:lineRule="auto"/>
        <w:rPr>
          <w:rFonts w:asciiTheme="minorHAnsi" w:eastAsiaTheme="minorEastAsia" w:hAnsiTheme="minorHAnsi" w:cstheme="minorBidi"/>
          <w:noProof/>
        </w:rPr>
      </w:pPr>
      <w:hyperlink w:anchor="_Toc128660693" w:history="1">
        <w:r w:rsidR="00A24ECC" w:rsidRPr="00071BE5">
          <w:rPr>
            <w:rFonts w:ascii="Times New Roman" w:hAnsi="Times New Roman"/>
            <w:b/>
            <w:bCs/>
            <w:noProof/>
            <w:sz w:val="24"/>
            <w:szCs w:val="20"/>
          </w:rPr>
          <w:t>Раздел 3. Характеристика профессиональной деятельности выпускника</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_Toc128660693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30DAAD83" w14:textId="77777777" w:rsidR="00A24ECC" w:rsidRPr="00071BE5" w:rsidRDefault="00B57818" w:rsidP="00A24ECC">
      <w:pPr>
        <w:tabs>
          <w:tab w:val="right" w:leader="dot" w:pos="9344"/>
        </w:tabs>
        <w:spacing w:after="120" w:line="240" w:lineRule="auto"/>
        <w:rPr>
          <w:rFonts w:asciiTheme="minorHAnsi" w:eastAsiaTheme="minorEastAsia" w:hAnsiTheme="minorHAnsi" w:cstheme="minorBidi"/>
          <w:noProof/>
        </w:rPr>
      </w:pPr>
      <w:hyperlink w:anchor="_Toc128660694" w:history="1">
        <w:r w:rsidR="00A24ECC" w:rsidRPr="00071BE5">
          <w:rPr>
            <w:rFonts w:ascii="Times New Roman" w:hAnsi="Times New Roman"/>
            <w:b/>
            <w:bCs/>
            <w:noProof/>
            <w:sz w:val="24"/>
            <w:szCs w:val="20"/>
          </w:rPr>
          <w:t>Раздел 4. Планируемые результаты освоения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_Toc128660694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503F5421"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24ECC" w:rsidRPr="00071BE5">
          <w:rPr>
            <w:rFonts w:ascii="Times New Roman" w:hAnsi="Times New Roman"/>
            <w:iCs/>
            <w:noProof/>
            <w:sz w:val="24"/>
            <w:szCs w:val="20"/>
          </w:rPr>
          <w:t>4.1. Общие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7</w:t>
        </w:r>
        <w:r w:rsidR="00A24ECC" w:rsidRPr="00071BE5">
          <w:rPr>
            <w:rFonts w:ascii="Times New Roman" w:hAnsi="Times New Roman" w:cs="Verdana"/>
            <w:iCs/>
            <w:noProof/>
            <w:webHidden/>
            <w:sz w:val="24"/>
            <w:szCs w:val="20"/>
          </w:rPr>
          <w:fldChar w:fldCharType="end"/>
        </w:r>
      </w:hyperlink>
    </w:p>
    <w:p w14:paraId="288B5227"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24ECC" w:rsidRPr="00071BE5">
          <w:rPr>
            <w:rFonts w:ascii="Times New Roman" w:hAnsi="Times New Roman"/>
            <w:iCs/>
            <w:noProof/>
            <w:sz w:val="24"/>
            <w:szCs w:val="20"/>
          </w:rPr>
          <w:t>4.2. Профессиональные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13</w:t>
        </w:r>
        <w:r w:rsidR="00A24ECC" w:rsidRPr="00071BE5">
          <w:rPr>
            <w:rFonts w:ascii="Times New Roman" w:hAnsi="Times New Roman" w:cs="Verdana"/>
            <w:iCs/>
            <w:noProof/>
            <w:webHidden/>
            <w:sz w:val="24"/>
            <w:szCs w:val="20"/>
          </w:rPr>
          <w:fldChar w:fldCharType="end"/>
        </w:r>
      </w:hyperlink>
    </w:p>
    <w:p w14:paraId="03DB65AF" w14:textId="77777777" w:rsidR="00A24ECC" w:rsidRPr="00071BE5" w:rsidRDefault="00B57818" w:rsidP="00A24ECC">
      <w:pPr>
        <w:tabs>
          <w:tab w:val="right" w:leader="dot" w:pos="9344"/>
        </w:tabs>
        <w:spacing w:after="120" w:line="240" w:lineRule="auto"/>
        <w:rPr>
          <w:rFonts w:asciiTheme="minorHAnsi" w:eastAsiaTheme="minorEastAsia" w:hAnsiTheme="minorHAnsi" w:cstheme="minorBidi"/>
          <w:noProof/>
        </w:rPr>
      </w:pPr>
      <w:hyperlink w:anchor="_Toc128660697" w:history="1">
        <w:r w:rsidR="00A24ECC" w:rsidRPr="00071BE5">
          <w:rPr>
            <w:rFonts w:ascii="Times New Roman" w:hAnsi="Times New Roman"/>
            <w:b/>
            <w:bCs/>
            <w:noProof/>
            <w:sz w:val="24"/>
            <w:szCs w:val="20"/>
          </w:rPr>
          <w:t>Раздел 5. Примерная структура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_Toc128660697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15</w:t>
        </w:r>
        <w:r w:rsidR="00A24ECC" w:rsidRPr="00071BE5">
          <w:rPr>
            <w:rFonts w:ascii="Times New Roman" w:hAnsi="Times New Roman" w:cs="Verdana"/>
            <w:b/>
            <w:bCs/>
            <w:noProof/>
            <w:webHidden/>
            <w:sz w:val="24"/>
            <w:szCs w:val="20"/>
          </w:rPr>
          <w:fldChar w:fldCharType="end"/>
        </w:r>
      </w:hyperlink>
    </w:p>
    <w:p w14:paraId="12D890F1"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24ECC" w:rsidRPr="00071BE5">
          <w:rPr>
            <w:rFonts w:ascii="Times New Roman" w:hAnsi="Times New Roman"/>
            <w:iCs/>
            <w:noProof/>
            <w:sz w:val="24"/>
            <w:szCs w:val="20"/>
          </w:rPr>
          <w:t>5.1. Примерный учебный план</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15</w:t>
        </w:r>
        <w:r w:rsidR="00A24ECC" w:rsidRPr="00071BE5">
          <w:rPr>
            <w:rFonts w:ascii="Times New Roman" w:hAnsi="Times New Roman" w:cs="Verdana"/>
            <w:iCs/>
            <w:noProof/>
            <w:webHidden/>
            <w:sz w:val="24"/>
            <w:szCs w:val="20"/>
          </w:rPr>
          <w:fldChar w:fldCharType="end"/>
        </w:r>
      </w:hyperlink>
    </w:p>
    <w:p w14:paraId="193D2107"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24ECC" w:rsidRPr="00071BE5">
          <w:rPr>
            <w:rFonts w:ascii="Times New Roman" w:hAnsi="Times New Roman"/>
            <w:iCs/>
            <w:noProof/>
            <w:sz w:val="24"/>
            <w:szCs w:val="20"/>
            <w:lang w:eastAsia="en-US"/>
          </w:rPr>
          <w:t>5.2. Примерный план обучения на предприятии (на рабочем месте)</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_Toc128660699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18</w:t>
        </w:r>
        <w:r w:rsidR="00A24ECC" w:rsidRPr="00071BE5">
          <w:rPr>
            <w:rFonts w:ascii="Times New Roman" w:hAnsi="Times New Roman" w:cs="Verdana"/>
            <w:iCs/>
            <w:noProof/>
            <w:webHidden/>
            <w:sz w:val="24"/>
            <w:szCs w:val="20"/>
          </w:rPr>
          <w:fldChar w:fldCharType="end"/>
        </w:r>
      </w:hyperlink>
    </w:p>
    <w:p w14:paraId="5928DB37"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24ECC" w:rsidRPr="00071BE5">
          <w:rPr>
            <w:rFonts w:ascii="Times New Roman" w:hAnsi="Times New Roman"/>
            <w:iCs/>
            <w:noProof/>
            <w:sz w:val="24"/>
            <w:szCs w:val="20"/>
            <w:lang w:eastAsia="en-US"/>
          </w:rPr>
          <w:t>5.3. </w:t>
        </w:r>
        <w:r w:rsidR="00A24ECC" w:rsidRPr="00071BE5">
          <w:rPr>
            <w:rFonts w:ascii="Times New Roman" w:hAnsi="Times New Roman"/>
            <w:iCs/>
            <w:noProof/>
            <w:sz w:val="24"/>
            <w:szCs w:val="20"/>
          </w:rPr>
          <w:t>Примерный календарный учебный график</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_Toc128660700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19</w:t>
        </w:r>
        <w:r w:rsidR="00A24ECC" w:rsidRPr="00071BE5">
          <w:rPr>
            <w:rFonts w:ascii="Times New Roman" w:hAnsi="Times New Roman" w:cs="Verdana"/>
            <w:iCs/>
            <w:noProof/>
            <w:webHidden/>
            <w:sz w:val="24"/>
            <w:szCs w:val="20"/>
          </w:rPr>
          <w:fldChar w:fldCharType="end"/>
        </w:r>
      </w:hyperlink>
    </w:p>
    <w:p w14:paraId="0F6EA660"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24ECC" w:rsidRPr="00071BE5">
          <w:rPr>
            <w:rFonts w:ascii="Times New Roman" w:hAnsi="Times New Roman"/>
            <w:iCs/>
            <w:noProof/>
            <w:sz w:val="24"/>
            <w:szCs w:val="20"/>
          </w:rPr>
          <w:t>5.4.</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rPr>
          <w:t>Примерная рабочая программа воспитания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_Toc128660701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22F158BD" w14:textId="77777777" w:rsidR="00A24ECC" w:rsidRPr="00071BE5" w:rsidRDefault="00B57818" w:rsidP="00A24ECC">
      <w:pPr>
        <w:tabs>
          <w:tab w:val="right" w:leader="dot" w:pos="9344"/>
        </w:tabs>
        <w:spacing w:after="120" w:line="240" w:lineRule="auto"/>
        <w:rPr>
          <w:rFonts w:asciiTheme="minorHAnsi" w:eastAsiaTheme="minorEastAsia" w:hAnsiTheme="minorHAnsi" w:cstheme="minorBidi"/>
          <w:noProof/>
        </w:rPr>
      </w:pPr>
      <w:hyperlink w:anchor="_Toc128660702" w:history="1">
        <w:r w:rsidR="00A24ECC" w:rsidRPr="00071BE5">
          <w:rPr>
            <w:rFonts w:ascii="Times New Roman" w:hAnsi="Times New Roman"/>
            <w:b/>
            <w:bCs/>
            <w:noProof/>
            <w:sz w:val="24"/>
            <w:szCs w:val="20"/>
          </w:rPr>
          <w:t>Раздел 6.</w:t>
        </w:r>
        <w:r w:rsidR="00A24ECC" w:rsidRPr="00071BE5">
          <w:rPr>
            <w:rFonts w:ascii="Times New Roman" w:hAnsi="Times New Roman"/>
            <w:b/>
            <w:bCs/>
            <w:noProof/>
            <w:sz w:val="24"/>
            <w:szCs w:val="20"/>
            <w:lang w:val="en-US"/>
          </w:rPr>
          <w:t> </w:t>
        </w:r>
        <w:r w:rsidR="00A24ECC" w:rsidRPr="00071BE5">
          <w:rPr>
            <w:rFonts w:ascii="Times New Roman" w:hAnsi="Times New Roman"/>
            <w:b/>
            <w:bCs/>
            <w:noProof/>
            <w:sz w:val="24"/>
            <w:szCs w:val="20"/>
          </w:rPr>
          <w:t>Примерные условия реализации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21</w:t>
        </w:r>
        <w:r w:rsidR="00A24ECC" w:rsidRPr="00071BE5">
          <w:rPr>
            <w:rFonts w:ascii="Times New Roman" w:hAnsi="Times New Roman" w:cs="Verdana"/>
            <w:b/>
            <w:bCs/>
            <w:noProof/>
            <w:webHidden/>
            <w:sz w:val="24"/>
            <w:szCs w:val="20"/>
          </w:rPr>
          <w:fldChar w:fldCharType="end"/>
        </w:r>
      </w:hyperlink>
    </w:p>
    <w:p w14:paraId="1FE6166A"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24ECC" w:rsidRPr="00071BE5">
          <w:rPr>
            <w:rFonts w:ascii="Times New Roman" w:hAnsi="Times New Roman"/>
            <w:iCs/>
            <w:noProof/>
            <w:sz w:val="24"/>
            <w:szCs w:val="20"/>
          </w:rPr>
          <w:t>6.1.</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 xml:space="preserve">Требования к материально-техническому обеспечению </w:t>
        </w:r>
        <w:r w:rsidR="00A24ECC" w:rsidRPr="00071BE5">
          <w:rPr>
            <w:rFonts w:ascii="Times New Roman" w:hAnsi="Times New Roman"/>
            <w:iCs/>
            <w:noProof/>
            <w:sz w:val="24"/>
            <w:szCs w:val="20"/>
            <w:lang w:eastAsia="en-US"/>
          </w:rPr>
          <w:br/>
          <w:t>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_Toc128660703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58F6AC7C"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24ECC" w:rsidRPr="00071BE5">
          <w:rPr>
            <w:rFonts w:ascii="Times New Roman" w:hAnsi="Times New Roman"/>
            <w:iCs/>
            <w:noProof/>
            <w:sz w:val="24"/>
            <w:szCs w:val="20"/>
          </w:rPr>
          <w:t>6.2.</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_Toc128660704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37</w:t>
        </w:r>
        <w:r w:rsidR="00A24ECC" w:rsidRPr="00071BE5">
          <w:rPr>
            <w:rFonts w:ascii="Times New Roman" w:hAnsi="Times New Roman" w:cs="Verdana"/>
            <w:iCs/>
            <w:noProof/>
            <w:webHidden/>
            <w:sz w:val="24"/>
            <w:szCs w:val="20"/>
          </w:rPr>
          <w:fldChar w:fldCharType="end"/>
        </w:r>
      </w:hyperlink>
    </w:p>
    <w:p w14:paraId="0A43F1EF"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24ECC" w:rsidRPr="00071BE5">
          <w:rPr>
            <w:rFonts w:ascii="Times New Roman" w:hAnsi="Times New Roman"/>
            <w:iCs/>
            <w:noProof/>
            <w:sz w:val="24"/>
            <w:szCs w:val="20"/>
            <w:lang w:eastAsia="en-US"/>
          </w:rPr>
          <w:t>6.3. Требования к практической подготовке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38</w:t>
        </w:r>
        <w:r w:rsidR="00A24ECC" w:rsidRPr="00071BE5">
          <w:rPr>
            <w:rFonts w:ascii="Times New Roman" w:hAnsi="Times New Roman" w:cs="Verdana"/>
            <w:iCs/>
            <w:noProof/>
            <w:webHidden/>
            <w:sz w:val="24"/>
            <w:szCs w:val="20"/>
          </w:rPr>
          <w:fldChar w:fldCharType="end"/>
        </w:r>
      </w:hyperlink>
    </w:p>
    <w:p w14:paraId="6BA50BFA"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24ECC" w:rsidRPr="00071BE5">
          <w:rPr>
            <w:rFonts w:ascii="Times New Roman" w:hAnsi="Times New Roman"/>
            <w:iCs/>
            <w:noProof/>
            <w:sz w:val="24"/>
            <w:szCs w:val="20"/>
          </w:rPr>
          <w:t>6.4. Требования к организации воспитания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35C971D4"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24ECC" w:rsidRPr="00071BE5">
          <w:rPr>
            <w:rFonts w:ascii="Times New Roman" w:hAnsi="Times New Roman"/>
            <w:iCs/>
            <w:noProof/>
            <w:sz w:val="24"/>
            <w:szCs w:val="20"/>
          </w:rPr>
          <w:t>6.5. Требования к кадровым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_Toc128660707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0C209D2C" w14:textId="77777777" w:rsidR="00A24ECC" w:rsidRPr="00071BE5" w:rsidRDefault="00B57818" w:rsidP="00A24ECC">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24ECC" w:rsidRPr="00071BE5">
          <w:rPr>
            <w:rFonts w:ascii="Times New Roman" w:hAnsi="Times New Roman"/>
            <w:iCs/>
            <w:noProof/>
            <w:sz w:val="24"/>
            <w:szCs w:val="20"/>
          </w:rPr>
          <w:t>6.6. Требования к финансовым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5A3A5B94" w14:textId="77777777" w:rsidR="00A24ECC" w:rsidRPr="00071BE5" w:rsidRDefault="00B57818" w:rsidP="00A24ECC">
      <w:pPr>
        <w:tabs>
          <w:tab w:val="right" w:leader="dot" w:pos="9344"/>
        </w:tabs>
        <w:spacing w:after="120" w:line="240" w:lineRule="auto"/>
        <w:rPr>
          <w:rFonts w:asciiTheme="minorHAnsi" w:eastAsiaTheme="minorEastAsia" w:hAnsiTheme="minorHAnsi" w:cstheme="minorBidi"/>
          <w:noProof/>
        </w:rPr>
      </w:pPr>
      <w:hyperlink w:anchor="_Toc128660709" w:history="1">
        <w:r w:rsidR="00A24ECC" w:rsidRPr="00071BE5">
          <w:rPr>
            <w:rFonts w:ascii="Times New Roman" w:hAnsi="Times New Roman"/>
            <w:b/>
            <w:bCs/>
            <w:noProof/>
            <w:sz w:val="24"/>
            <w:szCs w:val="20"/>
          </w:rPr>
          <w:t xml:space="preserve">Раздел 7. Формирование оценочных материалов для проведения </w:t>
        </w:r>
        <w:r w:rsidR="00A24ECC" w:rsidRPr="00071BE5">
          <w:rPr>
            <w:rFonts w:ascii="Times New Roman" w:hAnsi="Times New Roman"/>
            <w:b/>
            <w:bCs/>
            <w:noProof/>
            <w:sz w:val="24"/>
            <w:szCs w:val="20"/>
          </w:rPr>
          <w:br/>
          <w:t>государственной итоговой аттестации</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_Toc128660709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40</w:t>
        </w:r>
        <w:r w:rsidR="00A24ECC" w:rsidRPr="00071BE5">
          <w:rPr>
            <w:rFonts w:ascii="Times New Roman" w:hAnsi="Times New Roman" w:cs="Verdana"/>
            <w:b/>
            <w:bCs/>
            <w:noProof/>
            <w:webHidden/>
            <w:sz w:val="24"/>
            <w:szCs w:val="20"/>
          </w:rPr>
          <w:fldChar w:fldCharType="end"/>
        </w:r>
      </w:hyperlink>
    </w:p>
    <w:p w14:paraId="0BD81842" w14:textId="77777777" w:rsidR="00A24ECC" w:rsidRPr="00071BE5" w:rsidRDefault="00A24ECC" w:rsidP="00A24ECC">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7C274722" w14:textId="77777777" w:rsidR="00A24ECC" w:rsidRPr="00071BE5" w:rsidRDefault="00A24ECC" w:rsidP="00891559">
      <w:pPr>
        <w:spacing w:after="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891559">
      <w:pPr>
        <w:suppressAutoHyphens/>
        <w:spacing w:after="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77777777" w:rsidR="00A24ECC" w:rsidRPr="00071BE5" w:rsidRDefault="00A24ECC" w:rsidP="00891559">
      <w:pPr>
        <w:suppressAutoHyphens/>
        <w:spacing w:after="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77777777" w:rsidR="00A24ECC" w:rsidRPr="00071BE5" w:rsidRDefault="00A24ECC" w:rsidP="00891559">
      <w:pPr>
        <w:suppressAutoHyphens/>
        <w:spacing w:after="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646CE055" w14:textId="77777777" w:rsidR="00A24ECC" w:rsidRPr="00071BE5" w:rsidRDefault="00A24ECC" w:rsidP="00891559">
      <w:pPr>
        <w:suppressAutoHyphens/>
        <w:spacing w:after="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2A26FCDF" w:rsidR="00A24ECC" w:rsidRPr="00071BE5" w:rsidRDefault="00A24ECC" w:rsidP="00891559">
      <w:pPr>
        <w:suppressAutoHyphens/>
        <w:spacing w:after="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w:t>
      </w:r>
      <w:r w:rsidR="00D8523C" w:rsidRPr="00071BE5">
        <w:rPr>
          <w:rFonts w:ascii="Times New Roman" w:hAnsi="Times New Roman" w:cs="Times New Roman"/>
          <w:i/>
          <w:iCs/>
          <w:sz w:val="24"/>
          <w:szCs w:val="24"/>
        </w:rPr>
        <w:t xml:space="preserve">   </w:t>
      </w:r>
      <w:r w:rsidR="00B969D1" w:rsidRPr="00071BE5">
        <w:rPr>
          <w:rFonts w:ascii="Times New Roman" w:hAnsi="Times New Roman" w:cs="Times New Roman"/>
          <w:i/>
          <w:iCs/>
          <w:sz w:val="24"/>
          <w:szCs w:val="24"/>
        </w:rPr>
        <w:t xml:space="preserve">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383B0025" w14:textId="77777777" w:rsidR="00A24ECC" w:rsidRDefault="00A24ECC" w:rsidP="00414C20">
      <w:pPr>
        <w:spacing w:after="0"/>
        <w:jc w:val="center"/>
        <w:rPr>
          <w:rFonts w:ascii="Times New Roman" w:hAnsi="Times New Roman" w:cs="Times New Roman"/>
          <w:b/>
          <w:sz w:val="28"/>
          <w:szCs w:val="28"/>
          <w:highlight w:val="lightGray"/>
        </w:rPr>
      </w:pPr>
    </w:p>
    <w:p w14:paraId="60E38F27" w14:textId="77777777" w:rsidR="00A24ECC" w:rsidRDefault="00A24ECC" w:rsidP="00414C20">
      <w:pPr>
        <w:spacing w:after="0"/>
        <w:jc w:val="center"/>
        <w:rPr>
          <w:rFonts w:ascii="Times New Roman" w:hAnsi="Times New Roman" w:cs="Times New Roman"/>
          <w:b/>
          <w:sz w:val="28"/>
          <w:szCs w:val="28"/>
          <w:highlight w:val="lightGray"/>
        </w:rPr>
      </w:pPr>
    </w:p>
    <w:p w14:paraId="00CED25C" w14:textId="77777777" w:rsidR="00A24ECC" w:rsidRDefault="00A24ECC" w:rsidP="00414C20">
      <w:pPr>
        <w:spacing w:after="0"/>
        <w:jc w:val="center"/>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5" w:name="_Toc103593992"/>
      <w:bookmarkStart w:id="6" w:name="_Toc460855517"/>
      <w:bookmarkStart w:id="7" w:name="_Toc460939924"/>
      <w:bookmarkEnd w:id="4"/>
      <w:r>
        <w:rPr>
          <w:rFonts w:ascii="Times New Roman" w:hAnsi="Times New Roman" w:cs="Times New Roman"/>
          <w:lang w:val="ru-RU"/>
        </w:rPr>
        <w:lastRenderedPageBreak/>
        <w:t>Р</w:t>
      </w:r>
      <w:proofErr w:type="spellStart"/>
      <w:r w:rsidR="008D58DC" w:rsidRPr="00F87B50">
        <w:rPr>
          <w:rFonts w:ascii="Times New Roman" w:hAnsi="Times New Roman" w:cs="Times New Roman"/>
        </w:rPr>
        <w:t>аздел</w:t>
      </w:r>
      <w:proofErr w:type="spellEnd"/>
      <w:r w:rsidR="008D58DC" w:rsidRPr="00F87B50">
        <w:rPr>
          <w:rFonts w:ascii="Times New Roman" w:hAnsi="Times New Roman" w:cs="Times New Roman"/>
        </w:rPr>
        <w:t xml:space="preserve"> 1. Общие положения</w:t>
      </w:r>
      <w:bookmarkEnd w:id="5"/>
    </w:p>
    <w:p w14:paraId="502411C8" w14:textId="44ED88CF" w:rsidR="00216919"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ПОП-П </w:t>
      </w:r>
      <w:r w:rsidR="00ED4520" w:rsidRPr="00ED4520">
        <w:rPr>
          <w:rFonts w:ascii="Times New Roman" w:hAnsi="Times New Roman"/>
          <w:bCs/>
          <w:sz w:val="24"/>
          <w:szCs w:val="24"/>
        </w:rPr>
        <w:t xml:space="preserve">профессии </w:t>
      </w:r>
      <w:r w:rsidR="0014654D" w:rsidRPr="0014654D">
        <w:rPr>
          <w:rFonts w:ascii="Times New Roman" w:hAnsi="Times New Roman"/>
          <w:bCs/>
          <w:sz w:val="24"/>
          <w:szCs w:val="24"/>
        </w:rPr>
        <w:t xml:space="preserve">18.01.27 Машинист технологических насосов и компрессоров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ED4520" w:rsidRPr="00331ADF">
        <w:rPr>
          <w:rFonts w:ascii="Times New Roman" w:hAnsi="Times New Roman"/>
          <w:bCs/>
          <w:sz w:val="24"/>
          <w:szCs w:val="24"/>
        </w:rPr>
        <w:t>профессии</w:t>
      </w:r>
      <w:r w:rsidR="001D40CE">
        <w:rPr>
          <w:rFonts w:ascii="Times New Roman" w:hAnsi="Times New Roman"/>
          <w:bCs/>
          <w:sz w:val="24"/>
          <w:szCs w:val="24"/>
        </w:rPr>
        <w:t xml:space="preserve"> </w:t>
      </w:r>
      <w:bookmarkStart w:id="8" w:name="_Hlk138944293"/>
      <w:bookmarkStart w:id="9" w:name="_Hlk138942491"/>
      <w:r w:rsidR="0014654D" w:rsidRPr="0014654D">
        <w:rPr>
          <w:rFonts w:ascii="Times New Roman" w:hAnsi="Times New Roman"/>
          <w:bCs/>
          <w:sz w:val="24"/>
          <w:szCs w:val="24"/>
        </w:rPr>
        <w:t>18.01.27 Машинист технологических насосов и компрессоров</w:t>
      </w:r>
      <w:bookmarkEnd w:id="8"/>
      <w:r w:rsidR="0014654D" w:rsidRPr="0014654D">
        <w:rPr>
          <w:rFonts w:ascii="Times New Roman" w:hAnsi="Times New Roman"/>
          <w:bCs/>
          <w:sz w:val="24"/>
          <w:szCs w:val="24"/>
        </w:rPr>
        <w:t xml:space="preserve"> </w:t>
      </w:r>
      <w:bookmarkEnd w:id="9"/>
      <w:r w:rsidR="00FD5496" w:rsidRPr="00FD5496">
        <w:rPr>
          <w:rFonts w:ascii="Times New Roman" w:hAnsi="Times New Roman"/>
          <w:bCs/>
          <w:sz w:val="24"/>
          <w:szCs w:val="24"/>
        </w:rPr>
        <w:t xml:space="preserve">утвержденного приказом </w:t>
      </w:r>
      <w:proofErr w:type="spellStart"/>
      <w:r w:rsidR="0014654D" w:rsidRPr="0014654D">
        <w:rPr>
          <w:rFonts w:ascii="Times New Roman" w:hAnsi="Times New Roman"/>
          <w:bCs/>
          <w:sz w:val="24"/>
          <w:szCs w:val="24"/>
        </w:rPr>
        <w:t>Минпросвещения</w:t>
      </w:r>
      <w:proofErr w:type="spellEnd"/>
      <w:r w:rsidR="0014654D" w:rsidRPr="0014654D">
        <w:rPr>
          <w:rFonts w:ascii="Times New Roman" w:hAnsi="Times New Roman"/>
          <w:bCs/>
          <w:sz w:val="24"/>
          <w:szCs w:val="24"/>
        </w:rPr>
        <w:t xml:space="preserve"> России от 20.09.2022 № 854 «Об утверждении федерального государственного образовательного стандарта среднего профессионального образования по профессии 18.01.27 Машинист технологических насосов и компрессоров</w:t>
      </w:r>
      <w:r w:rsidR="0014654D">
        <w:rPr>
          <w:rFonts w:ascii="Times New Roman" w:hAnsi="Times New Roman"/>
          <w:bCs/>
          <w:sz w:val="24"/>
          <w:szCs w:val="24"/>
        </w:rPr>
        <w:t>»</w:t>
      </w:r>
      <w:r w:rsidR="009C277D" w:rsidRPr="009C277D">
        <w:rPr>
          <w:rFonts w:ascii="Times New Roman" w:hAnsi="Times New Roman"/>
          <w:bCs/>
          <w:sz w:val="24"/>
          <w:szCs w:val="24"/>
        </w:rPr>
        <w:t xml:space="preserve"> </w:t>
      </w:r>
      <w:r w:rsidRPr="00B338C7">
        <w:rPr>
          <w:rFonts w:ascii="Times New Roman" w:hAnsi="Times New Roman"/>
          <w:bCs/>
          <w:sz w:val="24"/>
          <w:szCs w:val="24"/>
        </w:rPr>
        <w:t>(далее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1F57C7C3" w14:textId="22470B41" w:rsidR="0094021A" w:rsidRPr="0094021A" w:rsidRDefault="0094021A" w:rsidP="0094021A">
      <w:pPr>
        <w:suppressAutoHyphens/>
        <w:spacing w:after="0"/>
        <w:ind w:firstLine="709"/>
        <w:contextualSpacing/>
        <w:jc w:val="both"/>
        <w:rPr>
          <w:rFonts w:ascii="Times New Roman" w:eastAsia="Calibri" w:hAnsi="Times New Roman" w:cs="Times New Roman"/>
          <w:bCs/>
          <w:sz w:val="24"/>
          <w:szCs w:val="24"/>
          <w:lang w:eastAsia="en-US"/>
        </w:rPr>
      </w:pPr>
      <w:bookmarkStart w:id="10" w:name="_Hlk139018879"/>
      <w:r w:rsidRPr="0094021A">
        <w:rPr>
          <w:rFonts w:ascii="Times New Roman" w:eastAsia="Calibri" w:hAnsi="Times New Roman" w:cs="Times New Roman"/>
          <w:bCs/>
          <w:sz w:val="24"/>
          <w:szCs w:val="24"/>
          <w:lang w:eastAsia="en-US"/>
        </w:rPr>
        <w:t xml:space="preserve">ПОП-П разработана с учетом </w:t>
      </w:r>
      <w:proofErr w:type="spellStart"/>
      <w:r w:rsidRPr="0094021A">
        <w:rPr>
          <w:rFonts w:ascii="Times New Roman" w:eastAsia="Calibri" w:hAnsi="Times New Roman" w:cs="Times New Roman"/>
          <w:bCs/>
          <w:sz w:val="24"/>
          <w:szCs w:val="24"/>
          <w:lang w:eastAsia="en-US"/>
        </w:rPr>
        <w:t>кластерно</w:t>
      </w:r>
      <w:proofErr w:type="spellEnd"/>
      <w:r w:rsidRPr="0094021A">
        <w:rPr>
          <w:rFonts w:ascii="Times New Roman" w:eastAsia="Calibri" w:hAnsi="Times New Roman" w:cs="Times New Roman"/>
          <w:bCs/>
          <w:sz w:val="24"/>
          <w:szCs w:val="24"/>
          <w:lang w:eastAsia="en-US"/>
        </w:rPr>
        <w:t>-отраслевого подхода, предусматривающего механизмы трансформации до основной профессиональной образовательной программы,</w:t>
      </w:r>
      <w:r w:rsidRPr="0094021A">
        <w:rPr>
          <w:rFonts w:ascii="Times New Roman" w:eastAsia="Calibri" w:hAnsi="Times New Roman" w:cs="Times New Roman"/>
          <w:bCs/>
          <w:sz w:val="24"/>
          <w:szCs w:val="24"/>
          <w:lang w:eastAsia="en-US"/>
        </w:rPr>
        <w:br/>
        <w:t>с учетом з</w:t>
      </w:r>
      <w:r>
        <w:rPr>
          <w:rFonts w:ascii="Times New Roman" w:eastAsia="Calibri" w:hAnsi="Times New Roman" w:cs="Times New Roman"/>
          <w:bCs/>
          <w:sz w:val="24"/>
          <w:szCs w:val="24"/>
          <w:lang w:eastAsia="en-US"/>
        </w:rPr>
        <w:t>а</w:t>
      </w:r>
      <w:r w:rsidRPr="0094021A">
        <w:rPr>
          <w:rFonts w:ascii="Times New Roman" w:eastAsia="Calibri" w:hAnsi="Times New Roman" w:cs="Times New Roman"/>
          <w:bCs/>
          <w:sz w:val="24"/>
          <w:szCs w:val="24"/>
          <w:lang w:eastAsia="en-US"/>
        </w:rPr>
        <w:t>просов конкретных работодателей.</w:t>
      </w:r>
      <w:bookmarkEnd w:id="10"/>
    </w:p>
    <w:p w14:paraId="12CB0964" w14:textId="2162492A" w:rsidR="00216919" w:rsidRPr="00375D7D"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00FD5496">
        <w:rPr>
          <w:rFonts w:ascii="Times New Roman" w:hAnsi="Times New Roman"/>
          <w:bCs/>
          <w:sz w:val="24"/>
          <w:szCs w:val="24"/>
        </w:rPr>
        <w:t>професс</w:t>
      </w:r>
      <w:r w:rsidR="00FD5496" w:rsidRPr="00A17DD2">
        <w:rPr>
          <w:rFonts w:ascii="Times New Roman" w:hAnsi="Times New Roman"/>
          <w:bCs/>
          <w:sz w:val="24"/>
          <w:szCs w:val="24"/>
        </w:rPr>
        <w:t>ии</w:t>
      </w:r>
      <w:r w:rsidRPr="00A17DD2">
        <w:rPr>
          <w:rFonts w:ascii="Times New Roman" w:hAnsi="Times New Roman"/>
          <w:bCs/>
          <w:sz w:val="24"/>
          <w:szCs w:val="24"/>
        </w:rPr>
        <w:t xml:space="preserve"> </w:t>
      </w:r>
      <w:r w:rsidR="0014654D" w:rsidRPr="0014654D">
        <w:rPr>
          <w:rFonts w:ascii="Times New Roman" w:hAnsi="Times New Roman"/>
          <w:bCs/>
          <w:sz w:val="24"/>
          <w:szCs w:val="24"/>
        </w:rPr>
        <w:t>18.01.27 Машинист технологических насосов и компрессоров</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F1A607E" w14:textId="77777777" w:rsidR="00891559" w:rsidRDefault="00891559" w:rsidP="005832FB">
      <w:pPr>
        <w:suppressAutoHyphens/>
        <w:spacing w:after="0"/>
        <w:ind w:firstLine="709"/>
        <w:jc w:val="both"/>
        <w:rPr>
          <w:rFonts w:ascii="Times New Roman" w:hAnsi="Times New Roman"/>
          <w:bCs/>
          <w:i/>
          <w:sz w:val="24"/>
          <w:szCs w:val="24"/>
        </w:rPr>
      </w:pPr>
      <w:r w:rsidRPr="00891559">
        <w:rPr>
          <w:rFonts w:ascii="Times New Roman" w:hAnsi="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891559">
        <w:rPr>
          <w:rFonts w:ascii="Times New Roman" w:hAnsi="Times New Roman"/>
          <w:bCs/>
          <w:iCs/>
          <w:sz w:val="24"/>
          <w:szCs w:val="24"/>
        </w:rPr>
        <w:t>профессии 18.01.27 Машинист технологических насосов и компрессоров</w:t>
      </w:r>
      <w:r>
        <w:rPr>
          <w:rFonts w:ascii="Times New Roman" w:hAnsi="Times New Roman"/>
          <w:bCs/>
          <w:i/>
          <w:sz w:val="24"/>
          <w:szCs w:val="24"/>
        </w:rPr>
        <w:t>.</w:t>
      </w:r>
    </w:p>
    <w:p w14:paraId="5BA9A9BC" w14:textId="4AF6F4CE" w:rsidR="005832FB" w:rsidRPr="005832FB" w:rsidRDefault="00891559" w:rsidP="005832FB">
      <w:pPr>
        <w:suppressAutoHyphens/>
        <w:spacing w:after="0"/>
        <w:ind w:firstLine="709"/>
        <w:jc w:val="both"/>
        <w:rPr>
          <w:rFonts w:ascii="Times New Roman" w:hAnsi="Times New Roman" w:cs="Times New Roman"/>
          <w:bCs/>
          <w:sz w:val="24"/>
          <w:szCs w:val="24"/>
        </w:rPr>
      </w:pPr>
      <w:r w:rsidRPr="00891559">
        <w:rPr>
          <w:rFonts w:ascii="Times New Roman" w:hAnsi="Times New Roman"/>
          <w:bCs/>
          <w:i/>
          <w:sz w:val="24"/>
          <w:szCs w:val="24"/>
        </w:rPr>
        <w:t xml:space="preserve"> </w:t>
      </w:r>
      <w:r w:rsidR="005832FB"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0953F3C9"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B66FB5">
      <w:pPr>
        <w:pStyle w:val="ae"/>
        <w:numPr>
          <w:ilvl w:val="0"/>
          <w:numId w:val="2"/>
        </w:numPr>
        <w:spacing w:before="0" w:after="0" w:line="276" w:lineRule="auto"/>
        <w:ind w:left="0" w:firstLine="709"/>
        <w:jc w:val="both"/>
        <w:rPr>
          <w:rFonts w:ascii="Times New Roman" w:hAnsi="Times New Roman" w:cs="Times New Roman"/>
          <w:bCs/>
        </w:rPr>
      </w:pPr>
      <w:bookmarkStart w:id="11" w:name="_Hlk84521878"/>
      <w:r w:rsidRPr="00216919">
        <w:rPr>
          <w:rFonts w:ascii="Times New Roman" w:hAnsi="Times New Roman" w:cs="Times New Roman"/>
          <w:bCs/>
        </w:rPr>
        <w:t xml:space="preserve">Приказ </w:t>
      </w:r>
      <w:proofErr w:type="spellStart"/>
      <w:r w:rsidRPr="00216919">
        <w:rPr>
          <w:rFonts w:ascii="Times New Roman" w:hAnsi="Times New Roman" w:cs="Times New Roman"/>
          <w:bCs/>
          <w:lang w:val="ru-RU"/>
        </w:rPr>
        <w:t>Минпросвещения</w:t>
      </w:r>
      <w:proofErr w:type="spellEnd"/>
      <w:r w:rsidRPr="00216919">
        <w:rPr>
          <w:rFonts w:ascii="Times New Roman" w:hAnsi="Times New Roman" w:cs="Times New Roman"/>
          <w:bCs/>
          <w:lang w:val="ru-RU"/>
        </w:rPr>
        <w:t xml:space="preserve">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11"/>
    </w:p>
    <w:p w14:paraId="07FF8990" w14:textId="7A186B97" w:rsidR="00BC3E81" w:rsidRPr="00363728" w:rsidRDefault="00216919" w:rsidP="00BC3E81">
      <w:pPr>
        <w:numPr>
          <w:ilvl w:val="0"/>
          <w:numId w:val="6"/>
        </w:numPr>
        <w:suppressAutoHyphens/>
        <w:spacing w:after="0"/>
        <w:ind w:left="0" w:firstLine="709"/>
        <w:jc w:val="both"/>
        <w:rPr>
          <w:rFonts w:ascii="Times New Roman" w:hAnsi="Times New Roman" w:cs="Times New Roman"/>
          <w:bCs/>
          <w:color w:val="000000" w:themeColor="text1"/>
          <w:sz w:val="24"/>
          <w:szCs w:val="24"/>
        </w:rPr>
      </w:pPr>
      <w:r w:rsidRPr="00FC2625">
        <w:rPr>
          <w:rFonts w:ascii="Times New Roman" w:hAnsi="Times New Roman" w:cs="Times New Roman"/>
          <w:bCs/>
          <w:sz w:val="24"/>
          <w:szCs w:val="24"/>
        </w:rPr>
        <w:t xml:space="preserve"> </w:t>
      </w:r>
      <w:r w:rsidR="00BC3E81" w:rsidRPr="00363728">
        <w:rPr>
          <w:rFonts w:ascii="Times New Roman" w:hAnsi="Times New Roman" w:cs="Times New Roman"/>
          <w:bCs/>
          <w:color w:val="000000" w:themeColor="text1"/>
          <w:sz w:val="24"/>
          <w:szCs w:val="24"/>
        </w:rPr>
        <w:t xml:space="preserve">Приказ </w:t>
      </w:r>
      <w:proofErr w:type="spellStart"/>
      <w:r w:rsidR="0014654D" w:rsidRPr="0014654D">
        <w:rPr>
          <w:rFonts w:ascii="Times New Roman" w:hAnsi="Times New Roman" w:cs="Times New Roman"/>
          <w:bCs/>
          <w:color w:val="000000" w:themeColor="text1"/>
          <w:sz w:val="24"/>
          <w:szCs w:val="24"/>
        </w:rPr>
        <w:t>Минпросвещения</w:t>
      </w:r>
      <w:proofErr w:type="spellEnd"/>
      <w:r w:rsidR="0014654D" w:rsidRPr="0014654D">
        <w:rPr>
          <w:rFonts w:ascii="Times New Roman" w:hAnsi="Times New Roman" w:cs="Times New Roman"/>
          <w:bCs/>
          <w:color w:val="000000" w:themeColor="text1"/>
          <w:sz w:val="24"/>
          <w:szCs w:val="24"/>
        </w:rPr>
        <w:t xml:space="preserve"> России от 20.09.2022 № 854 «Об утверждении федерального государственного образовательного стандарта среднего профессионального образования по профессии 18.01.27 Машинист технологических насосов и компрессоров</w:t>
      </w:r>
      <w:r w:rsidR="00863E43" w:rsidRPr="00863E43">
        <w:rPr>
          <w:rFonts w:ascii="Times New Roman" w:hAnsi="Times New Roman" w:cs="Times New Roman"/>
          <w:bCs/>
          <w:color w:val="000000" w:themeColor="text1"/>
          <w:sz w:val="24"/>
          <w:szCs w:val="24"/>
        </w:rPr>
        <w:t>»</w:t>
      </w:r>
      <w:r w:rsidR="00BC3E81" w:rsidRPr="00363728">
        <w:rPr>
          <w:rFonts w:ascii="Times New Roman" w:hAnsi="Times New Roman" w:cs="Times New Roman"/>
          <w:bCs/>
          <w:color w:val="000000" w:themeColor="text1"/>
          <w:sz w:val="24"/>
          <w:szCs w:val="24"/>
        </w:rPr>
        <w:t>;</w:t>
      </w:r>
    </w:p>
    <w:p w14:paraId="075EEF00" w14:textId="282C7000" w:rsidR="00942846" w:rsidRPr="0014654D" w:rsidRDefault="00942846" w:rsidP="00B42ED7">
      <w:pPr>
        <w:numPr>
          <w:ilvl w:val="0"/>
          <w:numId w:val="2"/>
        </w:numPr>
        <w:suppressAutoHyphens/>
        <w:spacing w:after="0"/>
        <w:ind w:firstLine="207"/>
        <w:jc w:val="both"/>
        <w:rPr>
          <w:rFonts w:ascii="Times New Roman" w:hAnsi="Times New Roman" w:cs="Times New Roman"/>
          <w:bCs/>
          <w:sz w:val="24"/>
          <w:szCs w:val="24"/>
        </w:rPr>
      </w:pPr>
      <w:r w:rsidRPr="0014654D">
        <w:rPr>
          <w:rFonts w:ascii="Times New Roman" w:hAnsi="Times New Roman" w:cs="Times New Roman"/>
          <w:bCs/>
          <w:sz w:val="24"/>
          <w:szCs w:val="24"/>
        </w:rPr>
        <w:t xml:space="preserve">Приказ </w:t>
      </w:r>
      <w:proofErr w:type="spellStart"/>
      <w:r w:rsidRPr="0014654D">
        <w:rPr>
          <w:rFonts w:ascii="Times New Roman" w:hAnsi="Times New Roman" w:cs="Times New Roman"/>
          <w:bCs/>
          <w:sz w:val="24"/>
          <w:szCs w:val="24"/>
        </w:rPr>
        <w:t>Минпросвещения</w:t>
      </w:r>
      <w:proofErr w:type="spellEnd"/>
      <w:r w:rsidRPr="0014654D">
        <w:rPr>
          <w:rFonts w:ascii="Times New Roman" w:hAnsi="Times New Roman" w:cs="Times New Roman"/>
          <w:bCs/>
          <w:sz w:val="24"/>
          <w:szCs w:val="24"/>
        </w:rPr>
        <w:t xml:space="preserve"> России от 24.08.2022 № 762</w:t>
      </w:r>
      <w:r w:rsidRPr="0014654D" w:rsidDel="002A021C">
        <w:rPr>
          <w:rFonts w:ascii="Times New Roman" w:hAnsi="Times New Roman" w:cs="Times New Roman"/>
          <w:bCs/>
          <w:sz w:val="24"/>
          <w:szCs w:val="24"/>
        </w:rPr>
        <w:t xml:space="preserve"> </w:t>
      </w:r>
      <w:r w:rsidRPr="0014654D">
        <w:rPr>
          <w:rFonts w:ascii="Times New Roman" w:hAnsi="Times New Roman" w:cs="Times New Roman"/>
          <w:bCs/>
          <w:sz w:val="24"/>
          <w:szCs w:val="24"/>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Приказ </w:t>
      </w:r>
      <w:proofErr w:type="spellStart"/>
      <w:r w:rsidRPr="00216919">
        <w:rPr>
          <w:rFonts w:ascii="Times New Roman" w:hAnsi="Times New Roman" w:cs="Times New Roman"/>
          <w:bCs/>
        </w:rPr>
        <w:t>Мин</w:t>
      </w:r>
      <w:r w:rsidRPr="00216919">
        <w:rPr>
          <w:rFonts w:ascii="Times New Roman" w:hAnsi="Times New Roman" w:cs="Times New Roman"/>
          <w:bCs/>
          <w:lang w:val="ru-RU"/>
        </w:rPr>
        <w:t>просвещения</w:t>
      </w:r>
      <w:proofErr w:type="spellEnd"/>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3F0AACA" w14:textId="77777777" w:rsidR="002D6106" w:rsidRPr="002D6106" w:rsidRDefault="002D6106" w:rsidP="002D6106">
      <w:pPr>
        <w:pStyle w:val="ae"/>
        <w:numPr>
          <w:ilvl w:val="0"/>
          <w:numId w:val="7"/>
        </w:numPr>
        <w:suppressAutoHyphens/>
        <w:spacing w:before="0" w:after="0" w:line="276" w:lineRule="auto"/>
        <w:ind w:left="0" w:firstLine="709"/>
        <w:jc w:val="both"/>
        <w:rPr>
          <w:rFonts w:ascii="Times New Roman" w:hAnsi="Times New Roman" w:cs="Times New Roman"/>
        </w:rPr>
      </w:pPr>
      <w:r w:rsidRPr="002D6106">
        <w:rPr>
          <w:rFonts w:ascii="Times New Roman" w:hAnsi="Times New Roman" w:cs="Times New Roman"/>
        </w:rPr>
        <w:t xml:space="preserve">Приказ Министерства труда и социальной защиты РФ от 18 июля 2019 г. </w:t>
      </w:r>
      <w:r w:rsidRPr="002D6106">
        <w:rPr>
          <w:rFonts w:ascii="Times New Roman" w:hAnsi="Times New Roman" w:cs="Times New Roman"/>
        </w:rPr>
        <w:br/>
        <w:t>№ 499н «Об утверждении профессионального стандарта «Машинист технологических насосов нефтегазовой отрасли»;</w:t>
      </w:r>
    </w:p>
    <w:p w14:paraId="72D4F719" w14:textId="77777777" w:rsidR="002D6106" w:rsidRPr="002D6106" w:rsidRDefault="002D6106" w:rsidP="002D6106">
      <w:pPr>
        <w:pStyle w:val="ae"/>
        <w:numPr>
          <w:ilvl w:val="0"/>
          <w:numId w:val="7"/>
        </w:numPr>
        <w:suppressAutoHyphens/>
        <w:spacing w:before="0" w:after="0" w:line="276" w:lineRule="auto"/>
        <w:ind w:left="0" w:firstLine="709"/>
        <w:jc w:val="both"/>
        <w:rPr>
          <w:rFonts w:ascii="Times New Roman" w:hAnsi="Times New Roman" w:cs="Times New Roman"/>
        </w:rPr>
      </w:pPr>
      <w:r w:rsidRPr="002D6106">
        <w:rPr>
          <w:rFonts w:ascii="Times New Roman" w:hAnsi="Times New Roman" w:cs="Times New Roman"/>
        </w:rPr>
        <w:lastRenderedPageBreak/>
        <w:t xml:space="preserve">Приказ Министерства труда и социальной защиты РФ от 21 декабря 2015 г. </w:t>
      </w:r>
      <w:r w:rsidRPr="002D6106">
        <w:rPr>
          <w:rFonts w:ascii="Times New Roman" w:hAnsi="Times New Roman" w:cs="Times New Roman"/>
        </w:rPr>
        <w:br/>
        <w:t>№ 1063н «Об утверждении профессионального стандарта «Работник по эксплуатации газотранспортного оборудования»;</w:t>
      </w:r>
    </w:p>
    <w:p w14:paraId="6F1873B0" w14:textId="77777777" w:rsidR="002D6106" w:rsidRPr="002D6106" w:rsidRDefault="002D6106" w:rsidP="002D6106">
      <w:pPr>
        <w:pStyle w:val="ae"/>
        <w:numPr>
          <w:ilvl w:val="0"/>
          <w:numId w:val="7"/>
        </w:numPr>
        <w:suppressAutoHyphens/>
        <w:spacing w:before="0" w:after="0" w:line="276" w:lineRule="auto"/>
        <w:ind w:left="0" w:firstLine="709"/>
        <w:jc w:val="both"/>
        <w:rPr>
          <w:rFonts w:ascii="Times New Roman" w:hAnsi="Times New Roman" w:cs="Times New Roman"/>
        </w:rPr>
      </w:pPr>
      <w:r w:rsidRPr="002D6106">
        <w:rPr>
          <w:rFonts w:ascii="Times New Roman" w:hAnsi="Times New Roman" w:cs="Times New Roman"/>
        </w:rPr>
        <w:t xml:space="preserve">Приказ Министерства труда и социальной защиты РФ от 13 марта 2017 г. </w:t>
      </w:r>
      <w:r w:rsidRPr="002D6106">
        <w:rPr>
          <w:rFonts w:ascii="Times New Roman" w:hAnsi="Times New Roman" w:cs="Times New Roman"/>
        </w:rPr>
        <w:br/>
        <w:t>№ 263н «Об утверждении профессионального стандарта «Работник по эксплуатации оборудования по добыче нефти, газа и газового конденсата»;</w:t>
      </w:r>
    </w:p>
    <w:p w14:paraId="181B1FA6" w14:textId="77777777" w:rsidR="002D6106" w:rsidRPr="002D6106" w:rsidRDefault="002D6106" w:rsidP="002D6106">
      <w:pPr>
        <w:pStyle w:val="ae"/>
        <w:numPr>
          <w:ilvl w:val="0"/>
          <w:numId w:val="7"/>
        </w:numPr>
        <w:suppressAutoHyphens/>
        <w:spacing w:before="0" w:after="0" w:line="276" w:lineRule="auto"/>
        <w:ind w:left="0" w:firstLine="709"/>
        <w:jc w:val="both"/>
        <w:rPr>
          <w:rFonts w:ascii="Times New Roman" w:hAnsi="Times New Roman" w:cs="Times New Roman"/>
        </w:rPr>
      </w:pPr>
      <w:r w:rsidRPr="002D6106">
        <w:rPr>
          <w:rFonts w:ascii="Times New Roman" w:hAnsi="Times New Roman" w:cs="Times New Roman"/>
        </w:rPr>
        <w:t xml:space="preserve">Приказ Министерства труда и социальной защиты РФ от 13 марта 2017 г. </w:t>
      </w:r>
      <w:r w:rsidRPr="002D6106">
        <w:rPr>
          <w:rFonts w:ascii="Times New Roman" w:hAnsi="Times New Roman" w:cs="Times New Roman"/>
        </w:rPr>
        <w:br/>
        <w:t>№ 262н «Об утверждении профессионального стандарта «Работник по эксплуатации оборудования подземных хранилищ газа»;</w:t>
      </w:r>
    </w:p>
    <w:p w14:paraId="6399EEC1" w14:textId="77777777" w:rsidR="002D6106" w:rsidRPr="002D6106" w:rsidRDefault="002D6106" w:rsidP="002D6106">
      <w:pPr>
        <w:pStyle w:val="ae"/>
        <w:numPr>
          <w:ilvl w:val="0"/>
          <w:numId w:val="7"/>
        </w:numPr>
        <w:suppressAutoHyphens/>
        <w:spacing w:before="0" w:after="0" w:line="276" w:lineRule="auto"/>
        <w:ind w:left="0" w:firstLine="709"/>
        <w:jc w:val="both"/>
        <w:rPr>
          <w:rFonts w:ascii="Times New Roman" w:hAnsi="Times New Roman" w:cs="Times New Roman"/>
        </w:rPr>
      </w:pPr>
      <w:r w:rsidRPr="002D6106">
        <w:rPr>
          <w:rFonts w:ascii="Times New Roman" w:hAnsi="Times New Roman" w:cs="Times New Roman"/>
        </w:rPr>
        <w:t xml:space="preserve">Приказ Министерства труда и социальной защиты РФ от 4 августа 2017 г. </w:t>
      </w:r>
      <w:r w:rsidRPr="002D6106">
        <w:rPr>
          <w:rFonts w:ascii="Times New Roman" w:hAnsi="Times New Roman" w:cs="Times New Roman"/>
        </w:rPr>
        <w:br/>
        <w:t xml:space="preserve">№ 614н «Об утверждении профессионального стандарта «Оператор </w:t>
      </w:r>
      <w:proofErr w:type="spellStart"/>
      <w:r w:rsidRPr="002D6106">
        <w:rPr>
          <w:rFonts w:ascii="Times New Roman" w:hAnsi="Times New Roman" w:cs="Times New Roman"/>
        </w:rPr>
        <w:t>нефтепродуктоперекачивающей</w:t>
      </w:r>
      <w:proofErr w:type="spellEnd"/>
      <w:r w:rsidRPr="002D6106">
        <w:rPr>
          <w:rFonts w:ascii="Times New Roman" w:hAnsi="Times New Roman" w:cs="Times New Roman"/>
        </w:rPr>
        <w:t xml:space="preserve"> станции магистрального трубопровода нефти </w:t>
      </w:r>
      <w:r w:rsidRPr="002D6106">
        <w:rPr>
          <w:rFonts w:ascii="Times New Roman" w:hAnsi="Times New Roman" w:cs="Times New Roman"/>
        </w:rPr>
        <w:br/>
        <w:t>и нефтепродуктов»;</w:t>
      </w:r>
    </w:p>
    <w:p w14:paraId="23695EF2" w14:textId="77777777" w:rsidR="002D6106" w:rsidRPr="002D6106" w:rsidRDefault="002D6106" w:rsidP="002D6106">
      <w:pPr>
        <w:pStyle w:val="ae"/>
        <w:numPr>
          <w:ilvl w:val="0"/>
          <w:numId w:val="7"/>
        </w:numPr>
        <w:suppressAutoHyphens/>
        <w:spacing w:before="0" w:after="0" w:line="276" w:lineRule="auto"/>
        <w:ind w:left="0" w:firstLine="709"/>
        <w:jc w:val="both"/>
        <w:rPr>
          <w:rFonts w:ascii="Times New Roman" w:hAnsi="Times New Roman" w:cs="Times New Roman"/>
        </w:rPr>
      </w:pPr>
      <w:r w:rsidRPr="002D6106">
        <w:rPr>
          <w:rFonts w:ascii="Times New Roman" w:hAnsi="Times New Roman" w:cs="Times New Roman"/>
        </w:rPr>
        <w:t xml:space="preserve">Приказ Министерства труда и социальной защиты РФ от 6 июля 2015 г. </w:t>
      </w:r>
      <w:r w:rsidRPr="002D6106">
        <w:rPr>
          <w:rFonts w:ascii="Times New Roman" w:hAnsi="Times New Roman" w:cs="Times New Roman"/>
        </w:rPr>
        <w:br/>
        <w:t>№ 429н «Об утверждении профессионального стандарта «Машинист насосных установок»;</w:t>
      </w:r>
    </w:p>
    <w:p w14:paraId="1C6C34EB" w14:textId="77777777" w:rsidR="002D6106" w:rsidRPr="002D6106" w:rsidRDefault="002D6106" w:rsidP="002D6106">
      <w:pPr>
        <w:pStyle w:val="ae"/>
        <w:numPr>
          <w:ilvl w:val="0"/>
          <w:numId w:val="7"/>
        </w:numPr>
        <w:suppressAutoHyphens/>
        <w:spacing w:before="0" w:after="0" w:line="276" w:lineRule="auto"/>
        <w:ind w:left="0" w:firstLine="709"/>
        <w:jc w:val="both"/>
        <w:rPr>
          <w:rFonts w:ascii="Times New Roman" w:hAnsi="Times New Roman" w:cs="Times New Roman"/>
        </w:rPr>
      </w:pPr>
      <w:r w:rsidRPr="002D6106">
        <w:rPr>
          <w:rFonts w:ascii="Times New Roman" w:hAnsi="Times New Roman" w:cs="Times New Roman"/>
        </w:rPr>
        <w:t xml:space="preserve">Приказ Министерства труда и социальной защиты РФ от 22 июля 2020 г. </w:t>
      </w:r>
      <w:r w:rsidRPr="002D6106">
        <w:rPr>
          <w:rFonts w:ascii="Times New Roman" w:hAnsi="Times New Roman" w:cs="Times New Roman"/>
        </w:rPr>
        <w:br/>
        <w:t>№ 442н «Об утверждении профессионального стандарта «Машинист компрессорных установок».</w:t>
      </w:r>
    </w:p>
    <w:p w14:paraId="79254495" w14:textId="3B190F4F" w:rsidR="00216919" w:rsidRPr="0014654D" w:rsidRDefault="00216919" w:rsidP="00F27F6D">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 xml:space="preserve">Постановление Правительства РФ от 13 </w:t>
      </w:r>
      <w:r>
        <w:rPr>
          <w:rFonts w:ascii="Times New Roman" w:hAnsi="Times New Roman"/>
          <w:bCs/>
          <w:sz w:val="24"/>
          <w:szCs w:val="24"/>
        </w:rPr>
        <w:t>октября 2020 г. N 1681 «</w:t>
      </w:r>
      <w:r w:rsidRPr="0045766B">
        <w:rPr>
          <w:rFonts w:ascii="Times New Roman" w:hAnsi="Times New Roman"/>
          <w:bCs/>
          <w:sz w:val="24"/>
          <w:szCs w:val="24"/>
        </w:rPr>
        <w:t>О целевом обучении по образовательным программам среднего профессио</w:t>
      </w:r>
      <w:r>
        <w:rPr>
          <w:rFonts w:ascii="Times New Roman" w:hAnsi="Times New Roman"/>
          <w:bCs/>
          <w:sz w:val="24"/>
          <w:szCs w:val="24"/>
        </w:rPr>
        <w:t xml:space="preserve">нального и высшего образования» </w:t>
      </w:r>
      <w:r w:rsidRPr="0045766B">
        <w:rPr>
          <w:rFonts w:ascii="Times New Roman" w:hAnsi="Times New Roman"/>
          <w:bCs/>
          <w:sz w:val="24"/>
          <w:szCs w:val="24"/>
        </w:rPr>
        <w:t>(с изменениями и дополнениями</w:t>
      </w:r>
    </w:p>
    <w:p w14:paraId="25C4F454" w14:textId="77777777" w:rsidR="00216919" w:rsidRPr="00375D7D"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proofErr w:type="spellStart"/>
      <w:r w:rsidR="00246924" w:rsidRPr="00F87B50">
        <w:rPr>
          <w:rFonts w:ascii="Times New Roman" w:hAnsi="Times New Roman" w:cs="Times New Roman"/>
          <w:bCs/>
          <w:color w:val="000000"/>
          <w:sz w:val="24"/>
          <w:szCs w:val="24"/>
        </w:rPr>
        <w:t>Профессионалитет</w:t>
      </w:r>
      <w:proofErr w:type="spellEnd"/>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12"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12"/>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4A96E2CE" w14:textId="354D8DE6" w:rsidR="00863E43" w:rsidRDefault="008D58DC" w:rsidP="004A3248">
      <w:pPr>
        <w:suppressAutoHyphens/>
        <w:spacing w:after="0"/>
        <w:ind w:firstLine="709"/>
        <w:jc w:val="both"/>
        <w:rPr>
          <w:rFonts w:ascii="Times New Roman" w:hAnsi="Times New Roman" w:cs="Times New Roman"/>
          <w:bCs/>
          <w:iCs/>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bookmarkStart w:id="13" w:name="_Hlk133312356"/>
      <w:r w:rsidR="002D6106">
        <w:rPr>
          <w:rFonts w:ascii="Times New Roman" w:hAnsi="Times New Roman" w:cs="Times New Roman"/>
          <w:bCs/>
          <w:iCs/>
          <w:sz w:val="24"/>
          <w:szCs w:val="24"/>
        </w:rPr>
        <w:t>м</w:t>
      </w:r>
      <w:r w:rsidR="002D6106" w:rsidRPr="002D6106">
        <w:rPr>
          <w:rFonts w:ascii="Times New Roman" w:hAnsi="Times New Roman" w:cs="Times New Roman"/>
          <w:bCs/>
          <w:iCs/>
          <w:sz w:val="24"/>
          <w:szCs w:val="24"/>
        </w:rPr>
        <w:t>ашинист технологических насосов и компрессоров</w:t>
      </w:r>
      <w:bookmarkEnd w:id="13"/>
      <w:r w:rsidR="002D6106" w:rsidRPr="002D6106">
        <w:rPr>
          <w:rFonts w:ascii="Times New Roman" w:hAnsi="Times New Roman" w:cs="Times New Roman"/>
          <w:bCs/>
          <w:iCs/>
          <w:sz w:val="24"/>
          <w:szCs w:val="24"/>
        </w:rPr>
        <w:t>.</w:t>
      </w:r>
    </w:p>
    <w:p w14:paraId="447F0829" w14:textId="7204483A" w:rsidR="00863E43" w:rsidRDefault="00863E43" w:rsidP="004A3248">
      <w:pPr>
        <w:suppressAutoHyphens/>
        <w:spacing w:after="0"/>
        <w:ind w:firstLine="709"/>
        <w:jc w:val="both"/>
        <w:rPr>
          <w:rFonts w:ascii="Times New Roman" w:hAnsi="Times New Roman" w:cs="Times New Roman"/>
          <w:sz w:val="24"/>
          <w:szCs w:val="24"/>
        </w:rPr>
      </w:pPr>
      <w:r w:rsidRPr="00863E43">
        <w:rPr>
          <w:rFonts w:ascii="Times New Roman" w:hAnsi="Times New Roman" w:cs="Times New Roman"/>
          <w:bCs/>
          <w:iCs/>
          <w:sz w:val="24"/>
          <w:szCs w:val="24"/>
        </w:rPr>
        <w:t xml:space="preserve"> </w:t>
      </w:r>
      <w:r w:rsidR="00C6410C" w:rsidRPr="00C6410C">
        <w:rPr>
          <w:rFonts w:ascii="Times New Roman" w:hAnsi="Times New Roman" w:cs="Times New Roman"/>
          <w:sz w:val="24"/>
          <w:szCs w:val="24"/>
        </w:rPr>
        <w:t xml:space="preserve">Выпускник образовательной программы по квалификации </w:t>
      </w:r>
      <w:bookmarkStart w:id="14" w:name="_Hlk133251019"/>
      <w:r w:rsidR="00B66FB5" w:rsidRPr="00B66FB5">
        <w:rPr>
          <w:rFonts w:ascii="Times New Roman" w:hAnsi="Times New Roman" w:cs="Times New Roman"/>
          <w:bCs/>
          <w:iCs/>
          <w:sz w:val="24"/>
          <w:szCs w:val="24"/>
        </w:rPr>
        <w:t>машинист технологических насосов и компрессоров</w:t>
      </w:r>
      <w:r w:rsidRPr="00863E43">
        <w:rPr>
          <w:rFonts w:ascii="Times New Roman" w:hAnsi="Times New Roman" w:cs="Times New Roman"/>
          <w:bCs/>
          <w:iCs/>
          <w:sz w:val="24"/>
          <w:szCs w:val="24"/>
        </w:rPr>
        <w:t xml:space="preserve"> </w:t>
      </w:r>
      <w:bookmarkEnd w:id="14"/>
      <w:r w:rsidR="00C6410C" w:rsidRPr="00C6410C">
        <w:rPr>
          <w:rFonts w:ascii="Times New Roman" w:hAnsi="Times New Roman" w:cs="Times New Roman"/>
          <w:sz w:val="24"/>
          <w:szCs w:val="24"/>
        </w:rPr>
        <w:t>осваивает общий(</w:t>
      </w:r>
      <w:proofErr w:type="spellStart"/>
      <w:r w:rsidR="00C6410C" w:rsidRPr="00C6410C">
        <w:rPr>
          <w:rFonts w:ascii="Times New Roman" w:hAnsi="Times New Roman" w:cs="Times New Roman"/>
          <w:sz w:val="24"/>
          <w:szCs w:val="24"/>
        </w:rPr>
        <w:t>ие</w:t>
      </w:r>
      <w:proofErr w:type="spellEnd"/>
      <w:r w:rsidR="00C6410C" w:rsidRPr="00C6410C">
        <w:rPr>
          <w:rFonts w:ascii="Times New Roman" w:hAnsi="Times New Roman" w:cs="Times New Roman"/>
          <w:sz w:val="24"/>
          <w:szCs w:val="24"/>
        </w:rPr>
        <w:t>) вид(</w:t>
      </w:r>
      <w:r w:rsidR="00BE4BD6" w:rsidRPr="00C6410C">
        <w:rPr>
          <w:rFonts w:ascii="Times New Roman" w:hAnsi="Times New Roman" w:cs="Times New Roman"/>
          <w:sz w:val="24"/>
          <w:szCs w:val="24"/>
        </w:rPr>
        <w:t>ы) деятельности</w:t>
      </w:r>
      <w:r w:rsidR="009C1D6D" w:rsidRPr="009C1D6D">
        <w:rPr>
          <w:rFonts w:ascii="Times New Roman" w:hAnsi="Times New Roman" w:cs="Times New Roman"/>
          <w:sz w:val="24"/>
          <w:szCs w:val="24"/>
        </w:rPr>
        <w:t>:</w:t>
      </w:r>
    </w:p>
    <w:p w14:paraId="03E02FF1" w14:textId="126F94BA" w:rsidR="002D6106" w:rsidRDefault="00BC3E81" w:rsidP="002D6106">
      <w:pPr>
        <w:suppressAutoHyphens/>
        <w:spacing w:after="0"/>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FC2625" w:rsidRPr="00FC2625">
        <w:rPr>
          <w:rFonts w:ascii="Times New Roman" w:hAnsi="Times New Roman"/>
          <w:sz w:val="24"/>
          <w:szCs w:val="24"/>
        </w:rPr>
        <w:t xml:space="preserve"> </w:t>
      </w:r>
      <w:r w:rsidR="002D6106">
        <w:rPr>
          <w:rFonts w:ascii="Times New Roman" w:hAnsi="Times New Roman" w:cs="Times New Roman"/>
          <w:color w:val="000000" w:themeColor="text1"/>
          <w:sz w:val="24"/>
          <w:szCs w:val="24"/>
        </w:rPr>
        <w:t>э</w:t>
      </w:r>
      <w:r w:rsidR="002D6106" w:rsidRPr="002D6106">
        <w:rPr>
          <w:rFonts w:ascii="Times New Roman" w:hAnsi="Times New Roman" w:cs="Times New Roman"/>
          <w:color w:val="000000" w:themeColor="text1"/>
          <w:sz w:val="24"/>
          <w:szCs w:val="24"/>
        </w:rPr>
        <w:t xml:space="preserve">ксплуатация технологических компрессоров и насосов, компрессорных и насосных установок, оборудования для очистки и осушки газа, </w:t>
      </w:r>
      <w:proofErr w:type="spellStart"/>
      <w:r w:rsidR="002D6106" w:rsidRPr="002D6106">
        <w:rPr>
          <w:rFonts w:ascii="Times New Roman" w:hAnsi="Times New Roman" w:cs="Times New Roman"/>
          <w:color w:val="000000" w:themeColor="text1"/>
          <w:sz w:val="24"/>
          <w:szCs w:val="24"/>
        </w:rPr>
        <w:t>нефтепродуктоперекачивающей</w:t>
      </w:r>
      <w:proofErr w:type="spellEnd"/>
      <w:r w:rsidR="002D6106" w:rsidRPr="002D6106">
        <w:rPr>
          <w:rFonts w:ascii="Times New Roman" w:hAnsi="Times New Roman" w:cs="Times New Roman"/>
          <w:color w:val="000000" w:themeColor="text1"/>
          <w:sz w:val="24"/>
          <w:szCs w:val="24"/>
        </w:rPr>
        <w:t xml:space="preserve"> станции, а также вспомогательного оборудования</w:t>
      </w:r>
      <w:r w:rsidR="002D6106">
        <w:rPr>
          <w:rFonts w:ascii="Times New Roman" w:hAnsi="Times New Roman" w:cs="Times New Roman"/>
          <w:color w:val="000000" w:themeColor="text1"/>
          <w:sz w:val="24"/>
          <w:szCs w:val="24"/>
        </w:rPr>
        <w:t xml:space="preserve">; </w:t>
      </w:r>
      <w:r w:rsidR="00325B8C">
        <w:rPr>
          <w:rFonts w:ascii="Times New Roman" w:hAnsi="Times New Roman" w:cs="Times New Roman"/>
          <w:color w:val="000000" w:themeColor="text1"/>
          <w:sz w:val="24"/>
          <w:szCs w:val="24"/>
        </w:rPr>
        <w:t>о</w:t>
      </w:r>
      <w:r w:rsidR="00325B8C" w:rsidRPr="00325B8C">
        <w:rPr>
          <w:rFonts w:ascii="Times New Roman" w:hAnsi="Times New Roman" w:cs="Times New Roman"/>
          <w:color w:val="000000" w:themeColor="text1"/>
          <w:sz w:val="24"/>
          <w:szCs w:val="24"/>
        </w:rPr>
        <w:t xml:space="preserve">бслуживание и ремонт технологических компрессоров и насосов, компрессорных и насосных установок, оборудования для очистки и осушки газа, </w:t>
      </w:r>
      <w:proofErr w:type="spellStart"/>
      <w:r w:rsidR="00325B8C" w:rsidRPr="00325B8C">
        <w:rPr>
          <w:rFonts w:ascii="Times New Roman" w:hAnsi="Times New Roman" w:cs="Times New Roman"/>
          <w:color w:val="000000" w:themeColor="text1"/>
          <w:sz w:val="24"/>
          <w:szCs w:val="24"/>
        </w:rPr>
        <w:t>нефтепродуктоперекачивающей</w:t>
      </w:r>
      <w:proofErr w:type="spellEnd"/>
      <w:r w:rsidR="00325B8C" w:rsidRPr="00325B8C">
        <w:rPr>
          <w:rFonts w:ascii="Times New Roman" w:hAnsi="Times New Roman" w:cs="Times New Roman"/>
          <w:color w:val="000000" w:themeColor="text1"/>
          <w:sz w:val="24"/>
          <w:szCs w:val="24"/>
        </w:rPr>
        <w:t xml:space="preserve"> станции, а также вспомогательного оборудования</w:t>
      </w:r>
      <w:r w:rsidR="00325B8C">
        <w:rPr>
          <w:rFonts w:ascii="Times New Roman" w:hAnsi="Times New Roman" w:cs="Times New Roman"/>
          <w:color w:val="000000" w:themeColor="text1"/>
          <w:sz w:val="24"/>
          <w:szCs w:val="24"/>
        </w:rPr>
        <w:t>.</w:t>
      </w:r>
    </w:p>
    <w:p w14:paraId="01067A82" w14:textId="31F7A0CA" w:rsidR="004A3248" w:rsidRPr="00375D7D" w:rsidRDefault="00BC3E81" w:rsidP="002D6106">
      <w:pPr>
        <w:suppressAutoHyphens/>
        <w:spacing w:after="0"/>
        <w:ind w:firstLine="709"/>
        <w:jc w:val="both"/>
        <w:rPr>
          <w:rFonts w:ascii="Times New Roman" w:hAnsi="Times New Roman"/>
          <w:sz w:val="24"/>
          <w:szCs w:val="24"/>
        </w:rPr>
      </w:pPr>
      <w:r>
        <w:rPr>
          <w:rFonts w:ascii="Times New Roman" w:hAnsi="Times New Roman" w:cs="Times New Roman"/>
          <w:color w:val="000000" w:themeColor="text1"/>
          <w:sz w:val="24"/>
          <w:szCs w:val="24"/>
        </w:rPr>
        <w:t xml:space="preserve"> </w:t>
      </w:r>
      <w:r w:rsidR="004A3248" w:rsidRPr="00375D7D">
        <w:rPr>
          <w:rFonts w:ascii="Times New Roman" w:hAnsi="Times New Roman"/>
          <w:sz w:val="24"/>
          <w:szCs w:val="24"/>
        </w:rPr>
        <w:t xml:space="preserve">Получение образования по </w:t>
      </w:r>
      <w:r w:rsidR="004A3248" w:rsidRPr="00466D41">
        <w:rPr>
          <w:rFonts w:ascii="Times New Roman" w:hAnsi="Times New Roman"/>
          <w:iCs/>
          <w:sz w:val="24"/>
          <w:szCs w:val="24"/>
        </w:rPr>
        <w:t>специальности</w:t>
      </w:r>
      <w:r w:rsidR="004A3248" w:rsidRPr="00466D41">
        <w:rPr>
          <w:rFonts w:ascii="Times New Roman" w:hAnsi="Times New Roman"/>
          <w:sz w:val="24"/>
          <w:szCs w:val="24"/>
        </w:rPr>
        <w:t xml:space="preserve"> </w:t>
      </w:r>
      <w:r w:rsidR="004A3248" w:rsidRPr="00375D7D">
        <w:rPr>
          <w:rFonts w:ascii="Times New Roman" w:hAnsi="Times New Roman"/>
          <w:sz w:val="24"/>
          <w:szCs w:val="24"/>
        </w:rPr>
        <w:t>допускается только в профессиональной образовательной</w:t>
      </w:r>
      <w:r w:rsidR="004A3248">
        <w:rPr>
          <w:rFonts w:ascii="Times New Roman" w:hAnsi="Times New Roman"/>
          <w:sz w:val="24"/>
          <w:szCs w:val="24"/>
        </w:rPr>
        <w:t xml:space="preserve"> организации</w:t>
      </w:r>
      <w:r w:rsidR="004A3248" w:rsidRPr="00375D7D">
        <w:rPr>
          <w:rFonts w:ascii="Times New Roman" w:hAnsi="Times New Roman"/>
          <w:sz w:val="24"/>
          <w:szCs w:val="24"/>
        </w:rPr>
        <w:t>.</w:t>
      </w:r>
    </w:p>
    <w:p w14:paraId="3B7A791B" w14:textId="77777777" w:rsidR="004A3248" w:rsidRPr="00466D41" w:rsidRDefault="004A3248" w:rsidP="004A3248">
      <w:pPr>
        <w:suppressAutoHyphens/>
        <w:spacing w:after="0"/>
        <w:ind w:firstLine="709"/>
        <w:jc w:val="both"/>
        <w:rPr>
          <w:rFonts w:ascii="Times New Roman" w:hAnsi="Times New Roman"/>
          <w:b/>
          <w:sz w:val="24"/>
          <w:szCs w:val="24"/>
        </w:rPr>
      </w:pPr>
      <w:bookmarkStart w:id="15"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5F1653E6" w14:textId="15FE096B" w:rsidR="00BE4BD6" w:rsidRPr="009A5599" w:rsidRDefault="00BE4BD6" w:rsidP="009A5599">
      <w:pPr>
        <w:suppressAutoHyphens/>
        <w:spacing w:after="0"/>
        <w:ind w:firstLine="709"/>
        <w:jc w:val="both"/>
        <w:rPr>
          <w:rFonts w:ascii="Times New Roman" w:hAnsi="Times New Roman" w:cs="Times New Roman"/>
          <w:b/>
          <w:bCs/>
          <w:sz w:val="24"/>
          <w:szCs w:val="24"/>
        </w:rPr>
      </w:pPr>
      <w:r w:rsidRPr="00BE4BD6">
        <w:rPr>
          <w:rFonts w:ascii="Times New Roman" w:hAnsi="Times New Roman" w:cs="Times New Roman"/>
          <w:sz w:val="24"/>
          <w:szCs w:val="24"/>
        </w:rPr>
        <w:t xml:space="preserve">Объем образовательной программы, реализуемой на базе среднего общего образования </w:t>
      </w:r>
      <w:r w:rsidR="00051CBD" w:rsidRPr="00BE4BD6">
        <w:rPr>
          <w:rFonts w:ascii="Times New Roman" w:hAnsi="Times New Roman" w:cs="Times New Roman"/>
          <w:sz w:val="24"/>
          <w:szCs w:val="24"/>
        </w:rPr>
        <w:t xml:space="preserve">по </w:t>
      </w:r>
      <w:r w:rsidR="00051CBD" w:rsidRPr="009A5599">
        <w:rPr>
          <w:rFonts w:ascii="Times New Roman" w:hAnsi="Times New Roman" w:cs="Times New Roman"/>
          <w:sz w:val="24"/>
          <w:szCs w:val="24"/>
        </w:rPr>
        <w:t>квалификации</w:t>
      </w:r>
      <w:r w:rsidR="00F23B17" w:rsidRPr="00F23B17">
        <w:t xml:space="preserve"> </w:t>
      </w:r>
      <w:r w:rsidR="00B66FB5" w:rsidRPr="00B66FB5">
        <w:rPr>
          <w:rFonts w:ascii="Times New Roman" w:hAnsi="Times New Roman" w:cs="Times New Roman"/>
          <w:sz w:val="24"/>
          <w:szCs w:val="24"/>
        </w:rPr>
        <w:t xml:space="preserve">машинист технологических насосов и компрессоров </w:t>
      </w:r>
      <w:r w:rsidR="00051CBD">
        <w:rPr>
          <w:rFonts w:ascii="Times New Roman" w:hAnsi="Times New Roman" w:cs="Times New Roman"/>
          <w:sz w:val="24"/>
          <w:szCs w:val="24"/>
        </w:rPr>
        <w:t xml:space="preserve">1476 </w:t>
      </w:r>
      <w:r w:rsidR="006F54B8" w:rsidRPr="006F54B8">
        <w:rPr>
          <w:rFonts w:ascii="Times New Roman" w:hAnsi="Times New Roman" w:cs="Times New Roman"/>
          <w:sz w:val="24"/>
          <w:szCs w:val="24"/>
        </w:rPr>
        <w:t>академических</w:t>
      </w:r>
      <w:r w:rsidRPr="006F54B8">
        <w:rPr>
          <w:rFonts w:ascii="Times New Roman" w:hAnsi="Times New Roman" w:cs="Times New Roman"/>
          <w:sz w:val="24"/>
          <w:szCs w:val="24"/>
        </w:rPr>
        <w:t xml:space="preserve"> часов</w:t>
      </w:r>
      <w:r w:rsidRPr="009A5599">
        <w:rPr>
          <w:rFonts w:ascii="Times New Roman" w:hAnsi="Times New Roman" w:cs="Times New Roman"/>
          <w:b/>
          <w:bCs/>
          <w:sz w:val="24"/>
          <w:szCs w:val="24"/>
        </w:rPr>
        <w:t>.</w:t>
      </w:r>
    </w:p>
    <w:p w14:paraId="769D86B4" w14:textId="3F147199" w:rsidR="00BE4BD6" w:rsidRPr="006F54B8" w:rsidRDefault="00BE4BD6" w:rsidP="009A5599">
      <w:pPr>
        <w:suppressAutoHyphens/>
        <w:spacing w:after="0"/>
        <w:ind w:firstLine="709"/>
        <w:jc w:val="both"/>
        <w:rPr>
          <w:rFonts w:ascii="Times New Roman" w:hAnsi="Times New Roman" w:cs="Times New Roman"/>
          <w:sz w:val="24"/>
          <w:szCs w:val="24"/>
        </w:rPr>
      </w:pPr>
      <w:r w:rsidRPr="009A5599">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 по квалификации</w:t>
      </w:r>
      <w:r w:rsidR="009A5599" w:rsidRPr="009A5599">
        <w:t xml:space="preserve"> </w:t>
      </w:r>
      <w:r w:rsidR="00891559" w:rsidRPr="00891559">
        <w:rPr>
          <w:rFonts w:ascii="Times New Roman" w:hAnsi="Times New Roman" w:cs="Times New Roman"/>
          <w:sz w:val="24"/>
          <w:szCs w:val="24"/>
        </w:rPr>
        <w:t xml:space="preserve">машинист технологических насосов и компрессоров </w:t>
      </w:r>
      <w:r w:rsidR="006F54B8">
        <w:rPr>
          <w:rFonts w:ascii="Times New Roman" w:hAnsi="Times New Roman" w:cs="Times New Roman"/>
          <w:sz w:val="24"/>
          <w:szCs w:val="24"/>
        </w:rPr>
        <w:t>–</w:t>
      </w:r>
      <w:r w:rsidR="009A5599">
        <w:rPr>
          <w:rFonts w:ascii="Times New Roman" w:hAnsi="Times New Roman" w:cs="Times New Roman"/>
          <w:sz w:val="24"/>
          <w:szCs w:val="24"/>
        </w:rPr>
        <w:t xml:space="preserve"> </w:t>
      </w:r>
      <w:r w:rsidR="006F54B8" w:rsidRPr="006F54B8">
        <w:rPr>
          <w:rFonts w:ascii="Times New Roman" w:hAnsi="Times New Roman" w:cs="Times New Roman"/>
          <w:sz w:val="24"/>
          <w:szCs w:val="24"/>
        </w:rPr>
        <w:t>10 месяцев</w:t>
      </w:r>
      <w:r w:rsidR="006F54B8">
        <w:rPr>
          <w:rFonts w:ascii="Times New Roman" w:hAnsi="Times New Roman" w:cs="Times New Roman"/>
          <w:sz w:val="24"/>
          <w:szCs w:val="24"/>
        </w:rPr>
        <w:t>.</w:t>
      </w:r>
      <w:r w:rsidRPr="006F54B8">
        <w:rPr>
          <w:rFonts w:ascii="Times New Roman" w:hAnsi="Times New Roman" w:cs="Times New Roman"/>
          <w:sz w:val="24"/>
          <w:szCs w:val="24"/>
        </w:rPr>
        <w:t xml:space="preserve"> </w:t>
      </w:r>
    </w:p>
    <w:p w14:paraId="0B1FA07B" w14:textId="5D5C4A51" w:rsidR="00E56B92" w:rsidRPr="004D2BE9" w:rsidRDefault="00E56B92" w:rsidP="00BE4BD6">
      <w:pPr>
        <w:pStyle w:val="1"/>
        <w:rPr>
          <w:rFonts w:ascii="Times New Roman" w:hAnsi="Times New Roman" w:cs="Times New Roman"/>
        </w:rPr>
      </w:pPr>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15"/>
    </w:p>
    <w:p w14:paraId="2930A0B2" w14:textId="77777777" w:rsidR="00325B8C" w:rsidRDefault="00375D7D" w:rsidP="00325B8C">
      <w:pPr>
        <w:pStyle w:val="affffff3"/>
        <w:spacing w:line="276" w:lineRule="auto"/>
        <w:ind w:firstLine="709"/>
        <w:jc w:val="both"/>
        <w:rPr>
          <w:rFonts w:ascii="Times New Roman" w:hAnsi="Times New Roman"/>
          <w:bCs/>
          <w:sz w:val="24"/>
          <w:szCs w:val="24"/>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sidR="00325B8C" w:rsidRPr="00325B8C">
        <w:rPr>
          <w:rFonts w:ascii="Times New Roman" w:hAnsi="Times New Roman"/>
          <w:bCs/>
          <w:sz w:val="24"/>
          <w:szCs w:val="24"/>
        </w:rPr>
        <w:t>19 Добыча, переработка, транспортировка нефти и газа, 26 Химическое, химико-технологическое производство, 40 Сквозные виды деятельности.</w:t>
      </w:r>
    </w:p>
    <w:p w14:paraId="0C0F11CA" w14:textId="1F0BF7DD" w:rsidR="002F102B" w:rsidRPr="004D2BE9" w:rsidRDefault="00B6565C" w:rsidP="00325B8C">
      <w:pPr>
        <w:pStyle w:val="affffff3"/>
        <w:spacing w:line="276" w:lineRule="auto"/>
        <w:ind w:firstLine="709"/>
        <w:jc w:val="both"/>
        <w:rPr>
          <w:rFonts w:ascii="Times New Roman" w:hAnsi="Times New Roman"/>
          <w:sz w:val="24"/>
          <w:szCs w:val="24"/>
        </w:rPr>
      </w:pPr>
      <w:r w:rsidRPr="004D2BE9">
        <w:rPr>
          <w:rFonts w:ascii="Times New Roman" w:hAnsi="Times New Roman"/>
          <w:sz w:val="24"/>
          <w:szCs w:val="24"/>
        </w:rPr>
        <w:t>3.</w:t>
      </w:r>
      <w:r w:rsidR="00375D7D" w:rsidRPr="004D2BE9">
        <w:rPr>
          <w:rFonts w:ascii="Times New Roman" w:hAnsi="Times New Roman"/>
          <w:sz w:val="24"/>
          <w:szCs w:val="24"/>
        </w:rPr>
        <w:t>2</w:t>
      </w:r>
      <w:r w:rsidRPr="00A57051">
        <w:rPr>
          <w:rFonts w:ascii="Times New Roman" w:hAnsi="Times New Roman"/>
          <w:sz w:val="24"/>
          <w:szCs w:val="24"/>
        </w:rPr>
        <w:t>.</w:t>
      </w:r>
      <w:bookmarkStart w:id="16" w:name="_Toc460855523"/>
      <w:bookmarkStart w:id="17" w:name="_Toc460939930"/>
      <w:r w:rsidR="00036C7F" w:rsidRPr="00A57051">
        <w:rPr>
          <w:rFonts w:ascii="Times New Roman" w:hAnsi="Times New Roman"/>
          <w:sz w:val="24"/>
          <w:szCs w:val="24"/>
        </w:rPr>
        <w:t> </w:t>
      </w:r>
      <w:r w:rsidR="00A57051">
        <w:rPr>
          <w:rFonts w:ascii="Times New Roman" w:hAnsi="Times New Roman"/>
          <w:sz w:val="24"/>
          <w:szCs w:val="24"/>
        </w:rPr>
        <w:t xml:space="preserve">Матрица </w:t>
      </w:r>
      <w:r w:rsidR="00A57051" w:rsidRPr="00010BCF">
        <w:rPr>
          <w:rFonts w:ascii="Times New Roman" w:hAnsi="Times New Roman"/>
          <w:sz w:val="24"/>
          <w:szCs w:val="24"/>
        </w:rPr>
        <w:t>компетенций</w:t>
      </w:r>
      <w:r w:rsidR="003C3F5D" w:rsidRPr="00010BCF">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sz w:val="24"/>
          <w:szCs w:val="24"/>
        </w:rPr>
        <w:br/>
      </w:r>
      <w:r w:rsidR="003C3F5D" w:rsidRPr="00010BCF">
        <w:rPr>
          <w:rFonts w:ascii="Times New Roman" w:hAnsi="Times New Roman"/>
          <w:sz w:val="24"/>
          <w:szCs w:val="24"/>
        </w:rPr>
        <w:t xml:space="preserve">у обучающегося по завершении </w:t>
      </w:r>
      <w:r w:rsidR="00BA23FE" w:rsidRPr="00010BCF">
        <w:rPr>
          <w:rFonts w:ascii="Times New Roman" w:hAnsi="Times New Roman"/>
          <w:sz w:val="24"/>
          <w:szCs w:val="24"/>
        </w:rPr>
        <w:t xml:space="preserve">образовательной </w:t>
      </w:r>
      <w:r w:rsidR="001B3C90" w:rsidRPr="00010BCF">
        <w:rPr>
          <w:rFonts w:ascii="Times New Roman" w:hAnsi="Times New Roman"/>
          <w:sz w:val="24"/>
          <w:szCs w:val="24"/>
        </w:rPr>
        <w:t>программы «</w:t>
      </w:r>
      <w:proofErr w:type="spellStart"/>
      <w:r w:rsidR="009271FC" w:rsidRPr="00010BCF">
        <w:rPr>
          <w:rFonts w:ascii="Times New Roman" w:hAnsi="Times New Roman"/>
          <w:sz w:val="24"/>
          <w:szCs w:val="24"/>
        </w:rPr>
        <w:t>Профессионалитет</w:t>
      </w:r>
      <w:proofErr w:type="spellEnd"/>
      <w:r w:rsidR="009271FC" w:rsidRPr="00010BCF">
        <w:rPr>
          <w:rFonts w:ascii="Times New Roman" w:hAnsi="Times New Roman"/>
          <w:sz w:val="24"/>
          <w:szCs w:val="24"/>
        </w:rPr>
        <w:t>»</w:t>
      </w:r>
      <w:r w:rsidR="003C3F5D" w:rsidRPr="004D2BE9">
        <w:rPr>
          <w:rFonts w:ascii="Times New Roman" w:hAnsi="Times New Roman"/>
          <w:sz w:val="24"/>
          <w:szCs w:val="24"/>
        </w:rPr>
        <w:t xml:space="preserve"> (Приложение </w:t>
      </w:r>
      <w:r w:rsidR="00A57051">
        <w:rPr>
          <w:rFonts w:ascii="Times New Roman" w:hAnsi="Times New Roman"/>
          <w:sz w:val="24"/>
          <w:szCs w:val="24"/>
        </w:rPr>
        <w:t>1</w:t>
      </w:r>
      <w:r w:rsidR="00FA1E61" w:rsidRPr="004D2BE9">
        <w:rPr>
          <w:rFonts w:ascii="Times New Roman" w:hAnsi="Times New Roman"/>
          <w:sz w:val="24"/>
          <w:szCs w:val="24"/>
        </w:rPr>
        <w:t>).</w:t>
      </w:r>
    </w:p>
    <w:p w14:paraId="392A360B" w14:textId="0BB50943" w:rsidR="00B6565C" w:rsidRDefault="002F102B" w:rsidP="004B746E">
      <w:pPr>
        <w:suppressAutoHyphens/>
        <w:spacing w:after="0"/>
        <w:ind w:firstLine="709"/>
        <w:jc w:val="both"/>
        <w:rPr>
          <w:rFonts w:ascii="Times New Roman" w:hAnsi="Times New Roman" w:cs="Times New Roman"/>
          <w:sz w:val="24"/>
          <w:szCs w:val="24"/>
          <w:shd w:val="clear" w:color="auto" w:fill="FFFFFF"/>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16"/>
      <w:bookmarkEnd w:id="17"/>
    </w:p>
    <w:p w14:paraId="1C8C8D12"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1DBB25E8"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408B3FAC"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71827062"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75C2817D"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23FE96B0"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03658232"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662301FC"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1FF3822C"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6E633527"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47FF9D21" w14:textId="77777777" w:rsidR="00891559" w:rsidRDefault="00891559" w:rsidP="004B746E">
      <w:pPr>
        <w:suppressAutoHyphens/>
        <w:spacing w:after="0"/>
        <w:ind w:firstLine="709"/>
        <w:jc w:val="both"/>
        <w:rPr>
          <w:rFonts w:ascii="Times New Roman" w:hAnsi="Times New Roman" w:cs="Times New Roman"/>
          <w:sz w:val="24"/>
          <w:szCs w:val="24"/>
          <w:shd w:val="clear" w:color="auto" w:fill="FFFFFF"/>
        </w:rPr>
      </w:pPr>
    </w:p>
    <w:p w14:paraId="32388719" w14:textId="77777777" w:rsidR="00891559" w:rsidRPr="0002090F" w:rsidRDefault="00891559" w:rsidP="004B746E">
      <w:pPr>
        <w:suppressAutoHyphens/>
        <w:spacing w:after="0"/>
        <w:ind w:firstLine="709"/>
        <w:jc w:val="both"/>
        <w:rPr>
          <w:rFonts w:ascii="Times New Roman" w:hAnsi="Times New Roman" w:cs="Times New Roman"/>
          <w:sz w:val="24"/>
          <w:szCs w:val="24"/>
        </w:rPr>
      </w:pPr>
    </w:p>
    <w:p w14:paraId="429DF82C" w14:textId="06033BA9" w:rsidR="0004753E" w:rsidRPr="00277B23" w:rsidRDefault="0004753E" w:rsidP="00A80077">
      <w:pPr>
        <w:pStyle w:val="1"/>
        <w:rPr>
          <w:rFonts w:ascii="Times New Roman" w:hAnsi="Times New Roman" w:cs="Times New Roman"/>
        </w:rPr>
      </w:pPr>
      <w:bookmarkStart w:id="18" w:name="_Toc103593995"/>
      <w:r w:rsidRPr="00277B23">
        <w:rPr>
          <w:rFonts w:ascii="Times New Roman" w:hAnsi="Times New Roman" w:cs="Times New Roman"/>
        </w:rPr>
        <w:lastRenderedPageBreak/>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8"/>
    </w:p>
    <w:p w14:paraId="41467E6F" w14:textId="3717EBF2" w:rsidR="0004753E" w:rsidRDefault="0004753E" w:rsidP="00A62263">
      <w:pPr>
        <w:pStyle w:val="afffffd"/>
        <w:ind w:firstLine="709"/>
        <w:jc w:val="left"/>
        <w:rPr>
          <w:rFonts w:ascii="Times New Roman" w:hAnsi="Times New Roman" w:cs="Times New Roman"/>
        </w:rPr>
      </w:pPr>
      <w:bookmarkStart w:id="19"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5"/>
        <w:gridCol w:w="2640"/>
        <w:gridCol w:w="6269"/>
      </w:tblGrid>
      <w:tr w:rsidR="00325B8C" w:rsidRPr="00705E00" w14:paraId="1FDC9FFD" w14:textId="77777777" w:rsidTr="0006454D">
        <w:trPr>
          <w:cantSplit/>
          <w:trHeight w:val="155"/>
          <w:jc w:val="center"/>
        </w:trPr>
        <w:tc>
          <w:tcPr>
            <w:tcW w:w="630" w:type="pct"/>
            <w:vAlign w:val="center"/>
          </w:tcPr>
          <w:p w14:paraId="0223517E" w14:textId="77777777" w:rsidR="00325B8C" w:rsidRPr="00705E00" w:rsidRDefault="00325B8C" w:rsidP="0006454D">
            <w:pPr>
              <w:suppressAutoHyphens/>
              <w:spacing w:after="0" w:line="240" w:lineRule="auto"/>
              <w:jc w:val="center"/>
              <w:rPr>
                <w:rFonts w:ascii="Times New Roman" w:hAnsi="Times New Roman"/>
                <w:b/>
                <w:iCs/>
                <w:sz w:val="24"/>
                <w:szCs w:val="24"/>
              </w:rPr>
            </w:pPr>
            <w:r w:rsidRPr="00705E00">
              <w:rPr>
                <w:rFonts w:ascii="Times New Roman" w:hAnsi="Times New Roman"/>
                <w:b/>
                <w:sz w:val="24"/>
                <w:szCs w:val="24"/>
              </w:rPr>
              <w:t>Код компетенции</w:t>
            </w:r>
          </w:p>
        </w:tc>
        <w:tc>
          <w:tcPr>
            <w:tcW w:w="1295" w:type="pct"/>
            <w:vAlign w:val="center"/>
          </w:tcPr>
          <w:p w14:paraId="1FFA00FA" w14:textId="77777777" w:rsidR="00325B8C" w:rsidRPr="00705E00" w:rsidRDefault="00325B8C" w:rsidP="0006454D">
            <w:pPr>
              <w:suppressAutoHyphens/>
              <w:spacing w:after="0" w:line="240" w:lineRule="auto"/>
              <w:jc w:val="center"/>
              <w:rPr>
                <w:rFonts w:ascii="Times New Roman" w:hAnsi="Times New Roman"/>
                <w:b/>
                <w:iCs/>
                <w:sz w:val="24"/>
                <w:szCs w:val="24"/>
              </w:rPr>
            </w:pPr>
            <w:r w:rsidRPr="00705E00">
              <w:rPr>
                <w:rFonts w:ascii="Times New Roman" w:hAnsi="Times New Roman"/>
                <w:b/>
                <w:iCs/>
                <w:sz w:val="24"/>
                <w:szCs w:val="24"/>
              </w:rPr>
              <w:t>Формулировка компетенции</w:t>
            </w:r>
          </w:p>
        </w:tc>
        <w:tc>
          <w:tcPr>
            <w:tcW w:w="3075" w:type="pct"/>
            <w:vAlign w:val="center"/>
          </w:tcPr>
          <w:p w14:paraId="5504451F" w14:textId="77777777" w:rsidR="00325B8C" w:rsidRPr="00705E00" w:rsidRDefault="00325B8C" w:rsidP="0006454D">
            <w:pPr>
              <w:spacing w:after="0" w:line="240" w:lineRule="auto"/>
              <w:jc w:val="center"/>
              <w:rPr>
                <w:rFonts w:ascii="Times New Roman" w:hAnsi="Times New Roman"/>
                <w:b/>
                <w:iCs/>
                <w:sz w:val="24"/>
                <w:szCs w:val="24"/>
              </w:rPr>
            </w:pPr>
            <w:r w:rsidRPr="00705E00">
              <w:rPr>
                <w:rFonts w:ascii="Times New Roman" w:hAnsi="Times New Roman"/>
                <w:b/>
                <w:iCs/>
                <w:sz w:val="24"/>
                <w:szCs w:val="24"/>
              </w:rPr>
              <w:t>Знания, умения</w:t>
            </w:r>
          </w:p>
        </w:tc>
      </w:tr>
      <w:tr w:rsidR="00325B8C" w:rsidRPr="00705E00" w14:paraId="6E0691C0" w14:textId="77777777" w:rsidTr="0006454D">
        <w:trPr>
          <w:cantSplit/>
          <w:trHeight w:val="4155"/>
          <w:jc w:val="center"/>
        </w:trPr>
        <w:tc>
          <w:tcPr>
            <w:tcW w:w="630" w:type="pct"/>
            <w:vMerge w:val="restart"/>
          </w:tcPr>
          <w:p w14:paraId="6DF26BB3"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ОК 01</w:t>
            </w:r>
          </w:p>
        </w:tc>
        <w:tc>
          <w:tcPr>
            <w:tcW w:w="1295" w:type="pct"/>
            <w:vMerge w:val="restart"/>
          </w:tcPr>
          <w:p w14:paraId="081A941D"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Выбирать способы решения задач профессиональной деятельности применительно </w:t>
            </w:r>
            <w:r w:rsidRPr="00705E00">
              <w:rPr>
                <w:rFonts w:ascii="Times New Roman" w:hAnsi="Times New Roman"/>
                <w:iCs/>
                <w:sz w:val="24"/>
                <w:szCs w:val="24"/>
              </w:rPr>
              <w:br/>
              <w:t>к различным контекстам</w:t>
            </w:r>
          </w:p>
        </w:tc>
        <w:tc>
          <w:tcPr>
            <w:tcW w:w="3075" w:type="pct"/>
          </w:tcPr>
          <w:p w14:paraId="7EB0C72A"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5ED5A405"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распознавать задачу и/или проблему в профессиональном и/или социальном контексте;</w:t>
            </w:r>
          </w:p>
          <w:p w14:paraId="45024722"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анализировать задачу и/или проблему и выделять её составные части;</w:t>
            </w:r>
          </w:p>
          <w:p w14:paraId="036FABBC"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определять этапы решения задачи;</w:t>
            </w:r>
          </w:p>
          <w:p w14:paraId="6E1C109A"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выявлять и эффективно искать информацию, необходимую для решения задачи и/или проблемы;</w:t>
            </w:r>
          </w:p>
          <w:p w14:paraId="45B5E4D2"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составлять план действия;</w:t>
            </w:r>
          </w:p>
          <w:p w14:paraId="6E18364F"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определять необходимые ресурсы;</w:t>
            </w:r>
          </w:p>
          <w:p w14:paraId="31E875BA"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 xml:space="preserve">владеть актуальными методами работы </w:t>
            </w:r>
            <w:r w:rsidRPr="00705E00">
              <w:rPr>
                <w:rFonts w:ascii="Times New Roman" w:hAnsi="Times New Roman"/>
                <w:iCs/>
                <w:sz w:val="24"/>
                <w:szCs w:val="24"/>
              </w:rPr>
              <w:br/>
              <w:t>в профессиональной и смежных сферах;</w:t>
            </w:r>
          </w:p>
          <w:p w14:paraId="3DF93251"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реализовывать составленный план;</w:t>
            </w:r>
          </w:p>
          <w:p w14:paraId="1C0C2DC9"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A454220" w14:textId="77777777" w:rsidR="00325B8C" w:rsidRPr="00705E00" w:rsidRDefault="00325B8C" w:rsidP="0006454D">
            <w:pPr>
              <w:spacing w:after="0" w:line="240" w:lineRule="auto"/>
              <w:rPr>
                <w:rFonts w:ascii="Times New Roman" w:hAnsi="Times New Roman"/>
                <w:iCs/>
                <w:sz w:val="24"/>
                <w:szCs w:val="24"/>
              </w:rPr>
            </w:pPr>
          </w:p>
        </w:tc>
      </w:tr>
      <w:tr w:rsidR="00325B8C" w:rsidRPr="00705E00" w14:paraId="1C553D86" w14:textId="77777777" w:rsidTr="0006454D">
        <w:trPr>
          <w:cantSplit/>
          <w:trHeight w:val="3430"/>
          <w:jc w:val="center"/>
        </w:trPr>
        <w:tc>
          <w:tcPr>
            <w:tcW w:w="630" w:type="pct"/>
            <w:vMerge/>
          </w:tcPr>
          <w:p w14:paraId="0D126193" w14:textId="77777777" w:rsidR="00325B8C" w:rsidRPr="00705E00" w:rsidRDefault="00325B8C" w:rsidP="0006454D">
            <w:pPr>
              <w:suppressAutoHyphens/>
              <w:spacing w:after="0" w:line="240" w:lineRule="auto"/>
              <w:jc w:val="center"/>
              <w:rPr>
                <w:rFonts w:ascii="Times New Roman" w:hAnsi="Times New Roman"/>
                <w:iCs/>
                <w:sz w:val="24"/>
                <w:szCs w:val="24"/>
              </w:rPr>
            </w:pPr>
          </w:p>
        </w:tc>
        <w:tc>
          <w:tcPr>
            <w:tcW w:w="1295" w:type="pct"/>
            <w:vMerge/>
          </w:tcPr>
          <w:p w14:paraId="1535EA65" w14:textId="77777777" w:rsidR="00325B8C" w:rsidRPr="00705E00" w:rsidRDefault="00325B8C" w:rsidP="0006454D">
            <w:pPr>
              <w:suppressAutoHyphens/>
              <w:spacing w:after="0" w:line="240" w:lineRule="auto"/>
              <w:rPr>
                <w:rFonts w:ascii="Times New Roman" w:hAnsi="Times New Roman"/>
                <w:iCs/>
                <w:sz w:val="24"/>
                <w:szCs w:val="24"/>
              </w:rPr>
            </w:pPr>
          </w:p>
        </w:tc>
        <w:tc>
          <w:tcPr>
            <w:tcW w:w="3075" w:type="pct"/>
          </w:tcPr>
          <w:p w14:paraId="506DDBB0"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2191D538"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 xml:space="preserve">актуальный профессиональный и социальный контекст, </w:t>
            </w:r>
            <w:r w:rsidRPr="00705E00">
              <w:rPr>
                <w:rFonts w:ascii="Times New Roman" w:hAnsi="Times New Roman"/>
                <w:iCs/>
                <w:sz w:val="24"/>
                <w:szCs w:val="24"/>
              </w:rPr>
              <w:br/>
              <w:t>в котором приходится работать и жить;</w:t>
            </w:r>
          </w:p>
          <w:p w14:paraId="72AD767E"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03A7C5F9"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 xml:space="preserve">алгоритмы выполнения работ в профессиональной </w:t>
            </w:r>
            <w:r w:rsidRPr="00705E00">
              <w:rPr>
                <w:rFonts w:ascii="Times New Roman" w:hAnsi="Times New Roman"/>
                <w:iCs/>
                <w:sz w:val="24"/>
                <w:szCs w:val="24"/>
              </w:rPr>
              <w:br/>
              <w:t>и смежных областях;</w:t>
            </w:r>
          </w:p>
          <w:p w14:paraId="5662A138"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методы работы в профессиональной и смежных сферах;</w:t>
            </w:r>
          </w:p>
          <w:p w14:paraId="20CFD14A"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структуру плана для решения задач;</w:t>
            </w:r>
          </w:p>
          <w:p w14:paraId="5F9CC598"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iCs/>
                <w:sz w:val="24"/>
                <w:szCs w:val="24"/>
              </w:rPr>
              <w:t>порядок оценки результатов решения задач профессиональной деятельности</w:t>
            </w:r>
          </w:p>
        </w:tc>
      </w:tr>
      <w:tr w:rsidR="00325B8C" w:rsidRPr="00705E00" w14:paraId="48087FBB" w14:textId="77777777" w:rsidTr="0006454D">
        <w:trPr>
          <w:cantSplit/>
          <w:trHeight w:val="155"/>
          <w:jc w:val="center"/>
        </w:trPr>
        <w:tc>
          <w:tcPr>
            <w:tcW w:w="630" w:type="pct"/>
            <w:vMerge w:val="restart"/>
          </w:tcPr>
          <w:p w14:paraId="0D260756"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ОК 02</w:t>
            </w:r>
          </w:p>
        </w:tc>
        <w:tc>
          <w:tcPr>
            <w:tcW w:w="1295" w:type="pct"/>
            <w:vMerge w:val="restart"/>
          </w:tcPr>
          <w:p w14:paraId="06F436ED"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Использовать современные средства поиска, анализа </w:t>
            </w:r>
            <w:r w:rsidRPr="00705E00">
              <w:rPr>
                <w:rFonts w:ascii="Times New Roman" w:hAnsi="Times New Roman"/>
                <w:iCs/>
                <w:sz w:val="24"/>
                <w:szCs w:val="24"/>
              </w:rPr>
              <w:br/>
              <w:t xml:space="preserve">и интерпретации информации, </w:t>
            </w:r>
            <w:r w:rsidRPr="00705E00">
              <w:rPr>
                <w:rFonts w:ascii="Times New Roman" w:hAnsi="Times New Roman"/>
                <w:iCs/>
                <w:sz w:val="24"/>
                <w:szCs w:val="24"/>
              </w:rPr>
              <w:br/>
              <w:t>и информационные технологии для выполнения задач профессиональной деятельности</w:t>
            </w:r>
          </w:p>
        </w:tc>
        <w:tc>
          <w:tcPr>
            <w:tcW w:w="3075" w:type="pct"/>
          </w:tcPr>
          <w:p w14:paraId="61EBDCEA"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3086ED67"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определять задачи для поиска информации;</w:t>
            </w:r>
          </w:p>
          <w:p w14:paraId="434E4D94"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определять необходимые источники информации;</w:t>
            </w:r>
          </w:p>
          <w:p w14:paraId="2E02F358"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планировать процесс поиска;</w:t>
            </w:r>
          </w:p>
          <w:p w14:paraId="423E42DF"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структурировать получаемую информацию;</w:t>
            </w:r>
          </w:p>
          <w:p w14:paraId="69983EEC"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выделять наиболее значимое в перечне информации;</w:t>
            </w:r>
          </w:p>
          <w:p w14:paraId="10B2E2BE"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оценивать практическую значимость результатов поиска;</w:t>
            </w:r>
          </w:p>
          <w:p w14:paraId="39B141EE"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03B160F"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использовать современное программное обеспечение;</w:t>
            </w:r>
          </w:p>
          <w:p w14:paraId="55CA2C0B"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использовать различные цифровые средства для решения профессиональных задач</w:t>
            </w:r>
          </w:p>
        </w:tc>
      </w:tr>
      <w:tr w:rsidR="00325B8C" w:rsidRPr="00705E00" w14:paraId="4E24C371" w14:textId="77777777" w:rsidTr="0006454D">
        <w:trPr>
          <w:cantSplit/>
          <w:trHeight w:val="155"/>
          <w:jc w:val="center"/>
        </w:trPr>
        <w:tc>
          <w:tcPr>
            <w:tcW w:w="630" w:type="pct"/>
            <w:vMerge/>
          </w:tcPr>
          <w:p w14:paraId="09190BB1" w14:textId="77777777" w:rsidR="00325B8C" w:rsidRPr="00705E00" w:rsidRDefault="00325B8C" w:rsidP="0006454D">
            <w:pPr>
              <w:suppressAutoHyphens/>
              <w:spacing w:after="0" w:line="240" w:lineRule="auto"/>
              <w:jc w:val="center"/>
              <w:rPr>
                <w:rFonts w:ascii="Times New Roman" w:hAnsi="Times New Roman"/>
                <w:iCs/>
                <w:sz w:val="24"/>
                <w:szCs w:val="24"/>
              </w:rPr>
            </w:pPr>
          </w:p>
        </w:tc>
        <w:tc>
          <w:tcPr>
            <w:tcW w:w="1295" w:type="pct"/>
            <w:vMerge/>
          </w:tcPr>
          <w:p w14:paraId="20E24837" w14:textId="77777777" w:rsidR="00325B8C" w:rsidRPr="00705E00" w:rsidRDefault="00325B8C" w:rsidP="0006454D">
            <w:pPr>
              <w:suppressAutoHyphens/>
              <w:spacing w:after="0" w:line="240" w:lineRule="auto"/>
              <w:rPr>
                <w:rFonts w:ascii="Times New Roman" w:hAnsi="Times New Roman"/>
                <w:iCs/>
                <w:sz w:val="24"/>
                <w:szCs w:val="24"/>
              </w:rPr>
            </w:pPr>
          </w:p>
        </w:tc>
        <w:tc>
          <w:tcPr>
            <w:tcW w:w="3075" w:type="pct"/>
          </w:tcPr>
          <w:p w14:paraId="23F92153"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27804199"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номенклатура информационных источников, применяемых в профессиональной деятельности;</w:t>
            </w:r>
          </w:p>
          <w:p w14:paraId="7E615941"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приемы структурирования информации;</w:t>
            </w:r>
          </w:p>
          <w:p w14:paraId="77AA082C"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формат оформления результатов поиска информации;</w:t>
            </w:r>
          </w:p>
          <w:p w14:paraId="51088009"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iCs/>
                <w:sz w:val="24"/>
                <w:szCs w:val="24"/>
              </w:rPr>
              <w:t xml:space="preserve">современные средства и устройства информатизации, порядок их применения и программное обеспечение </w:t>
            </w:r>
            <w:r w:rsidRPr="00705E00">
              <w:rPr>
                <w:rFonts w:ascii="Times New Roman" w:hAnsi="Times New Roman"/>
                <w:iCs/>
                <w:sz w:val="24"/>
                <w:szCs w:val="24"/>
              </w:rPr>
              <w:br/>
              <w:t xml:space="preserve">в профессиональной деятельности, в том числе </w:t>
            </w:r>
            <w:r w:rsidRPr="00705E00">
              <w:rPr>
                <w:rFonts w:ascii="Times New Roman" w:hAnsi="Times New Roman"/>
                <w:iCs/>
                <w:sz w:val="24"/>
                <w:szCs w:val="24"/>
              </w:rPr>
              <w:br/>
              <w:t>с использованием цифровых средств</w:t>
            </w:r>
          </w:p>
        </w:tc>
      </w:tr>
      <w:tr w:rsidR="00325B8C" w:rsidRPr="00705E00" w14:paraId="2CF71159" w14:textId="77777777" w:rsidTr="0006454D">
        <w:trPr>
          <w:cantSplit/>
          <w:trHeight w:val="155"/>
          <w:jc w:val="center"/>
        </w:trPr>
        <w:tc>
          <w:tcPr>
            <w:tcW w:w="630" w:type="pct"/>
            <w:vMerge w:val="restart"/>
          </w:tcPr>
          <w:p w14:paraId="736AAEA6"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ОК 03</w:t>
            </w:r>
          </w:p>
        </w:tc>
        <w:tc>
          <w:tcPr>
            <w:tcW w:w="1295" w:type="pct"/>
            <w:vMerge w:val="restart"/>
          </w:tcPr>
          <w:p w14:paraId="5EBB0605"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Планировать </w:t>
            </w:r>
            <w:r w:rsidRPr="00705E00">
              <w:rPr>
                <w:rFonts w:ascii="Times New Roman" w:hAnsi="Times New Roman"/>
                <w:iCs/>
                <w:sz w:val="24"/>
                <w:szCs w:val="24"/>
              </w:rPr>
              <w:br/>
              <w:t xml:space="preserve">и реализовывать собственное профессиональное </w:t>
            </w:r>
            <w:r w:rsidRPr="00705E00">
              <w:rPr>
                <w:rFonts w:ascii="Times New Roman" w:hAnsi="Times New Roman"/>
                <w:iCs/>
                <w:sz w:val="24"/>
                <w:szCs w:val="24"/>
              </w:rPr>
              <w:br/>
              <w:t xml:space="preserve">и личностное развитие, предпринимательскую деятельность </w:t>
            </w:r>
            <w:r w:rsidRPr="00705E00">
              <w:rPr>
                <w:rFonts w:ascii="Times New Roman" w:hAnsi="Times New Roman"/>
                <w:iCs/>
                <w:sz w:val="24"/>
                <w:szCs w:val="24"/>
              </w:rPr>
              <w:br/>
              <w:t xml:space="preserve">в профессиональной сфере, использовать знания по финансовой грамотности </w:t>
            </w:r>
            <w:r w:rsidRPr="00705E00">
              <w:rPr>
                <w:rFonts w:ascii="Times New Roman" w:hAnsi="Times New Roman"/>
                <w:iCs/>
                <w:sz w:val="24"/>
                <w:szCs w:val="24"/>
              </w:rPr>
              <w:br/>
              <w:t>в различных жизненных ситуациях</w:t>
            </w:r>
          </w:p>
        </w:tc>
        <w:tc>
          <w:tcPr>
            <w:tcW w:w="3075" w:type="pct"/>
          </w:tcPr>
          <w:p w14:paraId="47E2E76D"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66D512DE"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определять актуальность нормативно-правовой документации в профессиональной деятельности;</w:t>
            </w:r>
          </w:p>
          <w:p w14:paraId="1741B96D"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применять современную научную профессиональную терминологию;</w:t>
            </w:r>
          </w:p>
          <w:p w14:paraId="4F7337DB"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определять и выстраивать траектории профессионального развития и самообразования;</w:t>
            </w:r>
          </w:p>
          <w:p w14:paraId="12329B50"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выявлять достоинства и недостатки коммерческой идеи;</w:t>
            </w:r>
          </w:p>
          <w:p w14:paraId="3A7CFBDE"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презентовать идеи открытия собственного дела в профессиональной деятельности;</w:t>
            </w:r>
          </w:p>
          <w:p w14:paraId="67D74924"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оформлять бизнес-план;</w:t>
            </w:r>
          </w:p>
          <w:p w14:paraId="491DCD95"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рассчитывать размеры выплат по процентным ставкам кредитования;</w:t>
            </w:r>
          </w:p>
          <w:p w14:paraId="1764AF5D"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w:t>
            </w:r>
          </w:p>
          <w:p w14:paraId="0CA83B49"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определять источники финансирования</w:t>
            </w:r>
          </w:p>
        </w:tc>
      </w:tr>
      <w:tr w:rsidR="00325B8C" w:rsidRPr="00705E00" w14:paraId="62A111C3" w14:textId="77777777" w:rsidTr="0006454D">
        <w:trPr>
          <w:cantSplit/>
          <w:trHeight w:val="155"/>
          <w:jc w:val="center"/>
        </w:trPr>
        <w:tc>
          <w:tcPr>
            <w:tcW w:w="630" w:type="pct"/>
            <w:vMerge/>
          </w:tcPr>
          <w:p w14:paraId="1D615528" w14:textId="77777777" w:rsidR="00325B8C" w:rsidRPr="00705E00" w:rsidRDefault="00325B8C" w:rsidP="0006454D">
            <w:pPr>
              <w:suppressAutoHyphens/>
              <w:spacing w:after="0" w:line="240" w:lineRule="auto"/>
              <w:jc w:val="center"/>
              <w:rPr>
                <w:rFonts w:ascii="Times New Roman" w:hAnsi="Times New Roman"/>
                <w:iCs/>
                <w:sz w:val="24"/>
                <w:szCs w:val="24"/>
              </w:rPr>
            </w:pPr>
          </w:p>
        </w:tc>
        <w:tc>
          <w:tcPr>
            <w:tcW w:w="1295" w:type="pct"/>
            <w:vMerge/>
          </w:tcPr>
          <w:p w14:paraId="3A0CA07F" w14:textId="77777777" w:rsidR="00325B8C" w:rsidRPr="00705E00" w:rsidRDefault="00325B8C" w:rsidP="0006454D">
            <w:pPr>
              <w:suppressAutoHyphens/>
              <w:spacing w:after="0" w:line="240" w:lineRule="auto"/>
              <w:rPr>
                <w:rFonts w:ascii="Times New Roman" w:hAnsi="Times New Roman"/>
                <w:iCs/>
                <w:sz w:val="24"/>
                <w:szCs w:val="24"/>
              </w:rPr>
            </w:pPr>
          </w:p>
        </w:tc>
        <w:tc>
          <w:tcPr>
            <w:tcW w:w="3075" w:type="pct"/>
          </w:tcPr>
          <w:p w14:paraId="1175EE1F"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743CE7C3"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содержание актуальной нормативно-правовой документации;</w:t>
            </w:r>
          </w:p>
          <w:p w14:paraId="5F940F23"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современная научная и профессиональная терминология;</w:t>
            </w:r>
          </w:p>
          <w:p w14:paraId="4E158FC0"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 xml:space="preserve">возможные траектории профессионального развития </w:t>
            </w:r>
            <w:r w:rsidRPr="00705E00">
              <w:rPr>
                <w:rFonts w:ascii="Times New Roman" w:hAnsi="Times New Roman"/>
                <w:iCs/>
                <w:sz w:val="24"/>
                <w:szCs w:val="24"/>
              </w:rPr>
              <w:br/>
              <w:t>и самообразования;</w:t>
            </w:r>
          </w:p>
          <w:p w14:paraId="2C389104"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основы предпринимательской деятельности;</w:t>
            </w:r>
          </w:p>
          <w:p w14:paraId="11201F3F"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основы финансовой грамотности;</w:t>
            </w:r>
          </w:p>
          <w:p w14:paraId="185B70BB"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правила разработки бизнес-планов;</w:t>
            </w:r>
          </w:p>
          <w:p w14:paraId="07007C4C"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порядок выстраивания презентации;</w:t>
            </w:r>
          </w:p>
          <w:p w14:paraId="38AD123A"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iCs/>
                <w:sz w:val="24"/>
                <w:szCs w:val="24"/>
              </w:rPr>
              <w:t>кредитные банковские продукты</w:t>
            </w:r>
          </w:p>
        </w:tc>
      </w:tr>
      <w:tr w:rsidR="00325B8C" w:rsidRPr="00705E00" w14:paraId="0630DC84" w14:textId="77777777" w:rsidTr="0006454D">
        <w:trPr>
          <w:cantSplit/>
          <w:trHeight w:val="155"/>
          <w:jc w:val="center"/>
        </w:trPr>
        <w:tc>
          <w:tcPr>
            <w:tcW w:w="630" w:type="pct"/>
            <w:vMerge w:val="restart"/>
          </w:tcPr>
          <w:p w14:paraId="583345BF"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ОК 04</w:t>
            </w:r>
          </w:p>
        </w:tc>
        <w:tc>
          <w:tcPr>
            <w:tcW w:w="1295" w:type="pct"/>
            <w:vMerge w:val="restart"/>
          </w:tcPr>
          <w:p w14:paraId="42079D68"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Эффективно взаимодействовать </w:t>
            </w:r>
            <w:r w:rsidRPr="00705E00">
              <w:rPr>
                <w:rFonts w:ascii="Times New Roman" w:hAnsi="Times New Roman"/>
                <w:iCs/>
                <w:sz w:val="24"/>
                <w:szCs w:val="24"/>
              </w:rPr>
              <w:br/>
              <w:t>и работать в коллективе и команде</w:t>
            </w:r>
          </w:p>
        </w:tc>
        <w:tc>
          <w:tcPr>
            <w:tcW w:w="3075" w:type="pct"/>
          </w:tcPr>
          <w:p w14:paraId="392E83A3"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487CCA6C"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организовывать работу коллектива и команды;</w:t>
            </w:r>
          </w:p>
          <w:p w14:paraId="766E72A3"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взаимодействовать с коллегами, руководством, клиентами в ходе профессиональной деятельности</w:t>
            </w:r>
          </w:p>
        </w:tc>
      </w:tr>
      <w:tr w:rsidR="00325B8C" w:rsidRPr="00705E00" w14:paraId="1E1F4F1B" w14:textId="77777777" w:rsidTr="0006454D">
        <w:trPr>
          <w:cantSplit/>
          <w:trHeight w:val="155"/>
          <w:jc w:val="center"/>
        </w:trPr>
        <w:tc>
          <w:tcPr>
            <w:tcW w:w="630" w:type="pct"/>
            <w:vMerge/>
          </w:tcPr>
          <w:p w14:paraId="1B886CD4" w14:textId="77777777" w:rsidR="00325B8C" w:rsidRPr="00705E00" w:rsidRDefault="00325B8C" w:rsidP="0006454D">
            <w:pPr>
              <w:suppressAutoHyphens/>
              <w:spacing w:after="0" w:line="240" w:lineRule="auto"/>
              <w:jc w:val="center"/>
              <w:rPr>
                <w:rFonts w:ascii="Times New Roman" w:hAnsi="Times New Roman"/>
                <w:iCs/>
                <w:sz w:val="24"/>
                <w:szCs w:val="24"/>
              </w:rPr>
            </w:pPr>
          </w:p>
        </w:tc>
        <w:tc>
          <w:tcPr>
            <w:tcW w:w="1295" w:type="pct"/>
            <w:vMerge/>
          </w:tcPr>
          <w:p w14:paraId="5BC3AF52" w14:textId="77777777" w:rsidR="00325B8C" w:rsidRPr="00705E00" w:rsidRDefault="00325B8C" w:rsidP="0006454D">
            <w:pPr>
              <w:suppressAutoHyphens/>
              <w:spacing w:after="0" w:line="240" w:lineRule="auto"/>
              <w:rPr>
                <w:rFonts w:ascii="Times New Roman" w:hAnsi="Times New Roman"/>
                <w:iCs/>
                <w:sz w:val="24"/>
                <w:szCs w:val="24"/>
              </w:rPr>
            </w:pPr>
          </w:p>
        </w:tc>
        <w:tc>
          <w:tcPr>
            <w:tcW w:w="3075" w:type="pct"/>
          </w:tcPr>
          <w:p w14:paraId="7D29C05E"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45C5BF59"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психологические основы деятельности коллектива, психологические особенности личности;</w:t>
            </w:r>
          </w:p>
          <w:p w14:paraId="4E4A9412"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iCs/>
                <w:sz w:val="24"/>
                <w:szCs w:val="24"/>
              </w:rPr>
              <w:t>основы проектной деятельности</w:t>
            </w:r>
          </w:p>
        </w:tc>
      </w:tr>
      <w:tr w:rsidR="00325B8C" w:rsidRPr="00705E00" w14:paraId="3384298C" w14:textId="77777777" w:rsidTr="0006454D">
        <w:trPr>
          <w:cantSplit/>
          <w:trHeight w:val="155"/>
          <w:jc w:val="center"/>
        </w:trPr>
        <w:tc>
          <w:tcPr>
            <w:tcW w:w="630" w:type="pct"/>
            <w:vMerge w:val="restart"/>
          </w:tcPr>
          <w:p w14:paraId="322A8D1C"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ОК 05</w:t>
            </w:r>
          </w:p>
        </w:tc>
        <w:tc>
          <w:tcPr>
            <w:tcW w:w="1295" w:type="pct"/>
            <w:vMerge w:val="restart"/>
          </w:tcPr>
          <w:p w14:paraId="25743DE5"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Осуществлять устную и письменную коммуникацию </w:t>
            </w:r>
            <w:r w:rsidRPr="00705E00">
              <w:rPr>
                <w:rFonts w:ascii="Times New Roman" w:hAnsi="Times New Roman"/>
                <w:iCs/>
                <w:sz w:val="24"/>
                <w:szCs w:val="24"/>
              </w:rPr>
              <w:br/>
              <w:t xml:space="preserve">на государственном </w:t>
            </w:r>
            <w:r w:rsidRPr="00705E00">
              <w:rPr>
                <w:rFonts w:ascii="Times New Roman" w:hAnsi="Times New Roman"/>
                <w:iCs/>
                <w:sz w:val="24"/>
                <w:szCs w:val="24"/>
              </w:rPr>
              <w:lastRenderedPageBreak/>
              <w:t xml:space="preserve">языке Российской Федерации с учетом особенностей социального </w:t>
            </w:r>
            <w:r w:rsidRPr="00705E00">
              <w:rPr>
                <w:rFonts w:ascii="Times New Roman" w:hAnsi="Times New Roman"/>
                <w:iCs/>
                <w:sz w:val="24"/>
                <w:szCs w:val="24"/>
              </w:rPr>
              <w:br/>
              <w:t>и культурного контекста</w:t>
            </w:r>
          </w:p>
        </w:tc>
        <w:tc>
          <w:tcPr>
            <w:tcW w:w="3075" w:type="pct"/>
          </w:tcPr>
          <w:p w14:paraId="7777420B"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lastRenderedPageBreak/>
              <w:t>Умения:</w:t>
            </w:r>
          </w:p>
          <w:p w14:paraId="352DA79E"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325B8C" w:rsidRPr="00705E00" w14:paraId="1023BE91" w14:textId="77777777" w:rsidTr="0006454D">
        <w:trPr>
          <w:cantSplit/>
          <w:trHeight w:val="155"/>
          <w:jc w:val="center"/>
        </w:trPr>
        <w:tc>
          <w:tcPr>
            <w:tcW w:w="630" w:type="pct"/>
            <w:vMerge/>
          </w:tcPr>
          <w:p w14:paraId="703AAED5" w14:textId="77777777" w:rsidR="00325B8C" w:rsidRPr="00705E00" w:rsidRDefault="00325B8C" w:rsidP="0006454D">
            <w:pPr>
              <w:suppressAutoHyphens/>
              <w:spacing w:after="0" w:line="240" w:lineRule="auto"/>
              <w:jc w:val="center"/>
              <w:rPr>
                <w:rFonts w:ascii="Times New Roman" w:hAnsi="Times New Roman"/>
                <w:iCs/>
                <w:sz w:val="24"/>
                <w:szCs w:val="24"/>
              </w:rPr>
            </w:pPr>
          </w:p>
        </w:tc>
        <w:tc>
          <w:tcPr>
            <w:tcW w:w="1295" w:type="pct"/>
            <w:vMerge/>
          </w:tcPr>
          <w:p w14:paraId="16520C74" w14:textId="77777777" w:rsidR="00325B8C" w:rsidRPr="00705E00" w:rsidRDefault="00325B8C" w:rsidP="0006454D">
            <w:pPr>
              <w:suppressAutoHyphens/>
              <w:spacing w:after="0" w:line="240" w:lineRule="auto"/>
              <w:rPr>
                <w:rFonts w:ascii="Times New Roman" w:hAnsi="Times New Roman"/>
                <w:iCs/>
                <w:sz w:val="24"/>
                <w:szCs w:val="24"/>
              </w:rPr>
            </w:pPr>
          </w:p>
        </w:tc>
        <w:tc>
          <w:tcPr>
            <w:tcW w:w="3075" w:type="pct"/>
          </w:tcPr>
          <w:p w14:paraId="64B48758"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7CB92690"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особенности социального и культурного контекста;</w:t>
            </w:r>
          </w:p>
          <w:p w14:paraId="66095C38"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iCs/>
                <w:sz w:val="24"/>
                <w:szCs w:val="24"/>
              </w:rPr>
              <w:t>правила оформления документов и построения устных сообщений</w:t>
            </w:r>
          </w:p>
        </w:tc>
      </w:tr>
      <w:tr w:rsidR="00325B8C" w:rsidRPr="00705E00" w14:paraId="5E0EE0CB" w14:textId="77777777" w:rsidTr="0006454D">
        <w:trPr>
          <w:cantSplit/>
          <w:trHeight w:val="155"/>
          <w:jc w:val="center"/>
        </w:trPr>
        <w:tc>
          <w:tcPr>
            <w:tcW w:w="630" w:type="pct"/>
            <w:vMerge w:val="restart"/>
          </w:tcPr>
          <w:p w14:paraId="46527B92"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ОК 06</w:t>
            </w:r>
          </w:p>
        </w:tc>
        <w:tc>
          <w:tcPr>
            <w:tcW w:w="1295" w:type="pct"/>
            <w:vMerge w:val="restart"/>
          </w:tcPr>
          <w:p w14:paraId="655B6109"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w:t>
            </w:r>
            <w:r w:rsidRPr="00705E00">
              <w:rPr>
                <w:rFonts w:ascii="Times New Roman" w:hAnsi="Times New Roman"/>
                <w:iCs/>
                <w:sz w:val="24"/>
                <w:szCs w:val="24"/>
              </w:rPr>
              <w:br/>
              <w:t>и межрелигиозных отношений, применять стандарты антикоррупционного поведения</w:t>
            </w:r>
          </w:p>
        </w:tc>
        <w:tc>
          <w:tcPr>
            <w:tcW w:w="3075" w:type="pct"/>
          </w:tcPr>
          <w:p w14:paraId="7DA67DAB"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772FFC6F"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описывать значимость своей профессии;</w:t>
            </w:r>
          </w:p>
          <w:p w14:paraId="06F41D26"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применять стандарты антикоррупционного поведения</w:t>
            </w:r>
          </w:p>
        </w:tc>
      </w:tr>
      <w:tr w:rsidR="00325B8C" w:rsidRPr="00705E00" w14:paraId="18501265" w14:textId="77777777" w:rsidTr="0006454D">
        <w:trPr>
          <w:cantSplit/>
          <w:trHeight w:val="155"/>
          <w:jc w:val="center"/>
        </w:trPr>
        <w:tc>
          <w:tcPr>
            <w:tcW w:w="630" w:type="pct"/>
            <w:vMerge/>
          </w:tcPr>
          <w:p w14:paraId="7BD2A91A" w14:textId="77777777" w:rsidR="00325B8C" w:rsidRPr="00705E00" w:rsidRDefault="00325B8C" w:rsidP="0006454D">
            <w:pPr>
              <w:suppressAutoHyphens/>
              <w:spacing w:after="0" w:line="240" w:lineRule="auto"/>
              <w:jc w:val="center"/>
              <w:rPr>
                <w:rFonts w:ascii="Times New Roman" w:hAnsi="Times New Roman"/>
                <w:iCs/>
                <w:sz w:val="24"/>
                <w:szCs w:val="24"/>
              </w:rPr>
            </w:pPr>
          </w:p>
        </w:tc>
        <w:tc>
          <w:tcPr>
            <w:tcW w:w="1295" w:type="pct"/>
            <w:vMerge/>
          </w:tcPr>
          <w:p w14:paraId="5BAE5716" w14:textId="77777777" w:rsidR="00325B8C" w:rsidRPr="00705E00" w:rsidRDefault="00325B8C" w:rsidP="0006454D">
            <w:pPr>
              <w:suppressAutoHyphens/>
              <w:spacing w:after="0" w:line="240" w:lineRule="auto"/>
              <w:rPr>
                <w:rFonts w:ascii="Times New Roman" w:hAnsi="Times New Roman"/>
                <w:iCs/>
                <w:sz w:val="24"/>
                <w:szCs w:val="24"/>
              </w:rPr>
            </w:pPr>
          </w:p>
        </w:tc>
        <w:tc>
          <w:tcPr>
            <w:tcW w:w="3075" w:type="pct"/>
          </w:tcPr>
          <w:p w14:paraId="4A4FBE95"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704F40EE"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сущность гражданско-патриотической позиции, общечеловеческих ценностей;</w:t>
            </w:r>
          </w:p>
          <w:p w14:paraId="2B7ACC65"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 xml:space="preserve">значимость профессиональной деятельности </w:t>
            </w:r>
            <w:r w:rsidRPr="00705E00">
              <w:rPr>
                <w:rFonts w:ascii="Times New Roman" w:hAnsi="Times New Roman"/>
                <w:iCs/>
                <w:sz w:val="24"/>
                <w:szCs w:val="24"/>
              </w:rPr>
              <w:br/>
              <w:t>по профессии;</w:t>
            </w:r>
          </w:p>
          <w:p w14:paraId="210001C1"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iCs/>
                <w:sz w:val="24"/>
                <w:szCs w:val="24"/>
              </w:rPr>
              <w:t xml:space="preserve">стандарты антикоррупционного поведения </w:t>
            </w:r>
            <w:r w:rsidRPr="00705E00">
              <w:rPr>
                <w:rFonts w:ascii="Times New Roman" w:hAnsi="Times New Roman"/>
                <w:iCs/>
                <w:sz w:val="24"/>
                <w:szCs w:val="24"/>
              </w:rPr>
              <w:br/>
              <w:t>и последствия его нарушения</w:t>
            </w:r>
          </w:p>
        </w:tc>
      </w:tr>
      <w:tr w:rsidR="00325B8C" w:rsidRPr="00705E00" w14:paraId="00903EA3" w14:textId="77777777" w:rsidTr="0006454D">
        <w:trPr>
          <w:cantSplit/>
          <w:trHeight w:val="155"/>
          <w:jc w:val="center"/>
        </w:trPr>
        <w:tc>
          <w:tcPr>
            <w:tcW w:w="630" w:type="pct"/>
            <w:vMerge w:val="restart"/>
          </w:tcPr>
          <w:p w14:paraId="52DE78E5"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ОК 07</w:t>
            </w:r>
          </w:p>
        </w:tc>
        <w:tc>
          <w:tcPr>
            <w:tcW w:w="1295" w:type="pct"/>
            <w:vMerge w:val="restart"/>
          </w:tcPr>
          <w:p w14:paraId="3BD0B89E"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Содействовать сохранению окружающей среды, ресурсосбережению, применять знания </w:t>
            </w:r>
            <w:r w:rsidRPr="00705E00">
              <w:rPr>
                <w:rFonts w:ascii="Times New Roman" w:hAnsi="Times New Roman"/>
                <w:iCs/>
                <w:sz w:val="24"/>
                <w:szCs w:val="24"/>
              </w:rPr>
              <w:br/>
              <w:t xml:space="preserve">об изменении климата, принципы бережливого производства, эффективно действовать </w:t>
            </w:r>
            <w:r w:rsidRPr="00705E00">
              <w:rPr>
                <w:rFonts w:ascii="Times New Roman" w:hAnsi="Times New Roman"/>
                <w:iCs/>
                <w:sz w:val="24"/>
                <w:szCs w:val="24"/>
              </w:rPr>
              <w:br/>
              <w:t>в чрезвычайных ситуациях</w:t>
            </w:r>
          </w:p>
        </w:tc>
        <w:tc>
          <w:tcPr>
            <w:tcW w:w="3075" w:type="pct"/>
          </w:tcPr>
          <w:p w14:paraId="51474D8E"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3777175B"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соблюдать нормы экологической безопасности;</w:t>
            </w:r>
          </w:p>
          <w:p w14:paraId="6EC7BE92"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определять направления ресурсосбережения в рамках профессиональной деятельности по профессии;</w:t>
            </w:r>
          </w:p>
          <w:p w14:paraId="7FE6CFEF"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осуществлять работу с соблюдением принципов бережливого производства;</w:t>
            </w:r>
          </w:p>
          <w:p w14:paraId="54C40F6A"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 xml:space="preserve">организовывать профессиональную деятельность </w:t>
            </w:r>
            <w:r w:rsidRPr="00705E00">
              <w:rPr>
                <w:rFonts w:ascii="Times New Roman" w:hAnsi="Times New Roman"/>
                <w:iCs/>
                <w:sz w:val="24"/>
                <w:szCs w:val="24"/>
              </w:rPr>
              <w:br/>
              <w:t>с учетом знаний об изменении климатических условий региона</w:t>
            </w:r>
          </w:p>
        </w:tc>
      </w:tr>
      <w:tr w:rsidR="00325B8C" w:rsidRPr="00705E00" w14:paraId="0FC5F39F" w14:textId="77777777" w:rsidTr="0006454D">
        <w:trPr>
          <w:cantSplit/>
          <w:trHeight w:val="155"/>
          <w:jc w:val="center"/>
        </w:trPr>
        <w:tc>
          <w:tcPr>
            <w:tcW w:w="630" w:type="pct"/>
            <w:vMerge/>
          </w:tcPr>
          <w:p w14:paraId="38BFA09F" w14:textId="77777777" w:rsidR="00325B8C" w:rsidRPr="00705E00" w:rsidRDefault="00325B8C" w:rsidP="0006454D">
            <w:pPr>
              <w:suppressAutoHyphens/>
              <w:spacing w:after="0" w:line="240" w:lineRule="auto"/>
              <w:jc w:val="center"/>
              <w:rPr>
                <w:rFonts w:ascii="Times New Roman" w:hAnsi="Times New Roman"/>
                <w:iCs/>
                <w:sz w:val="24"/>
                <w:szCs w:val="24"/>
              </w:rPr>
            </w:pPr>
          </w:p>
        </w:tc>
        <w:tc>
          <w:tcPr>
            <w:tcW w:w="1295" w:type="pct"/>
            <w:vMerge/>
          </w:tcPr>
          <w:p w14:paraId="2A81D073" w14:textId="77777777" w:rsidR="00325B8C" w:rsidRPr="00705E00" w:rsidRDefault="00325B8C" w:rsidP="0006454D">
            <w:pPr>
              <w:suppressAutoHyphens/>
              <w:spacing w:after="0" w:line="240" w:lineRule="auto"/>
              <w:rPr>
                <w:rFonts w:ascii="Times New Roman" w:hAnsi="Times New Roman"/>
                <w:iCs/>
                <w:sz w:val="24"/>
                <w:szCs w:val="24"/>
              </w:rPr>
            </w:pPr>
          </w:p>
        </w:tc>
        <w:tc>
          <w:tcPr>
            <w:tcW w:w="3075" w:type="pct"/>
          </w:tcPr>
          <w:p w14:paraId="5126A52B"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529B30D8"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правила экологической безопасности при ведении профессиональной деятельности;</w:t>
            </w:r>
          </w:p>
          <w:p w14:paraId="26ADC096"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 xml:space="preserve">основные ресурсы, задействованные </w:t>
            </w:r>
            <w:r w:rsidRPr="00705E00">
              <w:rPr>
                <w:rFonts w:ascii="Times New Roman" w:hAnsi="Times New Roman"/>
                <w:iCs/>
                <w:sz w:val="24"/>
                <w:szCs w:val="24"/>
              </w:rPr>
              <w:br/>
              <w:t>в профессиональной деятельности;</w:t>
            </w:r>
          </w:p>
          <w:p w14:paraId="72C20677"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пути обеспечения ресурсосбережения;</w:t>
            </w:r>
          </w:p>
          <w:p w14:paraId="187F0A7B"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принципы бережливого производства;</w:t>
            </w:r>
          </w:p>
          <w:p w14:paraId="5CC1BEEA"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iCs/>
                <w:sz w:val="24"/>
                <w:szCs w:val="24"/>
              </w:rPr>
              <w:t>основные направления изменения климатических условий региона</w:t>
            </w:r>
          </w:p>
        </w:tc>
      </w:tr>
      <w:tr w:rsidR="00325B8C" w:rsidRPr="00705E00" w14:paraId="4146C43B" w14:textId="77777777" w:rsidTr="0006454D">
        <w:trPr>
          <w:cantSplit/>
          <w:trHeight w:val="155"/>
          <w:jc w:val="center"/>
        </w:trPr>
        <w:tc>
          <w:tcPr>
            <w:tcW w:w="630" w:type="pct"/>
            <w:vMerge w:val="restart"/>
          </w:tcPr>
          <w:p w14:paraId="381FE1B8"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ОК 08</w:t>
            </w:r>
          </w:p>
        </w:tc>
        <w:tc>
          <w:tcPr>
            <w:tcW w:w="1295" w:type="pct"/>
            <w:vMerge w:val="restart"/>
          </w:tcPr>
          <w:p w14:paraId="3A232A35"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Использовать средства физической культуры для сохранения </w:t>
            </w:r>
            <w:r w:rsidRPr="00705E00">
              <w:rPr>
                <w:rFonts w:ascii="Times New Roman" w:hAnsi="Times New Roman"/>
                <w:iCs/>
                <w:sz w:val="24"/>
                <w:szCs w:val="24"/>
              </w:rPr>
              <w:br/>
              <w:t xml:space="preserve">и укрепления здоровья в процессе профессиональной деятельности </w:t>
            </w:r>
            <w:r w:rsidRPr="00705E00">
              <w:rPr>
                <w:rFonts w:ascii="Times New Roman" w:hAnsi="Times New Roman"/>
                <w:iCs/>
                <w:sz w:val="24"/>
                <w:szCs w:val="24"/>
              </w:rPr>
              <w:br/>
              <w:t xml:space="preserve">и поддержания </w:t>
            </w:r>
            <w:r w:rsidRPr="00705E00">
              <w:rPr>
                <w:rFonts w:ascii="Times New Roman" w:hAnsi="Times New Roman"/>
                <w:iCs/>
                <w:sz w:val="24"/>
                <w:szCs w:val="24"/>
              </w:rPr>
              <w:lastRenderedPageBreak/>
              <w:t>необходимого уровня физической подготовленности</w:t>
            </w:r>
          </w:p>
        </w:tc>
        <w:tc>
          <w:tcPr>
            <w:tcW w:w="3075" w:type="pct"/>
          </w:tcPr>
          <w:p w14:paraId="72170F57"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lastRenderedPageBreak/>
              <w:t>Умения:</w:t>
            </w:r>
          </w:p>
          <w:p w14:paraId="79B45F82"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7C0F571"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применять рациональные приемы двигательных функций в профессиональной деятельности;</w:t>
            </w:r>
          </w:p>
          <w:p w14:paraId="6094A33A"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пользоваться средствами профилактики перенапряжения, характерными для данной профессии</w:t>
            </w:r>
          </w:p>
        </w:tc>
      </w:tr>
      <w:tr w:rsidR="00325B8C" w:rsidRPr="00705E00" w14:paraId="66FAED22" w14:textId="77777777" w:rsidTr="0006454D">
        <w:trPr>
          <w:cantSplit/>
          <w:trHeight w:val="155"/>
          <w:jc w:val="center"/>
        </w:trPr>
        <w:tc>
          <w:tcPr>
            <w:tcW w:w="630" w:type="pct"/>
            <w:vMerge/>
          </w:tcPr>
          <w:p w14:paraId="52E2F54E" w14:textId="77777777" w:rsidR="00325B8C" w:rsidRPr="00705E00" w:rsidRDefault="00325B8C" w:rsidP="0006454D">
            <w:pPr>
              <w:suppressAutoHyphens/>
              <w:spacing w:after="0" w:line="240" w:lineRule="auto"/>
              <w:jc w:val="center"/>
              <w:rPr>
                <w:rFonts w:ascii="Times New Roman" w:hAnsi="Times New Roman"/>
                <w:iCs/>
                <w:sz w:val="24"/>
                <w:szCs w:val="24"/>
              </w:rPr>
            </w:pPr>
          </w:p>
        </w:tc>
        <w:tc>
          <w:tcPr>
            <w:tcW w:w="1295" w:type="pct"/>
            <w:vMerge/>
          </w:tcPr>
          <w:p w14:paraId="67E9A46C" w14:textId="77777777" w:rsidR="00325B8C" w:rsidRPr="00705E00" w:rsidRDefault="00325B8C" w:rsidP="0006454D">
            <w:pPr>
              <w:suppressAutoHyphens/>
              <w:spacing w:after="0" w:line="240" w:lineRule="auto"/>
              <w:rPr>
                <w:rFonts w:ascii="Times New Roman" w:hAnsi="Times New Roman"/>
                <w:iCs/>
                <w:sz w:val="24"/>
                <w:szCs w:val="24"/>
              </w:rPr>
            </w:pPr>
          </w:p>
        </w:tc>
        <w:tc>
          <w:tcPr>
            <w:tcW w:w="3075" w:type="pct"/>
          </w:tcPr>
          <w:p w14:paraId="0955C371"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3A37715C"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w:t>
            </w:r>
          </w:p>
          <w:p w14:paraId="7C04AFCF"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условия профессиональной деятельности и зоны риска физического здоровья для профессии;</w:t>
            </w:r>
          </w:p>
          <w:p w14:paraId="5AD98CC9"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iCs/>
                <w:sz w:val="24"/>
                <w:szCs w:val="24"/>
              </w:rPr>
              <w:t>средства профилактики перенапряжения</w:t>
            </w:r>
          </w:p>
        </w:tc>
      </w:tr>
      <w:tr w:rsidR="00325B8C" w:rsidRPr="00705E00" w14:paraId="0D9DAE22" w14:textId="77777777" w:rsidTr="0006454D">
        <w:trPr>
          <w:cantSplit/>
          <w:trHeight w:val="155"/>
          <w:jc w:val="center"/>
        </w:trPr>
        <w:tc>
          <w:tcPr>
            <w:tcW w:w="630" w:type="pct"/>
            <w:vMerge w:val="restart"/>
          </w:tcPr>
          <w:p w14:paraId="436823B1"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ОК 09</w:t>
            </w:r>
          </w:p>
        </w:tc>
        <w:tc>
          <w:tcPr>
            <w:tcW w:w="1295" w:type="pct"/>
            <w:vMerge w:val="restart"/>
          </w:tcPr>
          <w:p w14:paraId="0D2E1E30"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Пользоваться профессиональной документацией на государственном и иностранном языках</w:t>
            </w:r>
          </w:p>
        </w:tc>
        <w:tc>
          <w:tcPr>
            <w:tcW w:w="3075" w:type="pct"/>
          </w:tcPr>
          <w:p w14:paraId="3D48C598"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2BD12DDD"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 xml:space="preserve">понимать общий смысл четко произнесенных высказываний на известные темы (профессиональные </w:t>
            </w:r>
            <w:r w:rsidRPr="00705E00">
              <w:rPr>
                <w:rFonts w:ascii="Times New Roman" w:hAnsi="Times New Roman"/>
                <w:iCs/>
                <w:sz w:val="24"/>
                <w:szCs w:val="24"/>
              </w:rPr>
              <w:br/>
              <w:t>и бытовые), понимать тексты на базовые профессиональные темы;</w:t>
            </w:r>
          </w:p>
          <w:p w14:paraId="12D9425E"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 xml:space="preserve">участвовать в диалогах на знакомые общие </w:t>
            </w:r>
            <w:r w:rsidRPr="00705E00">
              <w:rPr>
                <w:rFonts w:ascii="Times New Roman" w:hAnsi="Times New Roman"/>
                <w:iCs/>
                <w:sz w:val="24"/>
                <w:szCs w:val="24"/>
              </w:rPr>
              <w:br/>
              <w:t>и профессиональные темы;</w:t>
            </w:r>
          </w:p>
          <w:p w14:paraId="33D3C3C6"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строить простые высказывания о себе и о своей профессиональной деятельности;</w:t>
            </w:r>
          </w:p>
          <w:p w14:paraId="5E0A6289"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кратко обосновывать и объяснять свои действия (текущие и планируемые);</w:t>
            </w:r>
          </w:p>
          <w:p w14:paraId="4F731948"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325B8C" w:rsidRPr="00705E00" w14:paraId="26FB9088" w14:textId="77777777" w:rsidTr="0006454D">
        <w:trPr>
          <w:cantSplit/>
          <w:trHeight w:val="155"/>
          <w:jc w:val="center"/>
        </w:trPr>
        <w:tc>
          <w:tcPr>
            <w:tcW w:w="630" w:type="pct"/>
            <w:vMerge/>
          </w:tcPr>
          <w:p w14:paraId="752E130F" w14:textId="77777777" w:rsidR="00325B8C" w:rsidRPr="00705E00" w:rsidRDefault="00325B8C" w:rsidP="0006454D">
            <w:pPr>
              <w:suppressAutoHyphens/>
              <w:spacing w:after="0" w:line="240" w:lineRule="auto"/>
              <w:jc w:val="center"/>
              <w:rPr>
                <w:rFonts w:ascii="Times New Roman" w:hAnsi="Times New Roman"/>
                <w:iCs/>
                <w:sz w:val="24"/>
                <w:szCs w:val="24"/>
              </w:rPr>
            </w:pPr>
          </w:p>
        </w:tc>
        <w:tc>
          <w:tcPr>
            <w:tcW w:w="1295" w:type="pct"/>
            <w:vMerge/>
          </w:tcPr>
          <w:p w14:paraId="039E15F2" w14:textId="77777777" w:rsidR="00325B8C" w:rsidRPr="00705E00" w:rsidRDefault="00325B8C" w:rsidP="0006454D">
            <w:pPr>
              <w:suppressAutoHyphens/>
              <w:spacing w:after="0" w:line="240" w:lineRule="auto"/>
              <w:rPr>
                <w:rFonts w:ascii="Times New Roman" w:hAnsi="Times New Roman"/>
                <w:iCs/>
                <w:sz w:val="24"/>
                <w:szCs w:val="24"/>
              </w:rPr>
            </w:pPr>
          </w:p>
        </w:tc>
        <w:tc>
          <w:tcPr>
            <w:tcW w:w="3075" w:type="pct"/>
          </w:tcPr>
          <w:p w14:paraId="62BCA32D"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79CCF360"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правила построения простых и сложных предложений на профессиональные темы;</w:t>
            </w:r>
          </w:p>
          <w:p w14:paraId="46A197A5"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 xml:space="preserve">основные общеупотребительные глаголы (бытовая </w:t>
            </w:r>
            <w:r w:rsidRPr="00705E00">
              <w:rPr>
                <w:rFonts w:ascii="Times New Roman" w:hAnsi="Times New Roman"/>
                <w:iCs/>
                <w:sz w:val="24"/>
                <w:szCs w:val="24"/>
              </w:rPr>
              <w:br/>
              <w:t>и профессиональная лексика);</w:t>
            </w:r>
          </w:p>
          <w:p w14:paraId="404372D4"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7698F957" w14:textId="77777777" w:rsidR="00325B8C" w:rsidRPr="00705E00" w:rsidRDefault="00325B8C" w:rsidP="0006454D">
            <w:pPr>
              <w:spacing w:after="0" w:line="240" w:lineRule="auto"/>
              <w:rPr>
                <w:rFonts w:ascii="Times New Roman" w:hAnsi="Times New Roman"/>
                <w:iCs/>
                <w:sz w:val="24"/>
                <w:szCs w:val="24"/>
              </w:rPr>
            </w:pPr>
            <w:r w:rsidRPr="00705E00">
              <w:rPr>
                <w:rFonts w:ascii="Times New Roman" w:hAnsi="Times New Roman"/>
                <w:iCs/>
                <w:sz w:val="24"/>
                <w:szCs w:val="24"/>
              </w:rPr>
              <w:t>особенности произношения;</w:t>
            </w:r>
          </w:p>
          <w:p w14:paraId="65A28600" w14:textId="77777777" w:rsidR="00325B8C" w:rsidRPr="00705E00" w:rsidRDefault="00325B8C" w:rsidP="0006454D">
            <w:pPr>
              <w:spacing w:after="0" w:line="240" w:lineRule="auto"/>
              <w:rPr>
                <w:rFonts w:ascii="Times New Roman" w:hAnsi="Times New Roman"/>
                <w:b/>
                <w:iCs/>
                <w:sz w:val="24"/>
                <w:szCs w:val="24"/>
              </w:rPr>
            </w:pPr>
            <w:r w:rsidRPr="00705E00">
              <w:rPr>
                <w:rFonts w:ascii="Times New Roman" w:hAnsi="Times New Roman"/>
                <w:iCs/>
                <w:sz w:val="24"/>
                <w:szCs w:val="24"/>
              </w:rPr>
              <w:t>правила чтения текстов профессиональной направленности</w:t>
            </w:r>
          </w:p>
        </w:tc>
      </w:tr>
    </w:tbl>
    <w:p w14:paraId="2BC365C0" w14:textId="77777777" w:rsidR="00325B8C" w:rsidRPr="00325B8C" w:rsidRDefault="00325B8C" w:rsidP="00325B8C"/>
    <w:p w14:paraId="49C28081" w14:textId="5BBBA941" w:rsidR="004C7AD9" w:rsidRDefault="004C7AD9" w:rsidP="004C7AD9"/>
    <w:p w14:paraId="1F34FC96" w14:textId="7AB3F8D9" w:rsidR="0004753E" w:rsidRDefault="0004753E" w:rsidP="00A62263">
      <w:pPr>
        <w:pStyle w:val="afffffd"/>
        <w:ind w:firstLine="709"/>
        <w:jc w:val="left"/>
        <w:rPr>
          <w:rFonts w:ascii="Times New Roman" w:hAnsi="Times New Roman" w:cs="Times New Roman"/>
        </w:rPr>
      </w:pPr>
      <w:bookmarkStart w:id="20" w:name="_Toc103593997"/>
      <w:r w:rsidRPr="00487B00">
        <w:rPr>
          <w:rFonts w:ascii="Times New Roman" w:hAnsi="Times New Roman" w:cs="Times New Roman"/>
        </w:rPr>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2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3"/>
        <w:gridCol w:w="3523"/>
        <w:gridCol w:w="3148"/>
      </w:tblGrid>
      <w:tr w:rsidR="00325B8C" w:rsidRPr="00705E00" w14:paraId="4476F2A5" w14:textId="77777777" w:rsidTr="0006454D">
        <w:trPr>
          <w:jc w:val="center"/>
        </w:trPr>
        <w:tc>
          <w:tcPr>
            <w:tcW w:w="1460" w:type="pct"/>
            <w:vAlign w:val="center"/>
          </w:tcPr>
          <w:p w14:paraId="7CC6C17B"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Основные виды деятельности</w:t>
            </w:r>
          </w:p>
        </w:tc>
        <w:tc>
          <w:tcPr>
            <w:tcW w:w="1472" w:type="pct"/>
            <w:vAlign w:val="center"/>
          </w:tcPr>
          <w:p w14:paraId="6FF98D88"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Код и наименование компетенции</w:t>
            </w:r>
          </w:p>
        </w:tc>
        <w:tc>
          <w:tcPr>
            <w:tcW w:w="2068" w:type="pct"/>
            <w:vAlign w:val="center"/>
          </w:tcPr>
          <w:p w14:paraId="53B7925E"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Показатели освоения компетенции</w:t>
            </w:r>
          </w:p>
        </w:tc>
      </w:tr>
      <w:tr w:rsidR="00325B8C" w:rsidRPr="00705E00" w14:paraId="54515F38" w14:textId="77777777" w:rsidTr="0006454D">
        <w:trPr>
          <w:jc w:val="center"/>
        </w:trPr>
        <w:tc>
          <w:tcPr>
            <w:tcW w:w="1460" w:type="pct"/>
            <w:vMerge w:val="restart"/>
          </w:tcPr>
          <w:p w14:paraId="22477D42"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Эксплуатация технологических компрессоров и насосов, компрессорных и насосных установок, оборудования для очистки и осушки газа, </w:t>
            </w:r>
            <w:proofErr w:type="spellStart"/>
            <w:r>
              <w:rPr>
                <w:rFonts w:ascii="Times New Roman" w:hAnsi="Times New Roman"/>
                <w:sz w:val="24"/>
                <w:szCs w:val="24"/>
              </w:rPr>
              <w:t>нефтепродуктоперекачивающей</w:t>
            </w:r>
            <w:proofErr w:type="spellEnd"/>
            <w:r>
              <w:rPr>
                <w:rFonts w:ascii="Times New Roman" w:hAnsi="Times New Roman"/>
                <w:sz w:val="24"/>
                <w:szCs w:val="24"/>
              </w:rPr>
              <w:t xml:space="preserve"> </w:t>
            </w:r>
            <w:r w:rsidRPr="00705E00">
              <w:rPr>
                <w:rFonts w:ascii="Times New Roman" w:hAnsi="Times New Roman"/>
                <w:sz w:val="24"/>
                <w:szCs w:val="24"/>
              </w:rPr>
              <w:t>станции, а также вспомогательного оборудования</w:t>
            </w:r>
          </w:p>
        </w:tc>
        <w:tc>
          <w:tcPr>
            <w:tcW w:w="1472" w:type="pct"/>
          </w:tcPr>
          <w:p w14:paraId="2B9D143C"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1.1 Проверять техническое состояние оборудования и установок, оборудования и сооружений </w:t>
            </w:r>
            <w:proofErr w:type="spellStart"/>
            <w:r>
              <w:rPr>
                <w:rFonts w:ascii="Times New Roman" w:hAnsi="Times New Roman"/>
                <w:sz w:val="24"/>
                <w:szCs w:val="24"/>
              </w:rPr>
              <w:t>нефтепродуктоперекачивающей</w:t>
            </w:r>
            <w:proofErr w:type="spellEnd"/>
            <w:r>
              <w:rPr>
                <w:rFonts w:ascii="Times New Roman" w:hAnsi="Times New Roman"/>
                <w:sz w:val="24"/>
                <w:szCs w:val="24"/>
              </w:rPr>
              <w:t xml:space="preserve"> </w:t>
            </w:r>
            <w:r w:rsidRPr="00705E00">
              <w:rPr>
                <w:rFonts w:ascii="Times New Roman" w:hAnsi="Times New Roman"/>
                <w:sz w:val="24"/>
                <w:szCs w:val="24"/>
              </w:rPr>
              <w:t>станции</w:t>
            </w:r>
          </w:p>
        </w:tc>
        <w:tc>
          <w:tcPr>
            <w:tcW w:w="2068" w:type="pct"/>
          </w:tcPr>
          <w:p w14:paraId="441E11AC" w14:textId="6B469365" w:rsidR="00325B8C" w:rsidRPr="00705E00" w:rsidRDefault="00325B8C" w:rsidP="0006454D">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5098BF16"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ведения процесса транспортировки жидкостей и газов в соответствии </w:t>
            </w:r>
            <w:r w:rsidRPr="00705E00">
              <w:rPr>
                <w:rFonts w:ascii="Times New Roman" w:hAnsi="Times New Roman"/>
                <w:iCs/>
                <w:sz w:val="24"/>
                <w:szCs w:val="24"/>
              </w:rPr>
              <w:br/>
              <w:t>с установленным режимом</w:t>
            </w:r>
          </w:p>
          <w:p w14:paraId="0EE79366"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650E72D0"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проводить прием-сдачу смены </w:t>
            </w:r>
            <w:r w:rsidRPr="00705E00">
              <w:rPr>
                <w:rFonts w:ascii="Times New Roman" w:hAnsi="Times New Roman"/>
                <w:iCs/>
                <w:sz w:val="24"/>
                <w:szCs w:val="24"/>
              </w:rPr>
              <w:br/>
              <w:t>с ознакомлением о текущем состоянии работающего и резервного насосного оборудования;</w:t>
            </w:r>
          </w:p>
          <w:p w14:paraId="76578FB1"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lastRenderedPageBreak/>
              <w:t>выявлять неисправности в работе насосно-силового оборудования;</w:t>
            </w:r>
          </w:p>
          <w:p w14:paraId="18307C5A"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проводить визуальный осмотр оборудования и систем на предмет герметичности соединений, отсутствия механических повреждений, посторонних шумов </w:t>
            </w:r>
            <w:r w:rsidRPr="00705E00">
              <w:rPr>
                <w:rFonts w:ascii="Times New Roman" w:hAnsi="Times New Roman"/>
                <w:iCs/>
                <w:sz w:val="24"/>
                <w:szCs w:val="24"/>
              </w:rPr>
              <w:br/>
              <w:t>и других дефектов в работе;</w:t>
            </w:r>
          </w:p>
          <w:p w14:paraId="171F56B3"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обнаруживать утечки рабочего агента и технологических жидкостей;</w:t>
            </w:r>
          </w:p>
          <w:p w14:paraId="284DC7E0"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информировать непосредственных руководителей и специалистов станции о состоянии, работе </w:t>
            </w:r>
            <w:r w:rsidRPr="00705E00">
              <w:rPr>
                <w:rFonts w:ascii="Times New Roman" w:hAnsi="Times New Roman"/>
                <w:iCs/>
                <w:sz w:val="24"/>
                <w:szCs w:val="24"/>
              </w:rPr>
              <w:br/>
              <w:t>и замечаниях в работе оборудования</w:t>
            </w:r>
          </w:p>
          <w:p w14:paraId="4AF9B4B7"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6896B03D"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устройство, назначение, инструкции по эксплуатации, принцип действия, виды неисправностей основного </w:t>
            </w:r>
            <w:r w:rsidRPr="00705E00">
              <w:rPr>
                <w:rFonts w:ascii="Times New Roman" w:hAnsi="Times New Roman"/>
                <w:iCs/>
                <w:sz w:val="24"/>
                <w:szCs w:val="24"/>
              </w:rPr>
              <w:br/>
              <w:t>и вспомогательного оборудования, устройств и коммуникаций;</w:t>
            </w:r>
          </w:p>
          <w:p w14:paraId="77F3F33E"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физико-химические свойства рабочего агента и технологических жидкостей, порядок их утилизации;</w:t>
            </w:r>
          </w:p>
          <w:p w14:paraId="64C77E9E"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значения предельно допустимых концентраций вредных веществ </w:t>
            </w:r>
            <w:r w:rsidRPr="00705E00">
              <w:rPr>
                <w:rFonts w:ascii="Times New Roman" w:hAnsi="Times New Roman"/>
                <w:iCs/>
                <w:sz w:val="24"/>
                <w:szCs w:val="24"/>
              </w:rPr>
              <w:br/>
              <w:t>и загазованности в рабочей зоне установок</w:t>
            </w:r>
          </w:p>
        </w:tc>
      </w:tr>
      <w:tr w:rsidR="00325B8C" w:rsidRPr="00705E00" w14:paraId="0FD14F4E" w14:textId="77777777" w:rsidTr="0006454D">
        <w:trPr>
          <w:jc w:val="center"/>
        </w:trPr>
        <w:tc>
          <w:tcPr>
            <w:tcW w:w="1460" w:type="pct"/>
            <w:vMerge/>
          </w:tcPr>
          <w:p w14:paraId="50BECFCB" w14:textId="77777777" w:rsidR="00325B8C" w:rsidRPr="00705E00" w:rsidRDefault="00325B8C" w:rsidP="0006454D">
            <w:pPr>
              <w:suppressAutoHyphens/>
              <w:spacing w:after="0" w:line="240" w:lineRule="auto"/>
              <w:jc w:val="center"/>
              <w:rPr>
                <w:rFonts w:ascii="Times New Roman" w:hAnsi="Times New Roman"/>
                <w:b/>
                <w:sz w:val="24"/>
                <w:szCs w:val="24"/>
              </w:rPr>
            </w:pPr>
          </w:p>
        </w:tc>
        <w:tc>
          <w:tcPr>
            <w:tcW w:w="1472" w:type="pct"/>
          </w:tcPr>
          <w:p w14:paraId="43368087"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1.2 Контролировать </w:t>
            </w:r>
            <w:r w:rsidRPr="00705E00">
              <w:rPr>
                <w:rFonts w:ascii="Times New Roman" w:hAnsi="Times New Roman"/>
                <w:sz w:val="24"/>
                <w:szCs w:val="24"/>
              </w:rPr>
              <w:br/>
              <w:t xml:space="preserve">и регулировать режимы работы технологического оборудования </w:t>
            </w:r>
            <w:r w:rsidRPr="00705E00">
              <w:rPr>
                <w:rFonts w:ascii="Times New Roman" w:hAnsi="Times New Roman"/>
                <w:sz w:val="24"/>
                <w:szCs w:val="24"/>
              </w:rPr>
              <w:br/>
              <w:t xml:space="preserve">с использованием средств автоматизации </w:t>
            </w:r>
            <w:r w:rsidRPr="00705E00">
              <w:rPr>
                <w:rFonts w:ascii="Times New Roman" w:hAnsi="Times New Roman"/>
                <w:sz w:val="24"/>
                <w:szCs w:val="24"/>
              </w:rPr>
              <w:br/>
              <w:t xml:space="preserve">и контрольно-измерительных приборов, а также вести технологический процесс по перекачке нефти </w:t>
            </w:r>
            <w:r w:rsidRPr="00705E00">
              <w:rPr>
                <w:rFonts w:ascii="Times New Roman" w:hAnsi="Times New Roman"/>
                <w:sz w:val="24"/>
                <w:szCs w:val="24"/>
              </w:rPr>
              <w:br/>
            </w:r>
            <w:r w:rsidRPr="00705E00">
              <w:rPr>
                <w:rFonts w:ascii="Times New Roman" w:hAnsi="Times New Roman"/>
                <w:sz w:val="24"/>
                <w:szCs w:val="24"/>
              </w:rPr>
              <w:lastRenderedPageBreak/>
              <w:t xml:space="preserve">и нефтепродуктов </w:t>
            </w:r>
            <w:r w:rsidRPr="00705E00">
              <w:rPr>
                <w:rFonts w:ascii="Times New Roman" w:hAnsi="Times New Roman"/>
                <w:sz w:val="24"/>
                <w:szCs w:val="24"/>
              </w:rPr>
              <w:br/>
              <w:t xml:space="preserve">на </w:t>
            </w:r>
            <w:proofErr w:type="spellStart"/>
            <w:r>
              <w:rPr>
                <w:rFonts w:ascii="Times New Roman" w:hAnsi="Times New Roman"/>
                <w:sz w:val="24"/>
                <w:szCs w:val="24"/>
              </w:rPr>
              <w:t>нефтепродуктоперекачивающей</w:t>
            </w:r>
            <w:proofErr w:type="spellEnd"/>
            <w:r>
              <w:rPr>
                <w:rFonts w:ascii="Times New Roman" w:hAnsi="Times New Roman"/>
                <w:sz w:val="24"/>
                <w:szCs w:val="24"/>
              </w:rPr>
              <w:t xml:space="preserve"> </w:t>
            </w:r>
            <w:r w:rsidRPr="00705E00">
              <w:rPr>
                <w:rFonts w:ascii="Times New Roman" w:hAnsi="Times New Roman"/>
                <w:sz w:val="24"/>
                <w:szCs w:val="24"/>
              </w:rPr>
              <w:t>станции</w:t>
            </w:r>
          </w:p>
        </w:tc>
        <w:tc>
          <w:tcPr>
            <w:tcW w:w="2068" w:type="pct"/>
          </w:tcPr>
          <w:p w14:paraId="1F9B3399" w14:textId="77777777" w:rsidR="00325B8C" w:rsidRPr="00705E00" w:rsidRDefault="00325B8C" w:rsidP="00325B8C">
            <w:pPr>
              <w:suppressAutoHyphens/>
              <w:spacing w:after="0" w:line="240" w:lineRule="auto"/>
              <w:rPr>
                <w:rFonts w:ascii="Times New Roman" w:hAnsi="Times New Roman"/>
                <w:b/>
                <w:iCs/>
                <w:sz w:val="24"/>
                <w:szCs w:val="24"/>
              </w:rPr>
            </w:pPr>
            <w:r>
              <w:rPr>
                <w:rFonts w:ascii="Times New Roman" w:hAnsi="Times New Roman"/>
                <w:b/>
                <w:iCs/>
                <w:sz w:val="24"/>
                <w:szCs w:val="24"/>
              </w:rPr>
              <w:lastRenderedPageBreak/>
              <w:t>Навыки</w:t>
            </w:r>
            <w:r w:rsidRPr="00705E00">
              <w:rPr>
                <w:rFonts w:ascii="Times New Roman" w:hAnsi="Times New Roman"/>
                <w:b/>
                <w:iCs/>
                <w:sz w:val="24"/>
                <w:szCs w:val="24"/>
              </w:rPr>
              <w:t>:</w:t>
            </w:r>
          </w:p>
          <w:p w14:paraId="61B1D10E"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эксплуатации автоматизированных систем управления (АСУТП)</w:t>
            </w:r>
          </w:p>
          <w:p w14:paraId="7DADFC05"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16AA4846"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контролировать выход на режим;</w:t>
            </w:r>
          </w:p>
          <w:p w14:paraId="1DA37408"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обеспечивать соблюдение режимов работы технологических установок, </w:t>
            </w:r>
            <w:r w:rsidRPr="00705E00">
              <w:rPr>
                <w:rFonts w:ascii="Times New Roman" w:hAnsi="Times New Roman"/>
                <w:iCs/>
                <w:sz w:val="24"/>
                <w:szCs w:val="24"/>
              </w:rPr>
              <w:lastRenderedPageBreak/>
              <w:t>с записями в оперативный журнал;</w:t>
            </w:r>
          </w:p>
          <w:p w14:paraId="22A71F24"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определять параметры работы оборудования насосно-силового оборудования, по показаниям КИПиА;</w:t>
            </w:r>
          </w:p>
          <w:p w14:paraId="00625F74"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проводить сверку показаний КИПиА, установленных на оборудовании, </w:t>
            </w:r>
            <w:r w:rsidRPr="00705E00">
              <w:rPr>
                <w:rFonts w:ascii="Times New Roman" w:hAnsi="Times New Roman"/>
                <w:iCs/>
                <w:sz w:val="24"/>
                <w:szCs w:val="24"/>
              </w:rPr>
              <w:br/>
              <w:t xml:space="preserve">с показаниями вторичных приборов, выведенных на автоматизированное рабочее место (АРМ), и в станциях управления насосными агрегатами </w:t>
            </w:r>
            <w:r w:rsidRPr="00705E00">
              <w:rPr>
                <w:rFonts w:ascii="Times New Roman" w:hAnsi="Times New Roman"/>
                <w:iCs/>
                <w:sz w:val="24"/>
                <w:szCs w:val="24"/>
              </w:rPr>
              <w:br/>
              <w:t>и установками, с заполнением режимного листа;</w:t>
            </w:r>
          </w:p>
          <w:p w14:paraId="58F4A188"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обеспечивать соблюдение параметров технологического процесса;</w:t>
            </w:r>
          </w:p>
          <w:p w14:paraId="3BE5C7AF"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поддерживать заданные параметры перекачиваемых жидкостей (газа), контролировать бесперебойную работу компрессоров, насосов, приводных двигателей и арматуры;</w:t>
            </w:r>
          </w:p>
          <w:p w14:paraId="792A4E4D"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эксплуатировать оборудование для транспортировки жидкости, газа </w:t>
            </w:r>
            <w:r w:rsidRPr="00705E00">
              <w:rPr>
                <w:rFonts w:ascii="Times New Roman" w:hAnsi="Times New Roman"/>
                <w:iCs/>
                <w:sz w:val="24"/>
                <w:szCs w:val="24"/>
              </w:rPr>
              <w:br/>
              <w:t>и осушки газа;</w:t>
            </w:r>
          </w:p>
          <w:p w14:paraId="670AD5FC"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пользоваться персональным компьютером, программным обеспечением (автоматизированными системами управления технологическим процессом) на уровне пользователя</w:t>
            </w:r>
          </w:p>
          <w:p w14:paraId="25C001AF"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520D67F2"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схемы насосных и компрессорных установок, правила пользования ими;</w:t>
            </w:r>
          </w:p>
          <w:p w14:paraId="675992CB"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схемы установок очистки и осушки газа;</w:t>
            </w:r>
          </w:p>
          <w:p w14:paraId="72615474"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режимы работы оборудования и систем;</w:t>
            </w:r>
          </w:p>
          <w:p w14:paraId="1AF1D6C3"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lastRenderedPageBreak/>
              <w:t>карты режимов работы и карты переходных режимов;</w:t>
            </w:r>
          </w:p>
          <w:p w14:paraId="4AC8AA9D"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возможные нарушения режима, причины и способы устранения, предупреждение;</w:t>
            </w:r>
          </w:p>
          <w:p w14:paraId="0F463695"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технологические параметры процессов, правила их измерения;</w:t>
            </w:r>
          </w:p>
          <w:p w14:paraId="13A8BB0A"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назначение, устройство и принцип действия средств автоматизации;</w:t>
            </w:r>
          </w:p>
          <w:p w14:paraId="4B1C17FE"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метрологический контроль</w:t>
            </w:r>
          </w:p>
        </w:tc>
      </w:tr>
      <w:tr w:rsidR="00325B8C" w:rsidRPr="00705E00" w14:paraId="35EE345B" w14:textId="77777777" w:rsidTr="0006454D">
        <w:trPr>
          <w:jc w:val="center"/>
        </w:trPr>
        <w:tc>
          <w:tcPr>
            <w:tcW w:w="1460" w:type="pct"/>
            <w:vMerge/>
          </w:tcPr>
          <w:p w14:paraId="6BDC299E" w14:textId="77777777" w:rsidR="00325B8C" w:rsidRPr="00705E00" w:rsidRDefault="00325B8C" w:rsidP="0006454D">
            <w:pPr>
              <w:suppressAutoHyphens/>
              <w:spacing w:after="0" w:line="240" w:lineRule="auto"/>
              <w:jc w:val="center"/>
              <w:rPr>
                <w:rFonts w:ascii="Times New Roman" w:hAnsi="Times New Roman"/>
                <w:b/>
                <w:sz w:val="24"/>
                <w:szCs w:val="24"/>
              </w:rPr>
            </w:pPr>
          </w:p>
        </w:tc>
        <w:tc>
          <w:tcPr>
            <w:tcW w:w="1472" w:type="pct"/>
          </w:tcPr>
          <w:p w14:paraId="78357AC5"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ПК 1.3 Вести учет расхода газов, рабочих агентов, электроэнергии, горюче-смазочных материалов</w:t>
            </w:r>
          </w:p>
        </w:tc>
        <w:tc>
          <w:tcPr>
            <w:tcW w:w="2068" w:type="pct"/>
          </w:tcPr>
          <w:p w14:paraId="20173D44" w14:textId="77777777" w:rsidR="00325B8C" w:rsidRPr="00705E00" w:rsidRDefault="00325B8C" w:rsidP="00325B8C">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2C91B081"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регулирования параметров процесса транспортировки жидкостей и газов на обслуживаемом участке</w:t>
            </w:r>
          </w:p>
          <w:p w14:paraId="6C2D11E3"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1814272E"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осуществлять контроль расхода транспортируемых продуктов по показаниям КИП;</w:t>
            </w:r>
          </w:p>
          <w:p w14:paraId="582FD0F9"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вести учет расхода продукции, эксплуатируемых и горюче-смазочных материалов, энергоресурсов;</w:t>
            </w:r>
          </w:p>
          <w:p w14:paraId="3D70C250"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вести отчетно-техническую документацию</w:t>
            </w:r>
          </w:p>
          <w:p w14:paraId="29DB5972"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5F0330D8"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правила и способы отбора проб </w:t>
            </w:r>
            <w:r w:rsidRPr="00705E00">
              <w:rPr>
                <w:rFonts w:ascii="Times New Roman" w:hAnsi="Times New Roman"/>
                <w:iCs/>
                <w:sz w:val="24"/>
                <w:szCs w:val="24"/>
              </w:rPr>
              <w:br/>
              <w:t xml:space="preserve">и методов при выполнении работ </w:t>
            </w:r>
            <w:r w:rsidRPr="00705E00">
              <w:rPr>
                <w:rFonts w:ascii="Times New Roman" w:hAnsi="Times New Roman"/>
                <w:iCs/>
                <w:sz w:val="24"/>
                <w:szCs w:val="24"/>
              </w:rPr>
              <w:br/>
              <w:t>в соответствии с нормативными документами;</w:t>
            </w:r>
          </w:p>
          <w:p w14:paraId="1875C4C9"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основные закономерности технологии транспортировки жидкости, газа;</w:t>
            </w:r>
          </w:p>
          <w:p w14:paraId="790AFF39"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ведение отчетно-технической документации о работе оборудования и установок</w:t>
            </w:r>
          </w:p>
        </w:tc>
      </w:tr>
      <w:tr w:rsidR="00325B8C" w:rsidRPr="00705E00" w14:paraId="5BA3AE21" w14:textId="77777777" w:rsidTr="0006454D">
        <w:trPr>
          <w:jc w:val="center"/>
        </w:trPr>
        <w:tc>
          <w:tcPr>
            <w:tcW w:w="1460" w:type="pct"/>
            <w:vMerge/>
          </w:tcPr>
          <w:p w14:paraId="0E5B4A46" w14:textId="77777777" w:rsidR="00325B8C" w:rsidRPr="00705E00" w:rsidRDefault="00325B8C" w:rsidP="0006454D">
            <w:pPr>
              <w:suppressAutoHyphens/>
              <w:spacing w:after="0" w:line="240" w:lineRule="auto"/>
              <w:jc w:val="center"/>
              <w:rPr>
                <w:rFonts w:ascii="Times New Roman" w:hAnsi="Times New Roman"/>
                <w:b/>
                <w:sz w:val="24"/>
                <w:szCs w:val="24"/>
              </w:rPr>
            </w:pPr>
          </w:p>
        </w:tc>
        <w:tc>
          <w:tcPr>
            <w:tcW w:w="1472" w:type="pct"/>
          </w:tcPr>
          <w:p w14:paraId="5F3D1048"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1.4 Вести технологические процессы очистки </w:t>
            </w:r>
            <w:r w:rsidRPr="00705E00">
              <w:rPr>
                <w:rFonts w:ascii="Times New Roman" w:hAnsi="Times New Roman"/>
                <w:sz w:val="24"/>
                <w:szCs w:val="24"/>
              </w:rPr>
              <w:br/>
              <w:t>и осушки газа</w:t>
            </w:r>
          </w:p>
        </w:tc>
        <w:tc>
          <w:tcPr>
            <w:tcW w:w="2068" w:type="pct"/>
          </w:tcPr>
          <w:p w14:paraId="36961486" w14:textId="77777777" w:rsidR="00325B8C" w:rsidRPr="00705E00" w:rsidRDefault="00325B8C" w:rsidP="00325B8C">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433532DB"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ведения процесса очистки и осушки газа</w:t>
            </w:r>
          </w:p>
          <w:p w14:paraId="6AECE308"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1CCEA431"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lastRenderedPageBreak/>
              <w:t>обеспечивать соблюдение параметров технологического процесса</w:t>
            </w:r>
          </w:p>
          <w:p w14:paraId="3E7DB010"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76D81B7E"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основные закономерности технологии очистки и осушки газа</w:t>
            </w:r>
          </w:p>
        </w:tc>
      </w:tr>
      <w:tr w:rsidR="00325B8C" w:rsidRPr="00705E00" w14:paraId="641ABA7A" w14:textId="77777777" w:rsidTr="0006454D">
        <w:trPr>
          <w:jc w:val="center"/>
        </w:trPr>
        <w:tc>
          <w:tcPr>
            <w:tcW w:w="1460" w:type="pct"/>
            <w:vMerge/>
          </w:tcPr>
          <w:p w14:paraId="315BFD7C" w14:textId="77777777" w:rsidR="00325B8C" w:rsidRPr="00705E00" w:rsidRDefault="00325B8C" w:rsidP="0006454D">
            <w:pPr>
              <w:suppressAutoHyphens/>
              <w:spacing w:after="0" w:line="240" w:lineRule="auto"/>
              <w:jc w:val="center"/>
              <w:rPr>
                <w:rFonts w:ascii="Times New Roman" w:hAnsi="Times New Roman"/>
                <w:b/>
                <w:sz w:val="24"/>
                <w:szCs w:val="24"/>
              </w:rPr>
            </w:pPr>
          </w:p>
        </w:tc>
        <w:tc>
          <w:tcPr>
            <w:tcW w:w="1472" w:type="pct"/>
          </w:tcPr>
          <w:p w14:paraId="31183B31"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ПК 1.5 Контролировать выход и качество газа</w:t>
            </w:r>
          </w:p>
        </w:tc>
        <w:tc>
          <w:tcPr>
            <w:tcW w:w="2068" w:type="pct"/>
          </w:tcPr>
          <w:p w14:paraId="369E22B6" w14:textId="77777777" w:rsidR="00325B8C" w:rsidRPr="00705E00" w:rsidRDefault="00325B8C" w:rsidP="00325B8C">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60D8B8FB"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регулирования технологического режима очистки и осушки газа</w:t>
            </w:r>
          </w:p>
          <w:p w14:paraId="753D4D5F"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4BCE2DB2"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отбирать пробы на анализ</w:t>
            </w:r>
          </w:p>
          <w:p w14:paraId="3FBBECFE"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277F9242"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и способы отбора проб</w:t>
            </w:r>
          </w:p>
        </w:tc>
      </w:tr>
      <w:tr w:rsidR="00325B8C" w:rsidRPr="00705E00" w14:paraId="50FD335E" w14:textId="77777777" w:rsidTr="0006454D">
        <w:trPr>
          <w:jc w:val="center"/>
        </w:trPr>
        <w:tc>
          <w:tcPr>
            <w:tcW w:w="1460" w:type="pct"/>
            <w:vMerge/>
          </w:tcPr>
          <w:p w14:paraId="7070C59D" w14:textId="77777777" w:rsidR="00325B8C" w:rsidRPr="00705E00" w:rsidRDefault="00325B8C" w:rsidP="0006454D">
            <w:pPr>
              <w:suppressAutoHyphens/>
              <w:spacing w:after="0" w:line="240" w:lineRule="auto"/>
              <w:jc w:val="center"/>
              <w:rPr>
                <w:rFonts w:ascii="Times New Roman" w:hAnsi="Times New Roman"/>
                <w:b/>
                <w:sz w:val="24"/>
                <w:szCs w:val="24"/>
              </w:rPr>
            </w:pPr>
          </w:p>
        </w:tc>
        <w:tc>
          <w:tcPr>
            <w:tcW w:w="1472" w:type="pct"/>
          </w:tcPr>
          <w:p w14:paraId="315A1C6F"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ПК 1.6 Обеспечивать соблюдение требований охраны труда, промышленной, пожарной и экологической безопасности</w:t>
            </w:r>
          </w:p>
        </w:tc>
        <w:tc>
          <w:tcPr>
            <w:tcW w:w="2068" w:type="pct"/>
          </w:tcPr>
          <w:p w14:paraId="6BA66546" w14:textId="77777777" w:rsidR="00325B8C" w:rsidRPr="00705E00" w:rsidRDefault="00325B8C" w:rsidP="00325B8C">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7F63A783"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обеспечения безопасной эксплуатации производства</w:t>
            </w:r>
          </w:p>
          <w:p w14:paraId="2D1E520A"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7F3E1070"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соблюдать требования охраны труда, промышленной и пожарной безопасности;</w:t>
            </w:r>
          </w:p>
          <w:p w14:paraId="0B098B7B"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выполнять правила экологической безопасности</w:t>
            </w:r>
          </w:p>
          <w:p w14:paraId="0838ABA7"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011DE177"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охрану труда;</w:t>
            </w:r>
          </w:p>
          <w:p w14:paraId="725F43C1"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основы промышленной и пожарной безопасности;</w:t>
            </w:r>
          </w:p>
          <w:p w14:paraId="4BB745CA"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промышленную экологию</w:t>
            </w:r>
          </w:p>
        </w:tc>
      </w:tr>
      <w:tr w:rsidR="00325B8C" w:rsidRPr="00705E00" w14:paraId="1B38414F" w14:textId="77777777" w:rsidTr="0006454D">
        <w:trPr>
          <w:jc w:val="center"/>
        </w:trPr>
        <w:tc>
          <w:tcPr>
            <w:tcW w:w="1460" w:type="pct"/>
            <w:vMerge w:val="restart"/>
          </w:tcPr>
          <w:p w14:paraId="1CA886F3"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Обслуживание и ремонт технологических компрессоров и насосов, компрессорных и насосных установок, оборудования для очистки и осушки газа, </w:t>
            </w:r>
            <w:proofErr w:type="spellStart"/>
            <w:r>
              <w:rPr>
                <w:rFonts w:ascii="Times New Roman" w:hAnsi="Times New Roman"/>
                <w:sz w:val="24"/>
                <w:szCs w:val="24"/>
              </w:rPr>
              <w:t>нефтепродуктоперекачивающей</w:t>
            </w:r>
            <w:proofErr w:type="spellEnd"/>
            <w:r>
              <w:rPr>
                <w:rFonts w:ascii="Times New Roman" w:hAnsi="Times New Roman"/>
                <w:sz w:val="24"/>
                <w:szCs w:val="24"/>
              </w:rPr>
              <w:t xml:space="preserve"> </w:t>
            </w:r>
            <w:r w:rsidRPr="00705E00">
              <w:rPr>
                <w:rFonts w:ascii="Times New Roman" w:hAnsi="Times New Roman"/>
                <w:sz w:val="24"/>
                <w:szCs w:val="24"/>
              </w:rPr>
              <w:t>станции, а также вспомогательного оборудования</w:t>
            </w:r>
          </w:p>
        </w:tc>
        <w:tc>
          <w:tcPr>
            <w:tcW w:w="1472" w:type="pct"/>
          </w:tcPr>
          <w:p w14:paraId="084DDE0A"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2.1 </w:t>
            </w:r>
            <w:r>
              <w:rPr>
                <w:rFonts w:ascii="Times New Roman" w:hAnsi="Times New Roman"/>
                <w:sz w:val="24"/>
                <w:szCs w:val="24"/>
              </w:rPr>
              <w:t>Готовить основное и вспомогательное оборудование, установку к пуску и остановке при нормальных условиях</w:t>
            </w:r>
          </w:p>
        </w:tc>
        <w:tc>
          <w:tcPr>
            <w:tcW w:w="2068" w:type="pct"/>
          </w:tcPr>
          <w:p w14:paraId="59E9471F" w14:textId="77777777" w:rsidR="00626693" w:rsidRPr="00705E00" w:rsidRDefault="00626693" w:rsidP="00626693">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2F72F1BB"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подготовки к запуску основного </w:t>
            </w:r>
            <w:r w:rsidRPr="00705E00">
              <w:rPr>
                <w:rFonts w:ascii="Times New Roman" w:hAnsi="Times New Roman"/>
                <w:iCs/>
                <w:sz w:val="24"/>
                <w:szCs w:val="24"/>
              </w:rPr>
              <w:br/>
              <w:t>и вспомогательного оборудования, его пуска (остановки);</w:t>
            </w:r>
          </w:p>
          <w:p w14:paraId="67B06FD8"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контроля характеристик пусковых (нестационарных) режимов работы основного и вспомогательного оборудования;</w:t>
            </w:r>
          </w:p>
          <w:p w14:paraId="76BF944C"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контроля выхода на стационарный режим работы</w:t>
            </w:r>
          </w:p>
          <w:p w14:paraId="2EA917DA"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2804E3EF"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Производить подготовку к пуску, пуск (остановку) оборудования </w:t>
            </w:r>
            <w:r w:rsidRPr="00705E00">
              <w:rPr>
                <w:rFonts w:ascii="Times New Roman" w:hAnsi="Times New Roman"/>
                <w:iCs/>
                <w:sz w:val="24"/>
                <w:szCs w:val="24"/>
              </w:rPr>
              <w:br/>
              <w:t>и установок;</w:t>
            </w:r>
          </w:p>
          <w:p w14:paraId="5EA90437"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lastRenderedPageBreak/>
              <w:t>производить технологические подключения резервного оборудования</w:t>
            </w:r>
          </w:p>
          <w:p w14:paraId="15139B42"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2C37EE52" w14:textId="77777777" w:rsidR="00325B8C" w:rsidRPr="00705E00" w:rsidRDefault="00325B8C" w:rsidP="0006454D">
            <w:pPr>
              <w:suppressAutoHyphens/>
              <w:spacing w:after="0" w:line="240" w:lineRule="auto"/>
              <w:rPr>
                <w:rFonts w:ascii="Times New Roman" w:hAnsi="Times New Roman"/>
                <w:bCs/>
                <w:iCs/>
                <w:sz w:val="24"/>
                <w:szCs w:val="24"/>
              </w:rPr>
            </w:pPr>
            <w:r w:rsidRPr="00705E00">
              <w:rPr>
                <w:rFonts w:ascii="Times New Roman" w:hAnsi="Times New Roman"/>
                <w:bCs/>
                <w:iCs/>
                <w:sz w:val="24"/>
                <w:szCs w:val="24"/>
              </w:rPr>
              <w:t>принципиальные схемы компрессорных и насосных установок и инструкции по их эксплуатации;</w:t>
            </w:r>
          </w:p>
          <w:p w14:paraId="78BE943B"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мероприятия по подготовке к пуску (остановке) основного и вспомогательного технологического оборудования;</w:t>
            </w:r>
          </w:p>
          <w:p w14:paraId="42499079"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порядок пуска (останова) оборудования, установок, резервного оборудования</w:t>
            </w:r>
          </w:p>
        </w:tc>
      </w:tr>
      <w:tr w:rsidR="00325B8C" w:rsidRPr="00705E00" w14:paraId="4C239C6F" w14:textId="77777777" w:rsidTr="0006454D">
        <w:trPr>
          <w:jc w:val="center"/>
        </w:trPr>
        <w:tc>
          <w:tcPr>
            <w:tcW w:w="1460" w:type="pct"/>
            <w:vMerge/>
          </w:tcPr>
          <w:p w14:paraId="582E34E3" w14:textId="77777777" w:rsidR="00325B8C" w:rsidRPr="00705E00" w:rsidRDefault="00325B8C" w:rsidP="0006454D">
            <w:pPr>
              <w:suppressAutoHyphens/>
              <w:spacing w:after="0" w:line="240" w:lineRule="auto"/>
              <w:rPr>
                <w:rFonts w:ascii="Times New Roman" w:hAnsi="Times New Roman"/>
                <w:sz w:val="24"/>
                <w:szCs w:val="24"/>
              </w:rPr>
            </w:pPr>
          </w:p>
        </w:tc>
        <w:tc>
          <w:tcPr>
            <w:tcW w:w="1472" w:type="pct"/>
          </w:tcPr>
          <w:p w14:paraId="7FAFC359" w14:textId="63C54573"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2.2 Выполнять техническое обслуживание основного и вспомогательного оборудования, а также регистрировать выполнение ремонтных </w:t>
            </w:r>
            <w:r w:rsidRPr="00705E00">
              <w:rPr>
                <w:rFonts w:ascii="Times New Roman" w:hAnsi="Times New Roman"/>
                <w:sz w:val="24"/>
                <w:szCs w:val="24"/>
              </w:rPr>
              <w:br/>
              <w:t xml:space="preserve">и наладочных работ </w:t>
            </w:r>
            <w:r w:rsidRPr="00705E00">
              <w:rPr>
                <w:rFonts w:ascii="Times New Roman" w:hAnsi="Times New Roman"/>
                <w:sz w:val="24"/>
                <w:szCs w:val="24"/>
              </w:rPr>
              <w:br/>
              <w:t xml:space="preserve">на </w:t>
            </w:r>
            <w:proofErr w:type="spellStart"/>
            <w:r>
              <w:rPr>
                <w:rFonts w:ascii="Times New Roman" w:hAnsi="Times New Roman"/>
                <w:sz w:val="24"/>
                <w:szCs w:val="24"/>
              </w:rPr>
              <w:t>нефтепродуктоперекачивающей</w:t>
            </w:r>
            <w:proofErr w:type="spellEnd"/>
            <w:r>
              <w:rPr>
                <w:rFonts w:ascii="Times New Roman" w:hAnsi="Times New Roman"/>
                <w:sz w:val="24"/>
                <w:szCs w:val="24"/>
              </w:rPr>
              <w:t xml:space="preserve"> </w:t>
            </w:r>
            <w:r w:rsidRPr="00705E00">
              <w:rPr>
                <w:rFonts w:ascii="Times New Roman" w:hAnsi="Times New Roman"/>
                <w:sz w:val="24"/>
                <w:szCs w:val="24"/>
              </w:rPr>
              <w:t xml:space="preserve">станции </w:t>
            </w:r>
          </w:p>
        </w:tc>
        <w:tc>
          <w:tcPr>
            <w:tcW w:w="2068" w:type="pct"/>
          </w:tcPr>
          <w:p w14:paraId="655A6526" w14:textId="77777777" w:rsidR="00626693" w:rsidRPr="00705E00" w:rsidRDefault="00626693" w:rsidP="00626693">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5F537C95"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технического обслуживания </w:t>
            </w:r>
            <w:r w:rsidRPr="00705E00">
              <w:rPr>
                <w:rFonts w:ascii="Times New Roman" w:hAnsi="Times New Roman"/>
                <w:iCs/>
                <w:sz w:val="24"/>
                <w:szCs w:val="24"/>
              </w:rPr>
              <w:br/>
              <w:t xml:space="preserve">и текущего ремонта основного </w:t>
            </w:r>
            <w:r w:rsidRPr="00705E00">
              <w:rPr>
                <w:rFonts w:ascii="Times New Roman" w:hAnsi="Times New Roman"/>
                <w:iCs/>
                <w:sz w:val="24"/>
                <w:szCs w:val="24"/>
              </w:rPr>
              <w:br/>
              <w:t>и вспомогательного оборудования НППС;</w:t>
            </w:r>
          </w:p>
          <w:p w14:paraId="20DF59F7"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регистрации выполненных ремонтных работ и работ </w:t>
            </w:r>
            <w:r w:rsidRPr="00705E00">
              <w:rPr>
                <w:rFonts w:ascii="Times New Roman" w:hAnsi="Times New Roman"/>
                <w:iCs/>
                <w:sz w:val="24"/>
                <w:szCs w:val="24"/>
              </w:rPr>
              <w:br/>
              <w:t>по техническому обслуживанию основного и вспомогательного оборудования НППС</w:t>
            </w:r>
          </w:p>
          <w:p w14:paraId="338B198B"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7A5FC7E7" w14:textId="77777777" w:rsidR="00325B8C" w:rsidRPr="00705E00" w:rsidRDefault="00325B8C" w:rsidP="0006454D">
            <w:pPr>
              <w:suppressAutoHyphens/>
              <w:spacing w:after="0" w:line="240" w:lineRule="auto"/>
              <w:rPr>
                <w:rFonts w:ascii="Times New Roman" w:hAnsi="Times New Roman"/>
                <w:bCs/>
                <w:iCs/>
                <w:sz w:val="24"/>
                <w:szCs w:val="24"/>
              </w:rPr>
            </w:pPr>
            <w:r w:rsidRPr="00705E00">
              <w:rPr>
                <w:rFonts w:ascii="Times New Roman" w:hAnsi="Times New Roman"/>
                <w:bCs/>
                <w:iCs/>
                <w:sz w:val="24"/>
                <w:szCs w:val="24"/>
              </w:rPr>
              <w:t>выявлять и устранять неисправности в работе технологических компрессоров и насосного оборудования;</w:t>
            </w:r>
          </w:p>
          <w:p w14:paraId="4784E406" w14:textId="77777777" w:rsidR="00325B8C" w:rsidRPr="00705E00" w:rsidRDefault="00325B8C" w:rsidP="0006454D">
            <w:pPr>
              <w:suppressAutoHyphens/>
              <w:spacing w:after="0" w:line="240" w:lineRule="auto"/>
              <w:rPr>
                <w:rFonts w:ascii="Times New Roman" w:hAnsi="Times New Roman"/>
                <w:bCs/>
                <w:iCs/>
                <w:sz w:val="24"/>
                <w:szCs w:val="24"/>
              </w:rPr>
            </w:pPr>
            <w:r w:rsidRPr="00705E00">
              <w:rPr>
                <w:rFonts w:ascii="Times New Roman" w:hAnsi="Times New Roman"/>
                <w:bCs/>
                <w:iCs/>
                <w:sz w:val="24"/>
                <w:szCs w:val="24"/>
              </w:rPr>
              <w:t xml:space="preserve">выполнять нормы ведения технического учета и отчетности </w:t>
            </w:r>
            <w:r w:rsidRPr="00705E00">
              <w:rPr>
                <w:rFonts w:ascii="Times New Roman" w:hAnsi="Times New Roman"/>
                <w:bCs/>
                <w:iCs/>
                <w:sz w:val="24"/>
                <w:szCs w:val="24"/>
              </w:rPr>
              <w:br/>
              <w:t>о работе компрессорных и насосных установок;</w:t>
            </w:r>
          </w:p>
          <w:p w14:paraId="502CA4CD"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выполнять техническое обслуживание и текущий ремонт основного и вспомогательного оборудования НППС в соответствии с требованиями нормативных </w:t>
            </w:r>
            <w:r w:rsidRPr="00705E00">
              <w:rPr>
                <w:rFonts w:ascii="Times New Roman" w:hAnsi="Times New Roman"/>
                <w:iCs/>
                <w:sz w:val="24"/>
                <w:szCs w:val="24"/>
              </w:rPr>
              <w:br/>
              <w:t>и эксплуатационных документов</w:t>
            </w:r>
          </w:p>
          <w:p w14:paraId="5BBB3885"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38741D4F"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lastRenderedPageBreak/>
              <w:t>правила проведения технического обслуживания, текущего ремонта основного и вспомогательного оборудования и перечень работ;</w:t>
            </w:r>
          </w:p>
          <w:p w14:paraId="5995351E"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нормативные сроки обслуживания </w:t>
            </w:r>
            <w:r w:rsidRPr="00705E00">
              <w:rPr>
                <w:rFonts w:ascii="Times New Roman" w:hAnsi="Times New Roman"/>
                <w:iCs/>
                <w:sz w:val="24"/>
                <w:szCs w:val="24"/>
              </w:rPr>
              <w:br/>
              <w:t xml:space="preserve">и текущего ремонта оборудования согласно паспорту завода изготовителя и нормативных </w:t>
            </w:r>
            <w:r w:rsidRPr="00705E00">
              <w:rPr>
                <w:rFonts w:ascii="Times New Roman" w:hAnsi="Times New Roman"/>
                <w:iCs/>
                <w:sz w:val="24"/>
                <w:szCs w:val="24"/>
              </w:rPr>
              <w:br/>
              <w:t>и эксплуатационных документов</w:t>
            </w:r>
          </w:p>
        </w:tc>
      </w:tr>
      <w:tr w:rsidR="00325B8C" w:rsidRPr="00705E00" w14:paraId="6E889CE2" w14:textId="77777777" w:rsidTr="0006454D">
        <w:trPr>
          <w:jc w:val="center"/>
        </w:trPr>
        <w:tc>
          <w:tcPr>
            <w:tcW w:w="1460" w:type="pct"/>
            <w:vMerge/>
          </w:tcPr>
          <w:p w14:paraId="0D3534AE" w14:textId="77777777" w:rsidR="00325B8C" w:rsidRPr="00705E00" w:rsidRDefault="00325B8C" w:rsidP="0006454D">
            <w:pPr>
              <w:suppressAutoHyphens/>
              <w:spacing w:after="0" w:line="240" w:lineRule="auto"/>
              <w:rPr>
                <w:rFonts w:ascii="Times New Roman" w:hAnsi="Times New Roman"/>
                <w:sz w:val="24"/>
                <w:szCs w:val="24"/>
              </w:rPr>
            </w:pPr>
          </w:p>
        </w:tc>
        <w:tc>
          <w:tcPr>
            <w:tcW w:w="1472" w:type="pct"/>
          </w:tcPr>
          <w:p w14:paraId="4D32AF55"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2.3 Проводить испытания вновь вводимого основного </w:t>
            </w:r>
            <w:r w:rsidRPr="00705E00">
              <w:rPr>
                <w:rFonts w:ascii="Times New Roman" w:hAnsi="Times New Roman"/>
                <w:sz w:val="24"/>
                <w:szCs w:val="24"/>
              </w:rPr>
              <w:br/>
              <w:t>и вспомогательного оборудования</w:t>
            </w:r>
          </w:p>
        </w:tc>
        <w:tc>
          <w:tcPr>
            <w:tcW w:w="2068" w:type="pct"/>
          </w:tcPr>
          <w:p w14:paraId="57E74A6E" w14:textId="77777777" w:rsidR="00626693" w:rsidRPr="00705E00" w:rsidRDefault="00626693" w:rsidP="00626693">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58FE2648"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участия в работах по подготовке </w:t>
            </w:r>
            <w:r w:rsidRPr="00705E00">
              <w:rPr>
                <w:rFonts w:ascii="Times New Roman" w:hAnsi="Times New Roman"/>
                <w:iCs/>
                <w:sz w:val="24"/>
                <w:szCs w:val="24"/>
              </w:rPr>
              <w:br/>
              <w:t xml:space="preserve">к испытаниям и испытаниям вновь вводимого основного </w:t>
            </w:r>
            <w:r w:rsidRPr="00705E00">
              <w:rPr>
                <w:rFonts w:ascii="Times New Roman" w:hAnsi="Times New Roman"/>
                <w:iCs/>
                <w:sz w:val="24"/>
                <w:szCs w:val="24"/>
              </w:rPr>
              <w:br/>
              <w:t>и вспомогательного оборудования</w:t>
            </w:r>
          </w:p>
          <w:p w14:paraId="290F7D9C"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5252A143"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читать и собирать технологические схемы;</w:t>
            </w:r>
          </w:p>
          <w:p w14:paraId="47016E24"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пользоваться конструкторской, производственно-технологической </w:t>
            </w:r>
            <w:r w:rsidRPr="00705E00">
              <w:rPr>
                <w:rFonts w:ascii="Times New Roman" w:hAnsi="Times New Roman"/>
                <w:iCs/>
                <w:sz w:val="24"/>
                <w:szCs w:val="24"/>
              </w:rPr>
              <w:br/>
              <w:t>и нормативной документацией;</w:t>
            </w:r>
          </w:p>
          <w:p w14:paraId="1CEB3D03"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выполнять требования технологических регламентов проведения испытаний технологических установок;</w:t>
            </w:r>
          </w:p>
          <w:p w14:paraId="07905F14"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оформлять техническую документацию;</w:t>
            </w:r>
          </w:p>
          <w:p w14:paraId="489C4494"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пользоваться стационарными </w:t>
            </w:r>
            <w:r w:rsidRPr="00705E00">
              <w:rPr>
                <w:rFonts w:ascii="Times New Roman" w:hAnsi="Times New Roman"/>
                <w:iCs/>
                <w:sz w:val="24"/>
                <w:szCs w:val="24"/>
              </w:rPr>
              <w:br/>
              <w:t>и переносными измерительными приборами, средствами связи</w:t>
            </w:r>
          </w:p>
          <w:p w14:paraId="2DFFB217"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455FEB68"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технологический регламент проведения испытаний технологических установок;</w:t>
            </w:r>
          </w:p>
          <w:p w14:paraId="0BD6C076"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lastRenderedPageBreak/>
              <w:t>схемы технологического процесса установок;</w:t>
            </w:r>
          </w:p>
          <w:p w14:paraId="48A233E0"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схемы расположения трубопроводов цеха и межцеховых коммуникаций;</w:t>
            </w:r>
          </w:p>
          <w:p w14:paraId="11ACFD62"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трубопроводы и трубопроводную арматуру;</w:t>
            </w:r>
          </w:p>
          <w:p w14:paraId="34814662"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ведения технической документации;</w:t>
            </w:r>
          </w:p>
          <w:p w14:paraId="5E75F6C4"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правила, инструкции по эксплуатации стационарных </w:t>
            </w:r>
            <w:r w:rsidRPr="00705E00">
              <w:rPr>
                <w:rFonts w:ascii="Times New Roman" w:hAnsi="Times New Roman"/>
                <w:iCs/>
                <w:sz w:val="24"/>
                <w:szCs w:val="24"/>
              </w:rPr>
              <w:br/>
              <w:t>и переносных измерительных приборов, средств связи</w:t>
            </w:r>
          </w:p>
        </w:tc>
      </w:tr>
      <w:tr w:rsidR="00325B8C" w:rsidRPr="00705E00" w14:paraId="5C458089" w14:textId="77777777" w:rsidTr="0006454D">
        <w:trPr>
          <w:jc w:val="center"/>
        </w:trPr>
        <w:tc>
          <w:tcPr>
            <w:tcW w:w="1460" w:type="pct"/>
            <w:vMerge/>
          </w:tcPr>
          <w:p w14:paraId="09F78896" w14:textId="77777777" w:rsidR="00325B8C" w:rsidRPr="00705E00" w:rsidRDefault="00325B8C" w:rsidP="0006454D">
            <w:pPr>
              <w:suppressAutoHyphens/>
              <w:spacing w:after="0" w:line="240" w:lineRule="auto"/>
              <w:rPr>
                <w:rFonts w:ascii="Times New Roman" w:hAnsi="Times New Roman"/>
                <w:sz w:val="24"/>
                <w:szCs w:val="24"/>
              </w:rPr>
            </w:pPr>
          </w:p>
        </w:tc>
        <w:tc>
          <w:tcPr>
            <w:tcW w:w="1472" w:type="pct"/>
          </w:tcPr>
          <w:p w14:paraId="783F86FB" w14:textId="3EAF5A53"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2.4 Подготавливать </w:t>
            </w:r>
            <w:r w:rsidRPr="00705E00">
              <w:rPr>
                <w:rFonts w:ascii="Times New Roman" w:hAnsi="Times New Roman"/>
                <w:sz w:val="24"/>
                <w:szCs w:val="24"/>
              </w:rPr>
              <w:br/>
              <w:t xml:space="preserve">к выводу в ремонт и вводу в эксплуатацию после ремонта основное </w:t>
            </w:r>
            <w:r w:rsidRPr="00705E00">
              <w:rPr>
                <w:rFonts w:ascii="Times New Roman" w:hAnsi="Times New Roman"/>
                <w:sz w:val="24"/>
                <w:szCs w:val="24"/>
              </w:rPr>
              <w:br/>
              <w:t xml:space="preserve">и вспомогательное оборудование, установку в целом, а также основное и вспомогательное оборудование </w:t>
            </w:r>
            <w:proofErr w:type="spellStart"/>
            <w:r>
              <w:rPr>
                <w:rFonts w:ascii="Times New Roman" w:hAnsi="Times New Roman"/>
                <w:sz w:val="24"/>
                <w:szCs w:val="24"/>
              </w:rPr>
              <w:t>нефтепродуктоперекачивающей</w:t>
            </w:r>
            <w:proofErr w:type="spellEnd"/>
            <w:r>
              <w:rPr>
                <w:rFonts w:ascii="Times New Roman" w:hAnsi="Times New Roman"/>
                <w:sz w:val="24"/>
                <w:szCs w:val="24"/>
              </w:rPr>
              <w:t xml:space="preserve"> </w:t>
            </w:r>
            <w:r w:rsidRPr="00705E00">
              <w:rPr>
                <w:rFonts w:ascii="Times New Roman" w:hAnsi="Times New Roman"/>
                <w:sz w:val="24"/>
                <w:szCs w:val="24"/>
              </w:rPr>
              <w:t>станции и систем автоматики</w:t>
            </w:r>
            <w:r w:rsidR="003E7398">
              <w:rPr>
                <w:rFonts w:ascii="Times New Roman" w:hAnsi="Times New Roman"/>
                <w:sz w:val="24"/>
                <w:szCs w:val="24"/>
              </w:rPr>
              <w:t xml:space="preserve"> дистанционного пульта управления</w:t>
            </w:r>
          </w:p>
        </w:tc>
        <w:tc>
          <w:tcPr>
            <w:tcW w:w="2068" w:type="pct"/>
          </w:tcPr>
          <w:p w14:paraId="5F1F3FD1" w14:textId="77777777" w:rsidR="00626693" w:rsidRPr="00705E00" w:rsidRDefault="00626693" w:rsidP="00626693">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467EAA9C"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подготовки к выводу в ремонт </w:t>
            </w:r>
            <w:r w:rsidRPr="00705E00">
              <w:rPr>
                <w:rFonts w:ascii="Times New Roman" w:hAnsi="Times New Roman"/>
                <w:iCs/>
                <w:sz w:val="24"/>
                <w:szCs w:val="24"/>
              </w:rPr>
              <w:br/>
              <w:t xml:space="preserve">и вводу в эксплуатацию (резерв) после ремонта основного </w:t>
            </w:r>
            <w:r w:rsidRPr="00705E00">
              <w:rPr>
                <w:rFonts w:ascii="Times New Roman" w:hAnsi="Times New Roman"/>
                <w:iCs/>
                <w:sz w:val="24"/>
                <w:szCs w:val="24"/>
              </w:rPr>
              <w:br/>
              <w:t>и вспомогательного оборудования НППС и систем автоматики</w:t>
            </w:r>
          </w:p>
          <w:p w14:paraId="046400A3"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0B791827"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готовить оборудование и установки </w:t>
            </w:r>
            <w:r w:rsidRPr="00705E00">
              <w:rPr>
                <w:rFonts w:ascii="Times New Roman" w:hAnsi="Times New Roman"/>
                <w:iCs/>
                <w:sz w:val="24"/>
                <w:szCs w:val="24"/>
              </w:rPr>
              <w:br/>
              <w:t>к ремонту;</w:t>
            </w:r>
          </w:p>
          <w:p w14:paraId="3FA046B7"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выполнять методики пробных пусков и устранять отмеченные дефекты после сборки</w:t>
            </w:r>
          </w:p>
          <w:p w14:paraId="02C5BD51"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76FC6FF0"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правила подготовки к ремонту </w:t>
            </w:r>
            <w:r w:rsidRPr="00705E00">
              <w:rPr>
                <w:rFonts w:ascii="Times New Roman" w:hAnsi="Times New Roman"/>
                <w:iCs/>
                <w:sz w:val="24"/>
                <w:szCs w:val="24"/>
              </w:rPr>
              <w:br/>
              <w:t>и ремонт оборудования, установок;</w:t>
            </w:r>
          </w:p>
          <w:p w14:paraId="4D5F4E23"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способы предупреждения </w:t>
            </w:r>
            <w:r w:rsidRPr="00705E00">
              <w:rPr>
                <w:rFonts w:ascii="Times New Roman" w:hAnsi="Times New Roman"/>
                <w:iCs/>
                <w:sz w:val="24"/>
                <w:szCs w:val="24"/>
              </w:rPr>
              <w:br/>
              <w:t>и устранения неисправностей в работе оборудования и установок</w:t>
            </w:r>
          </w:p>
        </w:tc>
      </w:tr>
      <w:tr w:rsidR="00325B8C" w:rsidRPr="00705E00" w14:paraId="7E90D1C7" w14:textId="77777777" w:rsidTr="0006454D">
        <w:trPr>
          <w:jc w:val="center"/>
        </w:trPr>
        <w:tc>
          <w:tcPr>
            <w:tcW w:w="1460" w:type="pct"/>
            <w:vMerge/>
          </w:tcPr>
          <w:p w14:paraId="7160F038" w14:textId="77777777" w:rsidR="00325B8C" w:rsidRPr="00705E00" w:rsidRDefault="00325B8C" w:rsidP="0006454D">
            <w:pPr>
              <w:suppressAutoHyphens/>
              <w:spacing w:after="0" w:line="240" w:lineRule="auto"/>
              <w:rPr>
                <w:rFonts w:ascii="Times New Roman" w:hAnsi="Times New Roman"/>
                <w:sz w:val="24"/>
                <w:szCs w:val="24"/>
              </w:rPr>
            </w:pPr>
          </w:p>
        </w:tc>
        <w:tc>
          <w:tcPr>
            <w:tcW w:w="1472" w:type="pct"/>
          </w:tcPr>
          <w:p w14:paraId="2EEC7620" w14:textId="77777777" w:rsidR="00325B8C" w:rsidRPr="00705E00" w:rsidRDefault="00325B8C" w:rsidP="0006454D">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2.5 Соблюдать требования охраны труда, промышленной, пожарной </w:t>
            </w:r>
            <w:r w:rsidRPr="00705E00">
              <w:rPr>
                <w:rFonts w:ascii="Times New Roman" w:hAnsi="Times New Roman"/>
                <w:sz w:val="24"/>
                <w:szCs w:val="24"/>
              </w:rPr>
              <w:br/>
              <w:t xml:space="preserve">и экологической безопасности при обслуживании и ремонте основного </w:t>
            </w:r>
            <w:r w:rsidRPr="00705E00">
              <w:rPr>
                <w:rFonts w:ascii="Times New Roman" w:hAnsi="Times New Roman"/>
                <w:sz w:val="24"/>
                <w:szCs w:val="24"/>
              </w:rPr>
              <w:br/>
              <w:t>и вспомогательного оборудования</w:t>
            </w:r>
          </w:p>
        </w:tc>
        <w:tc>
          <w:tcPr>
            <w:tcW w:w="2068" w:type="pct"/>
          </w:tcPr>
          <w:p w14:paraId="4CE0174E" w14:textId="77777777" w:rsidR="00626693" w:rsidRPr="00705E00" w:rsidRDefault="00626693" w:rsidP="00626693">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040B7B10"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обеспечения безопасных условий труда</w:t>
            </w:r>
          </w:p>
          <w:p w14:paraId="477CB9E7"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16F4A963"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применять средства индивидуальной и коллективной защиты, первичные средства пожаротушения;</w:t>
            </w:r>
          </w:p>
          <w:p w14:paraId="431305F8"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lastRenderedPageBreak/>
              <w:t xml:space="preserve">применять требования охраны труда, промышленной, пожарной, электрической и экологической безопасности при обслуживании </w:t>
            </w:r>
            <w:r w:rsidRPr="00705E00">
              <w:rPr>
                <w:rFonts w:ascii="Times New Roman" w:hAnsi="Times New Roman"/>
                <w:iCs/>
                <w:sz w:val="24"/>
                <w:szCs w:val="24"/>
              </w:rPr>
              <w:br/>
              <w:t xml:space="preserve">и ремонте оборудования </w:t>
            </w:r>
            <w:r w:rsidRPr="00705E00">
              <w:rPr>
                <w:rFonts w:ascii="Times New Roman" w:hAnsi="Times New Roman"/>
                <w:iCs/>
                <w:sz w:val="24"/>
                <w:szCs w:val="24"/>
              </w:rPr>
              <w:br/>
              <w:t>и установок;</w:t>
            </w:r>
          </w:p>
          <w:p w14:paraId="4BD8CE1D"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осуществлять контроль </w:t>
            </w:r>
            <w:r w:rsidRPr="00705E00">
              <w:rPr>
                <w:rFonts w:ascii="Times New Roman" w:hAnsi="Times New Roman"/>
                <w:iCs/>
                <w:sz w:val="24"/>
                <w:szCs w:val="24"/>
              </w:rPr>
              <w:br/>
              <w:t>за образующимися при производстве работ отходами, сточными водами, выбросами в атмосферу, методами утилизации и переработки;</w:t>
            </w:r>
          </w:p>
          <w:p w14:paraId="57681243"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оценивать соответствие требованиям безопасности мероприятия </w:t>
            </w:r>
            <w:r w:rsidRPr="00705E00">
              <w:rPr>
                <w:rFonts w:ascii="Times New Roman" w:hAnsi="Times New Roman"/>
                <w:iCs/>
                <w:sz w:val="24"/>
                <w:szCs w:val="24"/>
              </w:rPr>
              <w:br/>
              <w:t xml:space="preserve">по подготовке и проведению работ </w:t>
            </w:r>
            <w:r w:rsidRPr="00705E00">
              <w:rPr>
                <w:rFonts w:ascii="Times New Roman" w:hAnsi="Times New Roman"/>
                <w:iCs/>
                <w:sz w:val="24"/>
                <w:szCs w:val="24"/>
              </w:rPr>
              <w:br/>
              <w:t xml:space="preserve">по техническому обслуживанию </w:t>
            </w:r>
            <w:r w:rsidRPr="00705E00">
              <w:rPr>
                <w:rFonts w:ascii="Times New Roman" w:hAnsi="Times New Roman"/>
                <w:iCs/>
                <w:sz w:val="24"/>
                <w:szCs w:val="24"/>
              </w:rPr>
              <w:br/>
              <w:t xml:space="preserve">и ремонту основного </w:t>
            </w:r>
            <w:r w:rsidRPr="00705E00">
              <w:rPr>
                <w:rFonts w:ascii="Times New Roman" w:hAnsi="Times New Roman"/>
                <w:iCs/>
                <w:sz w:val="24"/>
                <w:szCs w:val="24"/>
              </w:rPr>
              <w:br/>
              <w:t>и вспомогательного оборудования, состояние техники безопасности, экологии на установках</w:t>
            </w:r>
          </w:p>
          <w:p w14:paraId="4E918B7A" w14:textId="77777777" w:rsidR="00325B8C" w:rsidRPr="00705E00"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40A099D1"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и инструкции по производству огневых и газоопасных работ;</w:t>
            </w:r>
          </w:p>
          <w:p w14:paraId="6C39C03D" w14:textId="77777777" w:rsidR="00325B8C" w:rsidRPr="00705E00" w:rsidRDefault="00325B8C" w:rsidP="0006454D">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охраны труда при ремонте</w:t>
            </w:r>
          </w:p>
        </w:tc>
      </w:tr>
    </w:tbl>
    <w:p w14:paraId="14CCB59C" w14:textId="77777777" w:rsidR="00325B8C" w:rsidRPr="00705E00" w:rsidRDefault="00325B8C" w:rsidP="00325B8C">
      <w:pPr>
        <w:spacing w:after="0"/>
        <w:rPr>
          <w:rFonts w:ascii="Times New Roman" w:hAnsi="Times New Roman"/>
          <w:sz w:val="24"/>
          <w:szCs w:val="24"/>
        </w:rPr>
      </w:pPr>
    </w:p>
    <w:p w14:paraId="0C5FCDF5" w14:textId="77777777" w:rsidR="00325B8C" w:rsidRPr="00705E00" w:rsidRDefault="00325B8C" w:rsidP="00325B8C">
      <w:pPr>
        <w:spacing w:after="0"/>
        <w:rPr>
          <w:rFonts w:ascii="Times New Roman" w:hAnsi="Times New Roman"/>
          <w:sz w:val="24"/>
          <w:szCs w:val="24"/>
        </w:rPr>
      </w:pPr>
    </w:p>
    <w:p w14:paraId="664F9F55" w14:textId="77777777" w:rsidR="00051CBD" w:rsidRPr="00435E28" w:rsidRDefault="00051CBD" w:rsidP="00051CBD">
      <w:pPr>
        <w:spacing w:after="0"/>
        <w:ind w:firstLine="709"/>
        <w:jc w:val="both"/>
        <w:rPr>
          <w:rFonts w:ascii="Times New Roman" w:hAnsi="Times New Roman" w:cs="Times New Roman"/>
          <w:sz w:val="24"/>
          <w:szCs w:val="24"/>
        </w:rPr>
      </w:pPr>
    </w:p>
    <w:p w14:paraId="655EA5CD" w14:textId="77777777" w:rsidR="00051CBD" w:rsidRPr="00051CBD" w:rsidRDefault="00051CBD" w:rsidP="00051CBD"/>
    <w:p w14:paraId="587C2059" w14:textId="4BEAF822" w:rsidR="00FA08B7" w:rsidRDefault="00FA08B7" w:rsidP="00FA08B7">
      <w:pPr>
        <w:rPr>
          <w:color w:val="000000" w:themeColor="text1"/>
        </w:rPr>
      </w:pPr>
    </w:p>
    <w:p w14:paraId="103E004E" w14:textId="359E5C8B" w:rsidR="00626693" w:rsidRDefault="00626693" w:rsidP="00FA08B7">
      <w:pPr>
        <w:rPr>
          <w:color w:val="000000" w:themeColor="text1"/>
        </w:rPr>
      </w:pPr>
    </w:p>
    <w:p w14:paraId="175120C8" w14:textId="1E635BCB" w:rsidR="00626693" w:rsidRDefault="00626693" w:rsidP="00FA08B7">
      <w:pPr>
        <w:rPr>
          <w:color w:val="000000" w:themeColor="text1"/>
        </w:rPr>
      </w:pPr>
    </w:p>
    <w:p w14:paraId="64C54AFE" w14:textId="7FDAE0B7" w:rsidR="00626693" w:rsidRDefault="00626693" w:rsidP="00FA08B7">
      <w:pPr>
        <w:rPr>
          <w:color w:val="000000" w:themeColor="text1"/>
        </w:rPr>
      </w:pPr>
    </w:p>
    <w:p w14:paraId="0AEBC2A5" w14:textId="1196F8A7" w:rsidR="00626693" w:rsidRDefault="00626693" w:rsidP="00FA08B7">
      <w:pPr>
        <w:rPr>
          <w:color w:val="000000" w:themeColor="text1"/>
        </w:rPr>
      </w:pPr>
    </w:p>
    <w:p w14:paraId="25508A93" w14:textId="77777777" w:rsidR="00626693" w:rsidRPr="00363728" w:rsidRDefault="00626693" w:rsidP="00FA08B7">
      <w:pPr>
        <w:rPr>
          <w:color w:val="000000" w:themeColor="text1"/>
        </w:rPr>
      </w:pPr>
    </w:p>
    <w:p w14:paraId="0E4D87F5" w14:textId="77777777" w:rsidR="001D40CE" w:rsidRDefault="001D40CE" w:rsidP="001D40CE">
      <w:pPr>
        <w:spacing w:after="0"/>
        <w:ind w:firstLine="709"/>
        <w:jc w:val="both"/>
        <w:rPr>
          <w:rFonts w:ascii="Times New Roman" w:hAnsi="Times New Roman" w:cs="Times New Roman"/>
          <w:sz w:val="24"/>
          <w:szCs w:val="24"/>
        </w:rPr>
      </w:pPr>
    </w:p>
    <w:p w14:paraId="564764BC" w14:textId="19A8B4C4" w:rsidR="00BE2C2C" w:rsidRPr="000E0A6E" w:rsidRDefault="00BE2C2C" w:rsidP="00BE2C2C">
      <w:pPr>
        <w:pStyle w:val="1"/>
        <w:rPr>
          <w:rFonts w:ascii="Times New Roman" w:hAnsi="Times New Roman" w:cs="Times New Roman"/>
        </w:rPr>
      </w:pPr>
      <w:bookmarkStart w:id="21" w:name="_Toc103593999"/>
      <w:r w:rsidRPr="000E0A6E">
        <w:rPr>
          <w:rFonts w:ascii="Times New Roman" w:hAnsi="Times New Roman" w:cs="Times New Roman"/>
        </w:rPr>
        <w:lastRenderedPageBreak/>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p>
    <w:p w14:paraId="22F791C3" w14:textId="1F6CA0D8" w:rsidR="00BE2C2C" w:rsidRPr="00B40724"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sidR="000C4C62">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sidR="00861A15" w:rsidRPr="00B40724">
        <w:rPr>
          <w:rFonts w:ascii="Times New Roman" w:hAnsi="Times New Roman" w:cs="Times New Roman"/>
          <w:bCs/>
          <w:iCs/>
        </w:rPr>
        <w:t>квалифицированных рабочих, служащих (ППКРС)</w:t>
      </w:r>
    </w:p>
    <w:p w14:paraId="28704F69" w14:textId="78C4A207" w:rsidR="00D86106" w:rsidRDefault="00D86106" w:rsidP="00D86106">
      <w:pPr>
        <w:jc w:val="both"/>
      </w:pPr>
      <w:bookmarkStart w:id="22" w:name="_Toc128660445"/>
      <w:bookmarkStart w:id="23" w:name="_Toc128660699"/>
      <w:bookmarkEnd w:id="21"/>
    </w:p>
    <w:tbl>
      <w:tblPr>
        <w:tblW w:w="10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3615"/>
        <w:gridCol w:w="1791"/>
        <w:gridCol w:w="2102"/>
        <w:gridCol w:w="1668"/>
      </w:tblGrid>
      <w:tr w:rsidR="00626693" w:rsidRPr="004E2277" w14:paraId="3DD4DB24" w14:textId="77777777" w:rsidTr="0006454D">
        <w:trPr>
          <w:cantSplit/>
          <w:trHeight w:val="2237"/>
          <w:jc w:val="center"/>
        </w:trPr>
        <w:tc>
          <w:tcPr>
            <w:tcW w:w="1380" w:type="dxa"/>
            <w:vAlign w:val="center"/>
          </w:tcPr>
          <w:p w14:paraId="5DB6256A" w14:textId="77777777" w:rsidR="00626693" w:rsidRPr="004E2277" w:rsidRDefault="00626693" w:rsidP="0006454D">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3615" w:type="dxa"/>
            <w:vAlign w:val="center"/>
          </w:tcPr>
          <w:p w14:paraId="2FC62C13" w14:textId="77777777" w:rsidR="00626693" w:rsidRPr="004E2277" w:rsidRDefault="00626693" w:rsidP="0006454D">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1791" w:type="dxa"/>
            <w:textDirection w:val="btLr"/>
            <w:vAlign w:val="center"/>
          </w:tcPr>
          <w:p w14:paraId="6095A333" w14:textId="77777777" w:rsidR="00626693" w:rsidRDefault="00626693" w:rsidP="0006454D">
            <w:pPr>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p>
          <w:p w14:paraId="67A2D49C" w14:textId="77777777" w:rsidR="00626693" w:rsidRPr="004E2277" w:rsidRDefault="00626693" w:rsidP="0006454D">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w:t>
            </w:r>
          </w:p>
        </w:tc>
        <w:tc>
          <w:tcPr>
            <w:tcW w:w="2102" w:type="dxa"/>
            <w:textDirection w:val="btLr"/>
            <w:vAlign w:val="center"/>
          </w:tcPr>
          <w:p w14:paraId="6CC352E4" w14:textId="77777777" w:rsidR="00626693" w:rsidRPr="004E2277" w:rsidRDefault="00626693" w:rsidP="0006454D">
            <w:pPr>
              <w:suppressAutoHyphens/>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xml:space="preserve">, </w:t>
            </w:r>
            <w:proofErr w:type="spellStart"/>
            <w:r>
              <w:rPr>
                <w:rFonts w:ascii="Times New Roman" w:hAnsi="Times New Roman" w:cs="Times New Roman"/>
                <w:sz w:val="24"/>
                <w:szCs w:val="24"/>
              </w:rPr>
              <w:t>ак.ч</w:t>
            </w:r>
            <w:proofErr w:type="spellEnd"/>
            <w:r>
              <w:rPr>
                <w:rFonts w:ascii="Times New Roman" w:hAnsi="Times New Roman" w:cs="Times New Roman"/>
                <w:sz w:val="24"/>
                <w:szCs w:val="24"/>
              </w:rPr>
              <w:t>.</w:t>
            </w:r>
          </w:p>
        </w:tc>
        <w:tc>
          <w:tcPr>
            <w:tcW w:w="1668" w:type="dxa"/>
            <w:textDirection w:val="btLr"/>
          </w:tcPr>
          <w:p w14:paraId="1C4FD616" w14:textId="77777777" w:rsidR="00626693" w:rsidRPr="004E2277" w:rsidRDefault="00626693" w:rsidP="0006454D">
            <w:pPr>
              <w:spacing w:after="0" w:line="240" w:lineRule="auto"/>
              <w:ind w:left="113" w:right="113"/>
              <w:jc w:val="right"/>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626693" w:rsidRPr="004E2277" w14:paraId="02FC4622" w14:textId="77777777" w:rsidTr="0006454D">
        <w:trPr>
          <w:jc w:val="center"/>
        </w:trPr>
        <w:tc>
          <w:tcPr>
            <w:tcW w:w="1380" w:type="dxa"/>
            <w:shd w:val="clear" w:color="auto" w:fill="auto"/>
            <w:vAlign w:val="center"/>
          </w:tcPr>
          <w:p w14:paraId="29E7C30E" w14:textId="77777777" w:rsidR="00626693" w:rsidRPr="004E2277" w:rsidRDefault="00626693" w:rsidP="0006454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3615" w:type="dxa"/>
            <w:shd w:val="clear" w:color="auto" w:fill="auto"/>
            <w:vAlign w:val="center"/>
          </w:tcPr>
          <w:p w14:paraId="3B32B4CC" w14:textId="77777777" w:rsidR="00626693" w:rsidRPr="004E2277" w:rsidRDefault="00626693" w:rsidP="0006454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791" w:type="dxa"/>
            <w:shd w:val="clear" w:color="auto" w:fill="auto"/>
            <w:vAlign w:val="center"/>
          </w:tcPr>
          <w:p w14:paraId="234EBF3E" w14:textId="77777777" w:rsidR="00626693" w:rsidRPr="004E2277" w:rsidRDefault="00626693" w:rsidP="0006454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1F0B6BCB" w14:textId="77777777" w:rsidR="00626693" w:rsidRPr="004E2277" w:rsidRDefault="00626693" w:rsidP="0006454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668" w:type="dxa"/>
            <w:shd w:val="clear" w:color="auto" w:fill="auto"/>
          </w:tcPr>
          <w:p w14:paraId="1432FC0D" w14:textId="77777777" w:rsidR="00626693" w:rsidRPr="004E2277" w:rsidRDefault="00626693" w:rsidP="0006454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626693" w:rsidRPr="004E2277" w14:paraId="6FD0368F" w14:textId="77777777" w:rsidTr="0006454D">
        <w:trPr>
          <w:jc w:val="center"/>
        </w:trPr>
        <w:tc>
          <w:tcPr>
            <w:tcW w:w="1380" w:type="dxa"/>
            <w:shd w:val="clear" w:color="auto" w:fill="D9D9D9"/>
            <w:vAlign w:val="center"/>
          </w:tcPr>
          <w:p w14:paraId="231B3DCD" w14:textId="77777777" w:rsidR="00626693" w:rsidRPr="004E2277" w:rsidRDefault="00626693" w:rsidP="0006454D">
            <w:pPr>
              <w:spacing w:after="0" w:line="240" w:lineRule="auto"/>
              <w:rPr>
                <w:rFonts w:ascii="Times New Roman" w:hAnsi="Times New Roman" w:cs="Times New Roman"/>
                <w:b/>
                <w:bCs/>
                <w:color w:val="000000"/>
                <w:sz w:val="24"/>
                <w:szCs w:val="24"/>
              </w:rPr>
            </w:pPr>
            <w:r w:rsidRPr="004E2277">
              <w:rPr>
                <w:rFonts w:ascii="Times New Roman" w:hAnsi="Times New Roman" w:cs="Times New Roman"/>
                <w:b/>
                <w:bCs/>
                <w:color w:val="000000"/>
                <w:sz w:val="24"/>
                <w:szCs w:val="24"/>
              </w:rPr>
              <w:t>СГ.00</w:t>
            </w:r>
          </w:p>
        </w:tc>
        <w:tc>
          <w:tcPr>
            <w:tcW w:w="3615" w:type="dxa"/>
            <w:shd w:val="clear" w:color="auto" w:fill="D9D9D9"/>
            <w:vAlign w:val="center"/>
          </w:tcPr>
          <w:p w14:paraId="671EA4D5" w14:textId="77777777" w:rsidR="00626693" w:rsidRPr="004E2277" w:rsidRDefault="00626693" w:rsidP="0006454D">
            <w:pPr>
              <w:spacing w:after="0" w:line="240" w:lineRule="auto"/>
              <w:rPr>
                <w:rFonts w:ascii="Times New Roman" w:hAnsi="Times New Roman" w:cs="Times New Roman"/>
                <w:b/>
                <w:bCs/>
                <w:color w:val="000000"/>
                <w:sz w:val="24"/>
                <w:szCs w:val="24"/>
              </w:rPr>
            </w:pPr>
            <w:r w:rsidRPr="004E2277">
              <w:rPr>
                <w:rFonts w:ascii="Times New Roman" w:hAnsi="Times New Roman" w:cs="Times New Roman"/>
                <w:b/>
                <w:bCs/>
                <w:color w:val="000000"/>
                <w:sz w:val="24"/>
                <w:szCs w:val="24"/>
              </w:rPr>
              <w:t xml:space="preserve">Социально-гуманитарный цикл </w:t>
            </w:r>
          </w:p>
        </w:tc>
        <w:tc>
          <w:tcPr>
            <w:tcW w:w="1791" w:type="dxa"/>
            <w:shd w:val="clear" w:color="auto" w:fill="D9D9D9"/>
            <w:vAlign w:val="center"/>
          </w:tcPr>
          <w:p w14:paraId="1DA67B8A" w14:textId="77777777" w:rsidR="00626693" w:rsidRPr="00923593" w:rsidRDefault="00626693" w:rsidP="0006454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164</w:t>
            </w:r>
          </w:p>
        </w:tc>
        <w:tc>
          <w:tcPr>
            <w:tcW w:w="2102" w:type="dxa"/>
            <w:shd w:val="clear" w:color="auto" w:fill="D9D9D9"/>
            <w:vAlign w:val="center"/>
          </w:tcPr>
          <w:p w14:paraId="16DE0FCA" w14:textId="77777777" w:rsidR="00626693" w:rsidRPr="004E2277" w:rsidRDefault="00626693" w:rsidP="0006454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82</w:t>
            </w:r>
          </w:p>
        </w:tc>
        <w:tc>
          <w:tcPr>
            <w:tcW w:w="1668" w:type="dxa"/>
            <w:shd w:val="clear" w:color="auto" w:fill="D9D9D9"/>
            <w:vAlign w:val="center"/>
          </w:tcPr>
          <w:p w14:paraId="601063C4" w14:textId="77777777" w:rsidR="00626693" w:rsidRPr="004E2277" w:rsidRDefault="00626693" w:rsidP="0006454D">
            <w:pPr>
              <w:spacing w:after="0" w:line="240" w:lineRule="auto"/>
              <w:jc w:val="center"/>
              <w:rPr>
                <w:rFonts w:ascii="Times New Roman" w:hAnsi="Times New Roman" w:cs="Times New Roman"/>
                <w:b/>
                <w:sz w:val="24"/>
                <w:szCs w:val="24"/>
              </w:rPr>
            </w:pPr>
          </w:p>
        </w:tc>
      </w:tr>
      <w:tr w:rsidR="00626693" w:rsidRPr="004E2277" w14:paraId="5295CE20" w14:textId="77777777" w:rsidTr="0006454D">
        <w:trPr>
          <w:jc w:val="center"/>
        </w:trPr>
        <w:tc>
          <w:tcPr>
            <w:tcW w:w="1380" w:type="dxa"/>
            <w:shd w:val="clear" w:color="auto" w:fill="D9D9D9"/>
            <w:vAlign w:val="center"/>
          </w:tcPr>
          <w:p w14:paraId="21C9FC6B" w14:textId="77777777" w:rsidR="00626693" w:rsidRPr="004E2277" w:rsidRDefault="00626693" w:rsidP="0006454D">
            <w:pPr>
              <w:spacing w:after="0" w:line="240" w:lineRule="auto"/>
              <w:rPr>
                <w:rFonts w:ascii="Times New Roman" w:hAnsi="Times New Roman" w:cs="Times New Roman"/>
                <w:sz w:val="24"/>
                <w:szCs w:val="24"/>
              </w:rPr>
            </w:pPr>
            <w:r w:rsidRPr="004E2277">
              <w:rPr>
                <w:rFonts w:ascii="Times New Roman" w:hAnsi="Times New Roman" w:cs="Times New Roman"/>
                <w:sz w:val="24"/>
                <w:szCs w:val="24"/>
              </w:rPr>
              <w:t>СГ.01</w:t>
            </w:r>
          </w:p>
        </w:tc>
        <w:tc>
          <w:tcPr>
            <w:tcW w:w="3615" w:type="dxa"/>
            <w:shd w:val="clear" w:color="auto" w:fill="D9D9D9"/>
            <w:vAlign w:val="center"/>
          </w:tcPr>
          <w:p w14:paraId="5CE56112" w14:textId="77777777" w:rsidR="00626693" w:rsidRPr="004E2277" w:rsidRDefault="00626693" w:rsidP="0006454D">
            <w:pPr>
              <w:spacing w:after="0" w:line="240" w:lineRule="auto"/>
              <w:rPr>
                <w:rFonts w:ascii="Times New Roman" w:hAnsi="Times New Roman" w:cs="Times New Roman"/>
                <w:sz w:val="24"/>
                <w:szCs w:val="24"/>
              </w:rPr>
            </w:pPr>
            <w:r w:rsidRPr="004E2277">
              <w:rPr>
                <w:rFonts w:ascii="Times New Roman" w:hAnsi="Times New Roman" w:cs="Times New Roman"/>
                <w:sz w:val="24"/>
                <w:szCs w:val="24"/>
              </w:rPr>
              <w:t>История России</w:t>
            </w:r>
          </w:p>
        </w:tc>
        <w:tc>
          <w:tcPr>
            <w:tcW w:w="1791" w:type="dxa"/>
            <w:shd w:val="clear" w:color="auto" w:fill="D9D9D9"/>
            <w:vAlign w:val="center"/>
          </w:tcPr>
          <w:p w14:paraId="66C9E553" w14:textId="77777777" w:rsidR="00626693" w:rsidRPr="005B100A" w:rsidRDefault="00626693" w:rsidP="0006454D">
            <w:pPr>
              <w:spacing w:after="0" w:line="240" w:lineRule="auto"/>
              <w:jc w:val="center"/>
              <w:rPr>
                <w:rFonts w:ascii="Times New Roman" w:hAnsi="Times New Roman" w:cs="Times New Roman"/>
                <w:b/>
                <w:bCs/>
                <w:sz w:val="24"/>
                <w:szCs w:val="24"/>
                <w:lang w:val="en-US"/>
              </w:rPr>
            </w:pPr>
            <w:r w:rsidRPr="004E2277">
              <w:rPr>
                <w:rFonts w:ascii="Times New Roman" w:hAnsi="Times New Roman" w:cs="Times New Roman"/>
                <w:sz w:val="24"/>
                <w:szCs w:val="24"/>
              </w:rPr>
              <w:t>32</w:t>
            </w:r>
          </w:p>
        </w:tc>
        <w:tc>
          <w:tcPr>
            <w:tcW w:w="2102" w:type="dxa"/>
            <w:shd w:val="clear" w:color="auto" w:fill="D9D9D9"/>
            <w:vAlign w:val="center"/>
          </w:tcPr>
          <w:p w14:paraId="6A6F8FAB" w14:textId="77777777" w:rsidR="00626693" w:rsidRPr="00635D06" w:rsidRDefault="00626693" w:rsidP="000645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668" w:type="dxa"/>
            <w:shd w:val="clear" w:color="auto" w:fill="D9D9D9"/>
            <w:vAlign w:val="center"/>
          </w:tcPr>
          <w:p w14:paraId="54E79040" w14:textId="77777777" w:rsidR="00626693" w:rsidRPr="004E2277" w:rsidRDefault="00626693" w:rsidP="000645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626693" w:rsidRPr="004E2277" w14:paraId="36632E5E" w14:textId="77777777" w:rsidTr="0006454D">
        <w:trPr>
          <w:jc w:val="center"/>
        </w:trPr>
        <w:tc>
          <w:tcPr>
            <w:tcW w:w="1380" w:type="dxa"/>
            <w:shd w:val="clear" w:color="auto" w:fill="D9D9D9"/>
            <w:vAlign w:val="center"/>
          </w:tcPr>
          <w:p w14:paraId="58118A86" w14:textId="77777777" w:rsidR="00626693" w:rsidRPr="004E2277" w:rsidRDefault="00626693" w:rsidP="0006454D">
            <w:pPr>
              <w:spacing w:after="0" w:line="240" w:lineRule="auto"/>
              <w:rPr>
                <w:rFonts w:ascii="Times New Roman" w:hAnsi="Times New Roman" w:cs="Times New Roman"/>
                <w:sz w:val="24"/>
                <w:szCs w:val="24"/>
              </w:rPr>
            </w:pPr>
            <w:r w:rsidRPr="004E2277">
              <w:rPr>
                <w:rFonts w:ascii="Times New Roman" w:hAnsi="Times New Roman" w:cs="Times New Roman"/>
                <w:sz w:val="24"/>
                <w:szCs w:val="24"/>
              </w:rPr>
              <w:t>СГ.02</w:t>
            </w:r>
          </w:p>
        </w:tc>
        <w:tc>
          <w:tcPr>
            <w:tcW w:w="3615" w:type="dxa"/>
            <w:shd w:val="clear" w:color="auto" w:fill="D9D9D9"/>
            <w:vAlign w:val="center"/>
          </w:tcPr>
          <w:p w14:paraId="33FC1BE9" w14:textId="77777777" w:rsidR="00626693" w:rsidRPr="004E2277" w:rsidRDefault="00626693" w:rsidP="0006454D">
            <w:pPr>
              <w:spacing w:after="0" w:line="240" w:lineRule="auto"/>
              <w:rPr>
                <w:rFonts w:ascii="Times New Roman" w:hAnsi="Times New Roman" w:cs="Times New Roman"/>
                <w:sz w:val="24"/>
                <w:szCs w:val="24"/>
              </w:rPr>
            </w:pPr>
            <w:r w:rsidRPr="004E2277">
              <w:rPr>
                <w:rFonts w:ascii="Times New Roman" w:hAnsi="Times New Roman" w:cs="Times New Roman"/>
                <w:sz w:val="24"/>
                <w:szCs w:val="24"/>
              </w:rPr>
              <w:t>Иностранный язык в профессиональной деятельности</w:t>
            </w:r>
          </w:p>
        </w:tc>
        <w:tc>
          <w:tcPr>
            <w:tcW w:w="1791" w:type="dxa"/>
            <w:shd w:val="clear" w:color="auto" w:fill="D9D9D9"/>
            <w:vAlign w:val="center"/>
          </w:tcPr>
          <w:p w14:paraId="69C77C54" w14:textId="77777777" w:rsidR="00626693" w:rsidRPr="004E2277" w:rsidRDefault="00626693" w:rsidP="0006454D">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32</w:t>
            </w:r>
          </w:p>
        </w:tc>
        <w:tc>
          <w:tcPr>
            <w:tcW w:w="2102" w:type="dxa"/>
            <w:shd w:val="clear" w:color="auto" w:fill="D9D9D9"/>
            <w:vAlign w:val="center"/>
          </w:tcPr>
          <w:p w14:paraId="24F995AF" w14:textId="77777777" w:rsidR="00626693" w:rsidRPr="004E2277" w:rsidRDefault="00626693" w:rsidP="0006454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1668" w:type="dxa"/>
            <w:shd w:val="clear" w:color="auto" w:fill="D9D9D9"/>
            <w:vAlign w:val="center"/>
          </w:tcPr>
          <w:p w14:paraId="15F01505" w14:textId="77777777" w:rsidR="00626693" w:rsidRPr="004E2277" w:rsidRDefault="00626693" w:rsidP="000645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626693" w:rsidRPr="004E2277" w14:paraId="1B292953" w14:textId="77777777" w:rsidTr="0006454D">
        <w:trPr>
          <w:trHeight w:val="170"/>
          <w:jc w:val="center"/>
        </w:trPr>
        <w:tc>
          <w:tcPr>
            <w:tcW w:w="1380" w:type="dxa"/>
            <w:shd w:val="clear" w:color="auto" w:fill="D9D9D9"/>
            <w:vAlign w:val="center"/>
          </w:tcPr>
          <w:p w14:paraId="15F6A5EA" w14:textId="77777777" w:rsidR="00626693" w:rsidRPr="004E2277" w:rsidRDefault="00626693" w:rsidP="0006454D">
            <w:pPr>
              <w:spacing w:after="0" w:line="240" w:lineRule="auto"/>
              <w:rPr>
                <w:rFonts w:ascii="Times New Roman" w:hAnsi="Times New Roman" w:cs="Times New Roman"/>
                <w:sz w:val="24"/>
                <w:szCs w:val="24"/>
              </w:rPr>
            </w:pPr>
            <w:r w:rsidRPr="004E2277">
              <w:rPr>
                <w:rFonts w:ascii="Times New Roman" w:hAnsi="Times New Roman" w:cs="Times New Roman"/>
                <w:sz w:val="24"/>
                <w:szCs w:val="24"/>
              </w:rPr>
              <w:t>СГ.03</w:t>
            </w:r>
          </w:p>
        </w:tc>
        <w:tc>
          <w:tcPr>
            <w:tcW w:w="3615" w:type="dxa"/>
            <w:shd w:val="clear" w:color="auto" w:fill="D9D9D9"/>
            <w:vAlign w:val="center"/>
          </w:tcPr>
          <w:p w14:paraId="3247CCB6" w14:textId="77777777" w:rsidR="00626693" w:rsidRPr="004E2277" w:rsidRDefault="00626693" w:rsidP="0006454D">
            <w:pPr>
              <w:spacing w:after="0" w:line="240" w:lineRule="auto"/>
              <w:rPr>
                <w:rFonts w:ascii="Times New Roman" w:hAnsi="Times New Roman" w:cs="Times New Roman"/>
                <w:sz w:val="24"/>
                <w:szCs w:val="24"/>
              </w:rPr>
            </w:pPr>
            <w:r w:rsidRPr="004E2277">
              <w:rPr>
                <w:rFonts w:ascii="Times New Roman" w:hAnsi="Times New Roman" w:cs="Times New Roman"/>
                <w:sz w:val="24"/>
                <w:szCs w:val="24"/>
              </w:rPr>
              <w:t>Безопасность жизнедеятельности</w:t>
            </w:r>
          </w:p>
        </w:tc>
        <w:tc>
          <w:tcPr>
            <w:tcW w:w="1791" w:type="dxa"/>
            <w:shd w:val="clear" w:color="auto" w:fill="D9D9D9"/>
            <w:vAlign w:val="center"/>
          </w:tcPr>
          <w:p w14:paraId="07853FA2" w14:textId="77777777" w:rsidR="00626693" w:rsidRPr="00820C27" w:rsidRDefault="00626693" w:rsidP="0006454D">
            <w:pPr>
              <w:spacing w:after="0" w:line="240" w:lineRule="auto"/>
              <w:jc w:val="center"/>
              <w:rPr>
                <w:rFonts w:ascii="Times New Roman" w:hAnsi="Times New Roman" w:cs="Times New Roman"/>
                <w:bCs/>
                <w:sz w:val="24"/>
                <w:szCs w:val="24"/>
              </w:rPr>
            </w:pPr>
            <w:r w:rsidRPr="00820C27">
              <w:rPr>
                <w:rFonts w:ascii="Times New Roman" w:hAnsi="Times New Roman" w:cs="Times New Roman"/>
                <w:sz w:val="24"/>
                <w:szCs w:val="24"/>
              </w:rPr>
              <w:t>36</w:t>
            </w:r>
          </w:p>
        </w:tc>
        <w:tc>
          <w:tcPr>
            <w:tcW w:w="2102" w:type="dxa"/>
            <w:shd w:val="clear" w:color="auto" w:fill="D9D9D9"/>
            <w:vAlign w:val="center"/>
          </w:tcPr>
          <w:p w14:paraId="1DE6D157" w14:textId="77777777" w:rsidR="00626693" w:rsidRPr="004E2277" w:rsidRDefault="00626693" w:rsidP="0006454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w:t>
            </w:r>
          </w:p>
        </w:tc>
        <w:tc>
          <w:tcPr>
            <w:tcW w:w="1668" w:type="dxa"/>
            <w:shd w:val="clear" w:color="auto" w:fill="D9D9D9"/>
            <w:vAlign w:val="center"/>
          </w:tcPr>
          <w:p w14:paraId="3AF9C5E1" w14:textId="77777777" w:rsidR="00626693" w:rsidRPr="004E2277" w:rsidRDefault="00626693" w:rsidP="000645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626693" w:rsidRPr="004E2277" w14:paraId="47AC0A62" w14:textId="77777777" w:rsidTr="0006454D">
        <w:trPr>
          <w:jc w:val="center"/>
        </w:trPr>
        <w:tc>
          <w:tcPr>
            <w:tcW w:w="1380" w:type="dxa"/>
            <w:shd w:val="clear" w:color="auto" w:fill="D9D9D9"/>
            <w:vAlign w:val="center"/>
          </w:tcPr>
          <w:p w14:paraId="15230DCD" w14:textId="77777777" w:rsidR="00626693" w:rsidRPr="004E2277" w:rsidRDefault="00626693" w:rsidP="0006454D">
            <w:pPr>
              <w:spacing w:after="0" w:line="240" w:lineRule="auto"/>
              <w:rPr>
                <w:rFonts w:ascii="Times New Roman" w:hAnsi="Times New Roman" w:cs="Times New Roman"/>
                <w:sz w:val="24"/>
                <w:szCs w:val="24"/>
              </w:rPr>
            </w:pPr>
            <w:r w:rsidRPr="004E2277">
              <w:rPr>
                <w:rFonts w:ascii="Times New Roman" w:hAnsi="Times New Roman" w:cs="Times New Roman"/>
                <w:sz w:val="24"/>
                <w:szCs w:val="24"/>
              </w:rPr>
              <w:t>СГ.04</w:t>
            </w:r>
          </w:p>
        </w:tc>
        <w:tc>
          <w:tcPr>
            <w:tcW w:w="3615" w:type="dxa"/>
            <w:shd w:val="clear" w:color="auto" w:fill="D9D9D9"/>
            <w:vAlign w:val="center"/>
          </w:tcPr>
          <w:p w14:paraId="7CD5313C" w14:textId="77777777" w:rsidR="00626693" w:rsidRPr="004E2277" w:rsidRDefault="00626693" w:rsidP="0006454D">
            <w:pPr>
              <w:spacing w:after="0" w:line="240" w:lineRule="auto"/>
              <w:rPr>
                <w:rFonts w:ascii="Times New Roman" w:hAnsi="Times New Roman" w:cs="Times New Roman"/>
                <w:sz w:val="24"/>
                <w:szCs w:val="24"/>
              </w:rPr>
            </w:pPr>
            <w:r w:rsidRPr="004E2277">
              <w:rPr>
                <w:rFonts w:ascii="Times New Roman" w:hAnsi="Times New Roman" w:cs="Times New Roman"/>
                <w:sz w:val="24"/>
                <w:szCs w:val="24"/>
              </w:rPr>
              <w:t>Физическая культура</w:t>
            </w:r>
          </w:p>
        </w:tc>
        <w:tc>
          <w:tcPr>
            <w:tcW w:w="1791" w:type="dxa"/>
            <w:shd w:val="clear" w:color="auto" w:fill="D9D9D9"/>
            <w:vAlign w:val="center"/>
          </w:tcPr>
          <w:p w14:paraId="19CEBABE" w14:textId="77777777" w:rsidR="00626693" w:rsidRPr="004E2277" w:rsidRDefault="00626693" w:rsidP="0006454D">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32</w:t>
            </w:r>
          </w:p>
        </w:tc>
        <w:tc>
          <w:tcPr>
            <w:tcW w:w="2102" w:type="dxa"/>
            <w:shd w:val="clear" w:color="auto" w:fill="D9D9D9"/>
            <w:vAlign w:val="center"/>
          </w:tcPr>
          <w:p w14:paraId="2ADECCE3" w14:textId="77777777" w:rsidR="00626693" w:rsidRPr="004E2277" w:rsidRDefault="00626693" w:rsidP="0006454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1668" w:type="dxa"/>
            <w:shd w:val="clear" w:color="auto" w:fill="D9D9D9"/>
            <w:vAlign w:val="center"/>
          </w:tcPr>
          <w:p w14:paraId="4066ED57" w14:textId="77777777" w:rsidR="00626693" w:rsidRPr="004E2277" w:rsidRDefault="00626693" w:rsidP="000645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626693" w:rsidRPr="004E2277" w14:paraId="5508EC1B" w14:textId="77777777" w:rsidTr="0006454D">
        <w:trPr>
          <w:jc w:val="center"/>
        </w:trPr>
        <w:tc>
          <w:tcPr>
            <w:tcW w:w="1380" w:type="dxa"/>
            <w:shd w:val="clear" w:color="auto" w:fill="D9D9D9"/>
            <w:vAlign w:val="center"/>
          </w:tcPr>
          <w:p w14:paraId="2E171B08" w14:textId="77777777" w:rsidR="00626693" w:rsidRPr="004E2277" w:rsidRDefault="00626693" w:rsidP="0006454D">
            <w:pPr>
              <w:spacing w:after="0" w:line="240" w:lineRule="auto"/>
              <w:rPr>
                <w:rFonts w:ascii="Times New Roman" w:hAnsi="Times New Roman" w:cs="Times New Roman"/>
                <w:sz w:val="24"/>
                <w:szCs w:val="24"/>
              </w:rPr>
            </w:pPr>
            <w:r w:rsidRPr="004E2277">
              <w:rPr>
                <w:rFonts w:ascii="Times New Roman" w:hAnsi="Times New Roman" w:cs="Times New Roman"/>
                <w:sz w:val="24"/>
                <w:szCs w:val="24"/>
              </w:rPr>
              <w:t>СГ.05</w:t>
            </w:r>
          </w:p>
        </w:tc>
        <w:tc>
          <w:tcPr>
            <w:tcW w:w="3615" w:type="dxa"/>
            <w:shd w:val="clear" w:color="auto" w:fill="D9D9D9"/>
            <w:vAlign w:val="center"/>
          </w:tcPr>
          <w:p w14:paraId="4774DC0B" w14:textId="77777777" w:rsidR="00626693" w:rsidRPr="004E2277" w:rsidRDefault="00626693" w:rsidP="0006454D">
            <w:pPr>
              <w:spacing w:after="0" w:line="240" w:lineRule="auto"/>
              <w:rPr>
                <w:rFonts w:ascii="Times New Roman" w:hAnsi="Times New Roman" w:cs="Times New Roman"/>
                <w:sz w:val="24"/>
                <w:szCs w:val="24"/>
              </w:rPr>
            </w:pPr>
            <w:r w:rsidRPr="004E2277">
              <w:rPr>
                <w:rFonts w:ascii="Times New Roman" w:hAnsi="Times New Roman" w:cs="Times New Roman"/>
                <w:sz w:val="24"/>
                <w:szCs w:val="24"/>
              </w:rPr>
              <w:t xml:space="preserve">Основы </w:t>
            </w:r>
            <w:r>
              <w:rPr>
                <w:rFonts w:ascii="Times New Roman" w:hAnsi="Times New Roman" w:cs="Times New Roman"/>
                <w:sz w:val="24"/>
                <w:szCs w:val="24"/>
              </w:rPr>
              <w:t>финансовой грамотности</w:t>
            </w:r>
          </w:p>
        </w:tc>
        <w:tc>
          <w:tcPr>
            <w:tcW w:w="1791" w:type="dxa"/>
            <w:shd w:val="clear" w:color="auto" w:fill="D9D9D9"/>
            <w:vAlign w:val="center"/>
          </w:tcPr>
          <w:p w14:paraId="692A7F8A" w14:textId="77777777" w:rsidR="00626693" w:rsidRPr="005B100A" w:rsidRDefault="00626693" w:rsidP="0006454D">
            <w:pPr>
              <w:spacing w:after="0" w:line="240" w:lineRule="auto"/>
              <w:jc w:val="center"/>
              <w:rPr>
                <w:rFonts w:ascii="Times New Roman" w:hAnsi="Times New Roman" w:cs="Times New Roman"/>
                <w:bCs/>
                <w:sz w:val="24"/>
                <w:szCs w:val="24"/>
                <w:lang w:val="en-US"/>
              </w:rPr>
            </w:pPr>
            <w:r w:rsidRPr="004E2277">
              <w:rPr>
                <w:rFonts w:ascii="Times New Roman" w:hAnsi="Times New Roman" w:cs="Times New Roman"/>
                <w:sz w:val="24"/>
                <w:szCs w:val="24"/>
              </w:rPr>
              <w:t>32</w:t>
            </w:r>
          </w:p>
        </w:tc>
        <w:tc>
          <w:tcPr>
            <w:tcW w:w="2102" w:type="dxa"/>
            <w:shd w:val="clear" w:color="auto" w:fill="D9D9D9"/>
            <w:vAlign w:val="center"/>
          </w:tcPr>
          <w:p w14:paraId="1E6BC067" w14:textId="77777777" w:rsidR="00626693" w:rsidRPr="008C4372" w:rsidRDefault="00626693" w:rsidP="0006454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w:t>
            </w:r>
          </w:p>
        </w:tc>
        <w:tc>
          <w:tcPr>
            <w:tcW w:w="1668" w:type="dxa"/>
            <w:shd w:val="clear" w:color="auto" w:fill="D9D9D9"/>
            <w:vAlign w:val="center"/>
          </w:tcPr>
          <w:p w14:paraId="26C0FF25" w14:textId="77777777" w:rsidR="00626693" w:rsidRPr="004E2277" w:rsidRDefault="00626693" w:rsidP="000645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626693" w:rsidRPr="004E2277" w14:paraId="375D1D34" w14:textId="77777777" w:rsidTr="0006454D">
        <w:trPr>
          <w:jc w:val="center"/>
        </w:trPr>
        <w:tc>
          <w:tcPr>
            <w:tcW w:w="1380" w:type="dxa"/>
            <w:shd w:val="clear" w:color="auto" w:fill="D9D9D9"/>
            <w:vAlign w:val="center"/>
          </w:tcPr>
          <w:p w14:paraId="5256B474"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ОПБ</w:t>
            </w:r>
          </w:p>
        </w:tc>
        <w:tc>
          <w:tcPr>
            <w:tcW w:w="3615" w:type="dxa"/>
            <w:shd w:val="clear" w:color="auto" w:fill="D9D9D9"/>
            <w:vAlign w:val="center"/>
          </w:tcPr>
          <w:p w14:paraId="6355AE84"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Обязательный профессиональный блок</w:t>
            </w:r>
          </w:p>
        </w:tc>
        <w:tc>
          <w:tcPr>
            <w:tcW w:w="1791" w:type="dxa"/>
            <w:shd w:val="clear" w:color="auto" w:fill="D9D9D9"/>
            <w:vAlign w:val="center"/>
          </w:tcPr>
          <w:p w14:paraId="6914D8C4" w14:textId="77777777" w:rsidR="00626693" w:rsidRPr="009C0767" w:rsidRDefault="00626693" w:rsidP="0006454D">
            <w:pPr>
              <w:spacing w:after="0" w:line="240" w:lineRule="auto"/>
              <w:jc w:val="center"/>
              <w:rPr>
                <w:rFonts w:ascii="Times New Roman" w:hAnsi="Times New Roman" w:cs="Times New Roman"/>
                <w:b/>
                <w:bCs/>
                <w:sz w:val="24"/>
                <w:szCs w:val="24"/>
              </w:rPr>
            </w:pPr>
          </w:p>
        </w:tc>
        <w:tc>
          <w:tcPr>
            <w:tcW w:w="2102" w:type="dxa"/>
            <w:shd w:val="clear" w:color="auto" w:fill="D9D9D9"/>
            <w:vAlign w:val="center"/>
          </w:tcPr>
          <w:p w14:paraId="5FCCB6BC" w14:textId="77777777" w:rsidR="00626693" w:rsidRPr="004E2277" w:rsidRDefault="00626693" w:rsidP="0006454D">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4B8B3AD7" w14:textId="77777777" w:rsidR="00626693" w:rsidRPr="004E2277" w:rsidRDefault="00626693" w:rsidP="0006454D">
            <w:pPr>
              <w:spacing w:after="0" w:line="240" w:lineRule="auto"/>
              <w:jc w:val="center"/>
              <w:rPr>
                <w:rFonts w:ascii="Times New Roman" w:hAnsi="Times New Roman" w:cs="Times New Roman"/>
                <w:b/>
                <w:bCs/>
                <w:sz w:val="24"/>
                <w:szCs w:val="24"/>
              </w:rPr>
            </w:pPr>
          </w:p>
        </w:tc>
      </w:tr>
      <w:tr w:rsidR="00626693" w:rsidRPr="004E2277" w14:paraId="00917CDA" w14:textId="77777777" w:rsidTr="0006454D">
        <w:trPr>
          <w:jc w:val="center"/>
        </w:trPr>
        <w:tc>
          <w:tcPr>
            <w:tcW w:w="1380" w:type="dxa"/>
            <w:shd w:val="clear" w:color="auto" w:fill="D9D9D9"/>
            <w:vAlign w:val="center"/>
          </w:tcPr>
          <w:p w14:paraId="0A36183B"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ОП.00</w:t>
            </w:r>
          </w:p>
        </w:tc>
        <w:tc>
          <w:tcPr>
            <w:tcW w:w="3615" w:type="dxa"/>
            <w:shd w:val="clear" w:color="auto" w:fill="D9D9D9"/>
            <w:vAlign w:val="center"/>
          </w:tcPr>
          <w:p w14:paraId="584C35B9" w14:textId="77777777" w:rsidR="00626693" w:rsidRPr="004E2277" w:rsidRDefault="00626693" w:rsidP="0006454D">
            <w:pPr>
              <w:spacing w:after="0" w:line="240" w:lineRule="auto"/>
              <w:rPr>
                <w:rFonts w:ascii="Times New Roman" w:hAnsi="Times New Roman" w:cs="Times New Roman"/>
                <w:bCs/>
                <w:sz w:val="24"/>
                <w:szCs w:val="24"/>
              </w:rPr>
            </w:pPr>
            <w:r w:rsidRPr="004E2277">
              <w:rPr>
                <w:rFonts w:ascii="Times New Roman" w:hAnsi="Times New Roman" w:cs="Times New Roman"/>
                <w:bCs/>
                <w:sz w:val="24"/>
                <w:szCs w:val="24"/>
              </w:rPr>
              <w:t>Общепрофессиональный цикл</w:t>
            </w:r>
          </w:p>
        </w:tc>
        <w:tc>
          <w:tcPr>
            <w:tcW w:w="1791" w:type="dxa"/>
            <w:shd w:val="clear" w:color="auto" w:fill="D9D9D9"/>
            <w:vAlign w:val="center"/>
          </w:tcPr>
          <w:p w14:paraId="7EB5CD13" w14:textId="77777777" w:rsidR="00626693" w:rsidRPr="005B100A" w:rsidRDefault="00626693" w:rsidP="0006454D">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340</w:t>
            </w:r>
          </w:p>
        </w:tc>
        <w:tc>
          <w:tcPr>
            <w:tcW w:w="2102" w:type="dxa"/>
            <w:shd w:val="clear" w:color="auto" w:fill="D9D9D9"/>
            <w:vAlign w:val="center"/>
          </w:tcPr>
          <w:p w14:paraId="1F894E10" w14:textId="77777777" w:rsidR="00626693" w:rsidRPr="004E2277" w:rsidRDefault="00626693" w:rsidP="0006454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192</w:t>
            </w:r>
          </w:p>
        </w:tc>
        <w:tc>
          <w:tcPr>
            <w:tcW w:w="1668" w:type="dxa"/>
            <w:shd w:val="clear" w:color="auto" w:fill="D9D9D9"/>
            <w:vAlign w:val="center"/>
          </w:tcPr>
          <w:p w14:paraId="71846E89" w14:textId="77777777" w:rsidR="00626693" w:rsidRPr="004E2277" w:rsidRDefault="00626693" w:rsidP="0006454D">
            <w:pPr>
              <w:spacing w:after="0" w:line="240" w:lineRule="auto"/>
              <w:jc w:val="center"/>
              <w:rPr>
                <w:rFonts w:ascii="Times New Roman" w:hAnsi="Times New Roman" w:cs="Times New Roman"/>
                <w:b/>
                <w:bCs/>
                <w:sz w:val="24"/>
                <w:szCs w:val="24"/>
              </w:rPr>
            </w:pPr>
          </w:p>
        </w:tc>
      </w:tr>
      <w:tr w:rsidR="00626693" w:rsidRPr="004E2277" w14:paraId="11245246" w14:textId="77777777" w:rsidTr="0006454D">
        <w:trPr>
          <w:jc w:val="center"/>
        </w:trPr>
        <w:tc>
          <w:tcPr>
            <w:tcW w:w="1380" w:type="dxa"/>
            <w:shd w:val="clear" w:color="auto" w:fill="D9D9D9"/>
            <w:vAlign w:val="center"/>
          </w:tcPr>
          <w:p w14:paraId="686F6D11"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01</w:t>
            </w:r>
          </w:p>
        </w:tc>
        <w:tc>
          <w:tcPr>
            <w:tcW w:w="3615" w:type="dxa"/>
            <w:shd w:val="clear" w:color="auto" w:fill="D9D9D9"/>
            <w:vAlign w:val="center"/>
          </w:tcPr>
          <w:p w14:paraId="15B81606" w14:textId="77777777" w:rsidR="00626693" w:rsidRPr="004E2277" w:rsidRDefault="00626693" w:rsidP="0006454D">
            <w:pPr>
              <w:spacing w:after="0" w:line="240" w:lineRule="auto"/>
              <w:rPr>
                <w:rFonts w:ascii="Times New Roman" w:hAnsi="Times New Roman" w:cs="Times New Roman"/>
                <w:bCs/>
                <w:sz w:val="24"/>
                <w:szCs w:val="24"/>
              </w:rPr>
            </w:pPr>
            <w:r>
              <w:rPr>
                <w:rFonts w:ascii="Times New Roman" w:hAnsi="Times New Roman" w:cs="Times New Roman"/>
                <w:bCs/>
                <w:sz w:val="24"/>
                <w:szCs w:val="24"/>
              </w:rPr>
              <w:t>Техническое черчение</w:t>
            </w:r>
          </w:p>
        </w:tc>
        <w:tc>
          <w:tcPr>
            <w:tcW w:w="1791" w:type="dxa"/>
            <w:shd w:val="clear" w:color="auto" w:fill="D9D9D9"/>
            <w:vAlign w:val="center"/>
          </w:tcPr>
          <w:p w14:paraId="523191E3" w14:textId="77777777" w:rsidR="00626693" w:rsidRPr="005B100A" w:rsidRDefault="00626693" w:rsidP="0006454D">
            <w:pPr>
              <w:spacing w:after="0" w:line="240" w:lineRule="auto"/>
              <w:jc w:val="center"/>
              <w:rPr>
                <w:rFonts w:ascii="Times New Roman" w:hAnsi="Times New Roman" w:cs="Times New Roman"/>
                <w:sz w:val="24"/>
                <w:szCs w:val="24"/>
                <w:lang w:val="en-US"/>
              </w:rPr>
            </w:pPr>
            <w:r w:rsidRPr="004E2277">
              <w:rPr>
                <w:rFonts w:ascii="Times New Roman" w:hAnsi="Times New Roman" w:cs="Times New Roman"/>
                <w:color w:val="000000"/>
                <w:sz w:val="24"/>
                <w:szCs w:val="24"/>
              </w:rPr>
              <w:t>32</w:t>
            </w:r>
          </w:p>
        </w:tc>
        <w:tc>
          <w:tcPr>
            <w:tcW w:w="2102" w:type="dxa"/>
            <w:shd w:val="clear" w:color="auto" w:fill="D9D9D9"/>
            <w:vAlign w:val="center"/>
          </w:tcPr>
          <w:p w14:paraId="52B683A9" w14:textId="77777777" w:rsidR="00626693" w:rsidRPr="004E2277" w:rsidRDefault="00626693" w:rsidP="000645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668" w:type="dxa"/>
            <w:shd w:val="clear" w:color="auto" w:fill="D9D9D9"/>
            <w:vAlign w:val="center"/>
          </w:tcPr>
          <w:p w14:paraId="3EE5CE33" w14:textId="77777777" w:rsidR="00626693" w:rsidRPr="004E2277" w:rsidRDefault="00626693" w:rsidP="0006454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1,2</w:t>
            </w:r>
          </w:p>
        </w:tc>
      </w:tr>
      <w:tr w:rsidR="00626693" w:rsidRPr="004E2277" w14:paraId="237CA11A" w14:textId="77777777" w:rsidTr="0006454D">
        <w:trPr>
          <w:jc w:val="center"/>
        </w:trPr>
        <w:tc>
          <w:tcPr>
            <w:tcW w:w="1380" w:type="dxa"/>
            <w:shd w:val="clear" w:color="auto" w:fill="D9D9D9"/>
            <w:vAlign w:val="center"/>
          </w:tcPr>
          <w:p w14:paraId="3974EF71"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02</w:t>
            </w:r>
          </w:p>
        </w:tc>
        <w:tc>
          <w:tcPr>
            <w:tcW w:w="3615" w:type="dxa"/>
            <w:shd w:val="clear" w:color="auto" w:fill="D9D9D9"/>
            <w:vAlign w:val="center"/>
          </w:tcPr>
          <w:p w14:paraId="56129BBD" w14:textId="77777777" w:rsidR="00626693" w:rsidRPr="004E2277" w:rsidRDefault="00626693" w:rsidP="0006454D">
            <w:pPr>
              <w:spacing w:after="0" w:line="240" w:lineRule="auto"/>
              <w:rPr>
                <w:rFonts w:ascii="Times New Roman" w:hAnsi="Times New Roman" w:cs="Times New Roman"/>
                <w:bCs/>
                <w:sz w:val="24"/>
                <w:szCs w:val="24"/>
              </w:rPr>
            </w:pPr>
            <w:r>
              <w:rPr>
                <w:rFonts w:ascii="Times New Roman" w:hAnsi="Times New Roman" w:cs="Times New Roman"/>
                <w:bCs/>
                <w:sz w:val="24"/>
                <w:szCs w:val="24"/>
              </w:rPr>
              <w:t>Электротехника</w:t>
            </w:r>
          </w:p>
        </w:tc>
        <w:tc>
          <w:tcPr>
            <w:tcW w:w="1791" w:type="dxa"/>
            <w:shd w:val="clear" w:color="auto" w:fill="D9D9D9"/>
            <w:vAlign w:val="center"/>
          </w:tcPr>
          <w:p w14:paraId="22ED8BC3" w14:textId="77777777" w:rsidR="00626693" w:rsidRPr="005B100A" w:rsidRDefault="00626693" w:rsidP="0006454D">
            <w:pPr>
              <w:spacing w:after="0" w:line="240" w:lineRule="auto"/>
              <w:jc w:val="center"/>
              <w:rPr>
                <w:rFonts w:ascii="Times New Roman" w:hAnsi="Times New Roman" w:cs="Times New Roman"/>
                <w:sz w:val="24"/>
                <w:szCs w:val="24"/>
                <w:lang w:val="en-US"/>
              </w:rPr>
            </w:pPr>
            <w:r w:rsidRPr="004E2277">
              <w:rPr>
                <w:rFonts w:ascii="Times New Roman" w:hAnsi="Times New Roman" w:cs="Times New Roman"/>
                <w:color w:val="000000"/>
                <w:sz w:val="24"/>
                <w:szCs w:val="24"/>
              </w:rPr>
              <w:t>32</w:t>
            </w:r>
          </w:p>
        </w:tc>
        <w:tc>
          <w:tcPr>
            <w:tcW w:w="2102" w:type="dxa"/>
            <w:shd w:val="clear" w:color="auto" w:fill="D9D9D9"/>
            <w:vAlign w:val="center"/>
          </w:tcPr>
          <w:p w14:paraId="0E17731D" w14:textId="77777777" w:rsidR="00626693" w:rsidRPr="004E2277" w:rsidRDefault="00626693" w:rsidP="000645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668" w:type="dxa"/>
            <w:shd w:val="clear" w:color="auto" w:fill="D9D9D9"/>
            <w:vAlign w:val="center"/>
          </w:tcPr>
          <w:p w14:paraId="34A7C6A6" w14:textId="77777777" w:rsidR="00626693" w:rsidRPr="004E2277" w:rsidRDefault="00626693" w:rsidP="0006454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1,2</w:t>
            </w:r>
          </w:p>
        </w:tc>
      </w:tr>
      <w:tr w:rsidR="00626693" w:rsidRPr="004E2277" w14:paraId="1484458C" w14:textId="77777777" w:rsidTr="0006454D">
        <w:trPr>
          <w:jc w:val="center"/>
        </w:trPr>
        <w:tc>
          <w:tcPr>
            <w:tcW w:w="1380" w:type="dxa"/>
            <w:shd w:val="clear" w:color="auto" w:fill="D9D9D9"/>
            <w:vAlign w:val="center"/>
          </w:tcPr>
          <w:p w14:paraId="7F3D3144"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03</w:t>
            </w:r>
          </w:p>
        </w:tc>
        <w:tc>
          <w:tcPr>
            <w:tcW w:w="3615" w:type="dxa"/>
            <w:shd w:val="clear" w:color="auto" w:fill="D9D9D9"/>
            <w:vAlign w:val="center"/>
          </w:tcPr>
          <w:p w14:paraId="69980133" w14:textId="77777777" w:rsidR="00626693" w:rsidRPr="004E2277" w:rsidRDefault="00626693" w:rsidP="0006454D">
            <w:pPr>
              <w:spacing w:after="0" w:line="240" w:lineRule="auto"/>
              <w:rPr>
                <w:rFonts w:ascii="Times New Roman" w:hAnsi="Times New Roman" w:cs="Times New Roman"/>
                <w:bCs/>
                <w:sz w:val="24"/>
                <w:szCs w:val="24"/>
              </w:rPr>
            </w:pPr>
            <w:r>
              <w:rPr>
                <w:rFonts w:ascii="Times New Roman" w:hAnsi="Times New Roman" w:cs="Times New Roman"/>
                <w:bCs/>
                <w:sz w:val="24"/>
                <w:szCs w:val="24"/>
              </w:rPr>
              <w:t>Охрана труда</w:t>
            </w:r>
          </w:p>
        </w:tc>
        <w:tc>
          <w:tcPr>
            <w:tcW w:w="1791" w:type="dxa"/>
            <w:shd w:val="clear" w:color="auto" w:fill="D9D9D9"/>
            <w:vAlign w:val="center"/>
          </w:tcPr>
          <w:p w14:paraId="0772F957" w14:textId="77777777" w:rsidR="00626693" w:rsidRPr="005B100A" w:rsidRDefault="00626693" w:rsidP="0006454D">
            <w:pPr>
              <w:spacing w:after="0" w:line="240" w:lineRule="auto"/>
              <w:jc w:val="center"/>
              <w:rPr>
                <w:rFonts w:ascii="Times New Roman" w:hAnsi="Times New Roman" w:cs="Times New Roman"/>
                <w:bCs/>
                <w:sz w:val="24"/>
                <w:szCs w:val="24"/>
                <w:lang w:val="en-US"/>
              </w:rPr>
            </w:pPr>
            <w:r w:rsidRPr="004E2277">
              <w:rPr>
                <w:rFonts w:ascii="Times New Roman" w:hAnsi="Times New Roman" w:cs="Times New Roman"/>
                <w:color w:val="000000"/>
                <w:sz w:val="24"/>
                <w:szCs w:val="24"/>
              </w:rPr>
              <w:t>32</w:t>
            </w:r>
          </w:p>
        </w:tc>
        <w:tc>
          <w:tcPr>
            <w:tcW w:w="2102" w:type="dxa"/>
            <w:shd w:val="clear" w:color="auto" w:fill="D9D9D9"/>
            <w:vAlign w:val="center"/>
          </w:tcPr>
          <w:p w14:paraId="60D44317" w14:textId="77777777" w:rsidR="00626693" w:rsidRPr="004E2277" w:rsidRDefault="00626693" w:rsidP="0006454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24</w:t>
            </w:r>
          </w:p>
        </w:tc>
        <w:tc>
          <w:tcPr>
            <w:tcW w:w="1668" w:type="dxa"/>
            <w:shd w:val="clear" w:color="auto" w:fill="D9D9D9"/>
            <w:vAlign w:val="center"/>
          </w:tcPr>
          <w:p w14:paraId="4A1EA3F2" w14:textId="77777777" w:rsidR="00626693" w:rsidRPr="004E2277" w:rsidRDefault="00626693" w:rsidP="0006454D">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w:t>
            </w:r>
          </w:p>
        </w:tc>
      </w:tr>
      <w:tr w:rsidR="00626693" w:rsidRPr="004E2277" w14:paraId="6C6CBFD0" w14:textId="77777777" w:rsidTr="0006454D">
        <w:trPr>
          <w:jc w:val="center"/>
        </w:trPr>
        <w:tc>
          <w:tcPr>
            <w:tcW w:w="1380" w:type="dxa"/>
            <w:shd w:val="clear" w:color="auto" w:fill="D9D9D9"/>
            <w:vAlign w:val="center"/>
          </w:tcPr>
          <w:p w14:paraId="316CBC0A"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04</w:t>
            </w:r>
          </w:p>
        </w:tc>
        <w:tc>
          <w:tcPr>
            <w:tcW w:w="3615" w:type="dxa"/>
            <w:shd w:val="clear" w:color="auto" w:fill="D9D9D9"/>
            <w:vAlign w:val="center"/>
          </w:tcPr>
          <w:p w14:paraId="33769D9B" w14:textId="77777777" w:rsidR="00626693" w:rsidRPr="004E2277" w:rsidRDefault="00626693" w:rsidP="0006454D">
            <w:pPr>
              <w:spacing w:after="0" w:line="240" w:lineRule="auto"/>
              <w:rPr>
                <w:rFonts w:ascii="Times New Roman" w:hAnsi="Times New Roman" w:cs="Times New Roman"/>
                <w:bCs/>
                <w:sz w:val="24"/>
                <w:szCs w:val="24"/>
              </w:rPr>
            </w:pPr>
            <w:r>
              <w:rPr>
                <w:rFonts w:ascii="Times New Roman" w:hAnsi="Times New Roman" w:cs="Times New Roman"/>
                <w:bCs/>
                <w:color w:val="000000"/>
                <w:sz w:val="24"/>
                <w:szCs w:val="24"/>
              </w:rPr>
              <w:t xml:space="preserve">Основы материаловедения и технология </w:t>
            </w:r>
            <w:proofErr w:type="spellStart"/>
            <w:r>
              <w:rPr>
                <w:rFonts w:ascii="Times New Roman" w:hAnsi="Times New Roman" w:cs="Times New Roman"/>
                <w:bCs/>
                <w:color w:val="000000"/>
                <w:sz w:val="24"/>
                <w:szCs w:val="24"/>
              </w:rPr>
              <w:t>общеслесарных</w:t>
            </w:r>
            <w:proofErr w:type="spellEnd"/>
            <w:r>
              <w:rPr>
                <w:rFonts w:ascii="Times New Roman" w:hAnsi="Times New Roman" w:cs="Times New Roman"/>
                <w:bCs/>
                <w:color w:val="000000"/>
                <w:sz w:val="24"/>
                <w:szCs w:val="24"/>
              </w:rPr>
              <w:t xml:space="preserve"> работ</w:t>
            </w:r>
          </w:p>
        </w:tc>
        <w:tc>
          <w:tcPr>
            <w:tcW w:w="1791" w:type="dxa"/>
            <w:shd w:val="clear" w:color="auto" w:fill="D9D9D9"/>
            <w:vAlign w:val="center"/>
          </w:tcPr>
          <w:p w14:paraId="68891235" w14:textId="77777777" w:rsidR="00626693" w:rsidRPr="005B100A" w:rsidRDefault="00626693" w:rsidP="0006454D">
            <w:pPr>
              <w:spacing w:after="0" w:line="240" w:lineRule="auto"/>
              <w:jc w:val="center"/>
              <w:rPr>
                <w:rFonts w:ascii="Times New Roman" w:hAnsi="Times New Roman" w:cs="Times New Roman"/>
                <w:bCs/>
                <w:sz w:val="24"/>
                <w:szCs w:val="24"/>
                <w:lang w:val="en-US"/>
              </w:rPr>
            </w:pPr>
            <w:r w:rsidRPr="004E2277">
              <w:rPr>
                <w:rFonts w:ascii="Times New Roman" w:hAnsi="Times New Roman" w:cs="Times New Roman"/>
                <w:color w:val="000000"/>
                <w:sz w:val="24"/>
                <w:szCs w:val="24"/>
              </w:rPr>
              <w:t>32</w:t>
            </w:r>
          </w:p>
        </w:tc>
        <w:tc>
          <w:tcPr>
            <w:tcW w:w="2102" w:type="dxa"/>
            <w:shd w:val="clear" w:color="auto" w:fill="D9D9D9"/>
            <w:vAlign w:val="center"/>
          </w:tcPr>
          <w:p w14:paraId="6D8C5F5B" w14:textId="77777777" w:rsidR="00626693" w:rsidRPr="004E2277" w:rsidRDefault="00626693" w:rsidP="0006454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24</w:t>
            </w:r>
          </w:p>
        </w:tc>
        <w:tc>
          <w:tcPr>
            <w:tcW w:w="1668" w:type="dxa"/>
            <w:shd w:val="clear" w:color="auto" w:fill="D9D9D9"/>
            <w:vAlign w:val="center"/>
          </w:tcPr>
          <w:p w14:paraId="3D3319AC" w14:textId="77777777" w:rsidR="00626693" w:rsidRPr="004E2277" w:rsidRDefault="00626693" w:rsidP="0006454D">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w:t>
            </w:r>
          </w:p>
        </w:tc>
      </w:tr>
      <w:tr w:rsidR="00626693" w:rsidRPr="004E2277" w14:paraId="270AC5A5" w14:textId="77777777" w:rsidTr="0006454D">
        <w:trPr>
          <w:jc w:val="center"/>
        </w:trPr>
        <w:tc>
          <w:tcPr>
            <w:tcW w:w="1380" w:type="dxa"/>
            <w:shd w:val="clear" w:color="auto" w:fill="D9D9D9"/>
            <w:vAlign w:val="center"/>
          </w:tcPr>
          <w:p w14:paraId="230770B8"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05</w:t>
            </w:r>
          </w:p>
        </w:tc>
        <w:tc>
          <w:tcPr>
            <w:tcW w:w="3615" w:type="dxa"/>
            <w:shd w:val="clear" w:color="auto" w:fill="D9D9D9"/>
            <w:vAlign w:val="center"/>
          </w:tcPr>
          <w:p w14:paraId="6F7C1AE2" w14:textId="77777777" w:rsidR="00626693" w:rsidRPr="004E2277" w:rsidRDefault="00626693" w:rsidP="0006454D">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Основы </w:t>
            </w:r>
            <w:proofErr w:type="spellStart"/>
            <w:r>
              <w:rPr>
                <w:rFonts w:ascii="Times New Roman" w:hAnsi="Times New Roman" w:cs="Times New Roman"/>
                <w:bCs/>
                <w:sz w:val="24"/>
                <w:szCs w:val="24"/>
              </w:rPr>
              <w:t>техничесской</w:t>
            </w:r>
            <w:proofErr w:type="spellEnd"/>
            <w:r>
              <w:rPr>
                <w:rFonts w:ascii="Times New Roman" w:hAnsi="Times New Roman" w:cs="Times New Roman"/>
                <w:bCs/>
                <w:sz w:val="24"/>
                <w:szCs w:val="24"/>
              </w:rPr>
              <w:t xml:space="preserve"> механики</w:t>
            </w:r>
          </w:p>
        </w:tc>
        <w:tc>
          <w:tcPr>
            <w:tcW w:w="1791" w:type="dxa"/>
            <w:shd w:val="clear" w:color="auto" w:fill="D9D9D9"/>
            <w:vAlign w:val="center"/>
          </w:tcPr>
          <w:p w14:paraId="07203A5B" w14:textId="77777777" w:rsidR="00626693" w:rsidRPr="005B100A" w:rsidRDefault="00626693" w:rsidP="0006454D">
            <w:pPr>
              <w:spacing w:after="0" w:line="240" w:lineRule="auto"/>
              <w:jc w:val="center"/>
              <w:rPr>
                <w:rFonts w:ascii="Times New Roman" w:hAnsi="Times New Roman" w:cs="Times New Roman"/>
                <w:bCs/>
                <w:sz w:val="24"/>
                <w:szCs w:val="24"/>
                <w:lang w:val="en-US"/>
              </w:rPr>
            </w:pPr>
            <w:r w:rsidRPr="004E2277">
              <w:rPr>
                <w:rFonts w:ascii="Times New Roman" w:hAnsi="Times New Roman" w:cs="Times New Roman"/>
                <w:color w:val="000000"/>
                <w:sz w:val="24"/>
                <w:szCs w:val="24"/>
              </w:rPr>
              <w:t>32</w:t>
            </w:r>
          </w:p>
        </w:tc>
        <w:tc>
          <w:tcPr>
            <w:tcW w:w="2102" w:type="dxa"/>
            <w:shd w:val="clear" w:color="auto" w:fill="D9D9D9"/>
            <w:vAlign w:val="center"/>
          </w:tcPr>
          <w:p w14:paraId="7A6B580C" w14:textId="77777777" w:rsidR="00626693" w:rsidRPr="004E2277" w:rsidRDefault="00626693" w:rsidP="0006454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24</w:t>
            </w:r>
          </w:p>
        </w:tc>
        <w:tc>
          <w:tcPr>
            <w:tcW w:w="1668" w:type="dxa"/>
            <w:shd w:val="clear" w:color="auto" w:fill="D9D9D9"/>
            <w:vAlign w:val="center"/>
          </w:tcPr>
          <w:p w14:paraId="031DBDE6" w14:textId="77777777" w:rsidR="00626693" w:rsidRPr="004E2277" w:rsidRDefault="00626693" w:rsidP="0006454D">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w:t>
            </w:r>
          </w:p>
        </w:tc>
      </w:tr>
      <w:tr w:rsidR="00626693" w:rsidRPr="004E2277" w14:paraId="73A265A6" w14:textId="77777777" w:rsidTr="0006454D">
        <w:trPr>
          <w:trHeight w:val="227"/>
          <w:jc w:val="center"/>
        </w:trPr>
        <w:tc>
          <w:tcPr>
            <w:tcW w:w="1380" w:type="dxa"/>
            <w:shd w:val="clear" w:color="auto" w:fill="D9D9D9"/>
            <w:vAlign w:val="center"/>
          </w:tcPr>
          <w:p w14:paraId="634D2169" w14:textId="77777777" w:rsidR="00626693" w:rsidRPr="004E2277" w:rsidRDefault="00626693" w:rsidP="0006454D">
            <w:pPr>
              <w:spacing w:after="0" w:line="240" w:lineRule="auto"/>
              <w:rPr>
                <w:rFonts w:ascii="Times New Roman" w:hAnsi="Times New Roman" w:cs="Times New Roman"/>
                <w:sz w:val="24"/>
                <w:szCs w:val="24"/>
              </w:rPr>
            </w:pPr>
          </w:p>
        </w:tc>
        <w:tc>
          <w:tcPr>
            <w:tcW w:w="3615" w:type="dxa"/>
            <w:shd w:val="clear" w:color="auto" w:fill="D9D9D9"/>
            <w:vAlign w:val="center"/>
          </w:tcPr>
          <w:p w14:paraId="21079B27"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Профессиональный цикл</w:t>
            </w:r>
          </w:p>
        </w:tc>
        <w:tc>
          <w:tcPr>
            <w:tcW w:w="1791" w:type="dxa"/>
            <w:shd w:val="clear" w:color="auto" w:fill="D9D9D9"/>
            <w:vAlign w:val="center"/>
          </w:tcPr>
          <w:p w14:paraId="3BD7F11F" w14:textId="77777777" w:rsidR="00626693" w:rsidRPr="00923593" w:rsidRDefault="00626693" w:rsidP="0006454D">
            <w:pPr>
              <w:spacing w:after="0" w:line="240" w:lineRule="auto"/>
              <w:jc w:val="center"/>
              <w:rPr>
                <w:rFonts w:ascii="Times New Roman" w:hAnsi="Times New Roman" w:cs="Times New Roman"/>
                <w:b/>
                <w:bCs/>
                <w:color w:val="FF0000"/>
                <w:sz w:val="24"/>
                <w:szCs w:val="24"/>
              </w:rPr>
            </w:pPr>
            <w:r>
              <w:rPr>
                <w:rFonts w:ascii="Times New Roman" w:hAnsi="Times New Roman" w:cs="Times New Roman"/>
                <w:b/>
                <w:bCs/>
                <w:sz w:val="24"/>
                <w:szCs w:val="24"/>
              </w:rPr>
              <w:t>648</w:t>
            </w:r>
          </w:p>
        </w:tc>
        <w:tc>
          <w:tcPr>
            <w:tcW w:w="2102" w:type="dxa"/>
            <w:shd w:val="clear" w:color="auto" w:fill="D9D9D9"/>
            <w:vAlign w:val="center"/>
          </w:tcPr>
          <w:p w14:paraId="664A16D0" w14:textId="77777777" w:rsidR="00626693" w:rsidRPr="00923593" w:rsidRDefault="00626693" w:rsidP="0006454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648</w:t>
            </w:r>
          </w:p>
        </w:tc>
        <w:tc>
          <w:tcPr>
            <w:tcW w:w="1668" w:type="dxa"/>
            <w:shd w:val="clear" w:color="auto" w:fill="D9D9D9"/>
            <w:vAlign w:val="center"/>
          </w:tcPr>
          <w:p w14:paraId="435A20A0" w14:textId="77777777" w:rsidR="00626693" w:rsidRPr="004E2277" w:rsidRDefault="00626693" w:rsidP="0006454D">
            <w:pPr>
              <w:spacing w:after="0" w:line="240" w:lineRule="auto"/>
              <w:jc w:val="center"/>
              <w:rPr>
                <w:rFonts w:ascii="Times New Roman" w:hAnsi="Times New Roman" w:cs="Times New Roman"/>
                <w:sz w:val="24"/>
                <w:szCs w:val="24"/>
              </w:rPr>
            </w:pPr>
          </w:p>
        </w:tc>
      </w:tr>
      <w:tr w:rsidR="00626693" w:rsidRPr="004E2277" w14:paraId="3A61853D" w14:textId="77777777" w:rsidTr="0006454D">
        <w:trPr>
          <w:jc w:val="center"/>
        </w:trPr>
        <w:tc>
          <w:tcPr>
            <w:tcW w:w="1380" w:type="dxa"/>
            <w:shd w:val="clear" w:color="auto" w:fill="D9D9D9"/>
            <w:vAlign w:val="center"/>
          </w:tcPr>
          <w:p w14:paraId="3822951B"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ПМ. 01</w:t>
            </w:r>
          </w:p>
        </w:tc>
        <w:tc>
          <w:tcPr>
            <w:tcW w:w="3615" w:type="dxa"/>
            <w:shd w:val="clear" w:color="auto" w:fill="D9D9D9"/>
            <w:vAlign w:val="center"/>
          </w:tcPr>
          <w:p w14:paraId="21BEF3C5" w14:textId="0DB3093B" w:rsidR="00626693" w:rsidRPr="00C74CE3" w:rsidRDefault="00626693" w:rsidP="0006454D">
            <w:pPr>
              <w:spacing w:after="0" w:line="240" w:lineRule="auto"/>
              <w:rPr>
                <w:rFonts w:ascii="Times New Roman" w:hAnsi="Times New Roman" w:cs="Times New Roman"/>
                <w:bCs/>
                <w:sz w:val="24"/>
                <w:szCs w:val="24"/>
              </w:rPr>
            </w:pPr>
            <w:r w:rsidRPr="00C74CE3">
              <w:rPr>
                <w:rFonts w:ascii="Times New Roman" w:hAnsi="Times New Roman"/>
                <w:bCs/>
                <w:sz w:val="24"/>
                <w:szCs w:val="24"/>
              </w:rPr>
              <w:t>Эксплуатация технологических компрессоров и насосов, компрессорных и насосных установок, оборудования для очистки</w:t>
            </w:r>
            <w:r w:rsidR="00884BE8">
              <w:rPr>
                <w:rFonts w:ascii="Times New Roman" w:hAnsi="Times New Roman"/>
                <w:bCs/>
                <w:sz w:val="24"/>
                <w:szCs w:val="24"/>
              </w:rPr>
              <w:t xml:space="preserve"> </w:t>
            </w:r>
            <w:r w:rsidR="00884BE8" w:rsidRPr="00884BE8">
              <w:rPr>
                <w:rFonts w:ascii="Times New Roman" w:hAnsi="Times New Roman"/>
                <w:bCs/>
                <w:sz w:val="24"/>
                <w:szCs w:val="24"/>
              </w:rPr>
              <w:t xml:space="preserve">и осушки газа, </w:t>
            </w:r>
            <w:proofErr w:type="spellStart"/>
            <w:r w:rsidR="00884BE8" w:rsidRPr="00884BE8">
              <w:rPr>
                <w:rFonts w:ascii="Times New Roman" w:hAnsi="Times New Roman"/>
                <w:bCs/>
                <w:sz w:val="24"/>
                <w:szCs w:val="24"/>
              </w:rPr>
              <w:t>нефтепродуктоперекачивающей</w:t>
            </w:r>
            <w:proofErr w:type="spellEnd"/>
            <w:r w:rsidR="00884BE8" w:rsidRPr="00884BE8">
              <w:rPr>
                <w:rFonts w:ascii="Times New Roman" w:hAnsi="Times New Roman"/>
                <w:bCs/>
                <w:sz w:val="24"/>
                <w:szCs w:val="24"/>
              </w:rPr>
              <w:t xml:space="preserve"> станции, а также вспомогательного оборудования</w:t>
            </w:r>
          </w:p>
        </w:tc>
        <w:tc>
          <w:tcPr>
            <w:tcW w:w="1791" w:type="dxa"/>
            <w:shd w:val="clear" w:color="auto" w:fill="D9D9D9"/>
            <w:vAlign w:val="center"/>
          </w:tcPr>
          <w:p w14:paraId="359A8091" w14:textId="77777777" w:rsidR="00626693" w:rsidRPr="00C74CE3" w:rsidRDefault="00626693" w:rsidP="0006454D">
            <w:pPr>
              <w:spacing w:after="0" w:line="240" w:lineRule="auto"/>
              <w:jc w:val="center"/>
              <w:rPr>
                <w:rFonts w:ascii="Times New Roman" w:hAnsi="Times New Roman" w:cs="Times New Roman"/>
                <w:sz w:val="24"/>
                <w:szCs w:val="24"/>
              </w:rPr>
            </w:pPr>
            <w:r w:rsidRPr="00C74CE3">
              <w:rPr>
                <w:rFonts w:ascii="Times New Roman" w:hAnsi="Times New Roman" w:cs="Times New Roman"/>
                <w:sz w:val="24"/>
                <w:szCs w:val="24"/>
              </w:rPr>
              <w:t>324</w:t>
            </w:r>
          </w:p>
        </w:tc>
        <w:tc>
          <w:tcPr>
            <w:tcW w:w="2102" w:type="dxa"/>
            <w:shd w:val="clear" w:color="auto" w:fill="D9D9D9"/>
            <w:vAlign w:val="center"/>
          </w:tcPr>
          <w:p w14:paraId="034316C4" w14:textId="77777777" w:rsidR="00626693" w:rsidRPr="00C74CE3" w:rsidRDefault="00626693" w:rsidP="0006454D">
            <w:pPr>
              <w:spacing w:after="0" w:line="240" w:lineRule="auto"/>
              <w:jc w:val="center"/>
              <w:rPr>
                <w:rFonts w:ascii="Times New Roman" w:hAnsi="Times New Roman" w:cs="Times New Roman"/>
                <w:sz w:val="24"/>
                <w:szCs w:val="24"/>
              </w:rPr>
            </w:pPr>
            <w:r w:rsidRPr="00C74CE3">
              <w:rPr>
                <w:rFonts w:ascii="Times New Roman" w:hAnsi="Times New Roman" w:cs="Times New Roman"/>
                <w:sz w:val="24"/>
                <w:szCs w:val="24"/>
              </w:rPr>
              <w:t>324</w:t>
            </w:r>
          </w:p>
        </w:tc>
        <w:tc>
          <w:tcPr>
            <w:tcW w:w="1668" w:type="dxa"/>
            <w:shd w:val="clear" w:color="auto" w:fill="D9D9D9"/>
            <w:vAlign w:val="center"/>
          </w:tcPr>
          <w:p w14:paraId="3FCD19BF" w14:textId="77777777" w:rsidR="00626693" w:rsidRPr="004E2277" w:rsidRDefault="00626693" w:rsidP="0006454D">
            <w:pPr>
              <w:spacing w:after="0" w:line="240" w:lineRule="auto"/>
              <w:jc w:val="center"/>
              <w:rPr>
                <w:rFonts w:ascii="Times New Roman" w:hAnsi="Times New Roman" w:cs="Times New Roman"/>
                <w:bCs/>
                <w:sz w:val="24"/>
                <w:szCs w:val="24"/>
              </w:rPr>
            </w:pPr>
            <w:r w:rsidRPr="002A1C8D">
              <w:rPr>
                <w:rFonts w:ascii="Times New Roman" w:hAnsi="Times New Roman" w:cs="Times New Roman"/>
                <w:sz w:val="24"/>
                <w:szCs w:val="24"/>
              </w:rPr>
              <w:t>1,2</w:t>
            </w:r>
          </w:p>
        </w:tc>
      </w:tr>
      <w:tr w:rsidR="00626693" w:rsidRPr="004E2277" w14:paraId="5FF335A7" w14:textId="77777777" w:rsidTr="0006454D">
        <w:trPr>
          <w:jc w:val="center"/>
        </w:trPr>
        <w:tc>
          <w:tcPr>
            <w:tcW w:w="1380" w:type="dxa"/>
            <w:shd w:val="clear" w:color="auto" w:fill="D9D9D9"/>
            <w:vAlign w:val="center"/>
          </w:tcPr>
          <w:p w14:paraId="4A413F44"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ПМ. 02</w:t>
            </w:r>
          </w:p>
        </w:tc>
        <w:tc>
          <w:tcPr>
            <w:tcW w:w="3615" w:type="dxa"/>
            <w:shd w:val="clear" w:color="auto" w:fill="D9D9D9"/>
            <w:vAlign w:val="bottom"/>
          </w:tcPr>
          <w:p w14:paraId="4424DFD5" w14:textId="77777777" w:rsidR="00626693" w:rsidRPr="00C74CE3" w:rsidRDefault="00626693" w:rsidP="0006454D">
            <w:pPr>
              <w:spacing w:after="0" w:line="240" w:lineRule="auto"/>
              <w:rPr>
                <w:rFonts w:ascii="Times New Roman" w:hAnsi="Times New Roman" w:cs="Times New Roman"/>
                <w:bCs/>
                <w:sz w:val="24"/>
                <w:szCs w:val="24"/>
              </w:rPr>
            </w:pPr>
            <w:r w:rsidRPr="00C74CE3">
              <w:rPr>
                <w:rFonts w:ascii="Times New Roman" w:hAnsi="Times New Roman"/>
                <w:bCs/>
              </w:rPr>
              <w:t xml:space="preserve">Обслуживание и ремонт технологических компрессоров и насосов, компрессорных </w:t>
            </w:r>
            <w:r w:rsidRPr="00C74CE3">
              <w:rPr>
                <w:rFonts w:ascii="Times New Roman" w:hAnsi="Times New Roman"/>
                <w:bCs/>
              </w:rPr>
              <w:br/>
              <w:t xml:space="preserve">и насосных установок, оборудования для очистки и осушки газа, </w:t>
            </w:r>
            <w:proofErr w:type="spellStart"/>
            <w:r w:rsidRPr="00C74CE3">
              <w:rPr>
                <w:rFonts w:ascii="Times New Roman" w:hAnsi="Times New Roman"/>
                <w:bCs/>
              </w:rPr>
              <w:t>нефтепродуктоперекачивающей</w:t>
            </w:r>
            <w:proofErr w:type="spellEnd"/>
            <w:r w:rsidRPr="00C74CE3">
              <w:rPr>
                <w:rFonts w:ascii="Times New Roman" w:hAnsi="Times New Roman"/>
                <w:bCs/>
              </w:rPr>
              <w:t xml:space="preserve"> станции, </w:t>
            </w:r>
            <w:r w:rsidRPr="00C74CE3">
              <w:rPr>
                <w:rFonts w:ascii="Times New Roman" w:hAnsi="Times New Roman"/>
                <w:bCs/>
              </w:rPr>
              <w:br/>
            </w:r>
            <w:r w:rsidRPr="00C74CE3">
              <w:rPr>
                <w:rFonts w:ascii="Times New Roman" w:hAnsi="Times New Roman"/>
                <w:bCs/>
              </w:rPr>
              <w:lastRenderedPageBreak/>
              <w:t>а также вспомогательного оборудования</w:t>
            </w:r>
          </w:p>
        </w:tc>
        <w:tc>
          <w:tcPr>
            <w:tcW w:w="1791" w:type="dxa"/>
            <w:shd w:val="clear" w:color="auto" w:fill="D9D9D9"/>
            <w:vAlign w:val="center"/>
          </w:tcPr>
          <w:p w14:paraId="55ABB6D5" w14:textId="77777777" w:rsidR="00626693" w:rsidRPr="00C74CE3" w:rsidRDefault="00626693" w:rsidP="0006454D">
            <w:pPr>
              <w:spacing w:after="0" w:line="240" w:lineRule="auto"/>
              <w:jc w:val="center"/>
              <w:rPr>
                <w:rFonts w:ascii="Times New Roman" w:hAnsi="Times New Roman" w:cs="Times New Roman"/>
                <w:sz w:val="24"/>
                <w:szCs w:val="24"/>
              </w:rPr>
            </w:pPr>
            <w:r w:rsidRPr="00C74CE3">
              <w:rPr>
                <w:rFonts w:ascii="Times New Roman" w:hAnsi="Times New Roman" w:cs="Times New Roman"/>
                <w:sz w:val="24"/>
                <w:szCs w:val="24"/>
              </w:rPr>
              <w:lastRenderedPageBreak/>
              <w:t>324</w:t>
            </w:r>
          </w:p>
        </w:tc>
        <w:tc>
          <w:tcPr>
            <w:tcW w:w="2102" w:type="dxa"/>
            <w:shd w:val="clear" w:color="auto" w:fill="D9D9D9"/>
            <w:vAlign w:val="center"/>
          </w:tcPr>
          <w:p w14:paraId="3791FC05" w14:textId="77777777" w:rsidR="00626693" w:rsidRPr="00C74CE3" w:rsidRDefault="00626693" w:rsidP="0006454D">
            <w:pPr>
              <w:spacing w:after="0" w:line="240" w:lineRule="auto"/>
              <w:jc w:val="center"/>
              <w:rPr>
                <w:rFonts w:ascii="Times New Roman" w:hAnsi="Times New Roman" w:cs="Times New Roman"/>
                <w:sz w:val="24"/>
                <w:szCs w:val="24"/>
              </w:rPr>
            </w:pPr>
            <w:r w:rsidRPr="00C74CE3">
              <w:rPr>
                <w:rFonts w:ascii="Times New Roman" w:hAnsi="Times New Roman" w:cs="Times New Roman"/>
                <w:sz w:val="24"/>
                <w:szCs w:val="24"/>
              </w:rPr>
              <w:t>324</w:t>
            </w:r>
          </w:p>
        </w:tc>
        <w:tc>
          <w:tcPr>
            <w:tcW w:w="1668" w:type="dxa"/>
            <w:shd w:val="clear" w:color="auto" w:fill="D9D9D9"/>
            <w:vAlign w:val="center"/>
          </w:tcPr>
          <w:p w14:paraId="767E2235" w14:textId="77777777" w:rsidR="00626693" w:rsidRPr="004E2277" w:rsidRDefault="00626693" w:rsidP="0006454D">
            <w:pPr>
              <w:spacing w:after="0" w:line="240" w:lineRule="auto"/>
              <w:jc w:val="center"/>
              <w:rPr>
                <w:rFonts w:ascii="Times New Roman" w:hAnsi="Times New Roman" w:cs="Times New Roman"/>
                <w:bCs/>
                <w:sz w:val="24"/>
                <w:szCs w:val="24"/>
              </w:rPr>
            </w:pPr>
            <w:r w:rsidRPr="002A1C8D">
              <w:rPr>
                <w:rFonts w:ascii="Times New Roman" w:hAnsi="Times New Roman" w:cs="Times New Roman"/>
                <w:sz w:val="24"/>
                <w:szCs w:val="24"/>
              </w:rPr>
              <w:t>1,2</w:t>
            </w:r>
          </w:p>
        </w:tc>
      </w:tr>
      <w:tr w:rsidR="00626693" w:rsidRPr="00FC6354" w14:paraId="3F1709CD" w14:textId="77777777" w:rsidTr="0006454D">
        <w:trPr>
          <w:jc w:val="center"/>
        </w:trPr>
        <w:tc>
          <w:tcPr>
            <w:tcW w:w="1380" w:type="dxa"/>
            <w:shd w:val="clear" w:color="auto" w:fill="D9D9D9"/>
            <w:vAlign w:val="center"/>
          </w:tcPr>
          <w:p w14:paraId="105E1ED0"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ГИА.00</w:t>
            </w:r>
          </w:p>
        </w:tc>
        <w:tc>
          <w:tcPr>
            <w:tcW w:w="3615" w:type="dxa"/>
            <w:shd w:val="clear" w:color="auto" w:fill="D9D9D9"/>
            <w:vAlign w:val="center"/>
          </w:tcPr>
          <w:p w14:paraId="05D0CE8F" w14:textId="77777777" w:rsidR="00626693" w:rsidRPr="004E2277" w:rsidRDefault="00626693" w:rsidP="0006454D">
            <w:pPr>
              <w:suppressAutoHyphens/>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Государственная итоговая аттестация </w:t>
            </w:r>
          </w:p>
        </w:tc>
        <w:tc>
          <w:tcPr>
            <w:tcW w:w="1791" w:type="dxa"/>
            <w:shd w:val="clear" w:color="auto" w:fill="D9D9D9"/>
            <w:vAlign w:val="center"/>
          </w:tcPr>
          <w:p w14:paraId="3690F1E2" w14:textId="77777777" w:rsidR="00626693" w:rsidRPr="00923593" w:rsidRDefault="00626693" w:rsidP="0006454D">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color w:val="000000"/>
                <w:sz w:val="24"/>
                <w:szCs w:val="24"/>
              </w:rPr>
              <w:t>36</w:t>
            </w:r>
          </w:p>
        </w:tc>
        <w:tc>
          <w:tcPr>
            <w:tcW w:w="2102" w:type="dxa"/>
            <w:shd w:val="clear" w:color="auto" w:fill="D9D9D9"/>
            <w:vAlign w:val="center"/>
          </w:tcPr>
          <w:p w14:paraId="719C2BD6" w14:textId="77777777" w:rsidR="00626693" w:rsidRPr="004E2277" w:rsidRDefault="00626693" w:rsidP="0006454D">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0F4AAE8D" w14:textId="77777777" w:rsidR="00626693" w:rsidRPr="00FC6354" w:rsidRDefault="00626693" w:rsidP="0006454D">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3</w:t>
            </w:r>
          </w:p>
        </w:tc>
      </w:tr>
      <w:tr w:rsidR="00626693" w14:paraId="73B197BB" w14:textId="77777777" w:rsidTr="0006454D">
        <w:trPr>
          <w:jc w:val="center"/>
        </w:trPr>
        <w:tc>
          <w:tcPr>
            <w:tcW w:w="4995" w:type="dxa"/>
            <w:gridSpan w:val="2"/>
            <w:shd w:val="clear" w:color="auto" w:fill="D9D9D9"/>
            <w:vAlign w:val="center"/>
          </w:tcPr>
          <w:p w14:paraId="71DFC840" w14:textId="77777777" w:rsidR="00626693" w:rsidRPr="004E2277" w:rsidRDefault="00626693" w:rsidP="0006454D">
            <w:pPr>
              <w:suppressAutoHyphens/>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Итого</w:t>
            </w:r>
            <w:r>
              <w:rPr>
                <w:rFonts w:ascii="Times New Roman" w:hAnsi="Times New Roman" w:cs="Times New Roman"/>
                <w:b/>
                <w:sz w:val="24"/>
                <w:szCs w:val="24"/>
              </w:rPr>
              <w:t xml:space="preserve"> </w:t>
            </w:r>
            <w:r w:rsidRPr="00246B34">
              <w:rPr>
                <w:rFonts w:ascii="Times New Roman" w:hAnsi="Times New Roman" w:cs="Times New Roman"/>
                <w:bCs/>
                <w:sz w:val="24"/>
                <w:szCs w:val="24"/>
              </w:rPr>
              <w:t>(минимальные требования)</w:t>
            </w:r>
            <w:r w:rsidRPr="004E2277">
              <w:rPr>
                <w:rFonts w:ascii="Times New Roman" w:hAnsi="Times New Roman" w:cs="Times New Roman"/>
                <w:b/>
                <w:sz w:val="24"/>
                <w:szCs w:val="24"/>
              </w:rPr>
              <w:t>:</w:t>
            </w:r>
          </w:p>
        </w:tc>
        <w:tc>
          <w:tcPr>
            <w:tcW w:w="1791" w:type="dxa"/>
            <w:shd w:val="clear" w:color="auto" w:fill="D9D9D9"/>
            <w:vAlign w:val="center"/>
          </w:tcPr>
          <w:p w14:paraId="311223BB" w14:textId="77777777" w:rsidR="00626693" w:rsidRDefault="00626693" w:rsidP="0006454D">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1188</w:t>
            </w:r>
          </w:p>
        </w:tc>
        <w:tc>
          <w:tcPr>
            <w:tcW w:w="2102" w:type="dxa"/>
            <w:shd w:val="clear" w:color="auto" w:fill="D9D9D9"/>
            <w:vAlign w:val="center"/>
          </w:tcPr>
          <w:p w14:paraId="1FF186BE" w14:textId="77777777" w:rsidR="00626693" w:rsidRPr="004E2277" w:rsidRDefault="00626693" w:rsidP="0006454D">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0FCAD748" w14:textId="77777777" w:rsidR="00626693" w:rsidRDefault="00626693" w:rsidP="0006454D">
            <w:pPr>
              <w:spacing w:after="0" w:line="240" w:lineRule="auto"/>
              <w:jc w:val="center"/>
              <w:rPr>
                <w:rFonts w:ascii="Times New Roman" w:hAnsi="Times New Roman" w:cs="Times New Roman"/>
                <w:sz w:val="24"/>
                <w:szCs w:val="24"/>
              </w:rPr>
            </w:pPr>
          </w:p>
        </w:tc>
      </w:tr>
      <w:tr w:rsidR="00626693" w14:paraId="7B4CF2CC" w14:textId="77777777" w:rsidTr="0006454D">
        <w:trPr>
          <w:jc w:val="center"/>
        </w:trPr>
        <w:tc>
          <w:tcPr>
            <w:tcW w:w="1380" w:type="dxa"/>
            <w:vAlign w:val="center"/>
          </w:tcPr>
          <w:p w14:paraId="7F16D212"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ДПБ </w:t>
            </w:r>
          </w:p>
        </w:tc>
        <w:tc>
          <w:tcPr>
            <w:tcW w:w="3615" w:type="dxa"/>
            <w:vAlign w:val="center"/>
          </w:tcPr>
          <w:p w14:paraId="29860788" w14:textId="77777777" w:rsidR="00626693" w:rsidRPr="004E2277" w:rsidRDefault="00626693" w:rsidP="0006454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p w14:paraId="15DBC426" w14:textId="77777777" w:rsidR="00626693" w:rsidRPr="004E2277" w:rsidRDefault="00626693" w:rsidP="0006454D">
            <w:pPr>
              <w:spacing w:after="0" w:line="240" w:lineRule="auto"/>
              <w:rPr>
                <w:rFonts w:ascii="Times New Roman" w:hAnsi="Times New Roman" w:cs="Times New Roman"/>
                <w:b/>
                <w:sz w:val="24"/>
                <w:szCs w:val="24"/>
              </w:rPr>
            </w:pPr>
          </w:p>
        </w:tc>
        <w:tc>
          <w:tcPr>
            <w:tcW w:w="1791" w:type="dxa"/>
            <w:vAlign w:val="center"/>
          </w:tcPr>
          <w:p w14:paraId="2B00B42E" w14:textId="77777777" w:rsidR="00626693" w:rsidRDefault="00626693" w:rsidP="0006454D">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288</w:t>
            </w:r>
          </w:p>
        </w:tc>
        <w:tc>
          <w:tcPr>
            <w:tcW w:w="2102" w:type="dxa"/>
            <w:vAlign w:val="center"/>
          </w:tcPr>
          <w:p w14:paraId="550D2266" w14:textId="77777777" w:rsidR="00626693" w:rsidRPr="004E2277" w:rsidRDefault="00626693" w:rsidP="0006454D">
            <w:pPr>
              <w:spacing w:after="0" w:line="240" w:lineRule="auto"/>
              <w:jc w:val="center"/>
              <w:rPr>
                <w:rFonts w:ascii="Times New Roman" w:hAnsi="Times New Roman" w:cs="Times New Roman"/>
                <w:b/>
                <w:bCs/>
                <w:sz w:val="24"/>
                <w:szCs w:val="24"/>
              </w:rPr>
            </w:pPr>
          </w:p>
        </w:tc>
        <w:tc>
          <w:tcPr>
            <w:tcW w:w="1668" w:type="dxa"/>
            <w:vAlign w:val="center"/>
          </w:tcPr>
          <w:p w14:paraId="73ED8D26" w14:textId="77777777" w:rsidR="00626693" w:rsidRDefault="00626693" w:rsidP="000645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626693" w14:paraId="30FB53B3" w14:textId="77777777" w:rsidTr="0006454D">
        <w:trPr>
          <w:trHeight w:val="212"/>
          <w:jc w:val="center"/>
        </w:trPr>
        <w:tc>
          <w:tcPr>
            <w:tcW w:w="4995" w:type="dxa"/>
            <w:gridSpan w:val="2"/>
            <w:vAlign w:val="center"/>
          </w:tcPr>
          <w:p w14:paraId="520B7006" w14:textId="77777777" w:rsidR="00626693" w:rsidRPr="004E2277" w:rsidRDefault="00626693" w:rsidP="0006454D">
            <w:pPr>
              <w:suppressAutoHyphens/>
              <w:spacing w:after="0" w:line="240" w:lineRule="auto"/>
              <w:rPr>
                <w:rFonts w:ascii="Times New Roman" w:hAnsi="Times New Roman" w:cs="Times New Roman"/>
                <w:b/>
                <w:sz w:val="24"/>
                <w:szCs w:val="24"/>
              </w:rPr>
            </w:pPr>
            <w:r>
              <w:rPr>
                <w:rFonts w:ascii="Times New Roman" w:hAnsi="Times New Roman" w:cs="Times New Roman"/>
                <w:b/>
                <w:sz w:val="24"/>
                <w:szCs w:val="24"/>
              </w:rPr>
              <w:t>Объем образовательной программы</w:t>
            </w:r>
          </w:p>
        </w:tc>
        <w:tc>
          <w:tcPr>
            <w:tcW w:w="1791" w:type="dxa"/>
            <w:vAlign w:val="center"/>
          </w:tcPr>
          <w:p w14:paraId="1BD57005" w14:textId="77777777" w:rsidR="00626693" w:rsidRDefault="00626693" w:rsidP="0006454D">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1476</w:t>
            </w:r>
          </w:p>
        </w:tc>
        <w:tc>
          <w:tcPr>
            <w:tcW w:w="2102" w:type="dxa"/>
            <w:vAlign w:val="center"/>
          </w:tcPr>
          <w:p w14:paraId="6637417C" w14:textId="77777777" w:rsidR="00626693" w:rsidRPr="004E2277" w:rsidRDefault="00626693" w:rsidP="0006454D">
            <w:pPr>
              <w:spacing w:after="0" w:line="240" w:lineRule="auto"/>
              <w:jc w:val="center"/>
              <w:rPr>
                <w:rFonts w:ascii="Times New Roman" w:hAnsi="Times New Roman" w:cs="Times New Roman"/>
                <w:b/>
                <w:bCs/>
                <w:sz w:val="24"/>
                <w:szCs w:val="24"/>
              </w:rPr>
            </w:pPr>
          </w:p>
        </w:tc>
        <w:tc>
          <w:tcPr>
            <w:tcW w:w="1668" w:type="dxa"/>
            <w:vAlign w:val="center"/>
          </w:tcPr>
          <w:p w14:paraId="70D831CC" w14:textId="77777777" w:rsidR="00626693" w:rsidRDefault="00626693" w:rsidP="0006454D">
            <w:pPr>
              <w:spacing w:after="0" w:line="240" w:lineRule="auto"/>
              <w:jc w:val="center"/>
              <w:rPr>
                <w:rFonts w:ascii="Times New Roman" w:hAnsi="Times New Roman" w:cs="Times New Roman"/>
                <w:sz w:val="24"/>
                <w:szCs w:val="24"/>
              </w:rPr>
            </w:pPr>
          </w:p>
        </w:tc>
      </w:tr>
      <w:tr w:rsidR="00626693" w14:paraId="12876F92" w14:textId="77777777" w:rsidTr="0006454D">
        <w:trPr>
          <w:trHeight w:val="212"/>
          <w:jc w:val="center"/>
        </w:trPr>
        <w:tc>
          <w:tcPr>
            <w:tcW w:w="4995" w:type="dxa"/>
            <w:gridSpan w:val="2"/>
            <w:vAlign w:val="center"/>
          </w:tcPr>
          <w:p w14:paraId="34C6C5C8" w14:textId="77777777" w:rsidR="00626693" w:rsidRPr="007A2340" w:rsidRDefault="00626693" w:rsidP="0006454D">
            <w:pPr>
              <w:suppressAutoHyphens/>
              <w:spacing w:after="0" w:line="240" w:lineRule="auto"/>
              <w:rPr>
                <w:rFonts w:ascii="Times New Roman" w:hAnsi="Times New Roman" w:cs="Times New Roman"/>
                <w:bCs/>
                <w:sz w:val="24"/>
                <w:szCs w:val="24"/>
              </w:rPr>
            </w:pPr>
            <w:r w:rsidRPr="007A2340">
              <w:rPr>
                <w:rFonts w:ascii="Times New Roman" w:hAnsi="Times New Roman" w:cs="Times New Roman"/>
                <w:bCs/>
                <w:sz w:val="24"/>
                <w:szCs w:val="24"/>
              </w:rPr>
              <w:t>Срок обучения</w:t>
            </w:r>
          </w:p>
        </w:tc>
        <w:tc>
          <w:tcPr>
            <w:tcW w:w="1791" w:type="dxa"/>
            <w:vAlign w:val="center"/>
          </w:tcPr>
          <w:p w14:paraId="489E55A2" w14:textId="77777777" w:rsidR="00626693" w:rsidRPr="007A2340" w:rsidRDefault="00626693" w:rsidP="0006454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10 </w:t>
            </w:r>
            <w:proofErr w:type="spellStart"/>
            <w:r>
              <w:rPr>
                <w:rFonts w:ascii="Times New Roman" w:hAnsi="Times New Roman" w:cs="Times New Roman"/>
                <w:bCs/>
                <w:sz w:val="24"/>
                <w:szCs w:val="24"/>
              </w:rPr>
              <w:t>мес</w:t>
            </w:r>
            <w:proofErr w:type="spellEnd"/>
          </w:p>
        </w:tc>
        <w:tc>
          <w:tcPr>
            <w:tcW w:w="2102" w:type="dxa"/>
            <w:vAlign w:val="center"/>
          </w:tcPr>
          <w:p w14:paraId="7D4808BB" w14:textId="77777777" w:rsidR="00626693" w:rsidRPr="004E2277" w:rsidRDefault="00626693" w:rsidP="0006454D">
            <w:pPr>
              <w:spacing w:after="0" w:line="240" w:lineRule="auto"/>
              <w:jc w:val="center"/>
              <w:rPr>
                <w:rFonts w:ascii="Times New Roman" w:hAnsi="Times New Roman" w:cs="Times New Roman"/>
                <w:b/>
                <w:bCs/>
                <w:sz w:val="24"/>
                <w:szCs w:val="24"/>
              </w:rPr>
            </w:pPr>
          </w:p>
        </w:tc>
        <w:tc>
          <w:tcPr>
            <w:tcW w:w="1668" w:type="dxa"/>
            <w:vAlign w:val="center"/>
          </w:tcPr>
          <w:p w14:paraId="4F83E8D1" w14:textId="77777777" w:rsidR="00626693" w:rsidRDefault="00626693" w:rsidP="0006454D">
            <w:pPr>
              <w:spacing w:after="0" w:line="240" w:lineRule="auto"/>
              <w:jc w:val="center"/>
              <w:rPr>
                <w:rFonts w:ascii="Times New Roman" w:hAnsi="Times New Roman" w:cs="Times New Roman"/>
                <w:sz w:val="24"/>
                <w:szCs w:val="24"/>
              </w:rPr>
            </w:pPr>
          </w:p>
        </w:tc>
      </w:tr>
    </w:tbl>
    <w:p w14:paraId="2A88D091" w14:textId="77777777" w:rsidR="00626693" w:rsidRDefault="00626693" w:rsidP="00D86106">
      <w:pPr>
        <w:jc w:val="both"/>
      </w:pPr>
    </w:p>
    <w:p w14:paraId="77A33FFD" w14:textId="77777777" w:rsidR="00D86106" w:rsidRDefault="00D86106" w:rsidP="00D86106">
      <w:pPr>
        <w:jc w:val="both"/>
      </w:pPr>
    </w:p>
    <w:p w14:paraId="4CDACCBD" w14:textId="77777777" w:rsidR="00D86106" w:rsidRDefault="00D86106" w:rsidP="00D86106">
      <w:pPr>
        <w:jc w:val="both"/>
      </w:pPr>
    </w:p>
    <w:p w14:paraId="00ED4402" w14:textId="77777777" w:rsidR="00D86106" w:rsidRDefault="00D86106" w:rsidP="00D86106">
      <w:pPr>
        <w:jc w:val="both"/>
      </w:pPr>
    </w:p>
    <w:p w14:paraId="2956AFEF" w14:textId="77777777" w:rsidR="00D86106" w:rsidRDefault="00D86106" w:rsidP="00D86106">
      <w:pPr>
        <w:jc w:val="both"/>
      </w:pPr>
    </w:p>
    <w:p w14:paraId="09D9D2CD" w14:textId="77777777" w:rsidR="00B40724" w:rsidRDefault="00B40724" w:rsidP="00197D93">
      <w:pPr>
        <w:pStyle w:val="114"/>
        <w:rPr>
          <w:lang w:eastAsia="en-US"/>
        </w:rPr>
      </w:pPr>
    </w:p>
    <w:p w14:paraId="24F787D1" w14:textId="77777777" w:rsidR="00B40724" w:rsidRDefault="00B40724" w:rsidP="00197D93">
      <w:pPr>
        <w:pStyle w:val="114"/>
        <w:rPr>
          <w:lang w:eastAsia="en-US"/>
        </w:rPr>
      </w:pPr>
    </w:p>
    <w:p w14:paraId="3D1195FC" w14:textId="77777777" w:rsidR="00B40724" w:rsidRDefault="00B40724" w:rsidP="00197D93">
      <w:pPr>
        <w:pStyle w:val="114"/>
        <w:rPr>
          <w:lang w:eastAsia="en-US"/>
        </w:rPr>
      </w:pPr>
    </w:p>
    <w:p w14:paraId="190EA877" w14:textId="77777777" w:rsidR="00B40724" w:rsidRDefault="00B40724" w:rsidP="00197D93">
      <w:pPr>
        <w:pStyle w:val="114"/>
        <w:rPr>
          <w:lang w:eastAsia="en-US"/>
        </w:rPr>
      </w:pPr>
    </w:p>
    <w:p w14:paraId="19AE3949" w14:textId="77777777" w:rsidR="00B40724" w:rsidRDefault="00B40724" w:rsidP="00197D93">
      <w:pPr>
        <w:pStyle w:val="114"/>
        <w:rPr>
          <w:lang w:eastAsia="en-US"/>
        </w:rPr>
      </w:pPr>
    </w:p>
    <w:p w14:paraId="46BE1617" w14:textId="77777777" w:rsidR="00B40724" w:rsidRDefault="00B40724" w:rsidP="00197D93">
      <w:pPr>
        <w:pStyle w:val="114"/>
        <w:rPr>
          <w:lang w:eastAsia="en-US"/>
        </w:rPr>
      </w:pPr>
    </w:p>
    <w:p w14:paraId="29A7F09A" w14:textId="77777777" w:rsidR="00B40724" w:rsidRDefault="00B40724" w:rsidP="00197D93">
      <w:pPr>
        <w:pStyle w:val="114"/>
        <w:rPr>
          <w:lang w:eastAsia="en-US"/>
        </w:rPr>
      </w:pPr>
    </w:p>
    <w:p w14:paraId="09E242B1" w14:textId="77777777" w:rsidR="00B40724" w:rsidRDefault="00B40724" w:rsidP="00197D93">
      <w:pPr>
        <w:pStyle w:val="114"/>
        <w:rPr>
          <w:lang w:eastAsia="en-US"/>
        </w:rPr>
      </w:pPr>
    </w:p>
    <w:p w14:paraId="567C883F" w14:textId="77777777" w:rsidR="00B40724" w:rsidRDefault="00B40724" w:rsidP="00197D93">
      <w:pPr>
        <w:pStyle w:val="114"/>
        <w:rPr>
          <w:lang w:eastAsia="en-US"/>
        </w:rPr>
      </w:pPr>
    </w:p>
    <w:p w14:paraId="15A24ABF" w14:textId="77777777" w:rsidR="00B40724" w:rsidRDefault="00B40724" w:rsidP="00197D93">
      <w:pPr>
        <w:pStyle w:val="114"/>
        <w:rPr>
          <w:lang w:eastAsia="en-US"/>
        </w:rPr>
      </w:pPr>
    </w:p>
    <w:p w14:paraId="22789C47" w14:textId="77777777" w:rsidR="00B40724" w:rsidRDefault="00B40724" w:rsidP="00197D93">
      <w:pPr>
        <w:pStyle w:val="114"/>
        <w:rPr>
          <w:lang w:eastAsia="en-US"/>
        </w:rPr>
      </w:pPr>
    </w:p>
    <w:p w14:paraId="627D5C9A" w14:textId="77777777" w:rsidR="00B40724" w:rsidRDefault="00B40724" w:rsidP="00197D93">
      <w:pPr>
        <w:pStyle w:val="114"/>
        <w:rPr>
          <w:lang w:eastAsia="en-US"/>
        </w:rPr>
      </w:pPr>
    </w:p>
    <w:p w14:paraId="60609E0B" w14:textId="77777777" w:rsidR="00B40724" w:rsidRDefault="00B40724" w:rsidP="00197D93">
      <w:pPr>
        <w:pStyle w:val="114"/>
        <w:rPr>
          <w:lang w:eastAsia="en-US"/>
        </w:rPr>
      </w:pPr>
    </w:p>
    <w:p w14:paraId="7DD1FA9A" w14:textId="77777777" w:rsidR="00B40724" w:rsidRDefault="00B40724" w:rsidP="00197D93">
      <w:pPr>
        <w:pStyle w:val="114"/>
        <w:rPr>
          <w:lang w:eastAsia="en-US"/>
        </w:rPr>
      </w:pPr>
    </w:p>
    <w:p w14:paraId="276CD35D" w14:textId="77777777" w:rsidR="00B40724" w:rsidRDefault="00B40724" w:rsidP="00197D93">
      <w:pPr>
        <w:pStyle w:val="114"/>
        <w:rPr>
          <w:lang w:eastAsia="en-US"/>
        </w:rPr>
      </w:pPr>
    </w:p>
    <w:p w14:paraId="25115144" w14:textId="77777777" w:rsidR="00B40724" w:rsidRDefault="00B40724" w:rsidP="00197D93">
      <w:pPr>
        <w:pStyle w:val="114"/>
        <w:rPr>
          <w:lang w:eastAsia="en-US"/>
        </w:rPr>
      </w:pPr>
    </w:p>
    <w:p w14:paraId="2F596D11" w14:textId="77777777" w:rsidR="00B40724" w:rsidRDefault="00B40724" w:rsidP="00197D93">
      <w:pPr>
        <w:pStyle w:val="114"/>
        <w:rPr>
          <w:lang w:eastAsia="en-US"/>
        </w:rPr>
      </w:pPr>
    </w:p>
    <w:p w14:paraId="3DBB56A9" w14:textId="77777777" w:rsidR="00B40724" w:rsidRDefault="00B40724" w:rsidP="00197D93">
      <w:pPr>
        <w:pStyle w:val="114"/>
        <w:rPr>
          <w:lang w:eastAsia="en-US"/>
        </w:rPr>
      </w:pPr>
    </w:p>
    <w:p w14:paraId="51C7853A" w14:textId="77777777" w:rsidR="00B40724" w:rsidRDefault="00B40724" w:rsidP="00197D93">
      <w:pPr>
        <w:pStyle w:val="114"/>
        <w:rPr>
          <w:lang w:eastAsia="en-US"/>
        </w:rPr>
        <w:sectPr w:rsidR="00B40724" w:rsidSect="006656D1">
          <w:pgSz w:w="11906" w:h="16838"/>
          <w:pgMar w:top="964" w:right="851" w:bottom="1134" w:left="851" w:header="709" w:footer="709" w:gutter="0"/>
          <w:cols w:space="708"/>
          <w:docGrid w:linePitch="360"/>
        </w:sectPr>
      </w:pPr>
    </w:p>
    <w:p w14:paraId="13A9A94C" w14:textId="7CA49A7C" w:rsidR="00B40724" w:rsidRDefault="00B40724" w:rsidP="00197D93">
      <w:pPr>
        <w:pStyle w:val="114"/>
        <w:rPr>
          <w:lang w:eastAsia="en-US"/>
        </w:rPr>
      </w:pPr>
    </w:p>
    <w:p w14:paraId="72C61BD4" w14:textId="42AD581E" w:rsidR="00197D93" w:rsidRDefault="00197D93" w:rsidP="00197D93">
      <w:pPr>
        <w:pStyle w:val="114"/>
        <w:rPr>
          <w:lang w:eastAsia="en-US"/>
        </w:rPr>
      </w:pPr>
      <w:r w:rsidRPr="009F2657">
        <w:rPr>
          <w:lang w:eastAsia="en-US"/>
        </w:rPr>
        <w:t>5.2.</w:t>
      </w:r>
      <w:r w:rsidRPr="005B12CE">
        <w:rPr>
          <w:lang w:eastAsia="en-US"/>
        </w:rPr>
        <w:t> Примерный план обучения на предприятии (на рабочем месте)</w:t>
      </w:r>
      <w:bookmarkEnd w:id="22"/>
      <w:bookmarkEnd w:id="23"/>
    </w:p>
    <w:p w14:paraId="78CA7422" w14:textId="77777777" w:rsidR="00DE1DA7" w:rsidRPr="00C8756E" w:rsidRDefault="00DE1DA7" w:rsidP="00DE1DA7">
      <w:pPr>
        <w:rPr>
          <w:rFonts w:ascii="Times New Roman" w:hAnsi="Times New Roman" w:cs="Times New Roman"/>
          <w:i/>
          <w:iCs/>
        </w:rPr>
      </w:pPr>
      <w:r w:rsidRPr="00C8756E">
        <w:rPr>
          <w:rFonts w:ascii="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2170"/>
        <w:gridCol w:w="1052"/>
        <w:gridCol w:w="3546"/>
        <w:gridCol w:w="1842"/>
        <w:gridCol w:w="1701"/>
        <w:gridCol w:w="1880"/>
        <w:gridCol w:w="2015"/>
      </w:tblGrid>
      <w:tr w:rsidR="002C5C6A" w:rsidRPr="00523DC0" w14:paraId="5A3C3C3F" w14:textId="77777777" w:rsidTr="00B40724">
        <w:trPr>
          <w:trHeight w:val="468"/>
        </w:trPr>
        <w:tc>
          <w:tcPr>
            <w:tcW w:w="248" w:type="pct"/>
            <w:vMerge w:val="restart"/>
            <w:shd w:val="clear" w:color="auto" w:fill="auto"/>
            <w:vAlign w:val="center"/>
          </w:tcPr>
          <w:p w14:paraId="35267AAB"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п/п</w:t>
            </w:r>
          </w:p>
        </w:tc>
        <w:tc>
          <w:tcPr>
            <w:tcW w:w="726" w:type="pct"/>
            <w:vMerge w:val="restart"/>
            <w:shd w:val="clear" w:color="auto" w:fill="auto"/>
          </w:tcPr>
          <w:p w14:paraId="203CC645"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практической подготовки (виды работ)</w:t>
            </w:r>
          </w:p>
        </w:tc>
        <w:tc>
          <w:tcPr>
            <w:tcW w:w="1538" w:type="pct"/>
            <w:gridSpan w:val="2"/>
            <w:shd w:val="clear" w:color="auto" w:fill="auto"/>
            <w:vAlign w:val="center"/>
          </w:tcPr>
          <w:p w14:paraId="568EF7DE"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616" w:type="pct"/>
            <w:vMerge w:val="restart"/>
            <w:shd w:val="clear" w:color="auto" w:fill="auto"/>
            <w:vAlign w:val="center"/>
          </w:tcPr>
          <w:p w14:paraId="45C7DF55"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1FCF97FF"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69" w:type="pct"/>
            <w:vMerge w:val="restart"/>
            <w:shd w:val="clear" w:color="auto" w:fill="auto"/>
            <w:vAlign w:val="center"/>
          </w:tcPr>
          <w:p w14:paraId="7A06DC7D"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Семестр обучения</w:t>
            </w:r>
          </w:p>
        </w:tc>
        <w:tc>
          <w:tcPr>
            <w:tcW w:w="629" w:type="pct"/>
            <w:vMerge w:val="restart"/>
            <w:shd w:val="clear" w:color="auto" w:fill="auto"/>
            <w:vAlign w:val="center"/>
          </w:tcPr>
          <w:p w14:paraId="744592DB" w14:textId="7E56786D"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2C1FC7AF"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2C5C6A" w:rsidRPr="00523DC0" w14:paraId="2E3125A6" w14:textId="77777777" w:rsidTr="00B40724">
        <w:trPr>
          <w:trHeight w:val="70"/>
        </w:trPr>
        <w:tc>
          <w:tcPr>
            <w:tcW w:w="248" w:type="pct"/>
            <w:vMerge/>
            <w:shd w:val="clear" w:color="auto" w:fill="auto"/>
            <w:vAlign w:val="center"/>
          </w:tcPr>
          <w:p w14:paraId="53E01527"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726" w:type="pct"/>
            <w:vMerge/>
            <w:shd w:val="clear" w:color="auto" w:fill="auto"/>
          </w:tcPr>
          <w:p w14:paraId="569851F5"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352" w:type="pct"/>
            <w:shd w:val="clear" w:color="auto" w:fill="auto"/>
            <w:vAlign w:val="center"/>
          </w:tcPr>
          <w:p w14:paraId="2C8D0736" w14:textId="77777777" w:rsidR="00197D93" w:rsidRPr="005B12CE" w:rsidDel="00CD3705" w:rsidRDefault="00197D93" w:rsidP="00E861F9">
            <w:pPr>
              <w:spacing w:after="0" w:line="240" w:lineRule="auto"/>
              <w:jc w:val="center"/>
              <w:rPr>
                <w:rFonts w:ascii="Times New Roman" w:hAnsi="Times New Roman"/>
                <w:lang w:eastAsia="en-US"/>
              </w:rPr>
            </w:pPr>
            <w:r w:rsidRPr="005B12CE">
              <w:rPr>
                <w:rFonts w:ascii="Times New Roman" w:hAnsi="Times New Roman"/>
                <w:lang w:eastAsia="en-US"/>
              </w:rPr>
              <w:t>Код</w:t>
            </w:r>
          </w:p>
        </w:tc>
        <w:tc>
          <w:tcPr>
            <w:tcW w:w="1186" w:type="pct"/>
            <w:shd w:val="clear" w:color="auto" w:fill="auto"/>
            <w:vAlign w:val="center"/>
          </w:tcPr>
          <w:p w14:paraId="395A68FA" w14:textId="77777777" w:rsidR="00197D93" w:rsidRPr="005B12CE" w:rsidDel="00CD3705" w:rsidRDefault="00197D93" w:rsidP="00E861F9">
            <w:pPr>
              <w:spacing w:after="0" w:line="240" w:lineRule="auto"/>
              <w:jc w:val="center"/>
              <w:rPr>
                <w:rFonts w:ascii="Times New Roman" w:hAnsi="Times New Roman"/>
                <w:lang w:eastAsia="en-US"/>
              </w:rPr>
            </w:pPr>
            <w:r w:rsidRPr="005B12CE">
              <w:rPr>
                <w:rFonts w:ascii="Times New Roman" w:hAnsi="Times New Roman"/>
                <w:lang w:eastAsia="en-US"/>
              </w:rPr>
              <w:t>Наименование</w:t>
            </w:r>
          </w:p>
        </w:tc>
        <w:tc>
          <w:tcPr>
            <w:tcW w:w="616" w:type="pct"/>
            <w:vMerge/>
            <w:shd w:val="clear" w:color="auto" w:fill="auto"/>
            <w:vAlign w:val="center"/>
          </w:tcPr>
          <w:p w14:paraId="5C7A07CD"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569" w:type="pct"/>
            <w:vMerge/>
            <w:shd w:val="clear" w:color="auto" w:fill="auto"/>
            <w:vAlign w:val="center"/>
          </w:tcPr>
          <w:p w14:paraId="508A1A2A"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629" w:type="pct"/>
            <w:vMerge/>
            <w:shd w:val="clear" w:color="auto" w:fill="auto"/>
            <w:vAlign w:val="center"/>
          </w:tcPr>
          <w:p w14:paraId="5D1A9D2A"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674" w:type="pct"/>
            <w:vMerge/>
            <w:shd w:val="clear" w:color="auto" w:fill="auto"/>
          </w:tcPr>
          <w:p w14:paraId="610C4147" w14:textId="77777777" w:rsidR="00197D93" w:rsidRPr="00526B08" w:rsidRDefault="00197D93" w:rsidP="00E861F9">
            <w:pPr>
              <w:spacing w:after="0" w:line="240" w:lineRule="auto"/>
              <w:jc w:val="center"/>
              <w:rPr>
                <w:rFonts w:ascii="Times New Roman" w:hAnsi="Times New Roman"/>
                <w:highlight w:val="lightGray"/>
                <w:lang w:eastAsia="en-US"/>
              </w:rPr>
            </w:pPr>
          </w:p>
        </w:tc>
      </w:tr>
      <w:tr w:rsidR="00B40724" w:rsidRPr="00523DC0" w14:paraId="2B94EFAA" w14:textId="77777777" w:rsidTr="00B40724">
        <w:tc>
          <w:tcPr>
            <w:tcW w:w="248" w:type="pct"/>
            <w:shd w:val="clear" w:color="auto" w:fill="auto"/>
          </w:tcPr>
          <w:p w14:paraId="2E7E1784" w14:textId="60ECC5D6" w:rsidR="00B40724" w:rsidRPr="004B64FB" w:rsidRDefault="00DE1DA7" w:rsidP="00B40724">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726" w:type="pct"/>
            <w:shd w:val="clear" w:color="auto" w:fill="auto"/>
          </w:tcPr>
          <w:p w14:paraId="3658DDFF" w14:textId="5CDF7C18"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352" w:type="pct"/>
            <w:shd w:val="clear" w:color="auto" w:fill="FFFFFF" w:themeFill="background1"/>
          </w:tcPr>
          <w:p w14:paraId="0A495E93" w14:textId="06C74310" w:rsidR="00B40724" w:rsidRPr="00751601" w:rsidRDefault="00B40724" w:rsidP="00B40724">
            <w:pPr>
              <w:spacing w:after="0" w:line="240" w:lineRule="auto"/>
              <w:jc w:val="both"/>
              <w:rPr>
                <w:rFonts w:ascii="Times New Roman" w:hAnsi="Times New Roman"/>
                <w:bCs/>
                <w:sz w:val="20"/>
                <w:szCs w:val="20"/>
                <w:highlight w:val="yellow"/>
                <w:u w:val="single"/>
                <w:lang w:eastAsia="en-US"/>
              </w:rPr>
            </w:pPr>
          </w:p>
        </w:tc>
        <w:tc>
          <w:tcPr>
            <w:tcW w:w="1186" w:type="pct"/>
            <w:shd w:val="clear" w:color="auto" w:fill="FFFFFF" w:themeFill="background1"/>
          </w:tcPr>
          <w:p w14:paraId="3BBDE633" w14:textId="4CF8FB23" w:rsidR="00B40724" w:rsidRPr="00523DC0" w:rsidRDefault="00B40724" w:rsidP="00B40724">
            <w:pPr>
              <w:spacing w:after="0" w:line="240" w:lineRule="auto"/>
              <w:rPr>
                <w:rFonts w:ascii="Times New Roman" w:hAnsi="Times New Roman"/>
                <w:sz w:val="20"/>
                <w:szCs w:val="20"/>
                <w:highlight w:val="yellow"/>
                <w:lang w:eastAsia="en-US"/>
              </w:rPr>
            </w:pPr>
          </w:p>
        </w:tc>
        <w:tc>
          <w:tcPr>
            <w:tcW w:w="616" w:type="pct"/>
            <w:shd w:val="clear" w:color="auto" w:fill="auto"/>
          </w:tcPr>
          <w:p w14:paraId="7F350039" w14:textId="6077D972"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569" w:type="pct"/>
            <w:shd w:val="clear" w:color="auto" w:fill="auto"/>
          </w:tcPr>
          <w:p w14:paraId="2F5698C6" w14:textId="38A3015B"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629" w:type="pct"/>
            <w:shd w:val="clear" w:color="auto" w:fill="auto"/>
          </w:tcPr>
          <w:p w14:paraId="282FA665" w14:textId="7A8AC48B"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674" w:type="pct"/>
            <w:shd w:val="clear" w:color="auto" w:fill="auto"/>
          </w:tcPr>
          <w:p w14:paraId="470F2896" w14:textId="77777777"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r>
    </w:tbl>
    <w:p w14:paraId="210E0C49" w14:textId="77777777" w:rsidR="00197D93" w:rsidRDefault="00197D93" w:rsidP="00197D93">
      <w:pPr>
        <w:spacing w:after="0" w:line="240" w:lineRule="auto"/>
        <w:rPr>
          <w:rFonts w:ascii="Times New Roman" w:hAnsi="Times New Roman" w:cs="Times New Roman"/>
        </w:rPr>
      </w:pPr>
    </w:p>
    <w:p w14:paraId="32FA1E7E" w14:textId="77777777" w:rsidR="00197D93" w:rsidRDefault="00197D93" w:rsidP="00197D93">
      <w:pPr>
        <w:pStyle w:val="afffffd"/>
        <w:ind w:firstLine="709"/>
        <w:jc w:val="left"/>
        <w:rPr>
          <w:rFonts w:ascii="Times New Roman" w:hAnsi="Times New Roman" w:cs="Times New Roman"/>
          <w:highlight w:val="lightGray"/>
          <w:lang w:eastAsia="en-US"/>
        </w:rPr>
      </w:pPr>
      <w:r>
        <w:rPr>
          <w:rFonts w:ascii="Times New Roman" w:hAnsi="Times New Roman" w:cs="Times New Roman"/>
          <w:highlight w:val="lightGray"/>
          <w:lang w:eastAsia="en-US"/>
        </w:rPr>
        <w:br w:type="page"/>
      </w:r>
    </w:p>
    <w:p w14:paraId="407096AC" w14:textId="78B766DB" w:rsidR="00197D93" w:rsidRPr="00C85CC6" w:rsidRDefault="00197D93" w:rsidP="00197D93">
      <w:pPr>
        <w:pStyle w:val="114"/>
      </w:pPr>
      <w:bookmarkStart w:id="24" w:name="_Toc128660446"/>
      <w:bookmarkStart w:id="25" w:name="_Toc128660700"/>
      <w:r w:rsidRPr="005B12CE">
        <w:rPr>
          <w:lang w:eastAsia="en-US"/>
        </w:rPr>
        <w:lastRenderedPageBreak/>
        <w:t>5.3. </w:t>
      </w:r>
      <w:r w:rsidRPr="00C85CC6">
        <w:t>Примерный календарный учебный график</w:t>
      </w:r>
      <w:bookmarkEnd w:id="24"/>
      <w:bookmarkEnd w:id="25"/>
    </w:p>
    <w:p w14:paraId="3A512897" w14:textId="286CD52B" w:rsidR="00197D93" w:rsidRPr="009F2657" w:rsidRDefault="00197D93" w:rsidP="00197D93">
      <w:pPr>
        <w:spacing w:after="0"/>
        <w:ind w:firstLine="709"/>
        <w:rPr>
          <w:rFonts w:ascii="Times New Roman" w:hAnsi="Times New Roman" w:cs="Times New Roman"/>
          <w:b/>
          <w:bCs/>
          <w:sz w:val="24"/>
          <w:szCs w:val="24"/>
          <w:u w:val="single"/>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w:t>
      </w:r>
      <w:r w:rsidR="00C85CC6" w:rsidRPr="009F2657">
        <w:rPr>
          <w:rFonts w:ascii="Times New Roman" w:hAnsi="Times New Roman" w:cs="Times New Roman"/>
          <w:bCs/>
          <w:sz w:val="24"/>
          <w:szCs w:val="24"/>
        </w:rPr>
        <w:t xml:space="preserve"> </w:t>
      </w:r>
      <w:r w:rsidR="003D756B">
        <w:rPr>
          <w:rFonts w:ascii="Times New Roman" w:hAnsi="Times New Roman" w:cs="Times New Roman"/>
          <w:bCs/>
          <w:sz w:val="24"/>
          <w:szCs w:val="24"/>
        </w:rPr>
        <w:t>квалифицированного рабочего, служащего</w:t>
      </w:r>
      <w:r w:rsidR="009F2657" w:rsidRPr="009F2657">
        <w:rPr>
          <w:rFonts w:ascii="Times New Roman" w:hAnsi="Times New Roman" w:cs="Times New Roman"/>
          <w:bCs/>
          <w:sz w:val="24"/>
          <w:szCs w:val="24"/>
        </w:rPr>
        <w:t xml:space="preserve"> (ПП</w:t>
      </w:r>
      <w:r w:rsidR="003D756B">
        <w:rPr>
          <w:rFonts w:ascii="Times New Roman" w:hAnsi="Times New Roman" w:cs="Times New Roman"/>
          <w:bCs/>
          <w:sz w:val="24"/>
          <w:szCs w:val="24"/>
        </w:rPr>
        <w:t>КРС</w:t>
      </w:r>
      <w:r w:rsidR="009F2657" w:rsidRPr="009F2657">
        <w:rPr>
          <w:rFonts w:ascii="Times New Roman" w:hAnsi="Times New Roman" w:cs="Times New Roman"/>
          <w:bCs/>
          <w:sz w:val="24"/>
          <w:szCs w:val="24"/>
        </w:rPr>
        <w:t>)</w:t>
      </w:r>
    </w:p>
    <w:p w14:paraId="64FC1C04" w14:textId="77777777" w:rsidR="00197D93" w:rsidRDefault="00197D93" w:rsidP="00197D93">
      <w:pPr>
        <w:spacing w:after="0" w:line="240" w:lineRule="auto"/>
        <w:rPr>
          <w:rFonts w:ascii="Times New Roman" w:hAnsi="Times New Roman" w:cs="Times New Roman"/>
          <w:b/>
          <w:sz w:val="24"/>
          <w:szCs w:val="24"/>
        </w:rPr>
      </w:pPr>
    </w:p>
    <w:p w14:paraId="24FE0D5E" w14:textId="3391EFA9" w:rsidR="000941E8" w:rsidRPr="000941E8" w:rsidRDefault="000941E8" w:rsidP="000941E8">
      <w:pPr>
        <w:spacing w:after="0" w:line="240" w:lineRule="auto"/>
        <w:rPr>
          <w:rFonts w:ascii="Times New Roman" w:eastAsia="Times New Roman" w:hAnsi="Times New Roman" w:cs="Times New Roman"/>
          <w:b/>
          <w:bCs/>
          <w:sz w:val="24"/>
          <w:szCs w:val="24"/>
        </w:rPr>
      </w:pPr>
      <w:r w:rsidRPr="000941E8">
        <w:rPr>
          <w:rFonts w:ascii="Times New Roman" w:eastAsia="Times New Roman" w:hAnsi="Times New Roman" w:cs="Times New Roman"/>
          <w:b/>
          <w:bCs/>
          <w:sz w:val="24"/>
          <w:szCs w:val="24"/>
        </w:rPr>
        <w:t xml:space="preserve">График учебного процесса по неделям (10 </w:t>
      </w:r>
      <w:proofErr w:type="spellStart"/>
      <w:r w:rsidRPr="000941E8">
        <w:rPr>
          <w:rFonts w:ascii="Times New Roman" w:eastAsia="Times New Roman" w:hAnsi="Times New Roman" w:cs="Times New Roman"/>
          <w:b/>
          <w:bCs/>
          <w:sz w:val="24"/>
          <w:szCs w:val="24"/>
        </w:rPr>
        <w:t>мес</w:t>
      </w:r>
      <w:proofErr w:type="spellEnd"/>
      <w:r w:rsidRPr="000941E8">
        <w:rPr>
          <w:rFonts w:ascii="Times New Roman" w:eastAsia="Times New Roman" w:hAnsi="Times New Roman" w:cs="Times New Roman"/>
          <w:b/>
          <w:bCs/>
          <w:sz w:val="24"/>
          <w:szCs w:val="24"/>
        </w:rPr>
        <w:t>)</w:t>
      </w:r>
    </w:p>
    <w:tbl>
      <w:tblPr>
        <w:tblW w:w="9345" w:type="dxa"/>
        <w:tblLook w:val="04A0" w:firstRow="1" w:lastRow="0" w:firstColumn="1" w:lastColumn="0" w:noHBand="0" w:noVBand="1"/>
      </w:tblPr>
      <w:tblGrid>
        <w:gridCol w:w="268"/>
        <w:gridCol w:w="27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18"/>
      </w:tblGrid>
      <w:tr w:rsidR="000941E8" w:rsidRPr="000941E8" w14:paraId="3F7405AB" w14:textId="77777777" w:rsidTr="000941E8">
        <w:trPr>
          <w:gridAfter w:val="1"/>
          <w:wAfter w:w="36" w:type="dxa"/>
          <w:trHeight w:val="255"/>
        </w:trPr>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1ECC8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Курс</w:t>
            </w:r>
          </w:p>
        </w:tc>
        <w:tc>
          <w:tcPr>
            <w:tcW w:w="20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993D8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ВУП</w:t>
            </w:r>
          </w:p>
        </w:tc>
        <w:tc>
          <w:tcPr>
            <w:tcW w:w="6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DAE9E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Сентябрь</w:t>
            </w:r>
          </w:p>
        </w:tc>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4CAFD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29 сен - 5 </w:t>
            </w:r>
            <w:proofErr w:type="spellStart"/>
            <w:r w:rsidRPr="000941E8">
              <w:rPr>
                <w:rFonts w:ascii="Arial" w:eastAsia="Times New Roman" w:hAnsi="Arial" w:cs="Arial"/>
                <w:b/>
                <w:bCs/>
                <w:sz w:val="12"/>
                <w:szCs w:val="12"/>
              </w:rPr>
              <w:t>окт</w:t>
            </w:r>
            <w:proofErr w:type="spellEnd"/>
          </w:p>
        </w:tc>
        <w:tc>
          <w:tcPr>
            <w:tcW w:w="51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02B24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Октябрь</w:t>
            </w:r>
          </w:p>
        </w:tc>
        <w:tc>
          <w:tcPr>
            <w:tcW w:w="17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7E529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27 окт.- 2 </w:t>
            </w:r>
            <w:proofErr w:type="spellStart"/>
            <w:r w:rsidRPr="000941E8">
              <w:rPr>
                <w:rFonts w:ascii="Arial" w:eastAsia="Times New Roman" w:hAnsi="Arial" w:cs="Arial"/>
                <w:b/>
                <w:bCs/>
                <w:sz w:val="12"/>
                <w:szCs w:val="12"/>
              </w:rPr>
              <w:t>нояб</w:t>
            </w:r>
            <w:proofErr w:type="spellEnd"/>
            <w:r w:rsidRPr="000941E8">
              <w:rPr>
                <w:rFonts w:ascii="Arial" w:eastAsia="Times New Roman" w:hAnsi="Arial" w:cs="Arial"/>
                <w:b/>
                <w:bCs/>
                <w:sz w:val="12"/>
                <w:szCs w:val="12"/>
              </w:rPr>
              <w:t>.</w:t>
            </w:r>
          </w:p>
        </w:tc>
        <w:tc>
          <w:tcPr>
            <w:tcW w:w="6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32596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Ноябрь</w:t>
            </w:r>
          </w:p>
        </w:tc>
        <w:tc>
          <w:tcPr>
            <w:tcW w:w="685"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9D487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Декабрь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F2F5D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29 дек - 4 </w:t>
            </w:r>
            <w:proofErr w:type="spellStart"/>
            <w:r w:rsidRPr="000941E8">
              <w:rPr>
                <w:rFonts w:ascii="Arial" w:eastAsia="Times New Roman" w:hAnsi="Arial" w:cs="Arial"/>
                <w:b/>
                <w:bCs/>
                <w:sz w:val="12"/>
                <w:szCs w:val="12"/>
              </w:rPr>
              <w:t>янв</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6DCD506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Январь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936F6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26 </w:t>
            </w:r>
            <w:proofErr w:type="spellStart"/>
            <w:r w:rsidRPr="000941E8">
              <w:rPr>
                <w:rFonts w:ascii="Arial" w:eastAsia="Times New Roman" w:hAnsi="Arial" w:cs="Arial"/>
                <w:b/>
                <w:bCs/>
                <w:sz w:val="12"/>
                <w:szCs w:val="12"/>
              </w:rPr>
              <w:t>янв</w:t>
            </w:r>
            <w:proofErr w:type="spellEnd"/>
            <w:r w:rsidRPr="000941E8">
              <w:rPr>
                <w:rFonts w:ascii="Arial" w:eastAsia="Times New Roman" w:hAnsi="Arial" w:cs="Arial"/>
                <w:b/>
                <w:bCs/>
                <w:sz w:val="12"/>
                <w:szCs w:val="12"/>
              </w:rPr>
              <w:t xml:space="preserve"> - 1 </w:t>
            </w:r>
            <w:proofErr w:type="spellStart"/>
            <w:r w:rsidRPr="000941E8">
              <w:rPr>
                <w:rFonts w:ascii="Arial" w:eastAsia="Times New Roman" w:hAnsi="Arial" w:cs="Arial"/>
                <w:b/>
                <w:bCs/>
                <w:sz w:val="12"/>
                <w:szCs w:val="12"/>
              </w:rPr>
              <w:t>фев</w:t>
            </w:r>
            <w:proofErr w:type="spellEnd"/>
          </w:p>
        </w:tc>
        <w:tc>
          <w:tcPr>
            <w:tcW w:w="54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252AA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Февраль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BE2A5C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23 </w:t>
            </w:r>
            <w:proofErr w:type="spellStart"/>
            <w:r w:rsidRPr="000941E8">
              <w:rPr>
                <w:rFonts w:ascii="Arial" w:eastAsia="Times New Roman" w:hAnsi="Arial" w:cs="Arial"/>
                <w:b/>
                <w:bCs/>
                <w:sz w:val="12"/>
                <w:szCs w:val="12"/>
              </w:rPr>
              <w:t>фев</w:t>
            </w:r>
            <w:proofErr w:type="spellEnd"/>
            <w:r w:rsidRPr="000941E8">
              <w:rPr>
                <w:rFonts w:ascii="Arial" w:eastAsia="Times New Roman" w:hAnsi="Arial" w:cs="Arial"/>
                <w:b/>
                <w:bCs/>
                <w:sz w:val="12"/>
                <w:szCs w:val="12"/>
              </w:rPr>
              <w:t xml:space="preserve"> - 1 мар</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0FEC45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Март</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BE4F8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30 мар - 5 </w:t>
            </w:r>
            <w:proofErr w:type="spellStart"/>
            <w:r w:rsidRPr="000941E8">
              <w:rPr>
                <w:rFonts w:ascii="Arial" w:eastAsia="Times New Roman" w:hAnsi="Arial" w:cs="Arial"/>
                <w:b/>
                <w:bCs/>
                <w:sz w:val="12"/>
                <w:szCs w:val="12"/>
              </w:rPr>
              <w:t>апр</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FE1B3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Апрель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666B0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27 </w:t>
            </w:r>
            <w:proofErr w:type="spellStart"/>
            <w:r w:rsidRPr="000941E8">
              <w:rPr>
                <w:rFonts w:ascii="Arial" w:eastAsia="Times New Roman" w:hAnsi="Arial" w:cs="Arial"/>
                <w:b/>
                <w:bCs/>
                <w:sz w:val="12"/>
                <w:szCs w:val="12"/>
              </w:rPr>
              <w:t>апр</w:t>
            </w:r>
            <w:proofErr w:type="spellEnd"/>
            <w:r w:rsidRPr="000941E8">
              <w:rPr>
                <w:rFonts w:ascii="Arial" w:eastAsia="Times New Roman" w:hAnsi="Arial" w:cs="Arial"/>
                <w:b/>
                <w:bCs/>
                <w:sz w:val="12"/>
                <w:szCs w:val="12"/>
              </w:rPr>
              <w:t xml:space="preserve"> - 3 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6252D9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Май</w:t>
            </w:r>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537E6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Июнь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D243EB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29 </w:t>
            </w:r>
            <w:proofErr w:type="spellStart"/>
            <w:r w:rsidRPr="000941E8">
              <w:rPr>
                <w:rFonts w:ascii="Arial" w:eastAsia="Times New Roman" w:hAnsi="Arial" w:cs="Arial"/>
                <w:b/>
                <w:bCs/>
                <w:sz w:val="12"/>
                <w:szCs w:val="12"/>
              </w:rPr>
              <w:t>июн</w:t>
            </w:r>
            <w:proofErr w:type="spellEnd"/>
            <w:r w:rsidRPr="000941E8">
              <w:rPr>
                <w:rFonts w:ascii="Arial" w:eastAsia="Times New Roman" w:hAnsi="Arial" w:cs="Arial"/>
                <w:b/>
                <w:bCs/>
                <w:sz w:val="12"/>
                <w:szCs w:val="12"/>
              </w:rPr>
              <w:t xml:space="preserve"> - 5 </w:t>
            </w:r>
            <w:proofErr w:type="spellStart"/>
            <w:r w:rsidRPr="000941E8">
              <w:rPr>
                <w:rFonts w:ascii="Arial" w:eastAsia="Times New Roman" w:hAnsi="Arial" w:cs="Arial"/>
                <w:b/>
                <w:bCs/>
                <w:sz w:val="12"/>
                <w:szCs w:val="12"/>
              </w:rPr>
              <w:t>июл</w:t>
            </w:r>
            <w:proofErr w:type="spellEnd"/>
          </w:p>
        </w:tc>
        <w:tc>
          <w:tcPr>
            <w:tcW w:w="51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87709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Июль</w:t>
            </w:r>
          </w:p>
        </w:tc>
        <w:tc>
          <w:tcPr>
            <w:tcW w:w="17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0F61BF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27 </w:t>
            </w:r>
            <w:proofErr w:type="spellStart"/>
            <w:r w:rsidRPr="000941E8">
              <w:rPr>
                <w:rFonts w:ascii="Arial" w:eastAsia="Times New Roman" w:hAnsi="Arial" w:cs="Arial"/>
                <w:b/>
                <w:bCs/>
                <w:sz w:val="12"/>
                <w:szCs w:val="12"/>
              </w:rPr>
              <w:t>июл</w:t>
            </w:r>
            <w:proofErr w:type="spellEnd"/>
            <w:r w:rsidRPr="000941E8">
              <w:rPr>
                <w:rFonts w:ascii="Arial" w:eastAsia="Times New Roman" w:hAnsi="Arial" w:cs="Arial"/>
                <w:b/>
                <w:bCs/>
                <w:sz w:val="12"/>
                <w:szCs w:val="12"/>
              </w:rPr>
              <w:t xml:space="preserve"> -2 </w:t>
            </w:r>
            <w:proofErr w:type="spellStart"/>
            <w:r w:rsidRPr="000941E8">
              <w:rPr>
                <w:rFonts w:ascii="Arial" w:eastAsia="Times New Roman" w:hAnsi="Arial" w:cs="Arial"/>
                <w:b/>
                <w:bCs/>
                <w:sz w:val="12"/>
                <w:szCs w:val="12"/>
              </w:rPr>
              <w:t>авг</w:t>
            </w:r>
            <w:proofErr w:type="spellEnd"/>
          </w:p>
        </w:tc>
        <w:tc>
          <w:tcPr>
            <w:tcW w:w="684"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9C339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Август</w:t>
            </w:r>
          </w:p>
        </w:tc>
      </w:tr>
      <w:tr w:rsidR="000941E8" w:rsidRPr="000941E8" w14:paraId="57CD6A66" w14:textId="77777777" w:rsidTr="000941E8">
        <w:trPr>
          <w:gridAfter w:val="1"/>
          <w:wAfter w:w="36" w:type="dxa"/>
          <w:trHeight w:val="267"/>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610A347B" w14:textId="77777777" w:rsidR="000941E8" w:rsidRPr="000941E8" w:rsidRDefault="000941E8" w:rsidP="000941E8">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5F8C37D6"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46EED3" w14:textId="77777777" w:rsidR="000941E8" w:rsidRPr="000941E8" w:rsidRDefault="000941E8" w:rsidP="000941E8">
            <w:pPr>
              <w:spacing w:after="0" w:line="240" w:lineRule="auto"/>
              <w:jc w:val="right"/>
              <w:rPr>
                <w:rFonts w:ascii="Arial" w:eastAsia="Times New Roman" w:hAnsi="Arial" w:cs="Arial"/>
                <w:b/>
                <w:bCs/>
                <w:sz w:val="12"/>
                <w:szCs w:val="12"/>
              </w:rPr>
            </w:pPr>
            <w:r w:rsidRPr="000941E8">
              <w:rPr>
                <w:rFonts w:ascii="Arial" w:eastAsia="Times New Roman" w:hAnsi="Arial" w:cs="Arial"/>
                <w:b/>
                <w:bCs/>
                <w:sz w:val="12"/>
                <w:szCs w:val="12"/>
              </w:rPr>
              <w:t>01 -07</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44E59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08 - 14</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2818D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15 - 21</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4D9AD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22 - 28</w:t>
            </w: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40390BEF"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8B98A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06 - 12</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6C2DC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13 - 19</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25602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20 - 26</w:t>
            </w: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5AE73E0A"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43FF7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03-09</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AC5F6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10-16</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D4F74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17-23</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1EC77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24-30</w:t>
            </w:r>
          </w:p>
        </w:tc>
        <w:tc>
          <w:tcPr>
            <w:tcW w:w="172"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D7F3C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01-07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B1072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08-14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6CD49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15-21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2461C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22-28</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0FC7B642"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A7C6D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05 - 11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83D6C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12 - 18</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D49FB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19 - 25</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4200D5B9" w14:textId="77777777" w:rsidR="000941E8" w:rsidRPr="000941E8" w:rsidRDefault="000941E8" w:rsidP="000941E8">
            <w:pPr>
              <w:spacing w:after="0" w:line="240" w:lineRule="auto"/>
              <w:rPr>
                <w:rFonts w:ascii="Arial" w:eastAsia="Times New Roman" w:hAnsi="Arial" w:cs="Arial"/>
                <w:b/>
                <w:bCs/>
                <w:sz w:val="12"/>
                <w:szCs w:val="12"/>
              </w:rPr>
            </w:pP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13FFA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02 - 08</w:t>
            </w: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43CDF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09 - 15</w:t>
            </w: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42235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16 - 22</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2B52EF44"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B1C6B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02 - 08</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20369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09 - 15</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DBF55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16 - 22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60997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23 - 29</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31EC82B6"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5F4C1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06 - 12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F7159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13 - 19</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04897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20 - 26</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521A6FDF"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42AF7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04 - 10</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51CF2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11 - 17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84049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18 - 24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B132B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25 - 31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F3FEE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01 - 07</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86F55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08 - 14</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7F6D4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15 - 21</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8F8EF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22 - 28</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1C6B60BC"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6AD41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06 - 12</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56DD8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13 - 19</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7E65B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20 - 26</w:t>
            </w: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6A10916A"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A7866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03-09 </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DC9AD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10-16</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2C765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17-23</w:t>
            </w:r>
          </w:p>
        </w:tc>
        <w:tc>
          <w:tcPr>
            <w:tcW w:w="17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C4611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24-31</w:t>
            </w:r>
          </w:p>
        </w:tc>
      </w:tr>
      <w:tr w:rsidR="000941E8" w:rsidRPr="000941E8" w14:paraId="350C0A9C" w14:textId="77777777" w:rsidTr="000941E8">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7E77A9FC" w14:textId="77777777" w:rsidR="000941E8" w:rsidRPr="000941E8" w:rsidRDefault="000941E8" w:rsidP="000941E8">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4FC12E12"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41113664"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4C60699A"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29C01988"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49A02F0D"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2139EBDA"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4619D3C6"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67DE3B01"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538A7AAA"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single" w:sz="4" w:space="0" w:color="auto"/>
              <w:left w:val="single" w:sz="4" w:space="0" w:color="auto"/>
              <w:bottom w:val="single" w:sz="4" w:space="0" w:color="auto"/>
              <w:right w:val="single" w:sz="4" w:space="0" w:color="auto"/>
            </w:tcBorders>
            <w:vAlign w:val="center"/>
            <w:hideMark/>
          </w:tcPr>
          <w:p w14:paraId="0290BBC8"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058089FA"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2F39F6A5"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5DB7D299"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70173127"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vMerge/>
            <w:tcBorders>
              <w:top w:val="nil"/>
              <w:left w:val="single" w:sz="4" w:space="0" w:color="auto"/>
              <w:bottom w:val="single" w:sz="4" w:space="0" w:color="auto"/>
              <w:right w:val="single" w:sz="4" w:space="0" w:color="auto"/>
            </w:tcBorders>
            <w:vAlign w:val="center"/>
            <w:hideMark/>
          </w:tcPr>
          <w:p w14:paraId="44C5872D"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8DF934D"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422D586"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7666CBE"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1F66808E"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3A5E7EA9"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62DE047"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3901D730"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16A92CA6" w14:textId="77777777" w:rsidR="000941E8" w:rsidRPr="000941E8" w:rsidRDefault="000941E8" w:rsidP="000941E8">
            <w:pPr>
              <w:spacing w:after="0" w:line="240" w:lineRule="auto"/>
              <w:rPr>
                <w:rFonts w:ascii="Arial" w:eastAsia="Times New Roman" w:hAnsi="Arial" w:cs="Arial"/>
                <w:b/>
                <w:bCs/>
                <w:sz w:val="12"/>
                <w:szCs w:val="12"/>
              </w:rPr>
            </w:pPr>
          </w:p>
        </w:tc>
        <w:tc>
          <w:tcPr>
            <w:tcW w:w="181" w:type="dxa"/>
            <w:vMerge/>
            <w:tcBorders>
              <w:top w:val="nil"/>
              <w:left w:val="single" w:sz="4" w:space="0" w:color="auto"/>
              <w:bottom w:val="single" w:sz="4" w:space="0" w:color="auto"/>
              <w:right w:val="single" w:sz="4" w:space="0" w:color="auto"/>
            </w:tcBorders>
            <w:vAlign w:val="center"/>
            <w:hideMark/>
          </w:tcPr>
          <w:p w14:paraId="73229878" w14:textId="77777777" w:rsidR="000941E8" w:rsidRPr="000941E8" w:rsidRDefault="000941E8" w:rsidP="000941E8">
            <w:pPr>
              <w:spacing w:after="0" w:line="240" w:lineRule="auto"/>
              <w:rPr>
                <w:rFonts w:ascii="Arial" w:eastAsia="Times New Roman" w:hAnsi="Arial" w:cs="Arial"/>
                <w:b/>
                <w:bCs/>
                <w:sz w:val="12"/>
                <w:szCs w:val="12"/>
              </w:rPr>
            </w:pPr>
          </w:p>
        </w:tc>
        <w:tc>
          <w:tcPr>
            <w:tcW w:w="181" w:type="dxa"/>
            <w:vMerge/>
            <w:tcBorders>
              <w:top w:val="nil"/>
              <w:left w:val="single" w:sz="4" w:space="0" w:color="auto"/>
              <w:bottom w:val="single" w:sz="4" w:space="0" w:color="auto"/>
              <w:right w:val="single" w:sz="4" w:space="0" w:color="auto"/>
            </w:tcBorders>
            <w:vAlign w:val="center"/>
            <w:hideMark/>
          </w:tcPr>
          <w:p w14:paraId="11402E54" w14:textId="77777777" w:rsidR="000941E8" w:rsidRPr="000941E8" w:rsidRDefault="000941E8" w:rsidP="000941E8">
            <w:pPr>
              <w:spacing w:after="0" w:line="240" w:lineRule="auto"/>
              <w:rPr>
                <w:rFonts w:ascii="Arial" w:eastAsia="Times New Roman" w:hAnsi="Arial" w:cs="Arial"/>
                <w:b/>
                <w:bCs/>
                <w:sz w:val="12"/>
                <w:szCs w:val="12"/>
              </w:rPr>
            </w:pPr>
          </w:p>
        </w:tc>
        <w:tc>
          <w:tcPr>
            <w:tcW w:w="181" w:type="dxa"/>
            <w:vMerge/>
            <w:tcBorders>
              <w:top w:val="nil"/>
              <w:left w:val="single" w:sz="4" w:space="0" w:color="auto"/>
              <w:bottom w:val="single" w:sz="4" w:space="0" w:color="auto"/>
              <w:right w:val="single" w:sz="4" w:space="0" w:color="auto"/>
            </w:tcBorders>
            <w:vAlign w:val="center"/>
            <w:hideMark/>
          </w:tcPr>
          <w:p w14:paraId="663E145F"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76A061C4"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1D39391"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CD0E2CA"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499334E"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4521299"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3BA05A90"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11BF1E22"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BF3AD54"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7E4D6B72"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7B1FDF09"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10BC4865"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232025E"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7391820C"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30370584"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49DB55DF"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7E7A1956"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2D2AE377"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165235F"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000AD6DF"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3AE1D6F2"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04FFC2A8"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2DB65BF"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single" w:sz="4" w:space="0" w:color="auto"/>
              <w:left w:val="single" w:sz="4" w:space="0" w:color="auto"/>
              <w:bottom w:val="single" w:sz="4" w:space="0" w:color="auto"/>
              <w:right w:val="single" w:sz="4" w:space="0" w:color="auto"/>
            </w:tcBorders>
            <w:vAlign w:val="center"/>
            <w:hideMark/>
          </w:tcPr>
          <w:p w14:paraId="15DB2B81"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1420A28C"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43088E8E"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3A51B22E"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B2D6B52" w14:textId="77777777" w:rsidR="000941E8" w:rsidRPr="000941E8" w:rsidRDefault="000941E8" w:rsidP="000941E8">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87B161C" w14:textId="77777777" w:rsidR="000941E8" w:rsidRPr="000941E8" w:rsidRDefault="000941E8" w:rsidP="000941E8">
            <w:pPr>
              <w:spacing w:after="0" w:line="240" w:lineRule="auto"/>
              <w:jc w:val="center"/>
              <w:rPr>
                <w:rFonts w:ascii="Arial" w:eastAsia="Times New Roman" w:hAnsi="Arial" w:cs="Arial"/>
                <w:b/>
                <w:bCs/>
                <w:sz w:val="12"/>
                <w:szCs w:val="12"/>
              </w:rPr>
            </w:pPr>
          </w:p>
        </w:tc>
      </w:tr>
      <w:tr w:rsidR="000941E8" w:rsidRPr="000941E8" w14:paraId="1D82C66E" w14:textId="77777777" w:rsidTr="000941E8">
        <w:trPr>
          <w:trHeight w:val="255"/>
        </w:trPr>
        <w:tc>
          <w:tcPr>
            <w:tcW w:w="172" w:type="dxa"/>
            <w:vMerge/>
            <w:tcBorders>
              <w:top w:val="single" w:sz="4" w:space="0" w:color="auto"/>
              <w:left w:val="single" w:sz="4" w:space="0" w:color="auto"/>
              <w:bottom w:val="single" w:sz="4" w:space="0" w:color="auto"/>
              <w:right w:val="single" w:sz="4" w:space="0" w:color="auto"/>
            </w:tcBorders>
            <w:vAlign w:val="center"/>
            <w:hideMark/>
          </w:tcPr>
          <w:p w14:paraId="29FFE5BB" w14:textId="77777777" w:rsidR="000941E8" w:rsidRPr="000941E8" w:rsidRDefault="000941E8" w:rsidP="000941E8">
            <w:pPr>
              <w:spacing w:after="0" w:line="240" w:lineRule="auto"/>
              <w:rPr>
                <w:rFonts w:ascii="Arial" w:eastAsia="Times New Roman" w:hAnsi="Arial" w:cs="Arial"/>
                <w:b/>
                <w:bCs/>
                <w:sz w:val="12"/>
                <w:szCs w:val="12"/>
              </w:rPr>
            </w:pPr>
          </w:p>
        </w:tc>
        <w:tc>
          <w:tcPr>
            <w:tcW w:w="201" w:type="dxa"/>
            <w:vMerge/>
            <w:tcBorders>
              <w:top w:val="single" w:sz="4" w:space="0" w:color="auto"/>
              <w:left w:val="single" w:sz="4" w:space="0" w:color="auto"/>
              <w:bottom w:val="single" w:sz="4" w:space="0" w:color="auto"/>
              <w:right w:val="single" w:sz="4" w:space="0" w:color="auto"/>
            </w:tcBorders>
            <w:vAlign w:val="center"/>
            <w:hideMark/>
          </w:tcPr>
          <w:p w14:paraId="591CEF5A" w14:textId="77777777" w:rsidR="000941E8" w:rsidRPr="000941E8" w:rsidRDefault="000941E8" w:rsidP="000941E8">
            <w:pPr>
              <w:spacing w:after="0" w:line="240" w:lineRule="auto"/>
              <w:rPr>
                <w:rFonts w:ascii="Arial" w:eastAsia="Times New Roman" w:hAnsi="Arial" w:cs="Arial"/>
                <w:b/>
                <w:bCs/>
                <w:sz w:val="12"/>
                <w:szCs w:val="12"/>
              </w:rPr>
            </w:pPr>
          </w:p>
        </w:tc>
        <w:tc>
          <w:tcPr>
            <w:tcW w:w="172" w:type="dxa"/>
            <w:tcBorders>
              <w:top w:val="nil"/>
              <w:left w:val="nil"/>
              <w:bottom w:val="single" w:sz="4" w:space="0" w:color="auto"/>
              <w:right w:val="single" w:sz="4" w:space="0" w:color="auto"/>
            </w:tcBorders>
            <w:shd w:val="clear" w:color="auto" w:fill="auto"/>
            <w:vAlign w:val="center"/>
            <w:hideMark/>
          </w:tcPr>
          <w:p w14:paraId="4617474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w:t>
            </w:r>
          </w:p>
        </w:tc>
        <w:tc>
          <w:tcPr>
            <w:tcW w:w="172" w:type="dxa"/>
            <w:tcBorders>
              <w:top w:val="nil"/>
              <w:left w:val="nil"/>
              <w:bottom w:val="single" w:sz="4" w:space="0" w:color="auto"/>
              <w:right w:val="single" w:sz="4" w:space="0" w:color="auto"/>
            </w:tcBorders>
            <w:shd w:val="clear" w:color="auto" w:fill="auto"/>
            <w:vAlign w:val="center"/>
            <w:hideMark/>
          </w:tcPr>
          <w:p w14:paraId="06166B1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w:t>
            </w:r>
          </w:p>
        </w:tc>
        <w:tc>
          <w:tcPr>
            <w:tcW w:w="172" w:type="dxa"/>
            <w:tcBorders>
              <w:top w:val="nil"/>
              <w:left w:val="nil"/>
              <w:bottom w:val="single" w:sz="4" w:space="0" w:color="auto"/>
              <w:right w:val="single" w:sz="4" w:space="0" w:color="auto"/>
            </w:tcBorders>
            <w:shd w:val="clear" w:color="auto" w:fill="auto"/>
            <w:vAlign w:val="center"/>
            <w:hideMark/>
          </w:tcPr>
          <w:p w14:paraId="2517850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w:t>
            </w:r>
          </w:p>
        </w:tc>
        <w:tc>
          <w:tcPr>
            <w:tcW w:w="172" w:type="dxa"/>
            <w:tcBorders>
              <w:top w:val="nil"/>
              <w:left w:val="nil"/>
              <w:bottom w:val="single" w:sz="4" w:space="0" w:color="auto"/>
              <w:right w:val="single" w:sz="4" w:space="0" w:color="auto"/>
            </w:tcBorders>
            <w:shd w:val="clear" w:color="auto" w:fill="auto"/>
            <w:vAlign w:val="center"/>
            <w:hideMark/>
          </w:tcPr>
          <w:p w14:paraId="125773C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w:t>
            </w:r>
          </w:p>
        </w:tc>
        <w:tc>
          <w:tcPr>
            <w:tcW w:w="172" w:type="dxa"/>
            <w:tcBorders>
              <w:top w:val="nil"/>
              <w:left w:val="nil"/>
              <w:bottom w:val="single" w:sz="4" w:space="0" w:color="auto"/>
              <w:right w:val="single" w:sz="4" w:space="0" w:color="auto"/>
            </w:tcBorders>
            <w:shd w:val="clear" w:color="auto" w:fill="auto"/>
            <w:vAlign w:val="center"/>
            <w:hideMark/>
          </w:tcPr>
          <w:p w14:paraId="4001540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5</w:t>
            </w:r>
          </w:p>
        </w:tc>
        <w:tc>
          <w:tcPr>
            <w:tcW w:w="172" w:type="dxa"/>
            <w:tcBorders>
              <w:top w:val="nil"/>
              <w:left w:val="nil"/>
              <w:bottom w:val="single" w:sz="4" w:space="0" w:color="auto"/>
              <w:right w:val="single" w:sz="4" w:space="0" w:color="auto"/>
            </w:tcBorders>
            <w:shd w:val="clear" w:color="auto" w:fill="auto"/>
            <w:vAlign w:val="center"/>
            <w:hideMark/>
          </w:tcPr>
          <w:p w14:paraId="0E01C6B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6</w:t>
            </w:r>
          </w:p>
        </w:tc>
        <w:tc>
          <w:tcPr>
            <w:tcW w:w="172" w:type="dxa"/>
            <w:tcBorders>
              <w:top w:val="nil"/>
              <w:left w:val="nil"/>
              <w:bottom w:val="single" w:sz="4" w:space="0" w:color="auto"/>
              <w:right w:val="single" w:sz="4" w:space="0" w:color="auto"/>
            </w:tcBorders>
            <w:shd w:val="clear" w:color="auto" w:fill="auto"/>
            <w:vAlign w:val="center"/>
            <w:hideMark/>
          </w:tcPr>
          <w:p w14:paraId="753063F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7</w:t>
            </w:r>
          </w:p>
        </w:tc>
        <w:tc>
          <w:tcPr>
            <w:tcW w:w="172" w:type="dxa"/>
            <w:tcBorders>
              <w:top w:val="nil"/>
              <w:left w:val="nil"/>
              <w:bottom w:val="single" w:sz="4" w:space="0" w:color="auto"/>
              <w:right w:val="single" w:sz="4" w:space="0" w:color="auto"/>
            </w:tcBorders>
            <w:shd w:val="clear" w:color="auto" w:fill="auto"/>
            <w:vAlign w:val="center"/>
            <w:hideMark/>
          </w:tcPr>
          <w:p w14:paraId="5C77071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8</w:t>
            </w:r>
          </w:p>
        </w:tc>
        <w:tc>
          <w:tcPr>
            <w:tcW w:w="172" w:type="dxa"/>
            <w:tcBorders>
              <w:top w:val="nil"/>
              <w:left w:val="nil"/>
              <w:bottom w:val="single" w:sz="4" w:space="0" w:color="auto"/>
              <w:right w:val="single" w:sz="4" w:space="0" w:color="auto"/>
            </w:tcBorders>
            <w:shd w:val="clear" w:color="auto" w:fill="auto"/>
            <w:vAlign w:val="center"/>
            <w:hideMark/>
          </w:tcPr>
          <w:p w14:paraId="5D58D96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9</w:t>
            </w:r>
          </w:p>
        </w:tc>
        <w:tc>
          <w:tcPr>
            <w:tcW w:w="172" w:type="dxa"/>
            <w:tcBorders>
              <w:top w:val="nil"/>
              <w:left w:val="nil"/>
              <w:bottom w:val="single" w:sz="4" w:space="0" w:color="auto"/>
              <w:right w:val="single" w:sz="4" w:space="0" w:color="auto"/>
            </w:tcBorders>
            <w:shd w:val="clear" w:color="auto" w:fill="auto"/>
            <w:vAlign w:val="center"/>
            <w:hideMark/>
          </w:tcPr>
          <w:p w14:paraId="3498ED2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10</w:t>
            </w:r>
          </w:p>
        </w:tc>
        <w:tc>
          <w:tcPr>
            <w:tcW w:w="172" w:type="dxa"/>
            <w:tcBorders>
              <w:top w:val="nil"/>
              <w:left w:val="nil"/>
              <w:bottom w:val="single" w:sz="4" w:space="0" w:color="auto"/>
              <w:right w:val="single" w:sz="4" w:space="0" w:color="auto"/>
            </w:tcBorders>
            <w:shd w:val="clear" w:color="auto" w:fill="auto"/>
            <w:vAlign w:val="center"/>
            <w:hideMark/>
          </w:tcPr>
          <w:p w14:paraId="69CFD05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11</w:t>
            </w:r>
          </w:p>
        </w:tc>
        <w:tc>
          <w:tcPr>
            <w:tcW w:w="172" w:type="dxa"/>
            <w:tcBorders>
              <w:top w:val="nil"/>
              <w:left w:val="nil"/>
              <w:bottom w:val="single" w:sz="4" w:space="0" w:color="auto"/>
              <w:right w:val="single" w:sz="4" w:space="0" w:color="auto"/>
            </w:tcBorders>
            <w:shd w:val="clear" w:color="auto" w:fill="auto"/>
            <w:vAlign w:val="center"/>
            <w:hideMark/>
          </w:tcPr>
          <w:p w14:paraId="64791A4F"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12</w:t>
            </w:r>
          </w:p>
        </w:tc>
        <w:tc>
          <w:tcPr>
            <w:tcW w:w="172" w:type="dxa"/>
            <w:tcBorders>
              <w:top w:val="nil"/>
              <w:left w:val="nil"/>
              <w:bottom w:val="single" w:sz="4" w:space="0" w:color="auto"/>
              <w:right w:val="single" w:sz="4" w:space="0" w:color="auto"/>
            </w:tcBorders>
            <w:shd w:val="clear" w:color="auto" w:fill="auto"/>
            <w:vAlign w:val="center"/>
            <w:hideMark/>
          </w:tcPr>
          <w:p w14:paraId="14F32E1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13</w:t>
            </w:r>
          </w:p>
        </w:tc>
        <w:tc>
          <w:tcPr>
            <w:tcW w:w="172" w:type="dxa"/>
            <w:tcBorders>
              <w:top w:val="nil"/>
              <w:left w:val="nil"/>
              <w:bottom w:val="single" w:sz="4" w:space="0" w:color="auto"/>
              <w:right w:val="single" w:sz="4" w:space="0" w:color="auto"/>
            </w:tcBorders>
            <w:shd w:val="clear" w:color="auto" w:fill="auto"/>
            <w:vAlign w:val="center"/>
            <w:hideMark/>
          </w:tcPr>
          <w:p w14:paraId="503B85E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14</w:t>
            </w:r>
          </w:p>
        </w:tc>
        <w:tc>
          <w:tcPr>
            <w:tcW w:w="171" w:type="dxa"/>
            <w:tcBorders>
              <w:top w:val="nil"/>
              <w:left w:val="nil"/>
              <w:bottom w:val="single" w:sz="4" w:space="0" w:color="auto"/>
              <w:right w:val="single" w:sz="4" w:space="0" w:color="auto"/>
            </w:tcBorders>
            <w:shd w:val="clear" w:color="auto" w:fill="auto"/>
            <w:vAlign w:val="center"/>
            <w:hideMark/>
          </w:tcPr>
          <w:p w14:paraId="168C406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15</w:t>
            </w:r>
          </w:p>
        </w:tc>
        <w:tc>
          <w:tcPr>
            <w:tcW w:w="171" w:type="dxa"/>
            <w:tcBorders>
              <w:top w:val="nil"/>
              <w:left w:val="nil"/>
              <w:bottom w:val="single" w:sz="4" w:space="0" w:color="auto"/>
              <w:right w:val="single" w:sz="4" w:space="0" w:color="auto"/>
            </w:tcBorders>
            <w:shd w:val="clear" w:color="auto" w:fill="auto"/>
            <w:vAlign w:val="center"/>
            <w:hideMark/>
          </w:tcPr>
          <w:p w14:paraId="1D8EF78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16</w:t>
            </w:r>
          </w:p>
        </w:tc>
        <w:tc>
          <w:tcPr>
            <w:tcW w:w="171" w:type="dxa"/>
            <w:tcBorders>
              <w:top w:val="nil"/>
              <w:left w:val="nil"/>
              <w:bottom w:val="single" w:sz="4" w:space="0" w:color="auto"/>
              <w:right w:val="single" w:sz="4" w:space="0" w:color="auto"/>
            </w:tcBorders>
            <w:shd w:val="clear" w:color="auto" w:fill="auto"/>
            <w:vAlign w:val="center"/>
            <w:hideMark/>
          </w:tcPr>
          <w:p w14:paraId="10BA963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17</w:t>
            </w:r>
          </w:p>
        </w:tc>
        <w:tc>
          <w:tcPr>
            <w:tcW w:w="171" w:type="dxa"/>
            <w:tcBorders>
              <w:top w:val="nil"/>
              <w:left w:val="nil"/>
              <w:bottom w:val="single" w:sz="4" w:space="0" w:color="auto"/>
              <w:right w:val="single" w:sz="4" w:space="0" w:color="auto"/>
            </w:tcBorders>
            <w:shd w:val="clear" w:color="auto" w:fill="auto"/>
            <w:vAlign w:val="center"/>
            <w:hideMark/>
          </w:tcPr>
          <w:p w14:paraId="6120865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18</w:t>
            </w:r>
          </w:p>
        </w:tc>
        <w:tc>
          <w:tcPr>
            <w:tcW w:w="171" w:type="dxa"/>
            <w:tcBorders>
              <w:top w:val="nil"/>
              <w:left w:val="nil"/>
              <w:bottom w:val="single" w:sz="4" w:space="0" w:color="auto"/>
              <w:right w:val="single" w:sz="4" w:space="0" w:color="auto"/>
            </w:tcBorders>
            <w:shd w:val="clear" w:color="auto" w:fill="auto"/>
            <w:vAlign w:val="center"/>
            <w:hideMark/>
          </w:tcPr>
          <w:p w14:paraId="37CF1F8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19</w:t>
            </w:r>
          </w:p>
        </w:tc>
        <w:tc>
          <w:tcPr>
            <w:tcW w:w="171" w:type="dxa"/>
            <w:tcBorders>
              <w:top w:val="nil"/>
              <w:left w:val="nil"/>
              <w:bottom w:val="single" w:sz="4" w:space="0" w:color="auto"/>
              <w:right w:val="single" w:sz="4" w:space="0" w:color="auto"/>
            </w:tcBorders>
            <w:shd w:val="clear" w:color="auto" w:fill="auto"/>
            <w:vAlign w:val="center"/>
            <w:hideMark/>
          </w:tcPr>
          <w:p w14:paraId="1FF89EE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20</w:t>
            </w:r>
          </w:p>
        </w:tc>
        <w:tc>
          <w:tcPr>
            <w:tcW w:w="171" w:type="dxa"/>
            <w:tcBorders>
              <w:top w:val="nil"/>
              <w:left w:val="nil"/>
              <w:bottom w:val="single" w:sz="4" w:space="0" w:color="auto"/>
              <w:right w:val="single" w:sz="4" w:space="0" w:color="auto"/>
            </w:tcBorders>
            <w:shd w:val="clear" w:color="auto" w:fill="auto"/>
            <w:vAlign w:val="center"/>
            <w:hideMark/>
          </w:tcPr>
          <w:p w14:paraId="1FF42A1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21</w:t>
            </w:r>
          </w:p>
        </w:tc>
        <w:tc>
          <w:tcPr>
            <w:tcW w:w="171" w:type="dxa"/>
            <w:tcBorders>
              <w:top w:val="nil"/>
              <w:left w:val="nil"/>
              <w:bottom w:val="single" w:sz="4" w:space="0" w:color="auto"/>
              <w:right w:val="single" w:sz="4" w:space="0" w:color="auto"/>
            </w:tcBorders>
            <w:shd w:val="clear" w:color="auto" w:fill="auto"/>
            <w:vAlign w:val="center"/>
            <w:hideMark/>
          </w:tcPr>
          <w:p w14:paraId="74FF234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22</w:t>
            </w:r>
          </w:p>
        </w:tc>
        <w:tc>
          <w:tcPr>
            <w:tcW w:w="181" w:type="dxa"/>
            <w:tcBorders>
              <w:top w:val="nil"/>
              <w:left w:val="nil"/>
              <w:bottom w:val="single" w:sz="4" w:space="0" w:color="auto"/>
              <w:right w:val="single" w:sz="4" w:space="0" w:color="auto"/>
            </w:tcBorders>
            <w:shd w:val="clear" w:color="auto" w:fill="auto"/>
            <w:vAlign w:val="center"/>
            <w:hideMark/>
          </w:tcPr>
          <w:p w14:paraId="7AF8FE6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23</w:t>
            </w:r>
          </w:p>
        </w:tc>
        <w:tc>
          <w:tcPr>
            <w:tcW w:w="181" w:type="dxa"/>
            <w:tcBorders>
              <w:top w:val="nil"/>
              <w:left w:val="nil"/>
              <w:bottom w:val="single" w:sz="4" w:space="0" w:color="auto"/>
              <w:right w:val="single" w:sz="4" w:space="0" w:color="auto"/>
            </w:tcBorders>
            <w:shd w:val="clear" w:color="auto" w:fill="auto"/>
            <w:vAlign w:val="center"/>
            <w:hideMark/>
          </w:tcPr>
          <w:p w14:paraId="3D43DA3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24</w:t>
            </w:r>
          </w:p>
        </w:tc>
        <w:tc>
          <w:tcPr>
            <w:tcW w:w="181" w:type="dxa"/>
            <w:tcBorders>
              <w:top w:val="nil"/>
              <w:left w:val="nil"/>
              <w:bottom w:val="single" w:sz="4" w:space="0" w:color="auto"/>
              <w:right w:val="single" w:sz="4" w:space="0" w:color="auto"/>
            </w:tcBorders>
            <w:shd w:val="clear" w:color="auto" w:fill="auto"/>
            <w:vAlign w:val="center"/>
            <w:hideMark/>
          </w:tcPr>
          <w:p w14:paraId="6F17E12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25</w:t>
            </w:r>
          </w:p>
        </w:tc>
        <w:tc>
          <w:tcPr>
            <w:tcW w:w="171" w:type="dxa"/>
            <w:tcBorders>
              <w:top w:val="nil"/>
              <w:left w:val="nil"/>
              <w:bottom w:val="single" w:sz="4" w:space="0" w:color="auto"/>
              <w:right w:val="single" w:sz="4" w:space="0" w:color="auto"/>
            </w:tcBorders>
            <w:shd w:val="clear" w:color="auto" w:fill="auto"/>
            <w:vAlign w:val="center"/>
            <w:hideMark/>
          </w:tcPr>
          <w:p w14:paraId="022649B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26</w:t>
            </w:r>
          </w:p>
        </w:tc>
        <w:tc>
          <w:tcPr>
            <w:tcW w:w="171" w:type="dxa"/>
            <w:tcBorders>
              <w:top w:val="nil"/>
              <w:left w:val="nil"/>
              <w:bottom w:val="single" w:sz="4" w:space="0" w:color="auto"/>
              <w:right w:val="single" w:sz="4" w:space="0" w:color="auto"/>
            </w:tcBorders>
            <w:shd w:val="clear" w:color="auto" w:fill="auto"/>
            <w:vAlign w:val="center"/>
            <w:hideMark/>
          </w:tcPr>
          <w:p w14:paraId="11E7180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27</w:t>
            </w:r>
          </w:p>
        </w:tc>
        <w:tc>
          <w:tcPr>
            <w:tcW w:w="171" w:type="dxa"/>
            <w:tcBorders>
              <w:top w:val="nil"/>
              <w:left w:val="nil"/>
              <w:bottom w:val="single" w:sz="4" w:space="0" w:color="auto"/>
              <w:right w:val="single" w:sz="4" w:space="0" w:color="auto"/>
            </w:tcBorders>
            <w:shd w:val="clear" w:color="auto" w:fill="auto"/>
            <w:vAlign w:val="center"/>
            <w:hideMark/>
          </w:tcPr>
          <w:p w14:paraId="6992560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28</w:t>
            </w:r>
          </w:p>
        </w:tc>
        <w:tc>
          <w:tcPr>
            <w:tcW w:w="171" w:type="dxa"/>
            <w:tcBorders>
              <w:top w:val="nil"/>
              <w:left w:val="nil"/>
              <w:bottom w:val="single" w:sz="4" w:space="0" w:color="auto"/>
              <w:right w:val="single" w:sz="4" w:space="0" w:color="auto"/>
            </w:tcBorders>
            <w:shd w:val="clear" w:color="auto" w:fill="auto"/>
            <w:vAlign w:val="center"/>
            <w:hideMark/>
          </w:tcPr>
          <w:p w14:paraId="2DFB614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29</w:t>
            </w:r>
          </w:p>
        </w:tc>
        <w:tc>
          <w:tcPr>
            <w:tcW w:w="171" w:type="dxa"/>
            <w:tcBorders>
              <w:top w:val="nil"/>
              <w:left w:val="nil"/>
              <w:bottom w:val="single" w:sz="4" w:space="0" w:color="auto"/>
              <w:right w:val="single" w:sz="4" w:space="0" w:color="auto"/>
            </w:tcBorders>
            <w:shd w:val="clear" w:color="auto" w:fill="auto"/>
            <w:vAlign w:val="center"/>
            <w:hideMark/>
          </w:tcPr>
          <w:p w14:paraId="1FD08C2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30</w:t>
            </w:r>
          </w:p>
        </w:tc>
        <w:tc>
          <w:tcPr>
            <w:tcW w:w="171" w:type="dxa"/>
            <w:tcBorders>
              <w:top w:val="nil"/>
              <w:left w:val="nil"/>
              <w:bottom w:val="single" w:sz="4" w:space="0" w:color="auto"/>
              <w:right w:val="single" w:sz="4" w:space="0" w:color="auto"/>
            </w:tcBorders>
            <w:shd w:val="clear" w:color="auto" w:fill="auto"/>
            <w:vAlign w:val="center"/>
            <w:hideMark/>
          </w:tcPr>
          <w:p w14:paraId="1E9CC0E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31</w:t>
            </w:r>
          </w:p>
        </w:tc>
        <w:tc>
          <w:tcPr>
            <w:tcW w:w="171" w:type="dxa"/>
            <w:tcBorders>
              <w:top w:val="nil"/>
              <w:left w:val="nil"/>
              <w:bottom w:val="single" w:sz="4" w:space="0" w:color="auto"/>
              <w:right w:val="single" w:sz="4" w:space="0" w:color="auto"/>
            </w:tcBorders>
            <w:shd w:val="clear" w:color="auto" w:fill="auto"/>
            <w:vAlign w:val="center"/>
            <w:hideMark/>
          </w:tcPr>
          <w:p w14:paraId="7EA2365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32</w:t>
            </w:r>
          </w:p>
        </w:tc>
        <w:tc>
          <w:tcPr>
            <w:tcW w:w="171" w:type="dxa"/>
            <w:tcBorders>
              <w:top w:val="nil"/>
              <w:left w:val="nil"/>
              <w:bottom w:val="single" w:sz="4" w:space="0" w:color="auto"/>
              <w:right w:val="single" w:sz="4" w:space="0" w:color="auto"/>
            </w:tcBorders>
            <w:shd w:val="clear" w:color="auto" w:fill="auto"/>
            <w:vAlign w:val="center"/>
            <w:hideMark/>
          </w:tcPr>
          <w:p w14:paraId="300C67B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33</w:t>
            </w:r>
          </w:p>
        </w:tc>
        <w:tc>
          <w:tcPr>
            <w:tcW w:w="171" w:type="dxa"/>
            <w:tcBorders>
              <w:top w:val="nil"/>
              <w:left w:val="nil"/>
              <w:bottom w:val="single" w:sz="4" w:space="0" w:color="auto"/>
              <w:right w:val="single" w:sz="4" w:space="0" w:color="auto"/>
            </w:tcBorders>
            <w:shd w:val="clear" w:color="auto" w:fill="auto"/>
            <w:vAlign w:val="center"/>
            <w:hideMark/>
          </w:tcPr>
          <w:p w14:paraId="66F316A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34</w:t>
            </w:r>
          </w:p>
        </w:tc>
        <w:tc>
          <w:tcPr>
            <w:tcW w:w="171" w:type="dxa"/>
            <w:tcBorders>
              <w:top w:val="nil"/>
              <w:left w:val="nil"/>
              <w:bottom w:val="single" w:sz="4" w:space="0" w:color="auto"/>
              <w:right w:val="single" w:sz="4" w:space="0" w:color="auto"/>
            </w:tcBorders>
            <w:shd w:val="clear" w:color="auto" w:fill="auto"/>
            <w:vAlign w:val="center"/>
            <w:hideMark/>
          </w:tcPr>
          <w:p w14:paraId="16B9736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35</w:t>
            </w:r>
          </w:p>
        </w:tc>
        <w:tc>
          <w:tcPr>
            <w:tcW w:w="171" w:type="dxa"/>
            <w:tcBorders>
              <w:top w:val="nil"/>
              <w:left w:val="nil"/>
              <w:bottom w:val="single" w:sz="4" w:space="0" w:color="auto"/>
              <w:right w:val="single" w:sz="4" w:space="0" w:color="auto"/>
            </w:tcBorders>
            <w:shd w:val="clear" w:color="auto" w:fill="auto"/>
            <w:vAlign w:val="center"/>
            <w:hideMark/>
          </w:tcPr>
          <w:p w14:paraId="638C91E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36</w:t>
            </w:r>
          </w:p>
        </w:tc>
        <w:tc>
          <w:tcPr>
            <w:tcW w:w="171" w:type="dxa"/>
            <w:tcBorders>
              <w:top w:val="nil"/>
              <w:left w:val="nil"/>
              <w:bottom w:val="single" w:sz="4" w:space="0" w:color="auto"/>
              <w:right w:val="single" w:sz="4" w:space="0" w:color="auto"/>
            </w:tcBorders>
            <w:shd w:val="clear" w:color="auto" w:fill="auto"/>
            <w:vAlign w:val="center"/>
            <w:hideMark/>
          </w:tcPr>
          <w:p w14:paraId="22C71FB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37</w:t>
            </w:r>
          </w:p>
        </w:tc>
        <w:tc>
          <w:tcPr>
            <w:tcW w:w="171" w:type="dxa"/>
            <w:tcBorders>
              <w:top w:val="nil"/>
              <w:left w:val="nil"/>
              <w:bottom w:val="single" w:sz="4" w:space="0" w:color="auto"/>
              <w:right w:val="single" w:sz="4" w:space="0" w:color="auto"/>
            </w:tcBorders>
            <w:shd w:val="clear" w:color="auto" w:fill="auto"/>
            <w:vAlign w:val="center"/>
            <w:hideMark/>
          </w:tcPr>
          <w:p w14:paraId="4C17A70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38</w:t>
            </w:r>
          </w:p>
        </w:tc>
        <w:tc>
          <w:tcPr>
            <w:tcW w:w="171" w:type="dxa"/>
            <w:tcBorders>
              <w:top w:val="nil"/>
              <w:left w:val="nil"/>
              <w:bottom w:val="single" w:sz="4" w:space="0" w:color="auto"/>
              <w:right w:val="single" w:sz="4" w:space="0" w:color="auto"/>
            </w:tcBorders>
            <w:shd w:val="clear" w:color="auto" w:fill="auto"/>
            <w:vAlign w:val="center"/>
            <w:hideMark/>
          </w:tcPr>
          <w:p w14:paraId="426FE70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39</w:t>
            </w:r>
          </w:p>
        </w:tc>
        <w:tc>
          <w:tcPr>
            <w:tcW w:w="171" w:type="dxa"/>
            <w:tcBorders>
              <w:top w:val="nil"/>
              <w:left w:val="nil"/>
              <w:bottom w:val="single" w:sz="4" w:space="0" w:color="auto"/>
              <w:right w:val="single" w:sz="4" w:space="0" w:color="auto"/>
            </w:tcBorders>
            <w:shd w:val="clear" w:color="auto" w:fill="auto"/>
            <w:vAlign w:val="center"/>
            <w:hideMark/>
          </w:tcPr>
          <w:p w14:paraId="59FEBA7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40</w:t>
            </w:r>
          </w:p>
        </w:tc>
        <w:tc>
          <w:tcPr>
            <w:tcW w:w="171" w:type="dxa"/>
            <w:tcBorders>
              <w:top w:val="nil"/>
              <w:left w:val="nil"/>
              <w:bottom w:val="single" w:sz="4" w:space="0" w:color="auto"/>
              <w:right w:val="single" w:sz="4" w:space="0" w:color="auto"/>
            </w:tcBorders>
            <w:shd w:val="clear" w:color="auto" w:fill="auto"/>
            <w:vAlign w:val="center"/>
            <w:hideMark/>
          </w:tcPr>
          <w:p w14:paraId="1C43D5D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41</w:t>
            </w:r>
          </w:p>
        </w:tc>
        <w:tc>
          <w:tcPr>
            <w:tcW w:w="171" w:type="dxa"/>
            <w:tcBorders>
              <w:top w:val="nil"/>
              <w:left w:val="nil"/>
              <w:bottom w:val="single" w:sz="4" w:space="0" w:color="auto"/>
              <w:right w:val="single" w:sz="4" w:space="0" w:color="auto"/>
            </w:tcBorders>
            <w:shd w:val="clear" w:color="auto" w:fill="auto"/>
            <w:vAlign w:val="center"/>
            <w:hideMark/>
          </w:tcPr>
          <w:p w14:paraId="716FBA4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42</w:t>
            </w:r>
          </w:p>
        </w:tc>
        <w:tc>
          <w:tcPr>
            <w:tcW w:w="171" w:type="dxa"/>
            <w:tcBorders>
              <w:top w:val="nil"/>
              <w:left w:val="nil"/>
              <w:bottom w:val="single" w:sz="4" w:space="0" w:color="auto"/>
              <w:right w:val="single" w:sz="4" w:space="0" w:color="auto"/>
            </w:tcBorders>
            <w:shd w:val="clear" w:color="auto" w:fill="auto"/>
            <w:vAlign w:val="center"/>
            <w:hideMark/>
          </w:tcPr>
          <w:p w14:paraId="664A047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43</w:t>
            </w:r>
          </w:p>
        </w:tc>
        <w:tc>
          <w:tcPr>
            <w:tcW w:w="171" w:type="dxa"/>
            <w:tcBorders>
              <w:top w:val="nil"/>
              <w:left w:val="nil"/>
              <w:bottom w:val="single" w:sz="4" w:space="0" w:color="auto"/>
              <w:right w:val="single" w:sz="4" w:space="0" w:color="auto"/>
            </w:tcBorders>
            <w:shd w:val="clear" w:color="auto" w:fill="auto"/>
            <w:vAlign w:val="center"/>
            <w:hideMark/>
          </w:tcPr>
          <w:p w14:paraId="409A3EF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44</w:t>
            </w:r>
          </w:p>
        </w:tc>
        <w:tc>
          <w:tcPr>
            <w:tcW w:w="171" w:type="dxa"/>
            <w:tcBorders>
              <w:top w:val="nil"/>
              <w:left w:val="nil"/>
              <w:bottom w:val="single" w:sz="4" w:space="0" w:color="auto"/>
              <w:right w:val="single" w:sz="4" w:space="0" w:color="auto"/>
            </w:tcBorders>
            <w:shd w:val="clear" w:color="auto" w:fill="auto"/>
            <w:vAlign w:val="center"/>
            <w:hideMark/>
          </w:tcPr>
          <w:p w14:paraId="786D8B1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45</w:t>
            </w:r>
          </w:p>
        </w:tc>
        <w:tc>
          <w:tcPr>
            <w:tcW w:w="171" w:type="dxa"/>
            <w:tcBorders>
              <w:top w:val="nil"/>
              <w:left w:val="nil"/>
              <w:bottom w:val="single" w:sz="4" w:space="0" w:color="auto"/>
              <w:right w:val="single" w:sz="4" w:space="0" w:color="auto"/>
            </w:tcBorders>
            <w:shd w:val="clear" w:color="auto" w:fill="auto"/>
            <w:vAlign w:val="center"/>
            <w:hideMark/>
          </w:tcPr>
          <w:p w14:paraId="1D7E3F5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46</w:t>
            </w:r>
          </w:p>
        </w:tc>
        <w:tc>
          <w:tcPr>
            <w:tcW w:w="171" w:type="dxa"/>
            <w:tcBorders>
              <w:top w:val="nil"/>
              <w:left w:val="nil"/>
              <w:bottom w:val="single" w:sz="4" w:space="0" w:color="auto"/>
              <w:right w:val="single" w:sz="4" w:space="0" w:color="auto"/>
            </w:tcBorders>
            <w:shd w:val="clear" w:color="auto" w:fill="auto"/>
            <w:vAlign w:val="center"/>
            <w:hideMark/>
          </w:tcPr>
          <w:p w14:paraId="0F50867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47</w:t>
            </w:r>
          </w:p>
        </w:tc>
        <w:tc>
          <w:tcPr>
            <w:tcW w:w="171" w:type="dxa"/>
            <w:tcBorders>
              <w:top w:val="nil"/>
              <w:left w:val="nil"/>
              <w:bottom w:val="single" w:sz="4" w:space="0" w:color="auto"/>
              <w:right w:val="single" w:sz="4" w:space="0" w:color="auto"/>
            </w:tcBorders>
            <w:shd w:val="clear" w:color="auto" w:fill="auto"/>
            <w:vAlign w:val="center"/>
            <w:hideMark/>
          </w:tcPr>
          <w:p w14:paraId="1F43038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48</w:t>
            </w:r>
          </w:p>
        </w:tc>
        <w:tc>
          <w:tcPr>
            <w:tcW w:w="171" w:type="dxa"/>
            <w:tcBorders>
              <w:top w:val="nil"/>
              <w:left w:val="nil"/>
              <w:bottom w:val="single" w:sz="4" w:space="0" w:color="auto"/>
              <w:right w:val="single" w:sz="4" w:space="0" w:color="auto"/>
            </w:tcBorders>
            <w:shd w:val="clear" w:color="auto" w:fill="auto"/>
            <w:vAlign w:val="center"/>
            <w:hideMark/>
          </w:tcPr>
          <w:p w14:paraId="68EB47C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49</w:t>
            </w:r>
          </w:p>
        </w:tc>
        <w:tc>
          <w:tcPr>
            <w:tcW w:w="171" w:type="dxa"/>
            <w:tcBorders>
              <w:top w:val="nil"/>
              <w:left w:val="nil"/>
              <w:bottom w:val="single" w:sz="4" w:space="0" w:color="auto"/>
              <w:right w:val="single" w:sz="4" w:space="0" w:color="auto"/>
            </w:tcBorders>
            <w:shd w:val="clear" w:color="auto" w:fill="auto"/>
            <w:vAlign w:val="center"/>
            <w:hideMark/>
          </w:tcPr>
          <w:p w14:paraId="252C9EA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50</w:t>
            </w:r>
          </w:p>
        </w:tc>
        <w:tc>
          <w:tcPr>
            <w:tcW w:w="171" w:type="dxa"/>
            <w:tcBorders>
              <w:top w:val="nil"/>
              <w:left w:val="nil"/>
              <w:bottom w:val="single" w:sz="4" w:space="0" w:color="auto"/>
              <w:right w:val="single" w:sz="4" w:space="0" w:color="auto"/>
            </w:tcBorders>
            <w:shd w:val="clear" w:color="auto" w:fill="auto"/>
            <w:vAlign w:val="center"/>
            <w:hideMark/>
          </w:tcPr>
          <w:p w14:paraId="3BCFBAA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51</w:t>
            </w:r>
          </w:p>
        </w:tc>
        <w:tc>
          <w:tcPr>
            <w:tcW w:w="171" w:type="dxa"/>
            <w:tcBorders>
              <w:top w:val="nil"/>
              <w:left w:val="nil"/>
              <w:bottom w:val="single" w:sz="4" w:space="0" w:color="auto"/>
              <w:right w:val="single" w:sz="4" w:space="0" w:color="auto"/>
            </w:tcBorders>
            <w:shd w:val="clear" w:color="auto" w:fill="auto"/>
            <w:vAlign w:val="center"/>
            <w:hideMark/>
          </w:tcPr>
          <w:p w14:paraId="2B38327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52</w:t>
            </w:r>
          </w:p>
        </w:tc>
        <w:tc>
          <w:tcPr>
            <w:tcW w:w="36" w:type="dxa"/>
            <w:vAlign w:val="center"/>
            <w:hideMark/>
          </w:tcPr>
          <w:p w14:paraId="25F40579" w14:textId="77777777" w:rsidR="000941E8" w:rsidRPr="000941E8" w:rsidRDefault="000941E8" w:rsidP="000941E8">
            <w:pPr>
              <w:spacing w:after="0" w:line="240" w:lineRule="auto"/>
              <w:rPr>
                <w:rFonts w:ascii="Times New Roman" w:eastAsia="Times New Roman" w:hAnsi="Times New Roman" w:cs="Times New Roman"/>
                <w:sz w:val="20"/>
                <w:szCs w:val="20"/>
              </w:rPr>
            </w:pPr>
          </w:p>
        </w:tc>
      </w:tr>
      <w:tr w:rsidR="000941E8" w:rsidRPr="000941E8" w14:paraId="06A066F2" w14:textId="77777777" w:rsidTr="000941E8">
        <w:trPr>
          <w:trHeight w:val="255"/>
        </w:trPr>
        <w:tc>
          <w:tcPr>
            <w:tcW w:w="17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032AC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w:t>
            </w:r>
          </w:p>
        </w:tc>
        <w:tc>
          <w:tcPr>
            <w:tcW w:w="201" w:type="dxa"/>
            <w:tcBorders>
              <w:top w:val="nil"/>
              <w:left w:val="nil"/>
              <w:bottom w:val="single" w:sz="4" w:space="0" w:color="auto"/>
              <w:right w:val="single" w:sz="4" w:space="0" w:color="auto"/>
            </w:tcBorders>
            <w:shd w:val="clear" w:color="auto" w:fill="auto"/>
            <w:noWrap/>
            <w:vAlign w:val="center"/>
            <w:hideMark/>
          </w:tcPr>
          <w:p w14:paraId="3D8CCC5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ОЧ</w:t>
            </w:r>
          </w:p>
        </w:tc>
        <w:tc>
          <w:tcPr>
            <w:tcW w:w="172" w:type="dxa"/>
            <w:tcBorders>
              <w:top w:val="nil"/>
              <w:left w:val="nil"/>
              <w:bottom w:val="single" w:sz="4" w:space="0" w:color="auto"/>
              <w:right w:val="single" w:sz="4" w:space="0" w:color="auto"/>
            </w:tcBorders>
            <w:shd w:val="clear" w:color="auto" w:fill="auto"/>
            <w:noWrap/>
            <w:vAlign w:val="center"/>
            <w:hideMark/>
          </w:tcPr>
          <w:p w14:paraId="5D87FA5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449C12E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328D26D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6C16FB0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48A983A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2A2D63F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2A616FBF"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7708CAE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auto" w:fill="auto"/>
            <w:noWrap/>
            <w:vAlign w:val="center"/>
            <w:hideMark/>
          </w:tcPr>
          <w:p w14:paraId="275BE11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00B0F0"/>
            <w:noWrap/>
            <w:vAlign w:val="center"/>
            <w:hideMark/>
          </w:tcPr>
          <w:p w14:paraId="0AD6466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00B0F0"/>
            <w:noWrap/>
            <w:vAlign w:val="center"/>
            <w:hideMark/>
          </w:tcPr>
          <w:p w14:paraId="5956E51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00B0F0"/>
            <w:noWrap/>
            <w:vAlign w:val="center"/>
            <w:hideMark/>
          </w:tcPr>
          <w:p w14:paraId="759F3B6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00B0F0"/>
            <w:noWrap/>
            <w:vAlign w:val="center"/>
            <w:hideMark/>
          </w:tcPr>
          <w:p w14:paraId="78B6EA6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00B0F0"/>
            <w:noWrap/>
            <w:vAlign w:val="center"/>
            <w:hideMark/>
          </w:tcPr>
          <w:p w14:paraId="1C4A972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7494AB9F"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0688DC6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B7C867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w:t>
            </w:r>
          </w:p>
        </w:tc>
        <w:tc>
          <w:tcPr>
            <w:tcW w:w="1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3FEA7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w:t>
            </w:r>
          </w:p>
        </w:tc>
        <w:tc>
          <w:tcPr>
            <w:tcW w:w="1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12792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w:t>
            </w:r>
          </w:p>
        </w:tc>
        <w:tc>
          <w:tcPr>
            <w:tcW w:w="171" w:type="dxa"/>
            <w:tcBorders>
              <w:top w:val="nil"/>
              <w:left w:val="nil"/>
              <w:bottom w:val="single" w:sz="4" w:space="0" w:color="auto"/>
              <w:right w:val="single" w:sz="4" w:space="0" w:color="auto"/>
            </w:tcBorders>
            <w:shd w:val="clear" w:color="auto" w:fill="auto"/>
            <w:noWrap/>
            <w:vAlign w:val="center"/>
            <w:hideMark/>
          </w:tcPr>
          <w:p w14:paraId="4DBF71B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479629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7FC781F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auto" w:fill="auto"/>
            <w:noWrap/>
            <w:vAlign w:val="center"/>
            <w:hideMark/>
          </w:tcPr>
          <w:p w14:paraId="23D27F8F"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auto" w:fill="auto"/>
            <w:noWrap/>
            <w:vAlign w:val="center"/>
            <w:hideMark/>
          </w:tcPr>
          <w:p w14:paraId="5D7450B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auto" w:fill="auto"/>
            <w:noWrap/>
            <w:vAlign w:val="center"/>
            <w:hideMark/>
          </w:tcPr>
          <w:p w14:paraId="5249460F"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011958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1DA21AF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EF1FF3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54D8369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5B2606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727F47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42DACF9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F5B144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4425864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6E9D9BF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F7495A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69E734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7B8259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5E869BF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6D1A66F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00B0F0"/>
            <w:noWrap/>
            <w:vAlign w:val="center"/>
            <w:hideMark/>
          </w:tcPr>
          <w:p w14:paraId="28EBE9F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D7B8E6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w:t>
            </w:r>
          </w:p>
        </w:tc>
        <w:tc>
          <w:tcPr>
            <w:tcW w:w="171"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813184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Г</w:t>
            </w:r>
          </w:p>
        </w:tc>
        <w:tc>
          <w:tcPr>
            <w:tcW w:w="171" w:type="dxa"/>
            <w:tcBorders>
              <w:top w:val="nil"/>
              <w:left w:val="nil"/>
              <w:bottom w:val="single" w:sz="4" w:space="0" w:color="auto"/>
              <w:right w:val="single" w:sz="4" w:space="0" w:color="auto"/>
            </w:tcBorders>
            <w:shd w:val="clear" w:color="auto" w:fill="auto"/>
            <w:noWrap/>
            <w:vAlign w:val="center"/>
            <w:hideMark/>
          </w:tcPr>
          <w:p w14:paraId="5F97363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708587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637923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CF0596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BA200E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109AB3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AFAE67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7667B8D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42A317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36" w:type="dxa"/>
            <w:vAlign w:val="center"/>
            <w:hideMark/>
          </w:tcPr>
          <w:p w14:paraId="61B8B90F" w14:textId="77777777" w:rsidR="000941E8" w:rsidRPr="000941E8" w:rsidRDefault="000941E8" w:rsidP="000941E8">
            <w:pPr>
              <w:spacing w:after="0" w:line="240" w:lineRule="auto"/>
              <w:rPr>
                <w:rFonts w:ascii="Times New Roman" w:eastAsia="Times New Roman" w:hAnsi="Times New Roman" w:cs="Times New Roman"/>
                <w:sz w:val="20"/>
                <w:szCs w:val="20"/>
              </w:rPr>
            </w:pPr>
          </w:p>
        </w:tc>
      </w:tr>
      <w:tr w:rsidR="00B57818" w:rsidRPr="000941E8" w14:paraId="5D3A2D88" w14:textId="77777777" w:rsidTr="000941E8">
        <w:trPr>
          <w:trHeight w:val="255"/>
        </w:trPr>
        <w:tc>
          <w:tcPr>
            <w:tcW w:w="172" w:type="dxa"/>
            <w:vMerge/>
            <w:tcBorders>
              <w:top w:val="nil"/>
              <w:left w:val="single" w:sz="4" w:space="0" w:color="auto"/>
              <w:bottom w:val="single" w:sz="4" w:space="0" w:color="auto"/>
              <w:right w:val="single" w:sz="4" w:space="0" w:color="auto"/>
            </w:tcBorders>
            <w:vAlign w:val="center"/>
            <w:hideMark/>
          </w:tcPr>
          <w:p w14:paraId="5299F401" w14:textId="77777777" w:rsidR="000941E8" w:rsidRPr="000941E8" w:rsidRDefault="000941E8" w:rsidP="000941E8">
            <w:pPr>
              <w:spacing w:after="0" w:line="240" w:lineRule="auto"/>
              <w:rPr>
                <w:rFonts w:ascii="Arial" w:eastAsia="Times New Roman" w:hAnsi="Arial" w:cs="Arial"/>
                <w:b/>
                <w:bCs/>
                <w:sz w:val="12"/>
                <w:szCs w:val="12"/>
              </w:rPr>
            </w:pPr>
          </w:p>
        </w:tc>
        <w:tc>
          <w:tcPr>
            <w:tcW w:w="201" w:type="dxa"/>
            <w:tcBorders>
              <w:top w:val="nil"/>
              <w:left w:val="nil"/>
              <w:bottom w:val="single" w:sz="4" w:space="0" w:color="auto"/>
              <w:right w:val="single" w:sz="4" w:space="0" w:color="auto"/>
            </w:tcBorders>
            <w:shd w:val="clear" w:color="000000" w:fill="BFBFBF"/>
            <w:noWrap/>
            <w:vAlign w:val="center"/>
            <w:hideMark/>
          </w:tcPr>
          <w:p w14:paraId="7732BD0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ВЧ</w:t>
            </w:r>
          </w:p>
        </w:tc>
        <w:tc>
          <w:tcPr>
            <w:tcW w:w="172" w:type="dxa"/>
            <w:tcBorders>
              <w:top w:val="nil"/>
              <w:left w:val="nil"/>
              <w:bottom w:val="single" w:sz="4" w:space="0" w:color="auto"/>
              <w:right w:val="single" w:sz="4" w:space="0" w:color="auto"/>
            </w:tcBorders>
            <w:shd w:val="clear" w:color="000000" w:fill="BFBFBF"/>
            <w:noWrap/>
            <w:vAlign w:val="center"/>
            <w:hideMark/>
          </w:tcPr>
          <w:p w14:paraId="7089A5C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6BA8C79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4FDA3A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17D0A2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4FA452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503B55E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F5BB1B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BBCE2A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284F736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0B0B681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FA46E1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721FD28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9DD4A8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2" w:type="dxa"/>
            <w:tcBorders>
              <w:top w:val="nil"/>
              <w:left w:val="nil"/>
              <w:bottom w:val="single" w:sz="4" w:space="0" w:color="auto"/>
              <w:right w:val="single" w:sz="4" w:space="0" w:color="auto"/>
            </w:tcBorders>
            <w:shd w:val="clear" w:color="000000" w:fill="BFBFBF"/>
            <w:noWrap/>
            <w:vAlign w:val="center"/>
            <w:hideMark/>
          </w:tcPr>
          <w:p w14:paraId="49811F0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990C87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266F3B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vMerge/>
            <w:tcBorders>
              <w:top w:val="nil"/>
              <w:left w:val="single" w:sz="4" w:space="0" w:color="auto"/>
              <w:bottom w:val="single" w:sz="4" w:space="0" w:color="000000"/>
              <w:right w:val="single" w:sz="4" w:space="0" w:color="auto"/>
            </w:tcBorders>
            <w:vAlign w:val="center"/>
            <w:hideMark/>
          </w:tcPr>
          <w:p w14:paraId="02A08AC7"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63F898DB"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530CFBFA"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tcBorders>
              <w:top w:val="nil"/>
              <w:left w:val="nil"/>
              <w:bottom w:val="single" w:sz="4" w:space="0" w:color="auto"/>
              <w:right w:val="single" w:sz="4" w:space="0" w:color="auto"/>
            </w:tcBorders>
            <w:shd w:val="clear" w:color="000000" w:fill="BFBFBF"/>
            <w:noWrap/>
            <w:vAlign w:val="center"/>
            <w:hideMark/>
          </w:tcPr>
          <w:p w14:paraId="342B7E5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3998A6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45F1B8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3FB01E4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6285620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320E8C2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73234CF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C4CA4A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3557D8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1BC616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2F0A3D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4C9AA7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79DAF1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753A62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4F191B7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113FE8D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5BD471E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0023413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38932E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21724E3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392F5FB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000000" w:fill="BFBFBF"/>
            <w:noWrap/>
            <w:vAlign w:val="center"/>
            <w:hideMark/>
          </w:tcPr>
          <w:p w14:paraId="69787B4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vMerge/>
            <w:tcBorders>
              <w:top w:val="nil"/>
              <w:left w:val="single" w:sz="4" w:space="0" w:color="auto"/>
              <w:bottom w:val="single" w:sz="4" w:space="0" w:color="000000"/>
              <w:right w:val="single" w:sz="4" w:space="0" w:color="auto"/>
            </w:tcBorders>
            <w:vAlign w:val="center"/>
            <w:hideMark/>
          </w:tcPr>
          <w:p w14:paraId="4E1E0D50"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vMerge/>
            <w:tcBorders>
              <w:top w:val="nil"/>
              <w:left w:val="single" w:sz="4" w:space="0" w:color="auto"/>
              <w:bottom w:val="single" w:sz="4" w:space="0" w:color="auto"/>
              <w:right w:val="single" w:sz="4" w:space="0" w:color="auto"/>
            </w:tcBorders>
            <w:vAlign w:val="center"/>
            <w:hideMark/>
          </w:tcPr>
          <w:p w14:paraId="71F18A94" w14:textId="77777777" w:rsidR="000941E8" w:rsidRPr="000941E8" w:rsidRDefault="000941E8" w:rsidP="000941E8">
            <w:pPr>
              <w:spacing w:after="0" w:line="240" w:lineRule="auto"/>
              <w:rPr>
                <w:rFonts w:ascii="Arial" w:eastAsia="Times New Roman" w:hAnsi="Arial" w:cs="Arial"/>
                <w:b/>
                <w:bCs/>
                <w:sz w:val="12"/>
                <w:szCs w:val="12"/>
              </w:rPr>
            </w:pPr>
          </w:p>
        </w:tc>
        <w:tc>
          <w:tcPr>
            <w:tcW w:w="171" w:type="dxa"/>
            <w:tcBorders>
              <w:top w:val="nil"/>
              <w:left w:val="nil"/>
              <w:bottom w:val="single" w:sz="4" w:space="0" w:color="auto"/>
              <w:right w:val="single" w:sz="4" w:space="0" w:color="auto"/>
            </w:tcBorders>
            <w:shd w:val="clear" w:color="auto" w:fill="auto"/>
            <w:noWrap/>
            <w:vAlign w:val="center"/>
            <w:hideMark/>
          </w:tcPr>
          <w:p w14:paraId="5A5E4BC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6E8DB61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4D8F249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077B6A2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4A3537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8C525F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E4F322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2F42DFF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171" w:type="dxa"/>
            <w:tcBorders>
              <w:top w:val="nil"/>
              <w:left w:val="nil"/>
              <w:bottom w:val="single" w:sz="4" w:space="0" w:color="auto"/>
              <w:right w:val="single" w:sz="4" w:space="0" w:color="auto"/>
            </w:tcBorders>
            <w:shd w:val="clear" w:color="auto" w:fill="auto"/>
            <w:noWrap/>
            <w:vAlign w:val="center"/>
            <w:hideMark/>
          </w:tcPr>
          <w:p w14:paraId="33963D7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36" w:type="dxa"/>
            <w:vAlign w:val="center"/>
            <w:hideMark/>
          </w:tcPr>
          <w:p w14:paraId="25C04C41" w14:textId="77777777" w:rsidR="000941E8" w:rsidRPr="000941E8" w:rsidRDefault="000941E8" w:rsidP="000941E8">
            <w:pPr>
              <w:spacing w:after="0" w:line="240" w:lineRule="auto"/>
              <w:rPr>
                <w:rFonts w:ascii="Times New Roman" w:eastAsia="Times New Roman" w:hAnsi="Times New Roman" w:cs="Times New Roman"/>
                <w:sz w:val="20"/>
                <w:szCs w:val="20"/>
              </w:rPr>
            </w:pPr>
          </w:p>
        </w:tc>
      </w:tr>
    </w:tbl>
    <w:p w14:paraId="6DB4598F" w14:textId="77777777" w:rsidR="000941E8" w:rsidRDefault="000941E8" w:rsidP="008070CA">
      <w:pPr>
        <w:rPr>
          <w:rFonts w:ascii="Times New Roman" w:hAnsi="Times New Roman" w:cs="Times New Roman"/>
        </w:rPr>
      </w:pPr>
    </w:p>
    <w:p w14:paraId="77ED79A6" w14:textId="1E87521A" w:rsidR="000941E8" w:rsidRPr="000941E8" w:rsidRDefault="000941E8" w:rsidP="000941E8">
      <w:pPr>
        <w:spacing w:after="0" w:line="240" w:lineRule="auto"/>
        <w:rPr>
          <w:rFonts w:ascii="Times New Roman" w:eastAsia="Times New Roman" w:hAnsi="Times New Roman" w:cs="Times New Roman"/>
          <w:b/>
          <w:bCs/>
          <w:sz w:val="20"/>
          <w:szCs w:val="20"/>
        </w:rPr>
      </w:pPr>
      <w:r w:rsidRPr="000941E8">
        <w:rPr>
          <w:rFonts w:ascii="Times New Roman" w:eastAsia="Times New Roman" w:hAnsi="Times New Roman" w:cs="Times New Roman"/>
          <w:b/>
          <w:bCs/>
          <w:sz w:val="20"/>
          <w:szCs w:val="20"/>
        </w:rPr>
        <w:t>Сводные данные по бюджету времени (в неделях)</w:t>
      </w:r>
    </w:p>
    <w:tbl>
      <w:tblPr>
        <w:tblW w:w="10040"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0941E8" w:rsidRPr="000941E8" w14:paraId="5204893B" w14:textId="77777777" w:rsidTr="000941E8">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461DA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EBA8C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CB73E8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Промежуточная аттестация, </w:t>
            </w:r>
            <w:proofErr w:type="spellStart"/>
            <w:r w:rsidRPr="000941E8">
              <w:rPr>
                <w:rFonts w:ascii="Arial" w:eastAsia="Times New Roman" w:hAnsi="Arial" w:cs="Arial"/>
                <w:b/>
                <w:bCs/>
                <w:sz w:val="12"/>
                <w:szCs w:val="12"/>
              </w:rPr>
              <w:t>нед</w:t>
            </w:r>
            <w:proofErr w:type="spellEnd"/>
            <w:r w:rsidRPr="000941E8">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CE67F2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A911A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E15F6C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Каникулы, </w:t>
            </w:r>
            <w:proofErr w:type="spellStart"/>
            <w:r w:rsidRPr="000941E8">
              <w:rPr>
                <w:rFonts w:ascii="Arial" w:eastAsia="Times New Roman" w:hAnsi="Arial" w:cs="Arial"/>
                <w:b/>
                <w:bCs/>
                <w:sz w:val="12"/>
                <w:szCs w:val="12"/>
              </w:rPr>
              <w:t>нед</w:t>
            </w:r>
            <w:proofErr w:type="spellEnd"/>
            <w:r w:rsidRPr="000941E8">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BA8E6F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xml:space="preserve">Всего, </w:t>
            </w:r>
            <w:proofErr w:type="spellStart"/>
            <w:r w:rsidRPr="000941E8">
              <w:rPr>
                <w:rFonts w:ascii="Arial" w:eastAsia="Times New Roman" w:hAnsi="Arial" w:cs="Arial"/>
                <w:b/>
                <w:bCs/>
                <w:sz w:val="12"/>
                <w:szCs w:val="12"/>
              </w:rPr>
              <w:t>нед</w:t>
            </w:r>
            <w:proofErr w:type="spellEnd"/>
            <w:r w:rsidRPr="000941E8">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49B268AD" w14:textId="77777777" w:rsidR="000941E8" w:rsidRPr="000941E8" w:rsidRDefault="000941E8" w:rsidP="000941E8">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5C669CEC"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79EEF09"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57451C49"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15B0B91"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CD7747E"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09CF62B"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09C94C8"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r>
      <w:tr w:rsidR="000941E8" w:rsidRPr="000941E8" w14:paraId="2A34C843" w14:textId="77777777" w:rsidTr="000941E8">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13118EB4" w14:textId="77777777" w:rsidR="000941E8" w:rsidRPr="000941E8" w:rsidRDefault="000941E8" w:rsidP="000941E8">
            <w:pPr>
              <w:spacing w:after="0" w:line="240" w:lineRule="auto"/>
              <w:rPr>
                <w:rFonts w:ascii="Arial" w:eastAsia="Times New Roman" w:hAnsi="Arial" w:cs="Arial"/>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239C42F1"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C0F031"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CB5D12"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4BE4A24"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2F0F4F"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F6B2770"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CD4B015"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4673D88A"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54707D6"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7104978C"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5836CAE5"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912A8E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BE68D7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6CE0F7C" w14:textId="77777777" w:rsidR="000941E8" w:rsidRPr="000941E8" w:rsidRDefault="000941E8" w:rsidP="000941E8">
            <w:pPr>
              <w:spacing w:after="0" w:line="240" w:lineRule="auto"/>
              <w:rPr>
                <w:rFonts w:ascii="Times New Roman" w:eastAsia="Times New Roman" w:hAnsi="Times New Roman" w:cs="Times New Roman"/>
                <w:sz w:val="20"/>
                <w:szCs w:val="20"/>
              </w:rPr>
            </w:pPr>
          </w:p>
        </w:tc>
      </w:tr>
      <w:tr w:rsidR="000941E8" w:rsidRPr="000941E8" w14:paraId="7C19C407" w14:textId="77777777" w:rsidTr="000941E8">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5F37F5E" w14:textId="77777777" w:rsidR="000941E8" w:rsidRPr="000941E8" w:rsidRDefault="000941E8" w:rsidP="000941E8">
            <w:pPr>
              <w:spacing w:after="0" w:line="240" w:lineRule="auto"/>
              <w:rPr>
                <w:rFonts w:ascii="Arial" w:eastAsia="Times New Roman" w:hAnsi="Arial" w:cs="Arial"/>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296A088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63D4D7B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776355D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E06628"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3BBD298"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78ABE54"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B45D55"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6D3DEC"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3ED81D7" w14:textId="77777777" w:rsidR="000941E8" w:rsidRPr="000941E8" w:rsidRDefault="000941E8" w:rsidP="000941E8">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AFFBB" w14:textId="77777777" w:rsidR="000941E8" w:rsidRPr="000941E8" w:rsidRDefault="000941E8" w:rsidP="000941E8">
            <w:pPr>
              <w:spacing w:after="0" w:line="240" w:lineRule="auto"/>
              <w:jc w:val="center"/>
              <w:rPr>
                <w:rFonts w:ascii="Arial" w:eastAsia="Times New Roman" w:hAnsi="Arial" w:cs="Arial"/>
                <w:b/>
                <w:bCs/>
                <w:sz w:val="12"/>
                <w:szCs w:val="12"/>
              </w:rPr>
            </w:pPr>
            <w:proofErr w:type="spellStart"/>
            <w:r w:rsidRPr="000941E8">
              <w:rPr>
                <w:rFonts w:ascii="Arial" w:eastAsia="Times New Roman" w:hAnsi="Arial" w:cs="Arial"/>
                <w:b/>
                <w:bCs/>
                <w:sz w:val="12"/>
                <w:szCs w:val="12"/>
              </w:rPr>
              <w:t>уч.час</w:t>
            </w:r>
            <w:proofErr w:type="spellEnd"/>
            <w:r w:rsidRPr="000941E8">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3A516E9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1368</w:t>
            </w:r>
          </w:p>
        </w:tc>
        <w:tc>
          <w:tcPr>
            <w:tcW w:w="320" w:type="dxa"/>
            <w:tcBorders>
              <w:top w:val="nil"/>
              <w:left w:val="nil"/>
              <w:bottom w:val="nil"/>
              <w:right w:val="nil"/>
            </w:tcBorders>
            <w:shd w:val="clear" w:color="auto" w:fill="auto"/>
            <w:noWrap/>
            <w:hideMark/>
          </w:tcPr>
          <w:p w14:paraId="610D7A63" w14:textId="77777777" w:rsidR="000941E8" w:rsidRPr="000941E8" w:rsidRDefault="000941E8" w:rsidP="000941E8">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D23BF"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41F132E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D3B6E1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BFB207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ГИА</w:t>
            </w:r>
          </w:p>
        </w:tc>
      </w:tr>
      <w:tr w:rsidR="000941E8" w:rsidRPr="000941E8" w14:paraId="02D08037" w14:textId="77777777" w:rsidTr="000941E8">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03824D56" w14:textId="77777777" w:rsidR="000941E8" w:rsidRPr="000941E8" w:rsidRDefault="000941E8" w:rsidP="000941E8">
            <w:pPr>
              <w:spacing w:after="0" w:line="240" w:lineRule="auto"/>
              <w:rPr>
                <w:rFonts w:ascii="Arial" w:eastAsia="Times New Roman" w:hAnsi="Arial" w:cs="Arial"/>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38DD9B68" w14:textId="77777777" w:rsidR="000941E8" w:rsidRPr="000941E8" w:rsidRDefault="000941E8" w:rsidP="000941E8">
            <w:pPr>
              <w:spacing w:after="0" w:line="240" w:lineRule="auto"/>
              <w:jc w:val="center"/>
              <w:rPr>
                <w:rFonts w:ascii="Arial" w:eastAsia="Times New Roman" w:hAnsi="Arial" w:cs="Arial"/>
                <w:b/>
                <w:bCs/>
                <w:sz w:val="12"/>
                <w:szCs w:val="12"/>
              </w:rPr>
            </w:pPr>
            <w:proofErr w:type="spellStart"/>
            <w:r w:rsidRPr="000941E8">
              <w:rPr>
                <w:rFonts w:ascii="Arial" w:eastAsia="Times New Roman" w:hAnsi="Arial" w:cs="Arial"/>
                <w:b/>
                <w:bCs/>
                <w:sz w:val="12"/>
                <w:szCs w:val="12"/>
              </w:rPr>
              <w:t>нед</w:t>
            </w:r>
            <w:proofErr w:type="spellEnd"/>
            <w:r w:rsidRPr="000941E8">
              <w:rPr>
                <w:rFonts w:ascii="Arial" w:eastAsia="Times New Roman" w:hAnsi="Arial" w:cs="Arial"/>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289FC35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1415C34A" w14:textId="77777777" w:rsidR="000941E8" w:rsidRPr="000941E8" w:rsidRDefault="000941E8" w:rsidP="000941E8">
            <w:pPr>
              <w:spacing w:after="0" w:line="240" w:lineRule="auto"/>
              <w:jc w:val="center"/>
              <w:rPr>
                <w:rFonts w:ascii="Arial" w:eastAsia="Times New Roman" w:hAnsi="Arial" w:cs="Arial"/>
                <w:b/>
                <w:bCs/>
                <w:sz w:val="12"/>
                <w:szCs w:val="12"/>
              </w:rPr>
            </w:pPr>
            <w:proofErr w:type="spellStart"/>
            <w:r w:rsidRPr="000941E8">
              <w:rPr>
                <w:rFonts w:ascii="Arial" w:eastAsia="Times New Roman" w:hAnsi="Arial" w:cs="Arial"/>
                <w:b/>
                <w:bCs/>
                <w:sz w:val="12"/>
                <w:szCs w:val="12"/>
              </w:rPr>
              <w:t>нед</w:t>
            </w:r>
            <w:proofErr w:type="spellEnd"/>
            <w:r w:rsidRPr="000941E8">
              <w:rPr>
                <w:rFonts w:ascii="Arial" w:eastAsia="Times New Roman"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21F1A9D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4F0CE97B" w14:textId="77777777" w:rsidR="000941E8" w:rsidRPr="000941E8" w:rsidRDefault="000941E8" w:rsidP="000941E8">
            <w:pPr>
              <w:spacing w:after="0" w:line="240" w:lineRule="auto"/>
              <w:jc w:val="center"/>
              <w:rPr>
                <w:rFonts w:ascii="Arial" w:eastAsia="Times New Roman" w:hAnsi="Arial" w:cs="Arial"/>
                <w:b/>
                <w:bCs/>
                <w:sz w:val="12"/>
                <w:szCs w:val="12"/>
              </w:rPr>
            </w:pPr>
            <w:proofErr w:type="spellStart"/>
            <w:r w:rsidRPr="000941E8">
              <w:rPr>
                <w:rFonts w:ascii="Arial" w:eastAsia="Times New Roman" w:hAnsi="Arial" w:cs="Arial"/>
                <w:b/>
                <w:bCs/>
                <w:sz w:val="12"/>
                <w:szCs w:val="12"/>
              </w:rPr>
              <w:t>нед</w:t>
            </w:r>
            <w:proofErr w:type="spellEnd"/>
            <w:r w:rsidRPr="000941E8">
              <w:rPr>
                <w:rFonts w:ascii="Arial" w:eastAsia="Times New Roman"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3D65E7C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978A950"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5041F80"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396F9B"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7B5BC2"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7C0222"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36AB855" w14:textId="77777777" w:rsidR="000941E8" w:rsidRPr="000941E8" w:rsidRDefault="000941E8" w:rsidP="000941E8">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02E508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BD3EEA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72</w:t>
            </w:r>
          </w:p>
        </w:tc>
        <w:tc>
          <w:tcPr>
            <w:tcW w:w="320" w:type="dxa"/>
            <w:tcBorders>
              <w:top w:val="nil"/>
              <w:left w:val="nil"/>
              <w:bottom w:val="nil"/>
              <w:right w:val="nil"/>
            </w:tcBorders>
            <w:shd w:val="clear" w:color="auto" w:fill="auto"/>
            <w:noWrap/>
            <w:hideMark/>
          </w:tcPr>
          <w:p w14:paraId="5C76A168" w14:textId="77777777" w:rsidR="000941E8" w:rsidRPr="000941E8" w:rsidRDefault="000941E8" w:rsidP="000941E8">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1AF1D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ABD3C5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48C1CBDF"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4DB70F3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36</w:t>
            </w:r>
          </w:p>
        </w:tc>
      </w:tr>
      <w:tr w:rsidR="000941E8" w:rsidRPr="000941E8" w14:paraId="1EDF5391" w14:textId="77777777" w:rsidTr="000941E8">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D3646C"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C03DAF"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38</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0B20C3"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1368</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F4CFE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16</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D89C8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576</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F97EB9"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7F41F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12A65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852914"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18</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85E8A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3BB10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03295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3155D99B" w14:textId="77777777" w:rsidR="000941E8" w:rsidRPr="000941E8" w:rsidRDefault="000941E8" w:rsidP="000941E8">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589D17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5335D158"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52ACF442" w14:textId="77777777" w:rsidR="000941E8" w:rsidRPr="000941E8" w:rsidRDefault="000941E8" w:rsidP="000941E8">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0237944" w14:textId="77777777" w:rsidR="000941E8" w:rsidRPr="000941E8" w:rsidRDefault="000941E8" w:rsidP="000941E8">
            <w:pPr>
              <w:spacing w:after="0" w:line="240" w:lineRule="auto"/>
              <w:jc w:val="center"/>
              <w:rPr>
                <w:rFonts w:ascii="Arial" w:eastAsia="Times New Roman" w:hAnsi="Arial" w:cs="Arial"/>
                <w:b/>
                <w:bCs/>
                <w:sz w:val="12"/>
                <w:szCs w:val="12"/>
              </w:rPr>
            </w:pPr>
            <w:proofErr w:type="spellStart"/>
            <w:r w:rsidRPr="000941E8">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7BF0181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44DA1EC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7EDA7C4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w:t>
            </w:r>
          </w:p>
        </w:tc>
      </w:tr>
      <w:tr w:rsidR="000941E8" w:rsidRPr="000941E8" w14:paraId="038F227E" w14:textId="77777777" w:rsidTr="000941E8">
        <w:trPr>
          <w:trHeight w:val="225"/>
        </w:trPr>
        <w:tc>
          <w:tcPr>
            <w:tcW w:w="380" w:type="dxa"/>
            <w:vMerge/>
            <w:tcBorders>
              <w:top w:val="nil"/>
              <w:left w:val="single" w:sz="4" w:space="0" w:color="auto"/>
              <w:bottom w:val="single" w:sz="4" w:space="0" w:color="auto"/>
              <w:right w:val="single" w:sz="4" w:space="0" w:color="auto"/>
            </w:tcBorders>
            <w:vAlign w:val="center"/>
            <w:hideMark/>
          </w:tcPr>
          <w:p w14:paraId="7895A123" w14:textId="77777777" w:rsidR="000941E8" w:rsidRPr="000941E8" w:rsidRDefault="000941E8" w:rsidP="000941E8">
            <w:pPr>
              <w:spacing w:after="0" w:line="240" w:lineRule="auto"/>
              <w:rPr>
                <w:rFonts w:ascii="Arial" w:eastAsia="Times New Roman" w:hAnsi="Arial" w:cs="Arial"/>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1F53B626" w14:textId="77777777" w:rsidR="000941E8" w:rsidRPr="000941E8" w:rsidRDefault="000941E8" w:rsidP="000941E8">
            <w:pPr>
              <w:spacing w:after="0" w:line="240" w:lineRule="auto"/>
              <w:rPr>
                <w:rFonts w:ascii="Arial" w:eastAsia="Times New Roman"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697FA226" w14:textId="77777777" w:rsidR="000941E8" w:rsidRPr="000941E8" w:rsidRDefault="000941E8" w:rsidP="000941E8">
            <w:pPr>
              <w:spacing w:after="0" w:line="240" w:lineRule="auto"/>
              <w:rPr>
                <w:rFonts w:ascii="Arial" w:eastAsia="Times New Roman"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607C7D8B" w14:textId="77777777" w:rsidR="000941E8" w:rsidRPr="000941E8" w:rsidRDefault="000941E8" w:rsidP="000941E8">
            <w:pPr>
              <w:spacing w:after="0" w:line="240" w:lineRule="auto"/>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22E9335C" w14:textId="77777777" w:rsidR="000941E8" w:rsidRPr="000941E8" w:rsidRDefault="000941E8" w:rsidP="000941E8">
            <w:pPr>
              <w:spacing w:after="0" w:line="240" w:lineRule="auto"/>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67641F8B" w14:textId="77777777" w:rsidR="000941E8" w:rsidRPr="000941E8" w:rsidRDefault="000941E8" w:rsidP="000941E8">
            <w:pPr>
              <w:spacing w:after="0" w:line="240" w:lineRule="auto"/>
              <w:rPr>
                <w:rFonts w:ascii="Arial" w:eastAsia="Times New Roman"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071B1082"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4550C1E"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DBE99EA"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42376A1"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F8AE969"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F2942B4" w14:textId="77777777" w:rsidR="000941E8" w:rsidRPr="000941E8" w:rsidRDefault="000941E8" w:rsidP="000941E8">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CF0BA0D" w14:textId="77777777" w:rsidR="000941E8" w:rsidRPr="000941E8" w:rsidRDefault="000941E8" w:rsidP="000941E8">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A1E4337"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6055B3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768821D7" w14:textId="77777777" w:rsidR="000941E8" w:rsidRPr="000941E8" w:rsidRDefault="000941E8" w:rsidP="000941E8">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5F873A6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1D860A6"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500BB56"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481FB5D2" w14:textId="77777777" w:rsidR="000941E8" w:rsidRPr="000941E8" w:rsidRDefault="000941E8" w:rsidP="000941E8">
            <w:pPr>
              <w:spacing w:after="0" w:line="240" w:lineRule="auto"/>
              <w:jc w:val="center"/>
              <w:rPr>
                <w:rFonts w:ascii="Times New Roman" w:eastAsia="Times New Roman" w:hAnsi="Times New Roman" w:cs="Times New Roman"/>
                <w:sz w:val="20"/>
                <w:szCs w:val="20"/>
              </w:rPr>
            </w:pPr>
          </w:p>
        </w:tc>
      </w:tr>
      <w:tr w:rsidR="000941E8" w:rsidRPr="000941E8" w14:paraId="4338707D" w14:textId="77777777" w:rsidTr="000941E8">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252AF026" w14:textId="77777777" w:rsidR="000941E8" w:rsidRPr="000941E8" w:rsidRDefault="000941E8" w:rsidP="000941E8">
            <w:pPr>
              <w:spacing w:after="0" w:line="240" w:lineRule="auto"/>
              <w:rPr>
                <w:rFonts w:ascii="Arial" w:eastAsia="Times New Roman" w:hAnsi="Arial" w:cs="Arial"/>
                <w:b/>
                <w:bCs/>
                <w:sz w:val="12"/>
                <w:szCs w:val="12"/>
              </w:rPr>
            </w:pPr>
            <w:r w:rsidRPr="000941E8">
              <w:rPr>
                <w:rFonts w:ascii="Arial" w:eastAsia="Times New Roman" w:hAnsi="Arial" w:cs="Arial"/>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B4BBA5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38</w:t>
            </w:r>
          </w:p>
        </w:tc>
        <w:tc>
          <w:tcPr>
            <w:tcW w:w="544" w:type="dxa"/>
            <w:tcBorders>
              <w:top w:val="nil"/>
              <w:left w:val="nil"/>
              <w:bottom w:val="single" w:sz="4" w:space="0" w:color="auto"/>
              <w:right w:val="single" w:sz="4" w:space="0" w:color="auto"/>
            </w:tcBorders>
            <w:shd w:val="clear" w:color="auto" w:fill="auto"/>
            <w:noWrap/>
            <w:vAlign w:val="center"/>
            <w:hideMark/>
          </w:tcPr>
          <w:p w14:paraId="23399CD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1368</w:t>
            </w:r>
          </w:p>
        </w:tc>
        <w:tc>
          <w:tcPr>
            <w:tcW w:w="567" w:type="dxa"/>
            <w:tcBorders>
              <w:top w:val="nil"/>
              <w:left w:val="nil"/>
              <w:bottom w:val="single" w:sz="4" w:space="0" w:color="auto"/>
              <w:right w:val="single" w:sz="4" w:space="0" w:color="auto"/>
            </w:tcBorders>
            <w:shd w:val="clear" w:color="auto" w:fill="auto"/>
            <w:noWrap/>
            <w:vAlign w:val="center"/>
            <w:hideMark/>
          </w:tcPr>
          <w:p w14:paraId="7441AA5B"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16</w:t>
            </w:r>
          </w:p>
        </w:tc>
        <w:tc>
          <w:tcPr>
            <w:tcW w:w="542" w:type="dxa"/>
            <w:tcBorders>
              <w:top w:val="nil"/>
              <w:left w:val="nil"/>
              <w:bottom w:val="single" w:sz="4" w:space="0" w:color="auto"/>
              <w:right w:val="single" w:sz="4" w:space="0" w:color="auto"/>
            </w:tcBorders>
            <w:shd w:val="clear" w:color="auto" w:fill="auto"/>
            <w:noWrap/>
            <w:vAlign w:val="center"/>
            <w:hideMark/>
          </w:tcPr>
          <w:p w14:paraId="16315A40"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576</w:t>
            </w:r>
          </w:p>
        </w:tc>
        <w:tc>
          <w:tcPr>
            <w:tcW w:w="520" w:type="dxa"/>
            <w:tcBorders>
              <w:top w:val="nil"/>
              <w:left w:val="nil"/>
              <w:bottom w:val="single" w:sz="4" w:space="0" w:color="auto"/>
              <w:right w:val="single" w:sz="4" w:space="0" w:color="auto"/>
            </w:tcBorders>
            <w:shd w:val="clear" w:color="auto" w:fill="auto"/>
            <w:noWrap/>
            <w:vAlign w:val="center"/>
            <w:hideMark/>
          </w:tcPr>
          <w:p w14:paraId="7E60000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43EDB78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11A7804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61F003E5"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18</w:t>
            </w:r>
          </w:p>
        </w:tc>
        <w:tc>
          <w:tcPr>
            <w:tcW w:w="480" w:type="dxa"/>
            <w:tcBorders>
              <w:top w:val="nil"/>
              <w:left w:val="nil"/>
              <w:bottom w:val="single" w:sz="4" w:space="0" w:color="auto"/>
              <w:right w:val="single" w:sz="4" w:space="0" w:color="auto"/>
            </w:tcBorders>
            <w:shd w:val="clear" w:color="auto" w:fill="auto"/>
            <w:noWrap/>
            <w:vAlign w:val="center"/>
            <w:hideMark/>
          </w:tcPr>
          <w:p w14:paraId="4FD25091"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5269A57D"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9FE8BF2"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754B8D17" w14:textId="77777777" w:rsidR="000941E8" w:rsidRPr="000941E8" w:rsidRDefault="000941E8" w:rsidP="000941E8">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6E70A4D0"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26FAA55"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0E678F0"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4BA64FA"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DC0CA32"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819D846"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28AD5CA" w14:textId="77777777" w:rsidR="000941E8" w:rsidRPr="000941E8" w:rsidRDefault="000941E8" w:rsidP="000941E8">
            <w:pPr>
              <w:spacing w:after="0" w:line="240" w:lineRule="auto"/>
              <w:rPr>
                <w:rFonts w:ascii="Times New Roman" w:eastAsia="Times New Roman" w:hAnsi="Times New Roman" w:cs="Times New Roman"/>
                <w:sz w:val="20"/>
                <w:szCs w:val="20"/>
              </w:rPr>
            </w:pPr>
          </w:p>
        </w:tc>
      </w:tr>
    </w:tbl>
    <w:p w14:paraId="541BB5D5" w14:textId="77777777" w:rsidR="000941E8" w:rsidRDefault="000941E8" w:rsidP="008070CA">
      <w:pPr>
        <w:rPr>
          <w:rFonts w:ascii="Times New Roman" w:hAnsi="Times New Roman" w:cs="Times New Roman"/>
        </w:rPr>
      </w:pPr>
    </w:p>
    <w:tbl>
      <w:tblPr>
        <w:tblW w:w="13453" w:type="dxa"/>
        <w:tblLook w:val="04A0" w:firstRow="1" w:lastRow="0" w:firstColumn="1" w:lastColumn="0" w:noHBand="0" w:noVBand="1"/>
      </w:tblPr>
      <w:tblGrid>
        <w:gridCol w:w="447"/>
        <w:gridCol w:w="447"/>
        <w:gridCol w:w="447"/>
        <w:gridCol w:w="680"/>
        <w:gridCol w:w="712"/>
        <w:gridCol w:w="860"/>
        <w:gridCol w:w="712"/>
        <w:gridCol w:w="712"/>
        <w:gridCol w:w="480"/>
        <w:gridCol w:w="480"/>
        <w:gridCol w:w="480"/>
        <w:gridCol w:w="480"/>
        <w:gridCol w:w="480"/>
        <w:gridCol w:w="2936"/>
        <w:gridCol w:w="480"/>
        <w:gridCol w:w="320"/>
        <w:gridCol w:w="580"/>
        <w:gridCol w:w="580"/>
        <w:gridCol w:w="580"/>
        <w:gridCol w:w="560"/>
      </w:tblGrid>
      <w:tr w:rsidR="000941E8" w:rsidRPr="000941E8" w14:paraId="1C1BAF50" w14:textId="77777777" w:rsidTr="000941E8">
        <w:trPr>
          <w:trHeight w:val="270"/>
        </w:trPr>
        <w:tc>
          <w:tcPr>
            <w:tcW w:w="1341" w:type="dxa"/>
            <w:gridSpan w:val="3"/>
            <w:tcBorders>
              <w:top w:val="nil"/>
              <w:left w:val="nil"/>
              <w:bottom w:val="nil"/>
              <w:right w:val="nil"/>
            </w:tcBorders>
            <w:shd w:val="clear" w:color="auto" w:fill="auto"/>
            <w:noWrap/>
            <w:vAlign w:val="bottom"/>
            <w:hideMark/>
          </w:tcPr>
          <w:p w14:paraId="23598106" w14:textId="77777777" w:rsidR="000941E8" w:rsidRPr="000941E8" w:rsidRDefault="000941E8" w:rsidP="000941E8">
            <w:pPr>
              <w:spacing w:after="0" w:line="240" w:lineRule="auto"/>
              <w:rPr>
                <w:rFonts w:ascii="Arial" w:eastAsia="Times New Roman" w:hAnsi="Arial" w:cs="Arial"/>
                <w:b/>
                <w:bCs/>
                <w:sz w:val="12"/>
                <w:szCs w:val="12"/>
              </w:rPr>
            </w:pPr>
            <w:r w:rsidRPr="000941E8">
              <w:rPr>
                <w:rFonts w:ascii="Arial" w:eastAsia="Times New Roman" w:hAnsi="Arial" w:cs="Arial"/>
                <w:b/>
                <w:bCs/>
                <w:sz w:val="12"/>
                <w:szCs w:val="12"/>
              </w:rPr>
              <w:t>Обозначения:</w:t>
            </w:r>
          </w:p>
        </w:tc>
        <w:tc>
          <w:tcPr>
            <w:tcW w:w="680" w:type="dxa"/>
            <w:tcBorders>
              <w:top w:val="nil"/>
              <w:left w:val="nil"/>
              <w:bottom w:val="nil"/>
              <w:right w:val="nil"/>
            </w:tcBorders>
            <w:shd w:val="clear" w:color="auto" w:fill="auto"/>
            <w:noWrap/>
            <w:vAlign w:val="bottom"/>
            <w:hideMark/>
          </w:tcPr>
          <w:p w14:paraId="3BB7959A" w14:textId="77777777" w:rsidR="000941E8" w:rsidRPr="000941E8" w:rsidRDefault="000941E8" w:rsidP="000941E8">
            <w:pPr>
              <w:spacing w:after="0" w:line="240" w:lineRule="auto"/>
              <w:rPr>
                <w:rFonts w:ascii="Arial" w:eastAsia="Times New Roman" w:hAnsi="Arial" w:cs="Arial"/>
                <w:b/>
                <w:bCs/>
                <w:sz w:val="12"/>
                <w:szCs w:val="12"/>
              </w:rPr>
            </w:pPr>
          </w:p>
        </w:tc>
        <w:tc>
          <w:tcPr>
            <w:tcW w:w="712" w:type="dxa"/>
            <w:tcBorders>
              <w:top w:val="nil"/>
              <w:left w:val="nil"/>
              <w:bottom w:val="nil"/>
              <w:right w:val="nil"/>
            </w:tcBorders>
            <w:shd w:val="clear" w:color="auto" w:fill="auto"/>
            <w:noWrap/>
            <w:vAlign w:val="bottom"/>
            <w:hideMark/>
          </w:tcPr>
          <w:p w14:paraId="0CF3074C"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626B939F"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540B309F"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4C553940"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C821EE4"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6E81E72"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1E4BA94"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ED69E54"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A84B8D4"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0B3A5AF"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6E81068"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5FCA137C"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65A749B"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738421D"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44D2A48"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F5BB42C" w14:textId="77777777" w:rsidR="000941E8" w:rsidRPr="000941E8" w:rsidRDefault="000941E8" w:rsidP="000941E8">
            <w:pPr>
              <w:spacing w:after="0" w:line="240" w:lineRule="auto"/>
              <w:rPr>
                <w:rFonts w:ascii="Times New Roman" w:eastAsia="Times New Roman" w:hAnsi="Times New Roman" w:cs="Times New Roman"/>
                <w:sz w:val="20"/>
                <w:szCs w:val="20"/>
              </w:rPr>
            </w:pPr>
          </w:p>
        </w:tc>
      </w:tr>
      <w:tr w:rsidR="000941E8" w:rsidRPr="000941E8" w14:paraId="5105AC2A" w14:textId="77777777" w:rsidTr="000941E8">
        <w:trPr>
          <w:trHeight w:val="270"/>
        </w:trPr>
        <w:tc>
          <w:tcPr>
            <w:tcW w:w="447" w:type="dxa"/>
            <w:tcBorders>
              <w:top w:val="nil"/>
              <w:left w:val="nil"/>
              <w:bottom w:val="nil"/>
              <w:right w:val="nil"/>
            </w:tcBorders>
            <w:shd w:val="clear" w:color="auto" w:fill="auto"/>
            <w:noWrap/>
            <w:vAlign w:val="bottom"/>
            <w:hideMark/>
          </w:tcPr>
          <w:p w14:paraId="6D2153CC"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32989ABE"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23753894"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08392A" w14:textId="77777777" w:rsidR="000941E8" w:rsidRPr="000941E8" w:rsidRDefault="000941E8" w:rsidP="000941E8">
            <w:pPr>
              <w:spacing w:after="0" w:line="240" w:lineRule="auto"/>
              <w:jc w:val="center"/>
              <w:rPr>
                <w:rFonts w:ascii="Arial" w:eastAsia="Times New Roman" w:hAnsi="Arial" w:cs="Arial"/>
                <w:sz w:val="12"/>
                <w:szCs w:val="12"/>
              </w:rPr>
            </w:pPr>
            <w:r w:rsidRPr="000941E8">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4D85F153" w14:textId="77777777" w:rsidR="000941E8" w:rsidRPr="000941E8" w:rsidRDefault="000941E8" w:rsidP="000941E8">
            <w:pPr>
              <w:spacing w:after="0" w:line="240" w:lineRule="auto"/>
              <w:ind w:firstLineChars="100" w:firstLine="120"/>
              <w:rPr>
                <w:rFonts w:ascii="Arial" w:eastAsia="Times New Roman" w:hAnsi="Arial" w:cs="Arial"/>
                <w:b/>
                <w:bCs/>
                <w:sz w:val="12"/>
                <w:szCs w:val="12"/>
              </w:rPr>
            </w:pPr>
            <w:r w:rsidRPr="000941E8">
              <w:rPr>
                <w:rFonts w:ascii="Arial" w:eastAsia="Times New Roman" w:hAnsi="Arial" w:cs="Arial"/>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2687DAAA" w14:textId="77777777" w:rsidR="000941E8" w:rsidRPr="000941E8" w:rsidRDefault="000941E8" w:rsidP="000941E8">
            <w:pPr>
              <w:spacing w:after="0" w:line="240" w:lineRule="auto"/>
              <w:ind w:firstLineChars="100" w:firstLine="120"/>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4DC799C"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93224F2"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3C0387E"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0443F26"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45375492" w14:textId="77777777" w:rsidR="000941E8" w:rsidRPr="000941E8" w:rsidRDefault="000941E8" w:rsidP="000941E8">
            <w:pPr>
              <w:spacing w:after="0" w:line="240" w:lineRule="auto"/>
              <w:ind w:firstLineChars="100" w:firstLine="120"/>
              <w:rPr>
                <w:rFonts w:ascii="Arial" w:eastAsia="Times New Roman" w:hAnsi="Arial" w:cs="Arial"/>
                <w:b/>
                <w:bCs/>
                <w:sz w:val="12"/>
                <w:szCs w:val="12"/>
              </w:rPr>
            </w:pPr>
            <w:r w:rsidRPr="000941E8">
              <w:rPr>
                <w:rFonts w:ascii="Arial" w:eastAsia="Times New Roman" w:hAnsi="Arial" w:cs="Arial"/>
                <w:b/>
                <w:bCs/>
                <w:sz w:val="12"/>
                <w:szCs w:val="12"/>
              </w:rPr>
              <w:t>Модули и дисциплины (вариативная часть)</w:t>
            </w:r>
          </w:p>
        </w:tc>
        <w:tc>
          <w:tcPr>
            <w:tcW w:w="480" w:type="dxa"/>
            <w:tcBorders>
              <w:top w:val="nil"/>
              <w:left w:val="nil"/>
              <w:bottom w:val="nil"/>
              <w:right w:val="nil"/>
            </w:tcBorders>
            <w:shd w:val="clear" w:color="auto" w:fill="auto"/>
            <w:noWrap/>
            <w:hideMark/>
          </w:tcPr>
          <w:p w14:paraId="76B42E9E" w14:textId="77777777" w:rsidR="000941E8" w:rsidRPr="000941E8" w:rsidRDefault="000941E8" w:rsidP="000941E8">
            <w:pPr>
              <w:spacing w:after="0" w:line="240" w:lineRule="auto"/>
              <w:ind w:firstLineChars="100" w:firstLine="120"/>
              <w:rPr>
                <w:rFonts w:ascii="Arial" w:eastAsia="Times New Roman" w:hAnsi="Arial" w:cs="Arial"/>
                <w:b/>
                <w:bCs/>
                <w:sz w:val="12"/>
                <w:szCs w:val="12"/>
              </w:rPr>
            </w:pPr>
          </w:p>
        </w:tc>
        <w:tc>
          <w:tcPr>
            <w:tcW w:w="320" w:type="dxa"/>
            <w:tcBorders>
              <w:top w:val="nil"/>
              <w:left w:val="nil"/>
              <w:bottom w:val="nil"/>
              <w:right w:val="nil"/>
            </w:tcBorders>
            <w:shd w:val="clear" w:color="auto" w:fill="auto"/>
            <w:noWrap/>
            <w:hideMark/>
          </w:tcPr>
          <w:p w14:paraId="796D4B78"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0F54655"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C9821F2"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35AE62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13C4A93" w14:textId="77777777" w:rsidR="000941E8" w:rsidRPr="000941E8" w:rsidRDefault="000941E8" w:rsidP="000941E8">
            <w:pPr>
              <w:spacing w:after="0" w:line="240" w:lineRule="auto"/>
              <w:rPr>
                <w:rFonts w:ascii="Times New Roman" w:eastAsia="Times New Roman" w:hAnsi="Times New Roman" w:cs="Times New Roman"/>
                <w:sz w:val="20"/>
                <w:szCs w:val="20"/>
              </w:rPr>
            </w:pPr>
          </w:p>
        </w:tc>
      </w:tr>
      <w:tr w:rsidR="000941E8" w:rsidRPr="000941E8" w14:paraId="3A07A1CB" w14:textId="77777777" w:rsidTr="000941E8">
        <w:trPr>
          <w:trHeight w:val="255"/>
        </w:trPr>
        <w:tc>
          <w:tcPr>
            <w:tcW w:w="447" w:type="dxa"/>
            <w:tcBorders>
              <w:top w:val="nil"/>
              <w:left w:val="nil"/>
              <w:bottom w:val="nil"/>
              <w:right w:val="nil"/>
            </w:tcBorders>
            <w:shd w:val="clear" w:color="auto" w:fill="auto"/>
            <w:noWrap/>
            <w:vAlign w:val="bottom"/>
            <w:hideMark/>
          </w:tcPr>
          <w:p w14:paraId="61AA9B0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690A383A"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481BFD5C"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14:paraId="74D388A9"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center"/>
            <w:hideMark/>
          </w:tcPr>
          <w:p w14:paraId="722EBE3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center"/>
            <w:hideMark/>
          </w:tcPr>
          <w:p w14:paraId="064449E2"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04D306FF"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2EC0185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A7281D2"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5EB2251"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8904CC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2DE2F7A"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0D05C92"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47C339D"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BD5016E"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05A481F3"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31A0878"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8C3981E"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2AF9D6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6363E7B" w14:textId="77777777" w:rsidR="000941E8" w:rsidRPr="000941E8" w:rsidRDefault="000941E8" w:rsidP="000941E8">
            <w:pPr>
              <w:spacing w:after="0" w:line="240" w:lineRule="auto"/>
              <w:rPr>
                <w:rFonts w:ascii="Times New Roman" w:eastAsia="Times New Roman" w:hAnsi="Times New Roman" w:cs="Times New Roman"/>
                <w:sz w:val="20"/>
                <w:szCs w:val="20"/>
              </w:rPr>
            </w:pPr>
          </w:p>
        </w:tc>
      </w:tr>
      <w:tr w:rsidR="000941E8" w:rsidRPr="000941E8" w14:paraId="3F051D10" w14:textId="77777777" w:rsidTr="000941E8">
        <w:trPr>
          <w:trHeight w:val="255"/>
        </w:trPr>
        <w:tc>
          <w:tcPr>
            <w:tcW w:w="447" w:type="dxa"/>
            <w:tcBorders>
              <w:top w:val="nil"/>
              <w:left w:val="nil"/>
              <w:bottom w:val="nil"/>
              <w:right w:val="nil"/>
            </w:tcBorders>
            <w:shd w:val="clear" w:color="auto" w:fill="auto"/>
            <w:noWrap/>
            <w:vAlign w:val="bottom"/>
            <w:hideMark/>
          </w:tcPr>
          <w:p w14:paraId="51D6A98F"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3333B15C"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6127EB2A"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6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37594CE"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60DA87EA" w14:textId="77777777" w:rsidR="000941E8" w:rsidRPr="000941E8" w:rsidRDefault="000941E8" w:rsidP="000941E8">
            <w:pPr>
              <w:spacing w:after="0" w:line="240" w:lineRule="auto"/>
              <w:ind w:firstLineChars="100" w:firstLine="120"/>
              <w:rPr>
                <w:rFonts w:ascii="Arial" w:eastAsia="Times New Roman" w:hAnsi="Arial" w:cs="Arial"/>
                <w:b/>
                <w:bCs/>
                <w:sz w:val="12"/>
                <w:szCs w:val="12"/>
              </w:rPr>
            </w:pPr>
            <w:r w:rsidRPr="000941E8">
              <w:rPr>
                <w:rFonts w:ascii="Arial" w:eastAsia="Times New Roman"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A9CF71F"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32C1354E" w14:textId="77777777" w:rsidR="000941E8" w:rsidRPr="000941E8" w:rsidRDefault="000941E8" w:rsidP="000941E8">
            <w:pPr>
              <w:spacing w:after="0" w:line="240" w:lineRule="auto"/>
              <w:ind w:firstLineChars="100" w:firstLine="120"/>
              <w:rPr>
                <w:rFonts w:ascii="Arial" w:eastAsia="Times New Roman" w:hAnsi="Arial" w:cs="Arial"/>
                <w:b/>
                <w:bCs/>
                <w:sz w:val="12"/>
                <w:szCs w:val="12"/>
              </w:rPr>
            </w:pPr>
            <w:r w:rsidRPr="000941E8">
              <w:rPr>
                <w:rFonts w:ascii="Arial" w:eastAsia="Times New Roman" w:hAnsi="Arial" w:cs="Arial"/>
                <w:b/>
                <w:bCs/>
                <w:sz w:val="12"/>
                <w:szCs w:val="12"/>
              </w:rPr>
              <w:t>Каникулы</w:t>
            </w:r>
          </w:p>
        </w:tc>
        <w:tc>
          <w:tcPr>
            <w:tcW w:w="480" w:type="dxa"/>
            <w:tcBorders>
              <w:top w:val="nil"/>
              <w:left w:val="nil"/>
              <w:bottom w:val="nil"/>
              <w:right w:val="nil"/>
            </w:tcBorders>
            <w:shd w:val="clear" w:color="auto" w:fill="auto"/>
            <w:noWrap/>
            <w:vAlign w:val="bottom"/>
            <w:hideMark/>
          </w:tcPr>
          <w:p w14:paraId="3926D165" w14:textId="77777777" w:rsidR="000941E8" w:rsidRPr="000941E8" w:rsidRDefault="000941E8" w:rsidP="000941E8">
            <w:pPr>
              <w:spacing w:after="0" w:line="240" w:lineRule="auto"/>
              <w:ind w:firstLineChars="100" w:firstLine="120"/>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13BE44A" w14:textId="77777777" w:rsidR="000941E8" w:rsidRPr="000941E8" w:rsidRDefault="000941E8" w:rsidP="000941E8">
            <w:pPr>
              <w:spacing w:after="0" w:line="240" w:lineRule="auto"/>
              <w:jc w:val="center"/>
              <w:rPr>
                <w:rFonts w:ascii="Arial" w:eastAsia="Times New Roman" w:hAnsi="Arial" w:cs="Arial"/>
                <w:b/>
                <w:bCs/>
                <w:sz w:val="12"/>
                <w:szCs w:val="12"/>
              </w:rPr>
            </w:pPr>
            <w:r w:rsidRPr="000941E8">
              <w:rPr>
                <w:rFonts w:ascii="Arial" w:eastAsia="Times New Roman" w:hAnsi="Arial" w:cs="Arial"/>
                <w:b/>
                <w:bCs/>
                <w:sz w:val="12"/>
                <w:szCs w:val="12"/>
              </w:rPr>
              <w:t>Г</w:t>
            </w:r>
          </w:p>
        </w:tc>
        <w:tc>
          <w:tcPr>
            <w:tcW w:w="5476" w:type="dxa"/>
            <w:gridSpan w:val="6"/>
            <w:tcBorders>
              <w:top w:val="nil"/>
              <w:left w:val="nil"/>
              <w:bottom w:val="nil"/>
              <w:right w:val="nil"/>
            </w:tcBorders>
            <w:shd w:val="clear" w:color="auto" w:fill="auto"/>
            <w:hideMark/>
          </w:tcPr>
          <w:p w14:paraId="11B1A122" w14:textId="77777777" w:rsidR="000941E8" w:rsidRPr="000941E8" w:rsidRDefault="000941E8" w:rsidP="000941E8">
            <w:pPr>
              <w:spacing w:after="0" w:line="240" w:lineRule="auto"/>
              <w:rPr>
                <w:rFonts w:ascii="Arial" w:eastAsia="Times New Roman" w:hAnsi="Arial" w:cs="Arial"/>
                <w:b/>
                <w:bCs/>
                <w:sz w:val="12"/>
                <w:szCs w:val="12"/>
              </w:rPr>
            </w:pPr>
            <w:r w:rsidRPr="000941E8">
              <w:rPr>
                <w:rFonts w:ascii="Arial" w:eastAsia="Times New Roman" w:hAnsi="Arial" w:cs="Arial"/>
                <w:b/>
                <w:bCs/>
                <w:sz w:val="12"/>
                <w:szCs w:val="12"/>
              </w:rPr>
              <w:t>Государственная итоговая аттестация</w:t>
            </w:r>
          </w:p>
        </w:tc>
        <w:tc>
          <w:tcPr>
            <w:tcW w:w="560" w:type="dxa"/>
            <w:tcBorders>
              <w:top w:val="nil"/>
              <w:left w:val="nil"/>
              <w:bottom w:val="nil"/>
              <w:right w:val="nil"/>
            </w:tcBorders>
            <w:shd w:val="clear" w:color="auto" w:fill="auto"/>
            <w:hideMark/>
          </w:tcPr>
          <w:p w14:paraId="667F5C4E" w14:textId="77777777" w:rsidR="000941E8" w:rsidRPr="000941E8" w:rsidRDefault="000941E8" w:rsidP="000941E8">
            <w:pPr>
              <w:spacing w:after="0" w:line="240" w:lineRule="auto"/>
              <w:rPr>
                <w:rFonts w:ascii="Arial" w:eastAsia="Times New Roman" w:hAnsi="Arial" w:cs="Arial"/>
                <w:b/>
                <w:bCs/>
                <w:sz w:val="12"/>
                <w:szCs w:val="12"/>
              </w:rPr>
            </w:pPr>
          </w:p>
        </w:tc>
      </w:tr>
      <w:tr w:rsidR="000941E8" w:rsidRPr="000941E8" w14:paraId="0FB6EB33" w14:textId="77777777" w:rsidTr="000941E8">
        <w:trPr>
          <w:trHeight w:val="270"/>
        </w:trPr>
        <w:tc>
          <w:tcPr>
            <w:tcW w:w="447" w:type="dxa"/>
            <w:tcBorders>
              <w:top w:val="nil"/>
              <w:left w:val="nil"/>
              <w:bottom w:val="nil"/>
              <w:right w:val="nil"/>
            </w:tcBorders>
            <w:shd w:val="clear" w:color="auto" w:fill="auto"/>
            <w:noWrap/>
            <w:vAlign w:val="bottom"/>
            <w:hideMark/>
          </w:tcPr>
          <w:p w14:paraId="4238CAE6"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17CCBC76"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2466CBB8"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14:paraId="16A204F3"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center"/>
            <w:hideMark/>
          </w:tcPr>
          <w:p w14:paraId="60A48D1B"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center"/>
            <w:hideMark/>
          </w:tcPr>
          <w:p w14:paraId="23C632CE"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0597D531"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2CDA6FCD"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2FFCB63"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A2A6C7B"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8908A85"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C1ED002"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51E9F5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2D39270"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9A5B79E"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2581F5A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5B9C590"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2DCDA23"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DA94CBA"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2F15782" w14:textId="77777777" w:rsidR="000941E8" w:rsidRPr="000941E8" w:rsidRDefault="000941E8" w:rsidP="000941E8">
            <w:pPr>
              <w:spacing w:after="0" w:line="240" w:lineRule="auto"/>
              <w:rPr>
                <w:rFonts w:ascii="Times New Roman" w:eastAsia="Times New Roman" w:hAnsi="Times New Roman" w:cs="Times New Roman"/>
                <w:sz w:val="20"/>
                <w:szCs w:val="20"/>
              </w:rPr>
            </w:pPr>
          </w:p>
        </w:tc>
      </w:tr>
      <w:tr w:rsidR="000941E8" w:rsidRPr="000941E8" w14:paraId="2427E546" w14:textId="77777777" w:rsidTr="000941E8">
        <w:trPr>
          <w:trHeight w:val="270"/>
        </w:trPr>
        <w:tc>
          <w:tcPr>
            <w:tcW w:w="447" w:type="dxa"/>
            <w:tcBorders>
              <w:top w:val="nil"/>
              <w:left w:val="nil"/>
              <w:bottom w:val="nil"/>
              <w:right w:val="nil"/>
            </w:tcBorders>
            <w:shd w:val="clear" w:color="auto" w:fill="auto"/>
            <w:noWrap/>
            <w:vAlign w:val="bottom"/>
            <w:hideMark/>
          </w:tcPr>
          <w:p w14:paraId="7769B640"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2D81B454"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63EFD6C0"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30E7499" w14:textId="77777777" w:rsidR="000941E8" w:rsidRPr="000941E8" w:rsidRDefault="000941E8" w:rsidP="000941E8">
            <w:pPr>
              <w:spacing w:after="0" w:line="240" w:lineRule="auto"/>
              <w:jc w:val="center"/>
              <w:rPr>
                <w:rFonts w:ascii="Arial" w:eastAsia="Times New Roman" w:hAnsi="Arial" w:cs="Arial"/>
                <w:sz w:val="12"/>
                <w:szCs w:val="12"/>
              </w:rPr>
            </w:pPr>
            <w:r w:rsidRPr="000941E8">
              <w:rPr>
                <w:rFonts w:ascii="Arial" w:eastAsia="Times New Roman" w:hAnsi="Arial" w:cs="Arial"/>
                <w:sz w:val="12"/>
                <w:szCs w:val="12"/>
              </w:rPr>
              <w:t> </w:t>
            </w:r>
          </w:p>
        </w:tc>
        <w:tc>
          <w:tcPr>
            <w:tcW w:w="1572" w:type="dxa"/>
            <w:gridSpan w:val="2"/>
            <w:tcBorders>
              <w:top w:val="nil"/>
              <w:left w:val="nil"/>
              <w:bottom w:val="nil"/>
              <w:right w:val="nil"/>
            </w:tcBorders>
            <w:shd w:val="clear" w:color="auto" w:fill="auto"/>
            <w:noWrap/>
            <w:vAlign w:val="center"/>
            <w:hideMark/>
          </w:tcPr>
          <w:p w14:paraId="5C9BB3D3" w14:textId="77777777" w:rsidR="000941E8" w:rsidRPr="000941E8" w:rsidRDefault="000941E8" w:rsidP="000941E8">
            <w:pPr>
              <w:spacing w:after="0" w:line="240" w:lineRule="auto"/>
              <w:ind w:firstLineChars="100" w:firstLine="120"/>
              <w:rPr>
                <w:rFonts w:ascii="Arial" w:eastAsia="Times New Roman" w:hAnsi="Arial" w:cs="Arial"/>
                <w:b/>
                <w:bCs/>
                <w:sz w:val="12"/>
                <w:szCs w:val="12"/>
              </w:rPr>
            </w:pPr>
            <w:r w:rsidRPr="000941E8">
              <w:rPr>
                <w:rFonts w:ascii="Arial" w:eastAsia="Times New Roman" w:hAnsi="Arial" w:cs="Arial"/>
                <w:b/>
                <w:bCs/>
                <w:sz w:val="12"/>
                <w:szCs w:val="12"/>
              </w:rPr>
              <w:t>Практики</w:t>
            </w:r>
          </w:p>
        </w:tc>
        <w:tc>
          <w:tcPr>
            <w:tcW w:w="712" w:type="dxa"/>
            <w:tcBorders>
              <w:top w:val="nil"/>
              <w:left w:val="nil"/>
              <w:bottom w:val="nil"/>
              <w:right w:val="nil"/>
            </w:tcBorders>
            <w:shd w:val="clear" w:color="auto" w:fill="auto"/>
            <w:noWrap/>
            <w:vAlign w:val="bottom"/>
            <w:hideMark/>
          </w:tcPr>
          <w:p w14:paraId="5C4E7FDE" w14:textId="77777777" w:rsidR="000941E8" w:rsidRPr="000941E8" w:rsidRDefault="000941E8" w:rsidP="000941E8">
            <w:pPr>
              <w:spacing w:after="0" w:line="240" w:lineRule="auto"/>
              <w:ind w:firstLineChars="100" w:firstLine="120"/>
              <w:rPr>
                <w:rFonts w:ascii="Arial" w:eastAsia="Times New Roman" w:hAnsi="Arial" w:cs="Arial"/>
                <w:b/>
                <w:bCs/>
                <w:sz w:val="12"/>
                <w:szCs w:val="12"/>
              </w:rPr>
            </w:pPr>
          </w:p>
        </w:tc>
        <w:tc>
          <w:tcPr>
            <w:tcW w:w="712" w:type="dxa"/>
            <w:tcBorders>
              <w:top w:val="nil"/>
              <w:left w:val="nil"/>
              <w:bottom w:val="nil"/>
              <w:right w:val="nil"/>
            </w:tcBorders>
            <w:shd w:val="clear" w:color="auto" w:fill="auto"/>
            <w:noWrap/>
            <w:vAlign w:val="bottom"/>
            <w:hideMark/>
          </w:tcPr>
          <w:p w14:paraId="4A8C4CCD"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36B368F"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318B682"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61E79A9"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A2E1977"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593D899"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3E954DA"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968FEEB"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5C086166"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88D72B3"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762566"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085BB3B" w14:textId="77777777" w:rsidR="000941E8" w:rsidRPr="000941E8" w:rsidRDefault="000941E8" w:rsidP="000941E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56CA5F8" w14:textId="77777777" w:rsidR="000941E8" w:rsidRPr="000941E8" w:rsidRDefault="000941E8" w:rsidP="000941E8">
            <w:pPr>
              <w:spacing w:after="0" w:line="240" w:lineRule="auto"/>
              <w:rPr>
                <w:rFonts w:ascii="Times New Roman" w:eastAsia="Times New Roman" w:hAnsi="Times New Roman" w:cs="Times New Roman"/>
                <w:sz w:val="20"/>
                <w:szCs w:val="20"/>
              </w:rPr>
            </w:pPr>
          </w:p>
        </w:tc>
      </w:tr>
    </w:tbl>
    <w:p w14:paraId="0360DAC1" w14:textId="77777777" w:rsidR="000941E8" w:rsidRDefault="000941E8" w:rsidP="008070CA">
      <w:pPr>
        <w:rPr>
          <w:rFonts w:ascii="Times New Roman" w:hAnsi="Times New Roman" w:cs="Times New Roman"/>
        </w:rPr>
      </w:pPr>
    </w:p>
    <w:p w14:paraId="742447AC" w14:textId="77777777" w:rsidR="000941E8" w:rsidRDefault="000941E8" w:rsidP="008070CA">
      <w:pPr>
        <w:rPr>
          <w:rFonts w:ascii="Times New Roman" w:hAnsi="Times New Roman" w:cs="Times New Roman"/>
        </w:rPr>
      </w:pPr>
    </w:p>
    <w:p w14:paraId="2A208EED" w14:textId="77777777" w:rsidR="000941E8" w:rsidRDefault="000941E8" w:rsidP="008070CA">
      <w:pPr>
        <w:rPr>
          <w:rFonts w:ascii="Times New Roman" w:hAnsi="Times New Roman" w:cs="Times New Roman"/>
        </w:rPr>
      </w:pPr>
    </w:p>
    <w:p w14:paraId="36B13E79" w14:textId="77777777" w:rsidR="000941E8" w:rsidRDefault="000941E8" w:rsidP="008070CA">
      <w:pPr>
        <w:rPr>
          <w:rFonts w:ascii="Times New Roman" w:hAnsi="Times New Roman" w:cs="Times New Roman"/>
        </w:rPr>
      </w:pPr>
    </w:p>
    <w:p w14:paraId="11024381" w14:textId="3E17EB78" w:rsidR="000941E8" w:rsidRDefault="000941E8" w:rsidP="008070CA">
      <w:pPr>
        <w:rPr>
          <w:rFonts w:ascii="Times New Roman" w:hAnsi="Times New Roman" w:cs="Times New Roman"/>
        </w:rPr>
        <w:sectPr w:rsidR="000941E8" w:rsidSect="00B40724">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26" w:name="_Toc84499246"/>
      <w:bookmarkStart w:id="27"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6"/>
      <w:bookmarkEnd w:id="27"/>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264954B"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01C2ACAC"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01FEC4D3" w14:textId="77777777" w:rsidR="007E144F" w:rsidRPr="00901CFB" w:rsidRDefault="007E144F" w:rsidP="003642C8">
      <w:pPr>
        <w:pStyle w:val="1"/>
        <w:spacing w:line="276" w:lineRule="auto"/>
        <w:rPr>
          <w:rFonts w:ascii="Times New Roman" w:hAnsi="Times New Roman" w:cs="Times New Roman"/>
        </w:rPr>
      </w:pPr>
      <w:bookmarkStart w:id="28"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8"/>
    </w:p>
    <w:p w14:paraId="34ABB231" w14:textId="5120603C" w:rsidR="001B0B27" w:rsidRPr="00375D7D" w:rsidRDefault="001B0B27" w:rsidP="001B0B27">
      <w:pPr>
        <w:pStyle w:val="afffffd"/>
        <w:ind w:firstLine="709"/>
        <w:jc w:val="both"/>
        <w:rPr>
          <w:rFonts w:ascii="Times New Roman" w:hAnsi="Times New Roman"/>
        </w:rPr>
      </w:pPr>
      <w:bookmarkStart w:id="29"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9"/>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375D7D" w:rsidRDefault="001B0B27" w:rsidP="001B0B27">
      <w:pPr>
        <w:suppressAutoHyphens/>
        <w:spacing w:after="0"/>
        <w:ind w:firstLine="709"/>
        <w:rPr>
          <w:rFonts w:ascii="Times New Roman" w:hAnsi="Times New Roman"/>
          <w:b/>
          <w:sz w:val="24"/>
          <w:szCs w:val="24"/>
        </w:rPr>
      </w:pPr>
    </w:p>
    <w:p w14:paraId="5EB97401" w14:textId="77777777" w:rsidR="004905E2" w:rsidRPr="00435E28" w:rsidRDefault="004905E2" w:rsidP="004905E2">
      <w:pPr>
        <w:suppressAutoHyphens/>
        <w:spacing w:after="0"/>
        <w:ind w:firstLine="709"/>
        <w:rPr>
          <w:rFonts w:ascii="Times New Roman" w:hAnsi="Times New Roman" w:cs="Times New Roman"/>
          <w:b/>
          <w:sz w:val="24"/>
          <w:szCs w:val="24"/>
        </w:rPr>
      </w:pPr>
      <w:bookmarkStart w:id="30" w:name="_Hlk132881263"/>
      <w:r w:rsidRPr="00435E28">
        <w:rPr>
          <w:rFonts w:ascii="Times New Roman" w:hAnsi="Times New Roman" w:cs="Times New Roman"/>
          <w:b/>
          <w:sz w:val="24"/>
          <w:szCs w:val="24"/>
        </w:rPr>
        <w:t>Кабинеты:</w:t>
      </w:r>
    </w:p>
    <w:p w14:paraId="0BA43B22"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безопасности жизнедеятельности; </w:t>
      </w:r>
    </w:p>
    <w:p w14:paraId="367D48FD"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электротехники; </w:t>
      </w:r>
    </w:p>
    <w:p w14:paraId="7F65F03E" w14:textId="783FB9DE" w:rsidR="004905E2" w:rsidRPr="00435E28" w:rsidRDefault="00626693" w:rsidP="004905E2">
      <w:pPr>
        <w:suppressAutoHyphens/>
        <w:spacing w:after="0"/>
        <w:ind w:firstLine="709"/>
        <w:rPr>
          <w:rFonts w:ascii="Times New Roman" w:hAnsi="Times New Roman" w:cs="Times New Roman"/>
          <w:sz w:val="24"/>
          <w:szCs w:val="24"/>
        </w:rPr>
      </w:pPr>
      <w:r>
        <w:rPr>
          <w:rFonts w:ascii="Times New Roman" w:hAnsi="Times New Roman" w:cs="Times New Roman"/>
          <w:sz w:val="24"/>
          <w:szCs w:val="24"/>
        </w:rPr>
        <w:t>социально – экономических дисциплин</w:t>
      </w:r>
      <w:r w:rsidR="004905E2" w:rsidRPr="00435E28">
        <w:rPr>
          <w:rFonts w:ascii="Times New Roman" w:hAnsi="Times New Roman" w:cs="Times New Roman"/>
          <w:sz w:val="24"/>
          <w:szCs w:val="24"/>
        </w:rPr>
        <w:t xml:space="preserve">; </w:t>
      </w:r>
    </w:p>
    <w:p w14:paraId="04BE6EAB" w14:textId="625F54DF" w:rsidR="004905E2" w:rsidRPr="00435E28" w:rsidRDefault="00626693" w:rsidP="004905E2">
      <w:pPr>
        <w:suppressAutoHyphens/>
        <w:spacing w:after="0"/>
        <w:ind w:firstLine="709"/>
        <w:rPr>
          <w:rFonts w:ascii="Times New Roman" w:hAnsi="Times New Roman" w:cs="Times New Roman"/>
          <w:sz w:val="24"/>
          <w:szCs w:val="24"/>
        </w:rPr>
      </w:pPr>
      <w:r w:rsidRPr="00626693">
        <w:rPr>
          <w:rFonts w:ascii="Times New Roman" w:hAnsi="Times New Roman" w:cs="Times New Roman"/>
          <w:sz w:val="24"/>
          <w:szCs w:val="24"/>
        </w:rPr>
        <w:t xml:space="preserve">материаловедения и технологии </w:t>
      </w:r>
      <w:proofErr w:type="spellStart"/>
      <w:r w:rsidRPr="00626693">
        <w:rPr>
          <w:rFonts w:ascii="Times New Roman" w:hAnsi="Times New Roman" w:cs="Times New Roman"/>
          <w:sz w:val="24"/>
          <w:szCs w:val="24"/>
        </w:rPr>
        <w:t>общеслесарных</w:t>
      </w:r>
      <w:proofErr w:type="spellEnd"/>
      <w:r w:rsidRPr="00626693">
        <w:rPr>
          <w:rFonts w:ascii="Times New Roman" w:hAnsi="Times New Roman" w:cs="Times New Roman"/>
          <w:sz w:val="24"/>
          <w:szCs w:val="24"/>
        </w:rPr>
        <w:t xml:space="preserve"> работ</w:t>
      </w:r>
      <w:r w:rsidR="004905E2" w:rsidRPr="00435E28">
        <w:rPr>
          <w:rFonts w:ascii="Times New Roman" w:hAnsi="Times New Roman" w:cs="Times New Roman"/>
          <w:sz w:val="24"/>
          <w:szCs w:val="24"/>
        </w:rPr>
        <w:t xml:space="preserve">; </w:t>
      </w:r>
    </w:p>
    <w:p w14:paraId="18A83837" w14:textId="13495413" w:rsidR="004905E2" w:rsidRPr="00435E28" w:rsidRDefault="00626693" w:rsidP="004905E2">
      <w:pPr>
        <w:suppressAutoHyphens/>
        <w:spacing w:after="0"/>
        <w:ind w:firstLine="709"/>
        <w:rPr>
          <w:rFonts w:ascii="Times New Roman" w:hAnsi="Times New Roman" w:cs="Times New Roman"/>
          <w:sz w:val="24"/>
          <w:szCs w:val="24"/>
        </w:rPr>
      </w:pPr>
      <w:r w:rsidRPr="00626693">
        <w:rPr>
          <w:rFonts w:ascii="Times New Roman" w:hAnsi="Times New Roman" w:cs="Times New Roman"/>
          <w:sz w:val="24"/>
          <w:szCs w:val="24"/>
        </w:rPr>
        <w:t>технической механики</w:t>
      </w:r>
      <w:r w:rsidR="004905E2" w:rsidRPr="00435E28">
        <w:rPr>
          <w:rFonts w:ascii="Times New Roman" w:hAnsi="Times New Roman" w:cs="Times New Roman"/>
          <w:sz w:val="24"/>
          <w:szCs w:val="24"/>
        </w:rPr>
        <w:t xml:space="preserve">; </w:t>
      </w:r>
    </w:p>
    <w:p w14:paraId="08816243" w14:textId="51C94B24" w:rsidR="004905E2"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охраны труда</w:t>
      </w:r>
      <w:r>
        <w:rPr>
          <w:rFonts w:ascii="Times New Roman" w:hAnsi="Times New Roman" w:cs="Times New Roman"/>
          <w:sz w:val="24"/>
          <w:szCs w:val="24"/>
        </w:rPr>
        <w:t>;</w:t>
      </w:r>
    </w:p>
    <w:p w14:paraId="32548290" w14:textId="3FE5D2E5" w:rsidR="004905E2" w:rsidRDefault="004905E2" w:rsidP="004905E2">
      <w:pPr>
        <w:suppressAutoHyphens/>
        <w:spacing w:after="0"/>
        <w:ind w:firstLine="709"/>
        <w:rPr>
          <w:rFonts w:ascii="Times New Roman" w:hAnsi="Times New Roman" w:cs="Times New Roman"/>
          <w:sz w:val="24"/>
          <w:szCs w:val="24"/>
        </w:rPr>
      </w:pPr>
      <w:r>
        <w:rPr>
          <w:rFonts w:ascii="Times New Roman" w:hAnsi="Times New Roman" w:cs="Times New Roman"/>
          <w:sz w:val="24"/>
          <w:szCs w:val="24"/>
        </w:rPr>
        <w:t>общепрофессиональных дисциплин;</w:t>
      </w:r>
    </w:p>
    <w:p w14:paraId="6ED87481" w14:textId="2A09B2A2" w:rsidR="004905E2" w:rsidRPr="00435E28" w:rsidRDefault="004905E2" w:rsidP="004905E2">
      <w:pPr>
        <w:suppressAutoHyphens/>
        <w:spacing w:after="0"/>
        <w:ind w:firstLine="709"/>
        <w:rPr>
          <w:rFonts w:ascii="Times New Roman" w:hAnsi="Times New Roman" w:cs="Times New Roman"/>
          <w:b/>
          <w:iCs/>
          <w:sz w:val="24"/>
          <w:szCs w:val="24"/>
        </w:rPr>
      </w:pPr>
      <w:r>
        <w:rPr>
          <w:rFonts w:ascii="Times New Roman" w:hAnsi="Times New Roman" w:cs="Times New Roman"/>
          <w:sz w:val="24"/>
          <w:szCs w:val="24"/>
        </w:rPr>
        <w:t>профессиональных модулей.</w:t>
      </w:r>
    </w:p>
    <w:p w14:paraId="66A3545E" w14:textId="77777777" w:rsidR="004905E2" w:rsidRPr="00435E28" w:rsidRDefault="004905E2" w:rsidP="004905E2">
      <w:pPr>
        <w:suppressAutoHyphens/>
        <w:spacing w:after="0"/>
        <w:ind w:firstLine="709"/>
        <w:rPr>
          <w:rFonts w:ascii="Times New Roman" w:hAnsi="Times New Roman" w:cs="Times New Roman"/>
          <w:b/>
          <w:iCs/>
          <w:sz w:val="24"/>
          <w:szCs w:val="24"/>
        </w:rPr>
      </w:pPr>
    </w:p>
    <w:p w14:paraId="22E8848C" w14:textId="77777777" w:rsidR="004905E2" w:rsidRPr="00435E28" w:rsidRDefault="004905E2" w:rsidP="004905E2">
      <w:pPr>
        <w:suppressAutoHyphens/>
        <w:spacing w:after="0"/>
        <w:ind w:firstLine="709"/>
        <w:rPr>
          <w:rFonts w:ascii="Times New Roman" w:hAnsi="Times New Roman" w:cs="Times New Roman"/>
          <w:iCs/>
          <w:sz w:val="24"/>
          <w:szCs w:val="24"/>
        </w:rPr>
      </w:pPr>
      <w:r w:rsidRPr="00435E28">
        <w:rPr>
          <w:rFonts w:ascii="Times New Roman" w:hAnsi="Times New Roman" w:cs="Times New Roman"/>
          <w:b/>
          <w:iCs/>
          <w:sz w:val="24"/>
          <w:szCs w:val="24"/>
        </w:rPr>
        <w:t>Лаборатории:</w:t>
      </w:r>
    </w:p>
    <w:p w14:paraId="4D31C600" w14:textId="4DB5849B" w:rsidR="004905E2" w:rsidRPr="00435E28" w:rsidRDefault="00626693" w:rsidP="004905E2">
      <w:pPr>
        <w:suppressAutoHyphens/>
        <w:spacing w:after="0"/>
        <w:ind w:firstLine="709"/>
        <w:rPr>
          <w:rFonts w:ascii="Times New Roman" w:hAnsi="Times New Roman" w:cs="Times New Roman"/>
          <w:sz w:val="24"/>
          <w:szCs w:val="24"/>
        </w:rPr>
      </w:pPr>
      <w:r w:rsidRPr="00626693">
        <w:rPr>
          <w:rFonts w:ascii="Times New Roman" w:hAnsi="Times New Roman" w:cs="Times New Roman"/>
          <w:sz w:val="24"/>
          <w:szCs w:val="24"/>
        </w:rPr>
        <w:lastRenderedPageBreak/>
        <w:t>гидромеханических и тепловых процессов</w:t>
      </w:r>
      <w:r w:rsidR="004905E2" w:rsidRPr="00435E28">
        <w:rPr>
          <w:rFonts w:ascii="Times New Roman" w:hAnsi="Times New Roman" w:cs="Times New Roman"/>
          <w:sz w:val="24"/>
          <w:szCs w:val="24"/>
        </w:rPr>
        <w:t xml:space="preserve">; </w:t>
      </w:r>
    </w:p>
    <w:p w14:paraId="72607B6D" w14:textId="65DB0C4B" w:rsidR="00626693" w:rsidRPr="00626693" w:rsidRDefault="00626693" w:rsidP="00626693">
      <w:pPr>
        <w:suppressAutoHyphens/>
        <w:spacing w:after="0"/>
        <w:ind w:firstLine="709"/>
        <w:rPr>
          <w:rFonts w:ascii="Times New Roman" w:hAnsi="Times New Roman" w:cs="Times New Roman"/>
          <w:sz w:val="24"/>
          <w:szCs w:val="24"/>
        </w:rPr>
      </w:pPr>
      <w:r w:rsidRPr="00626693">
        <w:rPr>
          <w:rFonts w:ascii="Times New Roman" w:hAnsi="Times New Roman" w:cs="Times New Roman"/>
          <w:sz w:val="24"/>
          <w:szCs w:val="24"/>
        </w:rPr>
        <w:t>оборудования насосных и компрессорных установок;</w:t>
      </w:r>
    </w:p>
    <w:p w14:paraId="2D56C1DB" w14:textId="3076A697" w:rsidR="00626693" w:rsidRDefault="00626693" w:rsidP="00626693">
      <w:pPr>
        <w:suppressAutoHyphens/>
        <w:spacing w:after="0"/>
        <w:ind w:firstLine="709"/>
        <w:rPr>
          <w:rFonts w:ascii="Times New Roman" w:hAnsi="Times New Roman" w:cs="Times New Roman"/>
          <w:b/>
          <w:sz w:val="24"/>
          <w:szCs w:val="24"/>
        </w:rPr>
      </w:pPr>
      <w:r w:rsidRPr="00626693">
        <w:rPr>
          <w:rFonts w:ascii="Times New Roman" w:hAnsi="Times New Roman" w:cs="Times New Roman"/>
          <w:sz w:val="24"/>
          <w:szCs w:val="24"/>
        </w:rPr>
        <w:t>автоматизации технологических процессов</w:t>
      </w:r>
      <w:r w:rsidRPr="00626693">
        <w:rPr>
          <w:rFonts w:ascii="Times New Roman" w:hAnsi="Times New Roman" w:cs="Times New Roman"/>
          <w:b/>
          <w:sz w:val="24"/>
          <w:szCs w:val="24"/>
        </w:rPr>
        <w:t xml:space="preserve"> </w:t>
      </w:r>
    </w:p>
    <w:p w14:paraId="4831433B" w14:textId="54467080" w:rsidR="001B0B27" w:rsidRPr="00375D7D" w:rsidRDefault="001B0B27" w:rsidP="00626693">
      <w:pPr>
        <w:suppressAutoHyphens/>
        <w:spacing w:after="0"/>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7F3FDA4D" w14:textId="2757E669" w:rsidR="001B0B27" w:rsidRPr="00375D7D" w:rsidRDefault="001B0B27" w:rsidP="00FA08B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 xml:space="preserve">с: </w:t>
      </w:r>
    </w:p>
    <w:p w14:paraId="6440EB44" w14:textId="66A1E051" w:rsidR="00B40724" w:rsidRPr="00B40724" w:rsidRDefault="00B40724" w:rsidP="00B40724">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B40724">
        <w:rPr>
          <w:rFonts w:ascii="Times New Roman" w:eastAsia="Times New Roman" w:hAnsi="Times New Roman" w:cs="Times New Roman"/>
          <w:sz w:val="24"/>
          <w:szCs w:val="24"/>
        </w:rPr>
        <w:t>портивный зал;</w:t>
      </w:r>
    </w:p>
    <w:p w14:paraId="298E6E0A" w14:textId="5118B27E" w:rsidR="00B40724" w:rsidRPr="00B40724" w:rsidRDefault="005C75C3" w:rsidP="00B40724">
      <w:pPr>
        <w:suppressAutoHyphens/>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О</w:t>
      </w:r>
      <w:r w:rsidR="00B40724" w:rsidRPr="00B40724">
        <w:rPr>
          <w:rFonts w:ascii="Times New Roman" w:eastAsia="Times New Roman" w:hAnsi="Times New Roman" w:cs="Times New Roman"/>
          <w:sz w:val="24"/>
          <w:szCs w:val="24"/>
        </w:rPr>
        <w:t>ткрытый стадион широкого профиля с элементами полосы препятствий</w:t>
      </w:r>
    </w:p>
    <w:bookmarkEnd w:id="30"/>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52618BC0" w14:textId="77777777" w:rsidR="005C75C3" w:rsidRPr="005C75C3" w:rsidRDefault="005C75C3" w:rsidP="005C75C3">
      <w:pPr>
        <w:suppressAutoHyphens/>
        <w:spacing w:after="0"/>
        <w:ind w:firstLine="709"/>
        <w:jc w:val="both"/>
        <w:rPr>
          <w:rFonts w:ascii="Times New Roman" w:hAnsi="Times New Roman" w:cs="Times New Roman"/>
          <w:sz w:val="24"/>
          <w:szCs w:val="24"/>
        </w:rPr>
      </w:pPr>
      <w:r w:rsidRPr="005C75C3">
        <w:rPr>
          <w:rFonts w:ascii="Times New Roman" w:hAnsi="Times New Roman" w:cs="Times New Roman"/>
          <w:sz w:val="24"/>
          <w:szCs w:val="24"/>
        </w:rPr>
        <w:t xml:space="preserve">– </w:t>
      </w:r>
      <w:bookmarkStart w:id="31" w:name="_Hlk130801277"/>
      <w:r w:rsidRPr="005C75C3">
        <w:rPr>
          <w:rFonts w:ascii="Times New Roman" w:hAnsi="Times New Roman" w:cs="Times New Roman"/>
          <w:sz w:val="24"/>
          <w:szCs w:val="24"/>
        </w:rPr>
        <w:t>библиотека, читальный зал с выходом в интернет</w:t>
      </w:r>
      <w:bookmarkEnd w:id="31"/>
      <w:r w:rsidRPr="005C75C3">
        <w:rPr>
          <w:rFonts w:ascii="Times New Roman" w:hAnsi="Times New Roman" w:cs="Times New Roman"/>
          <w:sz w:val="24"/>
          <w:szCs w:val="24"/>
        </w:rPr>
        <w:t>;</w:t>
      </w:r>
    </w:p>
    <w:p w14:paraId="033B2436" w14:textId="77777777" w:rsidR="005C75C3" w:rsidRPr="005C75C3" w:rsidRDefault="005C75C3" w:rsidP="005C75C3">
      <w:pPr>
        <w:suppressAutoHyphens/>
        <w:spacing w:after="0"/>
        <w:ind w:firstLine="709"/>
        <w:jc w:val="both"/>
        <w:rPr>
          <w:rFonts w:ascii="Times New Roman" w:hAnsi="Times New Roman" w:cs="Times New Roman"/>
          <w:sz w:val="24"/>
          <w:szCs w:val="24"/>
        </w:rPr>
      </w:pPr>
      <w:r w:rsidRPr="005C75C3">
        <w:rPr>
          <w:rFonts w:ascii="Times New Roman" w:hAnsi="Times New Roman" w:cs="Times New Roman"/>
          <w:sz w:val="24"/>
          <w:szCs w:val="24"/>
        </w:rPr>
        <w:t>– актовый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5CBBE1EA"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005C75C3" w:rsidRPr="00331ADF">
        <w:rPr>
          <w:rFonts w:ascii="Times New Roman" w:hAnsi="Times New Roman"/>
          <w:bCs/>
          <w:iCs/>
          <w:sz w:val="24"/>
          <w:szCs w:val="24"/>
        </w:rPr>
        <w:t xml:space="preserve">профессии </w:t>
      </w:r>
      <w:r w:rsidR="0035038E" w:rsidRPr="0014654D">
        <w:rPr>
          <w:rFonts w:ascii="Times New Roman" w:hAnsi="Times New Roman"/>
          <w:bCs/>
          <w:sz w:val="24"/>
          <w:szCs w:val="24"/>
        </w:rPr>
        <w:t>18.01.27 Машинист технологических насосов и компрессоров</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98DAA5" w14:textId="34BB0FFE"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cs="Times New Roman"/>
          <w:color w:val="000000" w:themeColor="text1"/>
          <w:sz w:val="24"/>
          <w:szCs w:val="24"/>
          <w:lang w:eastAsia="x-none"/>
        </w:rPr>
        <w:t>Б</w:t>
      </w:r>
      <w:r w:rsidR="00FA08B7" w:rsidRPr="00363728">
        <w:rPr>
          <w:rFonts w:ascii="Times New Roman" w:hAnsi="Times New Roman" w:cs="Times New Roman"/>
          <w:color w:val="000000" w:themeColor="text1"/>
          <w:sz w:val="24"/>
          <w:szCs w:val="24"/>
          <w:lang w:eastAsia="x-none"/>
        </w:rPr>
        <w:t>езопасности жизнедеятельности</w:t>
      </w:r>
      <w:r w:rsidRPr="00375D7D">
        <w:rPr>
          <w:rFonts w:ascii="Times New Roman" w:hAnsi="Times New Roman"/>
          <w:bCs/>
          <w:iCs/>
          <w:sz w:val="24"/>
          <w:szCs w:val="24"/>
        </w:rPr>
        <w:t>»</w:t>
      </w:r>
    </w:p>
    <w:p w14:paraId="1008D8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46"/>
        <w:gridCol w:w="6409"/>
        <w:gridCol w:w="3080"/>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1419C00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EF5AFF" w14:textId="5E5C42C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086D6E">
              <w:rPr>
                <w:rStyle w:val="ac"/>
                <w:rFonts w:ascii="Times New Roman" w:hAnsi="Times New Roman"/>
                <w:lang w:eastAsia="en-US"/>
              </w:rPr>
              <w:footnoteReference w:id="1"/>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0F19F83E"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1EC4AAEE" w14:textId="6A409C0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bCs/>
          <w:iCs/>
          <w:sz w:val="24"/>
          <w:szCs w:val="24"/>
        </w:rPr>
        <w:t>Электротехники</w:t>
      </w:r>
      <w:r w:rsidRPr="00375D7D">
        <w:rPr>
          <w:rFonts w:ascii="Times New Roman" w:hAnsi="Times New Roman"/>
          <w:bCs/>
          <w:iCs/>
          <w:sz w:val="24"/>
          <w:szCs w:val="24"/>
        </w:rPr>
        <w:t>»</w:t>
      </w:r>
    </w:p>
    <w:tbl>
      <w:tblPr>
        <w:tblW w:w="5000" w:type="pct"/>
        <w:tblInd w:w="-118" w:type="dxa"/>
        <w:tblLayout w:type="fixed"/>
        <w:tblLook w:val="0000" w:firstRow="0" w:lastRow="0" w:firstColumn="0" w:lastColumn="0" w:noHBand="0" w:noVBand="0"/>
      </w:tblPr>
      <w:tblGrid>
        <w:gridCol w:w="550"/>
        <w:gridCol w:w="4213"/>
        <w:gridCol w:w="5431"/>
      </w:tblGrid>
      <w:tr w:rsidR="000A0F8E" w:rsidRPr="00A64DA3" w14:paraId="5872A2CC" w14:textId="77777777" w:rsidTr="00455C3F">
        <w:tc>
          <w:tcPr>
            <w:tcW w:w="504" w:type="dxa"/>
            <w:tcBorders>
              <w:top w:val="single" w:sz="4" w:space="0" w:color="000000"/>
              <w:left w:val="single" w:sz="4" w:space="0" w:color="000000"/>
              <w:bottom w:val="single" w:sz="4" w:space="0" w:color="000000"/>
              <w:right w:val="single" w:sz="4" w:space="0" w:color="000000"/>
            </w:tcBorders>
            <w:noWrap/>
            <w:vAlign w:val="center"/>
          </w:tcPr>
          <w:p w14:paraId="2109A57B"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0A1E2D6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42BFF04D"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Техническое описание</w:t>
            </w:r>
          </w:p>
        </w:tc>
      </w:tr>
      <w:tr w:rsidR="000A0F8E" w:rsidRPr="00A64DA3" w14:paraId="5E1DE551" w14:textId="77777777" w:rsidTr="00455C3F">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40DC4A5F"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 Специализированная мебель и системы хранения</w:t>
            </w:r>
          </w:p>
        </w:tc>
      </w:tr>
      <w:tr w:rsidR="000A0F8E" w:rsidRPr="00A64DA3" w14:paraId="7EFFED4E" w14:textId="77777777" w:rsidTr="00455C3F">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3BF3473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33419596"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3B3FD1DB"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1A62969A"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533855D4" w14:textId="67DC4230"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EDC5B8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61460B9"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06CF931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4655A65F" w14:textId="07E428F2"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8BF2CA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6AF71A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53A6FA7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47E2896E" w14:textId="570388E8"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9C9E4E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39201D5E"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4</w:t>
            </w:r>
          </w:p>
        </w:tc>
        <w:tc>
          <w:tcPr>
            <w:tcW w:w="3862" w:type="dxa"/>
            <w:tcBorders>
              <w:top w:val="single" w:sz="4" w:space="0" w:color="000000"/>
              <w:left w:val="single" w:sz="4" w:space="0" w:color="000000"/>
              <w:bottom w:val="single" w:sz="4" w:space="0" w:color="000000"/>
              <w:right w:val="single" w:sz="4" w:space="0" w:color="000000"/>
            </w:tcBorders>
            <w:noWrap/>
          </w:tcPr>
          <w:p w14:paraId="201362D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22C279DD" w14:textId="3DA80093"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477D1B1B"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15E848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5</w:t>
            </w:r>
          </w:p>
        </w:tc>
        <w:tc>
          <w:tcPr>
            <w:tcW w:w="3862" w:type="dxa"/>
            <w:tcBorders>
              <w:top w:val="single" w:sz="4" w:space="0" w:color="000000"/>
              <w:left w:val="single" w:sz="4" w:space="0" w:color="000000"/>
              <w:bottom w:val="single" w:sz="4" w:space="0" w:color="000000"/>
              <w:right w:val="single" w:sz="4" w:space="0" w:color="000000"/>
            </w:tcBorders>
            <w:noWrap/>
          </w:tcPr>
          <w:p w14:paraId="520EDB0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1EF56700" w14:textId="712AEE80"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26B76AB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2585A5D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6</w:t>
            </w:r>
          </w:p>
        </w:tc>
        <w:tc>
          <w:tcPr>
            <w:tcW w:w="3862" w:type="dxa"/>
            <w:tcBorders>
              <w:top w:val="single" w:sz="4" w:space="0" w:color="000000"/>
              <w:left w:val="single" w:sz="4" w:space="0" w:color="000000"/>
              <w:bottom w:val="single" w:sz="4" w:space="0" w:color="000000"/>
              <w:right w:val="single" w:sz="4" w:space="0" w:color="000000"/>
            </w:tcBorders>
            <w:noWrap/>
          </w:tcPr>
          <w:p w14:paraId="1336EF9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3D920ADC" w14:textId="170CA24F"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3A8A5B36"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65850128"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Дополнительное оборудование</w:t>
            </w:r>
          </w:p>
        </w:tc>
      </w:tr>
      <w:tr w:rsidR="000A0F8E" w:rsidRPr="00A64DA3" w14:paraId="5D4BF39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68D9EDD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0B877A4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6769B4DA" w14:textId="5ABB6346"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9362826"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5CD1DB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68F97C8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7A46CD12" w14:textId="61DC6592"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CA8AA48"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DAEEFF9"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3B39302C" w14:textId="77777777" w:rsidR="000A0F8E" w:rsidRPr="00A64DA3" w:rsidRDefault="000A0F8E" w:rsidP="00455C3F">
            <w:pPr>
              <w:spacing w:after="0" w:line="240" w:lineRule="auto"/>
              <w:rPr>
                <w:rFonts w:ascii="Times New Roman" w:eastAsiaTheme="minorHAnsi" w:hAnsi="Times New Roman"/>
                <w:sz w:val="24"/>
                <w:szCs w:val="24"/>
              </w:rPr>
            </w:pPr>
            <w:proofErr w:type="spellStart"/>
            <w:r w:rsidRPr="00A64DA3">
              <w:rPr>
                <w:rFonts w:ascii="Times New Roman" w:eastAsiaTheme="minorHAnsi" w:hAnsi="Times New Roman"/>
                <w:sz w:val="24"/>
                <w:szCs w:val="24"/>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06A25522" w14:textId="77777777"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4EAEB30B"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0D99571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II Технические средства</w:t>
            </w:r>
          </w:p>
        </w:tc>
      </w:tr>
      <w:tr w:rsidR="000A0F8E" w:rsidRPr="00A64DA3" w14:paraId="66B6193A"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1F1794D9"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6050DAF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2F2C27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661AA3B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727DD492" w14:textId="5F317684"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1E37BF5"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18ED7F1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6A30654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4D4597F5" w14:textId="079C960D"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3516EA6C"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F17135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034D9FF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68D7AD0E" w14:textId="1D351A03"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23E60A35"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B2C002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4</w:t>
            </w:r>
          </w:p>
        </w:tc>
        <w:tc>
          <w:tcPr>
            <w:tcW w:w="3862" w:type="dxa"/>
            <w:tcBorders>
              <w:top w:val="single" w:sz="4" w:space="0" w:color="000000"/>
              <w:left w:val="single" w:sz="4" w:space="0" w:color="000000"/>
              <w:bottom w:val="single" w:sz="4" w:space="0" w:color="000000"/>
              <w:right w:val="single" w:sz="4" w:space="0" w:color="000000"/>
            </w:tcBorders>
            <w:noWrap/>
          </w:tcPr>
          <w:p w14:paraId="720DFC74"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59D38D71" w14:textId="19339BCA"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681BF7CC" w14:textId="77777777" w:rsidTr="00455C3F">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4B226B2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5</w:t>
            </w:r>
          </w:p>
        </w:tc>
        <w:tc>
          <w:tcPr>
            <w:tcW w:w="3862" w:type="dxa"/>
            <w:tcBorders>
              <w:top w:val="single" w:sz="4" w:space="0" w:color="000000"/>
              <w:left w:val="single" w:sz="4" w:space="0" w:color="000000"/>
              <w:bottom w:val="single" w:sz="4" w:space="0" w:color="000000"/>
              <w:right w:val="single" w:sz="4" w:space="0" w:color="000000"/>
            </w:tcBorders>
            <w:noWrap/>
          </w:tcPr>
          <w:p w14:paraId="027546C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68282B8F" w14:textId="6BEC5EC9"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BB840F5"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13FE3EB4"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Дополнительное оборудование</w:t>
            </w:r>
          </w:p>
        </w:tc>
      </w:tr>
      <w:tr w:rsidR="000A0F8E" w:rsidRPr="00A64DA3" w14:paraId="3D34D40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6A0A80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5C5A269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1441D92A" w14:textId="65FD2D05"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B90C667"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2EB72474" w14:textId="77777777"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42FE3F0C" w14:textId="77777777" w:rsidR="000A0F8E" w:rsidRPr="00A64DA3" w:rsidRDefault="000A0F8E" w:rsidP="00455C3F">
            <w:pPr>
              <w:spacing w:after="0" w:line="240" w:lineRule="auto"/>
              <w:rPr>
                <w:rFonts w:ascii="Times New Roman" w:eastAsiaTheme="minorHAnsi" w:hAnsi="Times New Roman"/>
                <w:sz w:val="24"/>
                <w:szCs w:val="24"/>
              </w:rPr>
            </w:pPr>
            <w:proofErr w:type="spellStart"/>
            <w:r w:rsidRPr="00A64DA3">
              <w:rPr>
                <w:rFonts w:ascii="Times New Roman" w:eastAsiaTheme="minorHAnsi" w:hAnsi="Times New Roman"/>
                <w:sz w:val="24"/>
                <w:szCs w:val="24"/>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0AC6E6CC" w14:textId="77777777"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1419EE4"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4C1809ED"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III Демонстрационные учебно-наглядные пособия</w:t>
            </w:r>
          </w:p>
        </w:tc>
      </w:tr>
      <w:tr w:rsidR="000A0F8E" w:rsidRPr="00A64DA3" w14:paraId="15DE5538"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5D7969D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5FEE6957"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D77FF5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4F8B76B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3455F03F" w14:textId="3CB4F727" w:rsidR="000A0F8E" w:rsidRPr="00A64DA3" w:rsidRDefault="000A0F8E" w:rsidP="00455C3F">
            <w:pPr>
              <w:spacing w:after="0" w:line="240" w:lineRule="auto"/>
              <w:rPr>
                <w:rFonts w:ascii="Times New Roman" w:eastAsiaTheme="minorHAnsi" w:hAnsi="Times New Roman"/>
                <w:sz w:val="24"/>
                <w:szCs w:val="24"/>
              </w:rPr>
            </w:pPr>
          </w:p>
        </w:tc>
      </w:tr>
    </w:tbl>
    <w:p w14:paraId="5630967A"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7C8ABB86" w14:textId="4319D04B"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626693">
        <w:rPr>
          <w:rFonts w:ascii="Times New Roman" w:hAnsi="Times New Roman" w:cs="Times New Roman"/>
          <w:color w:val="000000" w:themeColor="text1"/>
          <w:sz w:val="24"/>
          <w:szCs w:val="24"/>
          <w:lang w:eastAsia="x-none"/>
        </w:rPr>
        <w:t>С</w:t>
      </w:r>
      <w:r w:rsidR="00626693" w:rsidRPr="00626693">
        <w:rPr>
          <w:rFonts w:ascii="Times New Roman" w:hAnsi="Times New Roman" w:cs="Times New Roman"/>
          <w:color w:val="000000" w:themeColor="text1"/>
          <w:sz w:val="24"/>
          <w:szCs w:val="24"/>
          <w:lang w:eastAsia="x-none"/>
        </w:rPr>
        <w:t>оциально – экономических дисциплин</w:t>
      </w:r>
      <w:r w:rsidRPr="00375D7D">
        <w:rPr>
          <w:rFonts w:ascii="Times New Roman" w:hAnsi="Times New Roman"/>
          <w:bCs/>
          <w:iCs/>
          <w:sz w:val="24"/>
          <w:szCs w:val="24"/>
        </w:rPr>
        <w:t>»</w:t>
      </w:r>
    </w:p>
    <w:p w14:paraId="714905FA"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01D6EB7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D8AEE74" w14:textId="2D12EA4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1E3C0F69" w14:textId="1B4C8F95"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626693">
        <w:rPr>
          <w:rFonts w:ascii="Times New Roman" w:hAnsi="Times New Roman"/>
          <w:bCs/>
          <w:iCs/>
          <w:sz w:val="24"/>
          <w:szCs w:val="24"/>
        </w:rPr>
        <w:t>М</w:t>
      </w:r>
      <w:r w:rsidR="00626693" w:rsidRPr="00626693">
        <w:rPr>
          <w:rFonts w:ascii="Times New Roman" w:hAnsi="Times New Roman"/>
          <w:bCs/>
          <w:iCs/>
          <w:sz w:val="24"/>
          <w:szCs w:val="24"/>
        </w:rPr>
        <w:t xml:space="preserve">атериаловедения и технологии </w:t>
      </w:r>
      <w:proofErr w:type="spellStart"/>
      <w:r w:rsidR="00626693" w:rsidRPr="00626693">
        <w:rPr>
          <w:rFonts w:ascii="Times New Roman" w:hAnsi="Times New Roman"/>
          <w:bCs/>
          <w:iCs/>
          <w:sz w:val="24"/>
          <w:szCs w:val="24"/>
        </w:rPr>
        <w:t>общеслесарных</w:t>
      </w:r>
      <w:proofErr w:type="spellEnd"/>
      <w:r w:rsidR="00626693" w:rsidRPr="00626693">
        <w:rPr>
          <w:rFonts w:ascii="Times New Roman" w:hAnsi="Times New Roman"/>
          <w:bCs/>
          <w:iCs/>
          <w:sz w:val="24"/>
          <w:szCs w:val="24"/>
        </w:rPr>
        <w:t xml:space="preserve"> работ</w:t>
      </w:r>
      <w:r w:rsidRPr="00375D7D">
        <w:rPr>
          <w:rFonts w:ascii="Times New Roman" w:hAnsi="Times New Roman"/>
          <w:bCs/>
          <w:iCs/>
          <w:sz w:val="24"/>
          <w:szCs w:val="24"/>
        </w:rPr>
        <w:t>»</w:t>
      </w:r>
    </w:p>
    <w:p w14:paraId="012801DF"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05CB1D9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5C90CD" w14:textId="5C39E2B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197BE2"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197BE2" w:rsidRPr="00197BE2" w:rsidRDefault="00197BE2" w:rsidP="00197BE2">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6532D7DD"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626693">
        <w:rPr>
          <w:rFonts w:ascii="Times New Roman" w:hAnsi="Times New Roman"/>
          <w:bCs/>
          <w:iCs/>
          <w:sz w:val="24"/>
          <w:szCs w:val="24"/>
        </w:rPr>
        <w:t>Т</w:t>
      </w:r>
      <w:r w:rsidR="00626693" w:rsidRPr="00626693">
        <w:rPr>
          <w:rFonts w:ascii="Times New Roman" w:hAnsi="Times New Roman"/>
          <w:bCs/>
          <w:iCs/>
          <w:sz w:val="24"/>
          <w:szCs w:val="24"/>
        </w:rPr>
        <w:t>ехнической механики</w:t>
      </w:r>
      <w:r>
        <w:rPr>
          <w:rFonts w:ascii="Times New Roman" w:hAnsi="Times New Roman"/>
          <w:bCs/>
          <w:iCs/>
          <w:sz w:val="24"/>
          <w:szCs w:val="24"/>
        </w:rPr>
        <w:t>»</w:t>
      </w:r>
    </w:p>
    <w:p w14:paraId="51DF6152"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044E30EF"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03061E1" w14:textId="46B7EF48"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6EE30D6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1786CF3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29C72E1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5940176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0ACE853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B539B4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06DB9A"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1AAD5" w14:textId="5FECCC57" w:rsidR="00197BE2" w:rsidRPr="00197BE2" w:rsidRDefault="00197BE2" w:rsidP="00197BE2">
            <w:pPr>
              <w:pStyle w:val="120"/>
              <w:rPr>
                <w:rFonts w:ascii="Times New Roman" w:hAnsi="Times New Roman" w:cs="Times New Roman"/>
                <w:bCs/>
                <w:lang w:eastAsia="en-US"/>
              </w:rPr>
            </w:pP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lastRenderedPageBreak/>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7404236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C9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FDC52" w14:textId="7745D8C0" w:rsidR="00197BE2" w:rsidRPr="00197BE2" w:rsidRDefault="00197BE2" w:rsidP="00197BE2">
            <w:pPr>
              <w:pStyle w:val="120"/>
              <w:rPr>
                <w:rFonts w:ascii="Times New Roman" w:hAnsi="Times New Roman" w:cs="Times New Roman"/>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2FDA3F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FA29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62B6FFF5"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4019BB3F" w14:textId="7C743699" w:rsidR="00365C85" w:rsidRDefault="00365C85" w:rsidP="00365C8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bCs/>
          <w:iCs/>
          <w:sz w:val="24"/>
          <w:szCs w:val="24"/>
        </w:rPr>
        <w:t>Охраны труда</w:t>
      </w:r>
      <w:r>
        <w:rPr>
          <w:rFonts w:ascii="Times New Roman" w:hAnsi="Times New Roman"/>
          <w:bCs/>
          <w:iCs/>
          <w:sz w:val="24"/>
          <w:szCs w:val="24"/>
        </w:rPr>
        <w:t>»</w:t>
      </w:r>
    </w:p>
    <w:p w14:paraId="363136E1" w14:textId="77777777" w:rsidR="00365C85" w:rsidRPr="00375D7D" w:rsidRDefault="00365C85" w:rsidP="00365C85">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365C85" w:rsidRPr="00197BE2" w14:paraId="351E4D87" w14:textId="77777777" w:rsidTr="00BB374B">
        <w:tc>
          <w:tcPr>
            <w:tcW w:w="273" w:type="pct"/>
            <w:shd w:val="clear" w:color="auto" w:fill="auto"/>
            <w:vAlign w:val="center"/>
          </w:tcPr>
          <w:p w14:paraId="19132B29" w14:textId="77777777" w:rsidR="00365C85" w:rsidRPr="00197BE2" w:rsidRDefault="00365C85" w:rsidP="00BB374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6B7A12" w14:textId="77777777" w:rsidR="00365C85" w:rsidRPr="00197BE2" w:rsidRDefault="00365C85"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936C488" w14:textId="77777777" w:rsidR="00365C85" w:rsidRPr="00197BE2" w:rsidRDefault="00365C85"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65C85" w:rsidRPr="00197BE2" w14:paraId="6616458A" w14:textId="77777777" w:rsidTr="00BB374B">
        <w:trPr>
          <w:trHeight w:val="278"/>
        </w:trPr>
        <w:tc>
          <w:tcPr>
            <w:tcW w:w="5000" w:type="pct"/>
            <w:gridSpan w:val="3"/>
            <w:shd w:val="clear" w:color="auto" w:fill="auto"/>
          </w:tcPr>
          <w:p w14:paraId="66910FC1" w14:textId="77777777" w:rsidR="00365C85" w:rsidRPr="00197BE2" w:rsidRDefault="00365C85" w:rsidP="00BB374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65C85" w:rsidRPr="00197BE2" w14:paraId="0594E616" w14:textId="77777777" w:rsidTr="00BB374B">
        <w:trPr>
          <w:trHeight w:val="277"/>
        </w:trPr>
        <w:tc>
          <w:tcPr>
            <w:tcW w:w="5000" w:type="pct"/>
            <w:gridSpan w:val="3"/>
            <w:shd w:val="clear" w:color="auto" w:fill="auto"/>
          </w:tcPr>
          <w:p w14:paraId="7F76A495" w14:textId="77777777" w:rsidR="00365C85" w:rsidRPr="00197BE2" w:rsidRDefault="00365C85" w:rsidP="00BB374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65C85" w:rsidRPr="00197BE2" w14:paraId="01F3423B" w14:textId="77777777" w:rsidTr="00BB374B">
        <w:tc>
          <w:tcPr>
            <w:tcW w:w="273" w:type="pct"/>
            <w:shd w:val="clear" w:color="auto" w:fill="auto"/>
          </w:tcPr>
          <w:p w14:paraId="3C4B9A82"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B732FC3"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CFC3111" w14:textId="77777777" w:rsidR="00365C85" w:rsidRPr="00197BE2" w:rsidRDefault="00365C85" w:rsidP="00BB374B">
            <w:pPr>
              <w:pStyle w:val="120"/>
              <w:rPr>
                <w:rFonts w:ascii="Times New Roman" w:hAnsi="Times New Roman" w:cs="Times New Roman"/>
                <w:lang w:eastAsia="en-US"/>
              </w:rPr>
            </w:pPr>
          </w:p>
        </w:tc>
      </w:tr>
      <w:tr w:rsidR="00365C85" w:rsidRPr="00197BE2" w14:paraId="18E7B10B" w14:textId="77777777" w:rsidTr="00BB374B">
        <w:tc>
          <w:tcPr>
            <w:tcW w:w="273" w:type="pct"/>
            <w:shd w:val="clear" w:color="auto" w:fill="auto"/>
          </w:tcPr>
          <w:p w14:paraId="6C4077DF"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04386D3"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39980AEB" w14:textId="77777777" w:rsidR="00365C85" w:rsidRPr="00197BE2" w:rsidRDefault="00365C85" w:rsidP="00BB374B">
            <w:pPr>
              <w:pStyle w:val="120"/>
              <w:rPr>
                <w:rFonts w:ascii="Times New Roman" w:hAnsi="Times New Roman" w:cs="Times New Roman"/>
                <w:lang w:eastAsia="en-US"/>
              </w:rPr>
            </w:pPr>
          </w:p>
        </w:tc>
      </w:tr>
      <w:tr w:rsidR="00365C85" w:rsidRPr="00197BE2" w14:paraId="795C1903" w14:textId="77777777" w:rsidTr="00BB374B">
        <w:tc>
          <w:tcPr>
            <w:tcW w:w="273" w:type="pct"/>
            <w:shd w:val="clear" w:color="auto" w:fill="auto"/>
          </w:tcPr>
          <w:p w14:paraId="0B7FA26E"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A87089D"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696240C8" w14:textId="77777777" w:rsidR="00365C85" w:rsidRPr="00197BE2" w:rsidRDefault="00365C85" w:rsidP="00BB374B">
            <w:pPr>
              <w:pStyle w:val="120"/>
              <w:rPr>
                <w:rFonts w:ascii="Times New Roman" w:hAnsi="Times New Roman" w:cs="Times New Roman"/>
                <w:lang w:eastAsia="en-US"/>
              </w:rPr>
            </w:pPr>
          </w:p>
        </w:tc>
      </w:tr>
      <w:tr w:rsidR="00365C85" w:rsidRPr="00197BE2" w14:paraId="66401C5F" w14:textId="77777777" w:rsidTr="00BB374B">
        <w:tc>
          <w:tcPr>
            <w:tcW w:w="273" w:type="pct"/>
            <w:shd w:val="clear" w:color="auto" w:fill="auto"/>
          </w:tcPr>
          <w:p w14:paraId="5D38788E"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A75D226"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750BF197" w14:textId="77777777" w:rsidR="00365C85" w:rsidRPr="00197BE2" w:rsidRDefault="00365C85" w:rsidP="00BB374B">
            <w:pPr>
              <w:pStyle w:val="120"/>
              <w:rPr>
                <w:rFonts w:ascii="Times New Roman" w:hAnsi="Times New Roman" w:cs="Times New Roman"/>
                <w:lang w:eastAsia="en-US"/>
              </w:rPr>
            </w:pPr>
          </w:p>
        </w:tc>
      </w:tr>
      <w:tr w:rsidR="00365C85" w:rsidRPr="00197BE2" w14:paraId="7F840B52"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8D65B8"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65C85" w:rsidRPr="00197BE2" w14:paraId="6EDA400E"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07B353EF"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B724" w14:textId="77777777" w:rsidR="00365C85" w:rsidRPr="00197BE2" w:rsidRDefault="00365C85" w:rsidP="00BB374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29A637" w14:textId="77777777" w:rsidR="00365C85" w:rsidRPr="00197BE2" w:rsidRDefault="00365C85" w:rsidP="00BB374B">
            <w:pPr>
              <w:pStyle w:val="120"/>
              <w:rPr>
                <w:rFonts w:ascii="Times New Roman" w:hAnsi="Times New Roman" w:cs="Times New Roman"/>
                <w:iCs w:val="0"/>
                <w:lang w:eastAsia="en-US"/>
              </w:rPr>
            </w:pPr>
          </w:p>
        </w:tc>
      </w:tr>
      <w:tr w:rsidR="00365C85" w:rsidRPr="00197BE2" w14:paraId="1388100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D83C24"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65C85" w:rsidRPr="00197BE2" w14:paraId="22BDBEF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B223F"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65C85" w:rsidRPr="00197BE2" w14:paraId="2C366A34"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5357FA"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62FAA5" w14:textId="77777777" w:rsidR="00365C85" w:rsidRPr="00197BE2" w:rsidRDefault="00365C85" w:rsidP="00BB374B">
            <w:pPr>
              <w:pStyle w:val="120"/>
              <w:rPr>
                <w:rFonts w:ascii="Times New Roman" w:hAnsi="Times New Roman" w:cs="Times New Roman"/>
                <w:bCs/>
                <w:lang w:eastAsia="en-US"/>
              </w:rPr>
            </w:pPr>
          </w:p>
        </w:tc>
      </w:tr>
      <w:tr w:rsidR="00365C85" w:rsidRPr="00197BE2" w14:paraId="15BCC841"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9513D9"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74631" w14:textId="77777777" w:rsidR="00365C85" w:rsidRPr="00197BE2" w:rsidRDefault="00365C85" w:rsidP="00BB374B">
            <w:pPr>
              <w:pStyle w:val="120"/>
              <w:rPr>
                <w:rFonts w:ascii="Times New Roman" w:hAnsi="Times New Roman" w:cs="Times New Roman"/>
                <w:bCs/>
                <w:lang w:eastAsia="en-US"/>
              </w:rPr>
            </w:pPr>
          </w:p>
        </w:tc>
      </w:tr>
      <w:tr w:rsidR="00365C85" w:rsidRPr="00197BE2" w14:paraId="4D98B198"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65B223C"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3D093F" w14:textId="77777777" w:rsidR="00365C85" w:rsidRPr="00197BE2" w:rsidRDefault="00365C85" w:rsidP="00BB374B">
            <w:pPr>
              <w:pStyle w:val="120"/>
              <w:rPr>
                <w:rFonts w:ascii="Times New Roman" w:hAnsi="Times New Roman" w:cs="Times New Roman"/>
                <w:bCs/>
                <w:lang w:eastAsia="en-US"/>
              </w:rPr>
            </w:pPr>
          </w:p>
        </w:tc>
      </w:tr>
      <w:tr w:rsidR="00365C85" w:rsidRPr="00197BE2" w14:paraId="79C35FEC"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E1E9DC"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58E5C" w14:textId="77777777" w:rsidR="00365C85" w:rsidRPr="00197BE2" w:rsidRDefault="00365C85" w:rsidP="00BB374B">
            <w:pPr>
              <w:pStyle w:val="120"/>
              <w:rPr>
                <w:rFonts w:ascii="Times New Roman" w:hAnsi="Times New Roman" w:cs="Times New Roman"/>
                <w:lang w:eastAsia="en-US"/>
              </w:rPr>
            </w:pPr>
          </w:p>
        </w:tc>
      </w:tr>
      <w:tr w:rsidR="00365C85" w:rsidRPr="00197BE2" w14:paraId="260DA44D"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43CE5A"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504901" w14:textId="77777777" w:rsidR="00365C85" w:rsidRPr="00197BE2" w:rsidRDefault="00365C85" w:rsidP="00BB374B">
            <w:pPr>
              <w:pStyle w:val="120"/>
              <w:rPr>
                <w:rFonts w:ascii="Times New Roman" w:hAnsi="Times New Roman" w:cs="Times New Roman"/>
                <w:lang w:eastAsia="en-US"/>
              </w:rPr>
            </w:pPr>
          </w:p>
        </w:tc>
      </w:tr>
      <w:tr w:rsidR="00365C85" w:rsidRPr="00197BE2" w14:paraId="371379C4"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64D7E4" w14:textId="77777777" w:rsidR="00365C85" w:rsidRPr="00197BE2" w:rsidRDefault="00365C85" w:rsidP="00BB374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BB2F53" w14:textId="77777777" w:rsidR="00365C85" w:rsidRPr="00197BE2" w:rsidRDefault="00365C85" w:rsidP="00BB374B">
            <w:pPr>
              <w:pStyle w:val="120"/>
              <w:rPr>
                <w:rFonts w:ascii="Times New Roman" w:hAnsi="Times New Roman" w:cs="Times New Roman"/>
                <w:lang w:eastAsia="en-US"/>
              </w:rPr>
            </w:pPr>
          </w:p>
        </w:tc>
      </w:tr>
      <w:tr w:rsidR="00365C85" w:rsidRPr="00197BE2" w14:paraId="20D0EC52" w14:textId="77777777" w:rsidTr="00BB374B">
        <w:tc>
          <w:tcPr>
            <w:tcW w:w="5000" w:type="pct"/>
            <w:gridSpan w:val="3"/>
            <w:shd w:val="clear" w:color="auto" w:fill="auto"/>
          </w:tcPr>
          <w:p w14:paraId="01331C4A"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65C85" w:rsidRPr="00197BE2" w14:paraId="41908543" w14:textId="77777777" w:rsidTr="00BB374B">
        <w:tc>
          <w:tcPr>
            <w:tcW w:w="5000" w:type="pct"/>
            <w:gridSpan w:val="3"/>
            <w:shd w:val="clear" w:color="auto" w:fill="auto"/>
          </w:tcPr>
          <w:p w14:paraId="0A06CA6E"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65C85" w:rsidRPr="00197BE2" w14:paraId="4BA330BA" w14:textId="77777777" w:rsidTr="00BB374B">
        <w:tc>
          <w:tcPr>
            <w:tcW w:w="273" w:type="pct"/>
            <w:shd w:val="clear" w:color="auto" w:fill="auto"/>
          </w:tcPr>
          <w:p w14:paraId="60552C60"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E94368B"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6FD39E7" w14:textId="77777777" w:rsidR="00365C85" w:rsidRPr="00197BE2" w:rsidRDefault="00365C85" w:rsidP="00BB374B">
            <w:pPr>
              <w:pStyle w:val="120"/>
              <w:rPr>
                <w:rFonts w:ascii="Times New Roman" w:hAnsi="Times New Roman" w:cs="Times New Roman"/>
                <w:lang w:eastAsia="en-US"/>
              </w:rPr>
            </w:pPr>
          </w:p>
        </w:tc>
      </w:tr>
      <w:tr w:rsidR="00365C85" w:rsidRPr="00197BE2" w14:paraId="101A7DA4" w14:textId="77777777" w:rsidTr="00BB374B">
        <w:tc>
          <w:tcPr>
            <w:tcW w:w="273" w:type="pct"/>
            <w:shd w:val="clear" w:color="auto" w:fill="auto"/>
          </w:tcPr>
          <w:p w14:paraId="4E91394B"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44FD766"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6074622" w14:textId="77777777" w:rsidR="00365C85" w:rsidRPr="00197BE2" w:rsidRDefault="00365C85" w:rsidP="00BB374B">
            <w:pPr>
              <w:pStyle w:val="120"/>
              <w:rPr>
                <w:rFonts w:ascii="Times New Roman" w:hAnsi="Times New Roman" w:cs="Times New Roman"/>
                <w:lang w:eastAsia="en-US"/>
              </w:rPr>
            </w:pPr>
          </w:p>
        </w:tc>
      </w:tr>
      <w:tr w:rsidR="00365C85" w:rsidRPr="00197BE2" w14:paraId="6661843E" w14:textId="77777777" w:rsidTr="00BB374B">
        <w:tc>
          <w:tcPr>
            <w:tcW w:w="3473" w:type="pct"/>
            <w:gridSpan w:val="2"/>
            <w:shd w:val="clear" w:color="auto" w:fill="auto"/>
          </w:tcPr>
          <w:p w14:paraId="6352B6A5"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735CF60" w14:textId="77777777" w:rsidR="00365C85" w:rsidRPr="00197BE2" w:rsidRDefault="00365C85" w:rsidP="00BB374B">
            <w:pPr>
              <w:pStyle w:val="120"/>
              <w:rPr>
                <w:rFonts w:ascii="Times New Roman" w:hAnsi="Times New Roman" w:cs="Times New Roman"/>
                <w:lang w:eastAsia="en-US"/>
              </w:rPr>
            </w:pPr>
          </w:p>
        </w:tc>
      </w:tr>
      <w:tr w:rsidR="00365C85" w:rsidRPr="00197BE2" w14:paraId="1324A3A0" w14:textId="77777777" w:rsidTr="00BB374B">
        <w:trPr>
          <w:trHeight w:val="370"/>
        </w:trPr>
        <w:tc>
          <w:tcPr>
            <w:tcW w:w="3473" w:type="pct"/>
            <w:gridSpan w:val="2"/>
            <w:shd w:val="clear" w:color="auto" w:fill="auto"/>
          </w:tcPr>
          <w:p w14:paraId="461B2DCB" w14:textId="77777777" w:rsidR="00365C85" w:rsidRPr="00197BE2" w:rsidRDefault="00365C85" w:rsidP="00BB374B">
            <w:pPr>
              <w:pStyle w:val="120"/>
              <w:rPr>
                <w:rFonts w:ascii="Times New Roman" w:hAnsi="Times New Roman" w:cs="Times New Roman"/>
                <w:lang w:eastAsia="en-US"/>
              </w:rPr>
            </w:pPr>
          </w:p>
        </w:tc>
        <w:tc>
          <w:tcPr>
            <w:tcW w:w="1527" w:type="pct"/>
            <w:shd w:val="clear" w:color="auto" w:fill="auto"/>
          </w:tcPr>
          <w:p w14:paraId="1BB89479" w14:textId="77777777" w:rsidR="00365C85" w:rsidRPr="00197BE2" w:rsidRDefault="00365C85" w:rsidP="00BB374B">
            <w:pPr>
              <w:pStyle w:val="120"/>
              <w:rPr>
                <w:rFonts w:ascii="Times New Roman" w:hAnsi="Times New Roman" w:cs="Times New Roman"/>
                <w:lang w:eastAsia="en-US"/>
              </w:rPr>
            </w:pPr>
          </w:p>
        </w:tc>
      </w:tr>
    </w:tbl>
    <w:p w14:paraId="00A5CBEC" w14:textId="7642AED1" w:rsidR="00197BE2" w:rsidRDefault="00197BE2" w:rsidP="00197BE2">
      <w:pPr>
        <w:suppressAutoHyphens/>
        <w:spacing w:after="0" w:line="240" w:lineRule="auto"/>
        <w:ind w:firstLine="709"/>
        <w:jc w:val="both"/>
        <w:rPr>
          <w:rFonts w:ascii="Times New Roman" w:hAnsi="Times New Roman"/>
          <w:bCs/>
          <w:sz w:val="24"/>
          <w:szCs w:val="24"/>
        </w:rPr>
      </w:pPr>
    </w:p>
    <w:p w14:paraId="71317976" w14:textId="1F52F024" w:rsidR="00323254" w:rsidRDefault="00323254" w:rsidP="0032325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7771D3">
        <w:rPr>
          <w:rFonts w:ascii="Times New Roman" w:hAnsi="Times New Roman"/>
          <w:bCs/>
          <w:iCs/>
          <w:sz w:val="24"/>
          <w:szCs w:val="24"/>
        </w:rPr>
        <w:t>Общепрофессиональных дисциплин</w:t>
      </w:r>
      <w:r>
        <w:rPr>
          <w:rFonts w:ascii="Times New Roman" w:hAnsi="Times New Roman"/>
          <w:bCs/>
          <w:iCs/>
          <w:sz w:val="24"/>
          <w:szCs w:val="24"/>
        </w:rPr>
        <w:t>»</w:t>
      </w:r>
    </w:p>
    <w:p w14:paraId="120D8833" w14:textId="77777777" w:rsidR="00323254" w:rsidRPr="00375D7D" w:rsidRDefault="00323254" w:rsidP="0032325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323254" w:rsidRPr="00197BE2" w14:paraId="774DDA54" w14:textId="77777777" w:rsidTr="00BB374B">
        <w:tc>
          <w:tcPr>
            <w:tcW w:w="273" w:type="pct"/>
            <w:shd w:val="clear" w:color="auto" w:fill="auto"/>
            <w:vAlign w:val="center"/>
          </w:tcPr>
          <w:p w14:paraId="2C2EC866" w14:textId="77777777" w:rsidR="00323254" w:rsidRPr="00197BE2" w:rsidRDefault="00323254" w:rsidP="00BB374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9CAA98E"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ED75E6B"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23254" w:rsidRPr="00197BE2" w14:paraId="080FB788" w14:textId="77777777" w:rsidTr="00BB374B">
        <w:trPr>
          <w:trHeight w:val="278"/>
        </w:trPr>
        <w:tc>
          <w:tcPr>
            <w:tcW w:w="5000" w:type="pct"/>
            <w:gridSpan w:val="3"/>
            <w:shd w:val="clear" w:color="auto" w:fill="auto"/>
          </w:tcPr>
          <w:p w14:paraId="00BDAFD9"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23254" w:rsidRPr="00197BE2" w14:paraId="55A85944" w14:textId="77777777" w:rsidTr="00BB374B">
        <w:trPr>
          <w:trHeight w:val="277"/>
        </w:trPr>
        <w:tc>
          <w:tcPr>
            <w:tcW w:w="5000" w:type="pct"/>
            <w:gridSpan w:val="3"/>
            <w:shd w:val="clear" w:color="auto" w:fill="auto"/>
          </w:tcPr>
          <w:p w14:paraId="5E008983"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23254" w:rsidRPr="00197BE2" w14:paraId="2C4A356D" w14:textId="77777777" w:rsidTr="00BB374B">
        <w:tc>
          <w:tcPr>
            <w:tcW w:w="273" w:type="pct"/>
            <w:shd w:val="clear" w:color="auto" w:fill="auto"/>
          </w:tcPr>
          <w:p w14:paraId="367572CD"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2C1E7EE"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73EB7DE8" w14:textId="77777777" w:rsidR="00323254" w:rsidRPr="00197BE2" w:rsidRDefault="00323254" w:rsidP="00BB374B">
            <w:pPr>
              <w:pStyle w:val="120"/>
              <w:rPr>
                <w:rFonts w:ascii="Times New Roman" w:hAnsi="Times New Roman" w:cs="Times New Roman"/>
                <w:lang w:eastAsia="en-US"/>
              </w:rPr>
            </w:pPr>
          </w:p>
        </w:tc>
      </w:tr>
      <w:tr w:rsidR="00323254" w:rsidRPr="00197BE2" w14:paraId="7095D23F" w14:textId="77777777" w:rsidTr="00BB374B">
        <w:tc>
          <w:tcPr>
            <w:tcW w:w="273" w:type="pct"/>
            <w:shd w:val="clear" w:color="auto" w:fill="auto"/>
          </w:tcPr>
          <w:p w14:paraId="35F07216"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4558783"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3C9E68" w14:textId="77777777" w:rsidR="00323254" w:rsidRPr="00197BE2" w:rsidRDefault="00323254" w:rsidP="00BB374B">
            <w:pPr>
              <w:pStyle w:val="120"/>
              <w:rPr>
                <w:rFonts w:ascii="Times New Roman" w:hAnsi="Times New Roman" w:cs="Times New Roman"/>
                <w:lang w:eastAsia="en-US"/>
              </w:rPr>
            </w:pPr>
          </w:p>
        </w:tc>
      </w:tr>
      <w:tr w:rsidR="00323254" w:rsidRPr="00197BE2" w14:paraId="02FB3CCC" w14:textId="77777777" w:rsidTr="00BB374B">
        <w:tc>
          <w:tcPr>
            <w:tcW w:w="273" w:type="pct"/>
            <w:shd w:val="clear" w:color="auto" w:fill="auto"/>
          </w:tcPr>
          <w:p w14:paraId="3EAFAC41"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4700CB5"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9A46675" w14:textId="77777777" w:rsidR="00323254" w:rsidRPr="00197BE2" w:rsidRDefault="00323254" w:rsidP="00BB374B">
            <w:pPr>
              <w:pStyle w:val="120"/>
              <w:rPr>
                <w:rFonts w:ascii="Times New Roman" w:hAnsi="Times New Roman" w:cs="Times New Roman"/>
                <w:lang w:eastAsia="en-US"/>
              </w:rPr>
            </w:pPr>
          </w:p>
        </w:tc>
      </w:tr>
      <w:tr w:rsidR="00323254" w:rsidRPr="00197BE2" w14:paraId="63FE190B" w14:textId="77777777" w:rsidTr="00BB374B">
        <w:tc>
          <w:tcPr>
            <w:tcW w:w="273" w:type="pct"/>
            <w:shd w:val="clear" w:color="auto" w:fill="auto"/>
          </w:tcPr>
          <w:p w14:paraId="7B580A9D"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B9C2531"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04BB8D2" w14:textId="77777777" w:rsidR="00323254" w:rsidRPr="00197BE2" w:rsidRDefault="00323254" w:rsidP="00BB374B">
            <w:pPr>
              <w:pStyle w:val="120"/>
              <w:rPr>
                <w:rFonts w:ascii="Times New Roman" w:hAnsi="Times New Roman" w:cs="Times New Roman"/>
                <w:lang w:eastAsia="en-US"/>
              </w:rPr>
            </w:pPr>
          </w:p>
        </w:tc>
      </w:tr>
      <w:tr w:rsidR="00323254" w:rsidRPr="00197BE2" w14:paraId="5A66AEB6"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13A32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23254" w:rsidRPr="00197BE2" w14:paraId="0289D242"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30496804"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82A83" w14:textId="77777777" w:rsidR="00323254" w:rsidRPr="00197BE2" w:rsidRDefault="00323254" w:rsidP="00BB374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F39AE4" w14:textId="77777777" w:rsidR="00323254" w:rsidRPr="00197BE2" w:rsidRDefault="00323254" w:rsidP="00BB374B">
            <w:pPr>
              <w:pStyle w:val="120"/>
              <w:rPr>
                <w:rFonts w:ascii="Times New Roman" w:hAnsi="Times New Roman" w:cs="Times New Roman"/>
                <w:iCs w:val="0"/>
                <w:lang w:eastAsia="en-US"/>
              </w:rPr>
            </w:pPr>
          </w:p>
        </w:tc>
      </w:tr>
      <w:tr w:rsidR="00323254" w:rsidRPr="00197BE2" w14:paraId="362B7147"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53CEA4"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lastRenderedPageBreak/>
              <w:t xml:space="preserve">II </w:t>
            </w:r>
            <w:r w:rsidRPr="00197BE2">
              <w:rPr>
                <w:rFonts w:ascii="Times New Roman" w:hAnsi="Times New Roman" w:cs="Times New Roman"/>
                <w:b/>
                <w:bCs/>
                <w:lang w:eastAsia="en-US"/>
              </w:rPr>
              <w:t>Технические средства</w:t>
            </w:r>
          </w:p>
        </w:tc>
      </w:tr>
      <w:tr w:rsidR="00323254" w:rsidRPr="00197BE2" w14:paraId="562F184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A5796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4E002C16"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7C2DD37"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AD7221" w14:textId="77777777" w:rsidR="00323254" w:rsidRPr="00197BE2" w:rsidRDefault="00323254" w:rsidP="00BB374B">
            <w:pPr>
              <w:pStyle w:val="120"/>
              <w:rPr>
                <w:rFonts w:ascii="Times New Roman" w:hAnsi="Times New Roman" w:cs="Times New Roman"/>
                <w:bCs/>
                <w:lang w:eastAsia="en-US"/>
              </w:rPr>
            </w:pPr>
          </w:p>
        </w:tc>
      </w:tr>
      <w:tr w:rsidR="00323254" w:rsidRPr="00197BE2" w14:paraId="27372E75"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A8287F"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268E8B" w14:textId="77777777" w:rsidR="00323254" w:rsidRPr="00197BE2" w:rsidRDefault="00323254" w:rsidP="00BB374B">
            <w:pPr>
              <w:pStyle w:val="120"/>
              <w:rPr>
                <w:rFonts w:ascii="Times New Roman" w:hAnsi="Times New Roman" w:cs="Times New Roman"/>
                <w:bCs/>
                <w:lang w:eastAsia="en-US"/>
              </w:rPr>
            </w:pPr>
          </w:p>
        </w:tc>
      </w:tr>
      <w:tr w:rsidR="00323254" w:rsidRPr="00197BE2" w14:paraId="5F7B4612"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FE0EAE"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5EA53" w14:textId="77777777" w:rsidR="00323254" w:rsidRPr="00197BE2" w:rsidRDefault="00323254" w:rsidP="00BB374B">
            <w:pPr>
              <w:pStyle w:val="120"/>
              <w:rPr>
                <w:rFonts w:ascii="Times New Roman" w:hAnsi="Times New Roman" w:cs="Times New Roman"/>
                <w:bCs/>
                <w:lang w:eastAsia="en-US"/>
              </w:rPr>
            </w:pPr>
          </w:p>
        </w:tc>
      </w:tr>
      <w:tr w:rsidR="00323254" w:rsidRPr="00197BE2" w14:paraId="0CC1678C"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73C0B2A"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850FF0" w14:textId="77777777" w:rsidR="00323254" w:rsidRPr="00197BE2" w:rsidRDefault="00323254" w:rsidP="00BB374B">
            <w:pPr>
              <w:pStyle w:val="120"/>
              <w:rPr>
                <w:rFonts w:ascii="Times New Roman" w:hAnsi="Times New Roman" w:cs="Times New Roman"/>
                <w:lang w:eastAsia="en-US"/>
              </w:rPr>
            </w:pPr>
          </w:p>
        </w:tc>
      </w:tr>
      <w:tr w:rsidR="00323254" w:rsidRPr="00197BE2" w14:paraId="0270F1BE"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AE14FD"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68116B" w14:textId="77777777" w:rsidR="00323254" w:rsidRPr="00197BE2" w:rsidRDefault="00323254" w:rsidP="00BB374B">
            <w:pPr>
              <w:pStyle w:val="120"/>
              <w:rPr>
                <w:rFonts w:ascii="Times New Roman" w:hAnsi="Times New Roman" w:cs="Times New Roman"/>
                <w:lang w:eastAsia="en-US"/>
              </w:rPr>
            </w:pPr>
          </w:p>
        </w:tc>
      </w:tr>
      <w:tr w:rsidR="00323254" w:rsidRPr="00197BE2" w14:paraId="0A6D800E"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F6BE85" w14:textId="77777777" w:rsidR="00323254" w:rsidRPr="00197BE2" w:rsidRDefault="00323254" w:rsidP="00BB374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CC83" w14:textId="77777777" w:rsidR="00323254" w:rsidRPr="00197BE2" w:rsidRDefault="00323254" w:rsidP="00BB374B">
            <w:pPr>
              <w:pStyle w:val="120"/>
              <w:rPr>
                <w:rFonts w:ascii="Times New Roman" w:hAnsi="Times New Roman" w:cs="Times New Roman"/>
                <w:lang w:eastAsia="en-US"/>
              </w:rPr>
            </w:pPr>
          </w:p>
        </w:tc>
      </w:tr>
      <w:tr w:rsidR="00323254" w:rsidRPr="00197BE2" w14:paraId="29ED9A5B" w14:textId="77777777" w:rsidTr="00BB374B">
        <w:tc>
          <w:tcPr>
            <w:tcW w:w="5000" w:type="pct"/>
            <w:gridSpan w:val="3"/>
            <w:shd w:val="clear" w:color="auto" w:fill="auto"/>
          </w:tcPr>
          <w:p w14:paraId="25D650FC"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23254" w:rsidRPr="00197BE2" w14:paraId="1C73B661" w14:textId="77777777" w:rsidTr="00BB374B">
        <w:tc>
          <w:tcPr>
            <w:tcW w:w="5000" w:type="pct"/>
            <w:gridSpan w:val="3"/>
            <w:shd w:val="clear" w:color="auto" w:fill="auto"/>
          </w:tcPr>
          <w:p w14:paraId="1B47617D"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3AC1BFAF" w14:textId="77777777" w:rsidTr="00BB374B">
        <w:tc>
          <w:tcPr>
            <w:tcW w:w="273" w:type="pct"/>
            <w:shd w:val="clear" w:color="auto" w:fill="auto"/>
          </w:tcPr>
          <w:p w14:paraId="1E286309"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E6C01CD"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08DCB6B" w14:textId="77777777" w:rsidR="00323254" w:rsidRPr="00197BE2" w:rsidRDefault="00323254" w:rsidP="00BB374B">
            <w:pPr>
              <w:pStyle w:val="120"/>
              <w:rPr>
                <w:rFonts w:ascii="Times New Roman" w:hAnsi="Times New Roman" w:cs="Times New Roman"/>
                <w:lang w:eastAsia="en-US"/>
              </w:rPr>
            </w:pPr>
          </w:p>
        </w:tc>
      </w:tr>
      <w:tr w:rsidR="00323254" w:rsidRPr="00197BE2" w14:paraId="7D8A11E1" w14:textId="77777777" w:rsidTr="00BB374B">
        <w:tc>
          <w:tcPr>
            <w:tcW w:w="273" w:type="pct"/>
            <w:shd w:val="clear" w:color="auto" w:fill="auto"/>
          </w:tcPr>
          <w:p w14:paraId="35E3610F"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F0F5709"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3A8AE543" w14:textId="77777777" w:rsidR="00323254" w:rsidRPr="00197BE2" w:rsidRDefault="00323254" w:rsidP="00BB374B">
            <w:pPr>
              <w:pStyle w:val="120"/>
              <w:rPr>
                <w:rFonts w:ascii="Times New Roman" w:hAnsi="Times New Roman" w:cs="Times New Roman"/>
                <w:lang w:eastAsia="en-US"/>
              </w:rPr>
            </w:pPr>
          </w:p>
        </w:tc>
      </w:tr>
      <w:tr w:rsidR="00323254" w:rsidRPr="00197BE2" w14:paraId="363D8C52" w14:textId="77777777" w:rsidTr="00BB374B">
        <w:tc>
          <w:tcPr>
            <w:tcW w:w="3473" w:type="pct"/>
            <w:gridSpan w:val="2"/>
            <w:shd w:val="clear" w:color="auto" w:fill="auto"/>
          </w:tcPr>
          <w:p w14:paraId="34DCDD13"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819F0F4" w14:textId="77777777" w:rsidR="00323254" w:rsidRPr="00197BE2" w:rsidRDefault="00323254" w:rsidP="00BB374B">
            <w:pPr>
              <w:pStyle w:val="120"/>
              <w:rPr>
                <w:rFonts w:ascii="Times New Roman" w:hAnsi="Times New Roman" w:cs="Times New Roman"/>
                <w:lang w:eastAsia="en-US"/>
              </w:rPr>
            </w:pPr>
          </w:p>
        </w:tc>
      </w:tr>
      <w:tr w:rsidR="00323254" w:rsidRPr="00197BE2" w14:paraId="2E1B21AE" w14:textId="77777777" w:rsidTr="00BB374B">
        <w:trPr>
          <w:trHeight w:val="370"/>
        </w:trPr>
        <w:tc>
          <w:tcPr>
            <w:tcW w:w="3473" w:type="pct"/>
            <w:gridSpan w:val="2"/>
            <w:shd w:val="clear" w:color="auto" w:fill="auto"/>
          </w:tcPr>
          <w:p w14:paraId="723CEACC" w14:textId="77777777" w:rsidR="00323254" w:rsidRPr="00197BE2" w:rsidRDefault="00323254" w:rsidP="00BB374B">
            <w:pPr>
              <w:pStyle w:val="120"/>
              <w:rPr>
                <w:rFonts w:ascii="Times New Roman" w:hAnsi="Times New Roman" w:cs="Times New Roman"/>
                <w:lang w:eastAsia="en-US"/>
              </w:rPr>
            </w:pPr>
          </w:p>
        </w:tc>
        <w:tc>
          <w:tcPr>
            <w:tcW w:w="1527" w:type="pct"/>
            <w:shd w:val="clear" w:color="auto" w:fill="auto"/>
          </w:tcPr>
          <w:p w14:paraId="2608791D" w14:textId="77777777" w:rsidR="00323254" w:rsidRPr="00197BE2" w:rsidRDefault="00323254" w:rsidP="00BB374B">
            <w:pPr>
              <w:pStyle w:val="120"/>
              <w:rPr>
                <w:rFonts w:ascii="Times New Roman" w:hAnsi="Times New Roman" w:cs="Times New Roman"/>
                <w:lang w:eastAsia="en-US"/>
              </w:rPr>
            </w:pPr>
          </w:p>
        </w:tc>
      </w:tr>
    </w:tbl>
    <w:p w14:paraId="77396DAD" w14:textId="377E17AE" w:rsidR="00323254" w:rsidRDefault="00323254" w:rsidP="00197BE2">
      <w:pPr>
        <w:suppressAutoHyphens/>
        <w:spacing w:after="0" w:line="240" w:lineRule="auto"/>
        <w:ind w:firstLine="709"/>
        <w:jc w:val="both"/>
        <w:rPr>
          <w:rFonts w:ascii="Times New Roman" w:hAnsi="Times New Roman"/>
          <w:bCs/>
          <w:sz w:val="24"/>
          <w:szCs w:val="24"/>
        </w:rPr>
      </w:pPr>
    </w:p>
    <w:p w14:paraId="12B4DCE1" w14:textId="58A8D13C" w:rsidR="00323254" w:rsidRDefault="00323254" w:rsidP="0032325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7771D3">
        <w:rPr>
          <w:rFonts w:ascii="Times New Roman" w:hAnsi="Times New Roman"/>
          <w:bCs/>
          <w:iCs/>
          <w:sz w:val="24"/>
          <w:szCs w:val="24"/>
        </w:rPr>
        <w:t>Профессиональных модулей</w:t>
      </w:r>
      <w:r>
        <w:rPr>
          <w:rFonts w:ascii="Times New Roman" w:hAnsi="Times New Roman"/>
          <w:bCs/>
          <w:iCs/>
          <w:sz w:val="24"/>
          <w:szCs w:val="24"/>
        </w:rPr>
        <w:t>»</w:t>
      </w:r>
    </w:p>
    <w:p w14:paraId="3F8A5B1C" w14:textId="77777777" w:rsidR="00323254" w:rsidRPr="00375D7D" w:rsidRDefault="00323254" w:rsidP="0032325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323254" w:rsidRPr="00197BE2" w14:paraId="2C6862CA" w14:textId="77777777" w:rsidTr="00BB374B">
        <w:tc>
          <w:tcPr>
            <w:tcW w:w="273" w:type="pct"/>
            <w:shd w:val="clear" w:color="auto" w:fill="auto"/>
            <w:vAlign w:val="center"/>
          </w:tcPr>
          <w:p w14:paraId="39D623EE" w14:textId="77777777" w:rsidR="00323254" w:rsidRPr="00197BE2" w:rsidRDefault="00323254" w:rsidP="00BB374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72D245F"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49D93238"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23254" w:rsidRPr="00197BE2" w14:paraId="6AFC44A5" w14:textId="77777777" w:rsidTr="00BB374B">
        <w:trPr>
          <w:trHeight w:val="278"/>
        </w:trPr>
        <w:tc>
          <w:tcPr>
            <w:tcW w:w="5000" w:type="pct"/>
            <w:gridSpan w:val="3"/>
            <w:shd w:val="clear" w:color="auto" w:fill="auto"/>
          </w:tcPr>
          <w:p w14:paraId="3BA2AE0F"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23254" w:rsidRPr="00197BE2" w14:paraId="0B9FB381" w14:textId="77777777" w:rsidTr="00BB374B">
        <w:trPr>
          <w:trHeight w:val="277"/>
        </w:trPr>
        <w:tc>
          <w:tcPr>
            <w:tcW w:w="5000" w:type="pct"/>
            <w:gridSpan w:val="3"/>
            <w:shd w:val="clear" w:color="auto" w:fill="auto"/>
          </w:tcPr>
          <w:p w14:paraId="6AE26DEB"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23254" w:rsidRPr="00197BE2" w14:paraId="061EA0BF" w14:textId="77777777" w:rsidTr="00BB374B">
        <w:tc>
          <w:tcPr>
            <w:tcW w:w="273" w:type="pct"/>
            <w:shd w:val="clear" w:color="auto" w:fill="auto"/>
          </w:tcPr>
          <w:p w14:paraId="08B61B55"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D43399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0501B1" w14:textId="77777777" w:rsidR="00323254" w:rsidRPr="00197BE2" w:rsidRDefault="00323254" w:rsidP="00BB374B">
            <w:pPr>
              <w:pStyle w:val="120"/>
              <w:rPr>
                <w:rFonts w:ascii="Times New Roman" w:hAnsi="Times New Roman" w:cs="Times New Roman"/>
                <w:lang w:eastAsia="en-US"/>
              </w:rPr>
            </w:pPr>
          </w:p>
        </w:tc>
      </w:tr>
      <w:tr w:rsidR="00323254" w:rsidRPr="00197BE2" w14:paraId="43E75C3D" w14:textId="77777777" w:rsidTr="00BB374B">
        <w:tc>
          <w:tcPr>
            <w:tcW w:w="273" w:type="pct"/>
            <w:shd w:val="clear" w:color="auto" w:fill="auto"/>
          </w:tcPr>
          <w:p w14:paraId="600970C3"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537DD94"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B3C5075" w14:textId="77777777" w:rsidR="00323254" w:rsidRPr="00197BE2" w:rsidRDefault="00323254" w:rsidP="00BB374B">
            <w:pPr>
              <w:pStyle w:val="120"/>
              <w:rPr>
                <w:rFonts w:ascii="Times New Roman" w:hAnsi="Times New Roman" w:cs="Times New Roman"/>
                <w:lang w:eastAsia="en-US"/>
              </w:rPr>
            </w:pPr>
          </w:p>
        </w:tc>
      </w:tr>
      <w:tr w:rsidR="00323254" w:rsidRPr="00197BE2" w14:paraId="42F1E2C3" w14:textId="77777777" w:rsidTr="00BB374B">
        <w:tc>
          <w:tcPr>
            <w:tcW w:w="273" w:type="pct"/>
            <w:shd w:val="clear" w:color="auto" w:fill="auto"/>
          </w:tcPr>
          <w:p w14:paraId="1DCA71CB"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A7C4638"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C9ECB82" w14:textId="77777777" w:rsidR="00323254" w:rsidRPr="00197BE2" w:rsidRDefault="00323254" w:rsidP="00BB374B">
            <w:pPr>
              <w:pStyle w:val="120"/>
              <w:rPr>
                <w:rFonts w:ascii="Times New Roman" w:hAnsi="Times New Roman" w:cs="Times New Roman"/>
                <w:lang w:eastAsia="en-US"/>
              </w:rPr>
            </w:pPr>
          </w:p>
        </w:tc>
      </w:tr>
      <w:tr w:rsidR="00323254" w:rsidRPr="00197BE2" w14:paraId="473FF6ED" w14:textId="77777777" w:rsidTr="00BB374B">
        <w:tc>
          <w:tcPr>
            <w:tcW w:w="273" w:type="pct"/>
            <w:shd w:val="clear" w:color="auto" w:fill="auto"/>
          </w:tcPr>
          <w:p w14:paraId="549536F1"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B69AF29"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2071C284" w14:textId="77777777" w:rsidR="00323254" w:rsidRPr="00197BE2" w:rsidRDefault="00323254" w:rsidP="00BB374B">
            <w:pPr>
              <w:pStyle w:val="120"/>
              <w:rPr>
                <w:rFonts w:ascii="Times New Roman" w:hAnsi="Times New Roman" w:cs="Times New Roman"/>
                <w:lang w:eastAsia="en-US"/>
              </w:rPr>
            </w:pPr>
          </w:p>
        </w:tc>
      </w:tr>
      <w:tr w:rsidR="00323254" w:rsidRPr="00197BE2" w14:paraId="5FD0BC0D"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F0CC0B"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23254" w:rsidRPr="00197BE2" w14:paraId="638CB347"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65CB3AE0"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9EA2C1" w14:textId="77777777" w:rsidR="00323254" w:rsidRPr="00197BE2" w:rsidRDefault="00323254" w:rsidP="00BB374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697DD" w14:textId="77777777" w:rsidR="00323254" w:rsidRPr="00197BE2" w:rsidRDefault="00323254" w:rsidP="00BB374B">
            <w:pPr>
              <w:pStyle w:val="120"/>
              <w:rPr>
                <w:rFonts w:ascii="Times New Roman" w:hAnsi="Times New Roman" w:cs="Times New Roman"/>
                <w:iCs w:val="0"/>
                <w:lang w:eastAsia="en-US"/>
              </w:rPr>
            </w:pPr>
          </w:p>
        </w:tc>
      </w:tr>
      <w:tr w:rsidR="00323254" w:rsidRPr="00197BE2" w14:paraId="093F2578"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C69B43"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23254" w:rsidRPr="00197BE2" w14:paraId="02390001"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8D350C"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0C9E61B8"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FC1D664"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4AA4BB" w14:textId="77777777" w:rsidR="00323254" w:rsidRPr="00197BE2" w:rsidRDefault="00323254" w:rsidP="00BB374B">
            <w:pPr>
              <w:pStyle w:val="120"/>
              <w:rPr>
                <w:rFonts w:ascii="Times New Roman" w:hAnsi="Times New Roman" w:cs="Times New Roman"/>
                <w:bCs/>
                <w:lang w:eastAsia="en-US"/>
              </w:rPr>
            </w:pPr>
          </w:p>
        </w:tc>
      </w:tr>
      <w:tr w:rsidR="00323254" w:rsidRPr="00197BE2" w14:paraId="7912AD99"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31783C5"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26F1B0" w14:textId="77777777" w:rsidR="00323254" w:rsidRPr="00197BE2" w:rsidRDefault="00323254" w:rsidP="00BB374B">
            <w:pPr>
              <w:pStyle w:val="120"/>
              <w:rPr>
                <w:rFonts w:ascii="Times New Roman" w:hAnsi="Times New Roman" w:cs="Times New Roman"/>
                <w:bCs/>
                <w:lang w:eastAsia="en-US"/>
              </w:rPr>
            </w:pPr>
          </w:p>
        </w:tc>
      </w:tr>
      <w:tr w:rsidR="00323254" w:rsidRPr="00197BE2" w14:paraId="34B8111A"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C9ABD6B"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618F02" w14:textId="77777777" w:rsidR="00323254" w:rsidRPr="00197BE2" w:rsidRDefault="00323254" w:rsidP="00BB374B">
            <w:pPr>
              <w:pStyle w:val="120"/>
              <w:rPr>
                <w:rFonts w:ascii="Times New Roman" w:hAnsi="Times New Roman" w:cs="Times New Roman"/>
                <w:bCs/>
                <w:lang w:eastAsia="en-US"/>
              </w:rPr>
            </w:pPr>
          </w:p>
        </w:tc>
      </w:tr>
      <w:tr w:rsidR="00323254" w:rsidRPr="00197BE2" w14:paraId="1B929C86"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74CFF7"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5AEF13" w14:textId="77777777" w:rsidR="00323254" w:rsidRPr="00197BE2" w:rsidRDefault="00323254" w:rsidP="00BB374B">
            <w:pPr>
              <w:pStyle w:val="120"/>
              <w:rPr>
                <w:rFonts w:ascii="Times New Roman" w:hAnsi="Times New Roman" w:cs="Times New Roman"/>
                <w:lang w:eastAsia="en-US"/>
              </w:rPr>
            </w:pPr>
          </w:p>
        </w:tc>
      </w:tr>
      <w:tr w:rsidR="00323254" w:rsidRPr="00197BE2" w14:paraId="66BF85F3"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8B7461"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FC93D1" w14:textId="77777777" w:rsidR="00323254" w:rsidRPr="00197BE2" w:rsidRDefault="00323254" w:rsidP="00BB374B">
            <w:pPr>
              <w:pStyle w:val="120"/>
              <w:rPr>
                <w:rFonts w:ascii="Times New Roman" w:hAnsi="Times New Roman" w:cs="Times New Roman"/>
                <w:lang w:eastAsia="en-US"/>
              </w:rPr>
            </w:pPr>
          </w:p>
        </w:tc>
      </w:tr>
      <w:tr w:rsidR="00323254" w:rsidRPr="00197BE2" w14:paraId="7626A6C1"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C82B0FD" w14:textId="77777777" w:rsidR="00323254" w:rsidRPr="00197BE2" w:rsidRDefault="00323254" w:rsidP="00BB374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CCC177" w14:textId="77777777" w:rsidR="00323254" w:rsidRPr="00197BE2" w:rsidRDefault="00323254" w:rsidP="00BB374B">
            <w:pPr>
              <w:pStyle w:val="120"/>
              <w:rPr>
                <w:rFonts w:ascii="Times New Roman" w:hAnsi="Times New Roman" w:cs="Times New Roman"/>
                <w:lang w:eastAsia="en-US"/>
              </w:rPr>
            </w:pPr>
          </w:p>
        </w:tc>
      </w:tr>
      <w:tr w:rsidR="00323254" w:rsidRPr="00197BE2" w14:paraId="55681375" w14:textId="77777777" w:rsidTr="00BB374B">
        <w:tc>
          <w:tcPr>
            <w:tcW w:w="5000" w:type="pct"/>
            <w:gridSpan w:val="3"/>
            <w:shd w:val="clear" w:color="auto" w:fill="auto"/>
          </w:tcPr>
          <w:p w14:paraId="43D8209E"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23254" w:rsidRPr="00197BE2" w14:paraId="087931A3" w14:textId="77777777" w:rsidTr="00BB374B">
        <w:tc>
          <w:tcPr>
            <w:tcW w:w="5000" w:type="pct"/>
            <w:gridSpan w:val="3"/>
            <w:shd w:val="clear" w:color="auto" w:fill="auto"/>
          </w:tcPr>
          <w:p w14:paraId="14BF42FA"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342B446D" w14:textId="77777777" w:rsidTr="00BB374B">
        <w:tc>
          <w:tcPr>
            <w:tcW w:w="273" w:type="pct"/>
            <w:shd w:val="clear" w:color="auto" w:fill="auto"/>
          </w:tcPr>
          <w:p w14:paraId="2C71F243"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A67C91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A9A152D" w14:textId="77777777" w:rsidR="00323254" w:rsidRPr="00197BE2" w:rsidRDefault="00323254" w:rsidP="00BB374B">
            <w:pPr>
              <w:pStyle w:val="120"/>
              <w:rPr>
                <w:rFonts w:ascii="Times New Roman" w:hAnsi="Times New Roman" w:cs="Times New Roman"/>
                <w:lang w:eastAsia="en-US"/>
              </w:rPr>
            </w:pPr>
          </w:p>
        </w:tc>
      </w:tr>
      <w:tr w:rsidR="00323254" w:rsidRPr="00197BE2" w14:paraId="3BE1602E" w14:textId="77777777" w:rsidTr="00BB374B">
        <w:tc>
          <w:tcPr>
            <w:tcW w:w="273" w:type="pct"/>
            <w:shd w:val="clear" w:color="auto" w:fill="auto"/>
          </w:tcPr>
          <w:p w14:paraId="7AECE4B5"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D0EEF29"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0F9D806" w14:textId="77777777" w:rsidR="00323254" w:rsidRPr="00197BE2" w:rsidRDefault="00323254" w:rsidP="00BB374B">
            <w:pPr>
              <w:pStyle w:val="120"/>
              <w:rPr>
                <w:rFonts w:ascii="Times New Roman" w:hAnsi="Times New Roman" w:cs="Times New Roman"/>
                <w:lang w:eastAsia="en-US"/>
              </w:rPr>
            </w:pPr>
          </w:p>
        </w:tc>
      </w:tr>
      <w:tr w:rsidR="00323254" w:rsidRPr="00197BE2" w14:paraId="33849246" w14:textId="77777777" w:rsidTr="00BB374B">
        <w:tc>
          <w:tcPr>
            <w:tcW w:w="3473" w:type="pct"/>
            <w:gridSpan w:val="2"/>
            <w:shd w:val="clear" w:color="auto" w:fill="auto"/>
          </w:tcPr>
          <w:p w14:paraId="5033A43E"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830CF10" w14:textId="77777777" w:rsidR="00323254" w:rsidRPr="00197BE2" w:rsidRDefault="00323254" w:rsidP="00BB374B">
            <w:pPr>
              <w:pStyle w:val="120"/>
              <w:rPr>
                <w:rFonts w:ascii="Times New Roman" w:hAnsi="Times New Roman" w:cs="Times New Roman"/>
                <w:lang w:eastAsia="en-US"/>
              </w:rPr>
            </w:pPr>
          </w:p>
        </w:tc>
      </w:tr>
      <w:tr w:rsidR="00323254" w:rsidRPr="00197BE2" w14:paraId="14C72682" w14:textId="77777777" w:rsidTr="00BB374B">
        <w:trPr>
          <w:trHeight w:val="370"/>
        </w:trPr>
        <w:tc>
          <w:tcPr>
            <w:tcW w:w="3473" w:type="pct"/>
            <w:gridSpan w:val="2"/>
            <w:shd w:val="clear" w:color="auto" w:fill="auto"/>
          </w:tcPr>
          <w:p w14:paraId="7FEC4BC3" w14:textId="77777777" w:rsidR="00323254" w:rsidRPr="00197BE2" w:rsidRDefault="00323254" w:rsidP="00BB374B">
            <w:pPr>
              <w:pStyle w:val="120"/>
              <w:rPr>
                <w:rFonts w:ascii="Times New Roman" w:hAnsi="Times New Roman" w:cs="Times New Roman"/>
                <w:lang w:eastAsia="en-US"/>
              </w:rPr>
            </w:pPr>
          </w:p>
        </w:tc>
        <w:tc>
          <w:tcPr>
            <w:tcW w:w="1527" w:type="pct"/>
            <w:shd w:val="clear" w:color="auto" w:fill="auto"/>
          </w:tcPr>
          <w:p w14:paraId="27236ADB" w14:textId="77777777" w:rsidR="00323254" w:rsidRPr="00197BE2" w:rsidRDefault="00323254" w:rsidP="00BB374B">
            <w:pPr>
              <w:pStyle w:val="120"/>
              <w:rPr>
                <w:rFonts w:ascii="Times New Roman" w:hAnsi="Times New Roman" w:cs="Times New Roman"/>
                <w:lang w:eastAsia="en-US"/>
              </w:rPr>
            </w:pPr>
          </w:p>
        </w:tc>
      </w:tr>
    </w:tbl>
    <w:p w14:paraId="7B5F510A" w14:textId="77777777" w:rsidR="00323254" w:rsidRPr="00375D7D" w:rsidRDefault="00323254" w:rsidP="00197BE2">
      <w:pPr>
        <w:suppressAutoHyphens/>
        <w:spacing w:after="0" w:line="240" w:lineRule="auto"/>
        <w:ind w:firstLine="709"/>
        <w:jc w:val="both"/>
        <w:rPr>
          <w:rFonts w:ascii="Times New Roman" w:hAnsi="Times New Roman"/>
          <w:bCs/>
          <w:sz w:val="24"/>
          <w:szCs w:val="24"/>
        </w:rPr>
      </w:pPr>
    </w:p>
    <w:p w14:paraId="47BD6CEA" w14:textId="77777777" w:rsidR="00323254" w:rsidRDefault="00323254" w:rsidP="00197BE2">
      <w:pPr>
        <w:suppressAutoHyphens/>
        <w:spacing w:after="0" w:line="240" w:lineRule="auto"/>
        <w:ind w:firstLine="709"/>
        <w:jc w:val="both"/>
        <w:rPr>
          <w:rFonts w:ascii="Times New Roman" w:hAnsi="Times New Roman"/>
          <w:bCs/>
          <w:sz w:val="24"/>
          <w:szCs w:val="24"/>
        </w:rPr>
      </w:pPr>
    </w:p>
    <w:p w14:paraId="738CDB85" w14:textId="62BB551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proofErr w:type="spellStart"/>
      <w:r w:rsidRPr="0012330C">
        <w:rPr>
          <w:rFonts w:ascii="Times New Roman" w:hAnsi="Times New Roman"/>
          <w:bCs/>
          <w:sz w:val="24"/>
          <w:szCs w:val="24"/>
        </w:rPr>
        <w:t>ктовый</w:t>
      </w:r>
      <w:proofErr w:type="spellEnd"/>
      <w:r w:rsidRPr="0012330C">
        <w:rPr>
          <w:rFonts w:ascii="Times New Roman" w:hAnsi="Times New Roman"/>
          <w:bCs/>
          <w:sz w:val="24"/>
          <w:szCs w:val="24"/>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44CCF2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0582D07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lastRenderedPageBreak/>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3A15DAE7" w14:textId="77777777" w:rsidR="0093429E" w:rsidRDefault="0093429E" w:rsidP="00197BE2">
      <w:pPr>
        <w:suppressAutoHyphens/>
        <w:spacing w:after="0" w:line="240" w:lineRule="auto"/>
        <w:ind w:firstLine="709"/>
        <w:jc w:val="both"/>
        <w:rPr>
          <w:rFonts w:ascii="Times New Roman" w:hAnsi="Times New Roman"/>
          <w:bCs/>
          <w:sz w:val="24"/>
          <w:szCs w:val="24"/>
        </w:rPr>
      </w:pPr>
    </w:p>
    <w:p w14:paraId="0B92E7AE" w14:textId="0CC8D4EA"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0093429E">
        <w:rPr>
          <w:rFonts w:ascii="Times New Roman" w:hAnsi="Times New Roman"/>
          <w:bCs/>
          <w:sz w:val="24"/>
          <w:szCs w:val="24"/>
        </w:rPr>
        <w:t>Б</w:t>
      </w:r>
      <w:r w:rsidR="0093429E" w:rsidRPr="0093429E">
        <w:rPr>
          <w:rFonts w:ascii="Times New Roman" w:hAnsi="Times New Roman"/>
          <w:bCs/>
          <w:sz w:val="24"/>
          <w:szCs w:val="24"/>
        </w:rPr>
        <w:t>иблиотека, читальный зал с выходом в интернет</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737B920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0F9CBA4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5734A059" w14:textId="4F7AFAF6" w:rsidR="00197BE2" w:rsidRPr="00375D7D" w:rsidRDefault="00197BE2" w:rsidP="0093429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
    <w:p w14:paraId="18F86874" w14:textId="5116C05A" w:rsidR="00197BE2"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70DE0BD1" w14:textId="77777777" w:rsidR="004905E2" w:rsidRDefault="004905E2" w:rsidP="00197BE2">
      <w:pPr>
        <w:spacing w:after="0" w:line="240" w:lineRule="auto"/>
        <w:ind w:firstLine="709"/>
        <w:rPr>
          <w:rFonts w:ascii="Times New Roman" w:hAnsi="Times New Roman"/>
          <w:bCs/>
          <w:sz w:val="24"/>
          <w:szCs w:val="24"/>
        </w:rPr>
      </w:pPr>
    </w:p>
    <w:p w14:paraId="5C8A6B77" w14:textId="29737954" w:rsidR="004905E2" w:rsidRPr="00435E28" w:rsidRDefault="004905E2" w:rsidP="004905E2">
      <w:pPr>
        <w:suppressAutoHyphens/>
        <w:spacing w:after="0" w:line="240" w:lineRule="auto"/>
        <w:ind w:firstLine="709"/>
        <w:jc w:val="both"/>
        <w:rPr>
          <w:rFonts w:ascii="Times New Roman" w:eastAsia="Times New Roman" w:hAnsi="Times New Roman" w:cs="Times New Roman"/>
          <w:bCs/>
          <w:iCs/>
          <w:sz w:val="24"/>
          <w:szCs w:val="24"/>
        </w:rPr>
      </w:pPr>
      <w:r w:rsidRPr="00435E28">
        <w:rPr>
          <w:rFonts w:ascii="Times New Roman" w:eastAsia="Times New Roman" w:hAnsi="Times New Roman" w:cs="Times New Roman"/>
          <w:bCs/>
          <w:iCs/>
          <w:sz w:val="24"/>
          <w:szCs w:val="24"/>
        </w:rPr>
        <w:t>Лаборатория «</w:t>
      </w:r>
      <w:r w:rsidR="00626693">
        <w:rPr>
          <w:rFonts w:ascii="Times New Roman" w:eastAsia="Times New Roman" w:hAnsi="Times New Roman" w:cs="Times New Roman"/>
          <w:bCs/>
          <w:iCs/>
          <w:sz w:val="24"/>
          <w:szCs w:val="24"/>
        </w:rPr>
        <w:t>Г</w:t>
      </w:r>
      <w:r w:rsidR="00626693" w:rsidRPr="00626693">
        <w:rPr>
          <w:rFonts w:ascii="Times New Roman" w:eastAsia="Times New Roman" w:hAnsi="Times New Roman" w:cs="Times New Roman"/>
          <w:bCs/>
          <w:iCs/>
          <w:sz w:val="24"/>
          <w:szCs w:val="24"/>
        </w:rPr>
        <w:t>идромеханических и тепловых процессов</w:t>
      </w:r>
      <w:r w:rsidRPr="00435E28">
        <w:rPr>
          <w:rFonts w:ascii="Times New Roman" w:eastAsia="Times New Roman" w:hAnsi="Times New Roman" w:cs="Times New Roman"/>
          <w:b/>
          <w:i/>
          <w:sz w:val="24"/>
          <w:szCs w:val="24"/>
        </w:rPr>
        <w:t>»</w:t>
      </w:r>
      <w:r w:rsidRPr="00435E28">
        <w:rPr>
          <w:rFonts w:ascii="Times New Roman" w:eastAsia="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4905E2" w:rsidRPr="00435E28" w14:paraId="33E8CABA" w14:textId="77777777" w:rsidTr="00BD7192">
        <w:tc>
          <w:tcPr>
            <w:tcW w:w="273" w:type="pct"/>
            <w:shd w:val="clear" w:color="auto" w:fill="auto"/>
            <w:vAlign w:val="center"/>
          </w:tcPr>
          <w:p w14:paraId="4549A30D" w14:textId="77777777" w:rsidR="004905E2" w:rsidRPr="00435E28" w:rsidRDefault="004905E2" w:rsidP="00BD7192">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w:t>
            </w:r>
          </w:p>
        </w:tc>
        <w:tc>
          <w:tcPr>
            <w:tcW w:w="3200" w:type="pct"/>
            <w:shd w:val="clear" w:color="auto" w:fill="auto"/>
            <w:vAlign w:val="center"/>
          </w:tcPr>
          <w:p w14:paraId="3500F600" w14:textId="77777777" w:rsidR="004905E2" w:rsidRPr="00435E28" w:rsidRDefault="004905E2" w:rsidP="00BD7192">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0EA3466" w14:textId="77777777" w:rsidR="004905E2" w:rsidRPr="00435E28" w:rsidRDefault="004905E2" w:rsidP="00BD7192">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Техническое описание</w:t>
            </w:r>
          </w:p>
        </w:tc>
      </w:tr>
      <w:tr w:rsidR="004905E2" w:rsidRPr="00435E28" w14:paraId="58DEECF9" w14:textId="77777777" w:rsidTr="00BD7192">
        <w:trPr>
          <w:trHeight w:val="278"/>
        </w:trPr>
        <w:tc>
          <w:tcPr>
            <w:tcW w:w="5000" w:type="pct"/>
            <w:gridSpan w:val="3"/>
            <w:shd w:val="clear" w:color="auto" w:fill="auto"/>
          </w:tcPr>
          <w:p w14:paraId="04B618B8"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w:t>
            </w:r>
            <w:r w:rsidRPr="00435E28">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4905E2" w:rsidRPr="00435E28" w14:paraId="5F2E039B" w14:textId="77777777" w:rsidTr="00BD7192">
        <w:trPr>
          <w:trHeight w:val="277"/>
        </w:trPr>
        <w:tc>
          <w:tcPr>
            <w:tcW w:w="5000" w:type="pct"/>
            <w:gridSpan w:val="3"/>
            <w:shd w:val="clear" w:color="auto" w:fill="auto"/>
          </w:tcPr>
          <w:p w14:paraId="7B35EF66"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3D7BDD97" w14:textId="77777777" w:rsidTr="00BD7192">
        <w:tc>
          <w:tcPr>
            <w:tcW w:w="273" w:type="pct"/>
            <w:shd w:val="clear" w:color="auto" w:fill="auto"/>
          </w:tcPr>
          <w:p w14:paraId="034D2C5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2AB206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Посадочные места по количеству обучающихся</w:t>
            </w:r>
          </w:p>
        </w:tc>
        <w:tc>
          <w:tcPr>
            <w:tcW w:w="1527" w:type="pct"/>
            <w:shd w:val="clear" w:color="auto" w:fill="auto"/>
          </w:tcPr>
          <w:p w14:paraId="3A0719F7"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C728693" w14:textId="77777777" w:rsidTr="00BD7192">
        <w:tc>
          <w:tcPr>
            <w:tcW w:w="273" w:type="pct"/>
            <w:shd w:val="clear" w:color="auto" w:fill="auto"/>
          </w:tcPr>
          <w:p w14:paraId="53F0C0EC"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625FA1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09F94FA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0AD02ADB" w14:textId="77777777" w:rsidTr="00BD7192">
        <w:tc>
          <w:tcPr>
            <w:tcW w:w="273" w:type="pct"/>
            <w:shd w:val="clear" w:color="auto" w:fill="auto"/>
          </w:tcPr>
          <w:p w14:paraId="10A1905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12C2D4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Техническая документация, методическое обеспечение</w:t>
            </w:r>
          </w:p>
        </w:tc>
        <w:tc>
          <w:tcPr>
            <w:tcW w:w="1527" w:type="pct"/>
            <w:shd w:val="clear" w:color="auto" w:fill="auto"/>
          </w:tcPr>
          <w:p w14:paraId="36D0FEE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05531137" w14:textId="77777777" w:rsidTr="00BD7192">
        <w:tc>
          <w:tcPr>
            <w:tcW w:w="273" w:type="pct"/>
            <w:shd w:val="clear" w:color="auto" w:fill="auto"/>
          </w:tcPr>
          <w:p w14:paraId="6F08D0D9"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041050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Стенды и оборудование для выполнения лабораторных занятий</w:t>
            </w:r>
          </w:p>
        </w:tc>
        <w:tc>
          <w:tcPr>
            <w:tcW w:w="1527" w:type="pct"/>
            <w:shd w:val="clear" w:color="auto" w:fill="auto"/>
          </w:tcPr>
          <w:p w14:paraId="1969A7B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520007FA" w14:textId="77777777" w:rsidTr="00BD7192">
        <w:tc>
          <w:tcPr>
            <w:tcW w:w="273" w:type="pct"/>
            <w:shd w:val="clear" w:color="auto" w:fill="auto"/>
          </w:tcPr>
          <w:p w14:paraId="5EC80B46"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3B656149" w14:textId="77777777" w:rsidR="004905E2" w:rsidRPr="00435E28" w:rsidRDefault="004905E2" w:rsidP="00BD7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Cs/>
                <w:sz w:val="24"/>
                <w:szCs w:val="24"/>
              </w:rPr>
              <w:t>Приборы</w:t>
            </w:r>
          </w:p>
        </w:tc>
        <w:tc>
          <w:tcPr>
            <w:tcW w:w="1527" w:type="pct"/>
            <w:shd w:val="clear" w:color="auto" w:fill="auto"/>
          </w:tcPr>
          <w:p w14:paraId="3B51F3B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15412B46" w14:textId="77777777" w:rsidTr="00BD719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3EE0C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4905E2" w:rsidRPr="00435E28" w14:paraId="1FE5407D" w14:textId="77777777" w:rsidTr="00BD7192">
        <w:tc>
          <w:tcPr>
            <w:tcW w:w="273" w:type="pct"/>
            <w:tcBorders>
              <w:top w:val="single" w:sz="4" w:space="0" w:color="auto"/>
              <w:left w:val="single" w:sz="4" w:space="0" w:color="auto"/>
              <w:bottom w:val="single" w:sz="4" w:space="0" w:color="auto"/>
              <w:right w:val="single" w:sz="4" w:space="0" w:color="auto"/>
            </w:tcBorders>
            <w:shd w:val="clear" w:color="auto" w:fill="auto"/>
          </w:tcPr>
          <w:p w14:paraId="0025EA2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93DBB0" w14:textId="77777777" w:rsidR="004905E2" w:rsidRPr="00435E28" w:rsidRDefault="004905E2" w:rsidP="00BD7192">
            <w:pPr>
              <w:snapToGrid w:val="0"/>
              <w:spacing w:after="0" w:line="240" w:lineRule="auto"/>
              <w:rPr>
                <w:rFonts w:ascii="Times New Roman" w:eastAsia="Times New Roman" w:hAnsi="Times New Roman" w:cs="Times New Roman"/>
                <w:sz w:val="24"/>
                <w:szCs w:val="28"/>
                <w:lang w:eastAsia="en-US"/>
              </w:rPr>
            </w:pPr>
            <w:r w:rsidRPr="00435E28">
              <w:rPr>
                <w:rFonts w:ascii="Times New Roman" w:eastAsia="Times New Roman" w:hAnsi="Times New Roman" w:cs="Times New Roman"/>
                <w:sz w:val="24"/>
                <w:szCs w:val="28"/>
                <w:lang w:eastAsia="en-US"/>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FD7C3" w14:textId="77777777" w:rsidR="004905E2" w:rsidRPr="00435E28" w:rsidRDefault="004905E2" w:rsidP="00BD7192">
            <w:pPr>
              <w:snapToGrid w:val="0"/>
              <w:spacing w:after="0" w:line="240" w:lineRule="auto"/>
              <w:rPr>
                <w:rFonts w:ascii="Times New Roman" w:eastAsia="Times New Roman" w:hAnsi="Times New Roman" w:cs="Times New Roman"/>
                <w:i/>
                <w:sz w:val="24"/>
                <w:szCs w:val="28"/>
                <w:lang w:eastAsia="en-US"/>
              </w:rPr>
            </w:pPr>
          </w:p>
        </w:tc>
      </w:tr>
      <w:tr w:rsidR="004905E2" w:rsidRPr="00435E28" w14:paraId="2D5AB30D" w14:textId="77777777" w:rsidTr="00BD719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E7BD6C"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II</w:t>
            </w:r>
            <w:r w:rsidRPr="00435E28">
              <w:rPr>
                <w:rFonts w:ascii="Times New Roman" w:eastAsia="Times New Roman" w:hAnsi="Times New Roman" w:cs="Times New Roman"/>
                <w:b/>
                <w:bCs/>
                <w:iCs/>
                <w:sz w:val="24"/>
                <w:szCs w:val="28"/>
                <w:lang w:eastAsia="en-US"/>
              </w:rPr>
              <w:t xml:space="preserve"> Технические средства </w:t>
            </w:r>
          </w:p>
        </w:tc>
      </w:tr>
      <w:tr w:rsidR="004905E2" w:rsidRPr="00435E28" w14:paraId="3C42C55F" w14:textId="77777777" w:rsidTr="00BD719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93B2E5"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324A9E1C" w14:textId="77777777" w:rsidTr="00BD7192">
        <w:tc>
          <w:tcPr>
            <w:tcW w:w="273" w:type="pct"/>
            <w:shd w:val="clear" w:color="auto" w:fill="auto"/>
          </w:tcPr>
          <w:p w14:paraId="689AA09B"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F104503"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Компьютер с лицензионным программным обеспечением общего и профессионального назначения</w:t>
            </w:r>
          </w:p>
        </w:tc>
        <w:tc>
          <w:tcPr>
            <w:tcW w:w="1527" w:type="pct"/>
            <w:shd w:val="clear" w:color="auto" w:fill="auto"/>
          </w:tcPr>
          <w:p w14:paraId="7E342A6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626042EE" w14:textId="77777777" w:rsidTr="00BD7192">
        <w:tc>
          <w:tcPr>
            <w:tcW w:w="273" w:type="pct"/>
            <w:shd w:val="clear" w:color="auto" w:fill="auto"/>
          </w:tcPr>
          <w:p w14:paraId="73A06E1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CAD357C" w14:textId="5D2BEA83" w:rsidR="004905E2" w:rsidRPr="00435E28" w:rsidRDefault="004905E2" w:rsidP="00BD7192">
            <w:pPr>
              <w:shd w:val="clear" w:color="auto" w:fill="FFFFFF"/>
              <w:spacing w:after="0" w:line="240" w:lineRule="auto"/>
              <w:rPr>
                <w:rFonts w:ascii="Calibri" w:eastAsia="Times New Roman" w:hAnsi="Calibri" w:cs="Times New Roman"/>
                <w:lang w:eastAsia="en-US"/>
              </w:rPr>
            </w:pPr>
          </w:p>
        </w:tc>
        <w:tc>
          <w:tcPr>
            <w:tcW w:w="1527" w:type="pct"/>
            <w:shd w:val="clear" w:color="auto" w:fill="auto"/>
          </w:tcPr>
          <w:p w14:paraId="4BE9C61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DC328F2" w14:textId="77777777" w:rsidTr="00BD7192">
        <w:tc>
          <w:tcPr>
            <w:tcW w:w="5000" w:type="pct"/>
            <w:gridSpan w:val="3"/>
            <w:shd w:val="clear" w:color="auto" w:fill="auto"/>
          </w:tcPr>
          <w:p w14:paraId="21F48C9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iCs/>
                <w:sz w:val="24"/>
                <w:szCs w:val="28"/>
                <w:lang w:eastAsia="en-US"/>
              </w:rPr>
              <w:t>Дополнительное оборудование</w:t>
            </w:r>
          </w:p>
        </w:tc>
      </w:tr>
      <w:tr w:rsidR="004905E2" w:rsidRPr="00435E28" w14:paraId="4317706C" w14:textId="77777777" w:rsidTr="00BD7192">
        <w:tc>
          <w:tcPr>
            <w:tcW w:w="273" w:type="pct"/>
            <w:shd w:val="clear" w:color="auto" w:fill="auto"/>
          </w:tcPr>
          <w:p w14:paraId="03069174"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E06B1D5" w14:textId="54229590" w:rsidR="004905E2" w:rsidRPr="00435E28" w:rsidRDefault="004905E2" w:rsidP="00BD7192">
            <w:pPr>
              <w:snapToGrid w:val="0"/>
              <w:spacing w:after="0" w:line="240" w:lineRule="auto"/>
              <w:rPr>
                <w:rFonts w:ascii="Times New Roman" w:eastAsia="Times New Roman" w:hAnsi="Times New Roman" w:cs="Times New Roman"/>
                <w:sz w:val="24"/>
                <w:szCs w:val="28"/>
                <w:lang w:eastAsia="en-US"/>
              </w:rPr>
            </w:pPr>
          </w:p>
        </w:tc>
        <w:tc>
          <w:tcPr>
            <w:tcW w:w="1527" w:type="pct"/>
            <w:shd w:val="clear" w:color="auto" w:fill="auto"/>
          </w:tcPr>
          <w:p w14:paraId="51E1160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6D724D19" w14:textId="77777777" w:rsidTr="00BD7192">
        <w:tc>
          <w:tcPr>
            <w:tcW w:w="273" w:type="pct"/>
            <w:shd w:val="clear" w:color="auto" w:fill="auto"/>
          </w:tcPr>
          <w:p w14:paraId="7540C38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09B4D78" w14:textId="4DD0A7BA"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70F7CCA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181A5A50" w14:textId="77777777" w:rsidTr="00BD7192">
        <w:tc>
          <w:tcPr>
            <w:tcW w:w="273" w:type="pct"/>
            <w:shd w:val="clear" w:color="auto" w:fill="auto"/>
          </w:tcPr>
          <w:p w14:paraId="5504A7C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EA636B8" w14:textId="58BF726B"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398E031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236D848A" w14:textId="77777777" w:rsidTr="00BD7192">
        <w:tc>
          <w:tcPr>
            <w:tcW w:w="5000" w:type="pct"/>
            <w:gridSpan w:val="3"/>
            <w:shd w:val="clear" w:color="auto" w:fill="auto"/>
          </w:tcPr>
          <w:p w14:paraId="46075C52"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III</w:t>
            </w:r>
            <w:r w:rsidRPr="00435E2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4905E2" w:rsidRPr="00435E28" w14:paraId="174DF778" w14:textId="77777777" w:rsidTr="00BD7192">
        <w:tc>
          <w:tcPr>
            <w:tcW w:w="5000" w:type="pct"/>
            <w:gridSpan w:val="3"/>
            <w:shd w:val="clear" w:color="auto" w:fill="auto"/>
          </w:tcPr>
          <w:p w14:paraId="3B82784D"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68DEC81B" w14:textId="77777777" w:rsidTr="00BD7192">
        <w:tc>
          <w:tcPr>
            <w:tcW w:w="273" w:type="pct"/>
            <w:shd w:val="clear" w:color="auto" w:fill="auto"/>
          </w:tcPr>
          <w:p w14:paraId="251B73B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933D588" w14:textId="4E025026"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44937AE7"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18D1921E" w14:textId="77777777" w:rsidTr="00BD7192">
        <w:tc>
          <w:tcPr>
            <w:tcW w:w="273" w:type="pct"/>
            <w:shd w:val="clear" w:color="auto" w:fill="auto"/>
          </w:tcPr>
          <w:p w14:paraId="45AFABF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7F661699" w14:textId="49C9AA54" w:rsidR="004905E2" w:rsidRPr="00435E28" w:rsidRDefault="004905E2" w:rsidP="00BD7192">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0A7DD7E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741B469D" w14:textId="77777777" w:rsidTr="00BD7192">
        <w:tc>
          <w:tcPr>
            <w:tcW w:w="273" w:type="pct"/>
            <w:shd w:val="clear" w:color="auto" w:fill="auto"/>
          </w:tcPr>
          <w:p w14:paraId="3ADF356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010AC94" w14:textId="58984144"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3AB95C6B"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9BCC337" w14:textId="77777777" w:rsidTr="00BD7192">
        <w:tc>
          <w:tcPr>
            <w:tcW w:w="273" w:type="pct"/>
            <w:shd w:val="clear" w:color="auto" w:fill="auto"/>
          </w:tcPr>
          <w:p w14:paraId="5570FBC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A770BBA" w14:textId="640CA4FE" w:rsidR="004905E2" w:rsidRPr="00435E28" w:rsidRDefault="004905E2" w:rsidP="00BD7192">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7409DEF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F8315F2" w14:textId="77777777" w:rsidTr="00BD7192">
        <w:tc>
          <w:tcPr>
            <w:tcW w:w="5000" w:type="pct"/>
            <w:gridSpan w:val="3"/>
            <w:shd w:val="clear" w:color="auto" w:fill="auto"/>
          </w:tcPr>
          <w:p w14:paraId="1999E216"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4905E2" w:rsidRPr="00435E28" w14:paraId="2D13D753" w14:textId="77777777" w:rsidTr="00BD7192">
        <w:tc>
          <w:tcPr>
            <w:tcW w:w="273" w:type="pct"/>
            <w:shd w:val="clear" w:color="auto" w:fill="auto"/>
          </w:tcPr>
          <w:p w14:paraId="22EDC859"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72BB33C"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0287C16B"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26DAD4B6" w14:textId="77777777" w:rsidTr="00BD7192">
        <w:tc>
          <w:tcPr>
            <w:tcW w:w="5000" w:type="pct"/>
            <w:gridSpan w:val="3"/>
            <w:shd w:val="clear" w:color="auto" w:fill="auto"/>
          </w:tcPr>
          <w:p w14:paraId="6D38607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IV</w:t>
            </w:r>
            <w:r w:rsidRPr="00435E2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4905E2" w:rsidRPr="00435E28" w14:paraId="2518B4B4" w14:textId="77777777" w:rsidTr="00BD7192">
        <w:tc>
          <w:tcPr>
            <w:tcW w:w="5000" w:type="pct"/>
            <w:gridSpan w:val="3"/>
            <w:shd w:val="clear" w:color="auto" w:fill="auto"/>
          </w:tcPr>
          <w:p w14:paraId="341F053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2E57032F" w14:textId="77777777" w:rsidTr="00BD7192">
        <w:tc>
          <w:tcPr>
            <w:tcW w:w="273" w:type="pct"/>
            <w:shd w:val="clear" w:color="auto" w:fill="auto"/>
          </w:tcPr>
          <w:p w14:paraId="3FD9121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596E44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Комплект учебно-наглядных пособий и плакатов</w:t>
            </w:r>
          </w:p>
        </w:tc>
        <w:tc>
          <w:tcPr>
            <w:tcW w:w="1527" w:type="pct"/>
            <w:shd w:val="clear" w:color="auto" w:fill="auto"/>
          </w:tcPr>
          <w:p w14:paraId="08BF4F6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CFBC908" w14:textId="77777777" w:rsidTr="00BD7192">
        <w:tc>
          <w:tcPr>
            <w:tcW w:w="5000" w:type="pct"/>
            <w:gridSpan w:val="3"/>
            <w:shd w:val="clear" w:color="auto" w:fill="auto"/>
          </w:tcPr>
          <w:p w14:paraId="5B21DBD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4905E2" w:rsidRPr="00435E28" w14:paraId="48E628AE" w14:textId="77777777" w:rsidTr="00BD7192">
        <w:tc>
          <w:tcPr>
            <w:tcW w:w="273" w:type="pct"/>
            <w:shd w:val="clear" w:color="auto" w:fill="auto"/>
          </w:tcPr>
          <w:p w14:paraId="225C1066"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0EDE063" w14:textId="77777777" w:rsidR="004905E2" w:rsidRPr="00435E28" w:rsidRDefault="004905E2" w:rsidP="00BD7192">
            <w:pPr>
              <w:snapToGrid w:val="0"/>
              <w:spacing w:after="0" w:line="240" w:lineRule="auto"/>
              <w:rPr>
                <w:rFonts w:ascii="Times New Roman" w:eastAsia="Times New Roman" w:hAnsi="Times New Roman" w:cs="Times New Roman"/>
                <w:i/>
                <w:sz w:val="24"/>
                <w:szCs w:val="28"/>
                <w:lang w:eastAsia="en-US"/>
              </w:rPr>
            </w:pPr>
            <w:r w:rsidRPr="00435E28">
              <w:rPr>
                <w:rFonts w:ascii="Times New Roman" w:eastAsia="Times New Roman" w:hAnsi="Times New Roman" w:cs="Times New Roman"/>
                <w:bCs/>
                <w:iCs/>
                <w:sz w:val="24"/>
                <w:szCs w:val="24"/>
              </w:rPr>
              <w:t>Вытяжная и приточная вентиляция</w:t>
            </w:r>
          </w:p>
        </w:tc>
        <w:tc>
          <w:tcPr>
            <w:tcW w:w="1527" w:type="pct"/>
            <w:shd w:val="clear" w:color="auto" w:fill="auto"/>
          </w:tcPr>
          <w:p w14:paraId="00C60CD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bl>
    <w:p w14:paraId="40B37FFE" w14:textId="77777777" w:rsidR="004905E2" w:rsidRPr="00435E28" w:rsidRDefault="004905E2" w:rsidP="004905E2">
      <w:pPr>
        <w:suppressAutoHyphens/>
        <w:spacing w:after="0" w:line="240" w:lineRule="auto"/>
        <w:ind w:firstLine="709"/>
        <w:jc w:val="both"/>
        <w:rPr>
          <w:rFonts w:ascii="Times New Roman" w:hAnsi="Times New Roman" w:cs="Times New Roman"/>
          <w:bCs/>
          <w:iCs/>
          <w:sz w:val="24"/>
          <w:szCs w:val="24"/>
        </w:rPr>
      </w:pPr>
    </w:p>
    <w:p w14:paraId="4141FDFA" w14:textId="77777777" w:rsidR="004905E2" w:rsidRPr="00435E28" w:rsidRDefault="004905E2" w:rsidP="004905E2">
      <w:pPr>
        <w:suppressAutoHyphens/>
        <w:spacing w:after="0" w:line="240" w:lineRule="auto"/>
        <w:ind w:firstLine="709"/>
        <w:jc w:val="both"/>
        <w:rPr>
          <w:rFonts w:ascii="Times New Roman" w:hAnsi="Times New Roman" w:cs="Times New Roman"/>
          <w:bCs/>
          <w:iCs/>
          <w:sz w:val="24"/>
          <w:szCs w:val="24"/>
        </w:rPr>
      </w:pPr>
    </w:p>
    <w:p w14:paraId="102377E8" w14:textId="04806953" w:rsidR="00626693" w:rsidRPr="00435E28" w:rsidRDefault="00626693" w:rsidP="00626693">
      <w:pPr>
        <w:suppressAutoHyphens/>
        <w:spacing w:after="0" w:line="240" w:lineRule="auto"/>
        <w:ind w:firstLine="709"/>
        <w:jc w:val="both"/>
        <w:rPr>
          <w:rFonts w:ascii="Times New Roman" w:eastAsia="Times New Roman" w:hAnsi="Times New Roman" w:cs="Times New Roman"/>
          <w:bCs/>
          <w:iCs/>
          <w:sz w:val="24"/>
          <w:szCs w:val="24"/>
        </w:rPr>
      </w:pPr>
      <w:r w:rsidRPr="00435E28">
        <w:rPr>
          <w:rFonts w:ascii="Times New Roman" w:eastAsia="Times New Roman" w:hAnsi="Times New Roman" w:cs="Times New Roman"/>
          <w:bCs/>
          <w:iCs/>
          <w:sz w:val="24"/>
          <w:szCs w:val="24"/>
        </w:rPr>
        <w:t>Лаборатория «</w:t>
      </w:r>
      <w:r>
        <w:rPr>
          <w:rFonts w:ascii="Times New Roman" w:eastAsia="Times New Roman" w:hAnsi="Times New Roman" w:cs="Times New Roman"/>
          <w:bCs/>
          <w:iCs/>
          <w:sz w:val="24"/>
          <w:szCs w:val="24"/>
        </w:rPr>
        <w:t>О</w:t>
      </w:r>
      <w:r w:rsidRPr="00626693">
        <w:rPr>
          <w:rFonts w:ascii="Times New Roman" w:eastAsia="Times New Roman" w:hAnsi="Times New Roman" w:cs="Times New Roman"/>
          <w:bCs/>
          <w:iCs/>
          <w:sz w:val="24"/>
          <w:szCs w:val="24"/>
        </w:rPr>
        <w:t>борудования насосных и компрессорных установок</w:t>
      </w:r>
      <w:r w:rsidRPr="00435E28">
        <w:rPr>
          <w:rFonts w:ascii="Times New Roman" w:eastAsia="Times New Roman" w:hAnsi="Times New Roman" w:cs="Times New Roman"/>
          <w:b/>
          <w:i/>
          <w:sz w:val="24"/>
          <w:szCs w:val="24"/>
        </w:rPr>
        <w:t>»</w:t>
      </w:r>
      <w:r w:rsidRPr="00435E28">
        <w:rPr>
          <w:rFonts w:ascii="Times New Roman" w:eastAsia="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626693" w:rsidRPr="00435E28" w14:paraId="64ADE5CB" w14:textId="77777777" w:rsidTr="0006454D">
        <w:tc>
          <w:tcPr>
            <w:tcW w:w="273" w:type="pct"/>
            <w:shd w:val="clear" w:color="auto" w:fill="auto"/>
            <w:vAlign w:val="center"/>
          </w:tcPr>
          <w:p w14:paraId="3BBBC32B"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w:t>
            </w:r>
          </w:p>
        </w:tc>
        <w:tc>
          <w:tcPr>
            <w:tcW w:w="3200" w:type="pct"/>
            <w:shd w:val="clear" w:color="auto" w:fill="auto"/>
            <w:vAlign w:val="center"/>
          </w:tcPr>
          <w:p w14:paraId="2D3B11D4"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E27B740"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Техническое описание</w:t>
            </w:r>
          </w:p>
        </w:tc>
      </w:tr>
      <w:tr w:rsidR="00626693" w:rsidRPr="00435E28" w14:paraId="32BE271E" w14:textId="77777777" w:rsidTr="0006454D">
        <w:trPr>
          <w:trHeight w:val="278"/>
        </w:trPr>
        <w:tc>
          <w:tcPr>
            <w:tcW w:w="5000" w:type="pct"/>
            <w:gridSpan w:val="3"/>
            <w:shd w:val="clear" w:color="auto" w:fill="auto"/>
          </w:tcPr>
          <w:p w14:paraId="7E558AE3"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w:t>
            </w:r>
            <w:r w:rsidRPr="00435E28">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626693" w:rsidRPr="00435E28" w14:paraId="55EB8359" w14:textId="77777777" w:rsidTr="0006454D">
        <w:trPr>
          <w:trHeight w:val="277"/>
        </w:trPr>
        <w:tc>
          <w:tcPr>
            <w:tcW w:w="5000" w:type="pct"/>
            <w:gridSpan w:val="3"/>
            <w:shd w:val="clear" w:color="auto" w:fill="auto"/>
          </w:tcPr>
          <w:p w14:paraId="43EF7F18"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258982DB" w14:textId="77777777" w:rsidTr="0006454D">
        <w:tc>
          <w:tcPr>
            <w:tcW w:w="273" w:type="pct"/>
            <w:shd w:val="clear" w:color="auto" w:fill="auto"/>
          </w:tcPr>
          <w:p w14:paraId="471AE00C"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D1209B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Посадочные места по количеству обучающихся</w:t>
            </w:r>
          </w:p>
        </w:tc>
        <w:tc>
          <w:tcPr>
            <w:tcW w:w="1527" w:type="pct"/>
            <w:shd w:val="clear" w:color="auto" w:fill="auto"/>
          </w:tcPr>
          <w:p w14:paraId="680BBE1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38E31DA" w14:textId="77777777" w:rsidTr="0006454D">
        <w:tc>
          <w:tcPr>
            <w:tcW w:w="273" w:type="pct"/>
            <w:shd w:val="clear" w:color="auto" w:fill="auto"/>
          </w:tcPr>
          <w:p w14:paraId="276DCC0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3A37D79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0B55BF07"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22FC7BD8" w14:textId="77777777" w:rsidTr="0006454D">
        <w:tc>
          <w:tcPr>
            <w:tcW w:w="273" w:type="pct"/>
            <w:shd w:val="clear" w:color="auto" w:fill="auto"/>
          </w:tcPr>
          <w:p w14:paraId="311B6EE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479A32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Техническая документация, методическое обеспечение</w:t>
            </w:r>
          </w:p>
        </w:tc>
        <w:tc>
          <w:tcPr>
            <w:tcW w:w="1527" w:type="pct"/>
            <w:shd w:val="clear" w:color="auto" w:fill="auto"/>
          </w:tcPr>
          <w:p w14:paraId="4974DAD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2791BE8A" w14:textId="77777777" w:rsidTr="0006454D">
        <w:tc>
          <w:tcPr>
            <w:tcW w:w="273" w:type="pct"/>
            <w:shd w:val="clear" w:color="auto" w:fill="auto"/>
          </w:tcPr>
          <w:p w14:paraId="4B27CC1C"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0CE225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Стенды и оборудование для выполнения лабораторных занятий</w:t>
            </w:r>
          </w:p>
        </w:tc>
        <w:tc>
          <w:tcPr>
            <w:tcW w:w="1527" w:type="pct"/>
            <w:shd w:val="clear" w:color="auto" w:fill="auto"/>
          </w:tcPr>
          <w:p w14:paraId="0F07569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3DD54CD" w14:textId="77777777" w:rsidTr="0006454D">
        <w:tc>
          <w:tcPr>
            <w:tcW w:w="273" w:type="pct"/>
            <w:shd w:val="clear" w:color="auto" w:fill="auto"/>
          </w:tcPr>
          <w:p w14:paraId="1D478C4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CDC3E1A" w14:textId="77777777" w:rsidR="00626693" w:rsidRPr="00435E28" w:rsidRDefault="00626693" w:rsidP="00064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Cs/>
                <w:sz w:val="24"/>
                <w:szCs w:val="24"/>
              </w:rPr>
              <w:t>Приборы</w:t>
            </w:r>
          </w:p>
        </w:tc>
        <w:tc>
          <w:tcPr>
            <w:tcW w:w="1527" w:type="pct"/>
            <w:shd w:val="clear" w:color="auto" w:fill="auto"/>
          </w:tcPr>
          <w:p w14:paraId="084756E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BEB3DAD"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0B0C7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430E2053" w14:textId="77777777" w:rsidTr="0006454D">
        <w:tc>
          <w:tcPr>
            <w:tcW w:w="273" w:type="pct"/>
            <w:tcBorders>
              <w:top w:val="single" w:sz="4" w:space="0" w:color="auto"/>
              <w:left w:val="single" w:sz="4" w:space="0" w:color="auto"/>
              <w:bottom w:val="single" w:sz="4" w:space="0" w:color="auto"/>
              <w:right w:val="single" w:sz="4" w:space="0" w:color="auto"/>
            </w:tcBorders>
            <w:shd w:val="clear" w:color="auto" w:fill="auto"/>
          </w:tcPr>
          <w:p w14:paraId="4AA9F20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B62099" w14:textId="77777777" w:rsidR="00626693" w:rsidRPr="00435E28" w:rsidRDefault="00626693" w:rsidP="0006454D">
            <w:pPr>
              <w:snapToGrid w:val="0"/>
              <w:spacing w:after="0" w:line="240" w:lineRule="auto"/>
              <w:rPr>
                <w:rFonts w:ascii="Times New Roman" w:eastAsia="Times New Roman" w:hAnsi="Times New Roman" w:cs="Times New Roman"/>
                <w:sz w:val="24"/>
                <w:szCs w:val="28"/>
                <w:lang w:eastAsia="en-US"/>
              </w:rPr>
            </w:pPr>
            <w:r w:rsidRPr="00435E28">
              <w:rPr>
                <w:rFonts w:ascii="Times New Roman" w:eastAsia="Times New Roman" w:hAnsi="Times New Roman" w:cs="Times New Roman"/>
                <w:sz w:val="24"/>
                <w:szCs w:val="28"/>
                <w:lang w:eastAsia="en-US"/>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0D80AD" w14:textId="77777777" w:rsidR="00626693" w:rsidRPr="00435E28" w:rsidRDefault="00626693" w:rsidP="0006454D">
            <w:pPr>
              <w:snapToGrid w:val="0"/>
              <w:spacing w:after="0" w:line="240" w:lineRule="auto"/>
              <w:rPr>
                <w:rFonts w:ascii="Times New Roman" w:eastAsia="Times New Roman" w:hAnsi="Times New Roman" w:cs="Times New Roman"/>
                <w:i/>
                <w:sz w:val="24"/>
                <w:szCs w:val="28"/>
                <w:lang w:eastAsia="en-US"/>
              </w:rPr>
            </w:pPr>
          </w:p>
        </w:tc>
      </w:tr>
      <w:tr w:rsidR="00626693" w:rsidRPr="00435E28" w14:paraId="26B6350B"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FAE1D4"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II</w:t>
            </w:r>
            <w:r w:rsidRPr="00435E28">
              <w:rPr>
                <w:rFonts w:ascii="Times New Roman" w:eastAsia="Times New Roman" w:hAnsi="Times New Roman" w:cs="Times New Roman"/>
                <w:b/>
                <w:bCs/>
                <w:iCs/>
                <w:sz w:val="24"/>
                <w:szCs w:val="28"/>
                <w:lang w:eastAsia="en-US"/>
              </w:rPr>
              <w:t xml:space="preserve"> Технические средства </w:t>
            </w:r>
          </w:p>
        </w:tc>
      </w:tr>
      <w:tr w:rsidR="00626693" w:rsidRPr="00435E28" w14:paraId="09BE1777"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DB53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4F0E209F" w14:textId="77777777" w:rsidTr="0006454D">
        <w:tc>
          <w:tcPr>
            <w:tcW w:w="273" w:type="pct"/>
            <w:shd w:val="clear" w:color="auto" w:fill="auto"/>
          </w:tcPr>
          <w:p w14:paraId="5C96D5D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196A05A"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Компьютер с лицензионным программным обеспечением общего и профессионального назначения</w:t>
            </w:r>
          </w:p>
        </w:tc>
        <w:tc>
          <w:tcPr>
            <w:tcW w:w="1527" w:type="pct"/>
            <w:shd w:val="clear" w:color="auto" w:fill="auto"/>
          </w:tcPr>
          <w:p w14:paraId="2A927137"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1BC49F5A" w14:textId="77777777" w:rsidTr="0006454D">
        <w:tc>
          <w:tcPr>
            <w:tcW w:w="273" w:type="pct"/>
            <w:shd w:val="clear" w:color="auto" w:fill="auto"/>
          </w:tcPr>
          <w:p w14:paraId="6C06653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C6555E1" w14:textId="4D5551B2" w:rsidR="00626693" w:rsidRPr="00435E28" w:rsidRDefault="00626693" w:rsidP="0006454D">
            <w:pPr>
              <w:shd w:val="clear" w:color="auto" w:fill="FFFFFF"/>
              <w:spacing w:after="0" w:line="240" w:lineRule="auto"/>
              <w:rPr>
                <w:rFonts w:ascii="Calibri" w:eastAsia="Times New Roman" w:hAnsi="Calibri" w:cs="Times New Roman"/>
                <w:lang w:eastAsia="en-US"/>
              </w:rPr>
            </w:pPr>
          </w:p>
        </w:tc>
        <w:tc>
          <w:tcPr>
            <w:tcW w:w="1527" w:type="pct"/>
            <w:shd w:val="clear" w:color="auto" w:fill="auto"/>
          </w:tcPr>
          <w:p w14:paraId="669C786B"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1FB884E" w14:textId="77777777" w:rsidTr="0006454D">
        <w:tc>
          <w:tcPr>
            <w:tcW w:w="5000" w:type="pct"/>
            <w:gridSpan w:val="3"/>
            <w:shd w:val="clear" w:color="auto" w:fill="auto"/>
          </w:tcPr>
          <w:p w14:paraId="61220A8C"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iCs/>
                <w:sz w:val="24"/>
                <w:szCs w:val="28"/>
                <w:lang w:eastAsia="en-US"/>
              </w:rPr>
              <w:t>Дополнительное оборудование</w:t>
            </w:r>
          </w:p>
        </w:tc>
      </w:tr>
      <w:tr w:rsidR="00626693" w:rsidRPr="00435E28" w14:paraId="572E5970" w14:textId="77777777" w:rsidTr="0006454D">
        <w:tc>
          <w:tcPr>
            <w:tcW w:w="273" w:type="pct"/>
            <w:shd w:val="clear" w:color="auto" w:fill="auto"/>
          </w:tcPr>
          <w:p w14:paraId="59A9044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4171ACC" w14:textId="77777777" w:rsidR="00626693" w:rsidRPr="00435E28" w:rsidRDefault="00626693" w:rsidP="0006454D">
            <w:pPr>
              <w:snapToGrid w:val="0"/>
              <w:spacing w:after="0" w:line="240" w:lineRule="auto"/>
              <w:rPr>
                <w:rFonts w:ascii="Times New Roman" w:eastAsia="Times New Roman" w:hAnsi="Times New Roman" w:cs="Times New Roman"/>
                <w:sz w:val="24"/>
                <w:szCs w:val="28"/>
                <w:lang w:eastAsia="en-US"/>
              </w:rPr>
            </w:pPr>
          </w:p>
        </w:tc>
        <w:tc>
          <w:tcPr>
            <w:tcW w:w="1527" w:type="pct"/>
            <w:shd w:val="clear" w:color="auto" w:fill="auto"/>
          </w:tcPr>
          <w:p w14:paraId="456BE49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12EE25A5" w14:textId="77777777" w:rsidTr="0006454D">
        <w:tc>
          <w:tcPr>
            <w:tcW w:w="273" w:type="pct"/>
            <w:shd w:val="clear" w:color="auto" w:fill="auto"/>
          </w:tcPr>
          <w:p w14:paraId="282A07F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F7F4B64"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017C26E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50E700CB" w14:textId="77777777" w:rsidTr="0006454D">
        <w:tc>
          <w:tcPr>
            <w:tcW w:w="273" w:type="pct"/>
            <w:shd w:val="clear" w:color="auto" w:fill="auto"/>
          </w:tcPr>
          <w:p w14:paraId="5526F2B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23A88F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2AA6827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4C090F3" w14:textId="77777777" w:rsidTr="0006454D">
        <w:tc>
          <w:tcPr>
            <w:tcW w:w="5000" w:type="pct"/>
            <w:gridSpan w:val="3"/>
            <w:shd w:val="clear" w:color="auto" w:fill="auto"/>
          </w:tcPr>
          <w:p w14:paraId="49163A1F"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III</w:t>
            </w:r>
            <w:r w:rsidRPr="00435E2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626693" w:rsidRPr="00435E28" w14:paraId="13FFD882" w14:textId="77777777" w:rsidTr="0006454D">
        <w:tc>
          <w:tcPr>
            <w:tcW w:w="5000" w:type="pct"/>
            <w:gridSpan w:val="3"/>
            <w:shd w:val="clear" w:color="auto" w:fill="auto"/>
          </w:tcPr>
          <w:p w14:paraId="1A85A461"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2CDED37A" w14:textId="77777777" w:rsidTr="0006454D">
        <w:tc>
          <w:tcPr>
            <w:tcW w:w="273" w:type="pct"/>
            <w:shd w:val="clear" w:color="auto" w:fill="auto"/>
          </w:tcPr>
          <w:p w14:paraId="5921C0B4"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7EEA8C2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0710DC44"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866AA5B" w14:textId="77777777" w:rsidTr="0006454D">
        <w:tc>
          <w:tcPr>
            <w:tcW w:w="273" w:type="pct"/>
            <w:shd w:val="clear" w:color="auto" w:fill="auto"/>
          </w:tcPr>
          <w:p w14:paraId="7B63C0B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3CE42A2E" w14:textId="77777777" w:rsidR="00626693" w:rsidRPr="00435E28" w:rsidRDefault="00626693" w:rsidP="0006454D">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1833057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E74AD41" w14:textId="77777777" w:rsidTr="0006454D">
        <w:tc>
          <w:tcPr>
            <w:tcW w:w="273" w:type="pct"/>
            <w:shd w:val="clear" w:color="auto" w:fill="auto"/>
          </w:tcPr>
          <w:p w14:paraId="15A2615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17E13D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2CCAE30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55E7C90E" w14:textId="77777777" w:rsidTr="0006454D">
        <w:tc>
          <w:tcPr>
            <w:tcW w:w="273" w:type="pct"/>
            <w:shd w:val="clear" w:color="auto" w:fill="auto"/>
          </w:tcPr>
          <w:p w14:paraId="5D27806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F762844" w14:textId="77777777" w:rsidR="00626693" w:rsidRPr="00435E28" w:rsidRDefault="00626693" w:rsidP="0006454D">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02F396AB"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1620279" w14:textId="77777777" w:rsidTr="0006454D">
        <w:tc>
          <w:tcPr>
            <w:tcW w:w="5000" w:type="pct"/>
            <w:gridSpan w:val="3"/>
            <w:shd w:val="clear" w:color="auto" w:fill="auto"/>
          </w:tcPr>
          <w:p w14:paraId="3818FB0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5DE484DC" w14:textId="77777777" w:rsidTr="0006454D">
        <w:tc>
          <w:tcPr>
            <w:tcW w:w="273" w:type="pct"/>
            <w:shd w:val="clear" w:color="auto" w:fill="auto"/>
          </w:tcPr>
          <w:p w14:paraId="18059CC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A5C0FFA"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28DDBE9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363C81D" w14:textId="77777777" w:rsidTr="0006454D">
        <w:tc>
          <w:tcPr>
            <w:tcW w:w="5000" w:type="pct"/>
            <w:gridSpan w:val="3"/>
            <w:shd w:val="clear" w:color="auto" w:fill="auto"/>
          </w:tcPr>
          <w:p w14:paraId="22C9D10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IV</w:t>
            </w:r>
            <w:r w:rsidRPr="00435E2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626693" w:rsidRPr="00435E28" w14:paraId="390E6ED3" w14:textId="77777777" w:rsidTr="0006454D">
        <w:tc>
          <w:tcPr>
            <w:tcW w:w="5000" w:type="pct"/>
            <w:gridSpan w:val="3"/>
            <w:shd w:val="clear" w:color="auto" w:fill="auto"/>
          </w:tcPr>
          <w:p w14:paraId="1600D59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1033E5DF" w14:textId="77777777" w:rsidTr="0006454D">
        <w:tc>
          <w:tcPr>
            <w:tcW w:w="273" w:type="pct"/>
            <w:shd w:val="clear" w:color="auto" w:fill="auto"/>
          </w:tcPr>
          <w:p w14:paraId="79BE693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8D8728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Комплект учебно-наглядных пособий и плакатов</w:t>
            </w:r>
          </w:p>
        </w:tc>
        <w:tc>
          <w:tcPr>
            <w:tcW w:w="1527" w:type="pct"/>
            <w:shd w:val="clear" w:color="auto" w:fill="auto"/>
          </w:tcPr>
          <w:p w14:paraId="42AD5F7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77A7C34" w14:textId="77777777" w:rsidTr="0006454D">
        <w:tc>
          <w:tcPr>
            <w:tcW w:w="5000" w:type="pct"/>
            <w:gridSpan w:val="3"/>
            <w:shd w:val="clear" w:color="auto" w:fill="auto"/>
          </w:tcPr>
          <w:p w14:paraId="320651BD"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0F8AEEAB" w14:textId="77777777" w:rsidTr="0006454D">
        <w:tc>
          <w:tcPr>
            <w:tcW w:w="273" w:type="pct"/>
            <w:shd w:val="clear" w:color="auto" w:fill="auto"/>
          </w:tcPr>
          <w:p w14:paraId="70FBA7BC"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15ED721" w14:textId="77777777" w:rsidR="00626693" w:rsidRPr="00435E28" w:rsidRDefault="00626693" w:rsidP="0006454D">
            <w:pPr>
              <w:snapToGrid w:val="0"/>
              <w:spacing w:after="0" w:line="240" w:lineRule="auto"/>
              <w:rPr>
                <w:rFonts w:ascii="Times New Roman" w:eastAsia="Times New Roman" w:hAnsi="Times New Roman" w:cs="Times New Roman"/>
                <w:i/>
                <w:sz w:val="24"/>
                <w:szCs w:val="28"/>
                <w:lang w:eastAsia="en-US"/>
              </w:rPr>
            </w:pPr>
            <w:r w:rsidRPr="00435E28">
              <w:rPr>
                <w:rFonts w:ascii="Times New Roman" w:eastAsia="Times New Roman" w:hAnsi="Times New Roman" w:cs="Times New Roman"/>
                <w:bCs/>
                <w:iCs/>
                <w:sz w:val="24"/>
                <w:szCs w:val="24"/>
              </w:rPr>
              <w:t>Вытяжная и приточная вентиляция</w:t>
            </w:r>
          </w:p>
        </w:tc>
        <w:tc>
          <w:tcPr>
            <w:tcW w:w="1527" w:type="pct"/>
            <w:shd w:val="clear" w:color="auto" w:fill="auto"/>
          </w:tcPr>
          <w:p w14:paraId="2E6FBBF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bl>
    <w:p w14:paraId="5FF2BF5E" w14:textId="77777777" w:rsidR="00626693" w:rsidRPr="00435E28" w:rsidRDefault="00626693" w:rsidP="00626693">
      <w:pPr>
        <w:suppressAutoHyphens/>
        <w:spacing w:after="0" w:line="240" w:lineRule="auto"/>
        <w:ind w:firstLine="709"/>
        <w:jc w:val="both"/>
        <w:rPr>
          <w:rFonts w:ascii="Times New Roman" w:hAnsi="Times New Roman" w:cs="Times New Roman"/>
          <w:bCs/>
          <w:iCs/>
          <w:sz w:val="24"/>
          <w:szCs w:val="24"/>
        </w:rPr>
      </w:pPr>
    </w:p>
    <w:p w14:paraId="18C035DF" w14:textId="14166196" w:rsidR="00802A97"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p>
    <w:p w14:paraId="39AA6A38" w14:textId="77777777" w:rsidR="00626693" w:rsidRPr="00363728" w:rsidRDefault="00626693" w:rsidP="00802A97">
      <w:pPr>
        <w:suppressAutoHyphens/>
        <w:spacing w:after="0" w:line="240" w:lineRule="auto"/>
        <w:ind w:firstLine="709"/>
        <w:jc w:val="both"/>
        <w:rPr>
          <w:rFonts w:ascii="Times New Roman" w:hAnsi="Times New Roman" w:cs="Times New Roman"/>
          <w:bCs/>
          <w:color w:val="000000" w:themeColor="text1"/>
          <w:sz w:val="24"/>
          <w:szCs w:val="24"/>
        </w:rPr>
      </w:pPr>
    </w:p>
    <w:p w14:paraId="0F1E20BA" w14:textId="59B9BF0F" w:rsidR="00626693" w:rsidRPr="00435E28" w:rsidRDefault="00626693" w:rsidP="00626693">
      <w:pPr>
        <w:suppressAutoHyphens/>
        <w:spacing w:after="0"/>
        <w:ind w:firstLine="709"/>
        <w:rPr>
          <w:rFonts w:ascii="Times New Roman" w:eastAsia="Times New Roman" w:hAnsi="Times New Roman" w:cs="Times New Roman"/>
          <w:bCs/>
          <w:iCs/>
          <w:sz w:val="24"/>
          <w:szCs w:val="24"/>
        </w:rPr>
      </w:pPr>
      <w:r w:rsidRPr="00435E28">
        <w:rPr>
          <w:rFonts w:ascii="Times New Roman" w:eastAsia="Times New Roman" w:hAnsi="Times New Roman" w:cs="Times New Roman"/>
          <w:bCs/>
          <w:iCs/>
          <w:sz w:val="24"/>
          <w:szCs w:val="24"/>
        </w:rPr>
        <w:t>Лаборатория «</w:t>
      </w:r>
      <w:r>
        <w:rPr>
          <w:rFonts w:ascii="Times New Roman" w:hAnsi="Times New Roman" w:cs="Times New Roman"/>
          <w:sz w:val="24"/>
          <w:szCs w:val="24"/>
        </w:rPr>
        <w:t>А</w:t>
      </w:r>
      <w:r w:rsidRPr="00626693">
        <w:rPr>
          <w:rFonts w:ascii="Times New Roman" w:hAnsi="Times New Roman" w:cs="Times New Roman"/>
          <w:sz w:val="24"/>
          <w:szCs w:val="24"/>
        </w:rPr>
        <w:t>втоматизации технологических процессов</w:t>
      </w:r>
      <w:r w:rsidRPr="00435E28">
        <w:rPr>
          <w:rFonts w:ascii="Times New Roman" w:eastAsia="Times New Roman" w:hAnsi="Times New Roman" w:cs="Times New Roman"/>
          <w:b/>
          <w:i/>
          <w:sz w:val="24"/>
          <w:szCs w:val="24"/>
        </w:rPr>
        <w:t>»</w:t>
      </w:r>
      <w:r w:rsidRPr="00435E28">
        <w:rPr>
          <w:rFonts w:ascii="Times New Roman" w:eastAsia="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626693" w:rsidRPr="00435E28" w14:paraId="6DDCD53B" w14:textId="77777777" w:rsidTr="0006454D">
        <w:tc>
          <w:tcPr>
            <w:tcW w:w="273" w:type="pct"/>
            <w:shd w:val="clear" w:color="auto" w:fill="auto"/>
            <w:vAlign w:val="center"/>
          </w:tcPr>
          <w:p w14:paraId="11DA30F4"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w:t>
            </w:r>
          </w:p>
        </w:tc>
        <w:tc>
          <w:tcPr>
            <w:tcW w:w="3200" w:type="pct"/>
            <w:shd w:val="clear" w:color="auto" w:fill="auto"/>
            <w:vAlign w:val="center"/>
          </w:tcPr>
          <w:p w14:paraId="7A94A8A6"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416E85C"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Техническое описание</w:t>
            </w:r>
          </w:p>
        </w:tc>
      </w:tr>
      <w:tr w:rsidR="00626693" w:rsidRPr="00435E28" w14:paraId="63191F9F" w14:textId="77777777" w:rsidTr="0006454D">
        <w:trPr>
          <w:trHeight w:val="278"/>
        </w:trPr>
        <w:tc>
          <w:tcPr>
            <w:tcW w:w="5000" w:type="pct"/>
            <w:gridSpan w:val="3"/>
            <w:shd w:val="clear" w:color="auto" w:fill="auto"/>
          </w:tcPr>
          <w:p w14:paraId="4BED2108"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w:t>
            </w:r>
            <w:r w:rsidRPr="00435E28">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626693" w:rsidRPr="00435E28" w14:paraId="6980FEE9" w14:textId="77777777" w:rsidTr="0006454D">
        <w:trPr>
          <w:trHeight w:val="277"/>
        </w:trPr>
        <w:tc>
          <w:tcPr>
            <w:tcW w:w="5000" w:type="pct"/>
            <w:gridSpan w:val="3"/>
            <w:shd w:val="clear" w:color="auto" w:fill="auto"/>
          </w:tcPr>
          <w:p w14:paraId="55DF104B"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59165900" w14:textId="77777777" w:rsidTr="0006454D">
        <w:tc>
          <w:tcPr>
            <w:tcW w:w="273" w:type="pct"/>
            <w:shd w:val="clear" w:color="auto" w:fill="auto"/>
          </w:tcPr>
          <w:p w14:paraId="14C01F8B"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986C46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Посадочные места по количеству обучающихся</w:t>
            </w:r>
          </w:p>
        </w:tc>
        <w:tc>
          <w:tcPr>
            <w:tcW w:w="1527" w:type="pct"/>
            <w:shd w:val="clear" w:color="auto" w:fill="auto"/>
          </w:tcPr>
          <w:p w14:paraId="32288F8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4F221CF8" w14:textId="77777777" w:rsidTr="0006454D">
        <w:tc>
          <w:tcPr>
            <w:tcW w:w="273" w:type="pct"/>
            <w:shd w:val="clear" w:color="auto" w:fill="auto"/>
          </w:tcPr>
          <w:p w14:paraId="4961289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F602A8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174BB9C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60C84D6C" w14:textId="77777777" w:rsidTr="0006454D">
        <w:tc>
          <w:tcPr>
            <w:tcW w:w="273" w:type="pct"/>
            <w:shd w:val="clear" w:color="auto" w:fill="auto"/>
          </w:tcPr>
          <w:p w14:paraId="6ABE399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EB484D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Техническая документация, методическое обеспечение</w:t>
            </w:r>
          </w:p>
        </w:tc>
        <w:tc>
          <w:tcPr>
            <w:tcW w:w="1527" w:type="pct"/>
            <w:shd w:val="clear" w:color="auto" w:fill="auto"/>
          </w:tcPr>
          <w:p w14:paraId="0E57FE6D"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5DBDDFF6" w14:textId="77777777" w:rsidTr="0006454D">
        <w:tc>
          <w:tcPr>
            <w:tcW w:w="273" w:type="pct"/>
            <w:shd w:val="clear" w:color="auto" w:fill="auto"/>
          </w:tcPr>
          <w:p w14:paraId="7F4F206A"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99B903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Стенды и оборудование для выполнения лабораторных занятий</w:t>
            </w:r>
          </w:p>
        </w:tc>
        <w:tc>
          <w:tcPr>
            <w:tcW w:w="1527" w:type="pct"/>
            <w:shd w:val="clear" w:color="auto" w:fill="auto"/>
          </w:tcPr>
          <w:p w14:paraId="7FF7BA9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505AAB22" w14:textId="77777777" w:rsidTr="0006454D">
        <w:tc>
          <w:tcPr>
            <w:tcW w:w="273" w:type="pct"/>
            <w:shd w:val="clear" w:color="auto" w:fill="auto"/>
          </w:tcPr>
          <w:p w14:paraId="5845C7B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80ABDA7" w14:textId="77777777" w:rsidR="00626693" w:rsidRPr="00435E28" w:rsidRDefault="00626693" w:rsidP="00064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Cs/>
                <w:sz w:val="24"/>
                <w:szCs w:val="24"/>
              </w:rPr>
              <w:t>Приборы</w:t>
            </w:r>
          </w:p>
        </w:tc>
        <w:tc>
          <w:tcPr>
            <w:tcW w:w="1527" w:type="pct"/>
            <w:shd w:val="clear" w:color="auto" w:fill="auto"/>
          </w:tcPr>
          <w:p w14:paraId="1F1A55C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7954F3B"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64156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5A4C7E34" w14:textId="77777777" w:rsidTr="0006454D">
        <w:tc>
          <w:tcPr>
            <w:tcW w:w="273" w:type="pct"/>
            <w:tcBorders>
              <w:top w:val="single" w:sz="4" w:space="0" w:color="auto"/>
              <w:left w:val="single" w:sz="4" w:space="0" w:color="auto"/>
              <w:bottom w:val="single" w:sz="4" w:space="0" w:color="auto"/>
              <w:right w:val="single" w:sz="4" w:space="0" w:color="auto"/>
            </w:tcBorders>
            <w:shd w:val="clear" w:color="auto" w:fill="auto"/>
          </w:tcPr>
          <w:p w14:paraId="760D633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A464E9" w14:textId="77777777" w:rsidR="00626693" w:rsidRPr="00435E28" w:rsidRDefault="00626693" w:rsidP="0006454D">
            <w:pPr>
              <w:snapToGrid w:val="0"/>
              <w:spacing w:after="0" w:line="240" w:lineRule="auto"/>
              <w:rPr>
                <w:rFonts w:ascii="Times New Roman" w:eastAsia="Times New Roman" w:hAnsi="Times New Roman" w:cs="Times New Roman"/>
                <w:sz w:val="24"/>
                <w:szCs w:val="28"/>
                <w:lang w:eastAsia="en-US"/>
              </w:rPr>
            </w:pPr>
            <w:r w:rsidRPr="00435E28">
              <w:rPr>
                <w:rFonts w:ascii="Times New Roman" w:eastAsia="Times New Roman" w:hAnsi="Times New Roman" w:cs="Times New Roman"/>
                <w:sz w:val="24"/>
                <w:szCs w:val="28"/>
                <w:lang w:eastAsia="en-US"/>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C02B5E" w14:textId="77777777" w:rsidR="00626693" w:rsidRPr="00435E28" w:rsidRDefault="00626693" w:rsidP="0006454D">
            <w:pPr>
              <w:snapToGrid w:val="0"/>
              <w:spacing w:after="0" w:line="240" w:lineRule="auto"/>
              <w:rPr>
                <w:rFonts w:ascii="Times New Roman" w:eastAsia="Times New Roman" w:hAnsi="Times New Roman" w:cs="Times New Roman"/>
                <w:i/>
                <w:sz w:val="24"/>
                <w:szCs w:val="28"/>
                <w:lang w:eastAsia="en-US"/>
              </w:rPr>
            </w:pPr>
          </w:p>
        </w:tc>
      </w:tr>
      <w:tr w:rsidR="00626693" w:rsidRPr="00435E28" w14:paraId="63A7F302"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926E8D"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II</w:t>
            </w:r>
            <w:r w:rsidRPr="00435E28">
              <w:rPr>
                <w:rFonts w:ascii="Times New Roman" w:eastAsia="Times New Roman" w:hAnsi="Times New Roman" w:cs="Times New Roman"/>
                <w:b/>
                <w:bCs/>
                <w:iCs/>
                <w:sz w:val="24"/>
                <w:szCs w:val="28"/>
                <w:lang w:eastAsia="en-US"/>
              </w:rPr>
              <w:t xml:space="preserve"> Технические средства </w:t>
            </w:r>
          </w:p>
        </w:tc>
      </w:tr>
      <w:tr w:rsidR="00626693" w:rsidRPr="00435E28" w14:paraId="6FC06397"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22811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350EEA9B" w14:textId="77777777" w:rsidTr="0006454D">
        <w:tc>
          <w:tcPr>
            <w:tcW w:w="273" w:type="pct"/>
            <w:shd w:val="clear" w:color="auto" w:fill="auto"/>
          </w:tcPr>
          <w:p w14:paraId="42B9962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4C36C8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Компьютер с лицензионным программным обеспечением общего и профессионального назначения</w:t>
            </w:r>
          </w:p>
        </w:tc>
        <w:tc>
          <w:tcPr>
            <w:tcW w:w="1527" w:type="pct"/>
            <w:shd w:val="clear" w:color="auto" w:fill="auto"/>
          </w:tcPr>
          <w:p w14:paraId="38266C2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2937E4DF" w14:textId="77777777" w:rsidTr="0006454D">
        <w:tc>
          <w:tcPr>
            <w:tcW w:w="273" w:type="pct"/>
            <w:shd w:val="clear" w:color="auto" w:fill="auto"/>
          </w:tcPr>
          <w:p w14:paraId="184B142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34FE4F9" w14:textId="77777777" w:rsidR="00626693" w:rsidRPr="00435E28" w:rsidRDefault="00626693" w:rsidP="0006454D">
            <w:pPr>
              <w:shd w:val="clear" w:color="auto" w:fill="FFFFFF"/>
              <w:spacing w:after="0" w:line="240" w:lineRule="auto"/>
              <w:rPr>
                <w:rFonts w:ascii="Calibri" w:eastAsia="Times New Roman" w:hAnsi="Calibri" w:cs="Times New Roman"/>
                <w:lang w:eastAsia="en-US"/>
              </w:rPr>
            </w:pPr>
          </w:p>
        </w:tc>
        <w:tc>
          <w:tcPr>
            <w:tcW w:w="1527" w:type="pct"/>
            <w:shd w:val="clear" w:color="auto" w:fill="auto"/>
          </w:tcPr>
          <w:p w14:paraId="7B0FD3A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10312F96" w14:textId="77777777" w:rsidTr="0006454D">
        <w:tc>
          <w:tcPr>
            <w:tcW w:w="5000" w:type="pct"/>
            <w:gridSpan w:val="3"/>
            <w:shd w:val="clear" w:color="auto" w:fill="auto"/>
          </w:tcPr>
          <w:p w14:paraId="6053F6D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iCs/>
                <w:sz w:val="24"/>
                <w:szCs w:val="28"/>
                <w:lang w:eastAsia="en-US"/>
              </w:rPr>
              <w:t>Дополнительное оборудование</w:t>
            </w:r>
          </w:p>
        </w:tc>
      </w:tr>
      <w:tr w:rsidR="00626693" w:rsidRPr="00435E28" w14:paraId="2648674E" w14:textId="77777777" w:rsidTr="0006454D">
        <w:tc>
          <w:tcPr>
            <w:tcW w:w="273" w:type="pct"/>
            <w:shd w:val="clear" w:color="auto" w:fill="auto"/>
          </w:tcPr>
          <w:p w14:paraId="49FB37AD"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593CBCD" w14:textId="77777777" w:rsidR="00626693" w:rsidRPr="00435E28" w:rsidRDefault="00626693" w:rsidP="0006454D">
            <w:pPr>
              <w:snapToGrid w:val="0"/>
              <w:spacing w:after="0" w:line="240" w:lineRule="auto"/>
              <w:rPr>
                <w:rFonts w:ascii="Times New Roman" w:eastAsia="Times New Roman" w:hAnsi="Times New Roman" w:cs="Times New Roman"/>
                <w:sz w:val="24"/>
                <w:szCs w:val="28"/>
                <w:lang w:eastAsia="en-US"/>
              </w:rPr>
            </w:pPr>
          </w:p>
        </w:tc>
        <w:tc>
          <w:tcPr>
            <w:tcW w:w="1527" w:type="pct"/>
            <w:shd w:val="clear" w:color="auto" w:fill="auto"/>
          </w:tcPr>
          <w:p w14:paraId="51FE5D2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4D01475C" w14:textId="77777777" w:rsidTr="0006454D">
        <w:tc>
          <w:tcPr>
            <w:tcW w:w="273" w:type="pct"/>
            <w:shd w:val="clear" w:color="auto" w:fill="auto"/>
          </w:tcPr>
          <w:p w14:paraId="42AFCF6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DB4D23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4CF0CD5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2A4C9339" w14:textId="77777777" w:rsidTr="0006454D">
        <w:tc>
          <w:tcPr>
            <w:tcW w:w="273" w:type="pct"/>
            <w:shd w:val="clear" w:color="auto" w:fill="auto"/>
          </w:tcPr>
          <w:p w14:paraId="451B715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8D7ACB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15098C0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09A4F433" w14:textId="77777777" w:rsidTr="0006454D">
        <w:tc>
          <w:tcPr>
            <w:tcW w:w="5000" w:type="pct"/>
            <w:gridSpan w:val="3"/>
            <w:shd w:val="clear" w:color="auto" w:fill="auto"/>
          </w:tcPr>
          <w:p w14:paraId="56B8C686"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III</w:t>
            </w:r>
            <w:r w:rsidRPr="00435E2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626693" w:rsidRPr="00435E28" w14:paraId="5E3997BF" w14:textId="77777777" w:rsidTr="0006454D">
        <w:tc>
          <w:tcPr>
            <w:tcW w:w="5000" w:type="pct"/>
            <w:gridSpan w:val="3"/>
            <w:shd w:val="clear" w:color="auto" w:fill="auto"/>
          </w:tcPr>
          <w:p w14:paraId="18390320"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0ACED20C" w14:textId="77777777" w:rsidTr="0006454D">
        <w:tc>
          <w:tcPr>
            <w:tcW w:w="273" w:type="pct"/>
            <w:shd w:val="clear" w:color="auto" w:fill="auto"/>
          </w:tcPr>
          <w:p w14:paraId="627F724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E4FB2E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628E5E9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3EDDA7B" w14:textId="77777777" w:rsidTr="0006454D">
        <w:tc>
          <w:tcPr>
            <w:tcW w:w="273" w:type="pct"/>
            <w:shd w:val="clear" w:color="auto" w:fill="auto"/>
          </w:tcPr>
          <w:p w14:paraId="3B5CC304"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70B2542E" w14:textId="77777777" w:rsidR="00626693" w:rsidRPr="00435E28" w:rsidRDefault="00626693" w:rsidP="0006454D">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04545FDA"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6A84FCB2" w14:textId="77777777" w:rsidTr="0006454D">
        <w:tc>
          <w:tcPr>
            <w:tcW w:w="273" w:type="pct"/>
            <w:shd w:val="clear" w:color="auto" w:fill="auto"/>
          </w:tcPr>
          <w:p w14:paraId="46E3619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C23036B"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0646F07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304A500" w14:textId="77777777" w:rsidTr="0006454D">
        <w:tc>
          <w:tcPr>
            <w:tcW w:w="273" w:type="pct"/>
            <w:shd w:val="clear" w:color="auto" w:fill="auto"/>
          </w:tcPr>
          <w:p w14:paraId="0ADF1A3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BFDC337" w14:textId="77777777" w:rsidR="00626693" w:rsidRPr="00435E28" w:rsidRDefault="00626693" w:rsidP="0006454D">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4136EBE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549BDF2" w14:textId="77777777" w:rsidTr="0006454D">
        <w:tc>
          <w:tcPr>
            <w:tcW w:w="5000" w:type="pct"/>
            <w:gridSpan w:val="3"/>
            <w:shd w:val="clear" w:color="auto" w:fill="auto"/>
          </w:tcPr>
          <w:p w14:paraId="143AF80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5002E95E" w14:textId="77777777" w:rsidTr="0006454D">
        <w:tc>
          <w:tcPr>
            <w:tcW w:w="273" w:type="pct"/>
            <w:shd w:val="clear" w:color="auto" w:fill="auto"/>
          </w:tcPr>
          <w:p w14:paraId="6908B67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E4DE7DA"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5DC4552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45F0FAFC" w14:textId="77777777" w:rsidTr="0006454D">
        <w:tc>
          <w:tcPr>
            <w:tcW w:w="5000" w:type="pct"/>
            <w:gridSpan w:val="3"/>
            <w:shd w:val="clear" w:color="auto" w:fill="auto"/>
          </w:tcPr>
          <w:p w14:paraId="1ABFAA3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IV</w:t>
            </w:r>
            <w:r w:rsidRPr="00435E2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626693" w:rsidRPr="00435E28" w14:paraId="563475EC" w14:textId="77777777" w:rsidTr="0006454D">
        <w:tc>
          <w:tcPr>
            <w:tcW w:w="5000" w:type="pct"/>
            <w:gridSpan w:val="3"/>
            <w:shd w:val="clear" w:color="auto" w:fill="auto"/>
          </w:tcPr>
          <w:p w14:paraId="48D95F9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2875A266" w14:textId="77777777" w:rsidTr="0006454D">
        <w:tc>
          <w:tcPr>
            <w:tcW w:w="273" w:type="pct"/>
            <w:shd w:val="clear" w:color="auto" w:fill="auto"/>
          </w:tcPr>
          <w:p w14:paraId="359CD1AD"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C24A5C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Комплект учебно-наглядных пособий и плакатов</w:t>
            </w:r>
          </w:p>
        </w:tc>
        <w:tc>
          <w:tcPr>
            <w:tcW w:w="1527" w:type="pct"/>
            <w:shd w:val="clear" w:color="auto" w:fill="auto"/>
          </w:tcPr>
          <w:p w14:paraId="04F790AB"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1BBA56C1" w14:textId="77777777" w:rsidTr="0006454D">
        <w:tc>
          <w:tcPr>
            <w:tcW w:w="5000" w:type="pct"/>
            <w:gridSpan w:val="3"/>
            <w:shd w:val="clear" w:color="auto" w:fill="auto"/>
          </w:tcPr>
          <w:p w14:paraId="43E3F85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6D6D4FB7" w14:textId="77777777" w:rsidTr="0006454D">
        <w:tc>
          <w:tcPr>
            <w:tcW w:w="273" w:type="pct"/>
            <w:shd w:val="clear" w:color="auto" w:fill="auto"/>
          </w:tcPr>
          <w:p w14:paraId="569EF25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AC3F7B5" w14:textId="77777777" w:rsidR="00626693" w:rsidRPr="00435E28" w:rsidRDefault="00626693" w:rsidP="0006454D">
            <w:pPr>
              <w:snapToGrid w:val="0"/>
              <w:spacing w:after="0" w:line="240" w:lineRule="auto"/>
              <w:rPr>
                <w:rFonts w:ascii="Times New Roman" w:eastAsia="Times New Roman" w:hAnsi="Times New Roman" w:cs="Times New Roman"/>
                <w:i/>
                <w:sz w:val="24"/>
                <w:szCs w:val="28"/>
                <w:lang w:eastAsia="en-US"/>
              </w:rPr>
            </w:pPr>
            <w:r w:rsidRPr="00435E28">
              <w:rPr>
                <w:rFonts w:ascii="Times New Roman" w:eastAsia="Times New Roman" w:hAnsi="Times New Roman" w:cs="Times New Roman"/>
                <w:bCs/>
                <w:iCs/>
                <w:sz w:val="24"/>
                <w:szCs w:val="24"/>
              </w:rPr>
              <w:t>Вытяжная и приточная вентиляция</w:t>
            </w:r>
          </w:p>
        </w:tc>
        <w:tc>
          <w:tcPr>
            <w:tcW w:w="1527" w:type="pct"/>
            <w:shd w:val="clear" w:color="auto" w:fill="auto"/>
          </w:tcPr>
          <w:p w14:paraId="3B02972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bl>
    <w:p w14:paraId="15980131" w14:textId="77777777" w:rsidR="00626693" w:rsidRPr="00435E28" w:rsidRDefault="00626693" w:rsidP="00626693">
      <w:pPr>
        <w:suppressAutoHyphens/>
        <w:spacing w:after="0" w:line="240" w:lineRule="auto"/>
        <w:ind w:firstLine="709"/>
        <w:jc w:val="both"/>
        <w:rPr>
          <w:rFonts w:ascii="Times New Roman" w:hAnsi="Times New Roman" w:cs="Times New Roman"/>
          <w:bCs/>
          <w:iCs/>
          <w:sz w:val="24"/>
          <w:szCs w:val="24"/>
        </w:rPr>
      </w:pPr>
    </w:p>
    <w:p w14:paraId="037262E3" w14:textId="77777777" w:rsidR="00626693" w:rsidRPr="00363728" w:rsidRDefault="00626693" w:rsidP="00626693">
      <w:pPr>
        <w:suppressAutoHyphens/>
        <w:spacing w:after="0" w:line="240" w:lineRule="auto"/>
        <w:ind w:firstLine="709"/>
        <w:jc w:val="both"/>
        <w:rPr>
          <w:rFonts w:ascii="Times New Roman" w:hAnsi="Times New Roman" w:cs="Times New Roman"/>
          <w:bCs/>
          <w:color w:val="000000" w:themeColor="text1"/>
          <w:sz w:val="24"/>
          <w:szCs w:val="24"/>
        </w:rPr>
      </w:pPr>
    </w:p>
    <w:p w14:paraId="564846C6" w14:textId="77777777" w:rsidR="00626693" w:rsidRPr="00363728" w:rsidRDefault="00626693" w:rsidP="00626693">
      <w:pPr>
        <w:suppressAutoHyphens/>
        <w:spacing w:after="0" w:line="240" w:lineRule="auto"/>
        <w:ind w:firstLine="709"/>
        <w:jc w:val="both"/>
        <w:rPr>
          <w:rFonts w:ascii="Times New Roman" w:hAnsi="Times New Roman" w:cs="Times New Roman"/>
          <w:bCs/>
          <w:color w:val="000000" w:themeColor="text1"/>
          <w:sz w:val="24"/>
          <w:szCs w:val="24"/>
        </w:rPr>
      </w:pPr>
    </w:p>
    <w:p w14:paraId="738B1267" w14:textId="77777777" w:rsidR="00802A97" w:rsidRPr="00363728"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p>
    <w:p w14:paraId="394DE10B" w14:textId="77777777" w:rsidR="00802A97" w:rsidRPr="00363728"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r w:rsidRPr="00363728">
        <w:rPr>
          <w:rFonts w:ascii="Times New Roman" w:hAnsi="Times New Roman" w:cs="Times New Roman"/>
          <w:bCs/>
          <w:color w:val="000000" w:themeColor="text1"/>
          <w:sz w:val="24"/>
          <w:szCs w:val="24"/>
        </w:rPr>
        <w:t>6.1.2.4.</w:t>
      </w:r>
      <w:r w:rsidRPr="00363728">
        <w:rPr>
          <w:rFonts w:ascii="Times New Roman" w:hAnsi="Times New Roman" w:cs="Times New Roman"/>
          <w:bCs/>
          <w:color w:val="000000" w:themeColor="text1"/>
          <w:sz w:val="24"/>
          <w:szCs w:val="24"/>
          <w:lang w:val="en-US"/>
        </w:rPr>
        <w:t xml:space="preserve"> </w:t>
      </w:r>
      <w:r w:rsidRPr="00363728">
        <w:rPr>
          <w:rFonts w:ascii="Times New Roman" w:hAnsi="Times New Roman" w:cs="Times New Roman"/>
          <w:bCs/>
          <w:color w:val="000000" w:themeColor="text1"/>
          <w:sz w:val="24"/>
          <w:szCs w:val="24"/>
        </w:rPr>
        <w:t>Оснащение мастерских</w:t>
      </w:r>
    </w:p>
    <w:p w14:paraId="7BBF44ED" w14:textId="163D15BA" w:rsidR="00802A97" w:rsidRPr="00363728" w:rsidRDefault="00802A97" w:rsidP="00802A97">
      <w:pPr>
        <w:suppressAutoHyphens/>
        <w:spacing w:after="0" w:line="240" w:lineRule="auto"/>
        <w:ind w:firstLine="709"/>
        <w:jc w:val="both"/>
        <w:rPr>
          <w:rFonts w:ascii="Times New Roman" w:hAnsi="Times New Roman" w:cs="Times New Roman"/>
          <w:bCs/>
          <w:iCs/>
          <w:color w:val="000000" w:themeColor="text1"/>
          <w:sz w:val="24"/>
          <w:szCs w:val="24"/>
        </w:rPr>
      </w:pPr>
      <w:r w:rsidRPr="00363728">
        <w:rPr>
          <w:rFonts w:ascii="Times New Roman" w:hAnsi="Times New Roman" w:cs="Times New Roman"/>
          <w:bCs/>
          <w:color w:val="000000" w:themeColor="text1"/>
          <w:sz w:val="24"/>
          <w:szCs w:val="24"/>
        </w:rPr>
        <w:t>Мастерская «</w:t>
      </w:r>
      <w:r w:rsidR="004905E2">
        <w:rPr>
          <w:rFonts w:ascii="Times New Roman" w:eastAsiaTheme="minorHAnsi" w:hAnsi="Times New Roman" w:cs="Times New Roman"/>
          <w:iCs/>
          <w:color w:val="000000" w:themeColor="text1"/>
          <w:sz w:val="24"/>
          <w:szCs w:val="24"/>
          <w:lang w:eastAsia="en-US"/>
        </w:rPr>
        <w:t>________________</w:t>
      </w:r>
      <w:r w:rsidRPr="00363728">
        <w:rPr>
          <w:rFonts w:ascii="Times New Roman" w:hAnsi="Times New Roman" w:cs="Times New Roman"/>
          <w:bCs/>
          <w:color w:val="000000" w:themeColor="text1"/>
          <w:sz w:val="24"/>
          <w:szCs w:val="24"/>
        </w:rPr>
        <w:t>»</w:t>
      </w:r>
      <w:r w:rsidRPr="00363728">
        <w:rPr>
          <w:rFonts w:ascii="Times New Roman" w:hAnsi="Times New Roman" w:cs="Times New Roman"/>
          <w:i/>
          <w:color w:val="000000" w:themeColor="text1"/>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434"/>
        <w:gridCol w:w="3215"/>
      </w:tblGrid>
      <w:tr w:rsidR="00802A97" w:rsidRPr="00363728" w14:paraId="5719A2E9"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C42172" w14:textId="77777777" w:rsidR="00802A97" w:rsidRPr="00363728" w:rsidRDefault="00802A97" w:rsidP="004A33BE">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3FB3D" w14:textId="77777777" w:rsidR="00802A97" w:rsidRPr="00363728" w:rsidRDefault="00802A97" w:rsidP="004A33BE">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0A317F" w14:textId="77777777" w:rsidR="00802A97" w:rsidRPr="00363728" w:rsidRDefault="00802A97" w:rsidP="004A33BE">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Техническое описание</w:t>
            </w:r>
          </w:p>
        </w:tc>
      </w:tr>
      <w:tr w:rsidR="00802A97" w:rsidRPr="00363728" w14:paraId="436AE8C4" w14:textId="77777777" w:rsidTr="004A33B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8BB351" w14:textId="77777777" w:rsidR="00802A97" w:rsidRPr="00363728" w:rsidRDefault="00802A97" w:rsidP="004A33BE">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w:t>
            </w:r>
            <w:r w:rsidRPr="00363728">
              <w:rPr>
                <w:rFonts w:ascii="Times New Roman" w:hAnsi="Times New Roman" w:cs="Times New Roman"/>
                <w:b/>
                <w:bCs/>
                <w:iCs/>
                <w:color w:val="000000" w:themeColor="text1"/>
                <w:sz w:val="24"/>
                <w:szCs w:val="28"/>
                <w:lang w:eastAsia="en-US"/>
              </w:rPr>
              <w:t xml:space="preserve"> Специализированная мебель и системы хранения </w:t>
            </w:r>
          </w:p>
        </w:tc>
      </w:tr>
      <w:tr w:rsidR="00802A97" w:rsidRPr="00363728" w14:paraId="32CB4C64" w14:textId="77777777" w:rsidTr="004A33B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7085D6" w14:textId="77777777" w:rsidR="00802A97" w:rsidRPr="00363728" w:rsidRDefault="00802A97" w:rsidP="004A33BE">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02A97" w:rsidRPr="00363728" w14:paraId="2FEADA9B"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3C3E76AA" w14:textId="543011E1"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35B2589" w14:textId="40774368"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ABBC114" w14:textId="53497CBB"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02A97" w:rsidRPr="00363728" w14:paraId="20775766"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5FD14AF1" w14:textId="532AD967"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B34E932" w14:textId="3A61C785"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7E327B7" w14:textId="45430626"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02A97" w:rsidRPr="00363728" w14:paraId="1D48F217"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609536"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02A97" w:rsidRPr="00363728" w14:paraId="411E03D0"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127C1C0C" w14:textId="2DE31724"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E4CBAF9" w14:textId="7B9ABD14" w:rsidR="00802A97" w:rsidRPr="00363728" w:rsidRDefault="00802A97" w:rsidP="004A33BE">
            <w:pPr>
              <w:snapToGrid w:val="0"/>
              <w:spacing w:after="0" w:line="240" w:lineRule="auto"/>
              <w:rPr>
                <w:rFonts w:ascii="Times New Roman" w:hAnsi="Times New Roman" w:cs="Times New Roman"/>
                <w:i/>
                <w:color w:val="000000" w:themeColor="text1"/>
                <w:sz w:val="24"/>
                <w:szCs w:val="28"/>
                <w:highlight w:val="lightGray"/>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0ADA84B" w14:textId="6766DE36" w:rsidR="00802A97" w:rsidRPr="00363728" w:rsidRDefault="00802A97" w:rsidP="004A33BE">
            <w:pPr>
              <w:snapToGrid w:val="0"/>
              <w:spacing w:after="0" w:line="240" w:lineRule="auto"/>
              <w:rPr>
                <w:rFonts w:ascii="Times New Roman" w:hAnsi="Times New Roman" w:cs="Times New Roman"/>
                <w:i/>
                <w:color w:val="000000" w:themeColor="text1"/>
                <w:sz w:val="24"/>
                <w:szCs w:val="28"/>
                <w:highlight w:val="lightGray"/>
                <w:lang w:eastAsia="en-US"/>
              </w:rPr>
            </w:pPr>
          </w:p>
        </w:tc>
      </w:tr>
      <w:tr w:rsidR="00802A97" w:rsidRPr="00363728" w14:paraId="797B4F57"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37850FBD" w14:textId="7BFB87EE"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6B9A2F3" w14:textId="7A549FC6" w:rsidR="00802A97" w:rsidRPr="00363728" w:rsidRDefault="00802A97" w:rsidP="004A33BE">
            <w:pPr>
              <w:snapToGrid w:val="0"/>
              <w:spacing w:after="0" w:line="240" w:lineRule="auto"/>
              <w:rPr>
                <w:rFonts w:ascii="Times New Roman" w:hAnsi="Times New Roman" w:cs="Times New Roman"/>
                <w:i/>
                <w:color w:val="000000" w:themeColor="text1"/>
                <w:sz w:val="24"/>
                <w:szCs w:val="28"/>
                <w:highlight w:val="lightGray"/>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AACFD3A" w14:textId="7067A59D" w:rsidR="00802A97" w:rsidRPr="00363728" w:rsidRDefault="00802A97" w:rsidP="004A33BE">
            <w:pPr>
              <w:snapToGrid w:val="0"/>
              <w:spacing w:after="0" w:line="240" w:lineRule="auto"/>
              <w:rPr>
                <w:rFonts w:ascii="Times New Roman" w:hAnsi="Times New Roman" w:cs="Times New Roman"/>
                <w:i/>
                <w:color w:val="000000" w:themeColor="text1"/>
                <w:sz w:val="24"/>
                <w:szCs w:val="28"/>
                <w:highlight w:val="lightGray"/>
                <w:lang w:eastAsia="en-US"/>
              </w:rPr>
            </w:pPr>
          </w:p>
        </w:tc>
      </w:tr>
      <w:tr w:rsidR="00802A97" w:rsidRPr="00363728" w14:paraId="2DF2B953"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9FC26E"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II</w:t>
            </w:r>
            <w:r w:rsidRPr="00363728">
              <w:rPr>
                <w:rFonts w:ascii="Times New Roman" w:hAnsi="Times New Roman" w:cs="Times New Roman"/>
                <w:b/>
                <w:bCs/>
                <w:iCs/>
                <w:color w:val="000000" w:themeColor="text1"/>
                <w:sz w:val="24"/>
                <w:szCs w:val="28"/>
                <w:lang w:eastAsia="en-US"/>
              </w:rPr>
              <w:t xml:space="preserve"> Технические средства </w:t>
            </w:r>
          </w:p>
        </w:tc>
      </w:tr>
      <w:tr w:rsidR="00802A97" w:rsidRPr="00363728" w14:paraId="7D52F6A1"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BC63F1"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02A97" w:rsidRPr="00363728" w14:paraId="069294CD"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72CC75C5" w14:textId="74504FB8"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8CF0D5D" w14:textId="1B826458"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A4079EF" w14:textId="18EAA90A" w:rsidR="00802A97" w:rsidRPr="00363728" w:rsidRDefault="00802A97" w:rsidP="004A33BE">
            <w:pPr>
              <w:snapToGrid w:val="0"/>
              <w:spacing w:after="0" w:line="240" w:lineRule="auto"/>
              <w:rPr>
                <w:rFonts w:ascii="Times New Roman" w:hAnsi="Times New Roman" w:cs="Times New Roman"/>
                <w:color w:val="000000" w:themeColor="text1"/>
                <w:sz w:val="24"/>
                <w:szCs w:val="24"/>
                <w:lang w:eastAsia="en-US"/>
              </w:rPr>
            </w:pPr>
          </w:p>
        </w:tc>
      </w:tr>
      <w:tr w:rsidR="00802A97" w:rsidRPr="00363728" w14:paraId="756C11FB"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4063412F" w14:textId="0AEB441C"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AC87134" w14:textId="480F382F"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6ABBC85" w14:textId="7D6395EF" w:rsidR="00802A97" w:rsidRPr="00363728" w:rsidRDefault="00802A97" w:rsidP="004A33BE">
            <w:pPr>
              <w:snapToGrid w:val="0"/>
              <w:spacing w:after="0" w:line="240" w:lineRule="auto"/>
              <w:rPr>
                <w:rFonts w:ascii="Times New Roman" w:hAnsi="Times New Roman" w:cs="Times New Roman"/>
                <w:color w:val="000000" w:themeColor="text1"/>
                <w:sz w:val="24"/>
                <w:szCs w:val="24"/>
                <w:lang w:eastAsia="en-US"/>
              </w:rPr>
            </w:pPr>
          </w:p>
        </w:tc>
      </w:tr>
      <w:tr w:rsidR="00802A97" w:rsidRPr="00363728" w14:paraId="007DB316"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48E4C8"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iCs/>
                <w:color w:val="000000" w:themeColor="text1"/>
                <w:sz w:val="24"/>
                <w:szCs w:val="28"/>
                <w:lang w:eastAsia="en-US"/>
              </w:rPr>
              <w:t>Дополнительное оборудование</w:t>
            </w:r>
          </w:p>
        </w:tc>
      </w:tr>
      <w:tr w:rsidR="00802A97" w:rsidRPr="00363728" w14:paraId="67913753"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714C1214" w14:textId="60B67BB2"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E5E873A" w14:textId="1C4A128D"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B7661C2" w14:textId="1AF277DA"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02A97" w:rsidRPr="00363728" w14:paraId="482D2406"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0461EA" w14:textId="77777777" w:rsidR="00802A97" w:rsidRPr="00363728" w:rsidRDefault="00802A97" w:rsidP="004A33BE">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III</w:t>
            </w:r>
            <w:r w:rsidRPr="00363728">
              <w:rPr>
                <w:rFonts w:ascii="Times New Roman" w:hAnsi="Times New Roman" w:cs="Times New Roman"/>
                <w:b/>
                <w:bCs/>
                <w:iCs/>
                <w:color w:val="000000" w:themeColor="text1"/>
                <w:sz w:val="24"/>
                <w:szCs w:val="28"/>
                <w:lang w:eastAsia="en-US"/>
              </w:rPr>
              <w:t xml:space="preserve"> Специализированное оборудование, мебель и системы хранения</w:t>
            </w:r>
          </w:p>
        </w:tc>
      </w:tr>
      <w:tr w:rsidR="00802A97" w:rsidRPr="00363728" w14:paraId="5793F2D4"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CBE81A" w14:textId="77777777" w:rsidR="00802A97" w:rsidRPr="00363728" w:rsidRDefault="00802A97" w:rsidP="004A33BE">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02A97" w:rsidRPr="00363728" w14:paraId="0336F490"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61D7907F" w14:textId="53B438A6"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5CF3E0B" w14:textId="219F2B92"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A8BE0AC" w14:textId="4643CED8"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r>
      <w:tr w:rsidR="00802A97" w:rsidRPr="00363728" w14:paraId="500E3AB2"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6E50F620" w14:textId="43EE221B"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2FF2436" w14:textId="725737A2"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11CFC78" w14:textId="3262FF8C"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r>
      <w:tr w:rsidR="00802A97" w:rsidRPr="00363728" w14:paraId="77AB3204"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EE93DC"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02A97" w:rsidRPr="00363728" w14:paraId="244B438F"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7DAAAE26"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7E7DAD3"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4C27D3C"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02A97" w:rsidRPr="00363728" w14:paraId="18F9C598"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6B99D7"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IV</w:t>
            </w:r>
            <w:r w:rsidRPr="00363728">
              <w:rPr>
                <w:rFonts w:ascii="Times New Roman" w:hAnsi="Times New Roman" w:cs="Times New Roman"/>
                <w:b/>
                <w:bCs/>
                <w:iCs/>
                <w:color w:val="000000" w:themeColor="text1"/>
                <w:sz w:val="24"/>
                <w:szCs w:val="28"/>
                <w:lang w:eastAsia="en-US"/>
              </w:rPr>
              <w:t xml:space="preserve"> Демонстрационные учебно-наглядные пособия</w:t>
            </w:r>
          </w:p>
        </w:tc>
      </w:tr>
      <w:tr w:rsidR="00802A97" w:rsidRPr="00363728" w14:paraId="3926782A"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1E0EB1"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02A97" w:rsidRPr="00363728" w14:paraId="2BB9F50E"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13DCB143" w14:textId="16FE3984"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4890E31" w14:textId="7C9428A5"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8F21FC7" w14:textId="19CC282E" w:rsidR="00802A97" w:rsidRPr="00363728" w:rsidRDefault="00802A97" w:rsidP="004A33BE">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02A97" w:rsidRPr="00363728" w14:paraId="5339AD9B"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17FAD2CF" w14:textId="31F13394"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C7615EF" w14:textId="5AE84643"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9343749" w14:textId="482E38B0"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r>
      <w:tr w:rsidR="00802A97" w:rsidRPr="00363728" w14:paraId="153BC2D7"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66C5F517" w14:textId="0D547834"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3584EC4" w14:textId="1BDC7027"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DD2A61E" w14:textId="304198D2" w:rsidR="00802A97" w:rsidRPr="00363728" w:rsidRDefault="00802A97" w:rsidP="004A33BE">
            <w:pPr>
              <w:snapToGrid w:val="0"/>
              <w:spacing w:after="0" w:line="240" w:lineRule="auto"/>
              <w:rPr>
                <w:rFonts w:ascii="Times New Roman" w:eastAsia="Times New Roman" w:hAnsi="Times New Roman" w:cs="Times New Roman"/>
                <w:iCs/>
                <w:color w:val="000000" w:themeColor="text1"/>
                <w:sz w:val="24"/>
                <w:szCs w:val="28"/>
                <w:lang w:eastAsia="en-US"/>
              </w:rPr>
            </w:pPr>
          </w:p>
        </w:tc>
      </w:tr>
      <w:tr w:rsidR="00802A97" w:rsidRPr="00363728" w14:paraId="2CF1DD03" w14:textId="77777777" w:rsidTr="004A33B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AE61FC" w14:textId="77777777"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02A97" w:rsidRPr="00363728" w14:paraId="4E82E070" w14:textId="77777777" w:rsidTr="004A33BE">
        <w:tc>
          <w:tcPr>
            <w:tcW w:w="267" w:type="pct"/>
            <w:tcBorders>
              <w:top w:val="single" w:sz="4" w:space="0" w:color="auto"/>
              <w:left w:val="single" w:sz="4" w:space="0" w:color="auto"/>
              <w:bottom w:val="single" w:sz="4" w:space="0" w:color="auto"/>
              <w:right w:val="single" w:sz="4" w:space="0" w:color="auto"/>
            </w:tcBorders>
            <w:shd w:val="clear" w:color="auto" w:fill="auto"/>
          </w:tcPr>
          <w:p w14:paraId="55B8751C" w14:textId="62D47D41"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07195C8" w14:textId="72C74CA6"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08BCEA1" w14:textId="5F9084CE" w:rsidR="00802A97" w:rsidRPr="00363728" w:rsidRDefault="00802A97" w:rsidP="004A33BE">
            <w:pPr>
              <w:snapToGrid w:val="0"/>
              <w:spacing w:after="0" w:line="240" w:lineRule="auto"/>
              <w:rPr>
                <w:rFonts w:ascii="Times New Roman" w:hAnsi="Times New Roman" w:cs="Times New Roman"/>
                <w:iCs/>
                <w:color w:val="000000" w:themeColor="text1"/>
                <w:sz w:val="24"/>
                <w:szCs w:val="28"/>
                <w:lang w:eastAsia="en-US"/>
              </w:rPr>
            </w:pPr>
          </w:p>
        </w:tc>
      </w:tr>
    </w:tbl>
    <w:p w14:paraId="0DE8FC63" w14:textId="77777777" w:rsidR="00802A97" w:rsidRPr="00363728"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p>
    <w:p w14:paraId="76FEC800" w14:textId="77777777" w:rsidR="00802A97" w:rsidRPr="00375D7D" w:rsidRDefault="00802A97" w:rsidP="00197BE2">
      <w:pPr>
        <w:spacing w:after="0" w:line="240" w:lineRule="auto"/>
        <w:ind w:firstLine="709"/>
        <w:rPr>
          <w:rFonts w:ascii="Times New Roman" w:hAnsi="Times New Roman"/>
          <w:bCs/>
          <w:sz w:val="24"/>
          <w:szCs w:val="24"/>
        </w:rPr>
      </w:pPr>
    </w:p>
    <w:p w14:paraId="33236577" w14:textId="77777777" w:rsidR="00325B51" w:rsidRDefault="00325B51" w:rsidP="00197BE2">
      <w:pPr>
        <w:suppressAutoHyphens/>
        <w:spacing w:after="0"/>
        <w:ind w:firstLine="709"/>
        <w:jc w:val="both"/>
        <w:rPr>
          <w:rFonts w:ascii="Times New Roman" w:hAnsi="Times New Roman"/>
          <w:bCs/>
          <w:sz w:val="24"/>
          <w:szCs w:val="24"/>
        </w:rPr>
      </w:pPr>
    </w:p>
    <w:p w14:paraId="300E6B05" w14:textId="350C4798"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4312AF9D" w:rsidR="00197BE2" w:rsidRPr="00B57818" w:rsidRDefault="00197BE2" w:rsidP="00B57818">
      <w:pPr>
        <w:ind w:firstLine="709"/>
        <w:contextualSpacing/>
        <w:jc w:val="both"/>
        <w:rPr>
          <w:rFonts w:ascii="Times New Roman" w:eastAsia="Calibri" w:hAnsi="Times New Roman" w:cs="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sidR="00626693">
        <w:rPr>
          <w:rFonts w:ascii="Times New Roman" w:hAnsi="Times New Roman"/>
          <w:sz w:val="24"/>
          <w:szCs w:val="24"/>
        </w:rPr>
        <w:t>химическ</w:t>
      </w:r>
      <w:r w:rsidR="00B57818">
        <w:rPr>
          <w:rFonts w:ascii="Times New Roman" w:hAnsi="Times New Roman"/>
          <w:sz w:val="24"/>
          <w:szCs w:val="24"/>
        </w:rPr>
        <w:t>ого</w:t>
      </w:r>
      <w:r w:rsidR="00626693">
        <w:rPr>
          <w:rFonts w:ascii="Times New Roman" w:hAnsi="Times New Roman"/>
          <w:sz w:val="24"/>
          <w:szCs w:val="24"/>
        </w:rPr>
        <w:t xml:space="preserve"> </w:t>
      </w:r>
      <w:r w:rsidR="00B57818">
        <w:rPr>
          <w:rFonts w:ascii="Times New Roman" w:hAnsi="Times New Roman"/>
          <w:sz w:val="24"/>
          <w:szCs w:val="24"/>
        </w:rPr>
        <w:t>профиля</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B57818">
        <w:rPr>
          <w:rFonts w:ascii="Times New Roman" w:hAnsi="Times New Roman"/>
          <w:sz w:val="24"/>
          <w:szCs w:val="24"/>
        </w:rPr>
        <w:t>,</w:t>
      </w:r>
      <w:bookmarkStart w:id="32" w:name="_Hlk139036755"/>
      <w:r w:rsidR="00B57818" w:rsidRPr="00B57818">
        <w:rPr>
          <w:rFonts w:ascii="Times New Roman" w:eastAsia="Calibri" w:hAnsi="Times New Roman" w:cs="Times New Roman"/>
          <w:sz w:val="24"/>
          <w:szCs w:val="24"/>
        </w:rPr>
        <w:t xml:space="preserve"> </w:t>
      </w:r>
      <w:r w:rsidR="00B57818" w:rsidRPr="00985111">
        <w:rPr>
          <w:rFonts w:ascii="Times New Roman" w:eastAsia="Calibri" w:hAnsi="Times New Roman" w:cs="Times New Roman"/>
          <w:sz w:val="24"/>
          <w:szCs w:val="24"/>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00B57818" w:rsidRPr="00985111">
        <w:rPr>
          <w:rFonts w:ascii="Times New Roman" w:eastAsia="Calibri" w:hAnsi="Times New Roman" w:cs="Times New Roman"/>
          <w:bCs/>
          <w:color w:val="000000"/>
          <w:sz w:val="24"/>
          <w:szCs w:val="24"/>
        </w:rPr>
        <w:t>компетенции</w:t>
      </w:r>
      <w:r w:rsidR="00B57818">
        <w:rPr>
          <w:rFonts w:ascii="Times New Roman" w:eastAsia="Calibri" w:hAnsi="Times New Roman" w:cs="Times New Roman"/>
          <w:bCs/>
          <w:color w:val="000000"/>
          <w:sz w:val="24"/>
          <w:szCs w:val="24"/>
        </w:rPr>
        <w:t>.</w:t>
      </w:r>
      <w:bookmarkEnd w:id="32"/>
    </w:p>
    <w:p w14:paraId="334C8483" w14:textId="77777777" w:rsidR="00B57818" w:rsidRDefault="00197BE2" w:rsidP="00B57818">
      <w:pPr>
        <w:spacing w:after="0"/>
        <w:ind w:left="142" w:firstLine="709"/>
        <w:jc w:val="both"/>
        <w:rPr>
          <w:rFonts w:ascii="Times New Roman" w:hAnsi="Times New Roman" w:cs="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5D2EBE">
        <w:rPr>
          <w:rFonts w:ascii="Times New Roman" w:hAnsi="Times New Roman"/>
          <w:sz w:val="24"/>
          <w:szCs w:val="24"/>
        </w:rPr>
        <w:t>химическ</w:t>
      </w:r>
      <w:r w:rsidR="00B57818">
        <w:rPr>
          <w:rFonts w:ascii="Times New Roman" w:hAnsi="Times New Roman"/>
          <w:sz w:val="24"/>
          <w:szCs w:val="24"/>
        </w:rPr>
        <w:t>ого</w:t>
      </w:r>
      <w:r>
        <w:rPr>
          <w:rFonts w:ascii="Times New Roman" w:hAnsi="Times New Roman"/>
          <w:sz w:val="24"/>
          <w:szCs w:val="24"/>
        </w:rPr>
        <w:t xml:space="preserve"> </w:t>
      </w:r>
      <w:r w:rsidR="00B57818">
        <w:rPr>
          <w:rFonts w:ascii="Times New Roman" w:hAnsi="Times New Roman"/>
          <w:sz w:val="24"/>
          <w:szCs w:val="24"/>
        </w:rPr>
        <w:t>профиля</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r w:rsidR="005D2EBE" w:rsidRPr="005D2EBE">
        <w:rPr>
          <w:rFonts w:ascii="Times New Roman" w:hAnsi="Times New Roman" w:cs="Times New Roman"/>
          <w:sz w:val="24"/>
          <w:szCs w:val="24"/>
        </w:rPr>
        <w:t>19 Добыча, переработка, транспортировка нефти и газа или 26 Химическое, химико-технологическое производство</w:t>
      </w:r>
      <w:r w:rsidR="00B57818">
        <w:rPr>
          <w:rFonts w:ascii="Times New Roman" w:hAnsi="Times New Roman" w:cs="Times New Roman"/>
          <w:sz w:val="24"/>
          <w:szCs w:val="24"/>
        </w:rPr>
        <w:t>.</w:t>
      </w:r>
    </w:p>
    <w:p w14:paraId="3AEE5BC0" w14:textId="77A60E5E" w:rsidR="00197BE2" w:rsidRDefault="00B57818" w:rsidP="00B57818">
      <w:pPr>
        <w:spacing w:after="0"/>
        <w:ind w:left="142" w:firstLine="709"/>
        <w:jc w:val="both"/>
        <w:rPr>
          <w:rFonts w:ascii="Times New Roman" w:hAnsi="Times New Roman"/>
          <w:sz w:val="24"/>
          <w:szCs w:val="24"/>
        </w:rPr>
      </w:pPr>
      <w:r>
        <w:rPr>
          <w:rFonts w:ascii="Times New Roman" w:hAnsi="Times New Roman" w:cs="Times New Roman"/>
          <w:sz w:val="24"/>
          <w:szCs w:val="24"/>
        </w:rPr>
        <w:t xml:space="preserve"> </w:t>
      </w:r>
      <w:r w:rsidR="00197BE2"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sidR="00197BE2">
        <w:rPr>
          <w:rFonts w:ascii="Times New Roman" w:hAnsi="Times New Roman"/>
          <w:sz w:val="24"/>
          <w:szCs w:val="24"/>
        </w:rPr>
        <w:t>соответствует</w:t>
      </w:r>
      <w:r w:rsidR="00197BE2" w:rsidRPr="00375D7D">
        <w:rPr>
          <w:rFonts w:ascii="Times New Roman" w:hAnsi="Times New Roman"/>
          <w:sz w:val="24"/>
          <w:szCs w:val="24"/>
        </w:rPr>
        <w:t xml:space="preserve"> содержанию профессиональной деятельности и да</w:t>
      </w:r>
      <w:r w:rsidR="00197BE2">
        <w:rPr>
          <w:rFonts w:ascii="Times New Roman" w:hAnsi="Times New Roman"/>
          <w:sz w:val="24"/>
          <w:szCs w:val="24"/>
        </w:rPr>
        <w:t>ет</w:t>
      </w:r>
      <w:r w:rsidR="00197BE2"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00197BE2"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00197BE2" w:rsidRPr="00375D7D">
        <w:rPr>
          <w:rFonts w:ascii="Times New Roman" w:hAnsi="Times New Roman"/>
          <w:sz w:val="24"/>
          <w:szCs w:val="24"/>
        </w:rPr>
        <w:t>с использованием современных технологий, материалов и оборудования</w:t>
      </w:r>
      <w:r w:rsidR="00197BE2">
        <w:rPr>
          <w:rFonts w:ascii="Times New Roman" w:hAnsi="Times New Roman"/>
          <w:sz w:val="24"/>
          <w:szCs w:val="24"/>
        </w:rPr>
        <w:t>.</w:t>
      </w:r>
    </w:p>
    <w:p w14:paraId="654298B5" w14:textId="060964FB" w:rsidR="00197BE2" w:rsidRDefault="00197BE2" w:rsidP="00197BE2">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sidR="0035038E">
        <w:rPr>
          <w:rFonts w:ascii="Times New Roman" w:hAnsi="Times New Roman"/>
          <w:bCs/>
          <w:sz w:val="24"/>
          <w:szCs w:val="24"/>
        </w:rPr>
        <w:t>:</w:t>
      </w:r>
    </w:p>
    <w:p w14:paraId="7F6D545B" w14:textId="39A864C0" w:rsidR="00197BE2" w:rsidRDefault="00197BE2" w:rsidP="00197BE2">
      <w:pPr>
        <w:spacing w:after="0"/>
        <w:ind w:firstLine="709"/>
        <w:jc w:val="both"/>
        <w:rPr>
          <w:rFonts w:ascii="Times New Roman" w:hAnsi="Times New Roman"/>
          <w:sz w:val="24"/>
          <w:szCs w:val="24"/>
        </w:rPr>
      </w:pP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394"/>
        <w:gridCol w:w="3051"/>
      </w:tblGrid>
      <w:tr w:rsidR="00197BE2" w:rsidRPr="00197BE2"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298C2D71"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01B8124F"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197BE2" w:rsidRDefault="00197BE2" w:rsidP="00197BE2">
            <w:pPr>
              <w:pStyle w:val="120"/>
              <w:rPr>
                <w:rFonts w:ascii="Times New Roman" w:hAnsi="Times New Roman" w:cs="Times New Roman"/>
                <w:lang w:eastAsia="en-US"/>
              </w:rPr>
            </w:pPr>
          </w:p>
        </w:tc>
      </w:tr>
      <w:tr w:rsidR="00197BE2" w:rsidRPr="00197BE2"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197BE2" w:rsidRDefault="00197BE2" w:rsidP="00197BE2">
            <w:pPr>
              <w:pStyle w:val="120"/>
              <w:rPr>
                <w:rFonts w:ascii="Times New Roman" w:hAnsi="Times New Roman" w:cs="Times New Roman"/>
                <w:lang w:eastAsia="en-US"/>
              </w:rPr>
            </w:pPr>
          </w:p>
        </w:tc>
      </w:tr>
      <w:tr w:rsidR="00197BE2" w:rsidRPr="00197BE2"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197BE2" w:rsidRDefault="00197BE2" w:rsidP="00197BE2">
            <w:pPr>
              <w:pStyle w:val="120"/>
              <w:rPr>
                <w:rFonts w:ascii="Times New Roman" w:hAnsi="Times New Roman" w:cs="Times New Roman"/>
                <w:lang w:eastAsia="en-US"/>
              </w:rPr>
            </w:pPr>
          </w:p>
        </w:tc>
      </w:tr>
      <w:tr w:rsidR="00197BE2" w:rsidRPr="00197BE2"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197BE2" w:rsidRDefault="00197BE2" w:rsidP="00197BE2">
            <w:pPr>
              <w:pStyle w:val="120"/>
              <w:rPr>
                <w:rFonts w:ascii="Times New Roman" w:hAnsi="Times New Roman" w:cs="Times New Roman"/>
                <w:lang w:eastAsia="en-US"/>
              </w:rPr>
            </w:pPr>
          </w:p>
        </w:tc>
      </w:tr>
      <w:tr w:rsidR="00197BE2" w:rsidRPr="00197BE2"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197BE2" w:rsidRDefault="00197BE2" w:rsidP="00197BE2">
            <w:pPr>
              <w:pStyle w:val="120"/>
              <w:rPr>
                <w:rFonts w:ascii="Times New Roman" w:hAnsi="Times New Roman" w:cs="Times New Roman"/>
                <w:lang w:eastAsia="en-US"/>
              </w:rPr>
            </w:pPr>
          </w:p>
        </w:tc>
      </w:tr>
      <w:tr w:rsidR="00197BE2" w:rsidRPr="00197BE2"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197BE2" w:rsidRDefault="00197BE2" w:rsidP="00197BE2">
            <w:pPr>
              <w:pStyle w:val="120"/>
              <w:rPr>
                <w:rFonts w:ascii="Times New Roman" w:hAnsi="Times New Roman" w:cs="Times New Roman"/>
                <w:lang w:eastAsia="en-US"/>
              </w:rPr>
            </w:pPr>
          </w:p>
        </w:tc>
      </w:tr>
      <w:tr w:rsidR="00197BE2" w:rsidRPr="00197BE2"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197BE2" w:rsidRDefault="00197BE2" w:rsidP="00197BE2">
            <w:pPr>
              <w:pStyle w:val="120"/>
              <w:rPr>
                <w:rFonts w:ascii="Times New Roman" w:hAnsi="Times New Roman" w:cs="Times New Roman"/>
                <w:lang w:eastAsia="en-US"/>
              </w:rPr>
            </w:pPr>
          </w:p>
        </w:tc>
      </w:tr>
    </w:tbl>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33"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34"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33"/>
      <w:bookmarkEnd w:id="34"/>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4ADBFB25"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35038E">
        <w:rPr>
          <w:rFonts w:ascii="Times New Roman" w:hAnsi="Times New Roman"/>
          <w:sz w:val="24"/>
          <w:szCs w:val="24"/>
        </w:rPr>
        <w:t>:</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C12CE1" w:rsidRPr="00523DC0" w14:paraId="196A54D3" w14:textId="77777777" w:rsidTr="00F636BF">
        <w:tc>
          <w:tcPr>
            <w:tcW w:w="663" w:type="dxa"/>
            <w:tcBorders>
              <w:top w:val="single" w:sz="4" w:space="0" w:color="auto"/>
              <w:left w:val="single" w:sz="4" w:space="0" w:color="auto"/>
              <w:bottom w:val="single" w:sz="4" w:space="0" w:color="auto"/>
              <w:right w:val="single" w:sz="4" w:space="0" w:color="auto"/>
            </w:tcBorders>
          </w:tcPr>
          <w:p w14:paraId="0ECA0371" w14:textId="14514FA5" w:rsidR="00C12CE1" w:rsidRPr="008C0F52" w:rsidRDefault="008C0F52" w:rsidP="00C12CE1">
            <w:pPr>
              <w:spacing w:after="0"/>
              <w:jc w:val="both"/>
              <w:rPr>
                <w:rFonts w:ascii="Times New Roman" w:hAnsi="Times New Roman"/>
                <w:sz w:val="24"/>
                <w:szCs w:val="24"/>
              </w:rPr>
            </w:pPr>
            <w:r>
              <w:rPr>
                <w:rFonts w:ascii="Times New Roman" w:hAnsi="Times New Roman"/>
                <w:sz w:val="24"/>
                <w:szCs w:val="24"/>
              </w:rPr>
              <w:t>1</w:t>
            </w:r>
          </w:p>
        </w:tc>
        <w:tc>
          <w:tcPr>
            <w:tcW w:w="4974" w:type="dxa"/>
            <w:shd w:val="clear" w:color="auto" w:fill="auto"/>
          </w:tcPr>
          <w:p w14:paraId="76F2AE49" w14:textId="3CAECA8F" w:rsidR="00C12CE1" w:rsidRDefault="00C12CE1" w:rsidP="00C12CE1">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715151D" w14:textId="77777777" w:rsidR="00C12CE1" w:rsidRPr="00D20F6B" w:rsidRDefault="00C12CE1" w:rsidP="00C12CE1">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C12CE1" w:rsidRPr="00D20F6B" w:rsidRDefault="00C12CE1" w:rsidP="00C12CE1">
            <w:pPr>
              <w:spacing w:after="0"/>
              <w:jc w:val="both"/>
              <w:rPr>
                <w:rFonts w:ascii="Times New Roman" w:hAnsi="Times New Roman" w:cs="Times New Roman"/>
                <w:sz w:val="24"/>
                <w:szCs w:val="24"/>
              </w:rPr>
            </w:pPr>
          </w:p>
        </w:tc>
      </w:tr>
      <w:tr w:rsidR="00C12CE1" w:rsidRPr="00523DC0" w14:paraId="383B3188" w14:textId="77777777" w:rsidTr="00F636BF">
        <w:tc>
          <w:tcPr>
            <w:tcW w:w="663" w:type="dxa"/>
            <w:tcBorders>
              <w:top w:val="single" w:sz="4" w:space="0" w:color="auto"/>
              <w:left w:val="single" w:sz="4" w:space="0" w:color="auto"/>
              <w:bottom w:val="single" w:sz="4" w:space="0" w:color="auto"/>
              <w:right w:val="single" w:sz="4" w:space="0" w:color="auto"/>
            </w:tcBorders>
          </w:tcPr>
          <w:p w14:paraId="1BBBB4A8" w14:textId="76042CE3" w:rsidR="00C12CE1" w:rsidRPr="008C0F52" w:rsidRDefault="008C0F52" w:rsidP="00C12CE1">
            <w:pPr>
              <w:spacing w:after="0"/>
              <w:jc w:val="both"/>
              <w:rPr>
                <w:rFonts w:ascii="Times New Roman" w:hAnsi="Times New Roman"/>
                <w:sz w:val="24"/>
                <w:szCs w:val="24"/>
              </w:rPr>
            </w:pPr>
            <w:r>
              <w:rPr>
                <w:rFonts w:ascii="Times New Roman" w:hAnsi="Times New Roman"/>
                <w:sz w:val="24"/>
                <w:szCs w:val="24"/>
              </w:rPr>
              <w:t>2</w:t>
            </w:r>
          </w:p>
        </w:tc>
        <w:tc>
          <w:tcPr>
            <w:tcW w:w="4974" w:type="dxa"/>
            <w:shd w:val="clear" w:color="auto" w:fill="auto"/>
          </w:tcPr>
          <w:p w14:paraId="0B0E4449" w14:textId="72CF8454" w:rsidR="00C12CE1" w:rsidRDefault="00C12CE1" w:rsidP="00C12CE1">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D5E6149" w14:textId="189DA4FF" w:rsidR="00C12CE1" w:rsidRPr="00C12CE1" w:rsidRDefault="00C12CE1" w:rsidP="00C12CE1">
            <w:pPr>
              <w:spacing w:after="0"/>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8C71345" w14:textId="77777777" w:rsidR="00C12CE1" w:rsidRPr="00D20F6B" w:rsidRDefault="00C12CE1" w:rsidP="00C12CE1">
            <w:pPr>
              <w:spacing w:after="0"/>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35"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35"/>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 xml:space="preserve">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w:t>
      </w:r>
      <w:r w:rsidR="001125AB" w:rsidRPr="00B86806">
        <w:rPr>
          <w:rFonts w:ascii="Times New Roman" w:hAnsi="Times New Roman" w:cs="Times New Roman"/>
          <w:bCs/>
          <w:sz w:val="24"/>
          <w:szCs w:val="24"/>
          <w:lang w:eastAsia="en-US"/>
        </w:rPr>
        <w:lastRenderedPageBreak/>
        <w:t>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36" w:name="_Toc84499252"/>
      <w:bookmarkStart w:id="37" w:name="_Toc103594008"/>
      <w:bookmarkStart w:id="38"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36"/>
      <w:bookmarkEnd w:id="37"/>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39" w:name="_Toc103594009"/>
      <w:bookmarkEnd w:id="38"/>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39"/>
      <w:r w:rsidR="00A86D9E" w:rsidRPr="000E1B03">
        <w:rPr>
          <w:rFonts w:ascii="Times New Roman" w:hAnsi="Times New Roman" w:cs="Times New Roman"/>
        </w:rPr>
        <w:t xml:space="preserve"> </w:t>
      </w:r>
    </w:p>
    <w:p w14:paraId="7C91638A" w14:textId="4054E499"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lastRenderedPageBreak/>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5D2EBE" w:rsidRPr="005D2EBE">
        <w:rPr>
          <w:rFonts w:ascii="Times New Roman" w:hAnsi="Times New Roman" w:cs="Times New Roman"/>
          <w:sz w:val="24"/>
          <w:szCs w:val="24"/>
        </w:rPr>
        <w:t>19 Добыча, переработка, транспортировка нефти и газа или 26 Химическое, химико-технологическое производство</w:t>
      </w:r>
      <w:r w:rsidR="00425024">
        <w:rPr>
          <w:rFonts w:ascii="Times New Roman" w:hAnsi="Times New Roman"/>
          <w:color w:val="000000"/>
          <w:sz w:val="24"/>
          <w:szCs w:val="24"/>
        </w:rPr>
        <w:t>,</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606618CB"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00736322">
        <w:rPr>
          <w:rFonts w:ascii="Times New Roman" w:hAnsi="Times New Roman" w:cs="Times New Roman"/>
          <w:sz w:val="24"/>
          <w:szCs w:val="24"/>
        </w:rPr>
        <w:br/>
      </w:r>
      <w:r w:rsidR="00DB3803" w:rsidRPr="00B86806">
        <w:rPr>
          <w:rFonts w:ascii="Times New Roman" w:hAnsi="Times New Roman" w:cs="Times New Roman"/>
          <w:sz w:val="24"/>
          <w:szCs w:val="24"/>
        </w:rPr>
        <w:t>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40" w:name="_Hlk68082695"/>
      <w:bookmarkStart w:id="41"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40"/>
      <w:bookmarkEnd w:id="41"/>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2C1D2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w:t>
      </w:r>
      <w:proofErr w:type="spellStart"/>
      <w:r w:rsidRPr="007E2487">
        <w:rPr>
          <w:rFonts w:ascii="Times New Roman" w:hAnsi="Times New Roman" w:cs="Times New Roman"/>
          <w:sz w:val="24"/>
          <w:szCs w:val="24"/>
        </w:rPr>
        <w:t>Мин</w:t>
      </w:r>
      <w:r w:rsidR="00A83922" w:rsidRPr="007E2487">
        <w:rPr>
          <w:rFonts w:ascii="Times New Roman" w:hAnsi="Times New Roman" w:cs="Times New Roman"/>
          <w:sz w:val="24"/>
          <w:szCs w:val="24"/>
        </w:rPr>
        <w:t>просвещения</w:t>
      </w:r>
      <w:proofErr w:type="spellEnd"/>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6"/>
      <w:bookmarkEnd w:id="7"/>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42" w:name="_Toc103594011"/>
      <w:r w:rsidRPr="00B86806">
        <w:rPr>
          <w:rFonts w:ascii="Times New Roman" w:hAnsi="Times New Roman" w:cs="Times New Roman"/>
        </w:rPr>
        <w:lastRenderedPageBreak/>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42"/>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11E34BEE"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 xml:space="preserve">подготовки </w:t>
      </w:r>
      <w:r w:rsidR="00227041" w:rsidRPr="003137CA">
        <w:rPr>
          <w:rFonts w:ascii="Times New Roman" w:hAnsi="Times New Roman"/>
          <w:sz w:val="24"/>
          <w:szCs w:val="24"/>
        </w:rPr>
        <w:t>квалифицированных рабочих, служащих</w:t>
      </w:r>
      <w:r w:rsidRPr="00922A9E">
        <w:rPr>
          <w:rFonts w:ascii="Times New Roman" w:hAnsi="Times New Roman"/>
          <w:sz w:val="24"/>
          <w:szCs w:val="24"/>
        </w:rPr>
        <w:t>,</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p>
    <w:p w14:paraId="57E4B4C3" w14:textId="0145B063" w:rsidR="006750B4" w:rsidRDefault="006750B4" w:rsidP="001E6C41">
      <w:pPr>
        <w:spacing w:after="0"/>
        <w:ind w:firstLine="709"/>
        <w:jc w:val="both"/>
        <w:rPr>
          <w:rFonts w:ascii="Times New Roman" w:hAnsi="Times New Roman"/>
          <w:iCs/>
          <w:sz w:val="24"/>
          <w:szCs w:val="24"/>
        </w:rPr>
      </w:pPr>
      <w:r w:rsidRPr="008C1568">
        <w:rPr>
          <w:rFonts w:ascii="Times New Roman" w:hAnsi="Times New Roman" w:cs="Times New Roman"/>
          <w:iCs/>
          <w:sz w:val="24"/>
          <w:szCs w:val="24"/>
        </w:rPr>
        <w:t>Государственная итоговая аттестация завершается присвоением квалификации квалифицированного рабочего, служащего:</w:t>
      </w:r>
      <w:r w:rsidR="008C1568">
        <w:rPr>
          <w:rFonts w:ascii="Times New Roman" w:hAnsi="Times New Roman" w:cs="Times New Roman"/>
          <w:iCs/>
          <w:sz w:val="24"/>
          <w:szCs w:val="24"/>
        </w:rPr>
        <w:t xml:space="preserve"> мастер общестроительных работ.</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4EF07CD8" w14:textId="77777777" w:rsidR="008C1568" w:rsidRPr="008C1568" w:rsidRDefault="001E6C41" w:rsidP="008C1568">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 xml:space="preserve">7.4. </w:t>
      </w:r>
      <w:r w:rsidR="008C1568" w:rsidRPr="008C1568">
        <w:rPr>
          <w:rFonts w:ascii="Times New Roman" w:hAnsi="Times New Roman" w:cs="Times New Roman"/>
          <w:iCs/>
          <w:sz w:val="24"/>
          <w:szCs w:val="24"/>
        </w:rPr>
        <w:t>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bookmarkStart w:id="43" w:name="_Toc103594012"/>
      <w:bookmarkStart w:id="44" w:name="_Hlk125646367"/>
      <w:r w:rsidR="008C1568" w:rsidRPr="008C1568">
        <w:rPr>
          <w:rFonts w:ascii="Times New Roman" w:hAnsi="Times New Roman" w:cs="Times New Roman"/>
          <w:iCs/>
          <w:sz w:val="24"/>
          <w:szCs w:val="24"/>
        </w:rPr>
        <w:t>.</w:t>
      </w:r>
      <w:bookmarkEnd w:id="43"/>
      <w:bookmarkEnd w:id="44"/>
    </w:p>
    <w:p w14:paraId="285AE1DB" w14:textId="7AF2456E"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B40724">
      <w:footerReference w:type="even" r:id="rId9"/>
      <w:footerReference w:type="default" r:id="rId10"/>
      <w:pgSz w:w="11906" w:h="16838"/>
      <w:pgMar w:top="964" w:right="851" w:bottom="1134"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0F29B" w14:textId="77777777" w:rsidR="00692B2E" w:rsidRDefault="00692B2E" w:rsidP="0018331B">
      <w:pPr>
        <w:spacing w:after="0" w:line="240" w:lineRule="auto"/>
      </w:pPr>
      <w:r>
        <w:separator/>
      </w:r>
    </w:p>
  </w:endnote>
  <w:endnote w:type="continuationSeparator" w:id="0">
    <w:p w14:paraId="6C747285" w14:textId="77777777" w:rsidR="00692B2E" w:rsidRDefault="00692B2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DejaVu Sans">
    <w:altName w:val="Arial Unicode MS"/>
    <w:charset w:val="CC"/>
    <w:family w:val="swiss"/>
    <w:pitch w:val="variable"/>
    <w:sig w:usb0="E7002EFF" w:usb1="D200FDFF" w:usb2="0A0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20000A87" w:usb1="500078FF" w:usb2="00000021" w:usb3="00000000" w:csb0="000001BF" w:csb1="00000000"/>
  </w:font>
  <w:font w:name="Lohit Hindi">
    <w:altName w:val="Times New Roman"/>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197BE2" w:rsidRPr="00E403F4" w:rsidRDefault="00197BE2">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425024" w:rsidRPr="00425024">
      <w:rPr>
        <w:rFonts w:ascii="Times New Roman" w:hAnsi="Times New Roman"/>
        <w:noProof/>
        <w:lang w:val="ru-RU"/>
      </w:rPr>
      <w:t>34</w:t>
    </w:r>
    <w:r w:rsidRPr="00E403F4">
      <w:rPr>
        <w:rFonts w:ascii="Times New Roman" w:hAnsi="Times New Roman"/>
      </w:rPr>
      <w:fldChar w:fldCharType="end"/>
    </w:r>
  </w:p>
  <w:p w14:paraId="1CDCBA4D"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719C2" w14:textId="77777777" w:rsidR="00692B2E" w:rsidRDefault="00692B2E" w:rsidP="0018331B">
      <w:pPr>
        <w:spacing w:after="0" w:line="240" w:lineRule="auto"/>
      </w:pPr>
      <w:r>
        <w:separator/>
      </w:r>
    </w:p>
  </w:footnote>
  <w:footnote w:type="continuationSeparator" w:id="0">
    <w:p w14:paraId="4C1C9FC0" w14:textId="77777777" w:rsidR="00692B2E" w:rsidRDefault="00692B2E" w:rsidP="0018331B">
      <w:pPr>
        <w:spacing w:after="0" w:line="240" w:lineRule="auto"/>
      </w:pPr>
      <w:r>
        <w:continuationSeparator/>
      </w:r>
    </w:p>
  </w:footnote>
  <w:footnote w:id="1">
    <w:p w14:paraId="147BBA78" w14:textId="01338E89" w:rsidR="00086D6E" w:rsidRPr="00086D6E" w:rsidRDefault="00086D6E">
      <w:pPr>
        <w:pStyle w:val="aa"/>
        <w:rPr>
          <w:lang w:val="ru-RU"/>
        </w:rPr>
      </w:pPr>
      <w:r>
        <w:rPr>
          <w:rStyle w:val="ac"/>
        </w:rPr>
        <w:footnoteRef/>
      </w:r>
      <w:r w:rsidRPr="00086D6E">
        <w:rPr>
          <w:lang w:val="ru-RU"/>
        </w:rPr>
        <w:t xml:space="preserve"> </w:t>
      </w:r>
      <w:r w:rsidRPr="00086D6E">
        <w:rPr>
          <w:rFonts w:ascii="Times New Roman" w:hAnsi="Times New Roman" w:cs="Times New Roman"/>
          <w:lang w:val="ru-RU"/>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12CEC"/>
    <w:multiLevelType w:val="hybridMultilevel"/>
    <w:tmpl w:val="36828D22"/>
    <w:lvl w:ilvl="0" w:tplc="D51E768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16cid:durableId="1005866232">
    <w:abstractNumId w:val="2"/>
  </w:num>
  <w:num w:numId="2" w16cid:durableId="1171530861">
    <w:abstractNumId w:val="5"/>
  </w:num>
  <w:num w:numId="3" w16cid:durableId="1623267751">
    <w:abstractNumId w:val="4"/>
  </w:num>
  <w:num w:numId="4" w16cid:durableId="875043829">
    <w:abstractNumId w:val="6"/>
  </w:num>
  <w:num w:numId="5" w16cid:durableId="2137987643">
    <w:abstractNumId w:val="1"/>
  </w:num>
  <w:num w:numId="6" w16cid:durableId="1277983200">
    <w:abstractNumId w:val="3"/>
  </w:num>
  <w:num w:numId="7" w16cid:durableId="187002267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4AA8"/>
    <w:rsid w:val="0002573D"/>
    <w:rsid w:val="00025ED3"/>
    <w:rsid w:val="000277E5"/>
    <w:rsid w:val="00030C17"/>
    <w:rsid w:val="00033D51"/>
    <w:rsid w:val="00033ECE"/>
    <w:rsid w:val="00035FA5"/>
    <w:rsid w:val="00036C7F"/>
    <w:rsid w:val="00036E20"/>
    <w:rsid w:val="00036E8D"/>
    <w:rsid w:val="00036F00"/>
    <w:rsid w:val="00036FB4"/>
    <w:rsid w:val="000371B8"/>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1CBD"/>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012"/>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D6E"/>
    <w:rsid w:val="00090383"/>
    <w:rsid w:val="00090A52"/>
    <w:rsid w:val="00091C4A"/>
    <w:rsid w:val="00091F78"/>
    <w:rsid w:val="00092211"/>
    <w:rsid w:val="000928F3"/>
    <w:rsid w:val="00093BA6"/>
    <w:rsid w:val="000941E8"/>
    <w:rsid w:val="000949C0"/>
    <w:rsid w:val="000959E4"/>
    <w:rsid w:val="00095C84"/>
    <w:rsid w:val="00096E7C"/>
    <w:rsid w:val="0009754C"/>
    <w:rsid w:val="000A028B"/>
    <w:rsid w:val="000A0C2B"/>
    <w:rsid w:val="000A0F8E"/>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1EE0"/>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021D"/>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0F9"/>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6DE"/>
    <w:rsid w:val="00142A3D"/>
    <w:rsid w:val="00144B50"/>
    <w:rsid w:val="00145B12"/>
    <w:rsid w:val="00145D8D"/>
    <w:rsid w:val="0014654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836"/>
    <w:rsid w:val="001C2BEC"/>
    <w:rsid w:val="001C4409"/>
    <w:rsid w:val="001C4754"/>
    <w:rsid w:val="001C4EAF"/>
    <w:rsid w:val="001C666D"/>
    <w:rsid w:val="001C6DB0"/>
    <w:rsid w:val="001C73C6"/>
    <w:rsid w:val="001D0539"/>
    <w:rsid w:val="001D0D95"/>
    <w:rsid w:val="001D0FA0"/>
    <w:rsid w:val="001D168F"/>
    <w:rsid w:val="001D30A0"/>
    <w:rsid w:val="001D3915"/>
    <w:rsid w:val="001D40CE"/>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0FAC"/>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0FF9"/>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27041"/>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244"/>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0CF6"/>
    <w:rsid w:val="002C21BC"/>
    <w:rsid w:val="002C2A47"/>
    <w:rsid w:val="002C2DA4"/>
    <w:rsid w:val="002C393C"/>
    <w:rsid w:val="002C3A31"/>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6106"/>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254"/>
    <w:rsid w:val="00323FA6"/>
    <w:rsid w:val="00324ED0"/>
    <w:rsid w:val="00324FAF"/>
    <w:rsid w:val="00325507"/>
    <w:rsid w:val="00325B51"/>
    <w:rsid w:val="00325B8C"/>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38E"/>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C85"/>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D756B"/>
    <w:rsid w:val="003E05BE"/>
    <w:rsid w:val="003E0E6C"/>
    <w:rsid w:val="003E115D"/>
    <w:rsid w:val="003E15FC"/>
    <w:rsid w:val="003E1C1F"/>
    <w:rsid w:val="003E240B"/>
    <w:rsid w:val="003E26BE"/>
    <w:rsid w:val="003E2D57"/>
    <w:rsid w:val="003E2FCD"/>
    <w:rsid w:val="003E6384"/>
    <w:rsid w:val="003E64A9"/>
    <w:rsid w:val="003E6BB0"/>
    <w:rsid w:val="003E7398"/>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3CE"/>
    <w:rsid w:val="00460BE9"/>
    <w:rsid w:val="00462640"/>
    <w:rsid w:val="00462C7C"/>
    <w:rsid w:val="004636B8"/>
    <w:rsid w:val="00463B5A"/>
    <w:rsid w:val="00465709"/>
    <w:rsid w:val="00465AFC"/>
    <w:rsid w:val="00466EB4"/>
    <w:rsid w:val="00466F03"/>
    <w:rsid w:val="00466F50"/>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5E2"/>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20B"/>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27E6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610D4"/>
    <w:rsid w:val="0056130F"/>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5C3"/>
    <w:rsid w:val="005C77E8"/>
    <w:rsid w:val="005C7CE1"/>
    <w:rsid w:val="005D03D7"/>
    <w:rsid w:val="005D07D2"/>
    <w:rsid w:val="005D0814"/>
    <w:rsid w:val="005D092D"/>
    <w:rsid w:val="005D10E5"/>
    <w:rsid w:val="005D16B8"/>
    <w:rsid w:val="005D23EB"/>
    <w:rsid w:val="005D24C7"/>
    <w:rsid w:val="005D2EBE"/>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693"/>
    <w:rsid w:val="00627E1C"/>
    <w:rsid w:val="00627F07"/>
    <w:rsid w:val="0063096D"/>
    <w:rsid w:val="00633366"/>
    <w:rsid w:val="00634963"/>
    <w:rsid w:val="006358F5"/>
    <w:rsid w:val="006367B2"/>
    <w:rsid w:val="0063693F"/>
    <w:rsid w:val="00637559"/>
    <w:rsid w:val="00637766"/>
    <w:rsid w:val="0063784D"/>
    <w:rsid w:val="0063790D"/>
    <w:rsid w:val="00637FA5"/>
    <w:rsid w:val="00640B7F"/>
    <w:rsid w:val="00641C5A"/>
    <w:rsid w:val="00644E87"/>
    <w:rsid w:val="00645845"/>
    <w:rsid w:val="0064589B"/>
    <w:rsid w:val="00646F5F"/>
    <w:rsid w:val="006474EE"/>
    <w:rsid w:val="00647EB7"/>
    <w:rsid w:val="00650226"/>
    <w:rsid w:val="00651054"/>
    <w:rsid w:val="0065119C"/>
    <w:rsid w:val="00651530"/>
    <w:rsid w:val="0065162E"/>
    <w:rsid w:val="00654BB0"/>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0B4"/>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2B2E"/>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4B8"/>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19F5"/>
    <w:rsid w:val="00733AEF"/>
    <w:rsid w:val="00734AA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1D3"/>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2A97"/>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05F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1A15"/>
    <w:rsid w:val="00862E53"/>
    <w:rsid w:val="008636AA"/>
    <w:rsid w:val="00863E4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4BE8"/>
    <w:rsid w:val="00886E6D"/>
    <w:rsid w:val="00887181"/>
    <w:rsid w:val="00887F8C"/>
    <w:rsid w:val="00890A11"/>
    <w:rsid w:val="00891158"/>
    <w:rsid w:val="00891559"/>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0F52"/>
    <w:rsid w:val="008C1568"/>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BB7"/>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617"/>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29E"/>
    <w:rsid w:val="00934FD0"/>
    <w:rsid w:val="0093520F"/>
    <w:rsid w:val="00936B18"/>
    <w:rsid w:val="0094021A"/>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389C"/>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599"/>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277D"/>
    <w:rsid w:val="009C4345"/>
    <w:rsid w:val="009C6F0C"/>
    <w:rsid w:val="009C70F0"/>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3E4C"/>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69DE"/>
    <w:rsid w:val="00A7710A"/>
    <w:rsid w:val="00A778B1"/>
    <w:rsid w:val="00A80077"/>
    <w:rsid w:val="00A80446"/>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6F5"/>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2AF3"/>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0724"/>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306"/>
    <w:rsid w:val="00B565DE"/>
    <w:rsid w:val="00B56D3A"/>
    <w:rsid w:val="00B57818"/>
    <w:rsid w:val="00B57BB9"/>
    <w:rsid w:val="00B601ED"/>
    <w:rsid w:val="00B603E5"/>
    <w:rsid w:val="00B60779"/>
    <w:rsid w:val="00B60F4B"/>
    <w:rsid w:val="00B6114F"/>
    <w:rsid w:val="00B6178B"/>
    <w:rsid w:val="00B65065"/>
    <w:rsid w:val="00B6517E"/>
    <w:rsid w:val="00B6565C"/>
    <w:rsid w:val="00B65B7C"/>
    <w:rsid w:val="00B6616C"/>
    <w:rsid w:val="00B66FB5"/>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3E81"/>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4BD6"/>
    <w:rsid w:val="00BE5261"/>
    <w:rsid w:val="00BE5FFD"/>
    <w:rsid w:val="00BE75C6"/>
    <w:rsid w:val="00BF01F8"/>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103D"/>
    <w:rsid w:val="00C12CE1"/>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2CB0"/>
    <w:rsid w:val="00C63DB4"/>
    <w:rsid w:val="00C63E9F"/>
    <w:rsid w:val="00C6410C"/>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55"/>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2D90"/>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22B"/>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86106"/>
    <w:rsid w:val="00D912A3"/>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91C"/>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67D7"/>
    <w:rsid w:val="00DD7280"/>
    <w:rsid w:val="00DE1903"/>
    <w:rsid w:val="00DE1A8C"/>
    <w:rsid w:val="00DE1DA7"/>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0F83"/>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750"/>
    <w:rsid w:val="00E34E6B"/>
    <w:rsid w:val="00E35172"/>
    <w:rsid w:val="00E35386"/>
    <w:rsid w:val="00E35513"/>
    <w:rsid w:val="00E3601D"/>
    <w:rsid w:val="00E372B9"/>
    <w:rsid w:val="00E37314"/>
    <w:rsid w:val="00E403F4"/>
    <w:rsid w:val="00E422E0"/>
    <w:rsid w:val="00E426D8"/>
    <w:rsid w:val="00E42F5C"/>
    <w:rsid w:val="00E43BC9"/>
    <w:rsid w:val="00E440DA"/>
    <w:rsid w:val="00E461A8"/>
    <w:rsid w:val="00E465ED"/>
    <w:rsid w:val="00E46969"/>
    <w:rsid w:val="00E46C64"/>
    <w:rsid w:val="00E47660"/>
    <w:rsid w:val="00E504D0"/>
    <w:rsid w:val="00E50E68"/>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520"/>
    <w:rsid w:val="00ED4CB3"/>
    <w:rsid w:val="00ED4E4F"/>
    <w:rsid w:val="00ED5014"/>
    <w:rsid w:val="00ED5528"/>
    <w:rsid w:val="00ED6DB8"/>
    <w:rsid w:val="00ED79E6"/>
    <w:rsid w:val="00EE0FB7"/>
    <w:rsid w:val="00EE1EE4"/>
    <w:rsid w:val="00EE21D0"/>
    <w:rsid w:val="00EE3B5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2B44"/>
    <w:rsid w:val="00F032B8"/>
    <w:rsid w:val="00F05BC6"/>
    <w:rsid w:val="00F05E5A"/>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3B17"/>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42D1"/>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8B7"/>
    <w:rsid w:val="00FA0D98"/>
    <w:rsid w:val="00FA1DFA"/>
    <w:rsid w:val="00FA1E61"/>
    <w:rsid w:val="00FA24CB"/>
    <w:rsid w:val="00FA2EBA"/>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25"/>
    <w:rsid w:val="00FC2661"/>
    <w:rsid w:val="00FC37EF"/>
    <w:rsid w:val="00FC4103"/>
    <w:rsid w:val="00FC5A2F"/>
    <w:rsid w:val="00FC5E12"/>
    <w:rsid w:val="00FD0ABC"/>
    <w:rsid w:val="00FD1BED"/>
    <w:rsid w:val="00FD262C"/>
    <w:rsid w:val="00FD3415"/>
    <w:rsid w:val="00FD528F"/>
    <w:rsid w:val="00FD529D"/>
    <w:rsid w:val="00FD5496"/>
    <w:rsid w:val="00FD58D2"/>
    <w:rsid w:val="00FD7FC5"/>
    <w:rsid w:val="00FE0BBF"/>
    <w:rsid w:val="00FE1016"/>
    <w:rsid w:val="00FE116E"/>
    <w:rsid w:val="00FE1786"/>
    <w:rsid w:val="00FE1BFE"/>
    <w:rsid w:val="00FE57DF"/>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25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
    <w:next w:val="a"/>
    <w:link w:val="50"/>
    <w:qFormat/>
    <w:rsid w:val="00A769DE"/>
    <w:pPr>
      <w:keepNext/>
      <w:keepLines/>
      <w:spacing w:before="200" w:after="0" w:line="240" w:lineRule="auto"/>
      <w:outlineLvl w:val="4"/>
    </w:pPr>
    <w:rPr>
      <w:rFonts w:ascii="Cambria" w:eastAsia="Times New Roman" w:hAnsi="Cambria" w:cs="Times New Roman"/>
      <w:color w:val="243F60"/>
      <w:sz w:val="24"/>
      <w:szCs w:val="24"/>
    </w:rPr>
  </w:style>
  <w:style w:type="paragraph" w:styleId="7">
    <w:name w:val="heading 7"/>
    <w:basedOn w:val="a"/>
    <w:next w:val="a"/>
    <w:link w:val="71"/>
    <w:unhideWhenUsed/>
    <w:qFormat/>
    <w:rsid w:val="00A769DE"/>
    <w:pPr>
      <w:keepNext/>
      <w:keepLines/>
      <w:spacing w:before="40" w:after="0"/>
      <w:outlineLvl w:val="6"/>
    </w:pPr>
    <w:rPr>
      <w:rFonts w:asciiTheme="majorHAnsi" w:eastAsiaTheme="majorEastAsia" w:hAnsiTheme="majorHAnsi" w:cstheme="majorBidi"/>
      <w:i/>
      <w:iCs/>
      <w:color w:val="243F60" w:themeColor="accent1" w:themeShade="7F"/>
      <w:lang w:eastAsia="zh-CN"/>
    </w:rPr>
  </w:style>
  <w:style w:type="paragraph" w:styleId="8">
    <w:name w:val="heading 8"/>
    <w:basedOn w:val="a"/>
    <w:next w:val="a"/>
    <w:link w:val="80"/>
    <w:uiPriority w:val="9"/>
    <w:unhideWhenUsed/>
    <w:qFormat/>
    <w:rsid w:val="00A769DE"/>
    <w:pPr>
      <w:keepNext/>
      <w:keepLines/>
      <w:spacing w:before="320" w:line="240" w:lineRule="auto"/>
      <w:outlineLvl w:val="7"/>
    </w:pPr>
    <w:rPr>
      <w:rFonts w:ascii="Arial" w:eastAsia="Arial" w:hAnsi="Arial" w:cs="Arial"/>
      <w:i/>
      <w:iCs/>
    </w:rPr>
  </w:style>
  <w:style w:type="paragraph" w:styleId="9">
    <w:name w:val="heading 9"/>
    <w:basedOn w:val="a"/>
    <w:next w:val="a"/>
    <w:link w:val="90"/>
    <w:uiPriority w:val="9"/>
    <w:unhideWhenUsed/>
    <w:qFormat/>
    <w:rsid w:val="00A769DE"/>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Segoe UI" w:hAnsi="Segoe UI"/>
      <w:b/>
      <w:bCs/>
      <w:kern w:val="32"/>
      <w:sz w:val="24"/>
      <w:szCs w:val="24"/>
      <w:lang w:val="x-none" w:eastAsia="x-none"/>
    </w:rPr>
  </w:style>
  <w:style w:type="character" w:customStyle="1" w:styleId="20">
    <w:name w:val="Заголовок 2 Знак"/>
    <w:link w:val="2"/>
    <w:uiPriority w:val="99"/>
    <w:qFormat/>
    <w:locked/>
    <w:rsid w:val="0018331B"/>
    <w:rPr>
      <w:rFonts w:ascii="Courier New" w:hAnsi="Courier New" w:cs="Segoe UI"/>
      <w:b/>
      <w:bCs/>
      <w:i/>
      <w:iCs/>
      <w:sz w:val="28"/>
      <w:szCs w:val="28"/>
    </w:rPr>
  </w:style>
  <w:style w:type="character" w:customStyle="1" w:styleId="30">
    <w:name w:val="Заголовок 3 Знак"/>
    <w:link w:val="3"/>
    <w:uiPriority w:val="99"/>
    <w:qFormat/>
    <w:locked/>
    <w:rsid w:val="0018331B"/>
    <w:rPr>
      <w:rFonts w:ascii="Courier New" w:hAnsi="Courier New" w:cs="Segoe UI"/>
      <w:b/>
      <w:bCs/>
      <w:sz w:val="26"/>
      <w:szCs w:val="26"/>
    </w:rPr>
  </w:style>
  <w:style w:type="character" w:customStyle="1" w:styleId="40">
    <w:name w:val="Заголовок 4 Знак"/>
    <w:link w:val="4"/>
    <w:uiPriority w:val="99"/>
    <w:qFormat/>
    <w:locked/>
    <w:rsid w:val="0018331B"/>
    <w:rPr>
      <w:rFonts w:ascii="Segoe UI" w:hAnsi="Segoe UI" w:cs="Segoe UI"/>
      <w:b/>
      <w:bCs/>
      <w:sz w:val="24"/>
      <w:szCs w:val="24"/>
    </w:rPr>
  </w:style>
  <w:style w:type="paragraph" w:styleId="a3">
    <w:name w:val="Body Text"/>
    <w:basedOn w:val="a"/>
    <w:link w:val="a4"/>
    <w:qFormat/>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qFormat/>
    <w:locked/>
    <w:rsid w:val="0018331B"/>
    <w:rPr>
      <w:rFonts w:ascii="Segoe UI" w:hAnsi="Segoe UI" w:cs="Segoe UI"/>
      <w:sz w:val="24"/>
      <w:szCs w:val="24"/>
    </w:rPr>
  </w:style>
  <w:style w:type="paragraph" w:styleId="21">
    <w:name w:val="Body Text 2"/>
    <w:basedOn w:val="a"/>
    <w:link w:val="22"/>
    <w:uiPriority w:val="99"/>
    <w:qFormat/>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uiPriority w:val="99"/>
    <w:qFormat/>
    <w:locked/>
    <w:rsid w:val="0018331B"/>
    <w:rPr>
      <w:rFonts w:ascii="Segoe UI" w:hAnsi="Segoe UI" w:cs="Segoe UI"/>
      <w:sz w:val="24"/>
      <w:szCs w:val="24"/>
    </w:rPr>
  </w:style>
  <w:style w:type="character" w:customStyle="1" w:styleId="blk">
    <w:name w:val="blk"/>
    <w:qFormat/>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uiPriority w:val="99"/>
    <w:qFormat/>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qFormat/>
    <w:locked/>
    <w:rsid w:val="0018331B"/>
    <w:rPr>
      <w:rFonts w:ascii="Segoe UI" w:hAnsi="Segoe UI"/>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qFormat/>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qFormat/>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qFormat/>
    <w:locked/>
    <w:rsid w:val="0018331B"/>
    <w:rPr>
      <w:rFonts w:ascii="Segoe UI" w:hAnsi="Segoe UI" w:cs="Segoe UI"/>
      <w:sz w:val="24"/>
      <w:szCs w:val="24"/>
    </w:rPr>
  </w:style>
  <w:style w:type="character" w:customStyle="1" w:styleId="110">
    <w:name w:val="Текст примечания Знак11"/>
    <w:uiPriority w:val="99"/>
    <w:qFormat/>
    <w:rsid w:val="0018331B"/>
    <w:rPr>
      <w:rFonts w:cs="Segoe UI"/>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qFormat/>
    <w:locked/>
    <w:rPr>
      <w:rFonts w:cs="Segoe UI"/>
      <w:sz w:val="20"/>
      <w:szCs w:val="20"/>
    </w:rPr>
  </w:style>
  <w:style w:type="character" w:customStyle="1" w:styleId="12">
    <w:name w:val="Текст примечания Знак1"/>
    <w:uiPriority w:val="99"/>
    <w:qFormat/>
    <w:rPr>
      <w:rFonts w:cs="Segoe UI"/>
      <w:sz w:val="20"/>
      <w:szCs w:val="20"/>
    </w:rPr>
  </w:style>
  <w:style w:type="character" w:customStyle="1" w:styleId="112">
    <w:name w:val="Тема примечания Знак11"/>
    <w:uiPriority w:val="99"/>
    <w:qFormat/>
    <w:rsid w:val="0018331B"/>
    <w:rPr>
      <w:rFonts w:cs="Segoe UI"/>
      <w:b/>
      <w:bCs/>
      <w:sz w:val="20"/>
      <w:szCs w:val="20"/>
    </w:rPr>
  </w:style>
  <w:style w:type="paragraph" w:styleId="af7">
    <w:name w:val="annotation subject"/>
    <w:basedOn w:val="af5"/>
    <w:next w:val="af5"/>
    <w:link w:val="af8"/>
    <w:uiPriority w:val="99"/>
    <w:unhideWhenUsed/>
    <w:qFormat/>
    <w:rsid w:val="0018331B"/>
    <w:rPr>
      <w:rFonts w:ascii="Segoe UI" w:hAnsi="Segoe UI"/>
      <w:b/>
      <w:bCs/>
    </w:rPr>
  </w:style>
  <w:style w:type="character" w:customStyle="1" w:styleId="af8">
    <w:name w:val="Тема примечания Знак"/>
    <w:link w:val="af7"/>
    <w:uiPriority w:val="99"/>
    <w:qFormat/>
    <w:locked/>
    <w:rPr>
      <w:rFonts w:ascii="Segoe UI" w:hAnsi="Segoe UI" w:cs="Segoe UI"/>
      <w:b/>
      <w:bCs/>
      <w:sz w:val="20"/>
      <w:szCs w:val="20"/>
    </w:rPr>
  </w:style>
  <w:style w:type="character" w:customStyle="1" w:styleId="13">
    <w:name w:val="Тема примечания Знак1"/>
    <w:uiPriority w:val="99"/>
    <w:qFormat/>
    <w:rPr>
      <w:rFonts w:cs="Segoe UI"/>
      <w:b/>
      <w:bCs/>
      <w:sz w:val="20"/>
      <w:szCs w:val="20"/>
    </w:rPr>
  </w:style>
  <w:style w:type="paragraph" w:styleId="25">
    <w:name w:val="Body Text Indent 2"/>
    <w:basedOn w:val="a"/>
    <w:link w:val="26"/>
    <w:uiPriority w:val="99"/>
    <w:qFormat/>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uiPriority w:val="99"/>
    <w:qFormat/>
    <w:locked/>
    <w:rsid w:val="0018331B"/>
    <w:rPr>
      <w:rFonts w:ascii="Segoe UI" w:hAnsi="Segoe UI" w:cs="Segoe UI"/>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qFormat/>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qFormat/>
    <w:rsid w:val="0018331B"/>
    <w:rPr>
      <w:rFonts w:cs="Segoe UI"/>
      <w:sz w:val="16"/>
    </w:rPr>
  </w:style>
  <w:style w:type="paragraph" w:styleId="41">
    <w:name w:val="toc 4"/>
    <w:basedOn w:val="a"/>
    <w:next w:val="a"/>
    <w:autoRedefine/>
    <w:uiPriority w:val="99"/>
    <w:rsid w:val="0018331B"/>
    <w:pPr>
      <w:spacing w:after="0" w:line="240" w:lineRule="auto"/>
      <w:ind w:left="720"/>
    </w:pPr>
    <w:rPr>
      <w:rFonts w:cs="Verdana"/>
      <w:sz w:val="20"/>
      <w:szCs w:val="20"/>
    </w:rPr>
  </w:style>
  <w:style w:type="paragraph" w:styleId="51">
    <w:name w:val="toc 5"/>
    <w:basedOn w:val="a"/>
    <w:next w:val="a"/>
    <w:autoRedefine/>
    <w:uiPriority w:val="99"/>
    <w:rsid w:val="0018331B"/>
    <w:pPr>
      <w:spacing w:after="0" w:line="240" w:lineRule="auto"/>
      <w:ind w:left="960"/>
    </w:pPr>
    <w:rPr>
      <w:rFonts w:cs="Verdana"/>
      <w:sz w:val="20"/>
      <w:szCs w:val="20"/>
    </w:rPr>
  </w:style>
  <w:style w:type="paragraph" w:styleId="6">
    <w:name w:val="toc 6"/>
    <w:basedOn w:val="a"/>
    <w:next w:val="a"/>
    <w:autoRedefine/>
    <w:uiPriority w:val="99"/>
    <w:rsid w:val="0018331B"/>
    <w:pPr>
      <w:spacing w:after="0" w:line="240" w:lineRule="auto"/>
      <w:ind w:left="1200"/>
    </w:pPr>
    <w:rPr>
      <w:rFonts w:cs="Verdana"/>
      <w:sz w:val="20"/>
      <w:szCs w:val="20"/>
    </w:rPr>
  </w:style>
  <w:style w:type="paragraph" w:styleId="70">
    <w:name w:val="toc 7"/>
    <w:basedOn w:val="a"/>
    <w:next w:val="a"/>
    <w:autoRedefine/>
    <w:uiPriority w:val="99"/>
    <w:rsid w:val="0018331B"/>
    <w:pPr>
      <w:spacing w:after="0" w:line="240" w:lineRule="auto"/>
      <w:ind w:left="1440"/>
    </w:pPr>
    <w:rPr>
      <w:rFonts w:cs="Verdana"/>
      <w:sz w:val="20"/>
      <w:szCs w:val="20"/>
    </w:rPr>
  </w:style>
  <w:style w:type="paragraph" w:styleId="81">
    <w:name w:val="toc 8"/>
    <w:basedOn w:val="a"/>
    <w:next w:val="a"/>
    <w:autoRedefine/>
    <w:uiPriority w:val="99"/>
    <w:rsid w:val="0018331B"/>
    <w:pPr>
      <w:spacing w:after="0" w:line="240" w:lineRule="auto"/>
      <w:ind w:left="1680"/>
    </w:pPr>
    <w:rPr>
      <w:rFonts w:cs="Verdana"/>
      <w:sz w:val="20"/>
      <w:szCs w:val="20"/>
    </w:rPr>
  </w:style>
  <w:style w:type="paragraph" w:styleId="91">
    <w:name w:val="toc 9"/>
    <w:basedOn w:val="a"/>
    <w:next w:val="a"/>
    <w:autoRedefine/>
    <w:uiPriority w:val="99"/>
    <w:rsid w:val="0018331B"/>
    <w:pPr>
      <w:spacing w:after="0" w:line="240" w:lineRule="auto"/>
      <w:ind w:left="1920"/>
    </w:pPr>
    <w:rPr>
      <w:rFonts w:cs="Verdana"/>
      <w:sz w:val="20"/>
      <w:szCs w:val="20"/>
    </w:rPr>
  </w:style>
  <w:style w:type="paragraph" w:customStyle="1" w:styleId="s1">
    <w:name w:val="s_1"/>
    <w:basedOn w:val="a"/>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qFormat/>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qFormat/>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qFormat/>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99"/>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unhideWhenUsed/>
    <w:qFormat/>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qFormat/>
    <w:rsid w:val="001B3C90"/>
    <w:rPr>
      <w:rFonts w:ascii="Calibri" w:eastAsia="Times New Roman" w:hAnsi="Calibri" w:cs="Times New Roman"/>
      <w:sz w:val="22"/>
      <w:szCs w:val="22"/>
    </w:rPr>
  </w:style>
  <w:style w:type="paragraph" w:customStyle="1" w:styleId="19">
    <w:name w:val="Обычный (веб)1"/>
    <w:basedOn w:val="a"/>
    <w:next w:val="a8"/>
    <w:uiPriority w:val="10"/>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link w:val="2d"/>
    <w:qFormat/>
    <w:rsid w:val="001B3C90"/>
    <w:rPr>
      <w:rFonts w:ascii="Times New Roman" w:hAnsi="Times New Roman"/>
      <w:kern w:val="28"/>
      <w:sz w:val="24"/>
      <w:szCs w:val="24"/>
    </w:rPr>
  </w:style>
  <w:style w:type="table" w:customStyle="1" w:styleId="34">
    <w:name w:val="Сетка таблицы3"/>
    <w:basedOn w:val="a1"/>
    <w:next w:val="afffff6"/>
    <w:uiPriority w:val="5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qFormat/>
    <w:rsid w:val="001B3C90"/>
    <w:rPr>
      <w:rFonts w:ascii="Times New Roman" w:hAnsi="Times New Roman"/>
      <w:kern w:val="28"/>
      <w:sz w:val="24"/>
      <w:szCs w:val="24"/>
    </w:rPr>
  </w:style>
  <w:style w:type="table" w:customStyle="1" w:styleId="113">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5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99"/>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4">
    <w:name w:val="Раздел 1.1"/>
    <w:basedOn w:val="afffffd"/>
    <w:link w:val="115"/>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5">
    <w:name w:val="Раздел 1.1 Знак"/>
    <w:basedOn w:val="afffffe"/>
    <w:link w:val="114"/>
    <w:rsid w:val="00197D93"/>
    <w:rPr>
      <w:rFonts w:ascii="Times New Roman" w:eastAsia="Segoe UI" w:hAnsi="Times New Roman" w:cs="Times New Roman"/>
      <w:sz w:val="24"/>
      <w:szCs w:val="24"/>
    </w:rPr>
  </w:style>
  <w:style w:type="character" w:customStyle="1" w:styleId="50">
    <w:name w:val="Заголовок 5 Знак"/>
    <w:basedOn w:val="a0"/>
    <w:link w:val="5"/>
    <w:rsid w:val="00A769DE"/>
    <w:rPr>
      <w:rFonts w:ascii="Cambria" w:eastAsia="Times New Roman" w:hAnsi="Cambria" w:cs="Times New Roman"/>
      <w:color w:val="243F60"/>
      <w:sz w:val="24"/>
      <w:szCs w:val="24"/>
    </w:rPr>
  </w:style>
  <w:style w:type="character" w:customStyle="1" w:styleId="72">
    <w:name w:val="Заголовок 7 Знак"/>
    <w:basedOn w:val="a0"/>
    <w:link w:val="710"/>
    <w:rsid w:val="00A769DE"/>
    <w:rPr>
      <w:rFonts w:asciiTheme="majorHAnsi" w:eastAsiaTheme="majorEastAsia" w:hAnsiTheme="majorHAnsi" w:cstheme="majorBidi"/>
      <w:i/>
      <w:iCs/>
      <w:color w:val="243F60" w:themeColor="accent1" w:themeShade="7F"/>
      <w:sz w:val="22"/>
      <w:szCs w:val="22"/>
    </w:rPr>
  </w:style>
  <w:style w:type="character" w:customStyle="1" w:styleId="80">
    <w:name w:val="Заголовок 8 Знак"/>
    <w:basedOn w:val="a0"/>
    <w:link w:val="8"/>
    <w:uiPriority w:val="9"/>
    <w:rsid w:val="00A769DE"/>
    <w:rPr>
      <w:rFonts w:ascii="Arial" w:eastAsia="Arial" w:hAnsi="Arial" w:cs="Arial"/>
      <w:i/>
      <w:iCs/>
      <w:sz w:val="22"/>
      <w:szCs w:val="22"/>
    </w:rPr>
  </w:style>
  <w:style w:type="character" w:customStyle="1" w:styleId="90">
    <w:name w:val="Заголовок 9 Знак"/>
    <w:basedOn w:val="a0"/>
    <w:link w:val="9"/>
    <w:uiPriority w:val="9"/>
    <w:rsid w:val="00A769DE"/>
    <w:rPr>
      <w:rFonts w:ascii="Arial" w:eastAsia="Arial" w:hAnsi="Arial" w:cs="Arial"/>
      <w:i/>
      <w:iCs/>
      <w:sz w:val="21"/>
      <w:szCs w:val="21"/>
    </w:rPr>
  </w:style>
  <w:style w:type="paragraph" w:customStyle="1" w:styleId="116">
    <w:name w:val="Заголовок 11"/>
    <w:basedOn w:val="a"/>
    <w:next w:val="a"/>
    <w:qFormat/>
    <w:rsid w:val="00A769DE"/>
    <w:pPr>
      <w:keepNext/>
      <w:spacing w:before="240" w:after="120" w:line="240" w:lineRule="auto"/>
      <w:ind w:firstLine="709"/>
      <w:outlineLvl w:val="0"/>
    </w:pPr>
    <w:rPr>
      <w:rFonts w:asciiTheme="majorHAnsi" w:eastAsiaTheme="majorEastAsia" w:hAnsiTheme="majorHAnsi" w:cstheme="majorBidi"/>
      <w:color w:val="365F91" w:themeColor="accent1" w:themeShade="BF"/>
      <w:sz w:val="32"/>
      <w:szCs w:val="32"/>
      <w:lang w:eastAsia="zh-CN"/>
    </w:rPr>
  </w:style>
  <w:style w:type="paragraph" w:customStyle="1" w:styleId="212">
    <w:name w:val="Заголовок 21"/>
    <w:basedOn w:val="a"/>
    <w:next w:val="a"/>
    <w:uiPriority w:val="99"/>
    <w:qFormat/>
    <w:rsid w:val="00A769DE"/>
    <w:pPr>
      <w:keepNext/>
      <w:spacing w:before="240" w:after="60" w:line="240" w:lineRule="auto"/>
      <w:outlineLvl w:val="1"/>
    </w:pPr>
    <w:rPr>
      <w:rFonts w:asciiTheme="majorHAnsi" w:eastAsiaTheme="majorEastAsia" w:hAnsiTheme="majorHAnsi" w:cstheme="majorBidi"/>
      <w:color w:val="365F91" w:themeColor="accent1" w:themeShade="BF"/>
      <w:sz w:val="26"/>
      <w:szCs w:val="26"/>
      <w:lang w:eastAsia="zh-CN"/>
    </w:rPr>
  </w:style>
  <w:style w:type="paragraph" w:customStyle="1" w:styleId="312">
    <w:name w:val="Заголовок 31"/>
    <w:basedOn w:val="a"/>
    <w:next w:val="a"/>
    <w:uiPriority w:val="99"/>
    <w:qFormat/>
    <w:rsid w:val="00A769DE"/>
    <w:pPr>
      <w:keepNext/>
      <w:spacing w:before="240" w:after="60" w:line="240" w:lineRule="auto"/>
      <w:outlineLvl w:val="2"/>
    </w:pPr>
    <w:rPr>
      <w:rFonts w:asciiTheme="majorHAnsi" w:eastAsiaTheme="majorEastAsia" w:hAnsiTheme="majorHAnsi" w:cstheme="majorBidi"/>
      <w:color w:val="243F60" w:themeColor="accent1" w:themeShade="7F"/>
      <w:sz w:val="24"/>
      <w:szCs w:val="24"/>
      <w:lang w:eastAsia="zh-CN"/>
    </w:rPr>
  </w:style>
  <w:style w:type="paragraph" w:customStyle="1" w:styleId="410">
    <w:name w:val="Заголовок 41"/>
    <w:basedOn w:val="312"/>
    <w:next w:val="a"/>
    <w:uiPriority w:val="99"/>
    <w:qFormat/>
    <w:rsid w:val="00A769DE"/>
    <w:pPr>
      <w:keepLines/>
      <w:spacing w:after="240" w:line="360" w:lineRule="auto"/>
      <w:jc w:val="center"/>
      <w:outlineLvl w:val="3"/>
    </w:pPr>
    <w:rPr>
      <w:i/>
      <w:iCs/>
      <w:color w:val="365F91" w:themeColor="accent1" w:themeShade="BF"/>
      <w:sz w:val="22"/>
      <w:szCs w:val="22"/>
    </w:rPr>
  </w:style>
  <w:style w:type="paragraph" w:customStyle="1" w:styleId="510">
    <w:name w:val="Заголовок 51"/>
    <w:basedOn w:val="a"/>
    <w:next w:val="a"/>
    <w:uiPriority w:val="9"/>
    <w:unhideWhenUsed/>
    <w:qFormat/>
    <w:rsid w:val="00A769DE"/>
    <w:pPr>
      <w:keepNext/>
      <w:keepLines/>
      <w:spacing w:before="320"/>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A769DE"/>
    <w:pPr>
      <w:keepNext/>
      <w:keepLines/>
      <w:spacing w:before="320"/>
      <w:outlineLvl w:val="5"/>
    </w:pPr>
    <w:rPr>
      <w:rFonts w:ascii="Arial" w:eastAsia="Arial" w:hAnsi="Arial" w:cs="Arial"/>
      <w:b/>
      <w:bCs/>
      <w:lang w:eastAsia="zh-CN"/>
    </w:rPr>
  </w:style>
  <w:style w:type="paragraph" w:customStyle="1" w:styleId="710">
    <w:name w:val="Заголовок 71"/>
    <w:basedOn w:val="a"/>
    <w:next w:val="a"/>
    <w:link w:val="72"/>
    <w:unhideWhenUsed/>
    <w:qFormat/>
    <w:rsid w:val="00A769DE"/>
    <w:pPr>
      <w:keepNext/>
      <w:keepLines/>
      <w:spacing w:before="320"/>
      <w:outlineLvl w:val="6"/>
    </w:pPr>
    <w:rPr>
      <w:rFonts w:asciiTheme="majorHAnsi" w:eastAsiaTheme="majorEastAsia" w:hAnsiTheme="majorHAnsi" w:cstheme="majorBidi"/>
      <w:i/>
      <w:iCs/>
      <w:color w:val="243F60" w:themeColor="accent1" w:themeShade="7F"/>
    </w:rPr>
  </w:style>
  <w:style w:type="paragraph" w:customStyle="1" w:styleId="810">
    <w:name w:val="Заголовок 81"/>
    <w:basedOn w:val="a"/>
    <w:next w:val="a"/>
    <w:uiPriority w:val="9"/>
    <w:unhideWhenUsed/>
    <w:qFormat/>
    <w:rsid w:val="00A769DE"/>
    <w:pPr>
      <w:keepNext/>
      <w:keepLines/>
      <w:spacing w:before="320"/>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A769DE"/>
    <w:pPr>
      <w:keepNext/>
      <w:keepLines/>
      <w:spacing w:before="320"/>
      <w:outlineLvl w:val="8"/>
    </w:pPr>
    <w:rPr>
      <w:rFonts w:ascii="Arial" w:eastAsia="Arial" w:hAnsi="Arial" w:cs="Arial"/>
      <w:i/>
      <w:iCs/>
      <w:sz w:val="21"/>
      <w:szCs w:val="21"/>
      <w:lang w:eastAsia="zh-CN"/>
    </w:rPr>
  </w:style>
  <w:style w:type="character" w:customStyle="1" w:styleId="Heading5Char">
    <w:name w:val="Heading 5 Char"/>
    <w:uiPriority w:val="9"/>
    <w:rsid w:val="00A769DE"/>
    <w:rPr>
      <w:rFonts w:ascii="Arial" w:eastAsia="Arial" w:hAnsi="Arial" w:cs="Arial"/>
      <w:b/>
      <w:bCs/>
      <w:sz w:val="24"/>
      <w:szCs w:val="24"/>
    </w:rPr>
  </w:style>
  <w:style w:type="character" w:customStyle="1" w:styleId="Heading6Char">
    <w:name w:val="Heading 6 Char"/>
    <w:uiPriority w:val="9"/>
    <w:rsid w:val="00A769DE"/>
    <w:rPr>
      <w:rFonts w:ascii="Arial" w:eastAsia="Arial" w:hAnsi="Arial" w:cs="Arial"/>
      <w:b/>
      <w:bCs/>
      <w:sz w:val="22"/>
      <w:szCs w:val="22"/>
    </w:rPr>
  </w:style>
  <w:style w:type="character" w:customStyle="1" w:styleId="Heading7Char">
    <w:name w:val="Heading 7 Char"/>
    <w:uiPriority w:val="9"/>
    <w:rsid w:val="00A769DE"/>
    <w:rPr>
      <w:rFonts w:ascii="Arial" w:eastAsia="Arial" w:hAnsi="Arial" w:cs="Arial"/>
      <w:b/>
      <w:bCs/>
      <w:i/>
      <w:iCs/>
      <w:sz w:val="22"/>
      <w:szCs w:val="22"/>
    </w:rPr>
  </w:style>
  <w:style w:type="character" w:customStyle="1" w:styleId="Heading8Char">
    <w:name w:val="Heading 8 Char"/>
    <w:uiPriority w:val="9"/>
    <w:rsid w:val="00A769DE"/>
    <w:rPr>
      <w:rFonts w:ascii="Arial" w:eastAsia="Arial" w:hAnsi="Arial" w:cs="Arial"/>
      <w:i/>
      <w:iCs/>
      <w:sz w:val="22"/>
      <w:szCs w:val="22"/>
    </w:rPr>
  </w:style>
  <w:style w:type="character" w:customStyle="1" w:styleId="Heading9Char">
    <w:name w:val="Heading 9 Char"/>
    <w:uiPriority w:val="9"/>
    <w:rsid w:val="00A769DE"/>
    <w:rPr>
      <w:rFonts w:ascii="Arial" w:eastAsia="Arial" w:hAnsi="Arial" w:cs="Arial"/>
      <w:i/>
      <w:iCs/>
      <w:sz w:val="21"/>
      <w:szCs w:val="21"/>
    </w:rPr>
  </w:style>
  <w:style w:type="character" w:customStyle="1" w:styleId="SubtitleChar">
    <w:name w:val="Subtitle Char"/>
    <w:uiPriority w:val="11"/>
    <w:rsid w:val="00A769DE"/>
    <w:rPr>
      <w:sz w:val="24"/>
      <w:szCs w:val="24"/>
    </w:rPr>
  </w:style>
  <w:style w:type="character" w:customStyle="1" w:styleId="QuoteChar">
    <w:name w:val="Quote Char"/>
    <w:uiPriority w:val="29"/>
    <w:rsid w:val="00A769DE"/>
    <w:rPr>
      <w:i/>
    </w:rPr>
  </w:style>
  <w:style w:type="character" w:customStyle="1" w:styleId="IntenseQuoteChar">
    <w:name w:val="Intense Quote Char"/>
    <w:uiPriority w:val="30"/>
    <w:rsid w:val="00A769DE"/>
    <w:rPr>
      <w:i/>
    </w:rPr>
  </w:style>
  <w:style w:type="character" w:customStyle="1" w:styleId="Heading1Char">
    <w:name w:val="Heading 1 Char"/>
    <w:uiPriority w:val="9"/>
    <w:rsid w:val="00A769DE"/>
    <w:rPr>
      <w:rFonts w:ascii="Arial" w:eastAsia="Arial" w:hAnsi="Arial" w:cs="Arial"/>
      <w:sz w:val="40"/>
      <w:szCs w:val="40"/>
    </w:rPr>
  </w:style>
  <w:style w:type="character" w:customStyle="1" w:styleId="Heading2Char">
    <w:name w:val="Heading 2 Char"/>
    <w:uiPriority w:val="9"/>
    <w:rsid w:val="00A769DE"/>
    <w:rPr>
      <w:rFonts w:ascii="Arial" w:eastAsia="Arial" w:hAnsi="Arial" w:cs="Arial"/>
      <w:sz w:val="34"/>
    </w:rPr>
  </w:style>
  <w:style w:type="character" w:customStyle="1" w:styleId="Heading3Char">
    <w:name w:val="Heading 3 Char"/>
    <w:uiPriority w:val="9"/>
    <w:rsid w:val="00A769DE"/>
    <w:rPr>
      <w:rFonts w:ascii="Arial" w:eastAsia="Arial" w:hAnsi="Arial" w:cs="Arial"/>
      <w:sz w:val="30"/>
      <w:szCs w:val="30"/>
    </w:rPr>
  </w:style>
  <w:style w:type="character" w:customStyle="1" w:styleId="Heading4Char">
    <w:name w:val="Heading 4 Char"/>
    <w:uiPriority w:val="9"/>
    <w:rsid w:val="00A769DE"/>
    <w:rPr>
      <w:rFonts w:ascii="Arial" w:eastAsia="Arial" w:hAnsi="Arial" w:cs="Arial"/>
      <w:b/>
      <w:bCs/>
      <w:sz w:val="26"/>
      <w:szCs w:val="26"/>
    </w:rPr>
  </w:style>
  <w:style w:type="character" w:customStyle="1" w:styleId="60">
    <w:name w:val="Заголовок 6 Знак"/>
    <w:link w:val="61"/>
    <w:uiPriority w:val="9"/>
    <w:rsid w:val="00A769DE"/>
    <w:rPr>
      <w:rFonts w:ascii="Arial" w:eastAsia="Arial" w:hAnsi="Arial" w:cs="Arial"/>
      <w:b/>
      <w:bCs/>
      <w:sz w:val="22"/>
      <w:szCs w:val="22"/>
      <w:lang w:eastAsia="zh-CN"/>
    </w:rPr>
  </w:style>
  <w:style w:type="character" w:customStyle="1" w:styleId="TitleChar">
    <w:name w:val="Title Char"/>
    <w:uiPriority w:val="10"/>
    <w:rsid w:val="00A769DE"/>
    <w:rPr>
      <w:sz w:val="48"/>
      <w:szCs w:val="48"/>
    </w:rPr>
  </w:style>
  <w:style w:type="character" w:customStyle="1" w:styleId="1d">
    <w:name w:val="Подзаголовок Знак1"/>
    <w:uiPriority w:val="11"/>
    <w:rsid w:val="00A769DE"/>
    <w:rPr>
      <w:sz w:val="24"/>
      <w:szCs w:val="24"/>
    </w:rPr>
  </w:style>
  <w:style w:type="paragraph" w:styleId="2e">
    <w:name w:val="Quote"/>
    <w:basedOn w:val="a"/>
    <w:next w:val="a"/>
    <w:link w:val="2f"/>
    <w:uiPriority w:val="29"/>
    <w:qFormat/>
    <w:rsid w:val="00A769DE"/>
    <w:pPr>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A769DE"/>
    <w:rPr>
      <w:rFonts w:ascii="Calibri" w:eastAsia="Times New Roman" w:hAnsi="Calibri" w:cs="Times New Roman"/>
      <w:i/>
      <w:sz w:val="22"/>
      <w:szCs w:val="22"/>
      <w:lang w:eastAsia="zh-CN"/>
    </w:rPr>
  </w:style>
  <w:style w:type="paragraph" w:styleId="affffff7">
    <w:name w:val="Intense Quote"/>
    <w:basedOn w:val="a"/>
    <w:next w:val="a"/>
    <w:link w:val="affffff8"/>
    <w:uiPriority w:val="30"/>
    <w:qFormat/>
    <w:rsid w:val="00A769DE"/>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Times New Roman"/>
      <w:i/>
      <w:lang w:eastAsia="zh-CN"/>
    </w:rPr>
  </w:style>
  <w:style w:type="character" w:customStyle="1" w:styleId="affffff8">
    <w:name w:val="Выделенная цитата Знак"/>
    <w:basedOn w:val="a0"/>
    <w:link w:val="affffff7"/>
    <w:uiPriority w:val="30"/>
    <w:rsid w:val="00A769DE"/>
    <w:rPr>
      <w:rFonts w:ascii="Calibri" w:eastAsia="Times New Roman" w:hAnsi="Calibri" w:cs="Times New Roman"/>
      <w:i/>
      <w:sz w:val="22"/>
      <w:szCs w:val="22"/>
      <w:shd w:val="clear" w:color="auto" w:fill="F2F2F2"/>
      <w:lang w:eastAsia="zh-CN"/>
    </w:rPr>
  </w:style>
  <w:style w:type="character" w:customStyle="1" w:styleId="HeaderChar">
    <w:name w:val="Header Char"/>
    <w:basedOn w:val="a0"/>
    <w:uiPriority w:val="99"/>
    <w:rsid w:val="00A769DE"/>
  </w:style>
  <w:style w:type="character" w:customStyle="1" w:styleId="FooterChar">
    <w:name w:val="Footer Char"/>
    <w:basedOn w:val="a0"/>
    <w:uiPriority w:val="99"/>
    <w:rsid w:val="00A769DE"/>
  </w:style>
  <w:style w:type="paragraph" w:customStyle="1" w:styleId="1e">
    <w:name w:val="Название объекта1"/>
    <w:basedOn w:val="a"/>
    <w:next w:val="a"/>
    <w:uiPriority w:val="35"/>
    <w:unhideWhenUsed/>
    <w:qFormat/>
    <w:rsid w:val="00A769DE"/>
    <w:rPr>
      <w:rFonts w:ascii="Calibri" w:eastAsia="Times New Roman" w:hAnsi="Calibri" w:cs="Times New Roman"/>
      <w:b/>
      <w:bCs/>
      <w:color w:val="4F81BD"/>
      <w:sz w:val="18"/>
      <w:szCs w:val="18"/>
      <w:lang w:eastAsia="zh-CN"/>
    </w:rPr>
  </w:style>
  <w:style w:type="character" w:customStyle="1" w:styleId="CaptionChar">
    <w:name w:val="Caption Char"/>
    <w:uiPriority w:val="99"/>
    <w:rsid w:val="00A769DE"/>
  </w:style>
  <w:style w:type="table" w:customStyle="1" w:styleId="TableGridLight">
    <w:name w:val="Table Grid Light"/>
    <w:basedOn w:val="a1"/>
    <w:uiPriority w:val="59"/>
    <w:rsid w:val="00A769DE"/>
    <w:rPr>
      <w:rFonts w:ascii="Times New Roman" w:eastAsia="DejaVu Sans" w:hAnsi="Times New Roman" w:cs="DejaVu San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7">
    <w:name w:val="Таблица простая 11"/>
    <w:basedOn w:val="a1"/>
    <w:uiPriority w:val="59"/>
    <w:rsid w:val="00A769DE"/>
    <w:rPr>
      <w:rFonts w:ascii="Times New Roman" w:eastAsia="DejaVu Sans" w:hAnsi="Times New Roman" w:cs="DejaVu San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3">
    <w:name w:val="Таблица простая 21"/>
    <w:basedOn w:val="a1"/>
    <w:uiPriority w:val="59"/>
    <w:rsid w:val="00A769DE"/>
    <w:rPr>
      <w:rFonts w:ascii="Times New Roman" w:eastAsia="DejaVu Sans" w:hAnsi="Times New Roman" w:cs="DejaVu San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A769DE"/>
    <w:rPr>
      <w:rFonts w:ascii="Times New Roman" w:eastAsia="DejaVu Sans" w:hAnsi="Times New Roman" w:cs="DejaVu San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A769DE"/>
    <w:rPr>
      <w:rFonts w:ascii="Times New Roman" w:eastAsia="DejaVu Sans" w:hAnsi="Times New Roman" w:cs="DejaVu San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A769DE"/>
    <w:rPr>
      <w:rFonts w:ascii="Times New Roman" w:eastAsia="DejaVu Sans" w:hAnsi="Times New Roman" w:cs="DejaVu San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A769DE"/>
    <w:rPr>
      <w:rFonts w:ascii="Times New Roman" w:eastAsia="DejaVu Sans" w:hAnsi="Times New Roman" w:cs="DejaVu San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A769DE"/>
    <w:rPr>
      <w:rFonts w:ascii="Times New Roman" w:eastAsia="DejaVu Sans" w:hAnsi="Times New Roman" w:cs="DejaVu San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A769DE"/>
    <w:rPr>
      <w:rFonts w:ascii="Times New Roman" w:eastAsia="DejaVu Sans" w:hAnsi="Times New Roman" w:cs="DejaVu San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A769DE"/>
    <w:rPr>
      <w:rFonts w:ascii="Times New Roman" w:eastAsia="DejaVu Sans" w:hAnsi="Times New Roman" w:cs="DejaVu San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A769DE"/>
    <w:rPr>
      <w:rFonts w:ascii="Times New Roman" w:eastAsia="DejaVu Sans" w:hAnsi="Times New Roman" w:cs="DejaVu San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A769DE"/>
    <w:rPr>
      <w:rFonts w:ascii="Times New Roman" w:eastAsia="DejaVu Sans" w:hAnsi="Times New Roman" w:cs="DejaVu San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A769DE"/>
    <w:rPr>
      <w:rFonts w:ascii="Times New Roman" w:eastAsia="DejaVu Sans" w:hAnsi="Times New Roman" w:cs="DejaVu San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A769DE"/>
    <w:rPr>
      <w:rFonts w:ascii="Times New Roman" w:eastAsia="DejaVu Sans" w:hAnsi="Times New Roman" w:cs="DejaVu San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A769DE"/>
    <w:rPr>
      <w:rFonts w:ascii="Times New Roman" w:eastAsia="DejaVu Sans" w:hAnsi="Times New Roman" w:cs="DejaVu San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A769DE"/>
    <w:rPr>
      <w:rFonts w:ascii="Times New Roman" w:eastAsia="DejaVu Sans" w:hAnsi="Times New Roman" w:cs="DejaVu San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A769DE"/>
    <w:rPr>
      <w:rFonts w:ascii="Times New Roman" w:eastAsia="DejaVu Sans" w:hAnsi="Times New Roman" w:cs="DejaVu San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A769DE"/>
    <w:rPr>
      <w:rFonts w:ascii="Times New Roman" w:eastAsia="DejaVu Sans" w:hAnsi="Times New Roman" w:cs="DejaVu San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A769DE"/>
    <w:rPr>
      <w:rFonts w:ascii="Times New Roman" w:eastAsia="DejaVu Sans" w:hAnsi="Times New Roman" w:cs="DejaVu San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A769DE"/>
    <w:rPr>
      <w:rFonts w:ascii="Times New Roman" w:eastAsia="DejaVu Sans" w:hAnsi="Times New Roman" w:cs="DejaVu San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A769DE"/>
    <w:rPr>
      <w:rFonts w:ascii="Times New Roman" w:eastAsia="DejaVu Sans" w:hAnsi="Times New Roman" w:cs="DejaVu San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A769DE"/>
    <w:rPr>
      <w:rFonts w:ascii="Times New Roman" w:eastAsia="DejaVu Sans" w:hAnsi="Times New Roman" w:cs="DejaVu San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A769DE"/>
    <w:rPr>
      <w:rFonts w:ascii="Times New Roman" w:eastAsia="DejaVu Sans" w:hAnsi="Times New Roman" w:cs="DejaVu San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A769DE"/>
    <w:rPr>
      <w:rFonts w:ascii="Times New Roman" w:eastAsia="DejaVu Sans" w:hAnsi="Times New Roman" w:cs="DejaVu San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A769DE"/>
    <w:rPr>
      <w:rFonts w:ascii="Times New Roman" w:eastAsia="DejaVu Sans" w:hAnsi="Times New Roman" w:cs="DejaVu San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A769DE"/>
    <w:rPr>
      <w:rFonts w:ascii="Times New Roman" w:eastAsia="DejaVu Sans" w:hAnsi="Times New Roman" w:cs="DejaVu San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A769DE"/>
    <w:rPr>
      <w:rFonts w:ascii="Times New Roman" w:eastAsia="DejaVu Sans" w:hAnsi="Times New Roman" w:cs="DejaVu San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A769DE"/>
    <w:rPr>
      <w:rFonts w:ascii="Times New Roman" w:eastAsia="DejaVu Sans" w:hAnsi="Times New Roman" w:cs="DejaVu Sans"/>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A769DE"/>
    <w:rPr>
      <w:rFonts w:ascii="Times New Roman" w:eastAsia="DejaVu Sans" w:hAnsi="Times New Roman" w:cs="DejaVu Sans"/>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A769DE"/>
    <w:rPr>
      <w:rFonts w:ascii="Times New Roman" w:eastAsia="DejaVu Sans" w:hAnsi="Times New Roman" w:cs="DejaVu Sans"/>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A769DE"/>
    <w:rPr>
      <w:rFonts w:ascii="Times New Roman" w:eastAsia="DejaVu Sans" w:hAnsi="Times New Roman" w:cs="DejaVu Sans"/>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A769DE"/>
    <w:rPr>
      <w:rFonts w:ascii="Times New Roman" w:eastAsia="DejaVu Sans" w:hAnsi="Times New Roman" w:cs="DejaVu Sans"/>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A769DE"/>
    <w:rPr>
      <w:rFonts w:ascii="Times New Roman" w:eastAsia="DejaVu Sans" w:hAnsi="Times New Roman" w:cs="DejaVu Sans"/>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A769DE"/>
    <w:rPr>
      <w:rFonts w:ascii="Times New Roman" w:eastAsia="DejaVu Sans" w:hAnsi="Times New Roman" w:cs="DejaVu San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A769DE"/>
    <w:rPr>
      <w:rFonts w:ascii="Times New Roman" w:eastAsia="DejaVu Sans" w:hAnsi="Times New Roman" w:cs="DejaVu Sans"/>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A769DE"/>
    <w:rPr>
      <w:rFonts w:ascii="Times New Roman" w:eastAsia="DejaVu Sans" w:hAnsi="Times New Roman" w:cs="DejaVu Sans"/>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A769DE"/>
    <w:rPr>
      <w:rFonts w:ascii="Times New Roman" w:eastAsia="DejaVu Sans" w:hAnsi="Times New Roman" w:cs="DejaVu Sans"/>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A769DE"/>
    <w:rPr>
      <w:rFonts w:ascii="Times New Roman" w:eastAsia="DejaVu Sans" w:hAnsi="Times New Roman" w:cs="DejaVu San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A769DE"/>
    <w:rPr>
      <w:rFonts w:ascii="Times New Roman" w:eastAsia="DejaVu Sans" w:hAnsi="Times New Roman" w:cs="DejaVu Sans"/>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A769DE"/>
    <w:rPr>
      <w:rFonts w:ascii="Times New Roman" w:eastAsia="DejaVu Sans" w:hAnsi="Times New Roman" w:cs="DejaVu Sans"/>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A769DE"/>
    <w:rPr>
      <w:rFonts w:ascii="Times New Roman" w:eastAsia="DejaVu Sans" w:hAnsi="Times New Roman" w:cs="DejaVu Sans"/>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A769DE"/>
    <w:rPr>
      <w:rFonts w:ascii="Times New Roman" w:eastAsia="DejaVu Sans" w:hAnsi="Times New Roman" w:cs="DejaVu Sans"/>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A769DE"/>
    <w:rPr>
      <w:rFonts w:ascii="Times New Roman" w:eastAsia="DejaVu Sans" w:hAnsi="Times New Roman" w:cs="DejaVu Sans"/>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A769DE"/>
    <w:rPr>
      <w:rFonts w:ascii="Times New Roman" w:eastAsia="DejaVu Sans" w:hAnsi="Times New Roman" w:cs="DejaVu Sans"/>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A769DE"/>
    <w:rPr>
      <w:rFonts w:ascii="Times New Roman" w:eastAsia="DejaVu Sans" w:hAnsi="Times New Roman" w:cs="DejaVu San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A769DE"/>
    <w:rPr>
      <w:rFonts w:ascii="Times New Roman" w:eastAsia="DejaVu Sans" w:hAnsi="Times New Roman" w:cs="DejaVu San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A769DE"/>
    <w:rPr>
      <w:rFonts w:ascii="Times New Roman" w:eastAsia="DejaVu Sans" w:hAnsi="Times New Roman" w:cs="DejaVu Sans"/>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A769DE"/>
    <w:rPr>
      <w:rFonts w:ascii="Times New Roman" w:eastAsia="DejaVu Sans" w:hAnsi="Times New Roman" w:cs="DejaVu Sans"/>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A769DE"/>
    <w:rPr>
      <w:rFonts w:ascii="Times New Roman" w:eastAsia="DejaVu Sans" w:hAnsi="Times New Roman" w:cs="DejaVu Sans"/>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A769DE"/>
    <w:rPr>
      <w:rFonts w:ascii="Times New Roman" w:eastAsia="DejaVu Sans" w:hAnsi="Times New Roman" w:cs="DejaVu Sans"/>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A769DE"/>
    <w:rPr>
      <w:rFonts w:ascii="Times New Roman" w:eastAsia="DejaVu Sans" w:hAnsi="Times New Roman" w:cs="DejaVu Sans"/>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A769DE"/>
    <w:rPr>
      <w:rFonts w:ascii="Times New Roman" w:eastAsia="DejaVu Sans" w:hAnsi="Times New Roman" w:cs="DejaVu San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A769DE"/>
    <w:rPr>
      <w:rFonts w:ascii="Times New Roman" w:eastAsia="DejaVu Sans" w:hAnsi="Times New Roman" w:cs="DejaVu San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A769DE"/>
    <w:rPr>
      <w:rFonts w:ascii="Times New Roman" w:eastAsia="DejaVu Sans" w:hAnsi="Times New Roman" w:cs="DejaVu San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A769DE"/>
    <w:rPr>
      <w:rFonts w:ascii="Times New Roman" w:eastAsia="DejaVu Sans" w:hAnsi="Times New Roman" w:cs="DejaVu San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A769DE"/>
    <w:rPr>
      <w:rFonts w:ascii="Times New Roman" w:eastAsia="DejaVu Sans" w:hAnsi="Times New Roman" w:cs="DejaVu San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A769DE"/>
    <w:rPr>
      <w:rFonts w:ascii="Times New Roman" w:eastAsia="DejaVu Sans" w:hAnsi="Times New Roman" w:cs="DejaVu San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A769DE"/>
    <w:rPr>
      <w:rFonts w:ascii="Times New Roman" w:eastAsia="DejaVu Sans" w:hAnsi="Times New Roman" w:cs="DejaVu San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A769DE"/>
    <w:rPr>
      <w:rFonts w:ascii="Times New Roman" w:eastAsia="DejaVu Sans" w:hAnsi="Times New Roman" w:cs="DejaVu San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A769DE"/>
    <w:rPr>
      <w:rFonts w:ascii="Times New Roman" w:eastAsia="DejaVu Sans" w:hAnsi="Times New Roman" w:cs="DejaVu Sans"/>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A769DE"/>
    <w:rPr>
      <w:rFonts w:ascii="Times New Roman" w:eastAsia="DejaVu Sans" w:hAnsi="Times New Roman" w:cs="DejaVu Sans"/>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A769DE"/>
    <w:rPr>
      <w:rFonts w:ascii="Times New Roman" w:eastAsia="DejaVu Sans" w:hAnsi="Times New Roman" w:cs="DejaVu Sans"/>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A769DE"/>
    <w:rPr>
      <w:rFonts w:ascii="Times New Roman" w:eastAsia="DejaVu Sans" w:hAnsi="Times New Roman" w:cs="DejaVu Sans"/>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A769DE"/>
    <w:rPr>
      <w:rFonts w:ascii="Times New Roman" w:eastAsia="DejaVu Sans" w:hAnsi="Times New Roman" w:cs="DejaVu Sans"/>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A769DE"/>
    <w:rPr>
      <w:rFonts w:ascii="Times New Roman" w:eastAsia="DejaVu Sans" w:hAnsi="Times New Roman" w:cs="DejaVu Sans"/>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A769DE"/>
    <w:rPr>
      <w:rFonts w:ascii="Times New Roman" w:eastAsia="DejaVu Sans" w:hAnsi="Times New Roman" w:cs="DejaVu San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A769DE"/>
    <w:rPr>
      <w:rFonts w:ascii="Times New Roman" w:eastAsia="DejaVu Sans" w:hAnsi="Times New Roman" w:cs="DejaVu Sans"/>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A769DE"/>
    <w:rPr>
      <w:rFonts w:ascii="Times New Roman" w:eastAsia="DejaVu Sans" w:hAnsi="Times New Roman" w:cs="DejaVu Sans"/>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A769DE"/>
    <w:rPr>
      <w:rFonts w:ascii="Times New Roman" w:eastAsia="DejaVu Sans" w:hAnsi="Times New Roman" w:cs="DejaVu Sans"/>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A769DE"/>
    <w:rPr>
      <w:rFonts w:ascii="Times New Roman" w:eastAsia="DejaVu Sans" w:hAnsi="Times New Roman" w:cs="DejaVu Sans"/>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A769DE"/>
    <w:rPr>
      <w:rFonts w:ascii="Times New Roman" w:eastAsia="DejaVu Sans" w:hAnsi="Times New Roman" w:cs="DejaVu Sans"/>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A769DE"/>
    <w:rPr>
      <w:rFonts w:ascii="Times New Roman" w:eastAsia="DejaVu Sans" w:hAnsi="Times New Roman" w:cs="DejaVu Sans"/>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A769DE"/>
    <w:rPr>
      <w:rFonts w:ascii="Times New Roman" w:eastAsia="DejaVu Sans" w:hAnsi="Times New Roman" w:cs="DejaVu San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A769DE"/>
    <w:rPr>
      <w:rFonts w:ascii="Times New Roman" w:eastAsia="DejaVu Sans" w:hAnsi="Times New Roman" w:cs="DejaVu Sans"/>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A769DE"/>
    <w:rPr>
      <w:rFonts w:ascii="Times New Roman" w:eastAsia="DejaVu Sans" w:hAnsi="Times New Roman" w:cs="DejaVu Sans"/>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A769DE"/>
    <w:rPr>
      <w:rFonts w:ascii="Times New Roman" w:eastAsia="DejaVu Sans" w:hAnsi="Times New Roman" w:cs="DejaVu Sans"/>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A769DE"/>
    <w:rPr>
      <w:rFonts w:ascii="Times New Roman" w:eastAsia="DejaVu Sans" w:hAnsi="Times New Roman" w:cs="DejaVu Sans"/>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A769DE"/>
    <w:rPr>
      <w:rFonts w:ascii="Times New Roman" w:eastAsia="DejaVu Sans" w:hAnsi="Times New Roman" w:cs="DejaVu Sans"/>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A769DE"/>
    <w:rPr>
      <w:rFonts w:ascii="Times New Roman" w:eastAsia="DejaVu Sans" w:hAnsi="Times New Roman" w:cs="DejaVu Sans"/>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A769DE"/>
    <w:rPr>
      <w:rFonts w:ascii="Times New Roman" w:eastAsia="DejaVu Sans" w:hAnsi="Times New Roman" w:cs="DejaVu Sans"/>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A769DE"/>
    <w:rPr>
      <w:rFonts w:ascii="Times New Roman" w:eastAsia="DejaVu Sans" w:hAnsi="Times New Roman" w:cs="DejaVu Sans"/>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A769DE"/>
    <w:rPr>
      <w:rFonts w:ascii="Times New Roman" w:eastAsia="DejaVu Sans" w:hAnsi="Times New Roman" w:cs="DejaVu Sans"/>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A769DE"/>
    <w:rPr>
      <w:rFonts w:ascii="Times New Roman" w:eastAsia="DejaVu Sans" w:hAnsi="Times New Roman" w:cs="DejaVu Sans"/>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A769DE"/>
    <w:rPr>
      <w:rFonts w:ascii="Times New Roman" w:eastAsia="DejaVu Sans" w:hAnsi="Times New Roman" w:cs="DejaVu Sans"/>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A769DE"/>
    <w:rPr>
      <w:rFonts w:ascii="Times New Roman" w:eastAsia="DejaVu Sans" w:hAnsi="Times New Roman" w:cs="DejaVu Sans"/>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A769DE"/>
    <w:rPr>
      <w:rFonts w:ascii="Times New Roman" w:eastAsia="DejaVu Sans" w:hAnsi="Times New Roman" w:cs="DejaVu Sans"/>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A769DE"/>
    <w:rPr>
      <w:rFonts w:ascii="Times New Roman" w:eastAsia="DejaVu Sans" w:hAnsi="Times New Roman" w:cs="DejaVu San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A769DE"/>
    <w:rPr>
      <w:rFonts w:ascii="Times New Roman" w:eastAsia="DejaVu Sans" w:hAnsi="Times New Roman" w:cs="DejaVu San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A769DE"/>
    <w:rPr>
      <w:rFonts w:ascii="Times New Roman" w:eastAsia="DejaVu Sans" w:hAnsi="Times New Roman" w:cs="DejaVu San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A769DE"/>
    <w:rPr>
      <w:rFonts w:ascii="Times New Roman" w:eastAsia="DejaVu Sans" w:hAnsi="Times New Roman" w:cs="DejaVu San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A769DE"/>
    <w:rPr>
      <w:rFonts w:ascii="Times New Roman" w:eastAsia="DejaVu Sans" w:hAnsi="Times New Roman" w:cs="DejaVu San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A769DE"/>
    <w:rPr>
      <w:rFonts w:ascii="Times New Roman" w:eastAsia="DejaVu Sans" w:hAnsi="Times New Roman" w:cs="DejaVu San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A769DE"/>
    <w:rPr>
      <w:rFonts w:ascii="Times New Roman" w:eastAsia="DejaVu Sans" w:hAnsi="Times New Roman" w:cs="DejaVu San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A769DE"/>
    <w:rPr>
      <w:sz w:val="20"/>
    </w:rPr>
  </w:style>
  <w:style w:type="paragraph" w:styleId="affffff9">
    <w:name w:val="table of figures"/>
    <w:basedOn w:val="a"/>
    <w:next w:val="a"/>
    <w:uiPriority w:val="99"/>
    <w:unhideWhenUsed/>
    <w:rsid w:val="00A769DE"/>
    <w:pPr>
      <w:spacing w:after="0"/>
    </w:pPr>
    <w:rPr>
      <w:rFonts w:ascii="Calibri" w:eastAsia="Times New Roman" w:hAnsi="Calibri" w:cs="Times New Roman"/>
      <w:lang w:eastAsia="zh-CN"/>
    </w:rPr>
  </w:style>
  <w:style w:type="paragraph" w:customStyle="1" w:styleId="111">
    <w:name w:val="Заголовок 111"/>
    <w:basedOn w:val="a"/>
    <w:next w:val="a"/>
    <w:qFormat/>
    <w:rsid w:val="00A769DE"/>
    <w:pPr>
      <w:keepNext/>
      <w:numPr>
        <w:numId w:val="4"/>
      </w:numPr>
      <w:spacing w:before="240" w:after="120" w:line="240" w:lineRule="auto"/>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A769DE"/>
    <w:pPr>
      <w:keepNext/>
      <w:numPr>
        <w:ilvl w:val="1"/>
        <w:numId w:val="4"/>
      </w:numPr>
      <w:spacing w:before="240" w:after="60" w:line="240" w:lineRule="auto"/>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A769DE"/>
    <w:pPr>
      <w:keepNext/>
      <w:numPr>
        <w:ilvl w:val="2"/>
        <w:numId w:val="4"/>
      </w:numPr>
      <w:spacing w:before="240" w:after="60" w:line="240" w:lineRule="auto"/>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A769DE"/>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A769DE"/>
  </w:style>
  <w:style w:type="character" w:customStyle="1" w:styleId="WW8Num2z0">
    <w:name w:val="WW8Num2z0"/>
    <w:qFormat/>
    <w:rsid w:val="00A769DE"/>
  </w:style>
  <w:style w:type="character" w:customStyle="1" w:styleId="WW8Num3z0">
    <w:name w:val="WW8Num3z0"/>
    <w:qFormat/>
    <w:rsid w:val="00A769DE"/>
  </w:style>
  <w:style w:type="character" w:customStyle="1" w:styleId="WW8Num4z0">
    <w:name w:val="WW8Num4z0"/>
    <w:qFormat/>
    <w:rsid w:val="00A769DE"/>
  </w:style>
  <w:style w:type="character" w:customStyle="1" w:styleId="WW8Num5z0">
    <w:name w:val="WW8Num5z0"/>
    <w:qFormat/>
    <w:rsid w:val="00A769DE"/>
    <w:rPr>
      <w:rFonts w:ascii="Symbol" w:hAnsi="Symbol" w:cs="Symbol"/>
    </w:rPr>
  </w:style>
  <w:style w:type="character" w:customStyle="1" w:styleId="WW8Num6z0">
    <w:name w:val="WW8Num6z0"/>
    <w:qFormat/>
    <w:rsid w:val="00A769DE"/>
    <w:rPr>
      <w:rFonts w:ascii="Symbol" w:hAnsi="Symbol" w:cs="Symbol"/>
    </w:rPr>
  </w:style>
  <w:style w:type="character" w:customStyle="1" w:styleId="WW8Num7z0">
    <w:name w:val="WW8Num7z0"/>
    <w:qFormat/>
    <w:rsid w:val="00A769DE"/>
    <w:rPr>
      <w:rFonts w:ascii="Symbol" w:hAnsi="Symbol" w:cs="Symbol"/>
    </w:rPr>
  </w:style>
  <w:style w:type="character" w:customStyle="1" w:styleId="WW8Num8z0">
    <w:name w:val="WW8Num8z0"/>
    <w:qFormat/>
    <w:rsid w:val="00A769DE"/>
    <w:rPr>
      <w:rFonts w:ascii="Symbol" w:hAnsi="Symbol" w:cs="Symbol"/>
    </w:rPr>
  </w:style>
  <w:style w:type="character" w:customStyle="1" w:styleId="WW8Num9z0">
    <w:name w:val="WW8Num9z0"/>
    <w:qFormat/>
    <w:rsid w:val="00A769DE"/>
    <w:rPr>
      <w:rFonts w:ascii="Symbol" w:hAnsi="Symbol" w:cs="Symbol"/>
    </w:rPr>
  </w:style>
  <w:style w:type="character" w:customStyle="1" w:styleId="WW8Num10z0">
    <w:name w:val="WW8Num10z0"/>
    <w:qFormat/>
    <w:rsid w:val="00A769DE"/>
    <w:rPr>
      <w:rFonts w:ascii="Symbol" w:hAnsi="Symbol" w:cs="Symbol"/>
    </w:rPr>
  </w:style>
  <w:style w:type="character" w:customStyle="1" w:styleId="WW8Num10z1">
    <w:name w:val="WW8Num10z1"/>
    <w:qFormat/>
    <w:rsid w:val="00A769DE"/>
    <w:rPr>
      <w:rFonts w:ascii="Courier New" w:hAnsi="Courier New" w:cs="Courier New"/>
    </w:rPr>
  </w:style>
  <w:style w:type="character" w:customStyle="1" w:styleId="WW8Num10z2">
    <w:name w:val="WW8Num10z2"/>
    <w:qFormat/>
    <w:rsid w:val="00A769DE"/>
    <w:rPr>
      <w:rFonts w:ascii="Wingdings" w:hAnsi="Wingdings" w:cs="Wingdings"/>
    </w:rPr>
  </w:style>
  <w:style w:type="character" w:customStyle="1" w:styleId="WW8Num11z0">
    <w:name w:val="WW8Num11z0"/>
    <w:qFormat/>
    <w:rsid w:val="00A769DE"/>
    <w:rPr>
      <w:b/>
    </w:rPr>
  </w:style>
  <w:style w:type="character" w:customStyle="1" w:styleId="WW8Num11z1">
    <w:name w:val="WW8Num11z1"/>
    <w:qFormat/>
    <w:rsid w:val="00A769DE"/>
    <w:rPr>
      <w:i w:val="0"/>
    </w:rPr>
  </w:style>
  <w:style w:type="character" w:customStyle="1" w:styleId="WW8Num12z0">
    <w:name w:val="WW8Num12z0"/>
    <w:qFormat/>
    <w:rsid w:val="00A769DE"/>
    <w:rPr>
      <w:rFonts w:cs="Times New Roman"/>
      <w:b/>
    </w:rPr>
  </w:style>
  <w:style w:type="character" w:customStyle="1" w:styleId="WW8Num12z1">
    <w:name w:val="WW8Num12z1"/>
    <w:qFormat/>
    <w:rsid w:val="00A769DE"/>
  </w:style>
  <w:style w:type="character" w:customStyle="1" w:styleId="WW8Num13z0">
    <w:name w:val="WW8Num13z0"/>
    <w:qFormat/>
    <w:rsid w:val="00A769DE"/>
    <w:rPr>
      <w:rFonts w:ascii="Symbol" w:hAnsi="Symbol" w:cs="Symbol"/>
    </w:rPr>
  </w:style>
  <w:style w:type="character" w:customStyle="1" w:styleId="WW8Num13z1">
    <w:name w:val="WW8Num13z1"/>
    <w:qFormat/>
    <w:rsid w:val="00A769DE"/>
    <w:rPr>
      <w:rFonts w:ascii="Courier New" w:hAnsi="Courier New" w:cs="Courier New"/>
    </w:rPr>
  </w:style>
  <w:style w:type="character" w:customStyle="1" w:styleId="WW8Num13z2">
    <w:name w:val="WW8Num13z2"/>
    <w:qFormat/>
    <w:rsid w:val="00A769DE"/>
    <w:rPr>
      <w:rFonts w:ascii="Wingdings" w:hAnsi="Wingdings" w:cs="Wingdings"/>
    </w:rPr>
  </w:style>
  <w:style w:type="character" w:customStyle="1" w:styleId="WW8Num14z0">
    <w:name w:val="WW8Num14z0"/>
    <w:qFormat/>
    <w:rsid w:val="00A769DE"/>
    <w:rPr>
      <w:rFonts w:ascii="Symbol" w:hAnsi="Symbol" w:cs="Symbol"/>
    </w:rPr>
  </w:style>
  <w:style w:type="character" w:customStyle="1" w:styleId="WW8Num14z1">
    <w:name w:val="WW8Num14z1"/>
    <w:qFormat/>
    <w:rsid w:val="00A769DE"/>
    <w:rPr>
      <w:rFonts w:ascii="Courier New" w:hAnsi="Courier New" w:cs="Courier New"/>
    </w:rPr>
  </w:style>
  <w:style w:type="character" w:customStyle="1" w:styleId="WW8Num14z2">
    <w:name w:val="WW8Num14z2"/>
    <w:qFormat/>
    <w:rsid w:val="00A769DE"/>
    <w:rPr>
      <w:rFonts w:ascii="Wingdings" w:hAnsi="Wingdings" w:cs="Wingdings"/>
    </w:rPr>
  </w:style>
  <w:style w:type="character" w:customStyle="1" w:styleId="WW8Num15z0">
    <w:name w:val="WW8Num15z0"/>
    <w:qFormat/>
    <w:rsid w:val="00A769DE"/>
    <w:rPr>
      <w:rFonts w:ascii="Symbol" w:hAnsi="Symbol" w:cs="Symbol"/>
    </w:rPr>
  </w:style>
  <w:style w:type="character" w:customStyle="1" w:styleId="WW8Num15z1">
    <w:name w:val="WW8Num15z1"/>
    <w:qFormat/>
    <w:rsid w:val="00A769DE"/>
    <w:rPr>
      <w:rFonts w:ascii="Courier New" w:hAnsi="Courier New" w:cs="Courier New"/>
    </w:rPr>
  </w:style>
  <w:style w:type="character" w:customStyle="1" w:styleId="WW8Num15z2">
    <w:name w:val="WW8Num15z2"/>
    <w:qFormat/>
    <w:rsid w:val="00A769DE"/>
    <w:rPr>
      <w:rFonts w:ascii="Wingdings" w:hAnsi="Wingdings" w:cs="Wingdings"/>
    </w:rPr>
  </w:style>
  <w:style w:type="character" w:customStyle="1" w:styleId="WW8Num16z0">
    <w:name w:val="WW8Num16z0"/>
    <w:qFormat/>
    <w:rsid w:val="00A769DE"/>
  </w:style>
  <w:style w:type="character" w:customStyle="1" w:styleId="WW8Num16z1">
    <w:name w:val="WW8Num16z1"/>
    <w:qFormat/>
    <w:rsid w:val="00A769DE"/>
  </w:style>
  <w:style w:type="character" w:customStyle="1" w:styleId="WW8Num16z2">
    <w:name w:val="WW8Num16z2"/>
    <w:qFormat/>
    <w:rsid w:val="00A769DE"/>
  </w:style>
  <w:style w:type="character" w:customStyle="1" w:styleId="WW8Num16z3">
    <w:name w:val="WW8Num16z3"/>
    <w:qFormat/>
    <w:rsid w:val="00A769DE"/>
  </w:style>
  <w:style w:type="character" w:customStyle="1" w:styleId="WW8Num16z4">
    <w:name w:val="WW8Num16z4"/>
    <w:qFormat/>
    <w:rsid w:val="00A769DE"/>
  </w:style>
  <w:style w:type="character" w:customStyle="1" w:styleId="WW8Num16z5">
    <w:name w:val="WW8Num16z5"/>
    <w:qFormat/>
    <w:rsid w:val="00A769DE"/>
  </w:style>
  <w:style w:type="character" w:customStyle="1" w:styleId="WW8Num16z6">
    <w:name w:val="WW8Num16z6"/>
    <w:qFormat/>
    <w:rsid w:val="00A769DE"/>
  </w:style>
  <w:style w:type="character" w:customStyle="1" w:styleId="WW8Num16z7">
    <w:name w:val="WW8Num16z7"/>
    <w:qFormat/>
    <w:rsid w:val="00A769DE"/>
  </w:style>
  <w:style w:type="character" w:customStyle="1" w:styleId="WW8Num16z8">
    <w:name w:val="WW8Num16z8"/>
    <w:qFormat/>
    <w:rsid w:val="00A769DE"/>
  </w:style>
  <w:style w:type="character" w:customStyle="1" w:styleId="WW8Num17z0">
    <w:name w:val="WW8Num17z0"/>
    <w:qFormat/>
    <w:rsid w:val="00A769DE"/>
    <w:rPr>
      <w:rFonts w:ascii="Symbol" w:hAnsi="Symbol" w:cs="Symbol"/>
    </w:rPr>
  </w:style>
  <w:style w:type="character" w:customStyle="1" w:styleId="WW8Num17z1">
    <w:name w:val="WW8Num17z1"/>
    <w:qFormat/>
    <w:rsid w:val="00A769DE"/>
    <w:rPr>
      <w:rFonts w:ascii="Courier New" w:hAnsi="Courier New" w:cs="Courier New"/>
    </w:rPr>
  </w:style>
  <w:style w:type="character" w:customStyle="1" w:styleId="WW8Num17z2">
    <w:name w:val="WW8Num17z2"/>
    <w:qFormat/>
    <w:rsid w:val="00A769DE"/>
    <w:rPr>
      <w:rFonts w:ascii="Wingdings" w:hAnsi="Wingdings" w:cs="Wingdings"/>
    </w:rPr>
  </w:style>
  <w:style w:type="character" w:customStyle="1" w:styleId="WW8Num18z0">
    <w:name w:val="WW8Num18z0"/>
    <w:qFormat/>
    <w:rsid w:val="00A769DE"/>
  </w:style>
  <w:style w:type="character" w:customStyle="1" w:styleId="WW8Num18z1">
    <w:name w:val="WW8Num18z1"/>
    <w:qFormat/>
    <w:rsid w:val="00A769DE"/>
    <w:rPr>
      <w:b/>
      <w:bCs w:val="0"/>
      <w:color w:val="000000"/>
    </w:rPr>
  </w:style>
  <w:style w:type="character" w:customStyle="1" w:styleId="WW8Num18z2">
    <w:name w:val="WW8Num18z2"/>
    <w:qFormat/>
    <w:rsid w:val="00A769DE"/>
    <w:rPr>
      <w:b/>
      <w:bCs w:val="0"/>
    </w:rPr>
  </w:style>
  <w:style w:type="character" w:customStyle="1" w:styleId="WW8Num19z0">
    <w:name w:val="WW8Num19z0"/>
    <w:qFormat/>
    <w:rsid w:val="00A769DE"/>
    <w:rPr>
      <w:rFonts w:ascii="Symbol" w:hAnsi="Symbol" w:cs="Symbol"/>
    </w:rPr>
  </w:style>
  <w:style w:type="character" w:customStyle="1" w:styleId="WW8Num19z1">
    <w:name w:val="WW8Num19z1"/>
    <w:qFormat/>
    <w:rsid w:val="00A769DE"/>
    <w:rPr>
      <w:rFonts w:ascii="Courier New" w:hAnsi="Courier New" w:cs="Courier New"/>
    </w:rPr>
  </w:style>
  <w:style w:type="character" w:customStyle="1" w:styleId="WW8Num19z2">
    <w:name w:val="WW8Num19z2"/>
    <w:qFormat/>
    <w:rsid w:val="00A769DE"/>
    <w:rPr>
      <w:rFonts w:ascii="Wingdings" w:hAnsi="Wingdings" w:cs="Wingdings"/>
    </w:rPr>
  </w:style>
  <w:style w:type="character" w:customStyle="1" w:styleId="WW8Num20z0">
    <w:name w:val="WW8Num20z0"/>
    <w:qFormat/>
    <w:rsid w:val="00A769DE"/>
  </w:style>
  <w:style w:type="character" w:customStyle="1" w:styleId="WW8Num21z0">
    <w:name w:val="WW8Num21z0"/>
    <w:qFormat/>
    <w:rsid w:val="00A769DE"/>
  </w:style>
  <w:style w:type="character" w:customStyle="1" w:styleId="WW8Num21z1">
    <w:name w:val="WW8Num21z1"/>
    <w:qFormat/>
    <w:rsid w:val="00A769DE"/>
  </w:style>
  <w:style w:type="character" w:customStyle="1" w:styleId="WW8Num21z2">
    <w:name w:val="WW8Num21z2"/>
    <w:qFormat/>
    <w:rsid w:val="00A769DE"/>
  </w:style>
  <w:style w:type="character" w:customStyle="1" w:styleId="WW8Num21z3">
    <w:name w:val="WW8Num21z3"/>
    <w:qFormat/>
    <w:rsid w:val="00A769DE"/>
  </w:style>
  <w:style w:type="character" w:customStyle="1" w:styleId="WW8Num21z4">
    <w:name w:val="WW8Num21z4"/>
    <w:qFormat/>
    <w:rsid w:val="00A769DE"/>
  </w:style>
  <w:style w:type="character" w:customStyle="1" w:styleId="WW8Num21z5">
    <w:name w:val="WW8Num21z5"/>
    <w:qFormat/>
    <w:rsid w:val="00A769DE"/>
  </w:style>
  <w:style w:type="character" w:customStyle="1" w:styleId="WW8Num21z6">
    <w:name w:val="WW8Num21z6"/>
    <w:qFormat/>
    <w:rsid w:val="00A769DE"/>
  </w:style>
  <w:style w:type="character" w:customStyle="1" w:styleId="WW8Num21z7">
    <w:name w:val="WW8Num21z7"/>
    <w:qFormat/>
    <w:rsid w:val="00A769DE"/>
  </w:style>
  <w:style w:type="character" w:customStyle="1" w:styleId="WW8Num21z8">
    <w:name w:val="WW8Num21z8"/>
    <w:qFormat/>
    <w:rsid w:val="00A769DE"/>
  </w:style>
  <w:style w:type="character" w:customStyle="1" w:styleId="WW8Num22z0">
    <w:name w:val="WW8Num22z0"/>
    <w:qFormat/>
    <w:rsid w:val="00A769DE"/>
    <w:rPr>
      <w:rFonts w:ascii="Symbol" w:hAnsi="Symbol" w:cs="Symbol"/>
    </w:rPr>
  </w:style>
  <w:style w:type="character" w:customStyle="1" w:styleId="WW8Num22z1">
    <w:name w:val="WW8Num22z1"/>
    <w:qFormat/>
    <w:rsid w:val="00A769DE"/>
    <w:rPr>
      <w:rFonts w:ascii="Courier New" w:hAnsi="Courier New" w:cs="Courier New"/>
    </w:rPr>
  </w:style>
  <w:style w:type="character" w:customStyle="1" w:styleId="WW8Num22z2">
    <w:name w:val="WW8Num22z2"/>
    <w:qFormat/>
    <w:rsid w:val="00A769DE"/>
    <w:rPr>
      <w:rFonts w:ascii="Wingdings" w:hAnsi="Wingdings" w:cs="Wingdings"/>
    </w:rPr>
  </w:style>
  <w:style w:type="character" w:customStyle="1" w:styleId="WW8Num23z0">
    <w:name w:val="WW8Num23z0"/>
    <w:qFormat/>
    <w:rsid w:val="00A769DE"/>
  </w:style>
  <w:style w:type="character" w:customStyle="1" w:styleId="WW8Num24z0">
    <w:name w:val="WW8Num24z0"/>
    <w:qFormat/>
    <w:rsid w:val="00A769DE"/>
  </w:style>
  <w:style w:type="character" w:customStyle="1" w:styleId="WW8Num25z0">
    <w:name w:val="WW8Num25z0"/>
    <w:qFormat/>
    <w:rsid w:val="00A769DE"/>
  </w:style>
  <w:style w:type="character" w:customStyle="1" w:styleId="WW8Num25z1">
    <w:name w:val="WW8Num25z1"/>
    <w:qFormat/>
    <w:rsid w:val="00A769DE"/>
  </w:style>
  <w:style w:type="character" w:customStyle="1" w:styleId="WW8Num25z2">
    <w:name w:val="WW8Num25z2"/>
    <w:qFormat/>
    <w:rsid w:val="00A769DE"/>
  </w:style>
  <w:style w:type="character" w:customStyle="1" w:styleId="WW8Num25z3">
    <w:name w:val="WW8Num25z3"/>
    <w:qFormat/>
    <w:rsid w:val="00A769DE"/>
  </w:style>
  <w:style w:type="character" w:customStyle="1" w:styleId="WW8Num25z4">
    <w:name w:val="WW8Num25z4"/>
    <w:qFormat/>
    <w:rsid w:val="00A769DE"/>
  </w:style>
  <w:style w:type="character" w:customStyle="1" w:styleId="WW8Num25z5">
    <w:name w:val="WW8Num25z5"/>
    <w:qFormat/>
    <w:rsid w:val="00A769DE"/>
  </w:style>
  <w:style w:type="character" w:customStyle="1" w:styleId="WW8Num25z6">
    <w:name w:val="WW8Num25z6"/>
    <w:qFormat/>
    <w:rsid w:val="00A769DE"/>
  </w:style>
  <w:style w:type="character" w:customStyle="1" w:styleId="WW8Num25z7">
    <w:name w:val="WW8Num25z7"/>
    <w:qFormat/>
    <w:rsid w:val="00A769DE"/>
  </w:style>
  <w:style w:type="character" w:customStyle="1" w:styleId="WW8Num25z8">
    <w:name w:val="WW8Num25z8"/>
    <w:qFormat/>
    <w:rsid w:val="00A769DE"/>
  </w:style>
  <w:style w:type="character" w:customStyle="1" w:styleId="WW8Num26z0">
    <w:name w:val="WW8Num26z0"/>
    <w:qFormat/>
    <w:rsid w:val="00A769DE"/>
  </w:style>
  <w:style w:type="character" w:customStyle="1" w:styleId="WW8Num26z1">
    <w:name w:val="WW8Num26z1"/>
    <w:qFormat/>
    <w:rsid w:val="00A769DE"/>
  </w:style>
  <w:style w:type="character" w:customStyle="1" w:styleId="WW8Num26z2">
    <w:name w:val="WW8Num26z2"/>
    <w:qFormat/>
    <w:rsid w:val="00A769DE"/>
  </w:style>
  <w:style w:type="character" w:customStyle="1" w:styleId="WW8Num26z3">
    <w:name w:val="WW8Num26z3"/>
    <w:qFormat/>
    <w:rsid w:val="00A769DE"/>
  </w:style>
  <w:style w:type="character" w:customStyle="1" w:styleId="WW8Num26z4">
    <w:name w:val="WW8Num26z4"/>
    <w:qFormat/>
    <w:rsid w:val="00A769DE"/>
  </w:style>
  <w:style w:type="character" w:customStyle="1" w:styleId="WW8Num26z5">
    <w:name w:val="WW8Num26z5"/>
    <w:qFormat/>
    <w:rsid w:val="00A769DE"/>
  </w:style>
  <w:style w:type="character" w:customStyle="1" w:styleId="WW8Num26z6">
    <w:name w:val="WW8Num26z6"/>
    <w:qFormat/>
    <w:rsid w:val="00A769DE"/>
  </w:style>
  <w:style w:type="character" w:customStyle="1" w:styleId="WW8Num26z7">
    <w:name w:val="WW8Num26z7"/>
    <w:qFormat/>
    <w:rsid w:val="00A769DE"/>
  </w:style>
  <w:style w:type="character" w:customStyle="1" w:styleId="WW8Num26z8">
    <w:name w:val="WW8Num26z8"/>
    <w:qFormat/>
    <w:rsid w:val="00A769DE"/>
  </w:style>
  <w:style w:type="character" w:customStyle="1" w:styleId="WW8Num27z0">
    <w:name w:val="WW8Num27z0"/>
    <w:qFormat/>
    <w:rsid w:val="00A769DE"/>
    <w:rPr>
      <w:rFonts w:ascii="Symbol" w:hAnsi="Symbol" w:cs="Symbol"/>
    </w:rPr>
  </w:style>
  <w:style w:type="character" w:customStyle="1" w:styleId="WW8Num27z1">
    <w:name w:val="WW8Num27z1"/>
    <w:qFormat/>
    <w:rsid w:val="00A769DE"/>
    <w:rPr>
      <w:rFonts w:ascii="Courier New" w:hAnsi="Courier New" w:cs="Courier New"/>
    </w:rPr>
  </w:style>
  <w:style w:type="character" w:customStyle="1" w:styleId="WW8Num27z2">
    <w:name w:val="WW8Num27z2"/>
    <w:qFormat/>
    <w:rsid w:val="00A769DE"/>
    <w:rPr>
      <w:rFonts w:ascii="Wingdings" w:hAnsi="Wingdings" w:cs="Wingdings"/>
    </w:rPr>
  </w:style>
  <w:style w:type="character" w:customStyle="1" w:styleId="WW8Num28z0">
    <w:name w:val="WW8Num28z0"/>
    <w:qFormat/>
    <w:rsid w:val="00A769DE"/>
    <w:rPr>
      <w:rFonts w:ascii="Times New Roman" w:eastAsia="Times New Roman" w:hAnsi="Times New Roman" w:cs="Times New Roman"/>
    </w:rPr>
  </w:style>
  <w:style w:type="character" w:customStyle="1" w:styleId="WW8Num28z1">
    <w:name w:val="WW8Num28z1"/>
    <w:qFormat/>
    <w:rsid w:val="00A769DE"/>
    <w:rPr>
      <w:rFonts w:ascii="Courier New" w:hAnsi="Courier New" w:cs="Courier New"/>
    </w:rPr>
  </w:style>
  <w:style w:type="character" w:customStyle="1" w:styleId="WW8Num28z2">
    <w:name w:val="WW8Num28z2"/>
    <w:qFormat/>
    <w:rsid w:val="00A769DE"/>
    <w:rPr>
      <w:rFonts w:ascii="Wingdings" w:hAnsi="Wingdings" w:cs="Wingdings"/>
    </w:rPr>
  </w:style>
  <w:style w:type="character" w:customStyle="1" w:styleId="WW8Num28z3">
    <w:name w:val="WW8Num28z3"/>
    <w:qFormat/>
    <w:rsid w:val="00A769DE"/>
    <w:rPr>
      <w:rFonts w:ascii="Symbol" w:hAnsi="Symbol" w:cs="Symbol"/>
    </w:rPr>
  </w:style>
  <w:style w:type="character" w:customStyle="1" w:styleId="WW8Num29z0">
    <w:name w:val="WW8Num29z0"/>
    <w:qFormat/>
    <w:rsid w:val="00A769DE"/>
    <w:rPr>
      <w:rFonts w:ascii="Symbol" w:hAnsi="Symbol" w:cs="Symbol"/>
      <w:sz w:val="24"/>
      <w:szCs w:val="24"/>
      <w:lang w:eastAsia="en-US"/>
    </w:rPr>
  </w:style>
  <w:style w:type="character" w:customStyle="1" w:styleId="WW8Num29z1">
    <w:name w:val="WW8Num29z1"/>
    <w:qFormat/>
    <w:rsid w:val="00A769DE"/>
    <w:rPr>
      <w:rFonts w:ascii="Courier New" w:hAnsi="Courier New" w:cs="Courier New"/>
    </w:rPr>
  </w:style>
  <w:style w:type="character" w:customStyle="1" w:styleId="WW8Num29z2">
    <w:name w:val="WW8Num29z2"/>
    <w:qFormat/>
    <w:rsid w:val="00A769DE"/>
    <w:rPr>
      <w:rFonts w:ascii="Wingdings" w:hAnsi="Wingdings" w:cs="Wingdings"/>
    </w:rPr>
  </w:style>
  <w:style w:type="character" w:customStyle="1" w:styleId="WW8Num30z0">
    <w:name w:val="WW8Num30z0"/>
    <w:qFormat/>
    <w:rsid w:val="00A769DE"/>
    <w:rPr>
      <w:rFonts w:ascii="Symbol" w:hAnsi="Symbol" w:cs="Symbol"/>
    </w:rPr>
  </w:style>
  <w:style w:type="character" w:customStyle="1" w:styleId="WW8Num30z1">
    <w:name w:val="WW8Num30z1"/>
    <w:qFormat/>
    <w:rsid w:val="00A769DE"/>
    <w:rPr>
      <w:rFonts w:ascii="Courier New" w:hAnsi="Courier New" w:cs="Courier New"/>
    </w:rPr>
  </w:style>
  <w:style w:type="character" w:customStyle="1" w:styleId="WW8Num30z2">
    <w:name w:val="WW8Num30z2"/>
    <w:qFormat/>
    <w:rsid w:val="00A769DE"/>
    <w:rPr>
      <w:rFonts w:ascii="Wingdings" w:hAnsi="Wingdings" w:cs="Wingdings"/>
    </w:rPr>
  </w:style>
  <w:style w:type="character" w:customStyle="1" w:styleId="WW8Num31z0">
    <w:name w:val="WW8Num31z0"/>
    <w:qFormat/>
    <w:rsid w:val="00A769DE"/>
    <w:rPr>
      <w:rFonts w:ascii="Symbol" w:hAnsi="Symbol" w:cs="Symbol"/>
    </w:rPr>
  </w:style>
  <w:style w:type="character" w:customStyle="1" w:styleId="WW8Num31z1">
    <w:name w:val="WW8Num31z1"/>
    <w:qFormat/>
    <w:rsid w:val="00A769DE"/>
    <w:rPr>
      <w:rFonts w:ascii="Courier New" w:hAnsi="Courier New" w:cs="Courier New"/>
    </w:rPr>
  </w:style>
  <w:style w:type="character" w:customStyle="1" w:styleId="WW8Num31z2">
    <w:name w:val="WW8Num31z2"/>
    <w:qFormat/>
    <w:rsid w:val="00A769DE"/>
    <w:rPr>
      <w:rFonts w:ascii="Wingdings" w:hAnsi="Wingdings" w:cs="Wingdings"/>
    </w:rPr>
  </w:style>
  <w:style w:type="character" w:customStyle="1" w:styleId="WW8Num32z0">
    <w:name w:val="WW8Num32z0"/>
    <w:qFormat/>
    <w:rsid w:val="00A769DE"/>
    <w:rPr>
      <w:rFonts w:ascii="Symbol" w:hAnsi="Symbol" w:cs="Symbol"/>
    </w:rPr>
  </w:style>
  <w:style w:type="character" w:customStyle="1" w:styleId="WW8Num32z1">
    <w:name w:val="WW8Num32z1"/>
    <w:qFormat/>
    <w:rsid w:val="00A769DE"/>
    <w:rPr>
      <w:rFonts w:ascii="Courier New" w:hAnsi="Courier New" w:cs="Courier New"/>
    </w:rPr>
  </w:style>
  <w:style w:type="character" w:customStyle="1" w:styleId="WW8Num32z2">
    <w:name w:val="WW8Num32z2"/>
    <w:qFormat/>
    <w:rsid w:val="00A769DE"/>
    <w:rPr>
      <w:rFonts w:ascii="Wingdings" w:hAnsi="Wingdings" w:cs="Wingdings"/>
    </w:rPr>
  </w:style>
  <w:style w:type="character" w:customStyle="1" w:styleId="WW8Num33z0">
    <w:name w:val="WW8Num33z0"/>
    <w:qFormat/>
    <w:rsid w:val="00A769DE"/>
  </w:style>
  <w:style w:type="character" w:customStyle="1" w:styleId="WW8Num33z1">
    <w:name w:val="WW8Num33z1"/>
    <w:qFormat/>
    <w:rsid w:val="00A769DE"/>
  </w:style>
  <w:style w:type="character" w:customStyle="1" w:styleId="WW8Num33z2">
    <w:name w:val="WW8Num33z2"/>
    <w:qFormat/>
    <w:rsid w:val="00A769DE"/>
  </w:style>
  <w:style w:type="character" w:customStyle="1" w:styleId="WW8Num33z3">
    <w:name w:val="WW8Num33z3"/>
    <w:qFormat/>
    <w:rsid w:val="00A769DE"/>
  </w:style>
  <w:style w:type="character" w:customStyle="1" w:styleId="WW8Num33z4">
    <w:name w:val="WW8Num33z4"/>
    <w:qFormat/>
    <w:rsid w:val="00A769DE"/>
  </w:style>
  <w:style w:type="character" w:customStyle="1" w:styleId="WW8Num33z5">
    <w:name w:val="WW8Num33z5"/>
    <w:qFormat/>
    <w:rsid w:val="00A769DE"/>
  </w:style>
  <w:style w:type="character" w:customStyle="1" w:styleId="WW8Num33z6">
    <w:name w:val="WW8Num33z6"/>
    <w:qFormat/>
    <w:rsid w:val="00A769DE"/>
  </w:style>
  <w:style w:type="character" w:customStyle="1" w:styleId="WW8Num33z7">
    <w:name w:val="WW8Num33z7"/>
    <w:qFormat/>
    <w:rsid w:val="00A769DE"/>
  </w:style>
  <w:style w:type="character" w:customStyle="1" w:styleId="WW8Num33z8">
    <w:name w:val="WW8Num33z8"/>
    <w:qFormat/>
    <w:rsid w:val="00A769DE"/>
  </w:style>
  <w:style w:type="character" w:customStyle="1" w:styleId="WW8Num34z0">
    <w:name w:val="WW8Num34z0"/>
    <w:qFormat/>
    <w:rsid w:val="00A769DE"/>
  </w:style>
  <w:style w:type="character" w:customStyle="1" w:styleId="WW8Num34z1">
    <w:name w:val="WW8Num34z1"/>
    <w:qFormat/>
    <w:rsid w:val="00A769DE"/>
  </w:style>
  <w:style w:type="character" w:customStyle="1" w:styleId="WW8Num34z2">
    <w:name w:val="WW8Num34z2"/>
    <w:qFormat/>
    <w:rsid w:val="00A769DE"/>
  </w:style>
  <w:style w:type="character" w:customStyle="1" w:styleId="WW8Num34z3">
    <w:name w:val="WW8Num34z3"/>
    <w:qFormat/>
    <w:rsid w:val="00A769DE"/>
  </w:style>
  <w:style w:type="character" w:customStyle="1" w:styleId="WW8Num34z4">
    <w:name w:val="WW8Num34z4"/>
    <w:qFormat/>
    <w:rsid w:val="00A769DE"/>
  </w:style>
  <w:style w:type="character" w:customStyle="1" w:styleId="WW8Num34z5">
    <w:name w:val="WW8Num34z5"/>
    <w:qFormat/>
    <w:rsid w:val="00A769DE"/>
  </w:style>
  <w:style w:type="character" w:customStyle="1" w:styleId="WW8Num34z6">
    <w:name w:val="WW8Num34z6"/>
    <w:qFormat/>
    <w:rsid w:val="00A769DE"/>
  </w:style>
  <w:style w:type="character" w:customStyle="1" w:styleId="WW8Num34z7">
    <w:name w:val="WW8Num34z7"/>
    <w:qFormat/>
    <w:rsid w:val="00A769DE"/>
  </w:style>
  <w:style w:type="character" w:customStyle="1" w:styleId="WW8Num34z8">
    <w:name w:val="WW8Num34z8"/>
    <w:qFormat/>
    <w:rsid w:val="00A769DE"/>
  </w:style>
  <w:style w:type="character" w:customStyle="1" w:styleId="WW8Num35z0">
    <w:name w:val="WW8Num35z0"/>
    <w:qFormat/>
    <w:rsid w:val="00A769DE"/>
    <w:rPr>
      <w:rFonts w:ascii="Symbol" w:hAnsi="Symbol" w:cs="Symbol"/>
    </w:rPr>
  </w:style>
  <w:style w:type="character" w:customStyle="1" w:styleId="WW8Num35z1">
    <w:name w:val="WW8Num35z1"/>
    <w:qFormat/>
    <w:rsid w:val="00A769DE"/>
    <w:rPr>
      <w:rFonts w:ascii="Courier New" w:hAnsi="Courier New" w:cs="Courier New"/>
    </w:rPr>
  </w:style>
  <w:style w:type="character" w:customStyle="1" w:styleId="WW8Num35z2">
    <w:name w:val="WW8Num35z2"/>
    <w:qFormat/>
    <w:rsid w:val="00A769DE"/>
    <w:rPr>
      <w:rFonts w:ascii="Wingdings" w:hAnsi="Wingdings" w:cs="Wingdings"/>
    </w:rPr>
  </w:style>
  <w:style w:type="character" w:customStyle="1" w:styleId="WW8Num36z0">
    <w:name w:val="WW8Num36z0"/>
    <w:qFormat/>
    <w:rsid w:val="00A769DE"/>
    <w:rPr>
      <w:rFonts w:ascii="Symbol" w:hAnsi="Symbol" w:cs="Symbol"/>
      <w:color w:val="000000"/>
      <w:sz w:val="24"/>
      <w:szCs w:val="24"/>
      <w:lang w:val="ru-RU"/>
    </w:rPr>
  </w:style>
  <w:style w:type="character" w:customStyle="1" w:styleId="WW8Num36z1">
    <w:name w:val="WW8Num36z1"/>
    <w:qFormat/>
    <w:rsid w:val="00A769DE"/>
    <w:rPr>
      <w:rFonts w:ascii="Courier New" w:hAnsi="Courier New" w:cs="Courier New"/>
    </w:rPr>
  </w:style>
  <w:style w:type="character" w:customStyle="1" w:styleId="WW8Num36z2">
    <w:name w:val="WW8Num36z2"/>
    <w:qFormat/>
    <w:rsid w:val="00A769DE"/>
    <w:rPr>
      <w:rFonts w:ascii="Wingdings" w:hAnsi="Wingdings" w:cs="Wingdings"/>
    </w:rPr>
  </w:style>
  <w:style w:type="character" w:customStyle="1" w:styleId="WW8Num37z0">
    <w:name w:val="WW8Num37z0"/>
    <w:qFormat/>
    <w:rsid w:val="00A769DE"/>
  </w:style>
  <w:style w:type="character" w:customStyle="1" w:styleId="WW8Num38z0">
    <w:name w:val="WW8Num38z0"/>
    <w:qFormat/>
    <w:rsid w:val="00A769DE"/>
    <w:rPr>
      <w:rFonts w:ascii="Symbol" w:hAnsi="Symbol" w:cs="Symbol"/>
    </w:rPr>
  </w:style>
  <w:style w:type="character" w:customStyle="1" w:styleId="WW8Num38z1">
    <w:name w:val="WW8Num38z1"/>
    <w:qFormat/>
    <w:rsid w:val="00A769DE"/>
    <w:rPr>
      <w:rFonts w:ascii="Courier New" w:hAnsi="Courier New" w:cs="Courier New"/>
    </w:rPr>
  </w:style>
  <w:style w:type="character" w:customStyle="1" w:styleId="WW8Num38z2">
    <w:name w:val="WW8Num38z2"/>
    <w:qFormat/>
    <w:rsid w:val="00A769DE"/>
    <w:rPr>
      <w:rFonts w:ascii="Wingdings" w:hAnsi="Wingdings" w:cs="Wingdings"/>
    </w:rPr>
  </w:style>
  <w:style w:type="character" w:customStyle="1" w:styleId="WW8Num39z0">
    <w:name w:val="WW8Num39z0"/>
    <w:qFormat/>
    <w:rsid w:val="00A769DE"/>
    <w:rPr>
      <w:rFonts w:ascii="Symbol" w:hAnsi="Symbol" w:cs="Symbol"/>
    </w:rPr>
  </w:style>
  <w:style w:type="character" w:customStyle="1" w:styleId="WW8Num39z1">
    <w:name w:val="WW8Num39z1"/>
    <w:qFormat/>
    <w:rsid w:val="00A769DE"/>
    <w:rPr>
      <w:rFonts w:ascii="Courier New" w:hAnsi="Courier New" w:cs="Courier New"/>
    </w:rPr>
  </w:style>
  <w:style w:type="character" w:customStyle="1" w:styleId="WW8Num39z2">
    <w:name w:val="WW8Num39z2"/>
    <w:qFormat/>
    <w:rsid w:val="00A769DE"/>
    <w:rPr>
      <w:rFonts w:ascii="Wingdings" w:hAnsi="Wingdings" w:cs="Wingdings"/>
    </w:rPr>
  </w:style>
  <w:style w:type="character" w:customStyle="1" w:styleId="1f">
    <w:name w:val="Номер страницы1"/>
    <w:rsid w:val="00A769DE"/>
    <w:rPr>
      <w:rFonts w:cs="Times New Roman"/>
    </w:rPr>
  </w:style>
  <w:style w:type="character" w:customStyle="1" w:styleId="FootnoteCharacters">
    <w:name w:val="Footnote Characters"/>
    <w:qFormat/>
    <w:rsid w:val="00A769DE"/>
    <w:rPr>
      <w:rFonts w:cs="Times New Roman"/>
      <w:vertAlign w:val="superscript"/>
    </w:rPr>
  </w:style>
  <w:style w:type="character" w:customStyle="1" w:styleId="EndnoteCharacters">
    <w:name w:val="Endnote Characters"/>
    <w:qFormat/>
    <w:rsid w:val="00A769DE"/>
    <w:rPr>
      <w:rFonts w:cs="Times New Roman"/>
      <w:vertAlign w:val="superscript"/>
    </w:rPr>
  </w:style>
  <w:style w:type="character" w:customStyle="1" w:styleId="StrongEmphasis">
    <w:name w:val="Strong Emphasis"/>
    <w:qFormat/>
    <w:rsid w:val="00A769DE"/>
    <w:rPr>
      <w:b/>
      <w:bCs/>
    </w:rPr>
  </w:style>
  <w:style w:type="character" w:customStyle="1" w:styleId="FootnoteAnchor">
    <w:name w:val="Footnote Anchor"/>
    <w:rsid w:val="00A769DE"/>
    <w:rPr>
      <w:vertAlign w:val="superscript"/>
    </w:rPr>
  </w:style>
  <w:style w:type="character" w:customStyle="1" w:styleId="IndexLink">
    <w:name w:val="Index Link"/>
    <w:qFormat/>
    <w:rsid w:val="00A769DE"/>
  </w:style>
  <w:style w:type="character" w:customStyle="1" w:styleId="EndnoteAnchor">
    <w:name w:val="Endnote Anchor"/>
    <w:rsid w:val="00A769DE"/>
    <w:rPr>
      <w:vertAlign w:val="superscript"/>
    </w:rPr>
  </w:style>
  <w:style w:type="paragraph" w:customStyle="1" w:styleId="Heading">
    <w:name w:val="Heading"/>
    <w:basedOn w:val="a"/>
    <w:next w:val="a"/>
    <w:qFormat/>
    <w:rsid w:val="00A769DE"/>
    <w:pPr>
      <w:spacing w:after="120"/>
      <w:ind w:firstLine="709"/>
      <w:outlineLvl w:val="0"/>
    </w:pPr>
    <w:rPr>
      <w:rFonts w:ascii="Times New Roman" w:eastAsia="Times New Roman" w:hAnsi="Times New Roman" w:cs="Times New Roman"/>
      <w:sz w:val="24"/>
      <w:szCs w:val="24"/>
      <w:lang w:eastAsia="zh-CN"/>
    </w:rPr>
  </w:style>
  <w:style w:type="character" w:customStyle="1" w:styleId="1f0">
    <w:name w:val="Основной текст Знак1"/>
    <w:basedOn w:val="a0"/>
    <w:uiPriority w:val="99"/>
    <w:rsid w:val="00A769DE"/>
    <w:rPr>
      <w:rFonts w:eastAsia="Times New Roman" w:cs="Times New Roman"/>
      <w:sz w:val="24"/>
      <w:szCs w:val="24"/>
      <w:lang w:val="en-US" w:eastAsia="zh-CN"/>
    </w:rPr>
  </w:style>
  <w:style w:type="paragraph" w:styleId="affffffa">
    <w:name w:val="List"/>
    <w:basedOn w:val="a3"/>
    <w:uiPriority w:val="99"/>
    <w:rsid w:val="00A769DE"/>
    <w:rPr>
      <w:rFonts w:ascii="Times New Roman" w:eastAsia="Times New Roman" w:hAnsi="Times New Roman" w:cs="Times New Roman"/>
      <w:lang w:val="en-US" w:eastAsia="zh-CN"/>
    </w:rPr>
  </w:style>
  <w:style w:type="paragraph" w:customStyle="1" w:styleId="118">
    <w:name w:val="Название объекта11"/>
    <w:basedOn w:val="a"/>
    <w:qFormat/>
    <w:rsid w:val="00A769DE"/>
    <w:pPr>
      <w:suppressLineNumbers/>
      <w:spacing w:before="120" w:after="120"/>
    </w:pPr>
    <w:rPr>
      <w:rFonts w:ascii="Calibri" w:eastAsia="Times New Roman" w:hAnsi="Calibri" w:cs="Times New Roman"/>
      <w:i/>
      <w:iCs/>
      <w:sz w:val="24"/>
      <w:szCs w:val="24"/>
      <w:lang w:eastAsia="zh-CN"/>
    </w:rPr>
  </w:style>
  <w:style w:type="paragraph" w:customStyle="1" w:styleId="Index">
    <w:name w:val="Index"/>
    <w:basedOn w:val="a"/>
    <w:qFormat/>
    <w:rsid w:val="00A769DE"/>
    <w:pPr>
      <w:suppressLineNumbers/>
    </w:pPr>
    <w:rPr>
      <w:rFonts w:ascii="Calibri" w:eastAsia="Times New Roman" w:hAnsi="Calibri" w:cs="Times New Roman"/>
      <w:lang w:eastAsia="zh-CN"/>
    </w:rPr>
  </w:style>
  <w:style w:type="character" w:customStyle="1" w:styleId="214">
    <w:name w:val="Основной текст 2 Знак1"/>
    <w:basedOn w:val="a0"/>
    <w:uiPriority w:val="99"/>
    <w:rsid w:val="00A769DE"/>
    <w:rPr>
      <w:rFonts w:eastAsia="Times New Roman" w:cs="Times New Roman"/>
      <w:sz w:val="24"/>
      <w:szCs w:val="24"/>
      <w:lang w:val="en-US" w:eastAsia="zh-CN"/>
    </w:rPr>
  </w:style>
  <w:style w:type="paragraph" w:customStyle="1" w:styleId="HeaderandFooter">
    <w:name w:val="Header and Footer"/>
    <w:basedOn w:val="a"/>
    <w:qFormat/>
    <w:rsid w:val="00A769DE"/>
    <w:pPr>
      <w:suppressLineNumbers/>
      <w:tabs>
        <w:tab w:val="center" w:pos="4819"/>
        <w:tab w:val="right" w:pos="9638"/>
      </w:tabs>
    </w:pPr>
    <w:rPr>
      <w:rFonts w:ascii="Calibri" w:eastAsia="Times New Roman" w:hAnsi="Calibri" w:cs="Times New Roman"/>
      <w:lang w:eastAsia="zh-CN"/>
    </w:rPr>
  </w:style>
  <w:style w:type="paragraph" w:customStyle="1" w:styleId="1f1">
    <w:name w:val="Обычный (Интернет)1"/>
    <w:basedOn w:val="a"/>
    <w:qFormat/>
    <w:rsid w:val="00A769DE"/>
    <w:pPr>
      <w:widowControl w:val="0"/>
      <w:spacing w:after="0" w:line="240" w:lineRule="auto"/>
    </w:pPr>
    <w:rPr>
      <w:rFonts w:ascii="Times New Roman" w:eastAsia="Times New Roman" w:hAnsi="Times New Roman" w:cs="Times New Roman"/>
      <w:sz w:val="24"/>
      <w:szCs w:val="24"/>
      <w:lang w:val="en-US" w:eastAsia="zh-CN"/>
    </w:rPr>
  </w:style>
  <w:style w:type="paragraph" w:customStyle="1" w:styleId="1f2">
    <w:name w:val="Текст сноски1"/>
    <w:basedOn w:val="a"/>
    <w:rsid w:val="00A769DE"/>
    <w:pPr>
      <w:spacing w:after="0" w:line="240" w:lineRule="auto"/>
    </w:pPr>
    <w:rPr>
      <w:rFonts w:ascii="Times New Roman" w:eastAsia="Times New Roman" w:hAnsi="Times New Roman" w:cs="Times New Roman"/>
      <w:sz w:val="20"/>
      <w:szCs w:val="20"/>
      <w:lang w:val="en-US" w:eastAsia="zh-CN"/>
    </w:rPr>
  </w:style>
  <w:style w:type="paragraph" w:customStyle="1" w:styleId="119">
    <w:name w:val="Оглавление 11"/>
    <w:basedOn w:val="a"/>
    <w:next w:val="a"/>
    <w:rsid w:val="00A769DE"/>
    <w:pPr>
      <w:spacing w:before="240" w:after="120" w:line="240" w:lineRule="auto"/>
    </w:pPr>
    <w:rPr>
      <w:rFonts w:ascii="Calibri" w:eastAsia="Times New Roman" w:hAnsi="Calibri" w:cs="Calibri"/>
      <w:b/>
      <w:bCs/>
      <w:sz w:val="20"/>
      <w:szCs w:val="20"/>
      <w:lang w:eastAsia="zh-CN"/>
    </w:rPr>
  </w:style>
  <w:style w:type="paragraph" w:customStyle="1" w:styleId="215">
    <w:name w:val="Оглавление 21"/>
    <w:basedOn w:val="a"/>
    <w:next w:val="a"/>
    <w:rsid w:val="00A769DE"/>
    <w:pPr>
      <w:tabs>
        <w:tab w:val="right" w:leader="dot" w:pos="9344"/>
      </w:tabs>
      <w:spacing w:before="120" w:after="0" w:line="240" w:lineRule="auto"/>
      <w:ind w:left="240"/>
      <w:jc w:val="both"/>
    </w:pPr>
    <w:rPr>
      <w:rFonts w:ascii="Times New Roman" w:eastAsia="Times New Roman" w:hAnsi="Times New Roman" w:cs="Calibri"/>
      <w:i/>
      <w:iCs/>
      <w:sz w:val="20"/>
      <w:szCs w:val="20"/>
      <w:lang w:val="en-US" w:eastAsia="en-US"/>
    </w:rPr>
  </w:style>
  <w:style w:type="paragraph" w:customStyle="1" w:styleId="313">
    <w:name w:val="Оглавление 31"/>
    <w:basedOn w:val="a"/>
    <w:next w:val="a"/>
    <w:rsid w:val="00A769DE"/>
    <w:pPr>
      <w:spacing w:after="0" w:line="240" w:lineRule="auto"/>
      <w:ind w:left="480"/>
    </w:pPr>
    <w:rPr>
      <w:rFonts w:ascii="Times New Roman" w:eastAsia="Times New Roman" w:hAnsi="Times New Roman" w:cs="Times New Roman"/>
      <w:sz w:val="28"/>
      <w:szCs w:val="28"/>
      <w:lang w:eastAsia="zh-CN"/>
    </w:rPr>
  </w:style>
  <w:style w:type="character" w:customStyle="1" w:styleId="1f3">
    <w:name w:val="Текст выноски Знак1"/>
    <w:basedOn w:val="a0"/>
    <w:uiPriority w:val="99"/>
    <w:rsid w:val="00A769DE"/>
    <w:rPr>
      <w:rFonts w:ascii="Segoe UI" w:eastAsia="Times New Roman" w:hAnsi="Segoe UI" w:cs="Segoe UI"/>
      <w:sz w:val="18"/>
      <w:szCs w:val="18"/>
      <w:lang w:val="en-US" w:eastAsia="zh-CN"/>
    </w:rPr>
  </w:style>
  <w:style w:type="paragraph" w:customStyle="1" w:styleId="1f4">
    <w:name w:val="Верхний колонтитул1"/>
    <w:basedOn w:val="a"/>
    <w:rsid w:val="00A769DE"/>
    <w:pPr>
      <w:tabs>
        <w:tab w:val="center" w:pos="4677"/>
        <w:tab w:val="right" w:pos="9355"/>
      </w:tabs>
      <w:spacing w:after="0" w:line="240" w:lineRule="auto"/>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A769DE"/>
    <w:rPr>
      <w:rFonts w:ascii="Calibri" w:eastAsia="Times New Roman" w:hAnsi="Calibri" w:cs="Times New Roman"/>
      <w:lang w:val="en-US" w:eastAsia="zh-CN"/>
    </w:rPr>
  </w:style>
  <w:style w:type="character" w:customStyle="1" w:styleId="2f1">
    <w:name w:val="Тема примечания Знак2"/>
    <w:basedOn w:val="2f0"/>
    <w:uiPriority w:val="99"/>
    <w:rsid w:val="00A769DE"/>
    <w:rPr>
      <w:rFonts w:ascii="Calibri" w:eastAsia="Times New Roman" w:hAnsi="Calibri" w:cs="Times New Roman"/>
      <w:b/>
      <w:bCs/>
      <w:lang w:val="en-US" w:eastAsia="zh-CN"/>
    </w:rPr>
  </w:style>
  <w:style w:type="character" w:customStyle="1" w:styleId="216">
    <w:name w:val="Основной текст с отступом 2 Знак1"/>
    <w:basedOn w:val="a0"/>
    <w:uiPriority w:val="99"/>
    <w:rsid w:val="00A769DE"/>
    <w:rPr>
      <w:rFonts w:eastAsia="Times New Roman" w:cs="Times New Roman"/>
      <w:sz w:val="24"/>
      <w:szCs w:val="24"/>
      <w:lang w:val="en-US" w:eastAsia="zh-CN"/>
    </w:rPr>
  </w:style>
  <w:style w:type="paragraph" w:customStyle="1" w:styleId="413">
    <w:name w:val="Оглавление 41"/>
    <w:basedOn w:val="a"/>
    <w:next w:val="a"/>
    <w:rsid w:val="00A769DE"/>
    <w:pPr>
      <w:spacing w:after="0" w:line="240" w:lineRule="auto"/>
      <w:ind w:left="720"/>
    </w:pPr>
    <w:rPr>
      <w:rFonts w:ascii="Calibri" w:eastAsia="Times New Roman" w:hAnsi="Calibri" w:cs="Calibri"/>
      <w:sz w:val="20"/>
      <w:szCs w:val="20"/>
      <w:lang w:eastAsia="zh-CN"/>
    </w:rPr>
  </w:style>
  <w:style w:type="paragraph" w:customStyle="1" w:styleId="512">
    <w:name w:val="Оглавление 51"/>
    <w:basedOn w:val="a"/>
    <w:next w:val="a"/>
    <w:rsid w:val="00A769DE"/>
    <w:pPr>
      <w:spacing w:after="0" w:line="240" w:lineRule="auto"/>
      <w:ind w:left="960"/>
    </w:pPr>
    <w:rPr>
      <w:rFonts w:ascii="Calibri" w:eastAsia="Times New Roman" w:hAnsi="Calibri" w:cs="Calibri"/>
      <w:sz w:val="20"/>
      <w:szCs w:val="20"/>
      <w:lang w:eastAsia="zh-CN"/>
    </w:rPr>
  </w:style>
  <w:style w:type="paragraph" w:customStyle="1" w:styleId="610">
    <w:name w:val="Оглавление 61"/>
    <w:basedOn w:val="a"/>
    <w:next w:val="a"/>
    <w:rsid w:val="00A769DE"/>
    <w:pPr>
      <w:spacing w:after="0" w:line="240" w:lineRule="auto"/>
      <w:ind w:left="1200"/>
    </w:pPr>
    <w:rPr>
      <w:rFonts w:ascii="Calibri" w:eastAsia="Times New Roman" w:hAnsi="Calibri" w:cs="Calibri"/>
      <w:sz w:val="20"/>
      <w:szCs w:val="20"/>
      <w:lang w:eastAsia="zh-CN"/>
    </w:rPr>
  </w:style>
  <w:style w:type="paragraph" w:customStyle="1" w:styleId="711">
    <w:name w:val="Оглавление 71"/>
    <w:basedOn w:val="a"/>
    <w:next w:val="a"/>
    <w:rsid w:val="00A769DE"/>
    <w:pPr>
      <w:spacing w:after="0" w:line="240" w:lineRule="auto"/>
      <w:ind w:left="1440"/>
    </w:pPr>
    <w:rPr>
      <w:rFonts w:ascii="Calibri" w:eastAsia="Times New Roman" w:hAnsi="Calibri" w:cs="Calibri"/>
      <w:sz w:val="20"/>
      <w:szCs w:val="20"/>
      <w:lang w:eastAsia="zh-CN"/>
    </w:rPr>
  </w:style>
  <w:style w:type="paragraph" w:customStyle="1" w:styleId="811">
    <w:name w:val="Оглавление 81"/>
    <w:basedOn w:val="a"/>
    <w:next w:val="a"/>
    <w:rsid w:val="00A769DE"/>
    <w:pPr>
      <w:spacing w:after="0" w:line="240" w:lineRule="auto"/>
      <w:ind w:left="1680"/>
    </w:pPr>
    <w:rPr>
      <w:rFonts w:ascii="Calibri" w:eastAsia="Times New Roman" w:hAnsi="Calibri" w:cs="Calibri"/>
      <w:sz w:val="20"/>
      <w:szCs w:val="20"/>
      <w:lang w:eastAsia="zh-CN"/>
    </w:rPr>
  </w:style>
  <w:style w:type="paragraph" w:customStyle="1" w:styleId="911">
    <w:name w:val="Оглавление 91"/>
    <w:basedOn w:val="a"/>
    <w:next w:val="a"/>
    <w:rsid w:val="00A769DE"/>
    <w:pPr>
      <w:spacing w:after="0" w:line="240" w:lineRule="auto"/>
      <w:ind w:left="1920"/>
    </w:pPr>
    <w:rPr>
      <w:rFonts w:ascii="Calibri" w:eastAsia="Times New Roman" w:hAnsi="Calibri" w:cs="Calibri"/>
      <w:sz w:val="20"/>
      <w:szCs w:val="20"/>
      <w:lang w:eastAsia="zh-CN"/>
    </w:rPr>
  </w:style>
  <w:style w:type="paragraph" w:customStyle="1" w:styleId="1f5">
    <w:name w:val="Текст концевой сноски1"/>
    <w:basedOn w:val="a"/>
    <w:rsid w:val="00A769DE"/>
    <w:pPr>
      <w:spacing w:after="0" w:line="240" w:lineRule="auto"/>
    </w:pPr>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A769DE"/>
    <w:rPr>
      <w:rFonts w:asciiTheme="minorHAnsi" w:eastAsiaTheme="minorEastAsia" w:hAnsiTheme="minorHAnsi" w:cstheme="minorBidi"/>
      <w:color w:val="5A5A5A" w:themeColor="text1" w:themeTint="A5"/>
      <w:spacing w:val="15"/>
      <w:sz w:val="22"/>
      <w:szCs w:val="22"/>
      <w:lang w:eastAsia="zh-CN"/>
    </w:rPr>
  </w:style>
  <w:style w:type="paragraph" w:customStyle="1" w:styleId="TableContents">
    <w:name w:val="Table Contents"/>
    <w:basedOn w:val="a"/>
    <w:qFormat/>
    <w:rsid w:val="00A769DE"/>
    <w:pPr>
      <w:widowControl w:val="0"/>
      <w:suppressLineNumbers/>
    </w:pPr>
    <w:rPr>
      <w:rFonts w:ascii="Calibri" w:eastAsia="Times New Roman" w:hAnsi="Calibri" w:cs="Times New Roman"/>
      <w:lang w:eastAsia="zh-CN"/>
    </w:rPr>
  </w:style>
  <w:style w:type="paragraph" w:customStyle="1" w:styleId="TableHeading">
    <w:name w:val="Table Heading"/>
    <w:basedOn w:val="TableContents"/>
    <w:qFormat/>
    <w:rsid w:val="00A769DE"/>
    <w:pPr>
      <w:jc w:val="center"/>
    </w:pPr>
    <w:rPr>
      <w:b/>
      <w:bCs/>
    </w:rPr>
  </w:style>
  <w:style w:type="numbering" w:customStyle="1" w:styleId="WW8Num1">
    <w:name w:val="WW8Num1"/>
    <w:qFormat/>
    <w:rsid w:val="00A769DE"/>
  </w:style>
  <w:style w:type="numbering" w:customStyle="1" w:styleId="WW8Num2">
    <w:name w:val="WW8Num2"/>
    <w:qFormat/>
    <w:rsid w:val="00A769DE"/>
  </w:style>
  <w:style w:type="numbering" w:customStyle="1" w:styleId="WW8Num3">
    <w:name w:val="WW8Num3"/>
    <w:qFormat/>
    <w:rsid w:val="00A769DE"/>
  </w:style>
  <w:style w:type="numbering" w:customStyle="1" w:styleId="WW8Num4">
    <w:name w:val="WW8Num4"/>
    <w:qFormat/>
    <w:rsid w:val="00A769DE"/>
  </w:style>
  <w:style w:type="numbering" w:customStyle="1" w:styleId="WW8Num5">
    <w:name w:val="WW8Num5"/>
    <w:qFormat/>
    <w:rsid w:val="00A769DE"/>
  </w:style>
  <w:style w:type="numbering" w:customStyle="1" w:styleId="WW8Num6">
    <w:name w:val="WW8Num6"/>
    <w:qFormat/>
    <w:rsid w:val="00A769DE"/>
  </w:style>
  <w:style w:type="numbering" w:customStyle="1" w:styleId="WW8Num7">
    <w:name w:val="WW8Num7"/>
    <w:qFormat/>
    <w:rsid w:val="00A769DE"/>
  </w:style>
  <w:style w:type="numbering" w:customStyle="1" w:styleId="WW8Num8">
    <w:name w:val="WW8Num8"/>
    <w:qFormat/>
    <w:rsid w:val="00A769DE"/>
  </w:style>
  <w:style w:type="numbering" w:customStyle="1" w:styleId="WW8Num9">
    <w:name w:val="WW8Num9"/>
    <w:qFormat/>
    <w:rsid w:val="00A769DE"/>
  </w:style>
  <w:style w:type="numbering" w:customStyle="1" w:styleId="WW8Num10">
    <w:name w:val="WW8Num10"/>
    <w:qFormat/>
    <w:rsid w:val="00A769DE"/>
  </w:style>
  <w:style w:type="numbering" w:customStyle="1" w:styleId="WW8Num11">
    <w:name w:val="WW8Num11"/>
    <w:qFormat/>
    <w:rsid w:val="00A769DE"/>
  </w:style>
  <w:style w:type="numbering" w:customStyle="1" w:styleId="WW8Num12">
    <w:name w:val="WW8Num12"/>
    <w:qFormat/>
    <w:rsid w:val="00A769DE"/>
  </w:style>
  <w:style w:type="numbering" w:customStyle="1" w:styleId="WW8Num13">
    <w:name w:val="WW8Num13"/>
    <w:qFormat/>
    <w:rsid w:val="00A769DE"/>
  </w:style>
  <w:style w:type="numbering" w:customStyle="1" w:styleId="WW8Num14">
    <w:name w:val="WW8Num14"/>
    <w:qFormat/>
    <w:rsid w:val="00A769DE"/>
  </w:style>
  <w:style w:type="numbering" w:customStyle="1" w:styleId="WW8Num15">
    <w:name w:val="WW8Num15"/>
    <w:qFormat/>
    <w:rsid w:val="00A769DE"/>
  </w:style>
  <w:style w:type="numbering" w:customStyle="1" w:styleId="WW8Num16">
    <w:name w:val="WW8Num16"/>
    <w:qFormat/>
    <w:rsid w:val="00A769DE"/>
  </w:style>
  <w:style w:type="numbering" w:customStyle="1" w:styleId="WW8Num17">
    <w:name w:val="WW8Num17"/>
    <w:qFormat/>
    <w:rsid w:val="00A769DE"/>
  </w:style>
  <w:style w:type="numbering" w:customStyle="1" w:styleId="WW8Num18">
    <w:name w:val="WW8Num18"/>
    <w:qFormat/>
    <w:rsid w:val="00A769DE"/>
  </w:style>
  <w:style w:type="numbering" w:customStyle="1" w:styleId="WW8Num19">
    <w:name w:val="WW8Num19"/>
    <w:qFormat/>
    <w:rsid w:val="00A769DE"/>
  </w:style>
  <w:style w:type="numbering" w:customStyle="1" w:styleId="WW8Num20">
    <w:name w:val="WW8Num20"/>
    <w:qFormat/>
    <w:rsid w:val="00A769DE"/>
  </w:style>
  <w:style w:type="numbering" w:customStyle="1" w:styleId="WW8Num21">
    <w:name w:val="WW8Num21"/>
    <w:qFormat/>
    <w:rsid w:val="00A769DE"/>
  </w:style>
  <w:style w:type="numbering" w:customStyle="1" w:styleId="WW8Num22">
    <w:name w:val="WW8Num22"/>
    <w:qFormat/>
    <w:rsid w:val="00A769DE"/>
  </w:style>
  <w:style w:type="numbering" w:customStyle="1" w:styleId="WW8Num23">
    <w:name w:val="WW8Num23"/>
    <w:qFormat/>
    <w:rsid w:val="00A769DE"/>
  </w:style>
  <w:style w:type="numbering" w:customStyle="1" w:styleId="WW8Num24">
    <w:name w:val="WW8Num24"/>
    <w:qFormat/>
    <w:rsid w:val="00A769DE"/>
  </w:style>
  <w:style w:type="numbering" w:customStyle="1" w:styleId="WW8Num25">
    <w:name w:val="WW8Num25"/>
    <w:qFormat/>
    <w:rsid w:val="00A769DE"/>
  </w:style>
  <w:style w:type="numbering" w:customStyle="1" w:styleId="WW8Num26">
    <w:name w:val="WW8Num26"/>
    <w:qFormat/>
    <w:rsid w:val="00A769DE"/>
  </w:style>
  <w:style w:type="numbering" w:customStyle="1" w:styleId="WW8Num27">
    <w:name w:val="WW8Num27"/>
    <w:qFormat/>
    <w:rsid w:val="00A769DE"/>
  </w:style>
  <w:style w:type="numbering" w:customStyle="1" w:styleId="WW8Num28">
    <w:name w:val="WW8Num28"/>
    <w:qFormat/>
    <w:rsid w:val="00A769DE"/>
  </w:style>
  <w:style w:type="numbering" w:customStyle="1" w:styleId="WW8Num29">
    <w:name w:val="WW8Num29"/>
    <w:qFormat/>
    <w:rsid w:val="00A769DE"/>
  </w:style>
  <w:style w:type="numbering" w:customStyle="1" w:styleId="WW8Num30">
    <w:name w:val="WW8Num30"/>
    <w:qFormat/>
    <w:rsid w:val="00A769DE"/>
  </w:style>
  <w:style w:type="numbering" w:customStyle="1" w:styleId="WW8Num31">
    <w:name w:val="WW8Num31"/>
    <w:qFormat/>
    <w:rsid w:val="00A769DE"/>
  </w:style>
  <w:style w:type="numbering" w:customStyle="1" w:styleId="WW8Num32">
    <w:name w:val="WW8Num32"/>
    <w:qFormat/>
    <w:rsid w:val="00A769DE"/>
  </w:style>
  <w:style w:type="numbering" w:customStyle="1" w:styleId="WW8Num33">
    <w:name w:val="WW8Num33"/>
    <w:qFormat/>
    <w:rsid w:val="00A769DE"/>
  </w:style>
  <w:style w:type="numbering" w:customStyle="1" w:styleId="WW8Num34">
    <w:name w:val="WW8Num34"/>
    <w:qFormat/>
    <w:rsid w:val="00A769DE"/>
  </w:style>
  <w:style w:type="numbering" w:customStyle="1" w:styleId="WW8Num35">
    <w:name w:val="WW8Num35"/>
    <w:qFormat/>
    <w:rsid w:val="00A769DE"/>
  </w:style>
  <w:style w:type="numbering" w:customStyle="1" w:styleId="WW8Num36">
    <w:name w:val="WW8Num36"/>
    <w:qFormat/>
    <w:rsid w:val="00A769DE"/>
  </w:style>
  <w:style w:type="numbering" w:customStyle="1" w:styleId="WW8Num37">
    <w:name w:val="WW8Num37"/>
    <w:qFormat/>
    <w:rsid w:val="00A769DE"/>
  </w:style>
  <w:style w:type="numbering" w:customStyle="1" w:styleId="WW8Num38">
    <w:name w:val="WW8Num38"/>
    <w:qFormat/>
    <w:rsid w:val="00A769DE"/>
  </w:style>
  <w:style w:type="numbering" w:customStyle="1" w:styleId="WW8Num39">
    <w:name w:val="WW8Num39"/>
    <w:qFormat/>
    <w:rsid w:val="00A769DE"/>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6">
    <w:name w:val="Текст сноски Знак1"/>
    <w:basedOn w:val="a0"/>
    <w:uiPriority w:val="99"/>
    <w:qFormat/>
    <w:rsid w:val="00A769DE"/>
    <w:rPr>
      <w:rFonts w:ascii="Calibri" w:eastAsia="Times New Roman" w:hAnsi="Calibri" w:cs="Times New Roman"/>
      <w:lang w:eastAsia="zh-CN"/>
    </w:rPr>
  </w:style>
  <w:style w:type="character" w:customStyle="1" w:styleId="11a">
    <w:name w:val="Заголовок 1 Знак1"/>
    <w:uiPriority w:val="9"/>
    <w:rsid w:val="00A769DE"/>
    <w:rPr>
      <w:rFonts w:ascii="Cambria" w:eastAsia="Arial" w:hAnsi="Cambria" w:cs="Times New Roman"/>
      <w:color w:val="365F91"/>
      <w:sz w:val="32"/>
      <w:szCs w:val="32"/>
      <w:lang w:val="ru-RU" w:bidi="ar-SA"/>
    </w:rPr>
  </w:style>
  <w:style w:type="character" w:customStyle="1" w:styleId="217">
    <w:name w:val="Заголовок 2 Знак1"/>
    <w:uiPriority w:val="9"/>
    <w:rsid w:val="00A769DE"/>
    <w:rPr>
      <w:rFonts w:ascii="Cambria" w:eastAsia="Arial" w:hAnsi="Cambria" w:cs="Times New Roman"/>
      <w:color w:val="365F91"/>
      <w:sz w:val="26"/>
      <w:szCs w:val="26"/>
      <w:lang w:val="ru-RU" w:bidi="ar-SA"/>
    </w:rPr>
  </w:style>
  <w:style w:type="character" w:customStyle="1" w:styleId="314">
    <w:name w:val="Заголовок 3 Знак1"/>
    <w:uiPriority w:val="9"/>
    <w:rsid w:val="00A769DE"/>
    <w:rPr>
      <w:rFonts w:ascii="Cambria" w:eastAsia="Arial" w:hAnsi="Cambria" w:cs="Times New Roman"/>
      <w:color w:val="243F60"/>
      <w:lang w:val="ru-RU" w:bidi="ar-SA"/>
    </w:rPr>
  </w:style>
  <w:style w:type="character" w:customStyle="1" w:styleId="414">
    <w:name w:val="Заголовок 4 Знак1"/>
    <w:uiPriority w:val="9"/>
    <w:rsid w:val="00A769DE"/>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A769DE"/>
    <w:pPr>
      <w:tabs>
        <w:tab w:val="center" w:pos="4677"/>
        <w:tab w:val="right" w:pos="9355"/>
      </w:tabs>
      <w:spacing w:before="120" w:after="120" w:line="240" w:lineRule="auto"/>
    </w:pPr>
    <w:rPr>
      <w:rFonts w:ascii="Times New Roman" w:eastAsia="DejaVu Sans" w:hAnsi="Times New Roman" w:cs="Times New Roman"/>
      <w:sz w:val="24"/>
      <w:szCs w:val="24"/>
    </w:rPr>
  </w:style>
  <w:style w:type="character" w:customStyle="1" w:styleId="1f7">
    <w:name w:val="Нижний колонтитул Знак1"/>
    <w:uiPriority w:val="99"/>
    <w:rsid w:val="00A769DE"/>
    <w:rPr>
      <w:rFonts w:ascii="Calibri" w:eastAsia="Times New Roman" w:hAnsi="Calibri" w:cs="Times New Roman"/>
      <w:sz w:val="22"/>
      <w:szCs w:val="22"/>
      <w:lang w:val="ru-RU" w:bidi="ar-SA"/>
    </w:rPr>
  </w:style>
  <w:style w:type="paragraph" w:customStyle="1" w:styleId="2f4">
    <w:name w:val="Верхний колонтитул2"/>
    <w:basedOn w:val="a"/>
    <w:uiPriority w:val="99"/>
    <w:unhideWhenUsed/>
    <w:rsid w:val="00A769DE"/>
    <w:pPr>
      <w:tabs>
        <w:tab w:val="center" w:pos="4677"/>
        <w:tab w:val="right" w:pos="9355"/>
      </w:tabs>
      <w:spacing w:after="0" w:line="240" w:lineRule="auto"/>
    </w:pPr>
    <w:rPr>
      <w:rFonts w:ascii="Times New Roman" w:eastAsia="DejaVu Sans" w:hAnsi="Times New Roman" w:cs="Times New Roman"/>
      <w:sz w:val="24"/>
      <w:szCs w:val="24"/>
    </w:rPr>
  </w:style>
  <w:style w:type="character" w:customStyle="1" w:styleId="1f8">
    <w:name w:val="Верхний колонтитул Знак1"/>
    <w:uiPriority w:val="99"/>
    <w:rsid w:val="00A769DE"/>
    <w:rPr>
      <w:rFonts w:ascii="Calibri" w:eastAsia="Times New Roman" w:hAnsi="Calibri" w:cs="Times New Roman"/>
      <w:sz w:val="22"/>
      <w:szCs w:val="22"/>
      <w:lang w:val="ru-RU" w:bidi="ar-SA"/>
    </w:rPr>
  </w:style>
  <w:style w:type="character" w:customStyle="1" w:styleId="1f9">
    <w:name w:val="Текст концевой сноски Знак1"/>
    <w:basedOn w:val="a0"/>
    <w:uiPriority w:val="99"/>
    <w:rsid w:val="00A769DE"/>
    <w:rPr>
      <w:rFonts w:ascii="Calibri" w:eastAsia="Times New Roman" w:hAnsi="Calibri" w:cs="Times New Roman"/>
      <w:lang w:eastAsia="zh-CN"/>
    </w:rPr>
  </w:style>
  <w:style w:type="table" w:customStyle="1" w:styleId="3110">
    <w:name w:val="Таблица простая 311"/>
    <w:basedOn w:val="a1"/>
    <w:uiPriority w:val="43"/>
    <w:rsid w:val="00A769DE"/>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d">
    <w:name w:val="Заголовок2"/>
    <w:basedOn w:val="a"/>
    <w:next w:val="a"/>
    <w:link w:val="affffff5"/>
    <w:qFormat/>
    <w:rsid w:val="00A769DE"/>
    <w:pPr>
      <w:pBdr>
        <w:bottom w:val="single" w:sz="8" w:space="4" w:color="4F81BD"/>
      </w:pBdr>
      <w:spacing w:after="300" w:line="240" w:lineRule="auto"/>
      <w:contextualSpacing/>
    </w:pPr>
    <w:rPr>
      <w:rFonts w:ascii="Times New Roman" w:hAnsi="Times New Roman"/>
      <w:kern w:val="28"/>
      <w:sz w:val="24"/>
      <w:szCs w:val="24"/>
    </w:rPr>
  </w:style>
  <w:style w:type="character" w:customStyle="1" w:styleId="1448">
    <w:name w:val="1448"/>
    <w:basedOn w:val="a0"/>
    <w:rsid w:val="00A769DE"/>
  </w:style>
  <w:style w:type="character" w:customStyle="1" w:styleId="1911">
    <w:name w:val="1911"/>
    <w:basedOn w:val="a0"/>
    <w:rsid w:val="00A769DE"/>
  </w:style>
  <w:style w:type="character" w:customStyle="1" w:styleId="1442">
    <w:name w:val="1442"/>
    <w:basedOn w:val="a0"/>
    <w:rsid w:val="00A769DE"/>
  </w:style>
  <w:style w:type="character" w:customStyle="1" w:styleId="320">
    <w:name w:val="Заголовок 3 Знак2"/>
    <w:uiPriority w:val="99"/>
    <w:rsid w:val="00A769DE"/>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A769DE"/>
  </w:style>
  <w:style w:type="paragraph" w:customStyle="1" w:styleId="font5">
    <w:name w:val="font5"/>
    <w:basedOn w:val="a"/>
    <w:rsid w:val="00A769DE"/>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6">
    <w:name w:val="font6"/>
    <w:basedOn w:val="a"/>
    <w:rsid w:val="00A769DE"/>
    <w:pPr>
      <w:spacing w:before="100" w:beforeAutospacing="1" w:after="100" w:afterAutospacing="1" w:line="240" w:lineRule="auto"/>
    </w:pPr>
    <w:rPr>
      <w:rFonts w:ascii="Times New Roman" w:eastAsia="Times New Roman" w:hAnsi="Times New Roman" w:cs="Times New Roman"/>
      <w:b/>
      <w:bCs/>
      <w:color w:val="000000"/>
      <w:sz w:val="24"/>
      <w:szCs w:val="24"/>
      <w:u w:val="single"/>
    </w:rPr>
  </w:style>
  <w:style w:type="paragraph" w:customStyle="1" w:styleId="font7">
    <w:name w:val="font7"/>
    <w:basedOn w:val="a"/>
    <w:rsid w:val="00A769DE"/>
    <w:pPr>
      <w:spacing w:before="100" w:beforeAutospacing="1" w:after="100" w:afterAutospacing="1" w:line="240" w:lineRule="auto"/>
    </w:pPr>
    <w:rPr>
      <w:rFonts w:ascii="Times New Roman" w:eastAsia="Times New Roman" w:hAnsi="Times New Roman" w:cs="Times New Roman"/>
      <w:b/>
      <w:bCs/>
      <w:sz w:val="24"/>
      <w:szCs w:val="24"/>
      <w:u w:val="single"/>
    </w:rPr>
  </w:style>
  <w:style w:type="paragraph" w:customStyle="1" w:styleId="font8">
    <w:name w:val="font8"/>
    <w:basedOn w:val="a"/>
    <w:rsid w:val="00A769DE"/>
    <w:pPr>
      <w:spacing w:before="100" w:beforeAutospacing="1" w:after="100" w:afterAutospacing="1" w:line="240" w:lineRule="auto"/>
    </w:pPr>
    <w:rPr>
      <w:rFonts w:ascii="Times New Roman" w:eastAsia="Times New Roman" w:hAnsi="Times New Roman" w:cs="Times New Roman"/>
      <w:b/>
      <w:bCs/>
    </w:rPr>
  </w:style>
  <w:style w:type="character" w:customStyle="1" w:styleId="121">
    <w:name w:val="Заголовок 1 Знак2"/>
    <w:basedOn w:val="a0"/>
    <w:rsid w:val="00A769DE"/>
    <w:rPr>
      <w:rFonts w:asciiTheme="majorHAnsi" w:eastAsiaTheme="majorEastAsia" w:hAnsiTheme="majorHAnsi" w:cstheme="majorBidi"/>
      <w:color w:val="365F91" w:themeColor="accent1" w:themeShade="BF"/>
      <w:sz w:val="32"/>
      <w:szCs w:val="32"/>
      <w:lang w:eastAsia="zh-CN"/>
    </w:rPr>
  </w:style>
  <w:style w:type="character" w:customStyle="1" w:styleId="220">
    <w:name w:val="Заголовок 2 Знак2"/>
    <w:basedOn w:val="a0"/>
    <w:uiPriority w:val="99"/>
    <w:rsid w:val="00A769DE"/>
    <w:rPr>
      <w:rFonts w:asciiTheme="majorHAnsi" w:eastAsiaTheme="majorEastAsia" w:hAnsiTheme="majorHAnsi" w:cstheme="majorBidi"/>
      <w:color w:val="365F91" w:themeColor="accent1" w:themeShade="BF"/>
      <w:sz w:val="26"/>
      <w:szCs w:val="26"/>
      <w:lang w:eastAsia="zh-CN"/>
    </w:rPr>
  </w:style>
  <w:style w:type="character" w:customStyle="1" w:styleId="42">
    <w:name w:val="Заголовок 4 Знак2"/>
    <w:basedOn w:val="a0"/>
    <w:uiPriority w:val="99"/>
    <w:rsid w:val="00A769DE"/>
    <w:rPr>
      <w:rFonts w:asciiTheme="majorHAnsi" w:eastAsiaTheme="majorEastAsia" w:hAnsiTheme="majorHAnsi" w:cstheme="majorBidi"/>
      <w:i/>
      <w:iCs/>
      <w:color w:val="365F91" w:themeColor="accent1" w:themeShade="BF"/>
      <w:sz w:val="22"/>
      <w:szCs w:val="22"/>
      <w:lang w:eastAsia="zh-CN"/>
    </w:rPr>
  </w:style>
  <w:style w:type="character" w:customStyle="1" w:styleId="2f5">
    <w:name w:val="Верхний колонтитул Знак2"/>
    <w:basedOn w:val="a0"/>
    <w:uiPriority w:val="99"/>
    <w:rsid w:val="00A769DE"/>
    <w:rPr>
      <w:rFonts w:ascii="Calibri" w:eastAsia="Times New Roman" w:hAnsi="Calibri" w:cs="Times New Roman"/>
      <w:sz w:val="22"/>
      <w:szCs w:val="22"/>
      <w:lang w:eastAsia="zh-CN"/>
    </w:rPr>
  </w:style>
  <w:style w:type="character" w:customStyle="1" w:styleId="2f6">
    <w:name w:val="Нижний колонтитул Знак2"/>
    <w:aliases w:val="Нижний колонтитул Знак Знак Знак Знак1,Нижний колонтитул Знак Знак Знак2"/>
    <w:basedOn w:val="a0"/>
    <w:uiPriority w:val="99"/>
    <w:rsid w:val="00A769DE"/>
    <w:rPr>
      <w:rFonts w:ascii="Calibri" w:eastAsia="Times New Roman" w:hAnsi="Calibri" w:cs="Times New Roman"/>
      <w:sz w:val="22"/>
      <w:szCs w:val="22"/>
      <w:lang w:eastAsia="zh-CN"/>
    </w:rPr>
  </w:style>
  <w:style w:type="table" w:customStyle="1" w:styleId="43">
    <w:name w:val="Сетка таблицы4"/>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Body Text Indent"/>
    <w:aliases w:val="текст,Основной текст 1,Основной текст 1 Знак Знак Знак,Основной текст 1 Знак"/>
    <w:basedOn w:val="a"/>
    <w:link w:val="affffffc"/>
    <w:uiPriority w:val="99"/>
    <w:unhideWhenUsed/>
    <w:rsid w:val="00A769DE"/>
    <w:pPr>
      <w:spacing w:after="120"/>
      <w:ind w:left="283"/>
    </w:pPr>
    <w:rPr>
      <w:rFonts w:ascii="Calibri" w:eastAsia="Times New Roman" w:hAnsi="Calibri" w:cs="Times New Roman"/>
      <w:lang w:eastAsia="zh-CN"/>
    </w:rPr>
  </w:style>
  <w:style w:type="character" w:customStyle="1" w:styleId="affffffc">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b"/>
    <w:uiPriority w:val="99"/>
    <w:rsid w:val="00A769DE"/>
    <w:rPr>
      <w:rFonts w:ascii="Calibri" w:eastAsia="Times New Roman" w:hAnsi="Calibri" w:cs="Times New Roman"/>
      <w:sz w:val="22"/>
      <w:szCs w:val="22"/>
      <w:lang w:eastAsia="zh-CN"/>
    </w:rPr>
  </w:style>
  <w:style w:type="numbering" w:customStyle="1" w:styleId="35">
    <w:name w:val="Нет списка3"/>
    <w:next w:val="a2"/>
    <w:uiPriority w:val="99"/>
    <w:semiHidden/>
    <w:unhideWhenUsed/>
    <w:rsid w:val="00A769DE"/>
  </w:style>
  <w:style w:type="paragraph" w:styleId="affffffd">
    <w:name w:val="Plain Text"/>
    <w:basedOn w:val="a"/>
    <w:link w:val="affffffe"/>
    <w:rsid w:val="00A769DE"/>
    <w:pPr>
      <w:spacing w:after="0" w:line="240" w:lineRule="auto"/>
    </w:pPr>
    <w:rPr>
      <w:rFonts w:ascii="Courier New" w:eastAsia="Times New Roman" w:hAnsi="Courier New" w:cs="Courier New"/>
      <w:sz w:val="20"/>
      <w:szCs w:val="20"/>
    </w:rPr>
  </w:style>
  <w:style w:type="character" w:customStyle="1" w:styleId="affffffe">
    <w:name w:val="Текст Знак"/>
    <w:basedOn w:val="a0"/>
    <w:link w:val="affffffd"/>
    <w:rsid w:val="00A769DE"/>
    <w:rPr>
      <w:rFonts w:ascii="Courier New" w:eastAsia="Times New Roman" w:hAnsi="Courier New" w:cs="Courier New"/>
    </w:rPr>
  </w:style>
  <w:style w:type="numbering" w:customStyle="1" w:styleId="44">
    <w:name w:val="Нет списка4"/>
    <w:next w:val="a2"/>
    <w:uiPriority w:val="99"/>
    <w:semiHidden/>
    <w:unhideWhenUsed/>
    <w:rsid w:val="00A769DE"/>
  </w:style>
  <w:style w:type="numbering" w:customStyle="1" w:styleId="53">
    <w:name w:val="Нет списка5"/>
    <w:next w:val="a2"/>
    <w:uiPriority w:val="99"/>
    <w:semiHidden/>
    <w:unhideWhenUsed/>
    <w:rsid w:val="00A769DE"/>
  </w:style>
  <w:style w:type="paragraph" w:customStyle="1" w:styleId="footnotedescription">
    <w:name w:val="footnote description"/>
    <w:next w:val="a"/>
    <w:link w:val="footnotedescriptionChar"/>
    <w:hidden/>
    <w:rsid w:val="00A769DE"/>
    <w:pPr>
      <w:spacing w:line="259" w:lineRule="auto"/>
      <w:jc w:val="both"/>
    </w:pPr>
    <w:rPr>
      <w:rFonts w:ascii="Times New Roman" w:eastAsia="Times New Roman" w:hAnsi="Times New Roman" w:cs="Times New Roman"/>
      <w:color w:val="000000"/>
      <w:szCs w:val="22"/>
      <w:lang w:val="en-US" w:eastAsia="en-US"/>
    </w:rPr>
  </w:style>
  <w:style w:type="character" w:customStyle="1" w:styleId="footnotedescriptionChar">
    <w:name w:val="footnote description Char"/>
    <w:link w:val="footnotedescription"/>
    <w:rsid w:val="00A769DE"/>
    <w:rPr>
      <w:rFonts w:ascii="Times New Roman" w:eastAsia="Times New Roman" w:hAnsi="Times New Roman" w:cs="Times New Roman"/>
      <w:color w:val="000000"/>
      <w:szCs w:val="22"/>
      <w:lang w:val="en-US" w:eastAsia="en-US"/>
    </w:rPr>
  </w:style>
  <w:style w:type="character" w:customStyle="1" w:styleId="footnotemark">
    <w:name w:val="footnote mark"/>
    <w:hidden/>
    <w:rsid w:val="00A769DE"/>
    <w:rPr>
      <w:rFonts w:ascii="Calibri" w:eastAsia="Calibri" w:hAnsi="Calibri" w:cs="Calibri"/>
      <w:color w:val="000000"/>
      <w:sz w:val="20"/>
      <w:vertAlign w:val="superscript"/>
    </w:rPr>
  </w:style>
  <w:style w:type="table" w:customStyle="1" w:styleId="TableGrid">
    <w:name w:val="TableGrid"/>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62">
    <w:name w:val="Сетка таблицы6"/>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b">
    <w:name w:val="Нет списка11"/>
    <w:next w:val="a2"/>
    <w:uiPriority w:val="99"/>
    <w:semiHidden/>
    <w:unhideWhenUsed/>
    <w:rsid w:val="00A769DE"/>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18">
    <w:name w:val="Нет списка21"/>
    <w:next w:val="a2"/>
    <w:uiPriority w:val="99"/>
    <w:semiHidden/>
    <w:unhideWhenUsed/>
    <w:rsid w:val="00A769DE"/>
  </w:style>
  <w:style w:type="table" w:customStyle="1" w:styleId="TableGrid1">
    <w:name w:val="TableGrid1"/>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character" w:customStyle="1" w:styleId="513">
    <w:name w:val="Заголовок 5 Знак1"/>
    <w:basedOn w:val="a0"/>
    <w:uiPriority w:val="9"/>
    <w:semiHidden/>
    <w:rsid w:val="00A769DE"/>
    <w:rPr>
      <w:rFonts w:asciiTheme="majorHAnsi" w:eastAsiaTheme="majorEastAsia" w:hAnsiTheme="majorHAnsi" w:cstheme="majorBidi"/>
      <w:color w:val="365F91" w:themeColor="accent1" w:themeShade="BF"/>
      <w:sz w:val="22"/>
      <w:szCs w:val="22"/>
      <w:lang w:eastAsia="zh-CN"/>
    </w:rPr>
  </w:style>
  <w:style w:type="paragraph" w:customStyle="1" w:styleId="620">
    <w:name w:val="Заголовок 62"/>
    <w:basedOn w:val="a"/>
    <w:next w:val="a"/>
    <w:unhideWhenUsed/>
    <w:qFormat/>
    <w:rsid w:val="00A769DE"/>
    <w:pPr>
      <w:keepNext/>
      <w:keepLines/>
      <w:spacing w:before="200" w:after="0" w:line="240" w:lineRule="auto"/>
      <w:outlineLvl w:val="5"/>
    </w:pPr>
    <w:rPr>
      <w:rFonts w:ascii="Cambria" w:eastAsia="Arial" w:hAnsi="Cambria" w:cs="Times New Roman"/>
      <w:i/>
      <w:iCs/>
      <w:color w:val="243F60"/>
      <w:sz w:val="24"/>
      <w:szCs w:val="24"/>
    </w:rPr>
  </w:style>
  <w:style w:type="paragraph" w:customStyle="1" w:styleId="720">
    <w:name w:val="Заголовок 72"/>
    <w:basedOn w:val="a"/>
    <w:next w:val="a"/>
    <w:unhideWhenUsed/>
    <w:qFormat/>
    <w:rsid w:val="00A769DE"/>
    <w:pPr>
      <w:keepNext/>
      <w:keepLines/>
      <w:spacing w:before="200" w:after="0" w:line="240" w:lineRule="auto"/>
      <w:outlineLvl w:val="6"/>
    </w:pPr>
    <w:rPr>
      <w:rFonts w:ascii="Cambria" w:eastAsia="Arial" w:hAnsi="Cambria" w:cs="Times New Roman"/>
      <w:i/>
      <w:iCs/>
      <w:color w:val="404040"/>
      <w:sz w:val="24"/>
      <w:szCs w:val="24"/>
    </w:rPr>
  </w:style>
  <w:style w:type="character" w:customStyle="1" w:styleId="812">
    <w:name w:val="Заголовок 8 Знак1"/>
    <w:basedOn w:val="a0"/>
    <w:uiPriority w:val="9"/>
    <w:semiHidden/>
    <w:rsid w:val="00A769DE"/>
    <w:rPr>
      <w:rFonts w:asciiTheme="majorHAnsi" w:eastAsiaTheme="majorEastAsia" w:hAnsiTheme="majorHAnsi" w:cstheme="majorBidi"/>
      <w:color w:val="272727" w:themeColor="text1" w:themeTint="D8"/>
      <w:sz w:val="21"/>
      <w:szCs w:val="21"/>
      <w:lang w:eastAsia="zh-CN"/>
    </w:rPr>
  </w:style>
  <w:style w:type="character" w:customStyle="1" w:styleId="912">
    <w:name w:val="Заголовок 9 Знак1"/>
    <w:basedOn w:val="a0"/>
    <w:uiPriority w:val="9"/>
    <w:semiHidden/>
    <w:rsid w:val="00A769DE"/>
    <w:rPr>
      <w:rFonts w:asciiTheme="majorHAnsi" w:eastAsiaTheme="majorEastAsia" w:hAnsiTheme="majorHAnsi" w:cstheme="majorBidi"/>
      <w:i/>
      <w:iCs/>
      <w:color w:val="272727" w:themeColor="text1" w:themeTint="D8"/>
      <w:sz w:val="21"/>
      <w:szCs w:val="21"/>
      <w:lang w:eastAsia="zh-CN"/>
    </w:rPr>
  </w:style>
  <w:style w:type="numbering" w:customStyle="1" w:styleId="63">
    <w:name w:val="Нет списка6"/>
    <w:next w:val="a2"/>
    <w:uiPriority w:val="99"/>
    <w:semiHidden/>
    <w:unhideWhenUsed/>
    <w:rsid w:val="00A769DE"/>
  </w:style>
  <w:style w:type="paragraph" w:customStyle="1" w:styleId="2f7">
    <w:name w:val="Название объекта2"/>
    <w:basedOn w:val="a"/>
    <w:next w:val="a"/>
    <w:uiPriority w:val="35"/>
    <w:semiHidden/>
    <w:unhideWhenUsed/>
    <w:qFormat/>
    <w:rsid w:val="00A769DE"/>
    <w:pPr>
      <w:spacing w:after="0"/>
    </w:pPr>
    <w:rPr>
      <w:rFonts w:ascii="Times New Roman" w:eastAsia="Times New Roman" w:hAnsi="Times New Roman" w:cs="Times New Roman"/>
      <w:b/>
      <w:bCs/>
      <w:color w:val="4F81BD"/>
      <w:sz w:val="18"/>
      <w:szCs w:val="18"/>
    </w:rPr>
  </w:style>
  <w:style w:type="table" w:customStyle="1" w:styleId="TableGridLight1">
    <w:name w:val="Table Grid Light1"/>
    <w:basedOn w:val="a1"/>
    <w:uiPriority w:val="59"/>
    <w:rsid w:val="00A769DE"/>
    <w:rPr>
      <w:rFonts w:ascii="Times New Roman" w:eastAsia="Times New Roman" w:hAnsi="Times New Roman" w:cs="Times New Roman"/>
      <w:sz w:val="24"/>
      <w:szCs w:val="24"/>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a"/>
    <w:uiPriority w:val="59"/>
    <w:rsid w:val="00A769DE"/>
    <w:rPr>
      <w:rFonts w:ascii="Times New Roman" w:eastAsia="Times New Roman" w:hAnsi="Times New Roman" w:cs="Times New Roman"/>
      <w:sz w:val="24"/>
      <w:szCs w:val="24"/>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
    <w:name w:val="Таблица простая 22"/>
    <w:basedOn w:val="a1"/>
    <w:next w:val="2f8"/>
    <w:uiPriority w:val="59"/>
    <w:rsid w:val="00A769DE"/>
    <w:rPr>
      <w:rFonts w:ascii="Times New Roman" w:eastAsia="Times New Roman" w:hAnsi="Times New Roman" w:cs="Times New Roman"/>
      <w:sz w:val="24"/>
      <w:szCs w:val="24"/>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1"/>
    <w:next w:val="32"/>
    <w:uiPriority w:val="99"/>
    <w:rsid w:val="00A769DE"/>
    <w:rPr>
      <w:rFonts w:ascii="Times New Roman" w:eastAsia="Times New Roman" w:hAnsi="Times New Roman" w:cs="Times New Roman"/>
      <w:sz w:val="24"/>
      <w:szCs w:val="24"/>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0">
    <w:name w:val="Таблица простая 42"/>
    <w:basedOn w:val="a1"/>
    <w:next w:val="45"/>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A769DE"/>
    <w:rPr>
      <w:rFonts w:ascii="Times New Roman" w:eastAsia="Times New Roman" w:hAnsi="Times New Roman" w:cs="Times New Roman"/>
      <w:sz w:val="24"/>
      <w:szCs w:val="24"/>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A769DE"/>
    <w:rPr>
      <w:rFonts w:ascii="Times New Roman" w:eastAsia="Times New Roman" w:hAnsi="Times New Roman" w:cs="Times New Roman"/>
      <w:sz w:val="24"/>
      <w:szCs w:val="24"/>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A769DE"/>
    <w:rPr>
      <w:rFonts w:ascii="Times New Roman" w:eastAsia="Times New Roman" w:hAnsi="Times New Roman" w:cs="Times New Roman"/>
      <w:sz w:val="24"/>
      <w:szCs w:val="24"/>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A769DE"/>
    <w:rPr>
      <w:rFonts w:ascii="Times New Roman" w:eastAsia="Times New Roman" w:hAnsi="Times New Roman" w:cs="Times New Roman"/>
      <w:sz w:val="24"/>
      <w:szCs w:val="24"/>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A769DE"/>
    <w:rPr>
      <w:rFonts w:ascii="Times New Roman" w:eastAsia="Times New Roman" w:hAnsi="Times New Roman" w:cs="Times New Roman"/>
      <w:sz w:val="24"/>
      <w:szCs w:val="24"/>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A769DE"/>
    <w:rPr>
      <w:rFonts w:ascii="Times New Roman" w:eastAsia="Times New Roman" w:hAnsi="Times New Roman" w:cs="Times New Rom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A769DE"/>
    <w:rPr>
      <w:rFonts w:ascii="Times New Roman" w:eastAsia="Times New Roman" w:hAnsi="Times New Roman" w:cs="Times New Rom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A769DE"/>
    <w:rPr>
      <w:rFonts w:ascii="Times New Roman" w:eastAsia="Times New Roman" w:hAnsi="Times New Roman" w:cs="Times New Roman"/>
      <w:sz w:val="24"/>
      <w:szCs w:val="24"/>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A769DE"/>
    <w:rPr>
      <w:rFonts w:ascii="Times New Roman" w:eastAsia="Times New Roman" w:hAnsi="Times New Roman" w:cs="Times New Roman"/>
      <w:sz w:val="24"/>
      <w:szCs w:val="24"/>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A769DE"/>
    <w:rPr>
      <w:rFonts w:ascii="Times New Roman" w:eastAsia="Times New Roman" w:hAnsi="Times New Roman" w:cs="Times New Roman"/>
      <w:sz w:val="24"/>
      <w:szCs w:val="24"/>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A769DE"/>
    <w:rPr>
      <w:rFonts w:asciiTheme="majorHAnsi" w:eastAsiaTheme="majorEastAsia" w:hAnsiTheme="majorHAnsi" w:cstheme="majorBidi"/>
      <w:spacing w:val="-10"/>
      <w:kern w:val="28"/>
      <w:sz w:val="56"/>
      <w:szCs w:val="56"/>
      <w:lang w:eastAsia="zh-CN"/>
    </w:rPr>
  </w:style>
  <w:style w:type="paragraph" w:customStyle="1" w:styleId="1fb">
    <w:name w:val="Обычный1"/>
    <w:rsid w:val="00A769DE"/>
    <w:rPr>
      <w:rFonts w:ascii="Times New Roman" w:eastAsia="Times New Roman" w:hAnsi="Times New Roman" w:cs="Times New Roman"/>
      <w:sz w:val="24"/>
      <w:szCs w:val="24"/>
    </w:rPr>
  </w:style>
  <w:style w:type="table" w:customStyle="1" w:styleId="TableNormal2">
    <w:name w:val="Table Normal2"/>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paragraph" w:customStyle="1" w:styleId="2f9">
    <w:name w:val="Обычный2"/>
    <w:rsid w:val="00A769DE"/>
    <w:rPr>
      <w:rFonts w:ascii="Times New Roman" w:eastAsia="Times New Roman" w:hAnsi="Times New Roman" w:cs="Times New Roman"/>
      <w:sz w:val="24"/>
      <w:szCs w:val="24"/>
    </w:rPr>
  </w:style>
  <w:style w:type="paragraph" w:customStyle="1" w:styleId="37">
    <w:name w:val="Обычный3"/>
    <w:rsid w:val="00A769DE"/>
    <w:rPr>
      <w:rFonts w:ascii="Times New Roman" w:eastAsia="Times New Roman" w:hAnsi="Times New Roman" w:cs="Times New Roman"/>
      <w:sz w:val="24"/>
      <w:szCs w:val="24"/>
    </w:rPr>
  </w:style>
  <w:style w:type="paragraph" w:customStyle="1" w:styleId="1fc">
    <w:name w:val="Без интервала1"/>
    <w:rsid w:val="00A769DE"/>
    <w:rPr>
      <w:rFonts w:ascii="Times New Roman" w:eastAsia="Times New Roman" w:hAnsi="Times New Roman" w:cs="Times New Roman"/>
      <w:sz w:val="24"/>
      <w:szCs w:val="22"/>
    </w:rPr>
  </w:style>
  <w:style w:type="table" w:customStyle="1" w:styleId="73">
    <w:name w:val="Сетка таблицы7"/>
    <w:basedOn w:val="a1"/>
    <w:next w:val="afffff6"/>
    <w:rsid w:val="00A769DE"/>
    <w:rPr>
      <w:rFonts w:ascii="Times New Roman" w:eastAsia="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d">
    <w:name w:val="Абзац списка1"/>
    <w:basedOn w:val="a"/>
    <w:qFormat/>
    <w:rsid w:val="00A769DE"/>
    <w:pPr>
      <w:spacing w:after="0" w:line="240" w:lineRule="auto"/>
      <w:ind w:left="720"/>
      <w:contextualSpacing/>
    </w:pPr>
    <w:rPr>
      <w:rFonts w:ascii="Times New Roman" w:eastAsia="Times New Roman" w:hAnsi="Times New Roman" w:cs="Times New Roman"/>
      <w:sz w:val="24"/>
      <w:szCs w:val="24"/>
    </w:rPr>
  </w:style>
  <w:style w:type="character" w:customStyle="1" w:styleId="apple-style-span">
    <w:name w:val="apple-style-span"/>
    <w:rsid w:val="00A769DE"/>
    <w:rPr>
      <w:rFonts w:cs="Times New Roman"/>
    </w:rPr>
  </w:style>
  <w:style w:type="paragraph" w:customStyle="1" w:styleId="1fe">
    <w:name w:val="Заголовок оглавления1"/>
    <w:basedOn w:val="1"/>
    <w:next w:val="a"/>
    <w:rsid w:val="00A769DE"/>
    <w:pPr>
      <w:keepLines/>
      <w:spacing w:before="480" w:after="0" w:line="276" w:lineRule="auto"/>
      <w:ind w:firstLine="0"/>
      <w:outlineLvl w:val="9"/>
    </w:pPr>
    <w:rPr>
      <w:rFonts w:ascii="Cambria" w:eastAsia="Times New Roman" w:hAnsi="Cambria" w:cs="Times New Roman"/>
      <w:color w:val="365F91"/>
      <w:kern w:val="0"/>
      <w:sz w:val="28"/>
      <w:szCs w:val="28"/>
      <w:lang w:val="ru-RU" w:eastAsia="en-US"/>
    </w:rPr>
  </w:style>
  <w:style w:type="character" w:styleId="afffffff">
    <w:name w:val="Placeholder Text"/>
    <w:basedOn w:val="a0"/>
    <w:uiPriority w:val="99"/>
    <w:semiHidden/>
    <w:rsid w:val="00A769DE"/>
    <w:rPr>
      <w:color w:val="808080"/>
    </w:rPr>
  </w:style>
  <w:style w:type="paragraph" w:customStyle="1" w:styleId="afffffff0">
    <w:name w:val="Новый экспесс стиль"/>
    <w:basedOn w:val="a"/>
    <w:link w:val="afffffff1"/>
    <w:qFormat/>
    <w:rsid w:val="00A769DE"/>
    <w:pPr>
      <w:spacing w:after="0"/>
      <w:ind w:firstLine="709"/>
      <w:jc w:val="both"/>
    </w:pPr>
    <w:rPr>
      <w:rFonts w:ascii="Times New Roman" w:eastAsia="Times New Roman" w:hAnsi="Times New Roman" w:cs="Times New Roman"/>
      <w:sz w:val="24"/>
      <w:szCs w:val="24"/>
    </w:rPr>
  </w:style>
  <w:style w:type="character" w:customStyle="1" w:styleId="afffffff1">
    <w:name w:val="Новый экспесс стиль Знак"/>
    <w:basedOn w:val="a0"/>
    <w:link w:val="afffffff0"/>
    <w:rsid w:val="00A769DE"/>
    <w:rPr>
      <w:rFonts w:ascii="Times New Roman" w:eastAsia="Times New Roman" w:hAnsi="Times New Roman" w:cs="Times New Roman"/>
      <w:sz w:val="24"/>
      <w:szCs w:val="24"/>
    </w:rPr>
  </w:style>
  <w:style w:type="character" w:customStyle="1" w:styleId="afffffff2">
    <w:name w:val="Основной текст_"/>
    <w:link w:val="2fa"/>
    <w:rsid w:val="00A769DE"/>
    <w:rPr>
      <w:rFonts w:eastAsia="Times New Roman"/>
      <w:sz w:val="23"/>
      <w:szCs w:val="23"/>
      <w:shd w:val="clear" w:color="auto" w:fill="FFFFFF"/>
    </w:rPr>
  </w:style>
  <w:style w:type="paragraph" w:customStyle="1" w:styleId="2fa">
    <w:name w:val="Основной текст2"/>
    <w:basedOn w:val="a"/>
    <w:link w:val="afffffff2"/>
    <w:rsid w:val="00A769DE"/>
    <w:pPr>
      <w:shd w:val="clear" w:color="auto" w:fill="FFFFFF"/>
      <w:spacing w:after="0" w:line="0" w:lineRule="atLeast"/>
    </w:pPr>
    <w:rPr>
      <w:rFonts w:eastAsia="Times New Roman"/>
      <w:sz w:val="23"/>
      <w:szCs w:val="23"/>
    </w:rPr>
  </w:style>
  <w:style w:type="character" w:customStyle="1" w:styleId="38">
    <w:name w:val="Основной текст (3)_"/>
    <w:link w:val="39"/>
    <w:uiPriority w:val="99"/>
    <w:rsid w:val="00A769DE"/>
    <w:rPr>
      <w:rFonts w:eastAsia="Times New Roman"/>
      <w:sz w:val="23"/>
      <w:szCs w:val="23"/>
      <w:shd w:val="clear" w:color="auto" w:fill="FFFFFF"/>
    </w:rPr>
  </w:style>
  <w:style w:type="paragraph" w:customStyle="1" w:styleId="39">
    <w:name w:val="Основной текст (3)"/>
    <w:basedOn w:val="a"/>
    <w:link w:val="38"/>
    <w:uiPriority w:val="99"/>
    <w:rsid w:val="00A769DE"/>
    <w:pPr>
      <w:shd w:val="clear" w:color="auto" w:fill="FFFFFF"/>
      <w:spacing w:after="0" w:line="254" w:lineRule="exact"/>
      <w:jc w:val="center"/>
    </w:pPr>
    <w:rPr>
      <w:rFonts w:eastAsia="Times New Roman"/>
      <w:sz w:val="23"/>
      <w:szCs w:val="23"/>
    </w:rPr>
  </w:style>
  <w:style w:type="table" w:customStyle="1" w:styleId="123">
    <w:name w:val="Сетка таблицы12"/>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A76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769DE"/>
    <w:rPr>
      <w:rFonts w:ascii="Courier New" w:eastAsia="Times New Roman" w:hAnsi="Courier New" w:cs="Courier New"/>
    </w:rPr>
  </w:style>
  <w:style w:type="table" w:customStyle="1" w:styleId="315">
    <w:name w:val="Сетка таблицы31"/>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A769DE"/>
    <w:pPr>
      <w:widowControl/>
      <w:autoSpaceDE/>
      <w:autoSpaceDN/>
    </w:pPr>
    <w:rPr>
      <w:rFonts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A769DE"/>
    <w:pPr>
      <w:widowControl/>
      <w:autoSpaceDE/>
      <w:autoSpaceDN/>
    </w:pPr>
    <w:rPr>
      <w:rFonts w:cs="Calibri"/>
      <w:lang w:val="ru-RU" w:eastAsia="ru-RU"/>
    </w:rPr>
    <w:tblPr>
      <w:tblStyleRowBandSize w:val="1"/>
      <w:tblStyleColBandSize w:val="1"/>
      <w:tblInd w:w="0" w:type="nil"/>
      <w:tblCellMar>
        <w:left w:w="108" w:type="dxa"/>
        <w:right w:w="108" w:type="dxa"/>
      </w:tblCellMar>
    </w:tblPr>
  </w:style>
  <w:style w:type="table" w:customStyle="1" w:styleId="124">
    <w:name w:val="12"/>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46">
    <w:name w:val="4"/>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2fb">
    <w:name w:val="2"/>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1ff">
    <w:name w:val="1"/>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415">
    <w:name w:val="Сетка таблицы41"/>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styleId="1fa">
    <w:name w:val="Plain Table 1"/>
    <w:basedOn w:val="a1"/>
    <w:uiPriority w:val="41"/>
    <w:rsid w:val="00A769DE"/>
    <w:rPr>
      <w:rFonts w:ascii="Times New Roman" w:eastAsia="DejaVu Sans" w:hAnsi="Times New Roman" w:cs="DejaVu San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8">
    <w:name w:val="Plain Table 2"/>
    <w:basedOn w:val="a1"/>
    <w:uiPriority w:val="42"/>
    <w:rsid w:val="00A769DE"/>
    <w:rPr>
      <w:rFonts w:ascii="Times New Roman" w:eastAsia="DejaVu Sans" w:hAnsi="Times New Roman" w:cs="DejaVu San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5">
    <w:name w:val="Plain Table 4"/>
    <w:basedOn w:val="a1"/>
    <w:uiPriority w:val="44"/>
    <w:rsid w:val="00A769DE"/>
    <w:rPr>
      <w:rFonts w:ascii="Times New Roman" w:eastAsia="DejaVu Sans" w:hAnsi="Times New Roman" w:cs="DejaVu San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A769DE"/>
    <w:rPr>
      <w:rFonts w:ascii="Times New Roman" w:eastAsia="DejaVu Sans" w:hAnsi="Times New Roman" w:cs="DejaVu San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A769DE"/>
    <w:rPr>
      <w:rFonts w:ascii="Times New Roman" w:eastAsia="DejaVu Sans" w:hAnsi="Times New Roman" w:cs="DejaVu San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A769DE"/>
    <w:rPr>
      <w:rFonts w:ascii="Times New Roman" w:eastAsia="DejaVu Sans" w:hAnsi="Times New Roman" w:cs="DejaVu San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A769DE"/>
    <w:rPr>
      <w:rFonts w:ascii="Times New Roman" w:eastAsia="DejaVu Sans" w:hAnsi="Times New Roman" w:cs="DejaVu San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A769DE"/>
    <w:rPr>
      <w:rFonts w:ascii="Times New Roman" w:eastAsia="DejaVu Sans" w:hAnsi="Times New Roman" w:cs="DejaVu Sans"/>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A769DE"/>
    <w:rPr>
      <w:rFonts w:ascii="Times New Roman" w:eastAsia="DejaVu Sans" w:hAnsi="Times New Roman" w:cs="DejaVu Sans"/>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A769DE"/>
    <w:rPr>
      <w:rFonts w:ascii="Times New Roman" w:eastAsia="DejaVu Sans" w:hAnsi="Times New Roman" w:cs="DejaVu San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A769DE"/>
    <w:rPr>
      <w:rFonts w:ascii="Times New Roman" w:eastAsia="DejaVu Sans" w:hAnsi="Times New Roman" w:cs="DejaVu San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A769DE"/>
    <w:rPr>
      <w:rFonts w:ascii="Times New Roman" w:eastAsia="DejaVu Sans" w:hAnsi="Times New Roman" w:cs="DejaVu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A769DE"/>
    <w:rPr>
      <w:rFonts w:ascii="Times New Roman" w:eastAsia="DejaVu Sans" w:hAnsi="Times New Roman" w:cs="DejaVu San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A769DE"/>
    <w:rPr>
      <w:rFonts w:ascii="Times New Roman" w:eastAsia="DejaVu Sans" w:hAnsi="Times New Roman" w:cs="DejaVu San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A769DE"/>
    <w:rPr>
      <w:rFonts w:ascii="Times New Roman" w:eastAsia="DejaVu Sans" w:hAnsi="Times New Roman" w:cs="DejaVu San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A769DE"/>
  </w:style>
  <w:style w:type="table" w:customStyle="1" w:styleId="TableGrid2">
    <w:name w:val="TableGrid2"/>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83">
    <w:name w:val="Сетка таблицы8"/>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A769DE"/>
  </w:style>
  <w:style w:type="table" w:customStyle="1" w:styleId="TableGrid11">
    <w:name w:val="TableGrid11"/>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31">
    <w:name w:val="Сетка таблицы13"/>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A769DE"/>
  </w:style>
  <w:style w:type="numbering" w:customStyle="1" w:styleId="222">
    <w:name w:val="Нет списка22"/>
    <w:next w:val="a2"/>
    <w:uiPriority w:val="99"/>
    <w:semiHidden/>
    <w:unhideWhenUsed/>
    <w:rsid w:val="00A769DE"/>
  </w:style>
  <w:style w:type="numbering" w:customStyle="1" w:styleId="84">
    <w:name w:val="Нет списка8"/>
    <w:next w:val="a2"/>
    <w:uiPriority w:val="99"/>
    <w:semiHidden/>
    <w:unhideWhenUsed/>
    <w:rsid w:val="00A769DE"/>
  </w:style>
  <w:style w:type="table" w:customStyle="1" w:styleId="93">
    <w:name w:val="Сетка таблицы9"/>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A769DE"/>
  </w:style>
  <w:style w:type="table" w:customStyle="1" w:styleId="101">
    <w:name w:val="Сетка таблицы10"/>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A769DE"/>
  </w:style>
  <w:style w:type="numbering" w:customStyle="1" w:styleId="230">
    <w:name w:val="Нет списка23"/>
    <w:next w:val="a2"/>
    <w:uiPriority w:val="99"/>
    <w:semiHidden/>
    <w:unhideWhenUsed/>
    <w:rsid w:val="00A769DE"/>
  </w:style>
  <w:style w:type="table" w:customStyle="1" w:styleId="141">
    <w:name w:val="Сетка таблицы14"/>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A769DE"/>
  </w:style>
  <w:style w:type="table" w:customStyle="1" w:styleId="151">
    <w:name w:val="Сетка таблицы15"/>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A769DE"/>
  </w:style>
  <w:style w:type="table" w:customStyle="1" w:styleId="160">
    <w:name w:val="Сетка таблицы16"/>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A769DE"/>
  </w:style>
  <w:style w:type="numbering" w:customStyle="1" w:styleId="240">
    <w:name w:val="Нет списка24"/>
    <w:next w:val="a2"/>
    <w:uiPriority w:val="99"/>
    <w:semiHidden/>
    <w:unhideWhenUsed/>
    <w:rsid w:val="00A769DE"/>
  </w:style>
  <w:style w:type="table" w:customStyle="1" w:styleId="170">
    <w:name w:val="Сетка таблицы17"/>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A769DE"/>
  </w:style>
  <w:style w:type="table" w:customStyle="1" w:styleId="TableGrid3">
    <w:name w:val="TableGrid3"/>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80">
    <w:name w:val="Сетка таблицы18"/>
    <w:basedOn w:val="a1"/>
    <w:next w:val="afffff6"/>
    <w:uiPriority w:val="39"/>
    <w:rsid w:val="00A769D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A769DE"/>
  </w:style>
  <w:style w:type="table" w:customStyle="1" w:styleId="TableGrid12">
    <w:name w:val="TableGrid12"/>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90">
    <w:name w:val="Сетка таблицы19"/>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A769DE"/>
  </w:style>
  <w:style w:type="numbering" w:customStyle="1" w:styleId="250">
    <w:name w:val="Нет списка25"/>
    <w:next w:val="a2"/>
    <w:uiPriority w:val="99"/>
    <w:semiHidden/>
    <w:unhideWhenUsed/>
    <w:rsid w:val="00A769DE"/>
  </w:style>
  <w:style w:type="numbering" w:customStyle="1" w:styleId="181">
    <w:name w:val="Нет списка18"/>
    <w:next w:val="a2"/>
    <w:uiPriority w:val="99"/>
    <w:semiHidden/>
    <w:unhideWhenUsed/>
    <w:rsid w:val="00A769DE"/>
  </w:style>
  <w:style w:type="table" w:customStyle="1" w:styleId="200">
    <w:name w:val="Сетка таблицы20"/>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769DE"/>
    <w:pPr>
      <w:widowControl w:val="0"/>
      <w:autoSpaceDE w:val="0"/>
      <w:autoSpaceDN w:val="0"/>
    </w:pPr>
    <w:rPr>
      <w:rFonts w:ascii="Calibri" w:eastAsia="Times New Roman" w:hAnsi="Calibri" w:cs="Calibri"/>
      <w:b/>
      <w:sz w:val="22"/>
    </w:rPr>
  </w:style>
  <w:style w:type="character" w:customStyle="1" w:styleId="fontstyle01">
    <w:name w:val="fontstyle01"/>
    <w:basedOn w:val="a0"/>
    <w:uiPriority w:val="99"/>
    <w:rsid w:val="00A769DE"/>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A769DE"/>
    <w:pPr>
      <w:widowControl w:val="0"/>
      <w:autoSpaceDE w:val="0"/>
      <w:autoSpaceDN w:val="0"/>
    </w:pPr>
    <w:rPr>
      <w:rFonts w:ascii="Tahoma" w:eastAsia="Times New Roman" w:hAnsi="Tahoma" w:cs="Tahoma"/>
    </w:rPr>
  </w:style>
  <w:style w:type="table" w:customStyle="1" w:styleId="421">
    <w:name w:val="Сетка таблицы42"/>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0">
    <w:name w:val="Основной текст1"/>
    <w:basedOn w:val="a"/>
    <w:rsid w:val="00A769DE"/>
    <w:pPr>
      <w:widowControl w:val="0"/>
      <w:shd w:val="clear" w:color="auto" w:fill="FFFFFF"/>
      <w:spacing w:after="240" w:line="257" w:lineRule="auto"/>
      <w:ind w:firstLine="400"/>
    </w:pPr>
    <w:rPr>
      <w:rFonts w:ascii="Arial" w:eastAsia="Arial" w:hAnsi="Arial" w:cs="Arial"/>
      <w:sz w:val="28"/>
      <w:szCs w:val="28"/>
      <w:lang w:eastAsia="en-US"/>
    </w:rPr>
  </w:style>
  <w:style w:type="character" w:customStyle="1" w:styleId="2fc">
    <w:name w:val="Заголовок №2_"/>
    <w:basedOn w:val="a0"/>
    <w:link w:val="2fd"/>
    <w:rsid w:val="00A769DE"/>
    <w:rPr>
      <w:rFonts w:ascii="Arial" w:eastAsia="Arial" w:hAnsi="Arial" w:cs="Arial"/>
      <w:b/>
      <w:bCs/>
      <w:color w:val="231F20"/>
      <w:shd w:val="clear" w:color="auto" w:fill="FFFFFF"/>
    </w:rPr>
  </w:style>
  <w:style w:type="paragraph" w:customStyle="1" w:styleId="2fd">
    <w:name w:val="Заголовок №2"/>
    <w:basedOn w:val="a"/>
    <w:link w:val="2fc"/>
    <w:rsid w:val="00A769DE"/>
    <w:pPr>
      <w:widowControl w:val="0"/>
      <w:shd w:val="clear" w:color="auto" w:fill="FFFFFF"/>
      <w:spacing w:after="160" w:line="240" w:lineRule="auto"/>
      <w:jc w:val="center"/>
      <w:outlineLvl w:val="1"/>
    </w:pPr>
    <w:rPr>
      <w:rFonts w:ascii="Arial" w:eastAsia="Arial" w:hAnsi="Arial" w:cs="Arial"/>
      <w:b/>
      <w:bCs/>
      <w:color w:val="231F20"/>
      <w:sz w:val="20"/>
      <w:szCs w:val="20"/>
    </w:rPr>
  </w:style>
  <w:style w:type="character" w:customStyle="1" w:styleId="organictextcontentspan">
    <w:name w:val="organictextcontentspan"/>
    <w:basedOn w:val="a0"/>
    <w:rsid w:val="00A769DE"/>
  </w:style>
  <w:style w:type="character" w:customStyle="1" w:styleId="extendedtext-short">
    <w:name w:val="extendedtext-short"/>
    <w:basedOn w:val="a0"/>
    <w:rsid w:val="00A769DE"/>
  </w:style>
  <w:style w:type="character" w:customStyle="1" w:styleId="afffffff3">
    <w:name w:val="Основной текст + Курсив"/>
    <w:uiPriority w:val="99"/>
    <w:rsid w:val="00A769DE"/>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A769DE"/>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A769DE"/>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rPr>
  </w:style>
  <w:style w:type="character" w:customStyle="1" w:styleId="47">
    <w:name w:val="Основной текст (4) + Малые прописные"/>
    <w:basedOn w:val="a0"/>
    <w:rsid w:val="00A769DE"/>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A769DE"/>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A769DE"/>
  </w:style>
  <w:style w:type="table" w:customStyle="1" w:styleId="223">
    <w:name w:val="Сетка таблицы22"/>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A769DE"/>
  </w:style>
  <w:style w:type="numbering" w:customStyle="1" w:styleId="260">
    <w:name w:val="Нет списка26"/>
    <w:next w:val="a2"/>
    <w:uiPriority w:val="99"/>
    <w:semiHidden/>
    <w:unhideWhenUsed/>
    <w:rsid w:val="00A769DE"/>
  </w:style>
  <w:style w:type="table" w:customStyle="1" w:styleId="1111">
    <w:name w:val="Сетка таблицы111"/>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A769DE"/>
  </w:style>
  <w:style w:type="table" w:customStyle="1" w:styleId="231">
    <w:name w:val="Сетка таблицы23"/>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A769DE"/>
  </w:style>
  <w:style w:type="numbering" w:customStyle="1" w:styleId="270">
    <w:name w:val="Нет списка27"/>
    <w:next w:val="a2"/>
    <w:uiPriority w:val="99"/>
    <w:semiHidden/>
    <w:unhideWhenUsed/>
    <w:rsid w:val="00A769DE"/>
  </w:style>
  <w:style w:type="table" w:customStyle="1" w:styleId="1121">
    <w:name w:val="Сетка таблицы112"/>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A769DE"/>
    <w:rPr>
      <w:rFonts w:asciiTheme="majorHAnsi" w:eastAsiaTheme="majorEastAsia" w:hAnsiTheme="majorHAnsi" w:cstheme="majorBidi"/>
      <w:i/>
      <w:iCs/>
      <w:color w:val="243F60" w:themeColor="accent1" w:themeShade="7F"/>
      <w:sz w:val="22"/>
      <w:szCs w:val="22"/>
      <w:lang w:eastAsia="zh-CN"/>
    </w:rPr>
  </w:style>
  <w:style w:type="paragraph" w:customStyle="1" w:styleId="630">
    <w:name w:val="Заголовок 63"/>
    <w:basedOn w:val="a"/>
    <w:next w:val="a"/>
    <w:uiPriority w:val="9"/>
    <w:semiHidden/>
    <w:unhideWhenUsed/>
    <w:qFormat/>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280">
    <w:name w:val="Нет списка28"/>
    <w:next w:val="a2"/>
    <w:uiPriority w:val="99"/>
    <w:semiHidden/>
    <w:unhideWhenUsed/>
    <w:rsid w:val="00A769DE"/>
  </w:style>
  <w:style w:type="table" w:customStyle="1" w:styleId="TableNormal3">
    <w:name w:val="Table Normal3"/>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4">
    <w:name w:val="Table Normal4"/>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5">
    <w:name w:val="Table Normal5"/>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241">
    <w:name w:val="Сетка таблицы24"/>
    <w:basedOn w:val="a1"/>
    <w:next w:val="afffff6"/>
    <w:uiPriority w:val="3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A769DE"/>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A769DE"/>
    <w:rPr>
      <w:rFonts w:ascii="Times New Roman" w:hAnsi="Times New Roman"/>
      <w:color w:val="000000"/>
      <w:spacing w:val="0"/>
      <w:w w:val="100"/>
      <w:position w:val="0"/>
      <w:sz w:val="22"/>
      <w:u w:val="none"/>
      <w:lang w:val="ru-RU"/>
    </w:rPr>
  </w:style>
  <w:style w:type="paragraph" w:customStyle="1" w:styleId="p7">
    <w:name w:val="p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b">
    <w:name w:val="Основной текст3"/>
    <w:basedOn w:val="a"/>
    <w:rsid w:val="00A769DE"/>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rPr>
  </w:style>
  <w:style w:type="character" w:customStyle="1" w:styleId="afffffff4">
    <w:name w:val="Основной текст + Полужирный"/>
    <w:uiPriority w:val="99"/>
    <w:rsid w:val="00A769DE"/>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61">
    <w:name w:val="Сетка таблицы26"/>
    <w:basedOn w:val="a1"/>
    <w:next w:val="afffff6"/>
    <w:uiPriority w:val="39"/>
    <w:rsid w:val="00A769D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A769DE"/>
  </w:style>
  <w:style w:type="table" w:customStyle="1" w:styleId="TableGrid4">
    <w:name w:val="TableGrid4"/>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271">
    <w:name w:val="Сетка таблицы27"/>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A769DE"/>
    <w:rPr>
      <w:rFonts w:ascii="Times New Roman" w:hAnsi="Times New Roman" w:cs="Times New Roman"/>
      <w:sz w:val="14"/>
      <w:szCs w:val="14"/>
    </w:rPr>
  </w:style>
  <w:style w:type="character" w:customStyle="1" w:styleId="FontStyle14">
    <w:name w:val="Font Style14"/>
    <w:qFormat/>
    <w:rsid w:val="00A769DE"/>
    <w:rPr>
      <w:rFonts w:ascii="Times New Roman" w:hAnsi="Times New Roman" w:cs="Times New Roman"/>
      <w:i/>
      <w:iCs/>
      <w:sz w:val="22"/>
      <w:szCs w:val="22"/>
    </w:rPr>
  </w:style>
  <w:style w:type="character" w:customStyle="1" w:styleId="FontStyle49">
    <w:name w:val="Font Style49"/>
    <w:rsid w:val="00A769DE"/>
    <w:rPr>
      <w:rFonts w:ascii="Times New Roman" w:hAnsi="Times New Roman" w:cs="Times New Roman" w:hint="default"/>
      <w:b/>
      <w:bCs/>
      <w:sz w:val="26"/>
      <w:szCs w:val="26"/>
    </w:rPr>
  </w:style>
  <w:style w:type="character" w:customStyle="1" w:styleId="afffffff5">
    <w:name w:val="Стандартный Знак"/>
    <w:link w:val="afffffff6"/>
    <w:locked/>
    <w:rsid w:val="00A769DE"/>
    <w:rPr>
      <w:color w:val="000000"/>
      <w:sz w:val="28"/>
      <w:szCs w:val="28"/>
      <w:lang w:val="x-none" w:eastAsia="x-none"/>
    </w:rPr>
  </w:style>
  <w:style w:type="paragraph" w:customStyle="1" w:styleId="afffffff6">
    <w:name w:val="Стандартный"/>
    <w:basedOn w:val="a"/>
    <w:link w:val="afffffff5"/>
    <w:rsid w:val="00A769DE"/>
    <w:pPr>
      <w:widowControl w:val="0"/>
      <w:spacing w:after="120" w:line="240" w:lineRule="auto"/>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A769DE"/>
    <w:pPr>
      <w:keepNext/>
      <w:keepLines/>
      <w:spacing w:before="200" w:after="0" w:line="240" w:lineRule="auto"/>
      <w:outlineLvl w:val="5"/>
    </w:pPr>
    <w:rPr>
      <w:rFonts w:ascii="Cambria" w:eastAsia="Times New Roman" w:hAnsi="Cambria" w:cs="Times New Roman"/>
      <w:i/>
      <w:iCs/>
      <w:color w:val="243F60"/>
      <w:kern w:val="24"/>
      <w:sz w:val="24"/>
      <w:szCs w:val="24"/>
    </w:rPr>
  </w:style>
  <w:style w:type="numbering" w:customStyle="1" w:styleId="300">
    <w:name w:val="Нет списка30"/>
    <w:next w:val="a2"/>
    <w:uiPriority w:val="99"/>
    <w:semiHidden/>
    <w:unhideWhenUsed/>
    <w:rsid w:val="00A769DE"/>
  </w:style>
  <w:style w:type="table" w:customStyle="1" w:styleId="281">
    <w:name w:val="Сетка таблицы28"/>
    <w:basedOn w:val="a1"/>
    <w:next w:val="afffff6"/>
    <w:uiPriority w:val="39"/>
    <w:rsid w:val="00A769DE"/>
    <w:rPr>
      <w:rFonts w:ascii="Times New Roman" w:eastAsia="Times New Roman" w:hAnsi="Times New Roman"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A769DE"/>
  </w:style>
  <w:style w:type="table" w:customStyle="1" w:styleId="TableGrid5">
    <w:name w:val="TableGrid5"/>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A769DE"/>
  </w:style>
  <w:style w:type="table" w:customStyle="1" w:styleId="TableGrid13">
    <w:name w:val="TableGrid13"/>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numbering" w:customStyle="1" w:styleId="316">
    <w:name w:val="Нет списка31"/>
    <w:next w:val="a2"/>
    <w:uiPriority w:val="99"/>
    <w:semiHidden/>
    <w:unhideWhenUsed/>
    <w:rsid w:val="00A769DE"/>
  </w:style>
  <w:style w:type="table" w:customStyle="1" w:styleId="301">
    <w:name w:val="Сетка таблицы30"/>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323">
    <w:name w:val="Нет списка32"/>
    <w:next w:val="a2"/>
    <w:uiPriority w:val="99"/>
    <w:semiHidden/>
    <w:unhideWhenUsed/>
    <w:rsid w:val="00A769DE"/>
  </w:style>
  <w:style w:type="table" w:customStyle="1" w:styleId="TableNormal6">
    <w:name w:val="Table Normal6"/>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330">
    <w:name w:val="Сетка таблицы33"/>
    <w:basedOn w:val="a1"/>
    <w:next w:val="afffff6"/>
    <w:uiPriority w:val="5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A769DE"/>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A769DE"/>
  </w:style>
  <w:style w:type="paragraph" w:customStyle="1" w:styleId="c52">
    <w:name w:val="c52"/>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Light2">
    <w:name w:val="Table Grid Light2"/>
    <w:basedOn w:val="a1"/>
    <w:uiPriority w:val="59"/>
    <w:rsid w:val="00A769DE"/>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A769DE"/>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A769DE"/>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7">
    <w:name w:val="caption"/>
    <w:basedOn w:val="a"/>
    <w:uiPriority w:val="35"/>
    <w:qFormat/>
    <w:rsid w:val="00A769DE"/>
    <w:pPr>
      <w:suppressLineNumbers/>
      <w:spacing w:before="120" w:after="120"/>
    </w:pPr>
    <w:rPr>
      <w:rFonts w:ascii="Calibri" w:eastAsia="Times New Roman" w:hAnsi="Calibri" w:cs="Times New Roman"/>
      <w:i/>
      <w:iCs/>
      <w:sz w:val="24"/>
      <w:szCs w:val="24"/>
      <w:lang w:eastAsia="zh-CN"/>
    </w:rPr>
  </w:style>
  <w:style w:type="character" w:customStyle="1" w:styleId="2fe">
    <w:name w:val="Текст концевой сноски Знак2"/>
    <w:basedOn w:val="a0"/>
    <w:uiPriority w:val="99"/>
    <w:semiHidden/>
    <w:rsid w:val="00A769DE"/>
    <w:rPr>
      <w:sz w:val="20"/>
      <w:szCs w:val="20"/>
    </w:rPr>
  </w:style>
  <w:style w:type="numbering" w:customStyle="1" w:styleId="WW8Num110">
    <w:name w:val="WW8Num110"/>
    <w:qFormat/>
    <w:rsid w:val="00A769DE"/>
  </w:style>
  <w:style w:type="numbering" w:customStyle="1" w:styleId="WW8Num210">
    <w:name w:val="WW8Num210"/>
    <w:qFormat/>
    <w:rsid w:val="00A769DE"/>
  </w:style>
  <w:style w:type="numbering" w:customStyle="1" w:styleId="WW8Num310">
    <w:name w:val="WW8Num310"/>
    <w:qFormat/>
    <w:rsid w:val="00A769DE"/>
  </w:style>
  <w:style w:type="numbering" w:customStyle="1" w:styleId="WW8Num41">
    <w:name w:val="WW8Num41"/>
    <w:qFormat/>
    <w:rsid w:val="00A769DE"/>
  </w:style>
  <w:style w:type="numbering" w:customStyle="1" w:styleId="WW8Num51">
    <w:name w:val="WW8Num51"/>
    <w:qFormat/>
    <w:rsid w:val="00A769DE"/>
  </w:style>
  <w:style w:type="numbering" w:customStyle="1" w:styleId="WW8Num61">
    <w:name w:val="WW8Num61"/>
    <w:qFormat/>
    <w:rsid w:val="00A769DE"/>
  </w:style>
  <w:style w:type="numbering" w:customStyle="1" w:styleId="WW8Num71">
    <w:name w:val="WW8Num71"/>
    <w:qFormat/>
    <w:rsid w:val="00A769DE"/>
  </w:style>
  <w:style w:type="numbering" w:customStyle="1" w:styleId="WW8Num81">
    <w:name w:val="WW8Num81"/>
    <w:qFormat/>
    <w:rsid w:val="00A769DE"/>
  </w:style>
  <w:style w:type="numbering" w:customStyle="1" w:styleId="WW8Num91">
    <w:name w:val="WW8Num91"/>
    <w:qFormat/>
    <w:rsid w:val="00A769DE"/>
  </w:style>
  <w:style w:type="numbering" w:customStyle="1" w:styleId="WW8Num101">
    <w:name w:val="WW8Num101"/>
    <w:qFormat/>
    <w:rsid w:val="00A769DE"/>
  </w:style>
  <w:style w:type="numbering" w:customStyle="1" w:styleId="WW8Num111">
    <w:name w:val="WW8Num111"/>
    <w:qFormat/>
    <w:rsid w:val="00A769DE"/>
  </w:style>
  <w:style w:type="numbering" w:customStyle="1" w:styleId="WW8Num121">
    <w:name w:val="WW8Num121"/>
    <w:qFormat/>
    <w:rsid w:val="00A769DE"/>
  </w:style>
  <w:style w:type="numbering" w:customStyle="1" w:styleId="WW8Num131">
    <w:name w:val="WW8Num131"/>
    <w:qFormat/>
    <w:rsid w:val="00A769DE"/>
  </w:style>
  <w:style w:type="numbering" w:customStyle="1" w:styleId="WW8Num141">
    <w:name w:val="WW8Num141"/>
    <w:qFormat/>
    <w:rsid w:val="00A769DE"/>
  </w:style>
  <w:style w:type="numbering" w:customStyle="1" w:styleId="WW8Num151">
    <w:name w:val="WW8Num151"/>
    <w:qFormat/>
    <w:rsid w:val="00A769DE"/>
  </w:style>
  <w:style w:type="numbering" w:customStyle="1" w:styleId="WW8Num161">
    <w:name w:val="WW8Num161"/>
    <w:qFormat/>
    <w:rsid w:val="00A769DE"/>
  </w:style>
  <w:style w:type="numbering" w:customStyle="1" w:styleId="WW8Num171">
    <w:name w:val="WW8Num171"/>
    <w:qFormat/>
    <w:rsid w:val="00A769DE"/>
  </w:style>
  <w:style w:type="numbering" w:customStyle="1" w:styleId="WW8Num181">
    <w:name w:val="WW8Num181"/>
    <w:qFormat/>
    <w:rsid w:val="00A769DE"/>
  </w:style>
  <w:style w:type="numbering" w:customStyle="1" w:styleId="WW8Num191">
    <w:name w:val="WW8Num191"/>
    <w:qFormat/>
    <w:rsid w:val="00A769DE"/>
  </w:style>
  <w:style w:type="numbering" w:customStyle="1" w:styleId="WW8Num201">
    <w:name w:val="WW8Num201"/>
    <w:qFormat/>
    <w:rsid w:val="00A769DE"/>
  </w:style>
  <w:style w:type="numbering" w:customStyle="1" w:styleId="WW8Num211">
    <w:name w:val="WW8Num211"/>
    <w:qFormat/>
    <w:rsid w:val="00A769DE"/>
  </w:style>
  <w:style w:type="numbering" w:customStyle="1" w:styleId="WW8Num221">
    <w:name w:val="WW8Num221"/>
    <w:qFormat/>
    <w:rsid w:val="00A769DE"/>
  </w:style>
  <w:style w:type="numbering" w:customStyle="1" w:styleId="WW8Num231">
    <w:name w:val="WW8Num231"/>
    <w:qFormat/>
    <w:rsid w:val="00A769DE"/>
  </w:style>
  <w:style w:type="numbering" w:customStyle="1" w:styleId="WW8Num241">
    <w:name w:val="WW8Num241"/>
    <w:qFormat/>
    <w:rsid w:val="00A769DE"/>
  </w:style>
  <w:style w:type="numbering" w:customStyle="1" w:styleId="WW8Num251">
    <w:name w:val="WW8Num251"/>
    <w:qFormat/>
    <w:rsid w:val="00A769DE"/>
  </w:style>
  <w:style w:type="numbering" w:customStyle="1" w:styleId="WW8Num261">
    <w:name w:val="WW8Num261"/>
    <w:qFormat/>
    <w:rsid w:val="00A769DE"/>
  </w:style>
  <w:style w:type="numbering" w:customStyle="1" w:styleId="WW8Num271">
    <w:name w:val="WW8Num271"/>
    <w:qFormat/>
    <w:rsid w:val="00A769DE"/>
  </w:style>
  <w:style w:type="numbering" w:customStyle="1" w:styleId="WW8Num281">
    <w:name w:val="WW8Num281"/>
    <w:qFormat/>
    <w:rsid w:val="00A769DE"/>
  </w:style>
  <w:style w:type="numbering" w:customStyle="1" w:styleId="WW8Num291">
    <w:name w:val="WW8Num291"/>
    <w:qFormat/>
    <w:rsid w:val="00A769DE"/>
  </w:style>
  <w:style w:type="numbering" w:customStyle="1" w:styleId="WW8Num301">
    <w:name w:val="WW8Num301"/>
    <w:qFormat/>
    <w:rsid w:val="00A769DE"/>
  </w:style>
  <w:style w:type="numbering" w:customStyle="1" w:styleId="WW8Num311">
    <w:name w:val="WW8Num311"/>
    <w:qFormat/>
    <w:rsid w:val="00A769DE"/>
  </w:style>
  <w:style w:type="numbering" w:customStyle="1" w:styleId="WW8Num321">
    <w:name w:val="WW8Num321"/>
    <w:qFormat/>
    <w:rsid w:val="00A769DE"/>
  </w:style>
  <w:style w:type="numbering" w:customStyle="1" w:styleId="WW8Num331">
    <w:name w:val="WW8Num331"/>
    <w:qFormat/>
    <w:rsid w:val="00A769DE"/>
  </w:style>
  <w:style w:type="numbering" w:customStyle="1" w:styleId="WW8Num341">
    <w:name w:val="WW8Num341"/>
    <w:qFormat/>
    <w:rsid w:val="00A769DE"/>
  </w:style>
  <w:style w:type="numbering" w:customStyle="1" w:styleId="WW8Num351">
    <w:name w:val="WW8Num351"/>
    <w:qFormat/>
    <w:rsid w:val="00A769DE"/>
  </w:style>
  <w:style w:type="numbering" w:customStyle="1" w:styleId="WW8Num361">
    <w:name w:val="WW8Num361"/>
    <w:qFormat/>
    <w:rsid w:val="00A769DE"/>
  </w:style>
  <w:style w:type="numbering" w:customStyle="1" w:styleId="WW8Num371">
    <w:name w:val="WW8Num371"/>
    <w:qFormat/>
    <w:rsid w:val="00A769DE"/>
  </w:style>
  <w:style w:type="numbering" w:customStyle="1" w:styleId="WW8Num381">
    <w:name w:val="WW8Num381"/>
    <w:qFormat/>
    <w:rsid w:val="00A769DE"/>
  </w:style>
  <w:style w:type="numbering" w:customStyle="1" w:styleId="WW8Num391">
    <w:name w:val="WW8Num391"/>
    <w:qFormat/>
    <w:rsid w:val="00A769DE"/>
  </w:style>
  <w:style w:type="character" w:customStyle="1" w:styleId="48">
    <w:name w:val="Основной текст4"/>
    <w:basedOn w:val="a0"/>
    <w:rsid w:val="00A769DE"/>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A769DE"/>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lang w:eastAsia="en-US"/>
    </w:rPr>
  </w:style>
  <w:style w:type="character" w:customStyle="1" w:styleId="FontStyle54">
    <w:name w:val="Font Style54"/>
    <w:basedOn w:val="a0"/>
    <w:uiPriority w:val="99"/>
    <w:rsid w:val="00A769DE"/>
    <w:rPr>
      <w:rFonts w:ascii="Times New Roman" w:hAnsi="Times New Roman" w:cs="Times New Roman"/>
      <w:sz w:val="20"/>
      <w:szCs w:val="20"/>
    </w:rPr>
  </w:style>
  <w:style w:type="character" w:customStyle="1" w:styleId="FontStyle51">
    <w:name w:val="Font Style51"/>
    <w:uiPriority w:val="99"/>
    <w:rsid w:val="00A769DE"/>
    <w:rPr>
      <w:rFonts w:ascii="Times New Roman" w:hAnsi="Times New Roman"/>
      <w:sz w:val="22"/>
    </w:rPr>
  </w:style>
  <w:style w:type="paragraph" w:styleId="afffffff8">
    <w:name w:val="List Bullet"/>
    <w:basedOn w:val="a"/>
    <w:uiPriority w:val="99"/>
    <w:unhideWhenUsed/>
    <w:rsid w:val="00A769DE"/>
    <w:pPr>
      <w:tabs>
        <w:tab w:val="num" w:pos="360"/>
        <w:tab w:val="num" w:pos="720"/>
      </w:tabs>
      <w:ind w:left="360" w:hanging="360"/>
      <w:contextualSpacing/>
    </w:pPr>
    <w:rPr>
      <w:rFonts w:ascii="Calibri" w:eastAsia="Times New Roman" w:hAnsi="Calibri" w:cs="Times New Roman"/>
    </w:rPr>
  </w:style>
  <w:style w:type="paragraph" w:styleId="2ff">
    <w:name w:val="Body Text First Indent 2"/>
    <w:basedOn w:val="affffffb"/>
    <w:link w:val="2ff0"/>
    <w:uiPriority w:val="99"/>
    <w:semiHidden/>
    <w:unhideWhenUsed/>
    <w:rsid w:val="00A769DE"/>
    <w:pPr>
      <w:spacing w:after="200"/>
      <w:ind w:left="360" w:firstLine="360"/>
    </w:pPr>
  </w:style>
  <w:style w:type="character" w:customStyle="1" w:styleId="2ff0">
    <w:name w:val="Красная строка 2 Знак"/>
    <w:basedOn w:val="affffffc"/>
    <w:link w:val="2ff"/>
    <w:uiPriority w:val="99"/>
    <w:semiHidden/>
    <w:rsid w:val="00A769DE"/>
    <w:rPr>
      <w:rFonts w:ascii="Calibri" w:eastAsia="Times New Roman" w:hAnsi="Calibri" w:cs="Times New Roman"/>
      <w:sz w:val="22"/>
      <w:szCs w:val="22"/>
      <w:lang w:eastAsia="zh-CN"/>
    </w:rPr>
  </w:style>
  <w:style w:type="paragraph" w:customStyle="1" w:styleId="paragraph">
    <w:name w:val="paragraph"/>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A769DE"/>
  </w:style>
  <w:style w:type="character" w:customStyle="1" w:styleId="eop">
    <w:name w:val="eop"/>
    <w:basedOn w:val="a0"/>
    <w:rsid w:val="00A769DE"/>
  </w:style>
  <w:style w:type="character" w:customStyle="1" w:styleId="contextualspellingandgrammarerror">
    <w:name w:val="contextualspellingandgrammarerror"/>
    <w:basedOn w:val="a0"/>
    <w:rsid w:val="00A769DE"/>
  </w:style>
  <w:style w:type="character" w:customStyle="1" w:styleId="organictitlecontentspan">
    <w:name w:val="organictitlecontentspan"/>
    <w:basedOn w:val="a0"/>
    <w:rsid w:val="00A769DE"/>
  </w:style>
  <w:style w:type="character" w:customStyle="1" w:styleId="WW8Num11z2">
    <w:name w:val="WW8Num11z2"/>
    <w:qFormat/>
    <w:rsid w:val="00A769DE"/>
  </w:style>
  <w:style w:type="character" w:customStyle="1" w:styleId="WW8Num11z3">
    <w:name w:val="WW8Num11z3"/>
    <w:qFormat/>
    <w:rsid w:val="00A769DE"/>
  </w:style>
  <w:style w:type="character" w:customStyle="1" w:styleId="WW8Num11z4">
    <w:name w:val="WW8Num11z4"/>
    <w:qFormat/>
    <w:rsid w:val="00A769DE"/>
  </w:style>
  <w:style w:type="character" w:customStyle="1" w:styleId="WW8Num11z5">
    <w:name w:val="WW8Num11z5"/>
    <w:qFormat/>
    <w:rsid w:val="00A769DE"/>
  </w:style>
  <w:style w:type="character" w:customStyle="1" w:styleId="WW8Num11z6">
    <w:name w:val="WW8Num11z6"/>
    <w:qFormat/>
    <w:rsid w:val="00A769DE"/>
  </w:style>
  <w:style w:type="character" w:customStyle="1" w:styleId="WW8Num11z7">
    <w:name w:val="WW8Num11z7"/>
    <w:qFormat/>
    <w:rsid w:val="00A769DE"/>
  </w:style>
  <w:style w:type="character" w:customStyle="1" w:styleId="WW8Num11z8">
    <w:name w:val="WW8Num11z8"/>
    <w:qFormat/>
    <w:rsid w:val="00A769DE"/>
  </w:style>
  <w:style w:type="character" w:customStyle="1" w:styleId="WW8Num12z2">
    <w:name w:val="WW8Num12z2"/>
    <w:qFormat/>
    <w:rsid w:val="00A769DE"/>
  </w:style>
  <w:style w:type="character" w:customStyle="1" w:styleId="WW8Num12z3">
    <w:name w:val="WW8Num12z3"/>
    <w:qFormat/>
    <w:rsid w:val="00A769DE"/>
  </w:style>
  <w:style w:type="character" w:customStyle="1" w:styleId="WW8Num12z4">
    <w:name w:val="WW8Num12z4"/>
    <w:qFormat/>
    <w:rsid w:val="00A769DE"/>
  </w:style>
  <w:style w:type="character" w:customStyle="1" w:styleId="WW8Num12z5">
    <w:name w:val="WW8Num12z5"/>
    <w:qFormat/>
    <w:rsid w:val="00A769DE"/>
  </w:style>
  <w:style w:type="character" w:customStyle="1" w:styleId="WW8Num12z6">
    <w:name w:val="WW8Num12z6"/>
    <w:qFormat/>
    <w:rsid w:val="00A769DE"/>
  </w:style>
  <w:style w:type="character" w:customStyle="1" w:styleId="WW8Num12z7">
    <w:name w:val="WW8Num12z7"/>
    <w:qFormat/>
    <w:rsid w:val="00A769DE"/>
  </w:style>
  <w:style w:type="character" w:customStyle="1" w:styleId="WW8Num12z8">
    <w:name w:val="WW8Num12z8"/>
    <w:qFormat/>
    <w:rsid w:val="00A769DE"/>
  </w:style>
  <w:style w:type="character" w:customStyle="1" w:styleId="WW8Num17z3">
    <w:name w:val="WW8Num17z3"/>
    <w:qFormat/>
    <w:rsid w:val="00A769DE"/>
  </w:style>
  <w:style w:type="character" w:customStyle="1" w:styleId="WW8Num17z4">
    <w:name w:val="WW8Num17z4"/>
    <w:qFormat/>
    <w:rsid w:val="00A769DE"/>
  </w:style>
  <w:style w:type="character" w:customStyle="1" w:styleId="WW8Num17z5">
    <w:name w:val="WW8Num17z5"/>
    <w:qFormat/>
    <w:rsid w:val="00A769DE"/>
  </w:style>
  <w:style w:type="character" w:customStyle="1" w:styleId="WW8Num17z6">
    <w:name w:val="WW8Num17z6"/>
    <w:qFormat/>
    <w:rsid w:val="00A769DE"/>
  </w:style>
  <w:style w:type="character" w:customStyle="1" w:styleId="WW8Num17z7">
    <w:name w:val="WW8Num17z7"/>
    <w:qFormat/>
    <w:rsid w:val="00A769DE"/>
  </w:style>
  <w:style w:type="character" w:customStyle="1" w:styleId="WW8Num17z8">
    <w:name w:val="WW8Num17z8"/>
    <w:qFormat/>
    <w:rsid w:val="00A769DE"/>
  </w:style>
  <w:style w:type="character" w:customStyle="1" w:styleId="WW8Num19z3">
    <w:name w:val="WW8Num19z3"/>
    <w:qFormat/>
    <w:rsid w:val="00A769DE"/>
  </w:style>
  <w:style w:type="character" w:customStyle="1" w:styleId="WW8Num19z4">
    <w:name w:val="WW8Num19z4"/>
    <w:qFormat/>
    <w:rsid w:val="00A769DE"/>
  </w:style>
  <w:style w:type="character" w:customStyle="1" w:styleId="WW8Num19z5">
    <w:name w:val="WW8Num19z5"/>
    <w:qFormat/>
    <w:rsid w:val="00A769DE"/>
  </w:style>
  <w:style w:type="character" w:customStyle="1" w:styleId="WW8Num19z6">
    <w:name w:val="WW8Num19z6"/>
    <w:qFormat/>
    <w:rsid w:val="00A769DE"/>
  </w:style>
  <w:style w:type="character" w:customStyle="1" w:styleId="WW8Num19z7">
    <w:name w:val="WW8Num19z7"/>
    <w:qFormat/>
    <w:rsid w:val="00A769DE"/>
  </w:style>
  <w:style w:type="character" w:customStyle="1" w:styleId="WW8Num19z8">
    <w:name w:val="WW8Num19z8"/>
    <w:qFormat/>
    <w:rsid w:val="00A769DE"/>
  </w:style>
  <w:style w:type="character" w:customStyle="1" w:styleId="WW8Num20z1">
    <w:name w:val="WW8Num20z1"/>
    <w:qFormat/>
    <w:rsid w:val="00A769DE"/>
  </w:style>
  <w:style w:type="character" w:customStyle="1" w:styleId="WW8Num20z2">
    <w:name w:val="WW8Num20z2"/>
    <w:qFormat/>
    <w:rsid w:val="00A769DE"/>
  </w:style>
  <w:style w:type="character" w:customStyle="1" w:styleId="WW8Num20z3">
    <w:name w:val="WW8Num20z3"/>
    <w:qFormat/>
    <w:rsid w:val="00A769DE"/>
  </w:style>
  <w:style w:type="character" w:customStyle="1" w:styleId="WW8Num20z4">
    <w:name w:val="WW8Num20z4"/>
    <w:qFormat/>
    <w:rsid w:val="00A769DE"/>
  </w:style>
  <w:style w:type="character" w:customStyle="1" w:styleId="WW8Num20z5">
    <w:name w:val="WW8Num20z5"/>
    <w:qFormat/>
    <w:rsid w:val="00A769DE"/>
  </w:style>
  <w:style w:type="character" w:customStyle="1" w:styleId="WW8Num20z6">
    <w:name w:val="WW8Num20z6"/>
    <w:qFormat/>
    <w:rsid w:val="00A769DE"/>
  </w:style>
  <w:style w:type="character" w:customStyle="1" w:styleId="WW8Num20z7">
    <w:name w:val="WW8Num20z7"/>
    <w:qFormat/>
    <w:rsid w:val="00A769DE"/>
  </w:style>
  <w:style w:type="character" w:customStyle="1" w:styleId="WW8Num20z8">
    <w:name w:val="WW8Num20z8"/>
    <w:qFormat/>
    <w:rsid w:val="00A769DE"/>
  </w:style>
  <w:style w:type="character" w:customStyle="1" w:styleId="WW8Num22z3">
    <w:name w:val="WW8Num22z3"/>
    <w:qFormat/>
    <w:rsid w:val="00A769DE"/>
  </w:style>
  <w:style w:type="character" w:customStyle="1" w:styleId="WW8Num22z4">
    <w:name w:val="WW8Num22z4"/>
    <w:qFormat/>
    <w:rsid w:val="00A769DE"/>
  </w:style>
  <w:style w:type="character" w:customStyle="1" w:styleId="WW8Num22z5">
    <w:name w:val="WW8Num22z5"/>
    <w:qFormat/>
    <w:rsid w:val="00A769DE"/>
  </w:style>
  <w:style w:type="character" w:customStyle="1" w:styleId="WW8Num22z6">
    <w:name w:val="WW8Num22z6"/>
    <w:qFormat/>
    <w:rsid w:val="00A769DE"/>
  </w:style>
  <w:style w:type="character" w:customStyle="1" w:styleId="WW8Num22z7">
    <w:name w:val="WW8Num22z7"/>
    <w:qFormat/>
    <w:rsid w:val="00A769DE"/>
  </w:style>
  <w:style w:type="character" w:customStyle="1" w:styleId="WW8Num22z8">
    <w:name w:val="WW8Num22z8"/>
    <w:qFormat/>
    <w:rsid w:val="00A769DE"/>
  </w:style>
  <w:style w:type="character" w:customStyle="1" w:styleId="WW8Num24z1">
    <w:name w:val="WW8Num24z1"/>
    <w:qFormat/>
    <w:rsid w:val="00A769DE"/>
    <w:rPr>
      <w:rFonts w:ascii="Courier New" w:hAnsi="Courier New" w:cs="Courier New"/>
    </w:rPr>
  </w:style>
  <w:style w:type="character" w:customStyle="1" w:styleId="WW8Num24z2">
    <w:name w:val="WW8Num24z2"/>
    <w:qFormat/>
    <w:rsid w:val="00A769DE"/>
    <w:rPr>
      <w:rFonts w:ascii="Wingdings" w:hAnsi="Wingdings" w:cs="Wingdings"/>
    </w:rPr>
  </w:style>
  <w:style w:type="character" w:customStyle="1" w:styleId="WW8Num28z4">
    <w:name w:val="WW8Num28z4"/>
    <w:qFormat/>
    <w:rsid w:val="00A769DE"/>
  </w:style>
  <w:style w:type="character" w:customStyle="1" w:styleId="WW8Num28z5">
    <w:name w:val="WW8Num28z5"/>
    <w:qFormat/>
    <w:rsid w:val="00A769DE"/>
  </w:style>
  <w:style w:type="character" w:customStyle="1" w:styleId="WW8Num28z6">
    <w:name w:val="WW8Num28z6"/>
    <w:qFormat/>
    <w:rsid w:val="00A769DE"/>
  </w:style>
  <w:style w:type="character" w:customStyle="1" w:styleId="WW8Num28z7">
    <w:name w:val="WW8Num28z7"/>
    <w:qFormat/>
    <w:rsid w:val="00A769DE"/>
  </w:style>
  <w:style w:type="character" w:customStyle="1" w:styleId="WW8Num28z8">
    <w:name w:val="WW8Num28z8"/>
    <w:qFormat/>
    <w:rsid w:val="00A769DE"/>
  </w:style>
  <w:style w:type="character" w:customStyle="1" w:styleId="WW8Num32z3">
    <w:name w:val="WW8Num32z3"/>
    <w:qFormat/>
    <w:rsid w:val="00A769DE"/>
  </w:style>
  <w:style w:type="character" w:customStyle="1" w:styleId="WW8Num32z4">
    <w:name w:val="WW8Num32z4"/>
    <w:qFormat/>
    <w:rsid w:val="00A769DE"/>
  </w:style>
  <w:style w:type="character" w:customStyle="1" w:styleId="WW8Num32z5">
    <w:name w:val="WW8Num32z5"/>
    <w:qFormat/>
    <w:rsid w:val="00A769DE"/>
  </w:style>
  <w:style w:type="character" w:customStyle="1" w:styleId="WW8Num32z6">
    <w:name w:val="WW8Num32z6"/>
    <w:qFormat/>
    <w:rsid w:val="00A769DE"/>
  </w:style>
  <w:style w:type="character" w:customStyle="1" w:styleId="WW8Num32z7">
    <w:name w:val="WW8Num32z7"/>
    <w:qFormat/>
    <w:rsid w:val="00A769DE"/>
  </w:style>
  <w:style w:type="character" w:customStyle="1" w:styleId="WW8Num32z8">
    <w:name w:val="WW8Num32z8"/>
    <w:qFormat/>
    <w:rsid w:val="00A769DE"/>
  </w:style>
  <w:style w:type="character" w:customStyle="1" w:styleId="WW8Num35z3">
    <w:name w:val="WW8Num35z3"/>
    <w:qFormat/>
    <w:rsid w:val="00A769DE"/>
  </w:style>
  <w:style w:type="character" w:customStyle="1" w:styleId="WW8Num35z4">
    <w:name w:val="WW8Num35z4"/>
    <w:qFormat/>
    <w:rsid w:val="00A769DE"/>
  </w:style>
  <w:style w:type="character" w:customStyle="1" w:styleId="WW8Num35z5">
    <w:name w:val="WW8Num35z5"/>
    <w:qFormat/>
    <w:rsid w:val="00A769DE"/>
  </w:style>
  <w:style w:type="character" w:customStyle="1" w:styleId="WW8Num35z6">
    <w:name w:val="WW8Num35z6"/>
    <w:qFormat/>
    <w:rsid w:val="00A769DE"/>
  </w:style>
  <w:style w:type="character" w:customStyle="1" w:styleId="WW8Num35z7">
    <w:name w:val="WW8Num35z7"/>
    <w:qFormat/>
    <w:rsid w:val="00A769DE"/>
  </w:style>
  <w:style w:type="character" w:customStyle="1" w:styleId="WW8Num35z8">
    <w:name w:val="WW8Num35z8"/>
    <w:qFormat/>
    <w:rsid w:val="00A769DE"/>
  </w:style>
  <w:style w:type="character" w:customStyle="1" w:styleId="WW8Num37z1">
    <w:name w:val="WW8Num37z1"/>
    <w:qFormat/>
    <w:rsid w:val="00A769DE"/>
    <w:rPr>
      <w:rFonts w:ascii="Courier New" w:hAnsi="Courier New" w:cs="Courier New"/>
    </w:rPr>
  </w:style>
  <w:style w:type="character" w:customStyle="1" w:styleId="WW8Num37z2">
    <w:name w:val="WW8Num37z2"/>
    <w:qFormat/>
    <w:rsid w:val="00A769DE"/>
    <w:rPr>
      <w:rFonts w:ascii="Wingdings" w:hAnsi="Wingdings" w:cs="Wingdings"/>
    </w:rPr>
  </w:style>
  <w:style w:type="character" w:customStyle="1" w:styleId="WW8Num37z3">
    <w:name w:val="WW8Num37z3"/>
    <w:qFormat/>
    <w:rsid w:val="00A769DE"/>
    <w:rPr>
      <w:rFonts w:ascii="Symbol" w:hAnsi="Symbol" w:cs="Symbol"/>
    </w:rPr>
  </w:style>
  <w:style w:type="character" w:customStyle="1" w:styleId="WW8Num40z0">
    <w:name w:val="WW8Num40z0"/>
    <w:qFormat/>
    <w:rsid w:val="00A769DE"/>
  </w:style>
  <w:style w:type="character" w:customStyle="1" w:styleId="WW8Num40z1">
    <w:name w:val="WW8Num40z1"/>
    <w:qFormat/>
    <w:rsid w:val="00A769DE"/>
  </w:style>
  <w:style w:type="character" w:customStyle="1" w:styleId="WW8Num40z2">
    <w:name w:val="WW8Num40z2"/>
    <w:qFormat/>
    <w:rsid w:val="00A769DE"/>
  </w:style>
  <w:style w:type="character" w:customStyle="1" w:styleId="WW8Num40z3">
    <w:name w:val="WW8Num40z3"/>
    <w:qFormat/>
    <w:rsid w:val="00A769DE"/>
  </w:style>
  <w:style w:type="character" w:customStyle="1" w:styleId="WW8Num40z4">
    <w:name w:val="WW8Num40z4"/>
    <w:qFormat/>
    <w:rsid w:val="00A769DE"/>
  </w:style>
  <w:style w:type="character" w:customStyle="1" w:styleId="WW8Num40z5">
    <w:name w:val="WW8Num40z5"/>
    <w:qFormat/>
    <w:rsid w:val="00A769DE"/>
  </w:style>
  <w:style w:type="character" w:customStyle="1" w:styleId="WW8Num40z6">
    <w:name w:val="WW8Num40z6"/>
    <w:qFormat/>
    <w:rsid w:val="00A769DE"/>
  </w:style>
  <w:style w:type="character" w:customStyle="1" w:styleId="WW8Num40z7">
    <w:name w:val="WW8Num40z7"/>
    <w:qFormat/>
    <w:rsid w:val="00A769DE"/>
  </w:style>
  <w:style w:type="character" w:customStyle="1" w:styleId="WW8Num40z8">
    <w:name w:val="WW8Num40z8"/>
    <w:qFormat/>
    <w:rsid w:val="00A769DE"/>
  </w:style>
  <w:style w:type="character" w:customStyle="1" w:styleId="WW8Num41z0">
    <w:name w:val="WW8Num41z0"/>
    <w:qFormat/>
    <w:rsid w:val="00A769DE"/>
    <w:rPr>
      <w:rFonts w:ascii="Symbol" w:hAnsi="Symbol" w:cs="Symbol"/>
    </w:rPr>
  </w:style>
  <w:style w:type="character" w:customStyle="1" w:styleId="WW8Num41z1">
    <w:name w:val="WW8Num41z1"/>
    <w:qFormat/>
    <w:rsid w:val="00A769DE"/>
    <w:rPr>
      <w:rFonts w:ascii="Courier New" w:hAnsi="Courier New" w:cs="Courier New"/>
    </w:rPr>
  </w:style>
  <w:style w:type="character" w:customStyle="1" w:styleId="WW8Num41z2">
    <w:name w:val="WW8Num41z2"/>
    <w:qFormat/>
    <w:rsid w:val="00A769DE"/>
    <w:rPr>
      <w:rFonts w:ascii="Wingdings" w:hAnsi="Wingdings" w:cs="Wingdings"/>
    </w:rPr>
  </w:style>
  <w:style w:type="character" w:customStyle="1" w:styleId="WW8Num42z0">
    <w:name w:val="WW8Num42z0"/>
    <w:qFormat/>
    <w:rsid w:val="00A769DE"/>
    <w:rPr>
      <w:rFonts w:ascii="Symbol" w:hAnsi="Symbol" w:cs="Symbol"/>
    </w:rPr>
  </w:style>
  <w:style w:type="character" w:customStyle="1" w:styleId="WW8Num42z1">
    <w:name w:val="WW8Num42z1"/>
    <w:qFormat/>
    <w:rsid w:val="00A769DE"/>
    <w:rPr>
      <w:rFonts w:ascii="Courier New" w:hAnsi="Courier New" w:cs="Courier New"/>
    </w:rPr>
  </w:style>
  <w:style w:type="character" w:customStyle="1" w:styleId="WW8Num42z2">
    <w:name w:val="WW8Num42z2"/>
    <w:qFormat/>
    <w:rsid w:val="00A769DE"/>
    <w:rPr>
      <w:rFonts w:ascii="Wingdings" w:hAnsi="Wingdings" w:cs="Wingdings"/>
    </w:rPr>
  </w:style>
  <w:style w:type="character" w:customStyle="1" w:styleId="WW8Num43z0">
    <w:name w:val="WW8Num43z0"/>
    <w:qFormat/>
    <w:rsid w:val="00A769DE"/>
    <w:rPr>
      <w:rFonts w:ascii="Times New Roman" w:hAnsi="Times New Roman" w:cs="Times New Roman"/>
      <w:b/>
      <w:sz w:val="24"/>
      <w:szCs w:val="24"/>
    </w:rPr>
  </w:style>
  <w:style w:type="character" w:customStyle="1" w:styleId="WW8Num43z1">
    <w:name w:val="WW8Num43z1"/>
    <w:qFormat/>
    <w:rsid w:val="00A769DE"/>
  </w:style>
  <w:style w:type="character" w:customStyle="1" w:styleId="WW8Num43z2">
    <w:name w:val="WW8Num43z2"/>
    <w:qFormat/>
    <w:rsid w:val="00A769DE"/>
  </w:style>
  <w:style w:type="character" w:customStyle="1" w:styleId="WW8Num43z3">
    <w:name w:val="WW8Num43z3"/>
    <w:qFormat/>
    <w:rsid w:val="00A769DE"/>
  </w:style>
  <w:style w:type="character" w:customStyle="1" w:styleId="WW8Num43z4">
    <w:name w:val="WW8Num43z4"/>
    <w:qFormat/>
    <w:rsid w:val="00A769DE"/>
  </w:style>
  <w:style w:type="character" w:customStyle="1" w:styleId="WW8Num43z5">
    <w:name w:val="WW8Num43z5"/>
    <w:qFormat/>
    <w:rsid w:val="00A769DE"/>
  </w:style>
  <w:style w:type="character" w:customStyle="1" w:styleId="WW8Num43z6">
    <w:name w:val="WW8Num43z6"/>
    <w:qFormat/>
    <w:rsid w:val="00A769DE"/>
  </w:style>
  <w:style w:type="character" w:customStyle="1" w:styleId="WW8Num43z7">
    <w:name w:val="WW8Num43z7"/>
    <w:qFormat/>
    <w:rsid w:val="00A769DE"/>
  </w:style>
  <w:style w:type="character" w:customStyle="1" w:styleId="WW8Num43z8">
    <w:name w:val="WW8Num43z8"/>
    <w:qFormat/>
    <w:rsid w:val="00A769DE"/>
  </w:style>
  <w:style w:type="character" w:customStyle="1" w:styleId="WW8Num44z0">
    <w:name w:val="WW8Num44z0"/>
    <w:qFormat/>
    <w:rsid w:val="00A769DE"/>
  </w:style>
  <w:style w:type="character" w:customStyle="1" w:styleId="WW8Num44z1">
    <w:name w:val="WW8Num44z1"/>
    <w:qFormat/>
    <w:rsid w:val="00A769DE"/>
  </w:style>
  <w:style w:type="character" w:customStyle="1" w:styleId="WW8Num44z2">
    <w:name w:val="WW8Num44z2"/>
    <w:qFormat/>
    <w:rsid w:val="00A769DE"/>
  </w:style>
  <w:style w:type="character" w:customStyle="1" w:styleId="WW8Num44z3">
    <w:name w:val="WW8Num44z3"/>
    <w:qFormat/>
    <w:rsid w:val="00A769DE"/>
  </w:style>
  <w:style w:type="character" w:customStyle="1" w:styleId="WW8Num44z4">
    <w:name w:val="WW8Num44z4"/>
    <w:qFormat/>
    <w:rsid w:val="00A769DE"/>
  </w:style>
  <w:style w:type="character" w:customStyle="1" w:styleId="WW8Num44z5">
    <w:name w:val="WW8Num44z5"/>
    <w:qFormat/>
    <w:rsid w:val="00A769DE"/>
  </w:style>
  <w:style w:type="character" w:customStyle="1" w:styleId="WW8Num44z6">
    <w:name w:val="WW8Num44z6"/>
    <w:qFormat/>
    <w:rsid w:val="00A769DE"/>
  </w:style>
  <w:style w:type="character" w:customStyle="1" w:styleId="WW8Num44z7">
    <w:name w:val="WW8Num44z7"/>
    <w:qFormat/>
    <w:rsid w:val="00A769DE"/>
  </w:style>
  <w:style w:type="character" w:customStyle="1" w:styleId="WW8Num44z8">
    <w:name w:val="WW8Num44z8"/>
    <w:qFormat/>
    <w:rsid w:val="00A769DE"/>
  </w:style>
  <w:style w:type="character" w:customStyle="1" w:styleId="WW8Num45z0">
    <w:name w:val="WW8Num45z0"/>
    <w:qFormat/>
    <w:rsid w:val="00A769DE"/>
    <w:rPr>
      <w:rFonts w:ascii="Symbol" w:hAnsi="Symbol" w:cs="Symbol"/>
    </w:rPr>
  </w:style>
  <w:style w:type="character" w:customStyle="1" w:styleId="WW8Num45z1">
    <w:name w:val="WW8Num45z1"/>
    <w:qFormat/>
    <w:rsid w:val="00A769DE"/>
    <w:rPr>
      <w:rFonts w:ascii="Courier New" w:hAnsi="Courier New" w:cs="Courier New"/>
    </w:rPr>
  </w:style>
  <w:style w:type="character" w:customStyle="1" w:styleId="WW8Num45z2">
    <w:name w:val="WW8Num45z2"/>
    <w:qFormat/>
    <w:rsid w:val="00A769DE"/>
    <w:rPr>
      <w:rFonts w:ascii="Wingdings" w:hAnsi="Wingdings" w:cs="Wingdings"/>
    </w:rPr>
  </w:style>
  <w:style w:type="character" w:customStyle="1" w:styleId="WW8Num46z0">
    <w:name w:val="WW8Num46z0"/>
    <w:qFormat/>
    <w:rsid w:val="00A769DE"/>
    <w:rPr>
      <w:rFonts w:ascii="Symbol" w:hAnsi="Symbol" w:cs="Symbol"/>
    </w:rPr>
  </w:style>
  <w:style w:type="character" w:customStyle="1" w:styleId="WW8Num46z1">
    <w:name w:val="WW8Num46z1"/>
    <w:qFormat/>
    <w:rsid w:val="00A769DE"/>
    <w:rPr>
      <w:rFonts w:ascii="Courier New" w:hAnsi="Courier New" w:cs="Courier New"/>
    </w:rPr>
  </w:style>
  <w:style w:type="character" w:customStyle="1" w:styleId="WW8Num46z2">
    <w:name w:val="WW8Num46z2"/>
    <w:qFormat/>
    <w:rsid w:val="00A769DE"/>
    <w:rPr>
      <w:rFonts w:ascii="Wingdings" w:hAnsi="Wingdings" w:cs="Wingdings"/>
    </w:rPr>
  </w:style>
  <w:style w:type="character" w:customStyle="1" w:styleId="WW8Num47z0">
    <w:name w:val="WW8Num47z0"/>
    <w:qFormat/>
    <w:rsid w:val="00A769DE"/>
  </w:style>
  <w:style w:type="character" w:customStyle="1" w:styleId="WW8Num48z0">
    <w:name w:val="WW8Num48z0"/>
    <w:qFormat/>
    <w:rsid w:val="00A769DE"/>
    <w:rPr>
      <w:rFonts w:ascii="Symbol" w:hAnsi="Symbol" w:cs="Symbol"/>
    </w:rPr>
  </w:style>
  <w:style w:type="character" w:customStyle="1" w:styleId="WW8Num48z1">
    <w:name w:val="WW8Num48z1"/>
    <w:qFormat/>
    <w:rsid w:val="00A769DE"/>
    <w:rPr>
      <w:rFonts w:ascii="Courier New" w:hAnsi="Courier New" w:cs="Courier New"/>
    </w:rPr>
  </w:style>
  <w:style w:type="character" w:customStyle="1" w:styleId="WW8Num48z2">
    <w:name w:val="WW8Num48z2"/>
    <w:qFormat/>
    <w:rsid w:val="00A769DE"/>
    <w:rPr>
      <w:rFonts w:ascii="Wingdings" w:hAnsi="Wingdings" w:cs="Wingdings"/>
    </w:rPr>
  </w:style>
  <w:style w:type="character" w:customStyle="1" w:styleId="WW8Num49z0">
    <w:name w:val="WW8Num49z0"/>
    <w:qFormat/>
    <w:rsid w:val="00A769DE"/>
    <w:rPr>
      <w:rFonts w:ascii="Symbol" w:hAnsi="Symbol" w:cs="Symbol"/>
    </w:rPr>
  </w:style>
  <w:style w:type="character" w:customStyle="1" w:styleId="WW8Num49z1">
    <w:name w:val="WW8Num49z1"/>
    <w:qFormat/>
    <w:rsid w:val="00A769DE"/>
    <w:rPr>
      <w:rFonts w:ascii="Courier New" w:hAnsi="Courier New" w:cs="Courier New"/>
    </w:rPr>
  </w:style>
  <w:style w:type="character" w:customStyle="1" w:styleId="WW8Num49z2">
    <w:name w:val="WW8Num49z2"/>
    <w:qFormat/>
    <w:rsid w:val="00A769DE"/>
    <w:rPr>
      <w:rFonts w:ascii="Wingdings" w:hAnsi="Wingdings" w:cs="Wingdings"/>
    </w:rPr>
  </w:style>
  <w:style w:type="numbering" w:customStyle="1" w:styleId="WW8Num40">
    <w:name w:val="WW8Num40"/>
    <w:qFormat/>
    <w:rsid w:val="00A769DE"/>
  </w:style>
  <w:style w:type="numbering" w:customStyle="1" w:styleId="WW8Num411">
    <w:name w:val="WW8Num411"/>
    <w:qFormat/>
    <w:rsid w:val="00A769DE"/>
  </w:style>
  <w:style w:type="numbering" w:customStyle="1" w:styleId="WW8Num42">
    <w:name w:val="WW8Num42"/>
    <w:qFormat/>
    <w:rsid w:val="00A769DE"/>
  </w:style>
  <w:style w:type="numbering" w:customStyle="1" w:styleId="WW8Num43">
    <w:name w:val="WW8Num43"/>
    <w:qFormat/>
    <w:rsid w:val="00A769DE"/>
  </w:style>
  <w:style w:type="numbering" w:customStyle="1" w:styleId="WW8Num44">
    <w:name w:val="WW8Num44"/>
    <w:qFormat/>
    <w:rsid w:val="00A769DE"/>
  </w:style>
  <w:style w:type="numbering" w:customStyle="1" w:styleId="WW8Num45">
    <w:name w:val="WW8Num45"/>
    <w:qFormat/>
    <w:rsid w:val="00A769DE"/>
  </w:style>
  <w:style w:type="numbering" w:customStyle="1" w:styleId="WW8Num46">
    <w:name w:val="WW8Num46"/>
    <w:qFormat/>
    <w:rsid w:val="00A769DE"/>
  </w:style>
  <w:style w:type="numbering" w:customStyle="1" w:styleId="WW8Num47">
    <w:name w:val="WW8Num47"/>
    <w:qFormat/>
    <w:rsid w:val="00A769DE"/>
  </w:style>
  <w:style w:type="numbering" w:customStyle="1" w:styleId="WW8Num48">
    <w:name w:val="WW8Num48"/>
    <w:qFormat/>
    <w:rsid w:val="00A769DE"/>
  </w:style>
  <w:style w:type="numbering" w:customStyle="1" w:styleId="WW8Num49">
    <w:name w:val="WW8Num49"/>
    <w:qFormat/>
    <w:rsid w:val="00A769DE"/>
  </w:style>
  <w:style w:type="character" w:customStyle="1" w:styleId="WW8Num1z3">
    <w:name w:val="WW8Num1z3"/>
    <w:qFormat/>
    <w:rsid w:val="00A769DE"/>
    <w:rPr>
      <w:rFonts w:ascii="Wingdings" w:hAnsi="Wingdings" w:cs="Wingdings"/>
      <w:sz w:val="20"/>
    </w:rPr>
  </w:style>
  <w:style w:type="character" w:customStyle="1" w:styleId="WW8Num2z1">
    <w:name w:val="WW8Num2z1"/>
    <w:qFormat/>
    <w:rsid w:val="00A769DE"/>
    <w:rPr>
      <w:rFonts w:ascii="Courier New" w:hAnsi="Courier New" w:cs="Courier New"/>
    </w:rPr>
  </w:style>
  <w:style w:type="character" w:customStyle="1" w:styleId="WW8Num2z2">
    <w:name w:val="WW8Num2z2"/>
    <w:qFormat/>
    <w:rsid w:val="00A769DE"/>
    <w:rPr>
      <w:rFonts w:ascii="Wingdings" w:hAnsi="Wingdings" w:cs="Wingdings"/>
    </w:rPr>
  </w:style>
  <w:style w:type="character" w:customStyle="1" w:styleId="WW8Num3z1">
    <w:name w:val="WW8Num3z1"/>
    <w:qFormat/>
    <w:rsid w:val="00A769DE"/>
    <w:rPr>
      <w:rFonts w:ascii="Courier New" w:hAnsi="Courier New" w:cs="Courier New"/>
    </w:rPr>
  </w:style>
  <w:style w:type="character" w:customStyle="1" w:styleId="WW8Num3z2">
    <w:name w:val="WW8Num3z2"/>
    <w:qFormat/>
    <w:rsid w:val="00A769DE"/>
    <w:rPr>
      <w:rFonts w:ascii="Wingdings" w:hAnsi="Wingdings" w:cs="Wingdings"/>
    </w:rPr>
  </w:style>
  <w:style w:type="character" w:customStyle="1" w:styleId="WW8Num4z1">
    <w:name w:val="WW8Num4z1"/>
    <w:qFormat/>
    <w:rsid w:val="00A769DE"/>
    <w:rPr>
      <w:rFonts w:ascii="Courier New" w:hAnsi="Courier New" w:cs="Courier New"/>
    </w:rPr>
  </w:style>
  <w:style w:type="character" w:customStyle="1" w:styleId="WW8Num4z2">
    <w:name w:val="WW8Num4z2"/>
    <w:qFormat/>
    <w:rsid w:val="00A769DE"/>
    <w:rPr>
      <w:rFonts w:ascii="Wingdings" w:hAnsi="Wingdings" w:cs="Wingdings"/>
    </w:rPr>
  </w:style>
  <w:style w:type="character" w:customStyle="1" w:styleId="WW8Num6z1">
    <w:name w:val="WW8Num6z1"/>
    <w:qFormat/>
    <w:rsid w:val="00A769DE"/>
  </w:style>
  <w:style w:type="character" w:customStyle="1" w:styleId="WW8Num6z2">
    <w:name w:val="WW8Num6z2"/>
    <w:qFormat/>
    <w:rsid w:val="00A769DE"/>
  </w:style>
  <w:style w:type="character" w:customStyle="1" w:styleId="WW8Num6z3">
    <w:name w:val="WW8Num6z3"/>
    <w:qFormat/>
    <w:rsid w:val="00A769DE"/>
  </w:style>
  <w:style w:type="character" w:customStyle="1" w:styleId="WW8Num6z4">
    <w:name w:val="WW8Num6z4"/>
    <w:qFormat/>
    <w:rsid w:val="00A769DE"/>
  </w:style>
  <w:style w:type="character" w:customStyle="1" w:styleId="WW8Num6z5">
    <w:name w:val="WW8Num6z5"/>
    <w:qFormat/>
    <w:rsid w:val="00A769DE"/>
  </w:style>
  <w:style w:type="character" w:customStyle="1" w:styleId="WW8Num6z6">
    <w:name w:val="WW8Num6z6"/>
    <w:qFormat/>
    <w:rsid w:val="00A769DE"/>
  </w:style>
  <w:style w:type="character" w:customStyle="1" w:styleId="WW8Num6z7">
    <w:name w:val="WW8Num6z7"/>
    <w:qFormat/>
    <w:rsid w:val="00A769DE"/>
  </w:style>
  <w:style w:type="character" w:customStyle="1" w:styleId="WW8Num6z8">
    <w:name w:val="WW8Num6z8"/>
    <w:qFormat/>
    <w:rsid w:val="00A769DE"/>
  </w:style>
  <w:style w:type="character" w:customStyle="1" w:styleId="WW8Num7z1">
    <w:name w:val="WW8Num7z1"/>
    <w:qFormat/>
    <w:rsid w:val="00A769DE"/>
  </w:style>
  <w:style w:type="character" w:customStyle="1" w:styleId="WW8Num7z2">
    <w:name w:val="WW8Num7z2"/>
    <w:qFormat/>
    <w:rsid w:val="00A769DE"/>
  </w:style>
  <w:style w:type="character" w:customStyle="1" w:styleId="WW8Num7z3">
    <w:name w:val="WW8Num7z3"/>
    <w:qFormat/>
    <w:rsid w:val="00A769DE"/>
  </w:style>
  <w:style w:type="character" w:customStyle="1" w:styleId="WW8Num7z4">
    <w:name w:val="WW8Num7z4"/>
    <w:qFormat/>
    <w:rsid w:val="00A769DE"/>
  </w:style>
  <w:style w:type="character" w:customStyle="1" w:styleId="WW8Num7z5">
    <w:name w:val="WW8Num7z5"/>
    <w:qFormat/>
    <w:rsid w:val="00A769DE"/>
  </w:style>
  <w:style w:type="character" w:customStyle="1" w:styleId="WW8Num7z6">
    <w:name w:val="WW8Num7z6"/>
    <w:qFormat/>
    <w:rsid w:val="00A769DE"/>
  </w:style>
  <w:style w:type="character" w:customStyle="1" w:styleId="WW8Num7z7">
    <w:name w:val="WW8Num7z7"/>
    <w:qFormat/>
    <w:rsid w:val="00A769DE"/>
  </w:style>
  <w:style w:type="character" w:customStyle="1" w:styleId="WW8Num7z8">
    <w:name w:val="WW8Num7z8"/>
    <w:qFormat/>
    <w:rsid w:val="00A769DE"/>
  </w:style>
  <w:style w:type="character" w:customStyle="1" w:styleId="WW8Num8z1">
    <w:name w:val="WW8Num8z1"/>
    <w:qFormat/>
    <w:rsid w:val="00A769DE"/>
  </w:style>
  <w:style w:type="character" w:customStyle="1" w:styleId="WW8Num8z2">
    <w:name w:val="WW8Num8z2"/>
    <w:qFormat/>
    <w:rsid w:val="00A769DE"/>
  </w:style>
  <w:style w:type="character" w:customStyle="1" w:styleId="WW8Num8z3">
    <w:name w:val="WW8Num8z3"/>
    <w:qFormat/>
    <w:rsid w:val="00A769DE"/>
  </w:style>
  <w:style w:type="character" w:customStyle="1" w:styleId="WW8Num8z4">
    <w:name w:val="WW8Num8z4"/>
    <w:qFormat/>
    <w:rsid w:val="00A769DE"/>
  </w:style>
  <w:style w:type="character" w:customStyle="1" w:styleId="WW8Num8z5">
    <w:name w:val="WW8Num8z5"/>
    <w:qFormat/>
    <w:rsid w:val="00A769DE"/>
  </w:style>
  <w:style w:type="character" w:customStyle="1" w:styleId="WW8Num8z6">
    <w:name w:val="WW8Num8z6"/>
    <w:qFormat/>
    <w:rsid w:val="00A769DE"/>
  </w:style>
  <w:style w:type="character" w:customStyle="1" w:styleId="WW8Num8z7">
    <w:name w:val="WW8Num8z7"/>
    <w:qFormat/>
    <w:rsid w:val="00A769DE"/>
  </w:style>
  <w:style w:type="character" w:customStyle="1" w:styleId="WW8Num8z8">
    <w:name w:val="WW8Num8z8"/>
    <w:qFormat/>
    <w:rsid w:val="00A769DE"/>
  </w:style>
  <w:style w:type="character" w:customStyle="1" w:styleId="WW8Num9z2">
    <w:name w:val="WW8Num9z2"/>
    <w:qFormat/>
    <w:rsid w:val="00A769DE"/>
    <w:rPr>
      <w:rFonts w:ascii="Wingdings" w:hAnsi="Wingdings" w:cs="Wingdings"/>
      <w:sz w:val="20"/>
    </w:rPr>
  </w:style>
  <w:style w:type="character" w:customStyle="1" w:styleId="WW8Num10z3">
    <w:name w:val="WW8Num10z3"/>
    <w:qFormat/>
    <w:rsid w:val="00A769DE"/>
  </w:style>
  <w:style w:type="character" w:customStyle="1" w:styleId="WW8Num10z4">
    <w:name w:val="WW8Num10z4"/>
    <w:qFormat/>
    <w:rsid w:val="00A769DE"/>
  </w:style>
  <w:style w:type="character" w:customStyle="1" w:styleId="WW8Num10z5">
    <w:name w:val="WW8Num10z5"/>
    <w:qFormat/>
    <w:rsid w:val="00A769DE"/>
  </w:style>
  <w:style w:type="character" w:customStyle="1" w:styleId="WW8Num10z6">
    <w:name w:val="WW8Num10z6"/>
    <w:qFormat/>
    <w:rsid w:val="00A769DE"/>
  </w:style>
  <w:style w:type="character" w:customStyle="1" w:styleId="WW8Num10z7">
    <w:name w:val="WW8Num10z7"/>
    <w:qFormat/>
    <w:rsid w:val="00A769DE"/>
  </w:style>
  <w:style w:type="character" w:customStyle="1" w:styleId="WW8Num10z8">
    <w:name w:val="WW8Num10z8"/>
    <w:qFormat/>
    <w:rsid w:val="00A769DE"/>
  </w:style>
  <w:style w:type="character" w:customStyle="1" w:styleId="FontStyle369">
    <w:name w:val="Font Style369"/>
    <w:qFormat/>
    <w:rsid w:val="00A769DE"/>
    <w:rPr>
      <w:rFonts w:ascii="Times New Roman" w:hAnsi="Times New Roman" w:cs="Times New Roman"/>
      <w:b/>
      <w:sz w:val="22"/>
    </w:rPr>
  </w:style>
  <w:style w:type="character" w:customStyle="1" w:styleId="FontStyle368">
    <w:name w:val="Font Style368"/>
    <w:qFormat/>
    <w:rsid w:val="00A769DE"/>
    <w:rPr>
      <w:rFonts w:ascii="Times New Roman" w:hAnsi="Times New Roman" w:cs="Times New Roman"/>
      <w:sz w:val="22"/>
    </w:rPr>
  </w:style>
  <w:style w:type="character" w:customStyle="1" w:styleId="FontStyle13">
    <w:name w:val="Font Style13"/>
    <w:basedOn w:val="a0"/>
    <w:qFormat/>
    <w:rsid w:val="00A769DE"/>
    <w:rPr>
      <w:rFonts w:ascii="Times New Roman" w:hAnsi="Times New Roman" w:cs="Times New Roman"/>
      <w:b/>
      <w:bCs/>
      <w:sz w:val="18"/>
      <w:szCs w:val="18"/>
    </w:rPr>
  </w:style>
  <w:style w:type="paragraph" w:customStyle="1" w:styleId="Style136">
    <w:name w:val="Style136"/>
    <w:basedOn w:val="a"/>
    <w:qFormat/>
    <w:rsid w:val="00A769DE"/>
    <w:pPr>
      <w:widowControl w:val="0"/>
      <w:spacing w:after="0" w:line="240" w:lineRule="auto"/>
      <w:jc w:val="center"/>
    </w:pPr>
    <w:rPr>
      <w:rFonts w:ascii="Arial" w:eastAsia="Times New Roman" w:hAnsi="Arial" w:cs="Arial"/>
      <w:sz w:val="24"/>
      <w:szCs w:val="24"/>
      <w:lang w:eastAsia="zh-CN"/>
    </w:rPr>
  </w:style>
  <w:style w:type="paragraph" w:customStyle="1" w:styleId="Style2">
    <w:name w:val="Style2"/>
    <w:basedOn w:val="a"/>
    <w:qFormat/>
    <w:rsid w:val="00A769DE"/>
    <w:pPr>
      <w:widowControl w:val="0"/>
      <w:spacing w:after="0"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A769DE"/>
    <w:pPr>
      <w:widowControl w:val="0"/>
      <w:spacing w:after="0"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A769DE"/>
    <w:pPr>
      <w:widowControl w:val="0"/>
      <w:spacing w:after="0"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A769DE"/>
    <w:pPr>
      <w:spacing w:after="0" w:line="240" w:lineRule="auto"/>
    </w:pPr>
    <w:rPr>
      <w:rFonts w:ascii="Times New Roman" w:eastAsia="Times New Roman" w:hAnsi="Times New Roman" w:cs="Times New Roman"/>
      <w:sz w:val="24"/>
      <w:szCs w:val="24"/>
      <w:lang w:eastAsia="zh-CN"/>
    </w:rPr>
  </w:style>
  <w:style w:type="paragraph" w:customStyle="1" w:styleId="c41">
    <w:name w:val="c41"/>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A769DE"/>
  </w:style>
  <w:style w:type="paragraph" w:customStyle="1" w:styleId="c17">
    <w:name w:val="c1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7">
    <w:name w:val="c4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9">
    <w:name w:val="c59"/>
    <w:basedOn w:val="a0"/>
    <w:rsid w:val="00A769DE"/>
  </w:style>
  <w:style w:type="paragraph" w:customStyle="1" w:styleId="c164">
    <w:name w:val="c164"/>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W8Num15z3">
    <w:name w:val="WW8Num15z3"/>
    <w:qFormat/>
    <w:rsid w:val="00A769DE"/>
  </w:style>
  <w:style w:type="character" w:customStyle="1" w:styleId="WW8Num15z4">
    <w:name w:val="WW8Num15z4"/>
    <w:qFormat/>
    <w:rsid w:val="00A769DE"/>
  </w:style>
  <w:style w:type="character" w:customStyle="1" w:styleId="WW8Num15z5">
    <w:name w:val="WW8Num15z5"/>
    <w:qFormat/>
    <w:rsid w:val="00A769DE"/>
  </w:style>
  <w:style w:type="character" w:customStyle="1" w:styleId="WW8Num15z6">
    <w:name w:val="WW8Num15z6"/>
    <w:qFormat/>
    <w:rsid w:val="00A769DE"/>
  </w:style>
  <w:style w:type="character" w:customStyle="1" w:styleId="WW8Num15z7">
    <w:name w:val="WW8Num15z7"/>
    <w:qFormat/>
    <w:rsid w:val="00A769DE"/>
  </w:style>
  <w:style w:type="character" w:customStyle="1" w:styleId="WW8Num15z8">
    <w:name w:val="WW8Num15z8"/>
    <w:qFormat/>
    <w:rsid w:val="00A769DE"/>
  </w:style>
  <w:style w:type="character" w:customStyle="1" w:styleId="WW8Num18z3">
    <w:name w:val="WW8Num18z3"/>
    <w:qFormat/>
    <w:rsid w:val="00A769DE"/>
  </w:style>
  <w:style w:type="character" w:customStyle="1" w:styleId="WW8Num18z4">
    <w:name w:val="WW8Num18z4"/>
    <w:qFormat/>
    <w:rsid w:val="00A769DE"/>
  </w:style>
  <w:style w:type="character" w:customStyle="1" w:styleId="WW8Num18z5">
    <w:name w:val="WW8Num18z5"/>
    <w:qFormat/>
    <w:rsid w:val="00A769DE"/>
  </w:style>
  <w:style w:type="character" w:customStyle="1" w:styleId="WW8Num18z6">
    <w:name w:val="WW8Num18z6"/>
    <w:qFormat/>
    <w:rsid w:val="00A769DE"/>
  </w:style>
  <w:style w:type="character" w:customStyle="1" w:styleId="WW8Num18z7">
    <w:name w:val="WW8Num18z7"/>
    <w:qFormat/>
    <w:rsid w:val="00A769DE"/>
  </w:style>
  <w:style w:type="character" w:customStyle="1" w:styleId="WW8Num18z8">
    <w:name w:val="WW8Num18z8"/>
    <w:qFormat/>
    <w:rsid w:val="00A769DE"/>
  </w:style>
  <w:style w:type="character" w:customStyle="1" w:styleId="WW8Num23z1">
    <w:name w:val="WW8Num23z1"/>
    <w:qFormat/>
    <w:rsid w:val="00A769DE"/>
    <w:rPr>
      <w:rFonts w:ascii="Courier New" w:hAnsi="Courier New" w:cs="Courier New"/>
    </w:rPr>
  </w:style>
  <w:style w:type="character" w:customStyle="1" w:styleId="WW8Num23z2">
    <w:name w:val="WW8Num23z2"/>
    <w:qFormat/>
    <w:rsid w:val="00A769DE"/>
    <w:rPr>
      <w:rFonts w:ascii="Wingdings" w:hAnsi="Wingdings" w:cs="Wingdings"/>
    </w:rPr>
  </w:style>
  <w:style w:type="character" w:customStyle="1" w:styleId="WW8Num30z3">
    <w:name w:val="WW8Num30z3"/>
    <w:qFormat/>
    <w:rsid w:val="00A769DE"/>
  </w:style>
  <w:style w:type="character" w:customStyle="1" w:styleId="WW8Num30z4">
    <w:name w:val="WW8Num30z4"/>
    <w:qFormat/>
    <w:rsid w:val="00A769DE"/>
  </w:style>
  <w:style w:type="character" w:customStyle="1" w:styleId="WW8Num30z5">
    <w:name w:val="WW8Num30z5"/>
    <w:qFormat/>
    <w:rsid w:val="00A769DE"/>
  </w:style>
  <w:style w:type="character" w:customStyle="1" w:styleId="WW8Num30z6">
    <w:name w:val="WW8Num30z6"/>
    <w:qFormat/>
    <w:rsid w:val="00A769DE"/>
  </w:style>
  <w:style w:type="character" w:customStyle="1" w:styleId="WW8Num30z7">
    <w:name w:val="WW8Num30z7"/>
    <w:qFormat/>
    <w:rsid w:val="00A769DE"/>
  </w:style>
  <w:style w:type="character" w:customStyle="1" w:styleId="WW8Num30z8">
    <w:name w:val="WW8Num30z8"/>
    <w:qFormat/>
    <w:rsid w:val="00A769DE"/>
  </w:style>
  <w:style w:type="character" w:customStyle="1" w:styleId="WW8Num31z3">
    <w:name w:val="WW8Num31z3"/>
    <w:qFormat/>
    <w:rsid w:val="00A769DE"/>
  </w:style>
  <w:style w:type="character" w:customStyle="1" w:styleId="WW8Num31z4">
    <w:name w:val="WW8Num31z4"/>
    <w:qFormat/>
    <w:rsid w:val="00A769DE"/>
  </w:style>
  <w:style w:type="character" w:customStyle="1" w:styleId="WW8Num31z5">
    <w:name w:val="WW8Num31z5"/>
    <w:qFormat/>
    <w:rsid w:val="00A769DE"/>
  </w:style>
  <w:style w:type="character" w:customStyle="1" w:styleId="WW8Num31z6">
    <w:name w:val="WW8Num31z6"/>
    <w:qFormat/>
    <w:rsid w:val="00A769DE"/>
  </w:style>
  <w:style w:type="character" w:customStyle="1" w:styleId="WW8Num31z7">
    <w:name w:val="WW8Num31z7"/>
    <w:qFormat/>
    <w:rsid w:val="00A769DE"/>
  </w:style>
  <w:style w:type="character" w:customStyle="1" w:styleId="WW8Num31z8">
    <w:name w:val="WW8Num31z8"/>
    <w:qFormat/>
    <w:rsid w:val="00A769DE"/>
  </w:style>
  <w:style w:type="character" w:customStyle="1" w:styleId="WW8Num41z3">
    <w:name w:val="WW8Num41z3"/>
    <w:qFormat/>
    <w:rsid w:val="00A769DE"/>
  </w:style>
  <w:style w:type="character" w:customStyle="1" w:styleId="WW8Num41z4">
    <w:name w:val="WW8Num41z4"/>
    <w:qFormat/>
    <w:rsid w:val="00A769DE"/>
  </w:style>
  <w:style w:type="character" w:customStyle="1" w:styleId="WW8Num41z5">
    <w:name w:val="WW8Num41z5"/>
    <w:qFormat/>
    <w:rsid w:val="00A769DE"/>
  </w:style>
  <w:style w:type="character" w:customStyle="1" w:styleId="WW8Num41z6">
    <w:name w:val="WW8Num41z6"/>
    <w:qFormat/>
    <w:rsid w:val="00A769DE"/>
  </w:style>
  <w:style w:type="character" w:customStyle="1" w:styleId="WW8Num41z7">
    <w:name w:val="WW8Num41z7"/>
    <w:qFormat/>
    <w:rsid w:val="00A769DE"/>
  </w:style>
  <w:style w:type="character" w:customStyle="1" w:styleId="WW8Num41z8">
    <w:name w:val="WW8Num41z8"/>
    <w:qFormat/>
    <w:rsid w:val="00A769DE"/>
  </w:style>
  <w:style w:type="character" w:customStyle="1" w:styleId="WW8Num47z1">
    <w:name w:val="WW8Num47z1"/>
    <w:qFormat/>
    <w:rsid w:val="00A769DE"/>
    <w:rPr>
      <w:rFonts w:ascii="Courier New" w:hAnsi="Courier New" w:cs="Courier New"/>
    </w:rPr>
  </w:style>
  <w:style w:type="character" w:customStyle="1" w:styleId="WW8Num47z2">
    <w:name w:val="WW8Num47z2"/>
    <w:qFormat/>
    <w:rsid w:val="00A769DE"/>
    <w:rPr>
      <w:rFonts w:ascii="Wingdings" w:hAnsi="Wingdings" w:cs="Wingdings"/>
    </w:rPr>
  </w:style>
  <w:style w:type="character" w:customStyle="1" w:styleId="productmeta-label">
    <w:name w:val="product__meta-label"/>
    <w:basedOn w:val="a0"/>
    <w:qFormat/>
    <w:rsid w:val="00A769DE"/>
  </w:style>
  <w:style w:type="character" w:customStyle="1" w:styleId="productmeta-value">
    <w:name w:val="product__meta-value"/>
    <w:basedOn w:val="a0"/>
    <w:qFormat/>
    <w:rsid w:val="00A769DE"/>
  </w:style>
  <w:style w:type="character" w:customStyle="1" w:styleId="FontStyle47">
    <w:name w:val="Font Style47"/>
    <w:rsid w:val="00A769DE"/>
    <w:rPr>
      <w:rFonts w:ascii="Times New Roman" w:hAnsi="Times New Roman"/>
      <w:sz w:val="22"/>
    </w:rPr>
  </w:style>
  <w:style w:type="character" w:customStyle="1" w:styleId="FontStyle55">
    <w:name w:val="Font Style55"/>
    <w:basedOn w:val="a0"/>
    <w:uiPriority w:val="99"/>
    <w:rsid w:val="00A769DE"/>
    <w:rPr>
      <w:rFonts w:ascii="Times New Roman" w:hAnsi="Times New Roman" w:cs="Times New Roman"/>
      <w:b/>
      <w:bCs/>
      <w:sz w:val="20"/>
      <w:szCs w:val="20"/>
    </w:rPr>
  </w:style>
  <w:style w:type="paragraph" w:customStyle="1" w:styleId="Style30">
    <w:name w:val="Style30"/>
    <w:basedOn w:val="a"/>
    <w:uiPriority w:val="99"/>
    <w:rsid w:val="00A769DE"/>
    <w:pPr>
      <w:widowControl w:val="0"/>
      <w:spacing w:after="0" w:line="216" w:lineRule="exact"/>
      <w:jc w:val="center"/>
    </w:pPr>
    <w:rPr>
      <w:rFonts w:ascii="Arial" w:eastAsia="Times New Roman" w:hAnsi="Arial" w:cs="Arial"/>
      <w:sz w:val="24"/>
      <w:szCs w:val="24"/>
    </w:rPr>
  </w:style>
  <w:style w:type="paragraph" w:customStyle="1" w:styleId="Style29">
    <w:name w:val="Style29"/>
    <w:basedOn w:val="a"/>
    <w:uiPriority w:val="99"/>
    <w:rsid w:val="00A769DE"/>
    <w:pPr>
      <w:widowControl w:val="0"/>
      <w:spacing w:after="0" w:line="264" w:lineRule="exact"/>
    </w:pPr>
    <w:rPr>
      <w:rFonts w:ascii="Arial" w:eastAsia="Times New Roman" w:hAnsi="Arial" w:cs="Arial"/>
      <w:sz w:val="24"/>
      <w:szCs w:val="24"/>
    </w:rPr>
  </w:style>
  <w:style w:type="character" w:customStyle="1" w:styleId="FontStyle48">
    <w:name w:val="Font Style48"/>
    <w:basedOn w:val="a0"/>
    <w:uiPriority w:val="99"/>
    <w:rsid w:val="00A769DE"/>
    <w:rPr>
      <w:rFonts w:ascii="Times New Roman" w:hAnsi="Times New Roman" w:cs="Times New Roman"/>
      <w:sz w:val="26"/>
      <w:szCs w:val="26"/>
    </w:rPr>
  </w:style>
  <w:style w:type="paragraph" w:customStyle="1" w:styleId="Style38">
    <w:name w:val="Style38"/>
    <w:basedOn w:val="a"/>
    <w:uiPriority w:val="99"/>
    <w:rsid w:val="00A769DE"/>
    <w:pPr>
      <w:widowControl w:val="0"/>
      <w:spacing w:after="0" w:line="216" w:lineRule="exact"/>
      <w:jc w:val="center"/>
    </w:pPr>
    <w:rPr>
      <w:rFonts w:ascii="Arial" w:eastAsia="Times New Roman" w:hAnsi="Arial" w:cs="Arial"/>
      <w:sz w:val="24"/>
      <w:szCs w:val="24"/>
    </w:rPr>
  </w:style>
  <w:style w:type="character" w:customStyle="1" w:styleId="2101">
    <w:name w:val="Основной текст (2) + 10"/>
    <w:rsid w:val="00A769DE"/>
    <w:rPr>
      <w:rFonts w:ascii="Times New Roman" w:hAnsi="Times New Roman"/>
      <w:color w:val="000000"/>
      <w:spacing w:val="0"/>
      <w:position w:val="0"/>
      <w:sz w:val="21"/>
      <w:u w:val="none"/>
      <w:lang w:val="ru-RU" w:eastAsia="ru-RU"/>
    </w:rPr>
  </w:style>
  <w:style w:type="paragraph" w:customStyle="1" w:styleId="afffffff9">
    <w:name w:val="Содержимое таблицы"/>
    <w:basedOn w:val="a"/>
    <w:uiPriority w:val="99"/>
    <w:rsid w:val="00A769DE"/>
    <w:pPr>
      <w:widowControl w:val="0"/>
      <w:suppressLineNumbers/>
      <w:spacing w:after="0" w:line="240" w:lineRule="auto"/>
    </w:pPr>
    <w:rPr>
      <w:rFonts w:ascii="Times New Roman" w:eastAsia="Times New Roman" w:hAnsi="Times New Roman" w:cs="Times New Roman"/>
      <w:sz w:val="24"/>
      <w:szCs w:val="24"/>
    </w:rPr>
  </w:style>
  <w:style w:type="paragraph" w:customStyle="1" w:styleId="660">
    <w:name w:val="Заголовок 66"/>
    <w:basedOn w:val="a"/>
    <w:next w:val="a"/>
    <w:unhideWhenUsed/>
    <w:qFormat/>
    <w:locked/>
    <w:rsid w:val="00A769DE"/>
    <w:pPr>
      <w:keepNext/>
      <w:keepLines/>
      <w:spacing w:before="200" w:after="0" w:line="240" w:lineRule="auto"/>
      <w:outlineLvl w:val="5"/>
    </w:pPr>
    <w:rPr>
      <w:rFonts w:ascii="Cambria" w:eastAsia="Times New Roman" w:hAnsi="Cambria" w:cs="Times New Roman"/>
      <w:i/>
      <w:iCs/>
      <w:color w:val="243F60"/>
      <w:kern w:val="24"/>
      <w:sz w:val="24"/>
      <w:szCs w:val="24"/>
    </w:rPr>
  </w:style>
  <w:style w:type="numbering" w:customStyle="1" w:styleId="331">
    <w:name w:val="Нет списка33"/>
    <w:next w:val="a2"/>
    <w:uiPriority w:val="99"/>
    <w:semiHidden/>
    <w:unhideWhenUsed/>
    <w:rsid w:val="00A769DE"/>
  </w:style>
  <w:style w:type="table" w:customStyle="1" w:styleId="340">
    <w:name w:val="Сетка таблицы34"/>
    <w:basedOn w:val="a1"/>
    <w:next w:val="afffff6"/>
    <w:rsid w:val="00A769DE"/>
    <w:rPr>
      <w:rFonts w:ascii="Times New Roman" w:eastAsia="Times New Roman" w:hAnsi="Times New Roman"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341">
    <w:name w:val="Нет списка34"/>
    <w:next w:val="a2"/>
    <w:uiPriority w:val="99"/>
    <w:semiHidden/>
    <w:unhideWhenUsed/>
    <w:rsid w:val="00A769DE"/>
  </w:style>
  <w:style w:type="table" w:customStyle="1" w:styleId="TableNormal7">
    <w:name w:val="Table Normal7"/>
    <w:uiPriority w:val="2"/>
    <w:qFormat/>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350">
    <w:name w:val="Сетка таблицы35"/>
    <w:basedOn w:val="a1"/>
    <w:next w:val="afffff6"/>
    <w:uiPriority w:val="3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A769DE"/>
  </w:style>
  <w:style w:type="numbering" w:customStyle="1" w:styleId="WW8Num212">
    <w:name w:val="WW8Num212"/>
    <w:qFormat/>
    <w:rsid w:val="00A769DE"/>
  </w:style>
  <w:style w:type="numbering" w:customStyle="1" w:styleId="WW8Num312">
    <w:name w:val="WW8Num312"/>
    <w:qFormat/>
    <w:rsid w:val="00A769DE"/>
  </w:style>
  <w:style w:type="numbering" w:customStyle="1" w:styleId="WW8Num410">
    <w:name w:val="WW8Num410"/>
    <w:qFormat/>
    <w:rsid w:val="00A769DE"/>
  </w:style>
  <w:style w:type="numbering" w:customStyle="1" w:styleId="WW8Num52">
    <w:name w:val="WW8Num52"/>
    <w:qFormat/>
    <w:rsid w:val="00A769DE"/>
  </w:style>
  <w:style w:type="numbering" w:customStyle="1" w:styleId="WW8Num62">
    <w:name w:val="WW8Num62"/>
    <w:qFormat/>
    <w:rsid w:val="00A769DE"/>
  </w:style>
  <w:style w:type="numbering" w:customStyle="1" w:styleId="WW8Num72">
    <w:name w:val="WW8Num72"/>
    <w:qFormat/>
    <w:rsid w:val="00A769DE"/>
  </w:style>
  <w:style w:type="numbering" w:customStyle="1" w:styleId="WW8Num82">
    <w:name w:val="WW8Num82"/>
    <w:qFormat/>
    <w:rsid w:val="00A769DE"/>
  </w:style>
  <w:style w:type="numbering" w:customStyle="1" w:styleId="WW8Num92">
    <w:name w:val="WW8Num92"/>
    <w:qFormat/>
    <w:rsid w:val="00A769DE"/>
  </w:style>
  <w:style w:type="numbering" w:customStyle="1" w:styleId="WW8Num102">
    <w:name w:val="WW8Num102"/>
    <w:qFormat/>
    <w:rsid w:val="00A769DE"/>
  </w:style>
  <w:style w:type="numbering" w:customStyle="1" w:styleId="WW8Num113">
    <w:name w:val="WW8Num113"/>
    <w:qFormat/>
    <w:rsid w:val="00A769DE"/>
  </w:style>
  <w:style w:type="numbering" w:customStyle="1" w:styleId="WW8Num122">
    <w:name w:val="WW8Num122"/>
    <w:qFormat/>
    <w:rsid w:val="00A769DE"/>
  </w:style>
  <w:style w:type="numbering" w:customStyle="1" w:styleId="WW8Num132">
    <w:name w:val="WW8Num132"/>
    <w:qFormat/>
    <w:rsid w:val="00A769DE"/>
  </w:style>
  <w:style w:type="numbering" w:customStyle="1" w:styleId="WW8Num142">
    <w:name w:val="WW8Num142"/>
    <w:qFormat/>
    <w:rsid w:val="00A769DE"/>
  </w:style>
  <w:style w:type="numbering" w:customStyle="1" w:styleId="WW8Num152">
    <w:name w:val="WW8Num152"/>
    <w:qFormat/>
    <w:rsid w:val="00A769DE"/>
  </w:style>
  <w:style w:type="numbering" w:customStyle="1" w:styleId="WW8Num162">
    <w:name w:val="WW8Num162"/>
    <w:qFormat/>
    <w:rsid w:val="00A769DE"/>
  </w:style>
  <w:style w:type="numbering" w:customStyle="1" w:styleId="WW8Num172">
    <w:name w:val="WW8Num172"/>
    <w:qFormat/>
    <w:rsid w:val="00A769DE"/>
  </w:style>
  <w:style w:type="numbering" w:customStyle="1" w:styleId="WW8Num182">
    <w:name w:val="WW8Num182"/>
    <w:qFormat/>
    <w:rsid w:val="00A769DE"/>
  </w:style>
  <w:style w:type="numbering" w:customStyle="1" w:styleId="WW8Num192">
    <w:name w:val="WW8Num192"/>
    <w:qFormat/>
    <w:rsid w:val="00A769DE"/>
  </w:style>
  <w:style w:type="numbering" w:customStyle="1" w:styleId="WW8Num202">
    <w:name w:val="WW8Num202"/>
    <w:qFormat/>
    <w:rsid w:val="00A769DE"/>
  </w:style>
  <w:style w:type="numbering" w:customStyle="1" w:styleId="WW8Num213">
    <w:name w:val="WW8Num213"/>
    <w:qFormat/>
    <w:rsid w:val="00A769DE"/>
  </w:style>
  <w:style w:type="numbering" w:customStyle="1" w:styleId="WW8Num222">
    <w:name w:val="WW8Num222"/>
    <w:qFormat/>
    <w:rsid w:val="00A769DE"/>
  </w:style>
  <w:style w:type="numbering" w:customStyle="1" w:styleId="WW8Num232">
    <w:name w:val="WW8Num232"/>
    <w:qFormat/>
    <w:rsid w:val="00A769DE"/>
  </w:style>
  <w:style w:type="numbering" w:customStyle="1" w:styleId="WW8Num242">
    <w:name w:val="WW8Num242"/>
    <w:qFormat/>
    <w:rsid w:val="00A769DE"/>
  </w:style>
  <w:style w:type="numbering" w:customStyle="1" w:styleId="WW8Num252">
    <w:name w:val="WW8Num252"/>
    <w:qFormat/>
    <w:rsid w:val="00A769DE"/>
  </w:style>
  <w:style w:type="numbering" w:customStyle="1" w:styleId="WW8Num262">
    <w:name w:val="WW8Num262"/>
    <w:qFormat/>
    <w:rsid w:val="00A769DE"/>
  </w:style>
  <w:style w:type="numbering" w:customStyle="1" w:styleId="WW8Num272">
    <w:name w:val="WW8Num272"/>
    <w:qFormat/>
    <w:rsid w:val="00A769DE"/>
  </w:style>
  <w:style w:type="numbering" w:customStyle="1" w:styleId="WW8Num282">
    <w:name w:val="WW8Num282"/>
    <w:qFormat/>
    <w:rsid w:val="00A769DE"/>
  </w:style>
  <w:style w:type="numbering" w:customStyle="1" w:styleId="WW8Num292">
    <w:name w:val="WW8Num292"/>
    <w:qFormat/>
    <w:rsid w:val="00A769DE"/>
  </w:style>
  <w:style w:type="numbering" w:customStyle="1" w:styleId="WW8Num302">
    <w:name w:val="WW8Num302"/>
    <w:qFormat/>
    <w:rsid w:val="00A769DE"/>
  </w:style>
  <w:style w:type="numbering" w:customStyle="1" w:styleId="WW8Num313">
    <w:name w:val="WW8Num313"/>
    <w:qFormat/>
    <w:rsid w:val="00A769DE"/>
  </w:style>
  <w:style w:type="numbering" w:customStyle="1" w:styleId="WW8Num322">
    <w:name w:val="WW8Num322"/>
    <w:qFormat/>
    <w:rsid w:val="00A769DE"/>
  </w:style>
  <w:style w:type="numbering" w:customStyle="1" w:styleId="WW8Num332">
    <w:name w:val="WW8Num332"/>
    <w:qFormat/>
    <w:rsid w:val="00A769DE"/>
  </w:style>
  <w:style w:type="numbering" w:customStyle="1" w:styleId="WW8Num342">
    <w:name w:val="WW8Num342"/>
    <w:qFormat/>
    <w:rsid w:val="00A769DE"/>
  </w:style>
  <w:style w:type="numbering" w:customStyle="1" w:styleId="WW8Num352">
    <w:name w:val="WW8Num352"/>
    <w:qFormat/>
    <w:rsid w:val="00A769DE"/>
  </w:style>
  <w:style w:type="numbering" w:customStyle="1" w:styleId="WW8Num362">
    <w:name w:val="WW8Num362"/>
    <w:qFormat/>
    <w:rsid w:val="00A769DE"/>
  </w:style>
  <w:style w:type="numbering" w:customStyle="1" w:styleId="WW8Num372">
    <w:name w:val="WW8Num372"/>
    <w:qFormat/>
    <w:rsid w:val="00A769DE"/>
  </w:style>
  <w:style w:type="numbering" w:customStyle="1" w:styleId="WW8Num382">
    <w:name w:val="WW8Num382"/>
    <w:qFormat/>
    <w:rsid w:val="00A769DE"/>
  </w:style>
  <w:style w:type="numbering" w:customStyle="1" w:styleId="WW8Num392">
    <w:name w:val="WW8Num392"/>
    <w:qFormat/>
    <w:rsid w:val="00A769DE"/>
  </w:style>
  <w:style w:type="numbering" w:customStyle="1" w:styleId="351">
    <w:name w:val="Нет списка35"/>
    <w:next w:val="a2"/>
    <w:uiPriority w:val="99"/>
    <w:semiHidden/>
    <w:unhideWhenUsed/>
    <w:rsid w:val="00A769DE"/>
  </w:style>
  <w:style w:type="numbering" w:customStyle="1" w:styleId="360">
    <w:name w:val="Нет списка36"/>
    <w:next w:val="a2"/>
    <w:uiPriority w:val="99"/>
    <w:semiHidden/>
    <w:unhideWhenUsed/>
    <w:rsid w:val="00A769DE"/>
  </w:style>
  <w:style w:type="table" w:customStyle="1" w:styleId="361">
    <w:name w:val="Сетка таблицы36"/>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A769DE"/>
  </w:style>
  <w:style w:type="table" w:customStyle="1" w:styleId="380">
    <w:name w:val="Сетка таблицы38"/>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A769DE"/>
  </w:style>
  <w:style w:type="table" w:customStyle="1" w:styleId="390">
    <w:name w:val="Сетка таблицы39"/>
    <w:basedOn w:val="a1"/>
    <w:next w:val="afffff6"/>
    <w:uiPriority w:val="39"/>
    <w:rsid w:val="00A769DE"/>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A769DE"/>
  </w:style>
  <w:style w:type="character" w:customStyle="1" w:styleId="highlightedsearchterm">
    <w:name w:val="highlightedsearchterm"/>
    <w:basedOn w:val="a0"/>
    <w:rsid w:val="00A769DE"/>
  </w:style>
  <w:style w:type="character" w:customStyle="1" w:styleId="googqs-tidbit">
    <w:name w:val="goog_qs-tidbit"/>
    <w:basedOn w:val="a0"/>
    <w:rsid w:val="00A769DE"/>
  </w:style>
  <w:style w:type="paragraph" w:customStyle="1" w:styleId="219">
    <w:name w:val="Основной текст 21"/>
    <w:basedOn w:val="a"/>
    <w:rsid w:val="00A769DE"/>
    <w:pPr>
      <w:overflowPunct w:val="0"/>
      <w:autoSpaceDE w:val="0"/>
      <w:autoSpaceDN w:val="0"/>
      <w:adjustRightInd w:val="0"/>
      <w:spacing w:after="0" w:line="240" w:lineRule="auto"/>
      <w:ind w:left="567"/>
    </w:pPr>
    <w:rPr>
      <w:rFonts w:ascii="Arial" w:eastAsia="Times New Roman" w:hAnsi="Arial" w:cs="Times New Roman"/>
      <w:sz w:val="24"/>
      <w:szCs w:val="20"/>
    </w:rPr>
  </w:style>
  <w:style w:type="paragraph" w:customStyle="1" w:styleId="Style36">
    <w:name w:val="Style36"/>
    <w:basedOn w:val="a"/>
    <w:uiPriority w:val="99"/>
    <w:rsid w:val="00A769DE"/>
    <w:pPr>
      <w:widowControl w:val="0"/>
      <w:autoSpaceDE w:val="0"/>
      <w:autoSpaceDN w:val="0"/>
      <w:adjustRightInd w:val="0"/>
      <w:spacing w:after="0" w:line="192" w:lineRule="exact"/>
      <w:jc w:val="both"/>
    </w:pPr>
    <w:rPr>
      <w:rFonts w:ascii="Times New Roman" w:eastAsia="Times New Roman" w:hAnsi="Times New Roman" w:cs="Times New Roman"/>
      <w:sz w:val="24"/>
      <w:szCs w:val="24"/>
    </w:rPr>
  </w:style>
  <w:style w:type="character" w:customStyle="1" w:styleId="FontStyle44">
    <w:name w:val="Font Style44"/>
    <w:uiPriority w:val="99"/>
    <w:rsid w:val="00A769DE"/>
    <w:rPr>
      <w:rFonts w:ascii="Times New Roman" w:hAnsi="Times New Roman" w:cs="Times New Roman"/>
      <w:b/>
      <w:bCs/>
      <w:sz w:val="20"/>
      <w:szCs w:val="20"/>
    </w:rPr>
  </w:style>
  <w:style w:type="character" w:customStyle="1" w:styleId="FontStyle193">
    <w:name w:val="Font Style193"/>
    <w:uiPriority w:val="99"/>
    <w:rsid w:val="00A769DE"/>
    <w:rPr>
      <w:rFonts w:ascii="Arial" w:hAnsi="Arial"/>
      <w:b/>
      <w:sz w:val="50"/>
    </w:rPr>
  </w:style>
  <w:style w:type="character" w:customStyle="1" w:styleId="FontStyle151">
    <w:name w:val="Font Style151"/>
    <w:uiPriority w:val="99"/>
    <w:rsid w:val="00A769DE"/>
    <w:rPr>
      <w:rFonts w:ascii="Arial" w:hAnsi="Arial"/>
      <w:b/>
      <w:smallCaps/>
      <w:spacing w:val="30"/>
      <w:sz w:val="44"/>
    </w:rPr>
  </w:style>
  <w:style w:type="character" w:customStyle="1" w:styleId="FontStyle153">
    <w:name w:val="Font Style153"/>
    <w:uiPriority w:val="99"/>
    <w:rsid w:val="00A769DE"/>
    <w:rPr>
      <w:rFonts w:ascii="Bookman Old Style" w:hAnsi="Bookman Old Style"/>
      <w:spacing w:val="10"/>
      <w:sz w:val="44"/>
    </w:rPr>
  </w:style>
  <w:style w:type="paragraph" w:customStyle="1" w:styleId="317">
    <w:name w:val="Основной текст с отступом 31"/>
    <w:basedOn w:val="a"/>
    <w:uiPriority w:val="99"/>
    <w:rsid w:val="00A769DE"/>
    <w:pPr>
      <w:overflowPunct w:val="0"/>
      <w:autoSpaceDE w:val="0"/>
      <w:autoSpaceDN w:val="0"/>
      <w:adjustRightInd w:val="0"/>
      <w:spacing w:after="0" w:line="240" w:lineRule="auto"/>
      <w:ind w:firstLine="720"/>
    </w:pPr>
    <w:rPr>
      <w:rFonts w:ascii="Times New Roman" w:eastAsia="Times New Roman" w:hAnsi="Times New Roman" w:cs="Calibri"/>
      <w:sz w:val="28"/>
      <w:szCs w:val="28"/>
    </w:rPr>
  </w:style>
  <w:style w:type="character" w:customStyle="1" w:styleId="afffffffa">
    <w:name w:val="Основной текст + Не полужирный"/>
    <w:aliases w:val="Курсив"/>
    <w:basedOn w:val="a0"/>
    <w:uiPriority w:val="99"/>
    <w:rsid w:val="00A769DE"/>
    <w:rPr>
      <w:rFonts w:ascii="Times New Roman" w:hAnsi="Times New Roman" w:cs="Times New Roman"/>
      <w:i/>
      <w:iCs/>
      <w:sz w:val="23"/>
      <w:szCs w:val="23"/>
      <w:u w:val="none"/>
    </w:rPr>
  </w:style>
  <w:style w:type="character" w:customStyle="1" w:styleId="3Exact">
    <w:name w:val="Основной текст (3) Exact"/>
    <w:basedOn w:val="a0"/>
    <w:uiPriority w:val="99"/>
    <w:rsid w:val="00A769DE"/>
    <w:rPr>
      <w:rFonts w:ascii="Times New Roman" w:hAnsi="Times New Roman" w:cs="Times New Roman"/>
      <w:i/>
      <w:iCs/>
      <w:spacing w:val="-2"/>
      <w:sz w:val="21"/>
      <w:szCs w:val="21"/>
      <w:u w:val="none"/>
    </w:rPr>
  </w:style>
  <w:style w:type="paragraph" w:customStyle="1" w:styleId="afffffffb">
    <w:name w:val="Базовый"/>
    <w:rsid w:val="00A769DE"/>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A769DE"/>
    <w:pPr>
      <w:spacing w:after="0" w:line="240" w:lineRule="auto"/>
    </w:pPr>
    <w:rPr>
      <w:rFonts w:ascii="Arial" w:eastAsia="Calibri" w:hAnsi="Arial" w:cs="Times New Roman"/>
      <w:sz w:val="28"/>
      <w:szCs w:val="28"/>
      <w:lang w:val="en-GB" w:eastAsia="en-US"/>
    </w:rPr>
  </w:style>
  <w:style w:type="character" w:customStyle="1" w:styleId="Docsubtitle2Char">
    <w:name w:val="Doc subtitle2 Char"/>
    <w:basedOn w:val="a0"/>
    <w:link w:val="Docsubtitle2"/>
    <w:rsid w:val="00A769DE"/>
    <w:rPr>
      <w:rFonts w:ascii="Arial" w:eastAsia="Calibri" w:hAnsi="Arial" w:cs="Times New Roman"/>
      <w:sz w:val="28"/>
      <w:szCs w:val="28"/>
      <w:lang w:val="en-GB" w:eastAsia="en-US"/>
    </w:rPr>
  </w:style>
  <w:style w:type="paragraph" w:customStyle="1" w:styleId="Doctitle">
    <w:name w:val="Doc title"/>
    <w:basedOn w:val="a"/>
    <w:rsid w:val="00A769DE"/>
    <w:pPr>
      <w:spacing w:after="0" w:line="240" w:lineRule="auto"/>
    </w:pPr>
    <w:rPr>
      <w:rFonts w:ascii="Arial" w:eastAsia="Times New Roman" w:hAnsi="Arial" w:cs="Times New Roman"/>
      <w:b/>
      <w:sz w:val="40"/>
      <w:szCs w:val="24"/>
      <w:lang w:val="en-GB" w:eastAsia="en-US"/>
    </w:rPr>
  </w:style>
  <w:style w:type="table" w:customStyle="1" w:styleId="TableNormal8">
    <w:name w:val="Table Normal8"/>
    <w:uiPriority w:val="2"/>
    <w:semiHidden/>
    <w:unhideWhenUsed/>
    <w:qFormat/>
    <w:rsid w:val="00A769DE"/>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colorgray">
    <w:name w:val="colorgray"/>
    <w:basedOn w:val="a0"/>
    <w:rsid w:val="00A769DE"/>
  </w:style>
  <w:style w:type="paragraph" w:customStyle="1" w:styleId="toleft">
    <w:name w:val="toleft"/>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2"/>
    <w:basedOn w:val="a"/>
    <w:uiPriority w:val="99"/>
    <w:qFormat/>
    <w:rsid w:val="00A769DE"/>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paragraph" w:customStyle="1" w:styleId="c0">
    <w:name w:val="c0"/>
    <w:basedOn w:val="a"/>
    <w:uiPriority w:val="99"/>
    <w:semiHidden/>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rsid w:val="00A769DE"/>
  </w:style>
  <w:style w:type="character" w:customStyle="1" w:styleId="c1">
    <w:name w:val="c1"/>
    <w:rsid w:val="00A769DE"/>
  </w:style>
  <w:style w:type="table" w:customStyle="1" w:styleId="400">
    <w:name w:val="Сетка таблицы40"/>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A769DE"/>
  </w:style>
  <w:style w:type="numbering" w:customStyle="1" w:styleId="391">
    <w:name w:val="Нет списка39"/>
    <w:next w:val="a2"/>
    <w:uiPriority w:val="99"/>
    <w:semiHidden/>
    <w:unhideWhenUsed/>
    <w:rsid w:val="00A76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39741314">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6643337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726803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951913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7287422">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6861457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36</Pages>
  <Words>8718</Words>
  <Characters>49698</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58300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56</cp:revision>
  <cp:lastPrinted>2023-01-27T06:36:00Z</cp:lastPrinted>
  <dcterms:created xsi:type="dcterms:W3CDTF">2023-03-22T06:29:00Z</dcterms:created>
  <dcterms:modified xsi:type="dcterms:W3CDTF">2023-06-30T14:10:00Z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