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B6867" w14:textId="77777777" w:rsidR="00337297" w:rsidRDefault="00337297" w:rsidP="00337297">
      <w:pPr>
        <w:keepNext/>
        <w:spacing w:before="240" w:after="120" w:line="240" w:lineRule="auto"/>
        <w:ind w:firstLine="709"/>
        <w:jc w:val="right"/>
        <w:outlineLvl w:val="0"/>
        <w:rPr>
          <w:rFonts w:ascii="Times New Roman" w:hAnsi="Times New Roman"/>
          <w:b/>
          <w:sz w:val="24"/>
          <w:szCs w:val="20"/>
        </w:rPr>
      </w:pPr>
      <w:bookmarkStart w:id="0" w:name="_Toc84499262"/>
      <w:r>
        <w:rPr>
          <w:rFonts w:ascii="Times New Roman" w:hAnsi="Times New Roman"/>
          <w:b/>
          <w:sz w:val="24"/>
        </w:rPr>
        <w:t>Приложение 1</w:t>
      </w:r>
    </w:p>
    <w:p w14:paraId="33E117DA" w14:textId="1326D41C" w:rsidR="00337297" w:rsidRDefault="00337297" w:rsidP="00337297">
      <w:pPr>
        <w:spacing w:after="0" w:line="240" w:lineRule="auto"/>
        <w:jc w:val="right"/>
        <w:rPr>
          <w:rFonts w:ascii="Times New Roman" w:hAnsi="Times New Roman"/>
          <w:sz w:val="24"/>
        </w:rPr>
      </w:pPr>
      <w:r>
        <w:rPr>
          <w:rFonts w:ascii="Times New Roman" w:hAnsi="Times New Roman"/>
          <w:sz w:val="24"/>
        </w:rPr>
        <w:t>к ПОП-П по специальности</w:t>
      </w:r>
      <w:r w:rsidRPr="00DA1121">
        <w:rPr>
          <w:rFonts w:ascii="Times New Roman" w:hAnsi="Times New Roman"/>
          <w:sz w:val="24"/>
        </w:rPr>
        <w:t xml:space="preserve"> </w:t>
      </w:r>
    </w:p>
    <w:p w14:paraId="5D5CD744" w14:textId="2C39DF59" w:rsidR="00337297" w:rsidRDefault="00337297" w:rsidP="00337297">
      <w:pPr>
        <w:spacing w:after="0" w:line="240" w:lineRule="auto"/>
        <w:jc w:val="right"/>
        <w:rPr>
          <w:rFonts w:ascii="Times New Roman" w:hAnsi="Times New Roman"/>
          <w:bCs/>
          <w:iCs/>
          <w:sz w:val="24"/>
          <w:szCs w:val="24"/>
        </w:rPr>
      </w:pPr>
      <w:r w:rsidRPr="00337297">
        <w:rPr>
          <w:rFonts w:ascii="Times New Roman" w:hAnsi="Times New Roman"/>
          <w:sz w:val="24"/>
        </w:rPr>
        <w:t>22.02.06 Сварочное производство</w:t>
      </w:r>
    </w:p>
    <w:p w14:paraId="4DBB3A12" w14:textId="77777777" w:rsidR="00337297" w:rsidRDefault="00337297" w:rsidP="00337297">
      <w:pPr>
        <w:spacing w:after="0"/>
        <w:jc w:val="right"/>
        <w:rPr>
          <w:rFonts w:ascii="Times New Roman" w:hAnsi="Times New Roman"/>
          <w:sz w:val="24"/>
          <w:szCs w:val="20"/>
        </w:rPr>
      </w:pPr>
    </w:p>
    <w:p w14:paraId="22AFB3BC" w14:textId="483B4041" w:rsidR="00337297" w:rsidRDefault="00337297" w:rsidP="00337297">
      <w:pPr>
        <w:spacing w:after="0"/>
        <w:jc w:val="center"/>
        <w:rPr>
          <w:rFonts w:ascii="Times New Roman" w:hAnsi="Times New Roman"/>
          <w:b/>
          <w:sz w:val="24"/>
        </w:rPr>
      </w:pPr>
    </w:p>
    <w:p w14:paraId="241CE338" w14:textId="03459A83" w:rsidR="00756BFC" w:rsidRDefault="00756BFC" w:rsidP="00337297">
      <w:pPr>
        <w:spacing w:after="0"/>
        <w:jc w:val="center"/>
        <w:rPr>
          <w:rFonts w:ascii="Times New Roman" w:hAnsi="Times New Roman"/>
          <w:b/>
          <w:sz w:val="24"/>
        </w:rPr>
      </w:pPr>
    </w:p>
    <w:p w14:paraId="20454BCA" w14:textId="1D7940B4" w:rsidR="00756BFC" w:rsidRDefault="00756BFC" w:rsidP="00337297">
      <w:pPr>
        <w:spacing w:after="0"/>
        <w:jc w:val="center"/>
        <w:rPr>
          <w:rFonts w:ascii="Times New Roman" w:hAnsi="Times New Roman"/>
          <w:b/>
          <w:sz w:val="24"/>
        </w:rPr>
      </w:pPr>
    </w:p>
    <w:p w14:paraId="4FB40C56" w14:textId="494A1C01" w:rsidR="00756BFC" w:rsidRDefault="00756BFC" w:rsidP="00337297">
      <w:pPr>
        <w:spacing w:after="0"/>
        <w:jc w:val="center"/>
        <w:rPr>
          <w:rFonts w:ascii="Times New Roman" w:hAnsi="Times New Roman"/>
          <w:b/>
          <w:sz w:val="24"/>
        </w:rPr>
      </w:pPr>
    </w:p>
    <w:p w14:paraId="3B212742" w14:textId="01EBE11A" w:rsidR="00756BFC" w:rsidRDefault="00756BFC" w:rsidP="00337297">
      <w:pPr>
        <w:spacing w:after="0"/>
        <w:jc w:val="center"/>
        <w:rPr>
          <w:rFonts w:ascii="Times New Roman" w:hAnsi="Times New Roman"/>
          <w:b/>
          <w:sz w:val="24"/>
        </w:rPr>
      </w:pPr>
    </w:p>
    <w:p w14:paraId="512758EB" w14:textId="6D8B0B3C" w:rsidR="00756BFC" w:rsidRDefault="00756BFC" w:rsidP="00337297">
      <w:pPr>
        <w:spacing w:after="0"/>
        <w:jc w:val="center"/>
        <w:rPr>
          <w:rFonts w:ascii="Times New Roman" w:hAnsi="Times New Roman"/>
          <w:b/>
          <w:sz w:val="24"/>
        </w:rPr>
      </w:pPr>
    </w:p>
    <w:p w14:paraId="0A3AE1CE" w14:textId="0FF5499F" w:rsidR="00756BFC" w:rsidRDefault="00756BFC" w:rsidP="00337297">
      <w:pPr>
        <w:spacing w:after="0"/>
        <w:jc w:val="center"/>
        <w:rPr>
          <w:rFonts w:ascii="Times New Roman" w:hAnsi="Times New Roman"/>
          <w:b/>
          <w:sz w:val="24"/>
        </w:rPr>
      </w:pPr>
    </w:p>
    <w:p w14:paraId="50160B90" w14:textId="78C672FE" w:rsidR="00756BFC" w:rsidRDefault="00756BFC" w:rsidP="00337297">
      <w:pPr>
        <w:spacing w:after="0"/>
        <w:jc w:val="center"/>
        <w:rPr>
          <w:rFonts w:ascii="Times New Roman" w:hAnsi="Times New Roman"/>
          <w:b/>
          <w:sz w:val="24"/>
        </w:rPr>
      </w:pPr>
    </w:p>
    <w:p w14:paraId="703678C0" w14:textId="74C34EF7" w:rsidR="00756BFC" w:rsidRDefault="00756BFC" w:rsidP="00337297">
      <w:pPr>
        <w:spacing w:after="0"/>
        <w:jc w:val="center"/>
        <w:rPr>
          <w:rFonts w:ascii="Times New Roman" w:hAnsi="Times New Roman"/>
          <w:b/>
          <w:sz w:val="24"/>
        </w:rPr>
      </w:pPr>
    </w:p>
    <w:p w14:paraId="03B94542" w14:textId="75A29B43" w:rsidR="00756BFC" w:rsidRDefault="00756BFC" w:rsidP="00337297">
      <w:pPr>
        <w:spacing w:after="0"/>
        <w:jc w:val="center"/>
        <w:rPr>
          <w:rFonts w:ascii="Times New Roman" w:hAnsi="Times New Roman"/>
          <w:b/>
          <w:sz w:val="24"/>
        </w:rPr>
      </w:pPr>
    </w:p>
    <w:p w14:paraId="7A2B5292" w14:textId="6B0BA758" w:rsidR="00756BFC" w:rsidRDefault="00756BFC" w:rsidP="00337297">
      <w:pPr>
        <w:spacing w:after="0"/>
        <w:jc w:val="center"/>
        <w:rPr>
          <w:rFonts w:ascii="Times New Roman" w:hAnsi="Times New Roman"/>
          <w:b/>
          <w:sz w:val="24"/>
        </w:rPr>
      </w:pPr>
    </w:p>
    <w:p w14:paraId="391FC1FF" w14:textId="12622430" w:rsidR="00756BFC" w:rsidRDefault="00756BFC" w:rsidP="00337297">
      <w:pPr>
        <w:spacing w:after="0"/>
        <w:jc w:val="center"/>
        <w:rPr>
          <w:rFonts w:ascii="Times New Roman" w:hAnsi="Times New Roman"/>
          <w:b/>
          <w:sz w:val="24"/>
        </w:rPr>
      </w:pPr>
    </w:p>
    <w:p w14:paraId="5A130307" w14:textId="26680939" w:rsidR="00756BFC" w:rsidRDefault="00756BFC" w:rsidP="00337297">
      <w:pPr>
        <w:spacing w:after="0"/>
        <w:jc w:val="center"/>
        <w:rPr>
          <w:rFonts w:ascii="Times New Roman" w:hAnsi="Times New Roman"/>
          <w:b/>
          <w:sz w:val="24"/>
        </w:rPr>
      </w:pPr>
    </w:p>
    <w:p w14:paraId="003695D8" w14:textId="491F338B" w:rsidR="00756BFC" w:rsidRDefault="00756BFC" w:rsidP="00337297">
      <w:pPr>
        <w:spacing w:after="0"/>
        <w:jc w:val="center"/>
        <w:rPr>
          <w:rFonts w:ascii="Times New Roman" w:hAnsi="Times New Roman"/>
          <w:b/>
          <w:sz w:val="24"/>
        </w:rPr>
      </w:pPr>
    </w:p>
    <w:p w14:paraId="4D093E8D" w14:textId="76B19464" w:rsidR="00756BFC" w:rsidRDefault="00756BFC" w:rsidP="00337297">
      <w:pPr>
        <w:spacing w:after="0"/>
        <w:jc w:val="center"/>
        <w:rPr>
          <w:rFonts w:ascii="Times New Roman" w:hAnsi="Times New Roman"/>
          <w:b/>
          <w:sz w:val="24"/>
        </w:rPr>
      </w:pPr>
    </w:p>
    <w:p w14:paraId="1596B31F" w14:textId="51626A3A" w:rsidR="00756BFC" w:rsidRDefault="00756BFC" w:rsidP="00337297">
      <w:pPr>
        <w:spacing w:after="0"/>
        <w:jc w:val="center"/>
        <w:rPr>
          <w:rFonts w:ascii="Times New Roman" w:hAnsi="Times New Roman"/>
          <w:b/>
          <w:sz w:val="24"/>
        </w:rPr>
      </w:pPr>
    </w:p>
    <w:p w14:paraId="4792153A" w14:textId="4A4529F6" w:rsidR="00756BFC" w:rsidRDefault="00756BFC" w:rsidP="00337297">
      <w:pPr>
        <w:spacing w:after="0"/>
        <w:jc w:val="center"/>
        <w:rPr>
          <w:rFonts w:ascii="Times New Roman" w:hAnsi="Times New Roman"/>
          <w:b/>
          <w:sz w:val="24"/>
        </w:rPr>
      </w:pPr>
    </w:p>
    <w:p w14:paraId="5A679EAD" w14:textId="77777777" w:rsidR="00756BFC" w:rsidRDefault="00756BFC" w:rsidP="00337297">
      <w:pPr>
        <w:spacing w:after="0"/>
        <w:jc w:val="center"/>
        <w:rPr>
          <w:rFonts w:ascii="Times New Roman" w:hAnsi="Times New Roman"/>
          <w:b/>
          <w:sz w:val="24"/>
        </w:rPr>
      </w:pPr>
    </w:p>
    <w:p w14:paraId="498EFC0D" w14:textId="77777777" w:rsidR="00337297" w:rsidRDefault="00337297" w:rsidP="00337297">
      <w:pPr>
        <w:spacing w:after="0"/>
        <w:jc w:val="center"/>
        <w:rPr>
          <w:rFonts w:ascii="Times New Roman" w:hAnsi="Times New Roman"/>
          <w:b/>
          <w:i/>
          <w:sz w:val="24"/>
        </w:rPr>
      </w:pPr>
    </w:p>
    <w:p w14:paraId="0D6866E0" w14:textId="77777777" w:rsidR="00337297" w:rsidRDefault="00337297" w:rsidP="00337297">
      <w:pPr>
        <w:tabs>
          <w:tab w:val="left" w:pos="204"/>
        </w:tabs>
        <w:jc w:val="center"/>
        <w:rPr>
          <w:rFonts w:ascii="Times New Roman" w:hAnsi="Times New Roman"/>
          <w:b/>
          <w:sz w:val="24"/>
        </w:rPr>
      </w:pPr>
      <w:r>
        <w:rPr>
          <w:rFonts w:ascii="Times New Roman" w:hAnsi="Times New Roman"/>
          <w:b/>
          <w:sz w:val="24"/>
        </w:rPr>
        <w:t xml:space="preserve">Матрица компетенций выпускника </w:t>
      </w:r>
    </w:p>
    <w:p w14:paraId="793F6548" w14:textId="5DB2FCCD" w:rsidR="00337297" w:rsidRPr="00356BBA" w:rsidRDefault="00337297" w:rsidP="00337297">
      <w:pPr>
        <w:spacing w:after="0" w:line="240" w:lineRule="auto"/>
        <w:jc w:val="center"/>
        <w:rPr>
          <w:rFonts w:ascii="Times New Roman" w:hAnsi="Times New Roman"/>
          <w:bCs/>
          <w:sz w:val="24"/>
        </w:rPr>
      </w:pPr>
      <w:r w:rsidRPr="00356BBA">
        <w:rPr>
          <w:rFonts w:ascii="Times New Roman" w:hAnsi="Times New Roman"/>
          <w:bCs/>
          <w:iCs/>
          <w:sz w:val="24"/>
          <w:szCs w:val="24"/>
        </w:rPr>
        <w:t>22.02.06 Сварочное производство</w:t>
      </w:r>
    </w:p>
    <w:p w14:paraId="101D670E" w14:textId="77777777" w:rsidR="00337297" w:rsidRDefault="00337297" w:rsidP="00337297">
      <w:pPr>
        <w:spacing w:after="0" w:line="240" w:lineRule="auto"/>
        <w:jc w:val="center"/>
        <w:rPr>
          <w:rFonts w:ascii="Times New Roman" w:hAnsi="Times New Roman"/>
          <w:b/>
          <w:i/>
        </w:rPr>
      </w:pPr>
    </w:p>
    <w:p w14:paraId="53074D24" w14:textId="77777777" w:rsidR="00337297" w:rsidRDefault="00337297" w:rsidP="00337297">
      <w:pPr>
        <w:spacing w:after="0" w:line="240" w:lineRule="auto"/>
        <w:jc w:val="center"/>
        <w:rPr>
          <w:rFonts w:ascii="Times New Roman" w:hAnsi="Times New Roman"/>
          <w:b/>
          <w:i/>
        </w:rPr>
      </w:pPr>
    </w:p>
    <w:p w14:paraId="5A273BBD" w14:textId="77777777" w:rsidR="00337297" w:rsidRDefault="00337297" w:rsidP="00337297">
      <w:pPr>
        <w:spacing w:after="0" w:line="240" w:lineRule="auto"/>
        <w:jc w:val="center"/>
        <w:rPr>
          <w:rFonts w:ascii="Times New Roman" w:hAnsi="Times New Roman"/>
          <w:b/>
          <w:i/>
        </w:rPr>
      </w:pPr>
    </w:p>
    <w:p w14:paraId="2E2B9D73" w14:textId="77777777" w:rsidR="00337297" w:rsidRDefault="00337297" w:rsidP="00337297">
      <w:pPr>
        <w:spacing w:after="0" w:line="240" w:lineRule="auto"/>
        <w:jc w:val="center"/>
        <w:rPr>
          <w:rFonts w:ascii="Times New Roman" w:hAnsi="Times New Roman"/>
          <w:b/>
          <w:i/>
        </w:rPr>
      </w:pPr>
    </w:p>
    <w:p w14:paraId="5A440BCF" w14:textId="77777777" w:rsidR="00337297" w:rsidRDefault="00337297" w:rsidP="00337297">
      <w:pPr>
        <w:spacing w:after="0" w:line="240" w:lineRule="auto"/>
        <w:jc w:val="center"/>
        <w:rPr>
          <w:rFonts w:ascii="Times New Roman" w:hAnsi="Times New Roman"/>
          <w:b/>
          <w:i/>
        </w:rPr>
      </w:pPr>
    </w:p>
    <w:p w14:paraId="7F85E587" w14:textId="77777777" w:rsidR="00337297" w:rsidRDefault="00337297" w:rsidP="00337297">
      <w:pPr>
        <w:spacing w:after="0" w:line="240" w:lineRule="auto"/>
        <w:jc w:val="center"/>
        <w:rPr>
          <w:rFonts w:ascii="Times New Roman" w:hAnsi="Times New Roman"/>
          <w:b/>
          <w:i/>
        </w:rPr>
      </w:pPr>
    </w:p>
    <w:p w14:paraId="4EC36A5F" w14:textId="77777777" w:rsidR="00337297" w:rsidRDefault="00337297" w:rsidP="00337297">
      <w:pPr>
        <w:spacing w:after="0" w:line="240" w:lineRule="auto"/>
        <w:jc w:val="center"/>
        <w:rPr>
          <w:rFonts w:ascii="Times New Roman" w:hAnsi="Times New Roman"/>
          <w:b/>
          <w:i/>
        </w:rPr>
      </w:pPr>
    </w:p>
    <w:p w14:paraId="39D4A1F1" w14:textId="77777777" w:rsidR="00337297" w:rsidRDefault="00337297" w:rsidP="00337297">
      <w:pPr>
        <w:spacing w:after="0" w:line="240" w:lineRule="auto"/>
        <w:jc w:val="center"/>
        <w:rPr>
          <w:rFonts w:ascii="Times New Roman" w:hAnsi="Times New Roman"/>
          <w:b/>
          <w:i/>
        </w:rPr>
      </w:pPr>
    </w:p>
    <w:p w14:paraId="2D5575D1" w14:textId="77777777" w:rsidR="00337297" w:rsidRDefault="00337297" w:rsidP="00337297">
      <w:pPr>
        <w:spacing w:after="0" w:line="240" w:lineRule="auto"/>
        <w:jc w:val="center"/>
        <w:rPr>
          <w:rFonts w:ascii="Times New Roman" w:hAnsi="Times New Roman"/>
          <w:b/>
          <w:i/>
        </w:rPr>
      </w:pPr>
    </w:p>
    <w:p w14:paraId="42958F8B" w14:textId="77777777" w:rsidR="00337297" w:rsidRDefault="00337297" w:rsidP="00337297">
      <w:pPr>
        <w:spacing w:after="0" w:line="240" w:lineRule="auto"/>
        <w:jc w:val="center"/>
        <w:rPr>
          <w:rFonts w:ascii="Times New Roman" w:hAnsi="Times New Roman"/>
          <w:b/>
          <w:i/>
        </w:rPr>
      </w:pPr>
    </w:p>
    <w:p w14:paraId="7EB09F4F" w14:textId="77777777" w:rsidR="00337297" w:rsidRDefault="00337297" w:rsidP="00337297">
      <w:pPr>
        <w:spacing w:after="0" w:line="240" w:lineRule="auto"/>
        <w:jc w:val="center"/>
        <w:rPr>
          <w:rFonts w:ascii="Times New Roman" w:hAnsi="Times New Roman"/>
          <w:b/>
          <w:i/>
        </w:rPr>
      </w:pPr>
    </w:p>
    <w:p w14:paraId="58DC9568" w14:textId="77777777" w:rsidR="00337297" w:rsidRDefault="00337297" w:rsidP="00337297">
      <w:pPr>
        <w:spacing w:after="0" w:line="240" w:lineRule="auto"/>
        <w:jc w:val="center"/>
        <w:rPr>
          <w:rFonts w:ascii="Times New Roman" w:hAnsi="Times New Roman"/>
          <w:b/>
          <w:i/>
        </w:rPr>
      </w:pPr>
    </w:p>
    <w:p w14:paraId="4BE71EEC" w14:textId="543F4AA8" w:rsidR="00337297" w:rsidRDefault="00337297" w:rsidP="00337297">
      <w:pPr>
        <w:spacing w:after="0" w:line="240" w:lineRule="auto"/>
        <w:jc w:val="center"/>
        <w:rPr>
          <w:rFonts w:ascii="Times New Roman" w:hAnsi="Times New Roman"/>
          <w:b/>
          <w:i/>
        </w:rPr>
      </w:pPr>
    </w:p>
    <w:p w14:paraId="1B1FF9E2" w14:textId="77777777" w:rsidR="00756BFC" w:rsidRDefault="00756BFC" w:rsidP="00337297">
      <w:pPr>
        <w:spacing w:after="0" w:line="240" w:lineRule="auto"/>
        <w:jc w:val="center"/>
        <w:rPr>
          <w:rFonts w:ascii="Times New Roman" w:hAnsi="Times New Roman"/>
          <w:b/>
          <w:i/>
        </w:rPr>
      </w:pPr>
    </w:p>
    <w:p w14:paraId="7C9A316D" w14:textId="77777777" w:rsidR="00337297" w:rsidRDefault="00337297" w:rsidP="00337297">
      <w:pPr>
        <w:spacing w:after="0" w:line="240" w:lineRule="auto"/>
        <w:jc w:val="center"/>
        <w:rPr>
          <w:rFonts w:ascii="Times New Roman" w:hAnsi="Times New Roman"/>
          <w:b/>
          <w:i/>
        </w:rPr>
      </w:pPr>
    </w:p>
    <w:p w14:paraId="42671FCE" w14:textId="77777777" w:rsidR="00337297" w:rsidRDefault="00337297" w:rsidP="00337297">
      <w:pPr>
        <w:spacing w:after="0" w:line="240" w:lineRule="auto"/>
        <w:jc w:val="center"/>
        <w:rPr>
          <w:rFonts w:ascii="Times New Roman" w:hAnsi="Times New Roman"/>
          <w:b/>
          <w:i/>
        </w:rPr>
      </w:pPr>
    </w:p>
    <w:p w14:paraId="093BE965" w14:textId="77777777" w:rsidR="00337297" w:rsidRDefault="00337297" w:rsidP="00337297">
      <w:pPr>
        <w:spacing w:after="0" w:line="240" w:lineRule="auto"/>
        <w:jc w:val="center"/>
        <w:rPr>
          <w:rFonts w:ascii="Times New Roman" w:hAnsi="Times New Roman"/>
          <w:b/>
          <w:i/>
        </w:rPr>
      </w:pPr>
    </w:p>
    <w:p w14:paraId="5A758D13" w14:textId="77777777" w:rsidR="00337297" w:rsidRDefault="00337297" w:rsidP="00337297">
      <w:pPr>
        <w:spacing w:after="0" w:line="240" w:lineRule="auto"/>
        <w:jc w:val="center"/>
        <w:rPr>
          <w:rFonts w:ascii="Times New Roman" w:hAnsi="Times New Roman"/>
          <w:b/>
          <w:i/>
        </w:rPr>
      </w:pPr>
    </w:p>
    <w:p w14:paraId="6AB1F362" w14:textId="77777777" w:rsidR="00337297" w:rsidRDefault="00337297" w:rsidP="00337297">
      <w:pPr>
        <w:spacing w:after="0" w:line="240" w:lineRule="auto"/>
        <w:jc w:val="center"/>
        <w:rPr>
          <w:rFonts w:ascii="Times New Roman" w:hAnsi="Times New Roman"/>
          <w:b/>
          <w:i/>
        </w:rPr>
      </w:pPr>
    </w:p>
    <w:p w14:paraId="47D2DC81" w14:textId="77777777" w:rsidR="00337297" w:rsidRDefault="00337297" w:rsidP="00337297">
      <w:pPr>
        <w:spacing w:after="0" w:line="240" w:lineRule="auto"/>
        <w:jc w:val="center"/>
        <w:rPr>
          <w:rFonts w:ascii="Times New Roman" w:hAnsi="Times New Roman"/>
          <w:b/>
          <w:i/>
        </w:rPr>
      </w:pPr>
    </w:p>
    <w:p w14:paraId="7F621BE6" w14:textId="77777777" w:rsidR="00337297" w:rsidRDefault="00337297" w:rsidP="00337297">
      <w:pPr>
        <w:spacing w:after="0" w:line="240" w:lineRule="auto"/>
        <w:jc w:val="center"/>
        <w:rPr>
          <w:rFonts w:ascii="Times New Roman" w:hAnsi="Times New Roman"/>
          <w:b/>
          <w:i/>
        </w:rPr>
      </w:pPr>
    </w:p>
    <w:p w14:paraId="71D53AFE" w14:textId="77777777" w:rsidR="00337297" w:rsidRDefault="00337297" w:rsidP="00337297">
      <w:pPr>
        <w:spacing w:after="0" w:line="240" w:lineRule="auto"/>
        <w:jc w:val="center"/>
        <w:rPr>
          <w:rFonts w:ascii="Times New Roman" w:hAnsi="Times New Roman"/>
          <w:b/>
          <w:i/>
        </w:rPr>
      </w:pPr>
    </w:p>
    <w:p w14:paraId="1C45069B" w14:textId="77777777" w:rsidR="00337297" w:rsidRDefault="00337297" w:rsidP="00337297">
      <w:pPr>
        <w:spacing w:after="0" w:line="240" w:lineRule="auto"/>
        <w:jc w:val="center"/>
        <w:rPr>
          <w:rFonts w:ascii="Times New Roman" w:hAnsi="Times New Roman"/>
          <w:b/>
          <w:i/>
        </w:rPr>
      </w:pPr>
    </w:p>
    <w:p w14:paraId="1F1B242E" w14:textId="77777777" w:rsidR="00337297" w:rsidRDefault="00337297" w:rsidP="00337297">
      <w:pPr>
        <w:spacing w:after="0" w:line="240" w:lineRule="auto"/>
        <w:jc w:val="center"/>
        <w:rPr>
          <w:rFonts w:ascii="Times New Roman" w:hAnsi="Times New Roman"/>
          <w:b/>
          <w:sz w:val="24"/>
        </w:rPr>
      </w:pPr>
      <w:r>
        <w:rPr>
          <w:rFonts w:ascii="Times New Roman" w:hAnsi="Times New Roman"/>
          <w:b/>
          <w:sz w:val="24"/>
        </w:rPr>
        <w:t>2023 г.</w:t>
      </w:r>
    </w:p>
    <w:p w14:paraId="6F47B134" w14:textId="77777777" w:rsidR="00337297" w:rsidRDefault="00337297" w:rsidP="00337297">
      <w:pPr>
        <w:spacing w:after="0"/>
        <w:sectPr w:rsidR="00337297">
          <w:pgSz w:w="11906" w:h="16838"/>
          <w:pgMar w:top="851" w:right="1134" w:bottom="1134" w:left="1134" w:header="709" w:footer="709" w:gutter="0"/>
          <w:cols w:space="720"/>
        </w:sectPr>
      </w:pPr>
    </w:p>
    <w:bookmarkEnd w:id="0"/>
    <w:tbl>
      <w:tblPr>
        <w:tblW w:w="148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gridCol w:w="1418"/>
        <w:gridCol w:w="2834"/>
        <w:gridCol w:w="1983"/>
        <w:gridCol w:w="1984"/>
        <w:gridCol w:w="2267"/>
      </w:tblGrid>
      <w:tr w:rsidR="004910EF" w:rsidRPr="007F3372" w14:paraId="30287598" w14:textId="77777777" w:rsidTr="006E2A72">
        <w:trPr>
          <w:trHeight w:val="20"/>
        </w:trPr>
        <w:tc>
          <w:tcPr>
            <w:tcW w:w="5812" w:type="dxa"/>
            <w:gridSpan w:val="2"/>
            <w:vMerge w:val="restart"/>
            <w:tcBorders>
              <w:top w:val="single" w:sz="4" w:space="0" w:color="auto"/>
              <w:left w:val="single" w:sz="4" w:space="0" w:color="auto"/>
              <w:bottom w:val="single" w:sz="4" w:space="0" w:color="auto"/>
              <w:right w:val="single" w:sz="4" w:space="0" w:color="auto"/>
            </w:tcBorders>
            <w:hideMark/>
          </w:tcPr>
          <w:p w14:paraId="2462B380" w14:textId="77777777" w:rsidR="004910EF" w:rsidRPr="007F3372" w:rsidRDefault="004910EF" w:rsidP="006E2A72">
            <w:pPr>
              <w:pStyle w:val="1"/>
              <w:spacing w:before="0" w:after="0"/>
              <w:ind w:firstLine="0"/>
              <w:jc w:val="center"/>
              <w:rPr>
                <w:bCs w:val="0"/>
              </w:rPr>
            </w:pPr>
            <w:r w:rsidRPr="007F3372">
              <w:rPr>
                <w:b w:val="0"/>
                <w:bCs w:val="0"/>
              </w:rPr>
              <w:lastRenderedPageBreak/>
              <w:br w:type="page"/>
            </w:r>
            <w:r w:rsidRPr="007F3372">
              <w:rPr>
                <w:bCs w:val="0"/>
              </w:rPr>
              <w:t>Трудовые функции в соответствии с профессиональными стандартами (или иными нормативными документами)</w:t>
            </w:r>
          </w:p>
        </w:tc>
        <w:tc>
          <w:tcPr>
            <w:tcW w:w="9068" w:type="dxa"/>
            <w:gridSpan w:val="4"/>
            <w:tcBorders>
              <w:top w:val="single" w:sz="4" w:space="0" w:color="auto"/>
              <w:left w:val="single" w:sz="4" w:space="0" w:color="auto"/>
              <w:bottom w:val="single" w:sz="4" w:space="0" w:color="auto"/>
              <w:right w:val="single" w:sz="4" w:space="0" w:color="auto"/>
            </w:tcBorders>
            <w:hideMark/>
          </w:tcPr>
          <w:p w14:paraId="798CF88F" w14:textId="77777777" w:rsidR="004910EF" w:rsidRPr="007F3372" w:rsidRDefault="004910EF" w:rsidP="006E2A72">
            <w:pPr>
              <w:widowControl w:val="0"/>
              <w:spacing w:after="0" w:line="240" w:lineRule="auto"/>
              <w:jc w:val="center"/>
              <w:rPr>
                <w:rFonts w:ascii="Times New Roman" w:hAnsi="Times New Roman"/>
                <w:b/>
                <w:bCs/>
                <w:sz w:val="24"/>
                <w:szCs w:val="24"/>
              </w:rPr>
            </w:pPr>
            <w:r w:rsidRPr="007F3372">
              <w:rPr>
                <w:rFonts w:ascii="Times New Roman" w:hAnsi="Times New Roman"/>
                <w:b/>
                <w:bCs/>
                <w:sz w:val="24"/>
                <w:szCs w:val="24"/>
              </w:rPr>
              <w:t xml:space="preserve">Виды деятельности в соответствии с ФГОС СПО </w:t>
            </w:r>
            <w:r w:rsidRPr="007F3372">
              <w:rPr>
                <w:rFonts w:ascii="Times New Roman" w:hAnsi="Times New Roman"/>
                <w:b/>
                <w:bCs/>
                <w:sz w:val="24"/>
                <w:szCs w:val="24"/>
              </w:rPr>
              <w:br/>
              <w:t xml:space="preserve">по </w:t>
            </w:r>
            <w:r w:rsidRPr="007F3372">
              <w:rPr>
                <w:rFonts w:ascii="Times New Roman" w:hAnsi="Times New Roman"/>
                <w:b/>
                <w:sz w:val="24"/>
                <w:szCs w:val="24"/>
              </w:rPr>
              <w:t>специальности 22.02.06 Сварочное производство</w:t>
            </w:r>
          </w:p>
        </w:tc>
      </w:tr>
      <w:tr w:rsidR="004910EF" w:rsidRPr="007F3372" w14:paraId="62ED75BB" w14:textId="77777777" w:rsidTr="006E2A72">
        <w:trPr>
          <w:trHeight w:val="20"/>
        </w:trPr>
        <w:tc>
          <w:tcPr>
            <w:tcW w:w="5812" w:type="dxa"/>
            <w:gridSpan w:val="2"/>
            <w:vMerge/>
            <w:tcBorders>
              <w:top w:val="single" w:sz="4" w:space="0" w:color="auto"/>
              <w:left w:val="single" w:sz="4" w:space="0" w:color="auto"/>
              <w:bottom w:val="single" w:sz="4" w:space="0" w:color="auto"/>
              <w:right w:val="single" w:sz="4" w:space="0" w:color="auto"/>
            </w:tcBorders>
            <w:vAlign w:val="center"/>
            <w:hideMark/>
          </w:tcPr>
          <w:p w14:paraId="1B341493" w14:textId="77777777" w:rsidR="004910EF" w:rsidRPr="007F3372" w:rsidRDefault="004910EF" w:rsidP="006E2A72">
            <w:pPr>
              <w:spacing w:after="0" w:line="240" w:lineRule="auto"/>
              <w:rPr>
                <w:rFonts w:ascii="Times New Roman" w:hAnsi="Times New Roman"/>
                <w:b/>
                <w:kern w:val="32"/>
                <w:sz w:val="24"/>
                <w:szCs w:val="24"/>
              </w:rPr>
            </w:pPr>
          </w:p>
        </w:tc>
        <w:tc>
          <w:tcPr>
            <w:tcW w:w="2834" w:type="dxa"/>
            <w:tcBorders>
              <w:top w:val="single" w:sz="4" w:space="0" w:color="auto"/>
              <w:left w:val="single" w:sz="4" w:space="0" w:color="auto"/>
              <w:bottom w:val="single" w:sz="4" w:space="0" w:color="auto"/>
              <w:right w:val="single" w:sz="4" w:space="0" w:color="auto"/>
            </w:tcBorders>
            <w:vAlign w:val="center"/>
            <w:hideMark/>
          </w:tcPr>
          <w:p w14:paraId="38060267" w14:textId="2A945B97" w:rsidR="004910EF" w:rsidRPr="007F3372" w:rsidRDefault="004910EF" w:rsidP="006E2A72">
            <w:pPr>
              <w:pStyle w:val="ConsPlusNormal"/>
              <w:jc w:val="center"/>
              <w:rPr>
                <w:rFonts w:ascii="Times New Roman" w:hAnsi="Times New Roman" w:cs="Times New Roman"/>
                <w:bCs/>
                <w:sz w:val="24"/>
                <w:szCs w:val="24"/>
              </w:rPr>
            </w:pPr>
            <w:r w:rsidRPr="007F3372">
              <w:rPr>
                <w:rFonts w:ascii="Times New Roman" w:hAnsi="Times New Roman" w:cs="Times New Roman"/>
                <w:bCs/>
                <w:sz w:val="24"/>
                <w:szCs w:val="24"/>
              </w:rPr>
              <w:t>Подготовка и осуществление технологических процессов изготовления сварных конструкций</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996E955" w14:textId="188A7D7C" w:rsidR="004910EF" w:rsidRPr="007F3372" w:rsidRDefault="004910EF" w:rsidP="006E2A72">
            <w:pPr>
              <w:widowControl w:val="0"/>
              <w:spacing w:after="0" w:line="240" w:lineRule="auto"/>
              <w:jc w:val="center"/>
              <w:rPr>
                <w:rFonts w:ascii="Times New Roman" w:hAnsi="Times New Roman"/>
                <w:bCs/>
                <w:sz w:val="24"/>
                <w:szCs w:val="24"/>
              </w:rPr>
            </w:pPr>
            <w:r w:rsidRPr="007F3372">
              <w:rPr>
                <w:rFonts w:ascii="Times New Roman" w:hAnsi="Times New Roman"/>
                <w:bCs/>
                <w:sz w:val="24"/>
                <w:szCs w:val="24"/>
              </w:rPr>
              <w:t>Разработка технологических процессов и проектирование изделий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823966" w14:textId="13FCB86B" w:rsidR="004910EF" w:rsidRPr="007F3372" w:rsidRDefault="004910EF" w:rsidP="006E2A72">
            <w:pPr>
              <w:widowControl w:val="0"/>
              <w:spacing w:after="0" w:line="240" w:lineRule="auto"/>
              <w:jc w:val="center"/>
              <w:rPr>
                <w:rFonts w:ascii="Times New Roman" w:hAnsi="Times New Roman"/>
                <w:bCs/>
                <w:sz w:val="24"/>
                <w:szCs w:val="24"/>
              </w:rPr>
            </w:pPr>
            <w:r w:rsidRPr="007F3372">
              <w:rPr>
                <w:rFonts w:ascii="Times New Roman" w:hAnsi="Times New Roman"/>
                <w:bCs/>
                <w:sz w:val="24"/>
                <w:szCs w:val="24"/>
              </w:rPr>
              <w:t>Контроль качества сварочных работ</w:t>
            </w:r>
          </w:p>
        </w:tc>
        <w:tc>
          <w:tcPr>
            <w:tcW w:w="2267" w:type="dxa"/>
            <w:tcBorders>
              <w:top w:val="single" w:sz="4" w:space="0" w:color="auto"/>
              <w:left w:val="single" w:sz="4" w:space="0" w:color="auto"/>
              <w:bottom w:val="single" w:sz="4" w:space="0" w:color="auto"/>
              <w:right w:val="single" w:sz="4" w:space="0" w:color="auto"/>
            </w:tcBorders>
            <w:vAlign w:val="center"/>
            <w:hideMark/>
          </w:tcPr>
          <w:p w14:paraId="57E0B786" w14:textId="613BA774" w:rsidR="004910EF" w:rsidRPr="007F3372" w:rsidRDefault="004910EF" w:rsidP="006E2A72">
            <w:pPr>
              <w:widowControl w:val="0"/>
              <w:spacing w:after="0" w:line="240" w:lineRule="auto"/>
              <w:jc w:val="center"/>
              <w:rPr>
                <w:rFonts w:ascii="Times New Roman" w:hAnsi="Times New Roman"/>
                <w:bCs/>
                <w:sz w:val="24"/>
                <w:szCs w:val="24"/>
              </w:rPr>
            </w:pPr>
            <w:r w:rsidRPr="007F3372">
              <w:rPr>
                <w:rFonts w:ascii="Times New Roman" w:hAnsi="Times New Roman"/>
                <w:bCs/>
                <w:sz w:val="24"/>
                <w:szCs w:val="24"/>
              </w:rPr>
              <w:t>Организация и планирование сварочного производства</w:t>
            </w:r>
          </w:p>
        </w:tc>
      </w:tr>
      <w:tr w:rsidR="004910EF" w:rsidRPr="007F3372" w14:paraId="670DBF69" w14:textId="77777777" w:rsidTr="006E2A72">
        <w:trPr>
          <w:trHeight w:val="20"/>
        </w:trPr>
        <w:tc>
          <w:tcPr>
            <w:tcW w:w="5812" w:type="dxa"/>
            <w:gridSpan w:val="2"/>
            <w:tcBorders>
              <w:top w:val="single" w:sz="4" w:space="0" w:color="auto"/>
              <w:left w:val="single" w:sz="4" w:space="0" w:color="auto"/>
              <w:bottom w:val="single" w:sz="4" w:space="0" w:color="auto"/>
              <w:right w:val="single" w:sz="4" w:space="0" w:color="auto"/>
            </w:tcBorders>
            <w:hideMark/>
          </w:tcPr>
          <w:p w14:paraId="4ACA6FE8" w14:textId="76C5C25C" w:rsidR="004910EF" w:rsidRPr="007F3372" w:rsidRDefault="0066379A" w:rsidP="006E2A72">
            <w:pPr>
              <w:widowControl w:val="0"/>
              <w:spacing w:after="0" w:line="240" w:lineRule="auto"/>
              <w:rPr>
                <w:rFonts w:ascii="Times New Roman" w:hAnsi="Times New Roman"/>
                <w:b/>
                <w:bCs/>
                <w:sz w:val="24"/>
                <w:szCs w:val="24"/>
              </w:rPr>
            </w:pPr>
            <w:r w:rsidRPr="007F3372">
              <w:rPr>
                <w:rFonts w:ascii="Times New Roman" w:hAnsi="Times New Roman"/>
                <w:b/>
                <w:sz w:val="24"/>
                <w:szCs w:val="24"/>
              </w:rPr>
              <w:t>4</w:t>
            </w:r>
            <w:r w:rsidR="004910EF" w:rsidRPr="007F3372">
              <w:rPr>
                <w:rFonts w:ascii="Times New Roman" w:hAnsi="Times New Roman"/>
                <w:b/>
                <w:sz w:val="24"/>
                <w:szCs w:val="24"/>
              </w:rPr>
              <w:t>0.115 Специалист сварочного производства</w:t>
            </w:r>
          </w:p>
        </w:tc>
        <w:tc>
          <w:tcPr>
            <w:tcW w:w="2834" w:type="dxa"/>
            <w:tcBorders>
              <w:top w:val="single" w:sz="4" w:space="0" w:color="auto"/>
              <w:left w:val="single" w:sz="4" w:space="0" w:color="auto"/>
              <w:bottom w:val="single" w:sz="4" w:space="0" w:color="auto"/>
              <w:right w:val="single" w:sz="4" w:space="0" w:color="auto"/>
            </w:tcBorders>
          </w:tcPr>
          <w:p w14:paraId="5334037A" w14:textId="77777777" w:rsidR="004910EF" w:rsidRPr="007F3372" w:rsidRDefault="004910EF" w:rsidP="006E2A72">
            <w:pPr>
              <w:pStyle w:val="ConsPlusNormal"/>
              <w:jc w:val="center"/>
              <w:rPr>
                <w:rFonts w:ascii="Times New Roman" w:hAnsi="Times New Roman" w:cs="Times New Roman"/>
                <w:sz w:val="24"/>
                <w:szCs w:val="24"/>
              </w:rPr>
            </w:pPr>
          </w:p>
        </w:tc>
        <w:tc>
          <w:tcPr>
            <w:tcW w:w="1983" w:type="dxa"/>
            <w:tcBorders>
              <w:top w:val="single" w:sz="4" w:space="0" w:color="auto"/>
              <w:left w:val="single" w:sz="4" w:space="0" w:color="auto"/>
              <w:bottom w:val="single" w:sz="4" w:space="0" w:color="auto"/>
              <w:right w:val="single" w:sz="4" w:space="0" w:color="auto"/>
            </w:tcBorders>
          </w:tcPr>
          <w:p w14:paraId="0D764441" w14:textId="77777777" w:rsidR="004910EF" w:rsidRPr="007F3372" w:rsidRDefault="004910EF" w:rsidP="006E2A72">
            <w:pPr>
              <w:widowControl w:val="0"/>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D25186E" w14:textId="77777777" w:rsidR="004910EF" w:rsidRPr="007F3372" w:rsidRDefault="004910EF" w:rsidP="006E2A72">
            <w:pPr>
              <w:widowControl w:val="0"/>
              <w:spacing w:after="0" w:line="240" w:lineRule="auto"/>
              <w:jc w:val="center"/>
              <w:rPr>
                <w:rFonts w:ascii="Times New Roman" w:hAnsi="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14:paraId="6326EAE2" w14:textId="77777777" w:rsidR="004910EF" w:rsidRPr="007F3372" w:rsidRDefault="004910EF" w:rsidP="006E2A72">
            <w:pPr>
              <w:widowControl w:val="0"/>
              <w:spacing w:after="0" w:line="240" w:lineRule="auto"/>
              <w:jc w:val="center"/>
              <w:rPr>
                <w:rFonts w:ascii="Times New Roman" w:hAnsi="Times New Roman"/>
                <w:sz w:val="24"/>
                <w:szCs w:val="24"/>
              </w:rPr>
            </w:pPr>
          </w:p>
        </w:tc>
      </w:tr>
      <w:tr w:rsidR="004910EF" w:rsidRPr="007F3372" w14:paraId="0B218A81" w14:textId="77777777" w:rsidTr="006E2A72">
        <w:trPr>
          <w:trHeight w:val="20"/>
        </w:trPr>
        <w:tc>
          <w:tcPr>
            <w:tcW w:w="4394" w:type="dxa"/>
            <w:vMerge w:val="restart"/>
            <w:tcBorders>
              <w:top w:val="single" w:sz="4" w:space="0" w:color="auto"/>
              <w:left w:val="single" w:sz="4" w:space="0" w:color="auto"/>
              <w:bottom w:val="single" w:sz="4" w:space="0" w:color="auto"/>
              <w:right w:val="single" w:sz="4" w:space="0" w:color="auto"/>
            </w:tcBorders>
            <w:hideMark/>
          </w:tcPr>
          <w:p w14:paraId="49117EBA" w14:textId="77777777" w:rsidR="0066379A"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b/>
                <w:sz w:val="24"/>
                <w:szCs w:val="24"/>
              </w:rPr>
              <w:t>ОТФ А</w:t>
            </w:r>
            <w:r w:rsidRPr="007F3372">
              <w:rPr>
                <w:rFonts w:ascii="Times New Roman" w:hAnsi="Times New Roman"/>
                <w:sz w:val="24"/>
                <w:szCs w:val="24"/>
              </w:rPr>
              <w:t xml:space="preserve"> </w:t>
            </w:r>
          </w:p>
          <w:p w14:paraId="1574FAC9" w14:textId="3A28C4C5" w:rsidR="004910EF"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sz w:val="24"/>
                <w:szCs w:val="24"/>
              </w:rPr>
              <w:t>Организация, подготовка и контроль производственной деятельности сварочного участка (цеха), руководство ею</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3C5AA1D" w14:textId="77777777" w:rsidR="004910EF"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sz w:val="24"/>
                <w:szCs w:val="24"/>
              </w:rPr>
              <w:t>ТФ A/01.5</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11C041D"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1.1</w:t>
            </w:r>
          </w:p>
          <w:p w14:paraId="7AD67D63"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1.2</w:t>
            </w:r>
          </w:p>
          <w:p w14:paraId="1195294B"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1.3</w:t>
            </w:r>
          </w:p>
          <w:p w14:paraId="225DCC22"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1.4</w:t>
            </w:r>
          </w:p>
        </w:tc>
        <w:tc>
          <w:tcPr>
            <w:tcW w:w="1983" w:type="dxa"/>
            <w:tcBorders>
              <w:top w:val="single" w:sz="4" w:space="0" w:color="auto"/>
              <w:left w:val="single" w:sz="4" w:space="0" w:color="auto"/>
              <w:bottom w:val="single" w:sz="4" w:space="0" w:color="auto"/>
              <w:right w:val="single" w:sz="4" w:space="0" w:color="auto"/>
            </w:tcBorders>
            <w:vAlign w:val="center"/>
          </w:tcPr>
          <w:p w14:paraId="036CFC70" w14:textId="77777777" w:rsidR="004910EF" w:rsidRPr="007F3372" w:rsidRDefault="004910EF" w:rsidP="006E2A72">
            <w:pPr>
              <w:widowControl w:val="0"/>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71CFE20" w14:textId="77777777" w:rsidR="004910EF" w:rsidRPr="007F3372" w:rsidRDefault="004910EF" w:rsidP="006E2A72">
            <w:pPr>
              <w:pStyle w:val="ConsPlusNormal"/>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7E4DD641" w14:textId="77777777" w:rsidR="004910EF" w:rsidRPr="007F3372" w:rsidRDefault="004910EF" w:rsidP="006E2A72">
            <w:pPr>
              <w:pStyle w:val="ConsPlusNormal"/>
              <w:rPr>
                <w:rFonts w:ascii="Times New Roman" w:hAnsi="Times New Roman" w:cs="Times New Roman"/>
                <w:sz w:val="24"/>
                <w:szCs w:val="24"/>
              </w:rPr>
            </w:pPr>
          </w:p>
        </w:tc>
      </w:tr>
      <w:tr w:rsidR="004910EF" w:rsidRPr="007F3372" w14:paraId="4B9A0E7D" w14:textId="77777777" w:rsidTr="006E2A72">
        <w:trPr>
          <w:trHeight w:val="20"/>
        </w:trPr>
        <w:tc>
          <w:tcPr>
            <w:tcW w:w="4394" w:type="dxa"/>
            <w:vMerge/>
            <w:tcBorders>
              <w:top w:val="single" w:sz="4" w:space="0" w:color="auto"/>
              <w:left w:val="single" w:sz="4" w:space="0" w:color="auto"/>
              <w:bottom w:val="single" w:sz="4" w:space="0" w:color="auto"/>
              <w:right w:val="single" w:sz="4" w:space="0" w:color="auto"/>
            </w:tcBorders>
            <w:vAlign w:val="center"/>
            <w:hideMark/>
          </w:tcPr>
          <w:p w14:paraId="20CB3954" w14:textId="77777777" w:rsidR="004910EF" w:rsidRPr="007F3372" w:rsidRDefault="004910EF" w:rsidP="006E2A72">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486C052" w14:textId="14591FE1" w:rsidR="004910EF"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sz w:val="24"/>
                <w:szCs w:val="24"/>
              </w:rPr>
              <w:t>ТФ A/02.5</w:t>
            </w:r>
          </w:p>
        </w:tc>
        <w:tc>
          <w:tcPr>
            <w:tcW w:w="2834" w:type="dxa"/>
            <w:tcBorders>
              <w:top w:val="single" w:sz="4" w:space="0" w:color="auto"/>
              <w:left w:val="single" w:sz="4" w:space="0" w:color="auto"/>
              <w:bottom w:val="single" w:sz="4" w:space="0" w:color="auto"/>
              <w:right w:val="single" w:sz="4" w:space="0" w:color="auto"/>
            </w:tcBorders>
            <w:vAlign w:val="center"/>
          </w:tcPr>
          <w:p w14:paraId="408CAFDA" w14:textId="77777777" w:rsidR="004910EF" w:rsidRPr="007F3372" w:rsidRDefault="004910EF" w:rsidP="006E2A72">
            <w:pPr>
              <w:pStyle w:val="ConsPlusNormal"/>
              <w:rPr>
                <w:rFonts w:ascii="Times New Roman" w:hAnsi="Times New Roman" w:cs="Times New Roman"/>
                <w:sz w:val="24"/>
                <w:szCs w:val="24"/>
              </w:rPr>
            </w:pPr>
          </w:p>
        </w:tc>
        <w:tc>
          <w:tcPr>
            <w:tcW w:w="1983" w:type="dxa"/>
            <w:tcBorders>
              <w:top w:val="single" w:sz="4" w:space="0" w:color="auto"/>
              <w:left w:val="single" w:sz="4" w:space="0" w:color="auto"/>
              <w:bottom w:val="single" w:sz="4" w:space="0" w:color="auto"/>
              <w:right w:val="single" w:sz="4" w:space="0" w:color="auto"/>
            </w:tcBorders>
            <w:vAlign w:val="center"/>
            <w:hideMark/>
          </w:tcPr>
          <w:p w14:paraId="70432286"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2.1</w:t>
            </w:r>
          </w:p>
          <w:p w14:paraId="5A9050D6"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2.2</w:t>
            </w:r>
          </w:p>
          <w:p w14:paraId="6D79F9C8"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2.3</w:t>
            </w:r>
          </w:p>
          <w:p w14:paraId="7B7057E7"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2.4</w:t>
            </w:r>
          </w:p>
          <w:p w14:paraId="1FE928A3"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2.5</w:t>
            </w:r>
          </w:p>
        </w:tc>
        <w:tc>
          <w:tcPr>
            <w:tcW w:w="1984" w:type="dxa"/>
            <w:tcBorders>
              <w:top w:val="single" w:sz="4" w:space="0" w:color="auto"/>
              <w:left w:val="single" w:sz="4" w:space="0" w:color="auto"/>
              <w:bottom w:val="single" w:sz="4" w:space="0" w:color="auto"/>
              <w:right w:val="single" w:sz="4" w:space="0" w:color="auto"/>
            </w:tcBorders>
            <w:vAlign w:val="center"/>
          </w:tcPr>
          <w:p w14:paraId="4EC8C876" w14:textId="77777777" w:rsidR="004910EF" w:rsidRPr="007F3372" w:rsidRDefault="004910EF" w:rsidP="006E2A72">
            <w:pPr>
              <w:pStyle w:val="ConsPlusNormal"/>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tcPr>
          <w:p w14:paraId="07BF2924" w14:textId="77777777" w:rsidR="004910EF" w:rsidRPr="007F3372" w:rsidRDefault="004910EF" w:rsidP="006E2A72">
            <w:pPr>
              <w:widowControl w:val="0"/>
              <w:spacing w:after="0" w:line="240" w:lineRule="auto"/>
              <w:rPr>
                <w:rFonts w:ascii="Times New Roman" w:hAnsi="Times New Roman"/>
                <w:sz w:val="24"/>
                <w:szCs w:val="24"/>
              </w:rPr>
            </w:pPr>
          </w:p>
        </w:tc>
      </w:tr>
      <w:tr w:rsidR="004910EF" w:rsidRPr="007F3372" w14:paraId="27CE96AE" w14:textId="77777777" w:rsidTr="006E2A72">
        <w:trPr>
          <w:trHeight w:val="20"/>
        </w:trPr>
        <w:tc>
          <w:tcPr>
            <w:tcW w:w="4394" w:type="dxa"/>
            <w:vMerge w:val="restart"/>
            <w:tcBorders>
              <w:top w:val="single" w:sz="4" w:space="0" w:color="auto"/>
              <w:left w:val="single" w:sz="4" w:space="0" w:color="auto"/>
              <w:bottom w:val="single" w:sz="4" w:space="0" w:color="auto"/>
              <w:right w:val="single" w:sz="4" w:space="0" w:color="auto"/>
            </w:tcBorders>
            <w:hideMark/>
          </w:tcPr>
          <w:p w14:paraId="0397727A" w14:textId="77777777" w:rsidR="002571B4"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b/>
                <w:sz w:val="24"/>
                <w:szCs w:val="24"/>
              </w:rPr>
              <w:t>ОТФ В</w:t>
            </w:r>
            <w:r w:rsidRPr="007F3372">
              <w:rPr>
                <w:rFonts w:ascii="Times New Roman" w:hAnsi="Times New Roman"/>
                <w:sz w:val="24"/>
                <w:szCs w:val="24"/>
              </w:rPr>
              <w:t xml:space="preserve"> </w:t>
            </w:r>
          </w:p>
          <w:p w14:paraId="702AA507" w14:textId="5365CDDD" w:rsidR="004910EF"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sz w:val="24"/>
                <w:szCs w:val="24"/>
              </w:rPr>
              <w:t>Технологическая подготовка и технологический контроль производственной деятельности сварочного участка (цеха)</w:t>
            </w:r>
          </w:p>
        </w:tc>
        <w:tc>
          <w:tcPr>
            <w:tcW w:w="1418" w:type="dxa"/>
            <w:tcBorders>
              <w:top w:val="single" w:sz="4" w:space="0" w:color="auto"/>
              <w:left w:val="single" w:sz="4" w:space="0" w:color="auto"/>
              <w:bottom w:val="single" w:sz="4" w:space="0" w:color="auto"/>
              <w:right w:val="single" w:sz="4" w:space="0" w:color="auto"/>
            </w:tcBorders>
            <w:vAlign w:val="center"/>
          </w:tcPr>
          <w:p w14:paraId="2BAEED46" w14:textId="3889AA5A" w:rsidR="004910EF"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sz w:val="24"/>
                <w:szCs w:val="24"/>
              </w:rPr>
              <w:t>ТФ B/01.5</w:t>
            </w:r>
          </w:p>
        </w:tc>
        <w:tc>
          <w:tcPr>
            <w:tcW w:w="2834" w:type="dxa"/>
            <w:tcBorders>
              <w:top w:val="single" w:sz="4" w:space="0" w:color="auto"/>
              <w:left w:val="single" w:sz="4" w:space="0" w:color="auto"/>
              <w:bottom w:val="single" w:sz="4" w:space="0" w:color="auto"/>
              <w:right w:val="single" w:sz="4" w:space="0" w:color="auto"/>
            </w:tcBorders>
            <w:vAlign w:val="center"/>
          </w:tcPr>
          <w:p w14:paraId="70D172E3" w14:textId="77777777" w:rsidR="004910EF" w:rsidRPr="007F3372" w:rsidRDefault="004910EF" w:rsidP="006E2A72">
            <w:pPr>
              <w:widowControl w:val="0"/>
              <w:spacing w:after="0" w:line="240" w:lineRule="auto"/>
              <w:rPr>
                <w:rFonts w:ascii="Times New Roman" w:hAnsi="Times New Roman"/>
                <w:sz w:val="24"/>
                <w:szCs w:val="24"/>
              </w:rPr>
            </w:pPr>
          </w:p>
        </w:tc>
        <w:tc>
          <w:tcPr>
            <w:tcW w:w="1983" w:type="dxa"/>
            <w:tcBorders>
              <w:top w:val="single" w:sz="4" w:space="0" w:color="auto"/>
              <w:left w:val="single" w:sz="4" w:space="0" w:color="auto"/>
              <w:bottom w:val="single" w:sz="4" w:space="0" w:color="auto"/>
              <w:right w:val="single" w:sz="4" w:space="0" w:color="auto"/>
            </w:tcBorders>
            <w:vAlign w:val="center"/>
          </w:tcPr>
          <w:p w14:paraId="2E317437" w14:textId="77777777" w:rsidR="004910EF" w:rsidRPr="007F3372" w:rsidRDefault="004910EF" w:rsidP="006E2A72">
            <w:pPr>
              <w:widowControl w:val="0"/>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3A441E4C" w14:textId="77777777" w:rsidR="004910EF" w:rsidRPr="007F3372" w:rsidRDefault="004910EF" w:rsidP="006E2A72">
            <w:pPr>
              <w:pStyle w:val="ConsPlusNormal"/>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624B2BEA"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4.1</w:t>
            </w:r>
          </w:p>
          <w:p w14:paraId="78E095D5"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4.2</w:t>
            </w:r>
          </w:p>
          <w:p w14:paraId="5AE106CF"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4.3</w:t>
            </w:r>
          </w:p>
          <w:p w14:paraId="05CF2BEA"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4.4</w:t>
            </w:r>
          </w:p>
          <w:p w14:paraId="77D45505"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4.5</w:t>
            </w:r>
          </w:p>
        </w:tc>
      </w:tr>
      <w:tr w:rsidR="004910EF" w:rsidRPr="007F3372" w14:paraId="0287D839" w14:textId="77777777" w:rsidTr="006E2A72">
        <w:trPr>
          <w:trHeight w:val="20"/>
        </w:trPr>
        <w:tc>
          <w:tcPr>
            <w:tcW w:w="4394" w:type="dxa"/>
            <w:vMerge/>
            <w:tcBorders>
              <w:top w:val="single" w:sz="4" w:space="0" w:color="auto"/>
              <w:left w:val="single" w:sz="4" w:space="0" w:color="auto"/>
              <w:bottom w:val="single" w:sz="4" w:space="0" w:color="auto"/>
              <w:right w:val="single" w:sz="4" w:space="0" w:color="auto"/>
            </w:tcBorders>
            <w:vAlign w:val="center"/>
            <w:hideMark/>
          </w:tcPr>
          <w:p w14:paraId="3B776069" w14:textId="77777777" w:rsidR="004910EF" w:rsidRPr="007F3372" w:rsidRDefault="004910EF" w:rsidP="006E2A72">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544769C" w14:textId="2381759C" w:rsidR="004910EF" w:rsidRPr="007F3372" w:rsidRDefault="004910EF" w:rsidP="006E2A72">
            <w:pPr>
              <w:widowControl w:val="0"/>
              <w:spacing w:after="0" w:line="240" w:lineRule="auto"/>
              <w:rPr>
                <w:rFonts w:ascii="Times New Roman" w:hAnsi="Times New Roman"/>
                <w:sz w:val="24"/>
                <w:szCs w:val="24"/>
              </w:rPr>
            </w:pPr>
            <w:r w:rsidRPr="007F3372">
              <w:rPr>
                <w:rFonts w:ascii="Times New Roman" w:hAnsi="Times New Roman"/>
                <w:sz w:val="24"/>
                <w:szCs w:val="24"/>
              </w:rPr>
              <w:t>ТФ B/02.5</w:t>
            </w:r>
          </w:p>
        </w:tc>
        <w:tc>
          <w:tcPr>
            <w:tcW w:w="2834" w:type="dxa"/>
            <w:tcBorders>
              <w:top w:val="single" w:sz="4" w:space="0" w:color="auto"/>
              <w:left w:val="single" w:sz="4" w:space="0" w:color="auto"/>
              <w:bottom w:val="single" w:sz="4" w:space="0" w:color="auto"/>
              <w:right w:val="single" w:sz="4" w:space="0" w:color="auto"/>
            </w:tcBorders>
            <w:vAlign w:val="center"/>
          </w:tcPr>
          <w:p w14:paraId="4E86FE23" w14:textId="77777777" w:rsidR="004910EF" w:rsidRPr="007F3372" w:rsidRDefault="004910EF" w:rsidP="006E2A72">
            <w:pPr>
              <w:pStyle w:val="ConsPlusNormal"/>
              <w:rPr>
                <w:rFonts w:ascii="Times New Roman" w:hAnsi="Times New Roman" w:cs="Times New Roman"/>
                <w:sz w:val="24"/>
                <w:szCs w:val="24"/>
              </w:rPr>
            </w:pPr>
          </w:p>
        </w:tc>
        <w:tc>
          <w:tcPr>
            <w:tcW w:w="1983" w:type="dxa"/>
            <w:tcBorders>
              <w:top w:val="single" w:sz="4" w:space="0" w:color="auto"/>
              <w:left w:val="single" w:sz="4" w:space="0" w:color="auto"/>
              <w:bottom w:val="single" w:sz="4" w:space="0" w:color="auto"/>
              <w:right w:val="single" w:sz="4" w:space="0" w:color="auto"/>
            </w:tcBorders>
            <w:vAlign w:val="center"/>
          </w:tcPr>
          <w:p w14:paraId="2BD058C9" w14:textId="77777777" w:rsidR="004910EF" w:rsidRPr="007F3372" w:rsidRDefault="004910EF" w:rsidP="006E2A72">
            <w:pPr>
              <w:widowControl w:val="0"/>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2EAE937"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3.1</w:t>
            </w:r>
          </w:p>
          <w:p w14:paraId="3901C6C9"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3.2</w:t>
            </w:r>
          </w:p>
          <w:p w14:paraId="1433E4C3"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3.3</w:t>
            </w:r>
          </w:p>
          <w:p w14:paraId="25DBDB37" w14:textId="77777777" w:rsidR="004910EF" w:rsidRPr="007F3372" w:rsidRDefault="004910EF" w:rsidP="006E2A72">
            <w:pPr>
              <w:pStyle w:val="ConsPlusNormal"/>
              <w:rPr>
                <w:rFonts w:ascii="Times New Roman" w:hAnsi="Times New Roman" w:cs="Times New Roman"/>
                <w:sz w:val="24"/>
                <w:szCs w:val="24"/>
              </w:rPr>
            </w:pPr>
            <w:r w:rsidRPr="007F3372">
              <w:rPr>
                <w:rFonts w:ascii="Times New Roman" w:hAnsi="Times New Roman" w:cs="Times New Roman"/>
                <w:sz w:val="24"/>
                <w:szCs w:val="24"/>
              </w:rPr>
              <w:t>ПК 3.4</w:t>
            </w:r>
          </w:p>
        </w:tc>
        <w:tc>
          <w:tcPr>
            <w:tcW w:w="2267" w:type="dxa"/>
            <w:tcBorders>
              <w:top w:val="single" w:sz="4" w:space="0" w:color="auto"/>
              <w:left w:val="single" w:sz="4" w:space="0" w:color="auto"/>
              <w:bottom w:val="single" w:sz="4" w:space="0" w:color="auto"/>
              <w:right w:val="single" w:sz="4" w:space="0" w:color="auto"/>
            </w:tcBorders>
            <w:vAlign w:val="center"/>
          </w:tcPr>
          <w:p w14:paraId="7E75A6AB" w14:textId="77777777" w:rsidR="004910EF" w:rsidRPr="007F3372" w:rsidRDefault="004910EF" w:rsidP="006E2A72">
            <w:pPr>
              <w:pStyle w:val="ConsPlusNormal"/>
              <w:rPr>
                <w:rFonts w:ascii="Times New Roman" w:hAnsi="Times New Roman" w:cs="Times New Roman"/>
                <w:sz w:val="24"/>
                <w:szCs w:val="24"/>
              </w:rPr>
            </w:pPr>
          </w:p>
        </w:tc>
      </w:tr>
    </w:tbl>
    <w:p w14:paraId="52D58049" w14:textId="77777777" w:rsidR="0066379A" w:rsidRDefault="0066379A" w:rsidP="0066379A">
      <w:pPr>
        <w:spacing w:after="0"/>
        <w:rPr>
          <w:rFonts w:ascii="Times New Roman" w:hAnsi="Times New Roman"/>
          <w:b/>
          <w:bCs/>
        </w:rPr>
      </w:pPr>
    </w:p>
    <w:p w14:paraId="4D3BA6B4" w14:textId="0D8E3484" w:rsidR="00036B99" w:rsidRPr="00036B99" w:rsidRDefault="0066379A" w:rsidP="0066379A">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036B99" w:rsidRPr="00036B99" w:rsidSect="00987D83">
      <w:headerReference w:type="default" r:id="rId8"/>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1CF63" w14:textId="77777777" w:rsidR="0011577D" w:rsidRDefault="0011577D" w:rsidP="0018331B">
      <w:pPr>
        <w:spacing w:after="0" w:line="240" w:lineRule="auto"/>
      </w:pPr>
      <w:r>
        <w:separator/>
      </w:r>
    </w:p>
  </w:endnote>
  <w:endnote w:type="continuationSeparator" w:id="0">
    <w:p w14:paraId="41C93664" w14:textId="77777777" w:rsidR="0011577D" w:rsidRDefault="0011577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E421"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AA94F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5942E"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720EF" w14:textId="77777777" w:rsidR="0011577D" w:rsidRDefault="0011577D" w:rsidP="0018331B">
      <w:pPr>
        <w:spacing w:after="0" w:line="240" w:lineRule="auto"/>
      </w:pPr>
      <w:r>
        <w:separator/>
      </w:r>
    </w:p>
  </w:footnote>
  <w:footnote w:type="continuationSeparator" w:id="0">
    <w:p w14:paraId="03D18BA4" w14:textId="77777777" w:rsidR="0011577D" w:rsidRDefault="0011577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2BB36" w14:textId="77777777" w:rsidR="00DB5962" w:rsidRDefault="00DB5962">
    <w:pPr>
      <w:pStyle w:val="af3"/>
      <w:jc w:val="center"/>
    </w:pPr>
    <w:r>
      <w:fldChar w:fldCharType="begin"/>
    </w:r>
    <w:r>
      <w:instrText>PAGE   \* MERGEFORMAT</w:instrText>
    </w:r>
    <w:r>
      <w:fldChar w:fldCharType="separate"/>
    </w:r>
    <w:r w:rsidR="00C141CE" w:rsidRPr="00C141CE">
      <w:rPr>
        <w:noProof/>
        <w:lang w:val="ru-RU"/>
      </w:rPr>
      <w:t>12</w:t>
    </w:r>
    <w:r>
      <w:fldChar w:fldCharType="end"/>
    </w:r>
  </w:p>
  <w:p w14:paraId="73A4CE78" w14:textId="77777777" w:rsidR="00DB5962" w:rsidRDefault="00DB596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533"/>
    <w:rsid w:val="000126A9"/>
    <w:rsid w:val="0001279A"/>
    <w:rsid w:val="0001289A"/>
    <w:rsid w:val="000171E8"/>
    <w:rsid w:val="000202AC"/>
    <w:rsid w:val="00020E80"/>
    <w:rsid w:val="00022629"/>
    <w:rsid w:val="000226CC"/>
    <w:rsid w:val="00022F20"/>
    <w:rsid w:val="000277E5"/>
    <w:rsid w:val="00032D49"/>
    <w:rsid w:val="00033ECE"/>
    <w:rsid w:val="00035FA5"/>
    <w:rsid w:val="00036B99"/>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577D"/>
    <w:rsid w:val="0011635F"/>
    <w:rsid w:val="001163D3"/>
    <w:rsid w:val="00117FE0"/>
    <w:rsid w:val="001201E7"/>
    <w:rsid w:val="00120FDF"/>
    <w:rsid w:val="00121851"/>
    <w:rsid w:val="00121FD5"/>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54A"/>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33"/>
    <w:rsid w:val="002512A8"/>
    <w:rsid w:val="002528DF"/>
    <w:rsid w:val="00252A52"/>
    <w:rsid w:val="002542C0"/>
    <w:rsid w:val="00254C96"/>
    <w:rsid w:val="00256171"/>
    <w:rsid w:val="00256D5B"/>
    <w:rsid w:val="002571B4"/>
    <w:rsid w:val="00260B23"/>
    <w:rsid w:val="00262EAA"/>
    <w:rsid w:val="002659FD"/>
    <w:rsid w:val="002664E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6BE7"/>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011"/>
    <w:rsid w:val="003272DB"/>
    <w:rsid w:val="00327CF4"/>
    <w:rsid w:val="00331F09"/>
    <w:rsid w:val="0033297A"/>
    <w:rsid w:val="003333F6"/>
    <w:rsid w:val="00333637"/>
    <w:rsid w:val="0033625F"/>
    <w:rsid w:val="00336CA0"/>
    <w:rsid w:val="00336DC0"/>
    <w:rsid w:val="00337297"/>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BBA"/>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6CE"/>
    <w:rsid w:val="003E05BE"/>
    <w:rsid w:val="003E0E6C"/>
    <w:rsid w:val="003E115D"/>
    <w:rsid w:val="003E1C1F"/>
    <w:rsid w:val="003E240B"/>
    <w:rsid w:val="003E26BE"/>
    <w:rsid w:val="003E2D57"/>
    <w:rsid w:val="003E2FCD"/>
    <w:rsid w:val="003E5C56"/>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10EF"/>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09D2"/>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09B"/>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17370"/>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379A"/>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1874"/>
    <w:rsid w:val="006C47AE"/>
    <w:rsid w:val="006C508B"/>
    <w:rsid w:val="006C7490"/>
    <w:rsid w:val="006D0FDD"/>
    <w:rsid w:val="006D1983"/>
    <w:rsid w:val="006D2202"/>
    <w:rsid w:val="006D2849"/>
    <w:rsid w:val="006D529D"/>
    <w:rsid w:val="006D5507"/>
    <w:rsid w:val="006D5725"/>
    <w:rsid w:val="006D5815"/>
    <w:rsid w:val="006D7371"/>
    <w:rsid w:val="006E1B9E"/>
    <w:rsid w:val="006E2792"/>
    <w:rsid w:val="006E2A7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849"/>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56BFC"/>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5D82"/>
    <w:rsid w:val="007A6C26"/>
    <w:rsid w:val="007A6D7E"/>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F9E"/>
    <w:rsid w:val="007E6CAF"/>
    <w:rsid w:val="007E7402"/>
    <w:rsid w:val="007E74EF"/>
    <w:rsid w:val="007E76E5"/>
    <w:rsid w:val="007E7E0C"/>
    <w:rsid w:val="007F2482"/>
    <w:rsid w:val="007F2B14"/>
    <w:rsid w:val="007F3372"/>
    <w:rsid w:val="007F3BDE"/>
    <w:rsid w:val="007F4E5A"/>
    <w:rsid w:val="007F52DF"/>
    <w:rsid w:val="007F58D5"/>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7C"/>
    <w:rsid w:val="00903994"/>
    <w:rsid w:val="00903E48"/>
    <w:rsid w:val="0090549D"/>
    <w:rsid w:val="0090706C"/>
    <w:rsid w:val="0091185C"/>
    <w:rsid w:val="00911A8F"/>
    <w:rsid w:val="00914CA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6B5C"/>
    <w:rsid w:val="0094052B"/>
    <w:rsid w:val="009408C9"/>
    <w:rsid w:val="0094185A"/>
    <w:rsid w:val="00941FCB"/>
    <w:rsid w:val="00943094"/>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3EFF"/>
    <w:rsid w:val="009A415A"/>
    <w:rsid w:val="009A53EB"/>
    <w:rsid w:val="009A5FE8"/>
    <w:rsid w:val="009A6765"/>
    <w:rsid w:val="009A7512"/>
    <w:rsid w:val="009A75B4"/>
    <w:rsid w:val="009A7E65"/>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10A"/>
    <w:rsid w:val="00A778B1"/>
    <w:rsid w:val="00A80077"/>
    <w:rsid w:val="00A8064A"/>
    <w:rsid w:val="00A812E0"/>
    <w:rsid w:val="00A815CE"/>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B99"/>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355"/>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BA8"/>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4061"/>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27B0"/>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0D84"/>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D01"/>
    <w:rsid w:val="00FB04AF"/>
    <w:rsid w:val="00FB3AB5"/>
    <w:rsid w:val="00FB43E5"/>
    <w:rsid w:val="00FB56F3"/>
    <w:rsid w:val="00FB618B"/>
    <w:rsid w:val="00FB6C62"/>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4:docId w14:val="7B05574F"/>
  <w15:chartTrackingRefBased/>
  <w15:docId w15:val="{AED9AC27-466D-4D0B-AF24-86828BC4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6B9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веб)"/>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718014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44692326">
      <w:bodyDiv w:val="1"/>
      <w:marLeft w:val="0"/>
      <w:marRight w:val="0"/>
      <w:marTop w:val="0"/>
      <w:marBottom w:val="0"/>
      <w:divBdr>
        <w:top w:val="none" w:sz="0" w:space="0" w:color="auto"/>
        <w:left w:val="none" w:sz="0" w:space="0" w:color="auto"/>
        <w:bottom w:val="none" w:sz="0" w:space="0" w:color="auto"/>
        <w:right w:val="none" w:sz="0" w:space="0" w:color="auto"/>
      </w:divBdr>
    </w:div>
    <w:div w:id="582496091">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7929956">
      <w:bodyDiv w:val="1"/>
      <w:marLeft w:val="0"/>
      <w:marRight w:val="0"/>
      <w:marTop w:val="0"/>
      <w:marBottom w:val="0"/>
      <w:divBdr>
        <w:top w:val="none" w:sz="0" w:space="0" w:color="auto"/>
        <w:left w:val="none" w:sz="0" w:space="0" w:color="auto"/>
        <w:bottom w:val="none" w:sz="0" w:space="0" w:color="auto"/>
        <w:right w:val="none" w:sz="0" w:space="0" w:color="auto"/>
      </w:divBdr>
    </w:div>
    <w:div w:id="69523476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09733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3364618">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323994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03CC5-2DD7-41AC-B82F-E44A7BDD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147</Words>
  <Characters>1037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Емельяненко Ирина Андреевна</cp:lastModifiedBy>
  <cp:revision>6</cp:revision>
  <cp:lastPrinted>2022-10-07T12:37:00Z</cp:lastPrinted>
  <dcterms:created xsi:type="dcterms:W3CDTF">2023-07-06T14:43:00Z</dcterms:created>
  <dcterms:modified xsi:type="dcterms:W3CDTF">2023-11-24T13:37:00Z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