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AA21A4" w:rsidRDefault="006C742D" w:rsidP="006C742D">
      <w:pPr>
        <w:keepNext/>
        <w:ind w:firstLine="709"/>
        <w:jc w:val="right"/>
        <w:rPr>
          <w:rFonts w:ascii="Times New Roman" w:hAnsi="Times New Roman"/>
          <w:b/>
          <w:sz w:val="24"/>
          <w:szCs w:val="24"/>
        </w:rPr>
      </w:pPr>
      <w:bookmarkStart w:id="0" w:name="_Hlk75278658"/>
      <w:r w:rsidRPr="00AA21A4">
        <w:rPr>
          <w:rFonts w:ascii="Times New Roman" w:hAnsi="Times New Roman"/>
          <w:b/>
          <w:sz w:val="24"/>
          <w:szCs w:val="24"/>
        </w:rPr>
        <w:t xml:space="preserve">ПРИЛОЖЕНИЕ </w:t>
      </w:r>
      <w:r w:rsidR="001138C1" w:rsidRPr="00AA21A4">
        <w:rPr>
          <w:rFonts w:ascii="Times New Roman" w:hAnsi="Times New Roman"/>
          <w:b/>
          <w:sz w:val="24"/>
          <w:szCs w:val="24"/>
        </w:rPr>
        <w:t>5</w:t>
      </w:r>
    </w:p>
    <w:p w14:paraId="70B3FC20" w14:textId="4FB51C9E" w:rsidR="006C742D" w:rsidRPr="00AA21A4" w:rsidRDefault="006C742D" w:rsidP="006C742D">
      <w:pPr>
        <w:keepNext/>
        <w:jc w:val="right"/>
        <w:outlineLvl w:val="0"/>
        <w:rPr>
          <w:rFonts w:ascii="Times New Roman" w:hAnsi="Times New Roman"/>
          <w:b/>
          <w:bCs/>
          <w:kern w:val="32"/>
          <w:sz w:val="24"/>
          <w:szCs w:val="24"/>
          <w:lang w:eastAsia="x-none"/>
        </w:rPr>
      </w:pPr>
      <w:r w:rsidRPr="00AA21A4">
        <w:rPr>
          <w:rFonts w:ascii="Times New Roman" w:hAnsi="Times New Roman"/>
          <w:b/>
          <w:bCs/>
          <w:kern w:val="32"/>
          <w:sz w:val="24"/>
          <w:szCs w:val="24"/>
          <w:lang w:eastAsia="x-none"/>
        </w:rPr>
        <w:t xml:space="preserve">к </w:t>
      </w:r>
      <w:r w:rsidR="00E43F6B" w:rsidRPr="00AA21A4">
        <w:rPr>
          <w:rFonts w:ascii="Times New Roman" w:hAnsi="Times New Roman"/>
          <w:b/>
          <w:bCs/>
          <w:kern w:val="32"/>
          <w:sz w:val="24"/>
          <w:szCs w:val="24"/>
          <w:lang w:eastAsia="x-none"/>
        </w:rPr>
        <w:t>ПОП-П</w:t>
      </w:r>
      <w:r w:rsidRPr="00AA21A4">
        <w:rPr>
          <w:rFonts w:ascii="Times New Roman" w:hAnsi="Times New Roman"/>
          <w:b/>
          <w:bCs/>
          <w:kern w:val="32"/>
          <w:sz w:val="24"/>
          <w:szCs w:val="24"/>
          <w:lang w:eastAsia="x-none"/>
        </w:rPr>
        <w:t xml:space="preserve"> по </w:t>
      </w:r>
      <w:bookmarkStart w:id="1" w:name="_Hlk147906861"/>
      <w:r w:rsidR="00166F33">
        <w:rPr>
          <w:rFonts w:ascii="Times New Roman" w:hAnsi="Times New Roman"/>
          <w:b/>
          <w:bCs/>
          <w:kern w:val="32"/>
          <w:sz w:val="24"/>
          <w:szCs w:val="24"/>
          <w:lang w:eastAsia="x-none"/>
        </w:rPr>
        <w:t>специальности</w:t>
      </w:r>
      <w:r w:rsidRPr="00AA21A4">
        <w:rPr>
          <w:rFonts w:ascii="Times New Roman" w:hAnsi="Times New Roman"/>
          <w:b/>
          <w:bCs/>
          <w:kern w:val="32"/>
          <w:sz w:val="24"/>
          <w:szCs w:val="24"/>
          <w:lang w:eastAsia="x-none"/>
        </w:rPr>
        <w:br/>
      </w:r>
      <w:bookmarkEnd w:id="1"/>
      <w:r w:rsidR="00B477AE" w:rsidRPr="00B477AE">
        <w:rPr>
          <w:rFonts w:ascii="Times New Roman" w:hAnsi="Times New Roman"/>
          <w:b/>
          <w:bCs/>
          <w:kern w:val="32"/>
          <w:sz w:val="24"/>
          <w:szCs w:val="24"/>
          <w:lang w:eastAsia="x-none"/>
        </w:rPr>
        <w:t>23.02.01 Организация перевозок и управление на транспорте (по видам)</w:t>
      </w:r>
    </w:p>
    <w:p w14:paraId="43DC4EC3"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AA21A4" w:rsidRDefault="00EF062D" w:rsidP="00E83EFD">
      <w:pPr>
        <w:spacing w:after="5" w:line="265" w:lineRule="auto"/>
        <w:ind w:left="154" w:right="173" w:hanging="10"/>
        <w:jc w:val="center"/>
        <w:rPr>
          <w:rFonts w:ascii="Times New Roman" w:hAnsi="Times New Roman"/>
          <w:b/>
          <w:sz w:val="24"/>
          <w:szCs w:val="24"/>
          <w:lang w:eastAsia="en-US"/>
        </w:rPr>
      </w:pPr>
      <w:r w:rsidRPr="00AA21A4">
        <w:rPr>
          <w:rFonts w:ascii="Times New Roman" w:hAnsi="Times New Roman"/>
          <w:b/>
          <w:sz w:val="24"/>
          <w:szCs w:val="24"/>
          <w:lang w:eastAsia="en-US"/>
        </w:rPr>
        <w:t>ПРИМЕРНАЯ РАБОЧАЯ ПРОГРАММА ВОСПИТАНИЯ</w:t>
      </w:r>
      <w:r w:rsidR="006C742D" w:rsidRPr="00AA21A4">
        <w:rPr>
          <w:rFonts w:ascii="Times New Roman" w:hAnsi="Times New Roman"/>
          <w:b/>
          <w:sz w:val="24"/>
          <w:szCs w:val="24"/>
          <w:lang w:eastAsia="en-US"/>
        </w:rPr>
        <w:br/>
      </w:r>
    </w:p>
    <w:p w14:paraId="28BFD3D8" w14:textId="321336E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FF3159A" w14:textId="77777777" w:rsidR="007F236C" w:rsidRPr="00BB5A72" w:rsidRDefault="007F236C" w:rsidP="007F236C">
      <w:pPr>
        <w:spacing w:after="5" w:line="264" w:lineRule="auto"/>
        <w:ind w:left="154" w:right="173" w:hanging="10"/>
        <w:jc w:val="center"/>
        <w:rPr>
          <w:rFonts w:ascii="Times New Roman" w:hAnsi="Times New Roman"/>
          <w:sz w:val="24"/>
        </w:rPr>
      </w:pPr>
      <w:r>
        <w:rPr>
          <w:rFonts w:ascii="Times New Roman" w:hAnsi="Times New Roman"/>
          <w:sz w:val="24"/>
        </w:rPr>
        <w:t xml:space="preserve">Примерная рабочая программа воспитания разрабатывается </w:t>
      </w:r>
      <w:r>
        <w:rPr>
          <w:rFonts w:ascii="Times New Roman" w:hAnsi="Times New Roman"/>
          <w:sz w:val="24"/>
        </w:rPr>
        <w:br/>
        <w:t>на основе примерной программы воспитания по УГПС 23.00.00</w:t>
      </w:r>
      <w:r w:rsidRPr="00BB5A72">
        <w:rPr>
          <w:rFonts w:ascii="Times New Roman" w:hAnsi="Times New Roman"/>
          <w:sz w:val="24"/>
        </w:rPr>
        <w:t>Техника и технологии</w:t>
      </w:r>
    </w:p>
    <w:p w14:paraId="2B909EF8" w14:textId="610393C7" w:rsidR="007F236C" w:rsidRPr="00BB5A72" w:rsidRDefault="007F236C" w:rsidP="007F236C">
      <w:pPr>
        <w:spacing w:after="5" w:line="264" w:lineRule="auto"/>
        <w:ind w:left="154" w:right="173" w:hanging="10"/>
        <w:jc w:val="center"/>
        <w:rPr>
          <w:rFonts w:ascii="Times New Roman" w:hAnsi="Times New Roman"/>
          <w:sz w:val="24"/>
        </w:rPr>
      </w:pPr>
      <w:r w:rsidRPr="00BB5A72">
        <w:rPr>
          <w:rFonts w:ascii="Times New Roman" w:hAnsi="Times New Roman"/>
          <w:sz w:val="24"/>
        </w:rPr>
        <w:t>наземного транспорта</w:t>
      </w:r>
      <w:r>
        <w:rPr>
          <w:rFonts w:ascii="Times New Roman" w:hAnsi="Times New Roman"/>
          <w:sz w:val="24"/>
        </w:rPr>
        <w:t xml:space="preserve">, одобренной ФУМО </w:t>
      </w:r>
      <w:r w:rsidR="00E9521E">
        <w:rPr>
          <w:rFonts w:ascii="Times New Roman" w:hAnsi="Times New Roman"/>
          <w:sz w:val="24"/>
        </w:rPr>
        <w:t xml:space="preserve">СПО </w:t>
      </w:r>
      <w:r w:rsidRPr="00BB5A72">
        <w:rPr>
          <w:rFonts w:ascii="Times New Roman" w:hAnsi="Times New Roman"/>
          <w:sz w:val="24"/>
        </w:rPr>
        <w:t>Протокол</w:t>
      </w:r>
      <w:r>
        <w:rPr>
          <w:rFonts w:ascii="Times New Roman" w:hAnsi="Times New Roman"/>
          <w:sz w:val="24"/>
        </w:rPr>
        <w:t>ом</w:t>
      </w:r>
      <w:r w:rsidRPr="00BB5A72">
        <w:rPr>
          <w:rFonts w:ascii="Times New Roman" w:hAnsi="Times New Roman"/>
          <w:sz w:val="24"/>
        </w:rPr>
        <w:t xml:space="preserve"> от 27.08.2023 № 7</w:t>
      </w:r>
      <w:r>
        <w:rPr>
          <w:rFonts w:ascii="Times New Roman" w:hAnsi="Times New Roman"/>
          <w:sz w:val="24"/>
        </w:rPr>
        <w:t xml:space="preserve"> и размещенной в реестре </w:t>
      </w:r>
      <w:r w:rsidRPr="00BB5A72">
        <w:rPr>
          <w:rFonts w:ascii="Times New Roman" w:hAnsi="Times New Roman"/>
          <w:sz w:val="24"/>
        </w:rPr>
        <w:t xml:space="preserve">по ссылке: </w:t>
      </w:r>
      <w:hyperlink r:id="rId8" w:history="1">
        <w:r w:rsidRPr="005379C9">
          <w:rPr>
            <w:rStyle w:val="ad"/>
            <w:rFonts w:ascii="Times New Roman" w:hAnsi="Times New Roman"/>
            <w:sz w:val="24"/>
          </w:rPr>
          <w:t>https://reestrspo.firpo.ru/usefulResource/8</w:t>
        </w:r>
      </w:hyperlink>
      <w:r>
        <w:rPr>
          <w:rFonts w:ascii="Times New Roman" w:hAnsi="Times New Roman"/>
          <w:sz w:val="24"/>
        </w:rPr>
        <w:t xml:space="preserve"> </w:t>
      </w:r>
    </w:p>
    <w:p w14:paraId="2C575789" w14:textId="77777777" w:rsidR="00197655" w:rsidRPr="00AA21A4" w:rsidRDefault="00197655" w:rsidP="00326510">
      <w:pPr>
        <w:spacing w:after="5" w:line="265" w:lineRule="auto"/>
        <w:ind w:left="154" w:right="173" w:hanging="10"/>
        <w:jc w:val="center"/>
        <w:rPr>
          <w:rFonts w:ascii="Times New Roman" w:hAnsi="Times New Roman"/>
          <w:sz w:val="24"/>
          <w:szCs w:val="24"/>
          <w:lang w:eastAsia="en-US"/>
        </w:rPr>
      </w:pPr>
    </w:p>
    <w:p w14:paraId="44797530" w14:textId="02917E5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AA21A4"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AA21A4" w:rsidRDefault="00995AA8" w:rsidP="009746A7">
      <w:pPr>
        <w:spacing w:after="56" w:line="265" w:lineRule="auto"/>
        <w:ind w:right="302"/>
        <w:rPr>
          <w:rFonts w:ascii="Times New Roman" w:hAnsi="Times New Roman"/>
          <w:sz w:val="24"/>
          <w:lang w:eastAsia="en-US"/>
        </w:rPr>
      </w:pPr>
    </w:p>
    <w:p w14:paraId="1CAFD14F" w14:textId="77777777" w:rsidR="007F236C" w:rsidRDefault="007F236C" w:rsidP="00995AA8">
      <w:pPr>
        <w:spacing w:after="56" w:line="265" w:lineRule="auto"/>
        <w:ind w:left="276" w:right="302" w:hanging="10"/>
        <w:jc w:val="center"/>
        <w:rPr>
          <w:rFonts w:ascii="Times New Roman" w:hAnsi="Times New Roman"/>
          <w:b/>
          <w:sz w:val="24"/>
          <w:lang w:eastAsia="en-US"/>
        </w:rPr>
      </w:pPr>
    </w:p>
    <w:p w14:paraId="6408C347" w14:textId="20C0BA17" w:rsidR="00B85444" w:rsidRPr="00AA21A4" w:rsidRDefault="00EF062D" w:rsidP="00995AA8">
      <w:pPr>
        <w:spacing w:after="56" w:line="265" w:lineRule="auto"/>
        <w:ind w:left="276" w:right="302" w:hanging="10"/>
        <w:jc w:val="center"/>
        <w:rPr>
          <w:rFonts w:ascii="Times New Roman" w:hAnsi="Times New Roman"/>
          <w:b/>
          <w:sz w:val="24"/>
          <w:lang w:eastAsia="en-US"/>
        </w:rPr>
      </w:pPr>
      <w:r w:rsidRPr="00AA21A4">
        <w:rPr>
          <w:rFonts w:ascii="Times New Roman" w:hAnsi="Times New Roman"/>
          <w:b/>
          <w:sz w:val="24"/>
          <w:lang w:eastAsia="en-US"/>
        </w:rPr>
        <w:t>202</w:t>
      </w:r>
      <w:r w:rsidR="00C42806" w:rsidRPr="00AA21A4">
        <w:rPr>
          <w:rFonts w:ascii="Times New Roman" w:hAnsi="Times New Roman"/>
          <w:b/>
          <w:sz w:val="24"/>
          <w:lang w:eastAsia="en-US"/>
        </w:rPr>
        <w:t>4</w:t>
      </w:r>
      <w:r w:rsidR="007F236C">
        <w:rPr>
          <w:rFonts w:ascii="Times New Roman" w:hAnsi="Times New Roman"/>
          <w:b/>
          <w:sz w:val="24"/>
          <w:lang w:eastAsia="en-US"/>
        </w:rPr>
        <w:t xml:space="preserve"> </w:t>
      </w:r>
      <w:r w:rsidR="009D16CD" w:rsidRPr="00AA21A4">
        <w:rPr>
          <w:rFonts w:ascii="Times New Roman" w:hAnsi="Times New Roman"/>
          <w:b/>
          <w:sz w:val="24"/>
          <w:lang w:eastAsia="en-US"/>
        </w:rPr>
        <w:t>г.</w:t>
      </w:r>
      <w:bookmarkEnd w:id="0"/>
    </w:p>
    <w:sectPr w:rsidR="00B85444" w:rsidRPr="00AA21A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66AC3" w14:textId="77777777" w:rsidR="00664B16" w:rsidRDefault="00664B16" w:rsidP="0018331B">
      <w:pPr>
        <w:spacing w:after="0" w:line="240" w:lineRule="auto"/>
      </w:pPr>
      <w:r>
        <w:separator/>
      </w:r>
    </w:p>
  </w:endnote>
  <w:endnote w:type="continuationSeparator" w:id="0">
    <w:p w14:paraId="103154F8" w14:textId="77777777" w:rsidR="00664B16" w:rsidRDefault="00664B1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42151" w14:textId="77777777" w:rsidR="00664B16" w:rsidRDefault="00664B16" w:rsidP="0018331B">
      <w:pPr>
        <w:spacing w:after="0" w:line="240" w:lineRule="auto"/>
      </w:pPr>
      <w:r>
        <w:separator/>
      </w:r>
    </w:p>
  </w:footnote>
  <w:footnote w:type="continuationSeparator" w:id="0">
    <w:p w14:paraId="3A66E402" w14:textId="77777777" w:rsidR="00664B16" w:rsidRDefault="00664B16"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3pt;visibility:visible" o:bullet="t">
        <v:imagedata r:id="rId2" o:title=""/>
      </v:shape>
    </w:pict>
  </w:numPicBullet>
  <w:numPicBullet w:numPicBulletId="2">
    <w:pict>
      <v:shape id="_x0000_i1028"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6C99"/>
    <w:rsid w:val="00166F33"/>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655"/>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5E3E"/>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63C"/>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A74D2"/>
    <w:rsid w:val="003B2EDD"/>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4B16"/>
    <w:rsid w:val="006656A7"/>
    <w:rsid w:val="00665765"/>
    <w:rsid w:val="00667E8C"/>
    <w:rsid w:val="00673645"/>
    <w:rsid w:val="00674F10"/>
    <w:rsid w:val="006761B2"/>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2EDE"/>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36C"/>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3CA"/>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060B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11E6"/>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A76"/>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21A4"/>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137A"/>
    <w:rsid w:val="00B42690"/>
    <w:rsid w:val="00B43EA5"/>
    <w:rsid w:val="00B44F04"/>
    <w:rsid w:val="00B45A67"/>
    <w:rsid w:val="00B4767A"/>
    <w:rsid w:val="00B477AE"/>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BD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77ACC"/>
    <w:rsid w:val="00D8336E"/>
    <w:rsid w:val="00D838F8"/>
    <w:rsid w:val="00D84273"/>
    <w:rsid w:val="00D93F5B"/>
    <w:rsid w:val="00D941BA"/>
    <w:rsid w:val="00D9483B"/>
    <w:rsid w:val="00D94900"/>
    <w:rsid w:val="00D95292"/>
    <w:rsid w:val="00D96940"/>
    <w:rsid w:val="00D96E6C"/>
    <w:rsid w:val="00D970BE"/>
    <w:rsid w:val="00DA076D"/>
    <w:rsid w:val="00DA2FFC"/>
    <w:rsid w:val="00DA5EAE"/>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1E"/>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4B27"/>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0885167">
      <w:bodyDiv w:val="1"/>
      <w:marLeft w:val="0"/>
      <w:marRight w:val="0"/>
      <w:marTop w:val="0"/>
      <w:marBottom w:val="0"/>
      <w:divBdr>
        <w:top w:val="none" w:sz="0" w:space="0" w:color="auto"/>
        <w:left w:val="none" w:sz="0" w:space="0" w:color="auto"/>
        <w:bottom w:val="none" w:sz="0" w:space="0" w:color="auto"/>
        <w:right w:val="none" w:sz="0" w:space="0" w:color="auto"/>
      </w:divBdr>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099373452">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78</Words>
  <Characters>451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528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5</cp:revision>
  <cp:lastPrinted>2024-01-11T07:11:00Z</cp:lastPrinted>
  <dcterms:created xsi:type="dcterms:W3CDTF">2024-08-07T06:59:00Z</dcterms:created>
  <dcterms:modified xsi:type="dcterms:W3CDTF">2024-11-01T11:06:00Z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