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7CF514" w14:textId="77777777" w:rsidR="00AC7149" w:rsidRPr="001C33BF" w:rsidRDefault="00AC714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1D2C8F1" w14:textId="77777777" w:rsidR="00AC7149" w:rsidRDefault="00AC714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3E73CD19" w14:textId="77777777" w:rsidR="00AC7149" w:rsidRPr="001C33BF" w:rsidRDefault="00AC7149" w:rsidP="00064407">
      <w:pPr>
        <w:jc w:val="center"/>
        <w:rPr>
          <w:rFonts w:ascii="Times New Roman" w:hAnsi="Times New Roman" w:cs="Times New Roman"/>
          <w:b/>
          <w:bCs/>
          <w:sz w:val="24"/>
          <w:szCs w:val="24"/>
        </w:rPr>
      </w:pPr>
    </w:p>
    <w:p w14:paraId="7B90022F" w14:textId="77777777" w:rsidR="00AC7149" w:rsidRPr="001C33BF" w:rsidRDefault="00AC71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EB0B790" w14:textId="77777777" w:rsidR="00AC7149" w:rsidRPr="001C33BF" w:rsidRDefault="00AC7149"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C7EFE22" w14:textId="77777777" w:rsidR="00AC7149" w:rsidRPr="001C33BF" w:rsidRDefault="00AC7149" w:rsidP="00064407">
      <w:pPr>
        <w:jc w:val="center"/>
        <w:rPr>
          <w:rFonts w:ascii="Times New Roman" w:hAnsi="Times New Roman" w:cs="Times New Roman"/>
          <w:b/>
          <w:sz w:val="24"/>
          <w:szCs w:val="24"/>
        </w:rPr>
      </w:pPr>
    </w:p>
    <w:p w14:paraId="6EE82AA0" w14:textId="77777777" w:rsidR="00AC7149" w:rsidRDefault="00AC7149" w:rsidP="00064407">
      <w:pPr>
        <w:jc w:val="center"/>
        <w:rPr>
          <w:rFonts w:ascii="Times New Roman" w:hAnsi="Times New Roman" w:cs="Times New Roman"/>
          <w:b/>
          <w:sz w:val="24"/>
          <w:szCs w:val="24"/>
        </w:rPr>
      </w:pPr>
    </w:p>
    <w:p w14:paraId="5BB838E1" w14:textId="77777777" w:rsidR="00AC7149" w:rsidRDefault="00AC7149" w:rsidP="00064407">
      <w:pPr>
        <w:rPr>
          <w:rFonts w:ascii="Times New Roman" w:hAnsi="Times New Roman" w:cs="Times New Roman"/>
          <w:b/>
          <w:sz w:val="24"/>
          <w:szCs w:val="24"/>
        </w:rPr>
      </w:pPr>
    </w:p>
    <w:p w14:paraId="456AFA36" w14:textId="77777777" w:rsidR="00AC7149" w:rsidRPr="001C33BF" w:rsidRDefault="00AC71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40DC7BA" w14:textId="77777777" w:rsidR="00AC7149" w:rsidRPr="000A045A" w:rsidRDefault="00AC7149" w:rsidP="00064407">
      <w:pPr>
        <w:jc w:val="center"/>
        <w:rPr>
          <w:rFonts w:ascii="Times New Roman" w:hAnsi="Times New Roman" w:cs="Times New Roman"/>
          <w:iCs/>
          <w:sz w:val="24"/>
          <w:szCs w:val="24"/>
        </w:rPr>
      </w:pPr>
      <w:r w:rsidRPr="00582B1C">
        <w:rPr>
          <w:rFonts w:ascii="Times New Roman" w:eastAsia="Calibri" w:hAnsi="Times New Roman" w:cs="Times New Roman"/>
          <w:iCs/>
          <w:noProof/>
          <w:sz w:val="24"/>
          <w:szCs w:val="24"/>
        </w:rPr>
        <w:t>подготовки квалифицированных рабочих, служащих</w:t>
      </w:r>
    </w:p>
    <w:p w14:paraId="0FB409CF" w14:textId="77777777" w:rsidR="00AC7149" w:rsidRDefault="00AC7149" w:rsidP="00064407">
      <w:pPr>
        <w:jc w:val="center"/>
        <w:rPr>
          <w:rFonts w:ascii="Times New Roman" w:eastAsia="Calibri" w:hAnsi="Times New Roman" w:cs="Times New Roman"/>
          <w:b/>
          <w:sz w:val="24"/>
          <w:szCs w:val="24"/>
        </w:rPr>
      </w:pPr>
    </w:p>
    <w:p w14:paraId="08E8F882" w14:textId="77777777" w:rsidR="00AC7149" w:rsidRDefault="00AC7149" w:rsidP="00064407">
      <w:pPr>
        <w:jc w:val="center"/>
        <w:rPr>
          <w:rFonts w:ascii="Times New Roman" w:eastAsia="Calibri" w:hAnsi="Times New Roman" w:cs="Times New Roman"/>
          <w:b/>
          <w:sz w:val="24"/>
          <w:szCs w:val="24"/>
        </w:rPr>
      </w:pPr>
      <w:r w:rsidRPr="00582B1C">
        <w:rPr>
          <w:rFonts w:ascii="Times New Roman" w:eastAsia="Calibri" w:hAnsi="Times New Roman" w:cs="Times New Roman"/>
          <w:b/>
          <w:noProof/>
          <w:sz w:val="24"/>
          <w:szCs w:val="24"/>
        </w:rPr>
        <w:t>Профессия</w:t>
      </w:r>
    </w:p>
    <w:p w14:paraId="6C925071" w14:textId="77777777" w:rsidR="00AC7149" w:rsidRPr="000A045A" w:rsidRDefault="00AC7149" w:rsidP="000A045A">
      <w:pPr>
        <w:jc w:val="center"/>
        <w:rPr>
          <w:rFonts w:ascii="Times New Roman" w:eastAsia="Calibri" w:hAnsi="Times New Roman" w:cs="Times New Roman"/>
          <w:bCs/>
          <w:i/>
        </w:rPr>
      </w:pPr>
      <w:r w:rsidRPr="00582B1C">
        <w:rPr>
          <w:rFonts w:ascii="Times New Roman" w:eastAsia="Calibri" w:hAnsi="Times New Roman" w:cs="Times New Roman"/>
          <w:bCs/>
          <w:noProof/>
          <w:sz w:val="24"/>
          <w:szCs w:val="24"/>
        </w:rPr>
        <w:t>21.01.16</w:t>
      </w:r>
      <w:r w:rsidRPr="000A045A">
        <w:rPr>
          <w:rFonts w:ascii="Times New Roman" w:eastAsia="Calibri" w:hAnsi="Times New Roman" w:cs="Times New Roman"/>
          <w:bCs/>
          <w:sz w:val="24"/>
          <w:szCs w:val="24"/>
        </w:rPr>
        <w:t xml:space="preserve"> </w:t>
      </w:r>
      <w:r w:rsidRPr="00582B1C">
        <w:rPr>
          <w:rFonts w:ascii="Times New Roman" w:eastAsia="Calibri" w:hAnsi="Times New Roman" w:cs="Times New Roman"/>
          <w:bCs/>
          <w:noProof/>
          <w:sz w:val="24"/>
          <w:szCs w:val="24"/>
        </w:rPr>
        <w:t>Обогатитель полезных ископаемых</w:t>
      </w:r>
    </w:p>
    <w:p w14:paraId="4424E840" w14:textId="77777777" w:rsidR="00AC7149" w:rsidRPr="000A045A" w:rsidRDefault="00AC7149" w:rsidP="00064407">
      <w:pPr>
        <w:jc w:val="both"/>
        <w:rPr>
          <w:rFonts w:ascii="Times New Roman" w:eastAsia="Calibri" w:hAnsi="Times New Roman" w:cs="Times New Roman"/>
          <w:bCs/>
          <w:i/>
          <w:sz w:val="24"/>
          <w:szCs w:val="24"/>
        </w:rPr>
      </w:pPr>
    </w:p>
    <w:p w14:paraId="56EEB9FD" w14:textId="77777777" w:rsidR="00AC7149" w:rsidRPr="00711B29" w:rsidRDefault="00AC7149" w:rsidP="00064407">
      <w:pPr>
        <w:jc w:val="center"/>
        <w:rPr>
          <w:rFonts w:ascii="Times New Roman" w:eastAsia="Calibri" w:hAnsi="Times New Roman" w:cs="Times New Roman"/>
          <w:bCs/>
          <w:i/>
        </w:rPr>
      </w:pPr>
    </w:p>
    <w:p w14:paraId="1F61F77A" w14:textId="77777777" w:rsidR="00AC7149" w:rsidRPr="00711B29" w:rsidRDefault="00AC7149" w:rsidP="00064407">
      <w:pPr>
        <w:jc w:val="center"/>
        <w:rPr>
          <w:rFonts w:ascii="Times New Roman" w:eastAsia="Calibri" w:hAnsi="Times New Roman" w:cs="Times New Roman"/>
          <w:i/>
          <w:sz w:val="24"/>
          <w:szCs w:val="24"/>
        </w:rPr>
      </w:pPr>
    </w:p>
    <w:p w14:paraId="0C5FD1A0" w14:textId="77777777" w:rsidR="00AC7149" w:rsidRPr="001C33BF" w:rsidRDefault="00AC7149"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52F9937B" w14:textId="77777777" w:rsidR="00AC7149" w:rsidRPr="001C33BF" w:rsidRDefault="00AC7149" w:rsidP="00064407">
      <w:pPr>
        <w:jc w:val="center"/>
        <w:rPr>
          <w:rFonts w:ascii="Times New Roman" w:hAnsi="Times New Roman" w:cs="Times New Roman"/>
          <w:sz w:val="24"/>
          <w:szCs w:val="24"/>
        </w:rPr>
      </w:pPr>
    </w:p>
    <w:p w14:paraId="4B9BC3E7" w14:textId="77777777" w:rsidR="00AC7149" w:rsidRPr="001C33BF" w:rsidRDefault="00AC7149" w:rsidP="00064407">
      <w:pPr>
        <w:jc w:val="center"/>
        <w:rPr>
          <w:rFonts w:ascii="Times New Roman" w:hAnsi="Times New Roman" w:cs="Times New Roman"/>
          <w:sz w:val="24"/>
          <w:szCs w:val="24"/>
        </w:rPr>
      </w:pPr>
    </w:p>
    <w:p w14:paraId="31B7562D" w14:textId="77777777" w:rsidR="00AC7149" w:rsidRPr="001C33BF" w:rsidRDefault="00AC714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171CD58"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Аппаратчик сгустителей </w:t>
      </w:r>
    </w:p>
    <w:p w14:paraId="65DF905E"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Грохотовщик </w:t>
      </w:r>
    </w:p>
    <w:p w14:paraId="4CB25976"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Дозировщик </w:t>
      </w:r>
    </w:p>
    <w:p w14:paraId="711EF29C"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Дробильщик </w:t>
      </w:r>
    </w:p>
    <w:p w14:paraId="4B4E3658"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Контролер продукции обогащения </w:t>
      </w:r>
    </w:p>
    <w:p w14:paraId="1287A88F"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Концентраторщик </w:t>
      </w:r>
    </w:p>
    <w:p w14:paraId="795A4093"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конвейера </w:t>
      </w:r>
    </w:p>
    <w:p w14:paraId="166C4450"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мельниц </w:t>
      </w:r>
    </w:p>
    <w:p w14:paraId="52855CBF"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промывочных машин </w:t>
      </w:r>
    </w:p>
    <w:p w14:paraId="6143E141"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Обжигальщик </w:t>
      </w:r>
    </w:p>
    <w:p w14:paraId="04255A9A"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Оператор пульта управления </w:t>
      </w:r>
    </w:p>
    <w:p w14:paraId="28116D36"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Сепараторщик </w:t>
      </w:r>
    </w:p>
    <w:p w14:paraId="3F976AFD"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Сушильщик </w:t>
      </w:r>
    </w:p>
    <w:p w14:paraId="2EF0327E"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Фильтровальщик </w:t>
      </w:r>
    </w:p>
    <w:p w14:paraId="4FCDE9A8" w14:textId="77777777" w:rsidR="00AC7149" w:rsidRPr="00582B1C" w:rsidRDefault="00AC7149" w:rsidP="00D03EBF">
      <w:pPr>
        <w:jc w:val="center"/>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Флотатор </w:t>
      </w:r>
    </w:p>
    <w:p w14:paraId="2989C2BA" w14:textId="77777777" w:rsidR="00AC7149" w:rsidRPr="000A045A" w:rsidRDefault="00AC7149" w:rsidP="00064407">
      <w:pPr>
        <w:jc w:val="center"/>
        <w:rPr>
          <w:rFonts w:ascii="Times New Roman" w:eastAsia="Calibri" w:hAnsi="Times New Roman" w:cs="Times New Roman"/>
          <w:iCs/>
          <w:sz w:val="24"/>
          <w:szCs w:val="24"/>
        </w:rPr>
      </w:pPr>
      <w:r w:rsidRPr="00582B1C">
        <w:rPr>
          <w:rFonts w:ascii="Times New Roman" w:eastAsia="Calibri" w:hAnsi="Times New Roman" w:cs="Times New Roman"/>
          <w:iCs/>
          <w:noProof/>
          <w:sz w:val="24"/>
          <w:szCs w:val="24"/>
        </w:rPr>
        <w:t>Центрифуговщик</w:t>
      </w:r>
    </w:p>
    <w:p w14:paraId="2500143E" w14:textId="77777777" w:rsidR="00AC7149" w:rsidRPr="001C33BF" w:rsidRDefault="00AC7149" w:rsidP="00064407">
      <w:pPr>
        <w:jc w:val="center"/>
        <w:rPr>
          <w:rFonts w:ascii="Times New Roman" w:hAnsi="Times New Roman" w:cs="Times New Roman"/>
          <w:bCs/>
          <w:i/>
          <w:sz w:val="24"/>
          <w:szCs w:val="24"/>
        </w:rPr>
      </w:pPr>
    </w:p>
    <w:p w14:paraId="7ED8CC01" w14:textId="77777777" w:rsidR="00AC7149" w:rsidRPr="001C33BF" w:rsidRDefault="00AC7149" w:rsidP="00064407">
      <w:pPr>
        <w:rPr>
          <w:rFonts w:ascii="Times New Roman" w:hAnsi="Times New Roman" w:cs="Times New Roman"/>
          <w:sz w:val="24"/>
          <w:szCs w:val="24"/>
        </w:rPr>
      </w:pPr>
    </w:p>
    <w:p w14:paraId="5E174590" w14:textId="77777777" w:rsidR="00AC7149" w:rsidRPr="00064407" w:rsidRDefault="00AC7149" w:rsidP="00064407">
      <w:pPr>
        <w:rPr>
          <w:rFonts w:ascii="Times New Roman" w:hAnsi="Times New Roman" w:cs="Times New Roman"/>
          <w:sz w:val="6"/>
          <w:szCs w:val="6"/>
        </w:rPr>
      </w:pPr>
    </w:p>
    <w:p w14:paraId="3DD48140" w14:textId="77777777" w:rsidR="00AC7149" w:rsidRPr="001C33BF" w:rsidRDefault="00AC7149"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885AB8" w14:paraId="62E14853" w14:textId="77777777" w:rsidTr="00885AB8">
        <w:tc>
          <w:tcPr>
            <w:tcW w:w="4253" w:type="dxa"/>
          </w:tcPr>
          <w:p w14:paraId="08CD7CEA" w14:textId="77777777" w:rsidR="00885AB8" w:rsidRDefault="00885AB8">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Pr>
                <w:rFonts w:ascii="Times New Roman" w:eastAsia="Calibri" w:hAnsi="Times New Roman" w:cs="Times New Roman"/>
                <w:b/>
                <w:noProof/>
                <w:sz w:val="24"/>
                <w:szCs w:val="24"/>
              </w:rPr>
              <w:t>21.00.00</w:t>
            </w:r>
            <w:r>
              <w:rPr>
                <w:rFonts w:ascii="Times New Roman" w:eastAsia="Calibri" w:hAnsi="Times New Roman" w:cs="Times New Roman"/>
                <w:b/>
                <w:sz w:val="24"/>
                <w:szCs w:val="24"/>
              </w:rPr>
              <w:t>:</w:t>
            </w:r>
          </w:p>
          <w:p w14:paraId="4E3DC1A6" w14:textId="77777777" w:rsidR="00885AB8" w:rsidRDefault="00885AB8">
            <w:pPr>
              <w:suppressAutoHyphens/>
              <w:rPr>
                <w:rFonts w:ascii="Times New Roman" w:eastAsia="Calibri" w:hAnsi="Times New Roman" w:cs="Times New Roman"/>
                <w:b/>
                <w:sz w:val="24"/>
                <w:szCs w:val="24"/>
              </w:rPr>
            </w:pPr>
          </w:p>
        </w:tc>
        <w:tc>
          <w:tcPr>
            <w:tcW w:w="5090" w:type="dxa"/>
          </w:tcPr>
          <w:p w14:paraId="323AD054" w14:textId="77777777" w:rsidR="00885AB8" w:rsidRDefault="00885AB8">
            <w:pPr>
              <w:rPr>
                <w:rFonts w:ascii="Times New Roman" w:eastAsia="Calibri" w:hAnsi="Times New Roman" w:cs="Times New Roman"/>
                <w:sz w:val="24"/>
                <w:szCs w:val="24"/>
              </w:rPr>
            </w:pPr>
          </w:p>
          <w:p w14:paraId="1556E3E3" w14:textId="77777777" w:rsidR="00885AB8" w:rsidRDefault="00885AB8">
            <w:pPr>
              <w:rPr>
                <w:rFonts w:ascii="Times New Roman" w:eastAsia="Calibri" w:hAnsi="Times New Roman" w:cs="Times New Roman"/>
                <w:sz w:val="24"/>
                <w:szCs w:val="24"/>
              </w:rPr>
            </w:pPr>
          </w:p>
          <w:p w14:paraId="417125E0" w14:textId="77777777" w:rsidR="00885AB8" w:rsidRDefault="00885AB8">
            <w:pPr>
              <w:rPr>
                <w:rFonts w:ascii="Times New Roman" w:eastAsia="Calibri" w:hAnsi="Times New Roman" w:cs="Times New Roman"/>
              </w:rPr>
            </w:pPr>
            <w:r>
              <w:rPr>
                <w:rFonts w:ascii="Times New Roman" w:eastAsia="Calibri" w:hAnsi="Times New Roman" w:cs="Times New Roman"/>
                <w:sz w:val="24"/>
                <w:szCs w:val="24"/>
              </w:rPr>
              <w:t>______________</w:t>
            </w:r>
            <w:r>
              <w:rPr>
                <w:rFonts w:ascii="Times New Roman" w:eastAsia="Calibri" w:hAnsi="Times New Roman" w:cs="Times New Roman"/>
                <w:sz w:val="24"/>
                <w:szCs w:val="24"/>
                <w:u w:val="single"/>
              </w:rPr>
              <w:t>от 28.09.2023 № 4</w:t>
            </w:r>
            <w:r>
              <w:rPr>
                <w:rFonts w:ascii="Times New Roman" w:eastAsia="Calibri" w:hAnsi="Times New Roman" w:cs="Times New Roman"/>
                <w:sz w:val="24"/>
                <w:szCs w:val="24"/>
              </w:rPr>
              <w:t>_________</w:t>
            </w:r>
          </w:p>
          <w:p w14:paraId="2CC6D4DF" w14:textId="77777777" w:rsidR="00885AB8" w:rsidRDefault="00885AB8">
            <w:pPr>
              <w:jc w:val="center"/>
              <w:rPr>
                <w:rFonts w:ascii="Times New Roman" w:eastAsia="Calibri" w:hAnsi="Times New Roman" w:cs="Times New Roman"/>
                <w:i/>
                <w:iCs/>
                <w:sz w:val="24"/>
                <w:szCs w:val="24"/>
              </w:rPr>
            </w:pPr>
            <w:r>
              <w:rPr>
                <w:rFonts w:ascii="Times New Roman" w:eastAsia="Calibri" w:hAnsi="Times New Roman" w:cs="Times New Roman"/>
                <w:i/>
                <w:iCs/>
                <w:sz w:val="20"/>
                <w:szCs w:val="20"/>
              </w:rPr>
              <w:t>(реквизиты утверждающего документа)</w:t>
            </w:r>
          </w:p>
        </w:tc>
      </w:tr>
      <w:tr w:rsidR="00885AB8" w14:paraId="6F258ADD" w14:textId="77777777" w:rsidTr="00885AB8">
        <w:tc>
          <w:tcPr>
            <w:tcW w:w="4253" w:type="dxa"/>
          </w:tcPr>
          <w:p w14:paraId="77A085C5" w14:textId="77777777" w:rsidR="00885AB8" w:rsidRDefault="00885AB8">
            <w:pPr>
              <w:suppressAutoHyphens/>
              <w:rPr>
                <w:rFonts w:ascii="Times New Roman" w:eastAsia="Calibri" w:hAnsi="Times New Roman" w:cs="Times New Roman"/>
                <w:b/>
                <w:sz w:val="24"/>
                <w:szCs w:val="24"/>
              </w:rPr>
            </w:pPr>
          </w:p>
          <w:p w14:paraId="6438CCCD" w14:textId="77777777" w:rsidR="00885AB8" w:rsidRDefault="00885AB8">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t xml:space="preserve">в государственном реестре </w:t>
            </w:r>
          </w:p>
          <w:p w14:paraId="7215C696" w14:textId="77777777" w:rsidR="00885AB8" w:rsidRDefault="00885AB8">
            <w:pPr>
              <w:suppressAutoHyphens/>
              <w:rPr>
                <w:rFonts w:ascii="Times New Roman" w:eastAsia="Calibri" w:hAnsi="Times New Roman" w:cs="Times New Roman"/>
                <w:sz w:val="24"/>
                <w:szCs w:val="24"/>
              </w:rPr>
            </w:pPr>
            <w:r>
              <w:rPr>
                <w:rFonts w:ascii="Times New Roman" w:eastAsia="Calibri" w:hAnsi="Times New Roman" w:cs="Times New Roman"/>
                <w:b/>
                <w:sz w:val="24"/>
                <w:szCs w:val="24"/>
              </w:rPr>
              <w:t>примерных образовательных программ:</w:t>
            </w:r>
          </w:p>
        </w:tc>
        <w:tc>
          <w:tcPr>
            <w:tcW w:w="5090" w:type="dxa"/>
          </w:tcPr>
          <w:p w14:paraId="48705AD5" w14:textId="77777777" w:rsidR="00885AB8" w:rsidRDefault="00885AB8">
            <w:pPr>
              <w:rPr>
                <w:rFonts w:ascii="Times New Roman" w:eastAsia="Calibri" w:hAnsi="Times New Roman" w:cs="Times New Roman"/>
                <w:sz w:val="24"/>
                <w:szCs w:val="24"/>
              </w:rPr>
            </w:pPr>
          </w:p>
          <w:p w14:paraId="19597E6A" w14:textId="4C9082AF" w:rsidR="00885AB8" w:rsidRDefault="00885AB8">
            <w:pPr>
              <w:rPr>
                <w:rFonts w:ascii="Times New Roman" w:eastAsia="Calibri" w:hAnsi="Times New Roman" w:cs="Times New Roman"/>
              </w:rPr>
            </w:pPr>
            <w:r>
              <w:rPr>
                <w:rFonts w:ascii="Times New Roman" w:eastAsia="Calibri" w:hAnsi="Times New Roman" w:cs="Times New Roman"/>
                <w:sz w:val="24"/>
                <w:szCs w:val="24"/>
              </w:rPr>
              <w:t>___________________</w:t>
            </w:r>
            <w:r>
              <w:rPr>
                <w:rFonts w:ascii="Times New Roman" w:eastAsia="Calibri" w:hAnsi="Times New Roman" w:cs="Times New Roman"/>
                <w:sz w:val="24"/>
                <w:szCs w:val="24"/>
                <w:u w:val="single"/>
              </w:rPr>
              <w:t>110</w:t>
            </w:r>
            <w:r>
              <w:rPr>
                <w:rFonts w:ascii="Times New Roman" w:eastAsia="Calibri" w:hAnsi="Times New Roman" w:cs="Times New Roman"/>
                <w:sz w:val="24"/>
                <w:szCs w:val="24"/>
              </w:rPr>
              <w:t>_________________</w:t>
            </w:r>
          </w:p>
          <w:p w14:paraId="1953649A" w14:textId="77777777" w:rsidR="00885AB8" w:rsidRDefault="00885AB8">
            <w:pPr>
              <w:jc w:val="center"/>
              <w:rPr>
                <w:rFonts w:ascii="Times New Roman" w:eastAsia="Calibri" w:hAnsi="Times New Roman" w:cs="Times New Roman"/>
                <w:i/>
                <w:iCs/>
                <w:sz w:val="20"/>
                <w:szCs w:val="20"/>
              </w:rPr>
            </w:pPr>
            <w:r>
              <w:rPr>
                <w:rFonts w:ascii="Times New Roman" w:eastAsia="Calibri" w:hAnsi="Times New Roman" w:cs="Times New Roman"/>
                <w:i/>
                <w:iCs/>
                <w:sz w:val="20"/>
                <w:szCs w:val="20"/>
              </w:rPr>
              <w:t>(регистрационный номер)</w:t>
            </w:r>
          </w:p>
          <w:p w14:paraId="2F473559" w14:textId="77777777" w:rsidR="00885AB8" w:rsidRDefault="00885AB8">
            <w:pPr>
              <w:rPr>
                <w:rFonts w:ascii="Times New Roman" w:eastAsia="Calibri" w:hAnsi="Times New Roman" w:cs="Times New Roman"/>
              </w:rPr>
            </w:pPr>
          </w:p>
          <w:p w14:paraId="59D66329" w14:textId="11E1BD4D" w:rsidR="00885AB8" w:rsidRDefault="00885AB8">
            <w:pPr>
              <w:rPr>
                <w:rFonts w:ascii="Times New Roman" w:eastAsia="Calibri" w:hAnsi="Times New Roman" w:cs="Times New Roman"/>
                <w:sz w:val="20"/>
                <w:szCs w:val="20"/>
              </w:rPr>
            </w:pPr>
            <w:r>
              <w:rPr>
                <w:rFonts w:ascii="Times New Roman" w:eastAsia="Calibri" w:hAnsi="Times New Roman" w:cs="Times New Roman"/>
                <w:u w:val="single"/>
              </w:rPr>
              <w:t>Приказ ФГБОУ ДПО ИРПО №</w:t>
            </w:r>
            <w:r w:rsidR="00110696">
              <w:rPr>
                <w:rFonts w:ascii="Times New Roman" w:eastAsia="Calibri" w:hAnsi="Times New Roman" w:cs="Times New Roman"/>
                <w:u w:val="single"/>
              </w:rPr>
              <w:t>П-</w:t>
            </w:r>
            <w:r>
              <w:rPr>
                <w:rFonts w:ascii="Times New Roman" w:eastAsia="Calibri" w:hAnsi="Times New Roman" w:cs="Times New Roman"/>
                <w:u w:val="single"/>
              </w:rPr>
              <w:t>424 от 17.10.2023</w:t>
            </w:r>
          </w:p>
          <w:p w14:paraId="10A6EED8" w14:textId="77777777" w:rsidR="00885AB8" w:rsidRDefault="00885AB8">
            <w:pPr>
              <w:jc w:val="center"/>
              <w:rPr>
                <w:rFonts w:ascii="Times New Roman" w:eastAsia="Calibri" w:hAnsi="Times New Roman" w:cs="Times New Roman"/>
                <w:sz w:val="24"/>
                <w:szCs w:val="24"/>
              </w:rPr>
            </w:pPr>
            <w:r>
              <w:rPr>
                <w:rFonts w:ascii="Times New Roman" w:eastAsia="Calibri" w:hAnsi="Times New Roman" w:cs="Times New Roman"/>
                <w:i/>
                <w:iCs/>
                <w:sz w:val="20"/>
                <w:szCs w:val="20"/>
              </w:rPr>
              <w:t>(реквизиты утверждающего документа)</w:t>
            </w:r>
          </w:p>
        </w:tc>
      </w:tr>
    </w:tbl>
    <w:p w14:paraId="7107095E" w14:textId="77777777" w:rsidR="00AC7149" w:rsidRDefault="00AC7149" w:rsidP="00064407">
      <w:pPr>
        <w:rPr>
          <w:rFonts w:ascii="Times New Roman" w:eastAsia="Calibri" w:hAnsi="Times New Roman" w:cs="Times New Roman"/>
          <w:sz w:val="24"/>
          <w:szCs w:val="24"/>
        </w:rPr>
      </w:pPr>
    </w:p>
    <w:p w14:paraId="35FF5FB3" w14:textId="77777777" w:rsidR="00AC7149" w:rsidRDefault="00AC7149" w:rsidP="00064407">
      <w:pPr>
        <w:rPr>
          <w:rFonts w:ascii="Times New Roman" w:eastAsia="Calibri" w:hAnsi="Times New Roman" w:cs="Times New Roman"/>
          <w:sz w:val="24"/>
          <w:szCs w:val="24"/>
        </w:rPr>
      </w:pPr>
    </w:p>
    <w:p w14:paraId="27E19612" w14:textId="77777777" w:rsidR="00AC7149" w:rsidRDefault="00AC7149" w:rsidP="00064407">
      <w:pPr>
        <w:jc w:val="center"/>
        <w:rPr>
          <w:rFonts w:ascii="Times New Roman" w:hAnsi="Times New Roman" w:cs="Times New Roman"/>
          <w:b/>
          <w:sz w:val="24"/>
          <w:szCs w:val="24"/>
          <w:highlight w:val="lightGray"/>
          <w:u w:val="thick"/>
        </w:rPr>
        <w:sectPr w:rsidR="00AC7149"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446EA03" w14:textId="77777777" w:rsidR="00AC7149" w:rsidRPr="00CD4574" w:rsidRDefault="00AC714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21.01.16</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Обогатитель полезных ископаемых</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582B1C">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N 661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130406.01 Обогатитель полезных ископаемых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F8C34C6" w14:textId="77777777" w:rsidR="00AC7149" w:rsidRPr="005F59C7" w:rsidRDefault="00AC714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0D19F45" w14:textId="77777777" w:rsidR="00AC7149" w:rsidRPr="00CD4574" w:rsidRDefault="00AC7149"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21.01.16</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Обогатитель полезных ископаемых</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4D7DFF9" w14:textId="77777777" w:rsidR="00AC7149" w:rsidRPr="005F59C7" w:rsidRDefault="00AC7149"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8B83F5B" w14:textId="77777777" w:rsidR="00AC7149" w:rsidRPr="00391DDD" w:rsidRDefault="00AC7149" w:rsidP="00064407">
      <w:pPr>
        <w:suppressAutoHyphens/>
        <w:ind w:firstLine="709"/>
        <w:contextualSpacing/>
        <w:jc w:val="both"/>
        <w:rPr>
          <w:rFonts w:ascii="Times New Roman" w:eastAsia="Calibri" w:hAnsi="Times New Roman" w:cs="Times New Roman"/>
          <w:bCs/>
          <w:sz w:val="24"/>
          <w:szCs w:val="24"/>
        </w:rPr>
      </w:pPr>
    </w:p>
    <w:p w14:paraId="3F634F1D" w14:textId="77777777" w:rsidR="00AC7149" w:rsidRPr="00391DDD" w:rsidRDefault="00AC7149" w:rsidP="00064407">
      <w:pPr>
        <w:suppressAutoHyphens/>
        <w:ind w:firstLine="709"/>
        <w:contextualSpacing/>
        <w:jc w:val="both"/>
        <w:rPr>
          <w:rFonts w:ascii="Times New Roman" w:eastAsia="Calibri" w:hAnsi="Times New Roman" w:cs="Times New Roman"/>
          <w:bCs/>
          <w:sz w:val="24"/>
          <w:szCs w:val="24"/>
        </w:rPr>
      </w:pPr>
    </w:p>
    <w:p w14:paraId="5FDEE932" w14:textId="77777777" w:rsidR="00AC7149" w:rsidRPr="00391DDD" w:rsidRDefault="00AC7149" w:rsidP="00064407">
      <w:pPr>
        <w:suppressAutoHyphens/>
        <w:ind w:firstLine="709"/>
        <w:contextualSpacing/>
        <w:jc w:val="both"/>
        <w:rPr>
          <w:rFonts w:ascii="Times New Roman" w:eastAsia="Calibri" w:hAnsi="Times New Roman" w:cs="Times New Roman"/>
          <w:bCs/>
          <w:sz w:val="24"/>
          <w:szCs w:val="24"/>
        </w:rPr>
      </w:pPr>
    </w:p>
    <w:p w14:paraId="05A4FEF5"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25D59DAD"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0F0EB0D2"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41A219E4"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02C8231D"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52F7B67F"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0421115E"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p w14:paraId="03A3E47F" w14:textId="77777777" w:rsidR="00AC7149" w:rsidRDefault="00AC7149" w:rsidP="00064407">
      <w:pPr>
        <w:suppressAutoHyphens/>
        <w:ind w:firstLine="709"/>
        <w:jc w:val="both"/>
        <w:rPr>
          <w:rFonts w:ascii="Times New Roman" w:eastAsia="Calibri" w:hAnsi="Times New Roman" w:cs="Times New Roman"/>
          <w:bCs/>
          <w:sz w:val="24"/>
          <w:szCs w:val="24"/>
        </w:rPr>
      </w:pPr>
    </w:p>
    <w:p w14:paraId="41818918" w14:textId="77777777" w:rsidR="00AC7149" w:rsidRDefault="00AC7149" w:rsidP="00064407">
      <w:pPr>
        <w:suppressAutoHyphens/>
        <w:ind w:firstLine="709"/>
        <w:jc w:val="both"/>
        <w:rPr>
          <w:rFonts w:ascii="Times New Roman" w:eastAsia="Calibri" w:hAnsi="Times New Roman" w:cs="Times New Roman"/>
          <w:bCs/>
          <w:sz w:val="24"/>
          <w:szCs w:val="24"/>
        </w:rPr>
      </w:pPr>
    </w:p>
    <w:p w14:paraId="217536F6" w14:textId="77777777" w:rsidR="00AC7149" w:rsidRDefault="00AC7149" w:rsidP="00064407">
      <w:pPr>
        <w:suppressAutoHyphens/>
        <w:ind w:firstLine="709"/>
        <w:jc w:val="both"/>
        <w:rPr>
          <w:rFonts w:ascii="Times New Roman" w:eastAsia="Calibri" w:hAnsi="Times New Roman" w:cs="Times New Roman"/>
          <w:bCs/>
          <w:sz w:val="24"/>
          <w:szCs w:val="24"/>
        </w:rPr>
      </w:pPr>
    </w:p>
    <w:p w14:paraId="28CA3BA8" w14:textId="77777777" w:rsidR="00AC7149" w:rsidRDefault="00AC7149" w:rsidP="00064407">
      <w:pPr>
        <w:suppressAutoHyphens/>
        <w:ind w:firstLine="709"/>
        <w:jc w:val="both"/>
        <w:rPr>
          <w:rFonts w:ascii="Times New Roman" w:eastAsia="Calibri" w:hAnsi="Times New Roman" w:cs="Times New Roman"/>
          <w:bCs/>
          <w:sz w:val="24"/>
          <w:szCs w:val="24"/>
        </w:rPr>
      </w:pPr>
    </w:p>
    <w:p w14:paraId="715F7006" w14:textId="77777777" w:rsidR="00AC7149" w:rsidRDefault="00AC7149" w:rsidP="00064407">
      <w:pPr>
        <w:suppressAutoHyphens/>
        <w:ind w:firstLine="709"/>
        <w:jc w:val="both"/>
        <w:rPr>
          <w:rFonts w:ascii="Times New Roman" w:eastAsia="Calibri" w:hAnsi="Times New Roman" w:cs="Times New Roman"/>
          <w:bCs/>
          <w:sz w:val="24"/>
          <w:szCs w:val="24"/>
        </w:rPr>
      </w:pPr>
    </w:p>
    <w:p w14:paraId="755987C5" w14:textId="77777777" w:rsidR="00AC7149" w:rsidRDefault="00AC7149" w:rsidP="00064407">
      <w:pPr>
        <w:suppressAutoHyphens/>
        <w:ind w:firstLine="709"/>
        <w:jc w:val="both"/>
        <w:rPr>
          <w:rFonts w:ascii="Times New Roman" w:eastAsia="Calibri" w:hAnsi="Times New Roman" w:cs="Times New Roman"/>
          <w:bCs/>
          <w:sz w:val="24"/>
          <w:szCs w:val="24"/>
        </w:rPr>
      </w:pPr>
    </w:p>
    <w:p w14:paraId="06BA787F" w14:textId="77777777" w:rsidR="00AC7149" w:rsidRDefault="00AC7149" w:rsidP="00064407">
      <w:pPr>
        <w:suppressAutoHyphens/>
        <w:ind w:firstLine="709"/>
        <w:jc w:val="both"/>
        <w:rPr>
          <w:rFonts w:ascii="Times New Roman" w:eastAsia="Calibri" w:hAnsi="Times New Roman" w:cs="Times New Roman"/>
          <w:bCs/>
          <w:sz w:val="24"/>
          <w:szCs w:val="24"/>
        </w:rPr>
      </w:pPr>
    </w:p>
    <w:p w14:paraId="3AAD5137" w14:textId="77777777" w:rsidR="00AC7149" w:rsidRDefault="00AC7149" w:rsidP="00064407">
      <w:pPr>
        <w:suppressAutoHyphens/>
        <w:ind w:firstLine="709"/>
        <w:jc w:val="both"/>
        <w:rPr>
          <w:rFonts w:ascii="Times New Roman" w:eastAsia="Calibri" w:hAnsi="Times New Roman" w:cs="Times New Roman"/>
          <w:bCs/>
          <w:sz w:val="24"/>
          <w:szCs w:val="24"/>
        </w:rPr>
      </w:pPr>
    </w:p>
    <w:p w14:paraId="261183D9" w14:textId="77777777" w:rsidR="00AC7149" w:rsidRDefault="00AC7149" w:rsidP="00064407">
      <w:pPr>
        <w:suppressAutoHyphens/>
        <w:ind w:firstLine="709"/>
        <w:jc w:val="both"/>
        <w:rPr>
          <w:rFonts w:ascii="Times New Roman" w:eastAsia="Calibri" w:hAnsi="Times New Roman" w:cs="Times New Roman"/>
          <w:bCs/>
          <w:sz w:val="24"/>
          <w:szCs w:val="24"/>
        </w:rPr>
      </w:pPr>
    </w:p>
    <w:p w14:paraId="08FBDFA5" w14:textId="77777777" w:rsidR="00AC7149" w:rsidRDefault="00AC7149" w:rsidP="00064407">
      <w:pPr>
        <w:suppressAutoHyphens/>
        <w:ind w:firstLine="709"/>
        <w:jc w:val="both"/>
        <w:rPr>
          <w:rFonts w:ascii="Times New Roman" w:eastAsia="Calibri" w:hAnsi="Times New Roman" w:cs="Times New Roman"/>
          <w:bCs/>
          <w:sz w:val="24"/>
          <w:szCs w:val="24"/>
        </w:rPr>
      </w:pPr>
    </w:p>
    <w:p w14:paraId="41BF7F2E" w14:textId="77777777" w:rsidR="00AC7149" w:rsidRDefault="00AC7149" w:rsidP="00064407">
      <w:pPr>
        <w:suppressAutoHyphens/>
        <w:ind w:firstLine="709"/>
        <w:jc w:val="both"/>
        <w:rPr>
          <w:rFonts w:ascii="Times New Roman" w:eastAsia="Calibri" w:hAnsi="Times New Roman" w:cs="Times New Roman"/>
          <w:bCs/>
          <w:sz w:val="24"/>
          <w:szCs w:val="24"/>
        </w:rPr>
      </w:pPr>
    </w:p>
    <w:p w14:paraId="6A7ED110" w14:textId="77777777" w:rsidR="00AC7149" w:rsidRDefault="00AC7149" w:rsidP="00064407">
      <w:pPr>
        <w:suppressAutoHyphens/>
        <w:ind w:firstLine="709"/>
        <w:jc w:val="both"/>
        <w:rPr>
          <w:rFonts w:ascii="Times New Roman" w:eastAsia="Calibri" w:hAnsi="Times New Roman" w:cs="Times New Roman"/>
          <w:bCs/>
          <w:sz w:val="24"/>
          <w:szCs w:val="24"/>
        </w:rPr>
      </w:pPr>
    </w:p>
    <w:p w14:paraId="1E274C59" w14:textId="77777777" w:rsidR="00AC7149" w:rsidRPr="00391DDD" w:rsidRDefault="00AC7149"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AC7149" w:rsidRPr="00391DDD" w14:paraId="056AD120" w14:textId="77777777" w:rsidTr="001F3287">
        <w:tc>
          <w:tcPr>
            <w:tcW w:w="4928" w:type="dxa"/>
            <w:shd w:val="clear" w:color="auto" w:fill="auto"/>
          </w:tcPr>
          <w:p w14:paraId="64A8BDA2" w14:textId="77777777" w:rsidR="00AC7149" w:rsidRPr="00391DDD" w:rsidRDefault="00AC7149"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387FDEBF" w14:textId="77777777" w:rsidR="00AC7149" w:rsidRPr="00391DDD" w:rsidRDefault="00AC7149" w:rsidP="001F3287">
            <w:pPr>
              <w:rPr>
                <w:rFonts w:ascii="Times New Roman" w:eastAsia="Calibri" w:hAnsi="Times New Roman" w:cs="Times New Roman"/>
              </w:rPr>
            </w:pPr>
          </w:p>
        </w:tc>
        <w:tc>
          <w:tcPr>
            <w:tcW w:w="4673" w:type="dxa"/>
            <w:shd w:val="clear" w:color="auto" w:fill="auto"/>
          </w:tcPr>
          <w:p w14:paraId="1C9118A2" w14:textId="77777777" w:rsidR="00AC7149" w:rsidRPr="00391DDD" w:rsidRDefault="00AC7149" w:rsidP="001F3287">
            <w:pPr>
              <w:rPr>
                <w:rFonts w:ascii="Times New Roman" w:eastAsia="Calibri" w:hAnsi="Times New Roman" w:cs="Times New Roman"/>
              </w:rPr>
            </w:pPr>
            <w:r w:rsidRPr="00582B1C">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AC7149" w:rsidRPr="00391DDD" w14:paraId="72E975EE" w14:textId="77777777" w:rsidTr="001F3287">
        <w:tc>
          <w:tcPr>
            <w:tcW w:w="4928" w:type="dxa"/>
            <w:shd w:val="clear" w:color="auto" w:fill="auto"/>
          </w:tcPr>
          <w:p w14:paraId="6DE57D08" w14:textId="77777777" w:rsidR="00AC7149" w:rsidRPr="00391DDD" w:rsidRDefault="00AC7149"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17FA95E4" w14:textId="77777777" w:rsidR="00AC7149" w:rsidRPr="00391DDD" w:rsidRDefault="00AC7149" w:rsidP="001F3287">
            <w:pPr>
              <w:rPr>
                <w:rFonts w:ascii="Times New Roman" w:eastAsia="Calibri" w:hAnsi="Times New Roman" w:cs="Times New Roman"/>
              </w:rPr>
            </w:pPr>
          </w:p>
        </w:tc>
        <w:tc>
          <w:tcPr>
            <w:tcW w:w="4673" w:type="dxa"/>
            <w:shd w:val="clear" w:color="auto" w:fill="auto"/>
          </w:tcPr>
          <w:p w14:paraId="03551A95" w14:textId="77777777" w:rsidR="00AC7149" w:rsidRPr="00391DDD" w:rsidRDefault="00AC7149" w:rsidP="001F3287">
            <w:pPr>
              <w:rPr>
                <w:rFonts w:ascii="Times New Roman" w:eastAsia="Calibri" w:hAnsi="Times New Roman" w:cs="Times New Roman"/>
              </w:rPr>
            </w:pPr>
          </w:p>
        </w:tc>
      </w:tr>
    </w:tbl>
    <w:p w14:paraId="015E2753" w14:textId="77777777" w:rsidR="00AC7149" w:rsidRPr="001C33BF" w:rsidRDefault="00AC7149" w:rsidP="00064407">
      <w:pPr>
        <w:suppressAutoHyphens/>
        <w:jc w:val="both"/>
        <w:rPr>
          <w:rFonts w:ascii="Times New Roman" w:hAnsi="Times New Roman" w:cs="Times New Roman"/>
          <w:bCs/>
          <w:sz w:val="24"/>
          <w:szCs w:val="24"/>
        </w:rPr>
      </w:pPr>
    </w:p>
    <w:p w14:paraId="141748F0" w14:textId="77777777" w:rsidR="00AC7149" w:rsidRPr="001C33BF" w:rsidRDefault="00AC7149" w:rsidP="00064407">
      <w:pPr>
        <w:jc w:val="center"/>
        <w:rPr>
          <w:rFonts w:ascii="Times New Roman" w:hAnsi="Times New Roman" w:cs="Times New Roman"/>
          <w:sz w:val="24"/>
          <w:szCs w:val="24"/>
        </w:rPr>
        <w:sectPr w:rsidR="00AC7149" w:rsidRPr="001C33BF" w:rsidSect="007C63D0">
          <w:headerReference w:type="first" r:id="rId10"/>
          <w:pgSz w:w="11906" w:h="16838"/>
          <w:pgMar w:top="1134" w:right="567" w:bottom="1134" w:left="1701" w:header="709" w:footer="709" w:gutter="0"/>
          <w:pgNumType w:start="2"/>
          <w:cols w:space="708"/>
          <w:titlePg/>
          <w:docGrid w:linePitch="360"/>
        </w:sectPr>
      </w:pPr>
    </w:p>
    <w:p w14:paraId="3B88D97E"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lastRenderedPageBreak/>
        <w:t>Раздел 1. Общие положения</w:t>
      </w:r>
      <w:r w:rsidRPr="00E013FE">
        <w:rPr>
          <w:sz w:val="24"/>
          <w:szCs w:val="24"/>
        </w:rPr>
        <w:tab/>
      </w:r>
      <w:r>
        <w:rPr>
          <w:sz w:val="24"/>
          <w:szCs w:val="24"/>
        </w:rPr>
        <w:t>4</w:t>
      </w:r>
    </w:p>
    <w:p w14:paraId="0C0C9782"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Pr>
          <w:sz w:val="24"/>
          <w:szCs w:val="24"/>
        </w:rPr>
        <w:t xml:space="preserve">  5</w:t>
      </w:r>
    </w:p>
    <w:p w14:paraId="5A1D1CCF"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Pr>
          <w:sz w:val="24"/>
          <w:szCs w:val="24"/>
        </w:rPr>
        <w:t>6</w:t>
      </w:r>
    </w:p>
    <w:p w14:paraId="29E70F16"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Pr>
          <w:sz w:val="24"/>
          <w:szCs w:val="24"/>
        </w:rPr>
        <w:t>6</w:t>
      </w:r>
    </w:p>
    <w:p w14:paraId="203A8953" w14:textId="77777777" w:rsidR="00661966" w:rsidRDefault="00661966" w:rsidP="00661966">
      <w:pPr>
        <w:pStyle w:val="22"/>
        <w:tabs>
          <w:tab w:val="right" w:leader="dot" w:pos="9638"/>
        </w:tabs>
        <w:ind w:left="0"/>
        <w:rPr>
          <w:rFonts w:ascii="Times New Roman"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6</w:t>
      </w:r>
    </w:p>
    <w:p w14:paraId="00B2EFD3"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9</w:t>
      </w:r>
    </w:p>
    <w:p w14:paraId="6BA72DBE"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Pr>
          <w:sz w:val="24"/>
          <w:szCs w:val="24"/>
        </w:rPr>
        <w:t>16</w:t>
      </w:r>
    </w:p>
    <w:p w14:paraId="0792C5CB"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 Примерный учебный план по программе подготовки </w:t>
      </w:r>
      <w:r w:rsidRPr="00F65544">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16</w:t>
      </w:r>
    </w:p>
    <w:p w14:paraId="24BAADD3"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17</w:t>
      </w:r>
      <w:r w:rsidRPr="00E013FE">
        <w:rPr>
          <w:rFonts w:ascii="Times New Roman" w:eastAsiaTheme="minorEastAsia" w:hAnsi="Times New Roman" w:cs="Times New Roman"/>
          <w:i w:val="0"/>
          <w:iCs w:val="0"/>
          <w:noProof/>
          <w:sz w:val="24"/>
          <w:szCs w:val="24"/>
        </w:rPr>
        <w:t xml:space="preserve"> </w:t>
      </w:r>
    </w:p>
    <w:p w14:paraId="28AB5085"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18</w:t>
      </w:r>
    </w:p>
    <w:p w14:paraId="4F3CC220"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68F02E39"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612A306C"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Pr>
          <w:sz w:val="24"/>
          <w:szCs w:val="24"/>
        </w:rPr>
        <w:t>20</w:t>
      </w:r>
    </w:p>
    <w:p w14:paraId="2A9098C5"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20</w:t>
      </w:r>
    </w:p>
    <w:p w14:paraId="084188E0"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30</w:t>
      </w:r>
    </w:p>
    <w:p w14:paraId="552C9B8B"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31</w:t>
      </w:r>
    </w:p>
    <w:p w14:paraId="2B57F6BE"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32</w:t>
      </w:r>
    </w:p>
    <w:p w14:paraId="68A1A94B"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Pr>
          <w:rFonts w:ascii="Times New Roman" w:hAnsi="Times New Roman" w:cs="Times New Roman"/>
          <w:i w:val="0"/>
          <w:iCs w:val="0"/>
          <w:noProof/>
          <w:sz w:val="24"/>
          <w:szCs w:val="24"/>
        </w:rPr>
        <w:t>32</w:t>
      </w:r>
    </w:p>
    <w:p w14:paraId="1CE88D05" w14:textId="77777777" w:rsidR="00661966" w:rsidRPr="00E013FE" w:rsidRDefault="00661966" w:rsidP="00661966">
      <w:pPr>
        <w:pStyle w:val="22"/>
        <w:tabs>
          <w:tab w:val="right" w:leader="dot" w:pos="9638"/>
        </w:tabs>
        <w:ind w:left="0"/>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Pr>
          <w:rFonts w:ascii="Times New Roman" w:hAnsi="Times New Roman" w:cs="Times New Roman"/>
          <w:b/>
          <w:bCs/>
          <w:i w:val="0"/>
          <w:iCs w:val="0"/>
          <w:noProof/>
          <w:sz w:val="24"/>
          <w:szCs w:val="24"/>
        </w:rPr>
        <w:t>.</w:t>
      </w:r>
      <w:r w:rsidRPr="00E013FE">
        <w:rPr>
          <w:rFonts w:ascii="Times New Roman" w:hAnsi="Times New Roman" w:cs="Times New Roman"/>
          <w:i w:val="0"/>
          <w:iCs w:val="0"/>
          <w:noProof/>
          <w:sz w:val="24"/>
          <w:szCs w:val="24"/>
        </w:rPr>
        <w:fldChar w:fldCharType="end"/>
      </w:r>
      <w:r>
        <w:rPr>
          <w:rFonts w:ascii="Times New Roman" w:hAnsi="Times New Roman" w:cs="Times New Roman"/>
          <w:i w:val="0"/>
          <w:iCs w:val="0"/>
          <w:noProof/>
          <w:sz w:val="24"/>
          <w:szCs w:val="24"/>
        </w:rPr>
        <w:t>32</w:t>
      </w:r>
    </w:p>
    <w:p w14:paraId="2076CC70" w14:textId="77777777" w:rsidR="00661966" w:rsidRPr="00E013FE" w:rsidRDefault="00661966" w:rsidP="00661966">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Pr>
          <w:sz w:val="24"/>
          <w:szCs w:val="24"/>
        </w:rPr>
        <w:t>33</w:t>
      </w:r>
    </w:p>
    <w:p w14:paraId="5BAAE53B" w14:textId="77777777" w:rsidR="00AC7149" w:rsidRPr="00E013FE" w:rsidRDefault="00AC7149" w:rsidP="00415F84">
      <w:pPr>
        <w:tabs>
          <w:tab w:val="right" w:leader="dot" w:pos="9638"/>
        </w:tabs>
        <w:rPr>
          <w:rFonts w:ascii="Times New Roman" w:hAnsi="Times New Roman" w:cs="Times New Roman"/>
          <w:b/>
          <w:bCs/>
          <w:sz w:val="24"/>
          <w:szCs w:val="24"/>
        </w:rPr>
      </w:pPr>
    </w:p>
    <w:p w14:paraId="4628E62B" w14:textId="77777777" w:rsidR="00AC7149" w:rsidRPr="00E013FE" w:rsidRDefault="00AC7149"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2A12E261" w14:textId="77777777" w:rsidR="00AC7149" w:rsidRPr="00E013FE" w:rsidRDefault="00AC71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31836627" w14:textId="77777777" w:rsidR="00AC7149" w:rsidRPr="00E013FE" w:rsidRDefault="00AC71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18F2A184" w14:textId="77777777" w:rsidR="00AC7149" w:rsidRPr="00E013FE" w:rsidRDefault="00AC71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4"/>
          <w:rFonts w:ascii="Times New Roman" w:hAnsi="Times New Roman"/>
          <w:b/>
          <w:bCs/>
          <w:sz w:val="24"/>
          <w:szCs w:val="24"/>
        </w:rPr>
        <w:footnoteReference w:id="1"/>
      </w:r>
      <w:r w:rsidRPr="00E013FE">
        <w:rPr>
          <w:rFonts w:ascii="Times New Roman" w:hAnsi="Times New Roman" w:cs="Times New Roman"/>
          <w:b/>
          <w:bCs/>
          <w:sz w:val="24"/>
          <w:szCs w:val="24"/>
        </w:rPr>
        <w:t>…………………………...…50</w:t>
      </w:r>
    </w:p>
    <w:p w14:paraId="2F2AF309" w14:textId="77777777" w:rsidR="00AC7149" w:rsidRPr="00E013FE" w:rsidRDefault="00AC7149"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1DBA6EF2" w14:textId="77777777" w:rsidR="00AC7149" w:rsidRDefault="00AC7149"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143F091E" w14:textId="77777777" w:rsidR="00AC7149" w:rsidRDefault="00AC7149" w:rsidP="00064407">
      <w:pPr>
        <w:rPr>
          <w:rFonts w:ascii="Times New Roman" w:hAnsi="Times New Roman" w:cs="Times New Roman"/>
          <w:sz w:val="24"/>
          <w:szCs w:val="24"/>
        </w:rPr>
      </w:pPr>
      <w:r>
        <w:rPr>
          <w:rFonts w:ascii="Times New Roman" w:hAnsi="Times New Roman" w:cs="Times New Roman"/>
          <w:sz w:val="24"/>
          <w:szCs w:val="24"/>
        </w:rPr>
        <w:br w:type="page"/>
      </w:r>
    </w:p>
    <w:p w14:paraId="514D7726" w14:textId="77777777" w:rsidR="00AC7149" w:rsidRPr="00415F84" w:rsidRDefault="00AC7149" w:rsidP="00415F84">
      <w:pPr>
        <w:pStyle w:val="1"/>
        <w:ind w:firstLine="708"/>
        <w:rPr>
          <w:sz w:val="24"/>
          <w:szCs w:val="24"/>
        </w:rPr>
      </w:pPr>
      <w:r w:rsidRPr="00CD4574">
        <w:rPr>
          <w:sz w:val="24"/>
          <w:szCs w:val="24"/>
        </w:rPr>
        <w:lastRenderedPageBreak/>
        <w:t>Раздел 1. Общие положения</w:t>
      </w:r>
    </w:p>
    <w:p w14:paraId="23E0CFF0" w14:textId="0A95F5ED" w:rsidR="00AC7149" w:rsidRPr="00985111" w:rsidRDefault="00AC7149" w:rsidP="00064407">
      <w:pPr>
        <w:pStyle w:val="a5"/>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21.01.16</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Обогатитель полезных ископаемых</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21.01.16</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Обогатитель полезных ископаемых</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582B1C">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00200676">
        <w:rPr>
          <w:rFonts w:ascii="Times New Roman" w:hAnsi="Times New Roman" w:cs="Times New Roman"/>
          <w:bCs/>
          <w:sz w:val="24"/>
          <w:szCs w:val="24"/>
        </w:rPr>
        <w:br/>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N 661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130406.01 Обогатитель полезных ископаемых</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295E995" w14:textId="77777777" w:rsidR="00AC7149" w:rsidRPr="005F59C7" w:rsidRDefault="00AC7149" w:rsidP="00064407">
      <w:pPr>
        <w:pStyle w:val="a5"/>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4C2E9FDE" w14:textId="77777777" w:rsidR="00AC7149" w:rsidRPr="00CD4574" w:rsidRDefault="00AC71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582B1C">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582B1C">
        <w:rPr>
          <w:rFonts w:ascii="Times New Roman" w:eastAsia="Calibri" w:hAnsi="Times New Roman" w:cs="Times New Roman"/>
          <w:bCs/>
          <w:iCs/>
          <w:noProof/>
          <w:sz w:val="24"/>
          <w:szCs w:val="24"/>
        </w:rPr>
        <w:t>21.01.16</w:t>
      </w:r>
      <w:r>
        <w:rPr>
          <w:rFonts w:ascii="Times New Roman" w:eastAsia="Calibri" w:hAnsi="Times New Roman" w:cs="Times New Roman"/>
          <w:bCs/>
          <w:iCs/>
          <w:sz w:val="24"/>
          <w:szCs w:val="24"/>
        </w:rPr>
        <w:t xml:space="preserve"> </w:t>
      </w:r>
      <w:r w:rsidRPr="00582B1C">
        <w:rPr>
          <w:rFonts w:ascii="Times New Roman" w:eastAsia="Calibri" w:hAnsi="Times New Roman" w:cs="Times New Roman"/>
          <w:bCs/>
          <w:iCs/>
          <w:noProof/>
          <w:sz w:val="24"/>
          <w:szCs w:val="24"/>
        </w:rPr>
        <w:t>Обогатитель полезных ископаемых</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33B7DDF8" w14:textId="77777777" w:rsidR="00AC7149" w:rsidRPr="00415F84" w:rsidRDefault="00AC7149"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582B1C">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2FCB472A" w14:textId="77777777" w:rsidR="00AC7149" w:rsidRPr="00CD4574" w:rsidRDefault="00AC71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475E875" w14:textId="77777777" w:rsidR="00AC7149" w:rsidRPr="00CD4574" w:rsidRDefault="00AC714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5A638DF2" w14:textId="77777777" w:rsidR="00AC7149" w:rsidRPr="00985111" w:rsidRDefault="00AC7149" w:rsidP="00AB3EE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384954A8" w14:textId="77777777" w:rsidR="00AC7149" w:rsidRPr="00CD4574" w:rsidRDefault="00AC7149" w:rsidP="00AB3EEF">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70417F67" w14:textId="77777777" w:rsidR="00AC7149" w:rsidRPr="00CD4574" w:rsidRDefault="00AC7149" w:rsidP="00AB3EEF">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582B1C">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582B1C">
        <w:rPr>
          <w:rFonts w:ascii="Times New Roman" w:hAnsi="Times New Roman" w:cs="Times New Roman"/>
          <w:bCs/>
          <w:noProof/>
          <w:sz w:val="24"/>
          <w:szCs w:val="24"/>
        </w:rPr>
        <w:t>2 августа 2013 г. N 661</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582B1C">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130406.01 Обогатитель полезных ископаемых</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BC19279" w14:textId="77777777" w:rsidR="00AC7149" w:rsidRPr="00CD4574" w:rsidRDefault="00AC7149" w:rsidP="00AB3EEF">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C1CEFC4" w14:textId="77777777" w:rsidR="00AC7149" w:rsidRPr="00CD4574" w:rsidRDefault="00AC7149" w:rsidP="00AB3EEF">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D271ACE" w14:textId="77777777" w:rsidR="00AC7149" w:rsidRPr="00CD4574" w:rsidRDefault="00AC7149" w:rsidP="00AB3EEF">
      <w:pPr>
        <w:pStyle w:val="a5"/>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69D9EA02" w14:textId="7306B048" w:rsidR="00086B3F" w:rsidRPr="00086B3F" w:rsidRDefault="00086B3F" w:rsidP="00AB3EEF">
      <w:pPr>
        <w:pStyle w:val="a5"/>
        <w:numPr>
          <w:ilvl w:val="0"/>
          <w:numId w:val="2"/>
        </w:numPr>
        <w:suppressAutoHyphens/>
        <w:spacing w:line="276" w:lineRule="auto"/>
        <w:ind w:left="0" w:firstLine="709"/>
        <w:contextualSpacing w:val="0"/>
        <w:jc w:val="both"/>
        <w:rPr>
          <w:rFonts w:ascii="Times New Roman" w:hAnsi="Times New Roman" w:cs="Times New Roman"/>
          <w:bCs/>
          <w:sz w:val="24"/>
          <w:szCs w:val="24"/>
        </w:rPr>
      </w:pPr>
      <w:r w:rsidRPr="00086B3F">
        <w:rPr>
          <w:rFonts w:ascii="Times New Roman" w:hAnsi="Times New Roman" w:cs="Times New Roman"/>
          <w:bCs/>
          <w:sz w:val="24"/>
          <w:szCs w:val="24"/>
        </w:rPr>
        <w:t xml:space="preserve">Приказ Министерства труда и социальной защиты Российской Федерации </w:t>
      </w:r>
      <w:r w:rsidRPr="00086B3F">
        <w:rPr>
          <w:rFonts w:ascii="Times New Roman" w:hAnsi="Times New Roman" w:cs="Times New Roman"/>
          <w:sz w:val="24"/>
          <w:szCs w:val="32"/>
        </w:rPr>
        <w:t>08.0</w:t>
      </w:r>
      <w:r w:rsidR="00200676">
        <w:rPr>
          <w:rFonts w:ascii="Times New Roman" w:hAnsi="Times New Roman" w:cs="Times New Roman"/>
          <w:sz w:val="24"/>
          <w:szCs w:val="32"/>
        </w:rPr>
        <w:t>6</w:t>
      </w:r>
      <w:r w:rsidRPr="00086B3F">
        <w:rPr>
          <w:rFonts w:ascii="Times New Roman" w:hAnsi="Times New Roman" w:cs="Times New Roman"/>
          <w:sz w:val="24"/>
          <w:szCs w:val="32"/>
        </w:rPr>
        <w:t>.20</w:t>
      </w:r>
      <w:r w:rsidR="00200676">
        <w:rPr>
          <w:rFonts w:ascii="Times New Roman" w:hAnsi="Times New Roman" w:cs="Times New Roman"/>
          <w:sz w:val="24"/>
          <w:szCs w:val="32"/>
        </w:rPr>
        <w:t>22</w:t>
      </w:r>
      <w:r w:rsidRPr="00086B3F">
        <w:rPr>
          <w:rFonts w:ascii="Times New Roman" w:hAnsi="Times New Roman" w:cs="Times New Roman"/>
          <w:sz w:val="24"/>
          <w:szCs w:val="32"/>
        </w:rPr>
        <w:t xml:space="preserve"> г. № </w:t>
      </w:r>
      <w:r w:rsidR="00200676">
        <w:rPr>
          <w:rFonts w:ascii="Times New Roman" w:hAnsi="Times New Roman" w:cs="Times New Roman"/>
          <w:sz w:val="24"/>
          <w:szCs w:val="32"/>
        </w:rPr>
        <w:t>342</w:t>
      </w:r>
      <w:r w:rsidRPr="00086B3F">
        <w:rPr>
          <w:rFonts w:ascii="Times New Roman" w:hAnsi="Times New Roman" w:cs="Times New Roman"/>
          <w:sz w:val="24"/>
          <w:szCs w:val="32"/>
        </w:rPr>
        <w:t xml:space="preserve">н. </w:t>
      </w:r>
      <w:r w:rsidRPr="00086B3F">
        <w:rPr>
          <w:rFonts w:ascii="Times New Roman" w:hAnsi="Times New Roman" w:cs="Times New Roman"/>
          <w:bCs/>
          <w:sz w:val="24"/>
          <w:szCs w:val="24"/>
        </w:rPr>
        <w:t>«Об утверждении профессионального стандарта «</w:t>
      </w:r>
      <w:r w:rsidRPr="00086B3F">
        <w:rPr>
          <w:rFonts w:ascii="Times New Roman" w:hAnsi="Times New Roman" w:cs="Times New Roman"/>
          <w:bCs/>
          <w:iCs/>
          <w:sz w:val="24"/>
          <w:szCs w:val="32"/>
        </w:rPr>
        <w:t>Машинист дробильно-помольных установок</w:t>
      </w:r>
      <w:r w:rsidRPr="00086B3F">
        <w:rPr>
          <w:rFonts w:ascii="Times New Roman" w:hAnsi="Times New Roman" w:cs="Times New Roman"/>
          <w:bCs/>
          <w:sz w:val="24"/>
          <w:szCs w:val="24"/>
        </w:rPr>
        <w:t>»</w:t>
      </w:r>
      <w:r w:rsidRPr="00086B3F">
        <w:rPr>
          <w:rFonts w:ascii="Times New Roman" w:hAnsi="Times New Roman" w:cs="Times New Roman"/>
          <w:bCs/>
          <w:i/>
          <w:sz w:val="24"/>
          <w:szCs w:val="24"/>
        </w:rPr>
        <w:t xml:space="preserve">; </w:t>
      </w:r>
    </w:p>
    <w:p w14:paraId="67F34E07" w14:textId="77777777" w:rsidR="00086B3F" w:rsidRPr="00086B3F" w:rsidRDefault="00086B3F" w:rsidP="00AB3EEF">
      <w:pPr>
        <w:pStyle w:val="a5"/>
        <w:numPr>
          <w:ilvl w:val="0"/>
          <w:numId w:val="2"/>
        </w:numPr>
        <w:suppressAutoHyphens/>
        <w:spacing w:line="276" w:lineRule="auto"/>
        <w:ind w:left="0" w:firstLine="709"/>
        <w:contextualSpacing w:val="0"/>
        <w:jc w:val="both"/>
        <w:rPr>
          <w:rFonts w:ascii="Times New Roman" w:hAnsi="Times New Roman" w:cs="Times New Roman"/>
          <w:bCs/>
          <w:sz w:val="24"/>
          <w:szCs w:val="24"/>
        </w:rPr>
      </w:pPr>
      <w:r w:rsidRPr="00086B3F">
        <w:rPr>
          <w:rFonts w:ascii="Times New Roman" w:hAnsi="Times New Roman" w:cs="Times New Roman"/>
          <w:bCs/>
          <w:sz w:val="24"/>
          <w:szCs w:val="24"/>
        </w:rPr>
        <w:lastRenderedPageBreak/>
        <w:t xml:space="preserve">Приказ Министерства труда и социальной защиты Российской Федерации </w:t>
      </w:r>
      <w:r w:rsidRPr="00086B3F">
        <w:rPr>
          <w:rFonts w:ascii="Times New Roman" w:hAnsi="Times New Roman" w:cs="Times New Roman"/>
          <w:sz w:val="24"/>
          <w:szCs w:val="24"/>
        </w:rPr>
        <w:t>06.07.2015г. № 429н</w:t>
      </w:r>
      <w:r w:rsidRPr="00086B3F">
        <w:rPr>
          <w:rFonts w:ascii="Times New Roman" w:hAnsi="Times New Roman" w:cs="Times New Roman"/>
          <w:bCs/>
          <w:sz w:val="24"/>
          <w:szCs w:val="24"/>
        </w:rPr>
        <w:t xml:space="preserve"> «Об утверждении профессионального стандарта «</w:t>
      </w:r>
      <w:r w:rsidRPr="00086B3F">
        <w:rPr>
          <w:rFonts w:ascii="Times New Roman" w:hAnsi="Times New Roman" w:cs="Times New Roman"/>
          <w:sz w:val="24"/>
          <w:szCs w:val="24"/>
        </w:rPr>
        <w:t>Машинист насосных установок</w:t>
      </w:r>
      <w:r w:rsidRPr="00086B3F">
        <w:rPr>
          <w:rFonts w:ascii="Times New Roman" w:hAnsi="Times New Roman" w:cs="Times New Roman"/>
          <w:bCs/>
          <w:sz w:val="24"/>
          <w:szCs w:val="24"/>
        </w:rPr>
        <w:t>»</w:t>
      </w:r>
      <w:r w:rsidRPr="00086B3F">
        <w:rPr>
          <w:rFonts w:ascii="Times New Roman" w:hAnsi="Times New Roman" w:cs="Times New Roman"/>
          <w:bCs/>
          <w:i/>
          <w:sz w:val="24"/>
          <w:szCs w:val="24"/>
        </w:rPr>
        <w:t>.</w:t>
      </w:r>
    </w:p>
    <w:p w14:paraId="2CC59CF9" w14:textId="328F4E97" w:rsidR="00AC7149" w:rsidRPr="00CD4574" w:rsidRDefault="00AC7149" w:rsidP="00AB3EEF">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3423C7C3" w14:textId="3D12E584" w:rsidR="00AC7149" w:rsidRPr="00985111" w:rsidRDefault="00AC7149"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Pr="00985111">
        <w:rPr>
          <w:rFonts w:ascii="Times New Roman" w:hAnsi="Times New Roman" w:cs="Times New Roman"/>
          <w:bCs/>
          <w:color w:val="000000"/>
          <w:sz w:val="24"/>
          <w:szCs w:val="24"/>
        </w:rPr>
        <w:t xml:space="preserve">Приказ Минобрнауки России от </w:t>
      </w:r>
      <w:r w:rsidR="0094253C">
        <w:rPr>
          <w:rFonts w:ascii="Times New Roman" w:hAnsi="Times New Roman" w:cs="Times New Roman"/>
          <w:bCs/>
          <w:color w:val="000000"/>
          <w:sz w:val="24"/>
          <w:szCs w:val="24"/>
        </w:rPr>
        <w:t>14</w:t>
      </w:r>
      <w:r w:rsidRPr="00985111">
        <w:rPr>
          <w:rFonts w:ascii="Times New Roman" w:hAnsi="Times New Roman" w:cs="Times New Roman"/>
          <w:bCs/>
          <w:color w:val="000000"/>
          <w:sz w:val="24"/>
          <w:szCs w:val="24"/>
        </w:rPr>
        <w:t>.07.20</w:t>
      </w:r>
      <w:r w:rsidR="0094253C">
        <w:rPr>
          <w:rFonts w:ascii="Times New Roman" w:hAnsi="Times New Roman" w:cs="Times New Roman"/>
          <w:bCs/>
          <w:color w:val="000000"/>
          <w:sz w:val="24"/>
          <w:szCs w:val="24"/>
        </w:rPr>
        <w:t>2</w:t>
      </w:r>
      <w:r w:rsidRPr="00985111">
        <w:rPr>
          <w:rFonts w:ascii="Times New Roman" w:hAnsi="Times New Roman" w:cs="Times New Roman"/>
          <w:bCs/>
          <w:color w:val="000000"/>
          <w:sz w:val="24"/>
          <w:szCs w:val="24"/>
        </w:rPr>
        <w:t>3 № 5</w:t>
      </w:r>
      <w:r w:rsidR="0094253C">
        <w:rPr>
          <w:rFonts w:ascii="Times New Roman" w:hAnsi="Times New Roman" w:cs="Times New Roman"/>
          <w:bCs/>
          <w:color w:val="000000"/>
          <w:sz w:val="24"/>
          <w:szCs w:val="24"/>
        </w:rPr>
        <w:t>34</w:t>
      </w:r>
      <w:r w:rsidRPr="00985111">
        <w:rPr>
          <w:rFonts w:ascii="Times New Roman" w:hAnsi="Times New Roman" w:cs="Times New Roman"/>
          <w:bCs/>
          <w:color w:val="000000"/>
          <w:sz w:val="24"/>
          <w:szCs w:val="24"/>
        </w:rPr>
        <w:t xml:space="preserve"> «Об утверждении Перечня профессий рабочих, должностей служащих, по которым осуществляется профессиональное обучение».</w:t>
      </w:r>
    </w:p>
    <w:p w14:paraId="5BB34C5E" w14:textId="77777777" w:rsidR="00AC7149" w:rsidRPr="00985111" w:rsidRDefault="00AC7149"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0885ABC3" w14:textId="77777777" w:rsidR="00AC7149" w:rsidRPr="00985111" w:rsidRDefault="00AC7149"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0B1B03C0"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66BA129"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0A127585" w14:textId="77777777" w:rsidR="00AC7149" w:rsidRPr="00985111" w:rsidRDefault="00AC7149"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13317B5"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20212A8F" w14:textId="77777777" w:rsidR="00AC7149" w:rsidRPr="00985111" w:rsidRDefault="00AC71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336A8572"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88E2F0F"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1B01CF8"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C540F00" w14:textId="77777777" w:rsidR="00AC7149" w:rsidRPr="00985111" w:rsidRDefault="00AC71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FD05E56"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7BFD7B1" w14:textId="77777777" w:rsidR="00AC7149" w:rsidRPr="00985111" w:rsidRDefault="00AC714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5C281F5"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220079FC"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7547432"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4DFA45C1"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552E1AC"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27A82DD2"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79F29CD0"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6B76DB5C"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49CA45BE" w14:textId="77777777" w:rsidR="00AC7149" w:rsidRPr="00985111" w:rsidRDefault="00AC714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6FE26476" w14:textId="77777777" w:rsidR="00AC7149" w:rsidRPr="00985111" w:rsidRDefault="00AC7149"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5B34E5EC" w14:textId="77777777" w:rsidR="00AC7149" w:rsidRPr="00985111" w:rsidRDefault="00AC71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17656DAC"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582B1C">
        <w:rPr>
          <w:rFonts w:ascii="Times New Roman" w:eastAsia="Calibri" w:hAnsi="Times New Roman" w:cs="Times New Roman"/>
          <w:iCs/>
          <w:noProof/>
          <w:sz w:val="24"/>
          <w:szCs w:val="24"/>
        </w:rPr>
        <w:t xml:space="preserve">Аппаратчик сгустителей </w:t>
      </w:r>
    </w:p>
    <w:p w14:paraId="292D1848"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lastRenderedPageBreak/>
        <w:t xml:space="preserve">Грохотовщик </w:t>
      </w:r>
    </w:p>
    <w:p w14:paraId="42094FDB"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Дозировщик </w:t>
      </w:r>
    </w:p>
    <w:p w14:paraId="7A496C42"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Дробильщик </w:t>
      </w:r>
    </w:p>
    <w:p w14:paraId="6DCB08CC"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Контролер продукции обогащения </w:t>
      </w:r>
    </w:p>
    <w:p w14:paraId="211D7ECF"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Концентраторщик </w:t>
      </w:r>
    </w:p>
    <w:p w14:paraId="0396990E"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конвейера </w:t>
      </w:r>
    </w:p>
    <w:p w14:paraId="437A56FF"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мельниц </w:t>
      </w:r>
    </w:p>
    <w:p w14:paraId="47685538"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промывочных машин </w:t>
      </w:r>
    </w:p>
    <w:p w14:paraId="089A245B"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Обжигальщик </w:t>
      </w:r>
    </w:p>
    <w:p w14:paraId="1C7176D3"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Оператор пульта управления </w:t>
      </w:r>
    </w:p>
    <w:p w14:paraId="47E8463B"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Сепараторщик </w:t>
      </w:r>
    </w:p>
    <w:p w14:paraId="34DB2D83"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Сушильщик </w:t>
      </w:r>
    </w:p>
    <w:p w14:paraId="576DB987"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Фильтровальщик </w:t>
      </w:r>
    </w:p>
    <w:p w14:paraId="27736010" w14:textId="77777777" w:rsidR="00AC7149" w:rsidRPr="00582B1C" w:rsidRDefault="00AC7149" w:rsidP="00D03EBF">
      <w:pPr>
        <w:suppressAutoHyphens/>
        <w:ind w:firstLine="709"/>
        <w:contextualSpacing/>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Флотатор </w:t>
      </w:r>
    </w:p>
    <w:p w14:paraId="10390E7F" w14:textId="77777777" w:rsidR="00AC7149" w:rsidRPr="00985111" w:rsidRDefault="00AC7149" w:rsidP="00064407">
      <w:pPr>
        <w:suppressAutoHyphens/>
        <w:ind w:firstLine="709"/>
        <w:contextualSpacing/>
        <w:jc w:val="both"/>
        <w:rPr>
          <w:rFonts w:ascii="Times New Roman" w:eastAsia="Calibri" w:hAnsi="Times New Roman" w:cs="Times New Roman"/>
          <w:i/>
          <w:sz w:val="24"/>
          <w:szCs w:val="24"/>
        </w:rPr>
      </w:pPr>
      <w:r w:rsidRPr="00582B1C">
        <w:rPr>
          <w:rFonts w:ascii="Times New Roman" w:eastAsia="Calibri" w:hAnsi="Times New Roman" w:cs="Times New Roman"/>
          <w:iCs/>
          <w:noProof/>
          <w:sz w:val="24"/>
          <w:szCs w:val="24"/>
        </w:rPr>
        <w:t>Центрифуговщик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60E73A82" w14:textId="33ACF494" w:rsidR="00AC7149" w:rsidRPr="00985111" w:rsidRDefault="00AC714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sidR="00086B3F">
        <w:rPr>
          <w:rFonts w:ascii="Times New Roman" w:eastAsia="Calibri" w:hAnsi="Times New Roman" w:cs="Times New Roman"/>
          <w:sz w:val="24"/>
          <w:szCs w:val="24"/>
        </w:rPr>
        <w:t xml:space="preserve">профессии </w:t>
      </w:r>
      <w:r w:rsidRPr="00985111">
        <w:rPr>
          <w:rFonts w:ascii="Times New Roman" w:eastAsia="Calibri" w:hAnsi="Times New Roman" w:cs="Times New Roman"/>
          <w:sz w:val="24"/>
          <w:szCs w:val="24"/>
        </w:rPr>
        <w:t>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582B1C">
        <w:rPr>
          <w:rFonts w:ascii="Times New Roman" w:eastAsia="Calibri" w:hAnsi="Times New Roman" w:cs="Times New Roman"/>
          <w:noProof/>
          <w:sz w:val="24"/>
          <w:szCs w:val="24"/>
        </w:rPr>
        <w:t>Обслуживание оборудования и ведение подготовительных процессов обогащения полезных ископаемых; Обслуживание оборудования и ведение основных процессов обогащения полезных ископаемых; Обслуживание оборудования и ведение вспомогательных процессов обогащения полезных ископаемых</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204B3C8F" w14:textId="77777777" w:rsidR="00AC7149" w:rsidRPr="00985111" w:rsidRDefault="00AC714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582B1C">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015EFBF7" w14:textId="77777777" w:rsidR="00AC7149" w:rsidRPr="00985111" w:rsidRDefault="00AC7149"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33F4E72E"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582B1C">
        <w:rPr>
          <w:rFonts w:ascii="Times New Roman" w:eastAsia="Calibri" w:hAnsi="Times New Roman" w:cs="Times New Roman"/>
          <w:iCs/>
          <w:noProof/>
          <w:sz w:val="24"/>
          <w:szCs w:val="24"/>
        </w:rPr>
        <w:t xml:space="preserve">Аппаратчик сгустителей </w:t>
      </w:r>
    </w:p>
    <w:p w14:paraId="5555AF3F"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Грохотовщик </w:t>
      </w:r>
    </w:p>
    <w:p w14:paraId="5330D991"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Дозировщик </w:t>
      </w:r>
    </w:p>
    <w:p w14:paraId="14177163"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Дробильщик </w:t>
      </w:r>
    </w:p>
    <w:p w14:paraId="6265910B"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Контролер продукции обогащения </w:t>
      </w:r>
    </w:p>
    <w:p w14:paraId="6D7A4808"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Концентраторщик </w:t>
      </w:r>
    </w:p>
    <w:p w14:paraId="072A5079"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конвейера </w:t>
      </w:r>
    </w:p>
    <w:p w14:paraId="7D5DE548"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мельниц </w:t>
      </w:r>
    </w:p>
    <w:p w14:paraId="1631E542"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Машинист промывочных машин </w:t>
      </w:r>
    </w:p>
    <w:p w14:paraId="1334D03F"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Обжигальщик </w:t>
      </w:r>
    </w:p>
    <w:p w14:paraId="6C25CE5C"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Оператор пульта управления </w:t>
      </w:r>
    </w:p>
    <w:p w14:paraId="016A9896"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Сепараторщик </w:t>
      </w:r>
    </w:p>
    <w:p w14:paraId="716C5B07"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Сушильщик </w:t>
      </w:r>
    </w:p>
    <w:p w14:paraId="64ECFFA5"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Фильтровальщик </w:t>
      </w:r>
    </w:p>
    <w:p w14:paraId="73185C18" w14:textId="77777777" w:rsidR="00AC7149" w:rsidRPr="00582B1C" w:rsidRDefault="00AC7149" w:rsidP="00D03EBF">
      <w:pPr>
        <w:shd w:val="clear" w:color="auto" w:fill="FFFFFF" w:themeFill="background1"/>
        <w:suppressAutoHyphens/>
        <w:ind w:firstLine="709"/>
        <w:jc w:val="both"/>
        <w:rPr>
          <w:rFonts w:ascii="Times New Roman" w:eastAsia="Calibri" w:hAnsi="Times New Roman" w:cs="Times New Roman"/>
          <w:iCs/>
          <w:noProof/>
          <w:sz w:val="24"/>
          <w:szCs w:val="24"/>
        </w:rPr>
      </w:pPr>
      <w:r w:rsidRPr="00582B1C">
        <w:rPr>
          <w:rFonts w:ascii="Times New Roman" w:eastAsia="Calibri" w:hAnsi="Times New Roman" w:cs="Times New Roman"/>
          <w:iCs/>
          <w:noProof/>
          <w:sz w:val="24"/>
          <w:szCs w:val="24"/>
        </w:rPr>
        <w:t xml:space="preserve">Флотатор </w:t>
      </w:r>
    </w:p>
    <w:p w14:paraId="0891E7ED" w14:textId="77777777" w:rsidR="00AC7149" w:rsidRPr="00EE43A8" w:rsidRDefault="00AC7149" w:rsidP="00064407">
      <w:pPr>
        <w:shd w:val="clear" w:color="auto" w:fill="FFFFFF" w:themeFill="background1"/>
        <w:suppressAutoHyphens/>
        <w:ind w:firstLine="709"/>
        <w:jc w:val="both"/>
        <w:rPr>
          <w:rFonts w:ascii="Times New Roman" w:eastAsia="Calibri" w:hAnsi="Times New Roman" w:cs="Times New Roman"/>
          <w:sz w:val="24"/>
          <w:szCs w:val="24"/>
        </w:rPr>
      </w:pPr>
      <w:r w:rsidRPr="00582B1C">
        <w:rPr>
          <w:rFonts w:ascii="Times New Roman" w:eastAsia="Calibri" w:hAnsi="Times New Roman" w:cs="Times New Roman"/>
          <w:iCs/>
          <w:noProof/>
          <w:sz w:val="24"/>
          <w:szCs w:val="24"/>
        </w:rPr>
        <w:t>Центрифуговщик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582B1C">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74473FD1" w14:textId="074D1176" w:rsidR="00AC7149" w:rsidRPr="00985111" w:rsidRDefault="00AC714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Срок получения образования по образовательной программе, реализуемой на базе среднего общего образовани</w:t>
      </w:r>
      <w:r w:rsidR="00086B3F">
        <w:rPr>
          <w:rFonts w:ascii="Times New Roman" w:eastAsia="Calibri" w:hAnsi="Times New Roman" w:cs="Times New Roman"/>
          <w:sz w:val="24"/>
          <w:szCs w:val="24"/>
        </w:rPr>
        <w:t xml:space="preserve">я </w:t>
      </w:r>
      <w:r w:rsidRPr="00EE43A8">
        <w:rPr>
          <w:rFonts w:ascii="Times New Roman" w:eastAsia="Calibri" w:hAnsi="Times New Roman" w:cs="Times New Roman"/>
          <w:iCs/>
          <w:sz w:val="24"/>
          <w:szCs w:val="24"/>
        </w:rPr>
        <w:t xml:space="preserve">– </w:t>
      </w:r>
      <w:r w:rsidRPr="00582B1C">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C682D09" w14:textId="77777777" w:rsidR="00AC7149" w:rsidRPr="00985111" w:rsidRDefault="00AC7149"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739492B3" w14:textId="19A0C687" w:rsidR="00AC7149" w:rsidRPr="00985111" w:rsidRDefault="00AC7149" w:rsidP="00064407">
      <w:pPr>
        <w:pStyle w:val="affffff4"/>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582B1C">
        <w:rPr>
          <w:rFonts w:ascii="Times New Roman" w:hAnsi="Times New Roman"/>
          <w:noProof/>
          <w:sz w:val="24"/>
          <w:szCs w:val="24"/>
        </w:rPr>
        <w:t>ведение технологических процессов обогащения полезных ископаемых под руководством лиц технического надзора</w:t>
      </w:r>
      <w:r w:rsidRPr="00985111">
        <w:rPr>
          <w:rFonts w:ascii="Times New Roman" w:eastAsia="Calibri" w:hAnsi="Times New Roman"/>
          <w:bCs/>
          <w:sz w:val="24"/>
          <w:szCs w:val="24"/>
          <w:lang w:eastAsia="en-US"/>
        </w:rPr>
        <w:t>.</w:t>
      </w:r>
    </w:p>
    <w:p w14:paraId="25CCD48A" w14:textId="77777777" w:rsidR="00AC7149" w:rsidRPr="00985111" w:rsidRDefault="00AC714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Pr="00985111">
        <w:rPr>
          <w:rFonts w:ascii="Times New Roman" w:hAnsi="Times New Roman" w:cs="Times New Roman"/>
          <w:sz w:val="24"/>
          <w:szCs w:val="24"/>
          <w:shd w:val="clear" w:color="auto" w:fill="FFFFFF" w:themeFill="background1"/>
        </w:rPr>
        <w:t>Матрица компетенций</w:t>
      </w:r>
      <w:r w:rsidRPr="00985111">
        <w:rPr>
          <w:rFonts w:ascii="Times New Roman" w:hAnsi="Times New Roman" w:cs="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cs="Times New Roman"/>
          <w:sz w:val="24"/>
          <w:szCs w:val="24"/>
        </w:rPr>
        <w:br/>
      </w:r>
      <w:r w:rsidRPr="00985111">
        <w:rPr>
          <w:rFonts w:ascii="Times New Roman" w:hAnsi="Times New Roman" w:cs="Times New Roman"/>
          <w:sz w:val="24"/>
          <w:szCs w:val="24"/>
        </w:rPr>
        <w:lastRenderedPageBreak/>
        <w:t>у обучающегося по завершении образовательной программы «Профессионалитет», представлена в Приложении 1.</w:t>
      </w:r>
    </w:p>
    <w:p w14:paraId="3E02812F" w14:textId="77777777" w:rsidR="00AC7149" w:rsidRPr="00985111" w:rsidRDefault="00AC71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0122B3C2" w14:textId="77777777" w:rsidR="00AC7149" w:rsidRPr="005F59C7" w:rsidRDefault="00AC7149"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2B56B820" w14:textId="77777777" w:rsidR="00AC7149" w:rsidRPr="00415F84" w:rsidRDefault="00AC7149" w:rsidP="00415F84">
      <w:pPr>
        <w:pStyle w:val="114"/>
        <w:rPr>
          <w:color w:val="auto"/>
          <w:spacing w:val="0"/>
          <w:lang w:eastAsia="en-US"/>
        </w:rPr>
      </w:pPr>
      <w:r w:rsidRPr="00086B3F">
        <w:rPr>
          <w:color w:val="auto"/>
          <w:spacing w:val="0"/>
          <w:lang w:eastAsia="en-US"/>
        </w:rPr>
        <w:t>4.1. Общие компетенции</w:t>
      </w:r>
    </w:p>
    <w:p w14:paraId="38E26244" w14:textId="77777777" w:rsidR="00AC7149" w:rsidRPr="005F59C7" w:rsidRDefault="00AC7149"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AC7149" w:rsidRPr="00985111" w14:paraId="4F6B86F9" w14:textId="77777777" w:rsidTr="005E7DF7">
        <w:trPr>
          <w:cantSplit/>
          <w:trHeight w:val="1691"/>
        </w:trPr>
        <w:tc>
          <w:tcPr>
            <w:tcW w:w="661" w:type="pct"/>
            <w:textDirection w:val="btLr"/>
            <w:vAlign w:val="center"/>
          </w:tcPr>
          <w:p w14:paraId="5FE0AA59" w14:textId="77777777" w:rsidR="00AC7149" w:rsidRPr="00985111" w:rsidRDefault="00AC714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48F4002F" w14:textId="77777777" w:rsidR="00AC7149" w:rsidRPr="00985111" w:rsidRDefault="00AC714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53B7DB79" w14:textId="77777777" w:rsidR="00AC7149" w:rsidRPr="00985111" w:rsidRDefault="00AC7149"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AC7149" w:rsidRPr="00985111" w14:paraId="49738B2B" w14:textId="77777777" w:rsidTr="005E7DF7">
        <w:trPr>
          <w:trHeight w:val="20"/>
        </w:trPr>
        <w:tc>
          <w:tcPr>
            <w:tcW w:w="661" w:type="pct"/>
            <w:vMerge w:val="restart"/>
          </w:tcPr>
          <w:p w14:paraId="6B25EC60"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34DFC679" w14:textId="77777777" w:rsidR="0094253C" w:rsidRDefault="0094253C" w:rsidP="0094253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p w14:paraId="28EA0AA0" w14:textId="0703B913" w:rsidR="00AC7149" w:rsidRPr="00985111" w:rsidRDefault="00AC7149" w:rsidP="001F3287">
            <w:pPr>
              <w:suppressAutoHyphens/>
              <w:rPr>
                <w:rFonts w:ascii="Times New Roman" w:eastAsia="Calibri" w:hAnsi="Times New Roman" w:cs="Times New Roman"/>
                <w:sz w:val="24"/>
                <w:szCs w:val="24"/>
              </w:rPr>
            </w:pPr>
          </w:p>
        </w:tc>
        <w:tc>
          <w:tcPr>
            <w:tcW w:w="2865" w:type="pct"/>
            <w:vAlign w:val="center"/>
          </w:tcPr>
          <w:p w14:paraId="35A65765"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AC7149" w:rsidRPr="00985111" w14:paraId="48FFECEB" w14:textId="77777777" w:rsidTr="005E7DF7">
        <w:trPr>
          <w:trHeight w:val="20"/>
        </w:trPr>
        <w:tc>
          <w:tcPr>
            <w:tcW w:w="661" w:type="pct"/>
            <w:vMerge/>
          </w:tcPr>
          <w:p w14:paraId="70AEC36A"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B8BAEB1"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38B9BFCD"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AC7149" w:rsidRPr="00985111" w14:paraId="20A08BAF" w14:textId="77777777" w:rsidTr="005E7DF7">
        <w:trPr>
          <w:trHeight w:val="20"/>
        </w:trPr>
        <w:tc>
          <w:tcPr>
            <w:tcW w:w="661" w:type="pct"/>
            <w:vMerge/>
          </w:tcPr>
          <w:p w14:paraId="1D30DE39"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6C9E4EE"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3A606F74"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AC7149" w:rsidRPr="00985111" w14:paraId="1E2B0262" w14:textId="77777777" w:rsidTr="005E7DF7">
        <w:trPr>
          <w:trHeight w:val="20"/>
        </w:trPr>
        <w:tc>
          <w:tcPr>
            <w:tcW w:w="661" w:type="pct"/>
            <w:vMerge/>
          </w:tcPr>
          <w:p w14:paraId="4A1B8A8C"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D9EEBC3"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74C75594"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AC7149" w:rsidRPr="00985111" w14:paraId="59460931" w14:textId="77777777" w:rsidTr="005E7DF7">
        <w:trPr>
          <w:trHeight w:val="20"/>
        </w:trPr>
        <w:tc>
          <w:tcPr>
            <w:tcW w:w="661" w:type="pct"/>
            <w:vMerge/>
          </w:tcPr>
          <w:p w14:paraId="73072791"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485C7D4"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4B500E6B"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AC7149" w:rsidRPr="00985111" w14:paraId="5D818A68" w14:textId="77777777" w:rsidTr="005E7DF7">
        <w:trPr>
          <w:trHeight w:val="20"/>
        </w:trPr>
        <w:tc>
          <w:tcPr>
            <w:tcW w:w="661" w:type="pct"/>
            <w:vMerge/>
          </w:tcPr>
          <w:p w14:paraId="6EDB935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8B031B7"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1A7033D7"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AC7149" w:rsidRPr="00985111" w14:paraId="5D0854AE" w14:textId="77777777" w:rsidTr="005E7DF7">
        <w:trPr>
          <w:trHeight w:val="20"/>
        </w:trPr>
        <w:tc>
          <w:tcPr>
            <w:tcW w:w="661" w:type="pct"/>
            <w:vMerge/>
          </w:tcPr>
          <w:p w14:paraId="4DA7A6AD"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33B20E18"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50D380FD"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AC7149" w:rsidRPr="00985111" w14:paraId="1953FFD8" w14:textId="77777777" w:rsidTr="005E7DF7">
        <w:trPr>
          <w:trHeight w:val="20"/>
        </w:trPr>
        <w:tc>
          <w:tcPr>
            <w:tcW w:w="661" w:type="pct"/>
            <w:vMerge/>
          </w:tcPr>
          <w:p w14:paraId="23A59132"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1BFF9EA"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5CE35C2D"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AC7149" w:rsidRPr="00985111" w14:paraId="392A3E7C" w14:textId="77777777" w:rsidTr="005E7DF7">
        <w:trPr>
          <w:trHeight w:val="20"/>
        </w:trPr>
        <w:tc>
          <w:tcPr>
            <w:tcW w:w="661" w:type="pct"/>
            <w:vMerge/>
          </w:tcPr>
          <w:p w14:paraId="468ABE9C"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3BF48E7"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6C5CA4C6"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AC7149" w:rsidRPr="00985111" w14:paraId="025A269F" w14:textId="77777777" w:rsidTr="005E7DF7">
        <w:trPr>
          <w:trHeight w:val="20"/>
        </w:trPr>
        <w:tc>
          <w:tcPr>
            <w:tcW w:w="661" w:type="pct"/>
            <w:vMerge/>
          </w:tcPr>
          <w:p w14:paraId="24ABECF2"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2ADC7D8"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0FD891B3"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AC7149" w:rsidRPr="00985111" w14:paraId="2EB306D8" w14:textId="77777777" w:rsidTr="005E7DF7">
        <w:trPr>
          <w:trHeight w:val="20"/>
        </w:trPr>
        <w:tc>
          <w:tcPr>
            <w:tcW w:w="661" w:type="pct"/>
            <w:vMerge/>
          </w:tcPr>
          <w:p w14:paraId="578843C7"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19D14F8" w14:textId="77777777" w:rsidR="00AC7149" w:rsidRPr="00985111" w:rsidRDefault="00AC7149" w:rsidP="001F3287">
            <w:pPr>
              <w:suppressAutoHyphens/>
              <w:rPr>
                <w:rFonts w:ascii="Times New Roman" w:eastAsia="Calibri" w:hAnsi="Times New Roman" w:cs="Times New Roman"/>
                <w:iCs/>
                <w:sz w:val="24"/>
                <w:szCs w:val="24"/>
              </w:rPr>
            </w:pPr>
          </w:p>
        </w:tc>
        <w:tc>
          <w:tcPr>
            <w:tcW w:w="2865" w:type="pct"/>
            <w:vAlign w:val="center"/>
          </w:tcPr>
          <w:p w14:paraId="223A3940"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C7149" w:rsidRPr="00985111" w14:paraId="7F4AD79A" w14:textId="77777777" w:rsidTr="005E7DF7">
        <w:trPr>
          <w:trHeight w:val="20"/>
        </w:trPr>
        <w:tc>
          <w:tcPr>
            <w:tcW w:w="661" w:type="pct"/>
            <w:vMerge/>
          </w:tcPr>
          <w:p w14:paraId="251A67F5"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112F388"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F154D7F"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AC7149" w:rsidRPr="00985111" w14:paraId="21B171F2" w14:textId="77777777" w:rsidTr="005E7DF7">
        <w:trPr>
          <w:trHeight w:val="20"/>
        </w:trPr>
        <w:tc>
          <w:tcPr>
            <w:tcW w:w="661" w:type="pct"/>
            <w:vMerge/>
          </w:tcPr>
          <w:p w14:paraId="753E2BC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D223C7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5575C272"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AC7149" w:rsidRPr="00985111" w14:paraId="6505FA91" w14:textId="77777777" w:rsidTr="005E7DF7">
        <w:trPr>
          <w:trHeight w:val="20"/>
        </w:trPr>
        <w:tc>
          <w:tcPr>
            <w:tcW w:w="661" w:type="pct"/>
            <w:vMerge/>
          </w:tcPr>
          <w:p w14:paraId="2F6D2549"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93C293B"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4066964"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AC7149" w:rsidRPr="00985111" w14:paraId="501DEEDA" w14:textId="77777777" w:rsidTr="005E7DF7">
        <w:trPr>
          <w:trHeight w:val="20"/>
        </w:trPr>
        <w:tc>
          <w:tcPr>
            <w:tcW w:w="661" w:type="pct"/>
            <w:vMerge/>
          </w:tcPr>
          <w:p w14:paraId="316A7354"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BD7318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99339D1"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AC7149" w:rsidRPr="00985111" w14:paraId="46C5D416" w14:textId="77777777" w:rsidTr="005E7DF7">
        <w:trPr>
          <w:trHeight w:val="20"/>
        </w:trPr>
        <w:tc>
          <w:tcPr>
            <w:tcW w:w="661" w:type="pct"/>
            <w:vMerge/>
          </w:tcPr>
          <w:p w14:paraId="2760F89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E2C7E35"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BF2A58D"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AC7149" w:rsidRPr="00985111" w14:paraId="4AD741AE" w14:textId="77777777" w:rsidTr="005E7DF7">
        <w:trPr>
          <w:trHeight w:val="20"/>
        </w:trPr>
        <w:tc>
          <w:tcPr>
            <w:tcW w:w="661" w:type="pct"/>
            <w:vMerge/>
          </w:tcPr>
          <w:p w14:paraId="2E661CDF"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E6E586D"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A431708"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C7149" w:rsidRPr="00985111" w14:paraId="7D227B2E" w14:textId="77777777" w:rsidTr="005E7DF7">
        <w:trPr>
          <w:trHeight w:val="20"/>
        </w:trPr>
        <w:tc>
          <w:tcPr>
            <w:tcW w:w="661" w:type="pct"/>
            <w:vMerge w:val="restart"/>
          </w:tcPr>
          <w:p w14:paraId="3EFF9DC2"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01157CBE" w14:textId="77777777" w:rsidR="0094253C" w:rsidRDefault="0094253C" w:rsidP="0094253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p w14:paraId="6F53E461" w14:textId="0BF251A2" w:rsidR="0094253C" w:rsidRPr="00985111" w:rsidRDefault="0094253C" w:rsidP="001F3287">
            <w:pPr>
              <w:suppressAutoHyphens/>
              <w:rPr>
                <w:rFonts w:ascii="Times New Roman" w:eastAsia="Calibri" w:hAnsi="Times New Roman" w:cs="Times New Roman"/>
                <w:sz w:val="24"/>
                <w:szCs w:val="24"/>
              </w:rPr>
            </w:pPr>
          </w:p>
        </w:tc>
        <w:tc>
          <w:tcPr>
            <w:tcW w:w="2865" w:type="pct"/>
          </w:tcPr>
          <w:p w14:paraId="006D5354"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lastRenderedPageBreak/>
              <w:t xml:space="preserve">Умения: </w:t>
            </w:r>
          </w:p>
        </w:tc>
      </w:tr>
      <w:tr w:rsidR="00AC7149" w:rsidRPr="00985111" w14:paraId="6F76DD68" w14:textId="77777777" w:rsidTr="005E7DF7">
        <w:trPr>
          <w:trHeight w:val="20"/>
        </w:trPr>
        <w:tc>
          <w:tcPr>
            <w:tcW w:w="661" w:type="pct"/>
            <w:vMerge/>
          </w:tcPr>
          <w:p w14:paraId="2EDC805C"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C3516F9"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BBF2838"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AC7149" w:rsidRPr="00985111" w14:paraId="27C08A8E" w14:textId="77777777" w:rsidTr="005E7DF7">
        <w:trPr>
          <w:trHeight w:val="20"/>
        </w:trPr>
        <w:tc>
          <w:tcPr>
            <w:tcW w:w="661" w:type="pct"/>
            <w:vMerge/>
          </w:tcPr>
          <w:p w14:paraId="3E18E2BB"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BBEF4D3"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7C33B23"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AC7149" w:rsidRPr="00985111" w14:paraId="1CEEC264" w14:textId="77777777" w:rsidTr="005E7DF7">
        <w:trPr>
          <w:trHeight w:val="20"/>
        </w:trPr>
        <w:tc>
          <w:tcPr>
            <w:tcW w:w="661" w:type="pct"/>
            <w:vMerge/>
          </w:tcPr>
          <w:p w14:paraId="20901F1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4055CFE"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CCD597B"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AC7149" w:rsidRPr="00985111" w14:paraId="04AE0CD9" w14:textId="77777777" w:rsidTr="005E7DF7">
        <w:trPr>
          <w:trHeight w:val="20"/>
        </w:trPr>
        <w:tc>
          <w:tcPr>
            <w:tcW w:w="661" w:type="pct"/>
            <w:vMerge/>
          </w:tcPr>
          <w:p w14:paraId="0EA42FCD"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BCA8B29"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4498CDF"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AC7149" w:rsidRPr="00985111" w14:paraId="10343728" w14:textId="77777777" w:rsidTr="005E7DF7">
        <w:trPr>
          <w:trHeight w:val="20"/>
        </w:trPr>
        <w:tc>
          <w:tcPr>
            <w:tcW w:w="661" w:type="pct"/>
            <w:vMerge/>
          </w:tcPr>
          <w:p w14:paraId="242F9F6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202D93B"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525489B8"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AC7149" w:rsidRPr="00985111" w14:paraId="342BB182" w14:textId="77777777" w:rsidTr="005E7DF7">
        <w:trPr>
          <w:trHeight w:val="20"/>
        </w:trPr>
        <w:tc>
          <w:tcPr>
            <w:tcW w:w="661" w:type="pct"/>
            <w:vMerge/>
          </w:tcPr>
          <w:p w14:paraId="3E34AECE"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622F44C"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602CAD3"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AC7149" w:rsidRPr="00985111" w14:paraId="121E32BA" w14:textId="77777777" w:rsidTr="005E7DF7">
        <w:trPr>
          <w:trHeight w:val="20"/>
        </w:trPr>
        <w:tc>
          <w:tcPr>
            <w:tcW w:w="661" w:type="pct"/>
            <w:vMerge/>
          </w:tcPr>
          <w:p w14:paraId="0B458C31"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61FDD9D"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F859127"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AC7149" w:rsidRPr="00985111" w14:paraId="67487A41" w14:textId="77777777" w:rsidTr="005E7DF7">
        <w:trPr>
          <w:trHeight w:val="20"/>
        </w:trPr>
        <w:tc>
          <w:tcPr>
            <w:tcW w:w="661" w:type="pct"/>
            <w:vMerge/>
          </w:tcPr>
          <w:p w14:paraId="2B8CCDD5"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3C12A10"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4777ECE"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AC7149" w:rsidRPr="00985111" w14:paraId="7A89B23D" w14:textId="77777777" w:rsidTr="005E7DF7">
        <w:trPr>
          <w:trHeight w:val="20"/>
        </w:trPr>
        <w:tc>
          <w:tcPr>
            <w:tcW w:w="661" w:type="pct"/>
            <w:vMerge/>
          </w:tcPr>
          <w:p w14:paraId="6286EC2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D1E5428"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F8F6104"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AC7149" w:rsidRPr="00985111" w14:paraId="73E14885" w14:textId="77777777" w:rsidTr="005E7DF7">
        <w:trPr>
          <w:trHeight w:val="20"/>
        </w:trPr>
        <w:tc>
          <w:tcPr>
            <w:tcW w:w="661" w:type="pct"/>
            <w:vMerge/>
          </w:tcPr>
          <w:p w14:paraId="0F87BB8F"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53317EA"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4296A56"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AC7149" w:rsidRPr="00985111" w14:paraId="7576FC6D" w14:textId="77777777" w:rsidTr="005E7DF7">
        <w:trPr>
          <w:trHeight w:val="20"/>
        </w:trPr>
        <w:tc>
          <w:tcPr>
            <w:tcW w:w="661" w:type="pct"/>
            <w:vMerge/>
          </w:tcPr>
          <w:p w14:paraId="24A80A15"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D979388"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B03A253"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AC7149" w:rsidRPr="00985111" w14:paraId="75A763E2" w14:textId="77777777" w:rsidTr="005E7DF7">
        <w:trPr>
          <w:trHeight w:val="20"/>
        </w:trPr>
        <w:tc>
          <w:tcPr>
            <w:tcW w:w="661" w:type="pct"/>
            <w:vMerge/>
          </w:tcPr>
          <w:p w14:paraId="70BEDD3A"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539EF2E"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A99B450"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AC7149" w:rsidRPr="00985111" w14:paraId="0D798F6E" w14:textId="77777777" w:rsidTr="005E7DF7">
        <w:trPr>
          <w:trHeight w:val="20"/>
        </w:trPr>
        <w:tc>
          <w:tcPr>
            <w:tcW w:w="661" w:type="pct"/>
            <w:vMerge/>
          </w:tcPr>
          <w:p w14:paraId="31AFDB0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2715941"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179ECAE"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AC7149" w:rsidRPr="00985111" w14:paraId="18EBD51E" w14:textId="77777777" w:rsidTr="005E7DF7">
        <w:trPr>
          <w:trHeight w:val="20"/>
        </w:trPr>
        <w:tc>
          <w:tcPr>
            <w:tcW w:w="661" w:type="pct"/>
            <w:vMerge w:val="restart"/>
          </w:tcPr>
          <w:p w14:paraId="0B8015A1"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59D8CE0" w14:textId="77777777" w:rsidR="0094253C" w:rsidRDefault="0094253C" w:rsidP="0094253C">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BCA6A79" w14:textId="6FF2F183" w:rsidR="0094253C" w:rsidRPr="00985111" w:rsidRDefault="0094253C" w:rsidP="001F3287">
            <w:pPr>
              <w:suppressAutoHyphens/>
              <w:rPr>
                <w:rFonts w:ascii="Times New Roman" w:eastAsia="Calibri" w:hAnsi="Times New Roman" w:cs="Times New Roman"/>
                <w:sz w:val="24"/>
                <w:szCs w:val="24"/>
              </w:rPr>
            </w:pPr>
          </w:p>
        </w:tc>
        <w:tc>
          <w:tcPr>
            <w:tcW w:w="2865" w:type="pct"/>
          </w:tcPr>
          <w:p w14:paraId="2F638B82"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AC7149" w:rsidRPr="00985111" w14:paraId="5A9B0EBE" w14:textId="77777777" w:rsidTr="005E7DF7">
        <w:trPr>
          <w:trHeight w:val="20"/>
        </w:trPr>
        <w:tc>
          <w:tcPr>
            <w:tcW w:w="661" w:type="pct"/>
            <w:vMerge/>
          </w:tcPr>
          <w:p w14:paraId="2A5BA00A"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81765B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54A50AC5"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AC7149" w:rsidRPr="00985111" w14:paraId="33470C49" w14:textId="77777777" w:rsidTr="005E7DF7">
        <w:trPr>
          <w:trHeight w:val="20"/>
        </w:trPr>
        <w:tc>
          <w:tcPr>
            <w:tcW w:w="661" w:type="pct"/>
            <w:vMerge/>
          </w:tcPr>
          <w:p w14:paraId="09916D7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B20101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81546BA"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AC7149" w:rsidRPr="00985111" w14:paraId="38762ED8" w14:textId="77777777" w:rsidTr="005E7DF7">
        <w:trPr>
          <w:trHeight w:val="20"/>
        </w:trPr>
        <w:tc>
          <w:tcPr>
            <w:tcW w:w="661" w:type="pct"/>
            <w:vMerge/>
          </w:tcPr>
          <w:p w14:paraId="47AF27A2"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59046E6"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2AFC9F40"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AC7149" w:rsidRPr="00985111" w14:paraId="2E2F32A6" w14:textId="77777777" w:rsidTr="005E7DF7">
        <w:trPr>
          <w:trHeight w:val="20"/>
        </w:trPr>
        <w:tc>
          <w:tcPr>
            <w:tcW w:w="661" w:type="pct"/>
            <w:vMerge/>
          </w:tcPr>
          <w:p w14:paraId="28EFF115"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8007997"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54549DB" w14:textId="77777777" w:rsidR="00AC7149" w:rsidRPr="00985111" w:rsidRDefault="00AC714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AC7149" w:rsidRPr="00985111" w14:paraId="67ED1930" w14:textId="77777777" w:rsidTr="005E7DF7">
        <w:trPr>
          <w:trHeight w:val="20"/>
        </w:trPr>
        <w:tc>
          <w:tcPr>
            <w:tcW w:w="661" w:type="pct"/>
            <w:vMerge/>
          </w:tcPr>
          <w:p w14:paraId="63B6C6D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5F743AD"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29EC43AD"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AC7149" w:rsidRPr="00985111" w14:paraId="6028E13E" w14:textId="77777777" w:rsidTr="005E7DF7">
        <w:trPr>
          <w:trHeight w:val="20"/>
        </w:trPr>
        <w:tc>
          <w:tcPr>
            <w:tcW w:w="661" w:type="pct"/>
            <w:vMerge/>
          </w:tcPr>
          <w:p w14:paraId="0DEC425F"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3BBAFA9F"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F2D83E0"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AC7149" w:rsidRPr="00985111" w14:paraId="47A1143E" w14:textId="77777777" w:rsidTr="005E7DF7">
        <w:trPr>
          <w:trHeight w:val="20"/>
        </w:trPr>
        <w:tc>
          <w:tcPr>
            <w:tcW w:w="661" w:type="pct"/>
            <w:vMerge/>
          </w:tcPr>
          <w:p w14:paraId="1B56028F"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DACE52A"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CE06574"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AC7149" w:rsidRPr="00985111" w14:paraId="1373EA2D" w14:textId="77777777" w:rsidTr="005E7DF7">
        <w:trPr>
          <w:trHeight w:val="20"/>
        </w:trPr>
        <w:tc>
          <w:tcPr>
            <w:tcW w:w="661" w:type="pct"/>
            <w:vMerge/>
          </w:tcPr>
          <w:p w14:paraId="0992672B"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08C8B87"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AD188A5"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AC7149" w:rsidRPr="00985111" w14:paraId="33ACA144" w14:textId="77777777" w:rsidTr="005E7DF7">
        <w:trPr>
          <w:trHeight w:val="20"/>
        </w:trPr>
        <w:tc>
          <w:tcPr>
            <w:tcW w:w="661" w:type="pct"/>
            <w:vMerge/>
          </w:tcPr>
          <w:p w14:paraId="60EB77B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45CB099"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2EFC6DB"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AC7149" w:rsidRPr="00985111" w14:paraId="69ADF636" w14:textId="77777777" w:rsidTr="005E7DF7">
        <w:trPr>
          <w:trHeight w:val="20"/>
        </w:trPr>
        <w:tc>
          <w:tcPr>
            <w:tcW w:w="661" w:type="pct"/>
            <w:vMerge/>
          </w:tcPr>
          <w:p w14:paraId="00B38227"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194BA7C"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1C2CFE2"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C7149" w:rsidRPr="00985111" w14:paraId="0228AB57" w14:textId="77777777" w:rsidTr="005E7DF7">
        <w:trPr>
          <w:trHeight w:val="20"/>
        </w:trPr>
        <w:tc>
          <w:tcPr>
            <w:tcW w:w="661" w:type="pct"/>
            <w:vMerge/>
          </w:tcPr>
          <w:p w14:paraId="51CB76CB"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5992949"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5FD17955"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AC7149" w:rsidRPr="00985111" w14:paraId="373AE5EE" w14:textId="77777777" w:rsidTr="005E7DF7">
        <w:trPr>
          <w:trHeight w:val="20"/>
        </w:trPr>
        <w:tc>
          <w:tcPr>
            <w:tcW w:w="661" w:type="pct"/>
            <w:vMerge/>
          </w:tcPr>
          <w:p w14:paraId="6D41ECF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52BA635"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69402C4"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AC7149" w:rsidRPr="00985111" w14:paraId="562AEE1A" w14:textId="77777777" w:rsidTr="005E7DF7">
        <w:trPr>
          <w:trHeight w:val="20"/>
        </w:trPr>
        <w:tc>
          <w:tcPr>
            <w:tcW w:w="661" w:type="pct"/>
            <w:vMerge/>
          </w:tcPr>
          <w:p w14:paraId="6993B54C"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29F1CA5"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D1ABF56"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AC7149" w:rsidRPr="00985111" w14:paraId="1380CFBA" w14:textId="77777777" w:rsidTr="005E7DF7">
        <w:trPr>
          <w:trHeight w:val="20"/>
        </w:trPr>
        <w:tc>
          <w:tcPr>
            <w:tcW w:w="661" w:type="pct"/>
            <w:vMerge/>
          </w:tcPr>
          <w:p w14:paraId="47FD4D9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B95594A"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B8F4CC5"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AC7149" w:rsidRPr="00985111" w14:paraId="3A7DEE7B" w14:textId="77777777" w:rsidTr="005E7DF7">
        <w:trPr>
          <w:trHeight w:val="20"/>
        </w:trPr>
        <w:tc>
          <w:tcPr>
            <w:tcW w:w="661" w:type="pct"/>
            <w:vMerge/>
          </w:tcPr>
          <w:p w14:paraId="4FADC1D9"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7F29346"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008BE6C"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AC7149" w:rsidRPr="00985111" w14:paraId="09E14CB3" w14:textId="77777777" w:rsidTr="005E7DF7">
        <w:trPr>
          <w:trHeight w:val="20"/>
        </w:trPr>
        <w:tc>
          <w:tcPr>
            <w:tcW w:w="661" w:type="pct"/>
            <w:vMerge/>
          </w:tcPr>
          <w:p w14:paraId="0C32B5D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0767B5B"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2C6716C5"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AC7149" w:rsidRPr="00985111" w14:paraId="38CACD52" w14:textId="77777777" w:rsidTr="005E7DF7">
        <w:trPr>
          <w:trHeight w:val="20"/>
        </w:trPr>
        <w:tc>
          <w:tcPr>
            <w:tcW w:w="661" w:type="pct"/>
            <w:vMerge/>
          </w:tcPr>
          <w:p w14:paraId="23482D4B"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2FE6DEA"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4284734" w14:textId="77777777" w:rsidR="00AC7149"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кредитные банковские продукты</w:t>
            </w:r>
          </w:p>
          <w:p w14:paraId="74263A02" w14:textId="77777777" w:rsidR="006C1361" w:rsidRDefault="006C1361" w:rsidP="001F3287">
            <w:pPr>
              <w:suppressAutoHyphens/>
              <w:rPr>
                <w:rFonts w:ascii="Times New Roman" w:eastAsia="Calibri" w:hAnsi="Times New Roman" w:cs="Times New Roman"/>
                <w:b/>
                <w:bCs/>
                <w:iCs/>
                <w:sz w:val="24"/>
                <w:szCs w:val="24"/>
              </w:rPr>
            </w:pPr>
          </w:p>
          <w:p w14:paraId="15CB716B" w14:textId="184041BA" w:rsidR="006C1361" w:rsidRPr="00985111" w:rsidRDefault="006C1361" w:rsidP="001F3287">
            <w:pPr>
              <w:suppressAutoHyphens/>
              <w:rPr>
                <w:rFonts w:ascii="Times New Roman" w:eastAsia="Calibri" w:hAnsi="Times New Roman" w:cs="Times New Roman"/>
                <w:b/>
                <w:bCs/>
                <w:iCs/>
                <w:sz w:val="24"/>
                <w:szCs w:val="24"/>
              </w:rPr>
            </w:pPr>
          </w:p>
        </w:tc>
      </w:tr>
      <w:tr w:rsidR="00AC7149" w:rsidRPr="00985111" w14:paraId="23D215FE" w14:textId="77777777" w:rsidTr="005E7DF7">
        <w:trPr>
          <w:trHeight w:val="20"/>
        </w:trPr>
        <w:tc>
          <w:tcPr>
            <w:tcW w:w="661" w:type="pct"/>
            <w:vMerge w:val="restart"/>
          </w:tcPr>
          <w:p w14:paraId="57338626"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04</w:t>
            </w:r>
          </w:p>
        </w:tc>
        <w:tc>
          <w:tcPr>
            <w:tcW w:w="1474" w:type="pct"/>
            <w:vMerge w:val="restart"/>
          </w:tcPr>
          <w:p w14:paraId="582F8A55" w14:textId="1904A93A" w:rsidR="006C1361" w:rsidRPr="006C1361" w:rsidRDefault="006C1361" w:rsidP="006C13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p w14:paraId="1E581A53" w14:textId="77777777" w:rsidR="0094253C" w:rsidRDefault="0094253C" w:rsidP="001F3287">
            <w:pPr>
              <w:suppressAutoHyphens/>
              <w:rPr>
                <w:rFonts w:ascii="Times New Roman" w:eastAsia="Calibri" w:hAnsi="Times New Roman" w:cs="Times New Roman"/>
                <w:sz w:val="24"/>
                <w:szCs w:val="24"/>
              </w:rPr>
            </w:pPr>
          </w:p>
          <w:p w14:paraId="7743A034" w14:textId="77777777" w:rsidR="0094253C" w:rsidRDefault="0094253C" w:rsidP="001F3287">
            <w:pPr>
              <w:suppressAutoHyphens/>
              <w:rPr>
                <w:rFonts w:ascii="Times New Roman" w:eastAsia="Calibri" w:hAnsi="Times New Roman" w:cs="Times New Roman"/>
                <w:sz w:val="24"/>
                <w:szCs w:val="24"/>
              </w:rPr>
            </w:pPr>
          </w:p>
          <w:p w14:paraId="770A5FB5" w14:textId="77777777" w:rsidR="0094253C" w:rsidRDefault="0094253C" w:rsidP="001F3287">
            <w:pPr>
              <w:suppressAutoHyphens/>
              <w:rPr>
                <w:rFonts w:ascii="Times New Roman" w:eastAsia="Calibri" w:hAnsi="Times New Roman" w:cs="Times New Roman"/>
                <w:sz w:val="24"/>
                <w:szCs w:val="24"/>
              </w:rPr>
            </w:pPr>
          </w:p>
          <w:p w14:paraId="6EAE44F5" w14:textId="7865DE34" w:rsidR="0094253C" w:rsidRPr="00985111" w:rsidRDefault="0094253C" w:rsidP="001F3287">
            <w:pPr>
              <w:suppressAutoHyphens/>
              <w:rPr>
                <w:rFonts w:ascii="Times New Roman" w:eastAsia="Calibri" w:hAnsi="Times New Roman" w:cs="Times New Roman"/>
                <w:sz w:val="24"/>
                <w:szCs w:val="24"/>
              </w:rPr>
            </w:pPr>
          </w:p>
        </w:tc>
        <w:tc>
          <w:tcPr>
            <w:tcW w:w="2865" w:type="pct"/>
          </w:tcPr>
          <w:p w14:paraId="2E984D16"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AC7149" w:rsidRPr="00985111" w14:paraId="1843E834" w14:textId="77777777" w:rsidTr="005E7DF7">
        <w:trPr>
          <w:trHeight w:val="20"/>
        </w:trPr>
        <w:tc>
          <w:tcPr>
            <w:tcW w:w="661" w:type="pct"/>
            <w:vMerge/>
          </w:tcPr>
          <w:p w14:paraId="4DA2725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C083403"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1C045D6" w14:textId="77777777" w:rsidR="00AC7149" w:rsidRPr="00985111" w:rsidRDefault="00AC71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AC7149" w:rsidRPr="00985111" w14:paraId="14B0B15D" w14:textId="77777777" w:rsidTr="005E7DF7">
        <w:trPr>
          <w:trHeight w:val="20"/>
        </w:trPr>
        <w:tc>
          <w:tcPr>
            <w:tcW w:w="661" w:type="pct"/>
            <w:vMerge/>
          </w:tcPr>
          <w:p w14:paraId="002FD4FB"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460A5C9A"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68F5B5D" w14:textId="77777777" w:rsidR="00AC7149" w:rsidRPr="00985111" w:rsidRDefault="00AC71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AC7149" w:rsidRPr="00985111" w14:paraId="7EA4B3F7" w14:textId="77777777" w:rsidTr="005E7DF7">
        <w:trPr>
          <w:trHeight w:val="20"/>
        </w:trPr>
        <w:tc>
          <w:tcPr>
            <w:tcW w:w="661" w:type="pct"/>
            <w:vMerge/>
          </w:tcPr>
          <w:p w14:paraId="5991079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2BDC03CB"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328A4C7A" w14:textId="77777777" w:rsidR="00AC7149" w:rsidRPr="00985111" w:rsidRDefault="00AC7149"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AC7149" w:rsidRPr="00985111" w14:paraId="561076EB" w14:textId="77777777" w:rsidTr="005E7DF7">
        <w:trPr>
          <w:trHeight w:val="20"/>
        </w:trPr>
        <w:tc>
          <w:tcPr>
            <w:tcW w:w="661" w:type="pct"/>
            <w:vMerge/>
          </w:tcPr>
          <w:p w14:paraId="0F990E2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DC0DF15"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B3B1E90" w14:textId="77777777" w:rsidR="00AC7149" w:rsidRPr="00985111" w:rsidRDefault="00AC714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AC7149" w:rsidRPr="00985111" w14:paraId="3CB75EF4" w14:textId="77777777" w:rsidTr="006C1361">
        <w:trPr>
          <w:trHeight w:val="413"/>
        </w:trPr>
        <w:tc>
          <w:tcPr>
            <w:tcW w:w="661" w:type="pct"/>
            <w:vMerge/>
          </w:tcPr>
          <w:p w14:paraId="50AEF1E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628337A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5EFA2056" w14:textId="43C66602" w:rsidR="0094253C" w:rsidRPr="00985111" w:rsidRDefault="00AC7149" w:rsidP="006C1361">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AC7149" w:rsidRPr="00985111" w14:paraId="434FC812" w14:textId="77777777" w:rsidTr="005E7DF7">
        <w:trPr>
          <w:trHeight w:val="20"/>
        </w:trPr>
        <w:tc>
          <w:tcPr>
            <w:tcW w:w="661" w:type="pct"/>
            <w:vMerge w:val="restart"/>
          </w:tcPr>
          <w:p w14:paraId="61C29D11"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CAB0CC5" w14:textId="77777777" w:rsidR="006C1361" w:rsidRDefault="006C1361" w:rsidP="006C13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p w14:paraId="02107AA2" w14:textId="5A2443EA" w:rsidR="006C1361" w:rsidRPr="00985111" w:rsidRDefault="006C1361" w:rsidP="001F3287">
            <w:pPr>
              <w:suppressAutoHyphens/>
              <w:rPr>
                <w:rFonts w:ascii="Times New Roman" w:eastAsia="Calibri" w:hAnsi="Times New Roman" w:cs="Times New Roman"/>
                <w:sz w:val="24"/>
                <w:szCs w:val="24"/>
              </w:rPr>
            </w:pPr>
          </w:p>
        </w:tc>
        <w:tc>
          <w:tcPr>
            <w:tcW w:w="2865" w:type="pct"/>
          </w:tcPr>
          <w:p w14:paraId="4D3D4A14" w14:textId="77777777" w:rsidR="00AC7149" w:rsidRPr="00985111" w:rsidRDefault="00AC714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AC7149" w:rsidRPr="00985111" w14:paraId="10C9A5D4" w14:textId="77777777" w:rsidTr="005E7DF7">
        <w:trPr>
          <w:trHeight w:val="20"/>
        </w:trPr>
        <w:tc>
          <w:tcPr>
            <w:tcW w:w="661" w:type="pct"/>
            <w:vMerge/>
          </w:tcPr>
          <w:p w14:paraId="66BB2D1C"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35BE6B75"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52D2AA3"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AC7149" w:rsidRPr="00985111" w14:paraId="5504E2D2" w14:textId="77777777" w:rsidTr="005E7DF7">
        <w:trPr>
          <w:trHeight w:val="20"/>
        </w:trPr>
        <w:tc>
          <w:tcPr>
            <w:tcW w:w="661" w:type="pct"/>
            <w:vMerge/>
          </w:tcPr>
          <w:p w14:paraId="22EB7E19"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3F5154E2"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2E3226BD"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AC7149" w:rsidRPr="00985111" w14:paraId="6BA47898" w14:textId="77777777" w:rsidTr="005E7DF7">
        <w:trPr>
          <w:trHeight w:val="20"/>
        </w:trPr>
        <w:tc>
          <w:tcPr>
            <w:tcW w:w="661" w:type="pct"/>
            <w:vMerge/>
          </w:tcPr>
          <w:p w14:paraId="377E7B0A"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A4305EE"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8472007"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AC7149" w:rsidRPr="00985111" w14:paraId="79E97A97" w14:textId="77777777" w:rsidTr="005E7DF7">
        <w:trPr>
          <w:trHeight w:val="20"/>
        </w:trPr>
        <w:tc>
          <w:tcPr>
            <w:tcW w:w="661" w:type="pct"/>
            <w:vMerge/>
          </w:tcPr>
          <w:p w14:paraId="1FB34712"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3BBA4E16"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55285F2"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AC7149" w:rsidRPr="00985111" w14:paraId="6CEF07A8" w14:textId="77777777" w:rsidTr="005E7DF7">
        <w:trPr>
          <w:trHeight w:val="20"/>
        </w:trPr>
        <w:tc>
          <w:tcPr>
            <w:tcW w:w="661" w:type="pct"/>
            <w:vMerge w:val="restart"/>
            <w:shd w:val="clear" w:color="auto" w:fill="auto"/>
          </w:tcPr>
          <w:p w14:paraId="0D10DF6E"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0AD665C7" w14:textId="77777777" w:rsidR="006C1361" w:rsidRDefault="006C1361" w:rsidP="006C1361">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Работать в команде, эффективно общаться с коллегами, руководством, клиентами.</w:t>
            </w:r>
          </w:p>
          <w:p w14:paraId="3073BB25" w14:textId="77777777" w:rsidR="006C1361" w:rsidRDefault="006C1361" w:rsidP="001F3287">
            <w:pPr>
              <w:suppressAutoHyphens/>
              <w:rPr>
                <w:rFonts w:ascii="Times New Roman" w:eastAsia="Calibri" w:hAnsi="Times New Roman" w:cs="Times New Roman"/>
                <w:sz w:val="24"/>
                <w:szCs w:val="24"/>
              </w:rPr>
            </w:pPr>
          </w:p>
          <w:p w14:paraId="2B9A4C60" w14:textId="77777777" w:rsidR="006C1361" w:rsidRDefault="006C1361" w:rsidP="001F3287">
            <w:pPr>
              <w:suppressAutoHyphens/>
              <w:rPr>
                <w:rFonts w:ascii="Times New Roman" w:eastAsia="Calibri" w:hAnsi="Times New Roman" w:cs="Times New Roman"/>
                <w:sz w:val="24"/>
                <w:szCs w:val="24"/>
              </w:rPr>
            </w:pPr>
          </w:p>
          <w:p w14:paraId="5B583A14" w14:textId="5970C202" w:rsidR="00AC7149" w:rsidRPr="00985111" w:rsidRDefault="00AC7149" w:rsidP="001F3287">
            <w:pPr>
              <w:suppressAutoHyphens/>
              <w:rPr>
                <w:rFonts w:ascii="Times New Roman" w:eastAsia="Calibri" w:hAnsi="Times New Roman" w:cs="Times New Roman"/>
                <w:sz w:val="24"/>
                <w:szCs w:val="24"/>
              </w:rPr>
            </w:pPr>
          </w:p>
        </w:tc>
        <w:tc>
          <w:tcPr>
            <w:tcW w:w="2865" w:type="pct"/>
            <w:shd w:val="clear" w:color="auto" w:fill="auto"/>
          </w:tcPr>
          <w:p w14:paraId="62B8F72B"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AC7149" w:rsidRPr="00985111" w14:paraId="1B6C58B9" w14:textId="77777777" w:rsidTr="005E7DF7">
        <w:trPr>
          <w:trHeight w:val="20"/>
        </w:trPr>
        <w:tc>
          <w:tcPr>
            <w:tcW w:w="661" w:type="pct"/>
            <w:vMerge/>
            <w:shd w:val="clear" w:color="auto" w:fill="auto"/>
          </w:tcPr>
          <w:p w14:paraId="2905AC79"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shd w:val="clear" w:color="auto" w:fill="auto"/>
          </w:tcPr>
          <w:p w14:paraId="59B65BEC"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shd w:val="clear" w:color="auto" w:fill="auto"/>
          </w:tcPr>
          <w:p w14:paraId="43F14EE4"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582B1C">
              <w:rPr>
                <w:rFonts w:ascii="Times New Roman" w:eastAsia="Calibri" w:hAnsi="Times New Roman" w:cs="Times New Roman"/>
                <w:bCs/>
                <w:noProof/>
                <w:sz w:val="24"/>
                <w:szCs w:val="24"/>
              </w:rPr>
              <w:t>профессии</w:t>
            </w:r>
          </w:p>
        </w:tc>
      </w:tr>
      <w:tr w:rsidR="00AC7149" w:rsidRPr="00985111" w14:paraId="22CF41B6" w14:textId="77777777" w:rsidTr="005E7DF7">
        <w:trPr>
          <w:trHeight w:val="20"/>
        </w:trPr>
        <w:tc>
          <w:tcPr>
            <w:tcW w:w="661" w:type="pct"/>
            <w:vMerge/>
            <w:shd w:val="clear" w:color="auto" w:fill="auto"/>
          </w:tcPr>
          <w:p w14:paraId="2694672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shd w:val="clear" w:color="auto" w:fill="auto"/>
          </w:tcPr>
          <w:p w14:paraId="26463AFB"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shd w:val="clear" w:color="auto" w:fill="auto"/>
          </w:tcPr>
          <w:p w14:paraId="6F5173AA"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AC7149" w:rsidRPr="00985111" w14:paraId="5E000B6D" w14:textId="77777777" w:rsidTr="005E7DF7">
        <w:trPr>
          <w:trHeight w:val="20"/>
        </w:trPr>
        <w:tc>
          <w:tcPr>
            <w:tcW w:w="661" w:type="pct"/>
            <w:vMerge/>
            <w:shd w:val="clear" w:color="auto" w:fill="auto"/>
          </w:tcPr>
          <w:p w14:paraId="0418ADD3"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shd w:val="clear" w:color="auto" w:fill="auto"/>
          </w:tcPr>
          <w:p w14:paraId="41D12ECD"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shd w:val="clear" w:color="auto" w:fill="auto"/>
          </w:tcPr>
          <w:p w14:paraId="10FD3C54" w14:textId="77777777" w:rsidR="00AC7149" w:rsidRPr="00985111" w:rsidRDefault="00AC714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AC7149" w:rsidRPr="00985111" w14:paraId="4F68D609" w14:textId="77777777" w:rsidTr="005E7DF7">
        <w:trPr>
          <w:trHeight w:val="20"/>
        </w:trPr>
        <w:tc>
          <w:tcPr>
            <w:tcW w:w="661" w:type="pct"/>
            <w:vMerge/>
          </w:tcPr>
          <w:p w14:paraId="42C3352E"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55DC04B8"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74ADECF8" w14:textId="77777777" w:rsidR="00AC7149" w:rsidRPr="00985111" w:rsidRDefault="00AC714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AC7149" w:rsidRPr="00985111" w14:paraId="2162F828" w14:textId="77777777" w:rsidTr="005E7DF7">
        <w:trPr>
          <w:trHeight w:val="20"/>
        </w:trPr>
        <w:tc>
          <w:tcPr>
            <w:tcW w:w="661" w:type="pct"/>
            <w:vMerge/>
          </w:tcPr>
          <w:p w14:paraId="03E7FF80"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76417803"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48A5F2DE" w14:textId="77777777" w:rsidR="00AC7149" w:rsidRPr="00985111" w:rsidRDefault="00AC714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582B1C">
              <w:rPr>
                <w:rFonts w:ascii="Times New Roman" w:eastAsia="Calibri" w:hAnsi="Times New Roman" w:cs="Times New Roman"/>
                <w:bCs/>
                <w:noProof/>
                <w:sz w:val="24"/>
                <w:szCs w:val="24"/>
              </w:rPr>
              <w:t>профессии</w:t>
            </w:r>
          </w:p>
        </w:tc>
      </w:tr>
      <w:tr w:rsidR="00AC7149" w:rsidRPr="00985111" w14:paraId="1BC4012E" w14:textId="77777777" w:rsidTr="005E7DF7">
        <w:trPr>
          <w:trHeight w:val="20"/>
        </w:trPr>
        <w:tc>
          <w:tcPr>
            <w:tcW w:w="661" w:type="pct"/>
            <w:vMerge/>
          </w:tcPr>
          <w:p w14:paraId="6CD6D146"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082753DC"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67C8C1E9"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AC7149" w:rsidRPr="00985111" w14:paraId="1C3C2605" w14:textId="77777777" w:rsidTr="005E7DF7">
        <w:trPr>
          <w:trHeight w:val="20"/>
        </w:trPr>
        <w:tc>
          <w:tcPr>
            <w:tcW w:w="661" w:type="pct"/>
            <w:vMerge w:val="restart"/>
          </w:tcPr>
          <w:p w14:paraId="496E0D03" w14:textId="77777777" w:rsidR="00AC7149" w:rsidRPr="00985111" w:rsidRDefault="00AC714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1DAC9FC" w14:textId="77777777" w:rsidR="006C1361" w:rsidRDefault="006C1361" w:rsidP="006C1361">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Исполнять воинскую обязанность, в том числе с применением полученных профессиональных знаний (для юношей).</w:t>
            </w:r>
          </w:p>
          <w:p w14:paraId="1D9F7AB0" w14:textId="77777777" w:rsidR="006C1361" w:rsidRDefault="006C1361" w:rsidP="006C1361">
            <w:pPr>
              <w:suppressAutoHyphens/>
              <w:rPr>
                <w:rFonts w:ascii="Times New Roman" w:eastAsia="Calibri" w:hAnsi="Times New Roman" w:cs="Times New Roman"/>
                <w:sz w:val="24"/>
                <w:szCs w:val="24"/>
              </w:rPr>
            </w:pPr>
          </w:p>
          <w:p w14:paraId="1DF61AFC" w14:textId="0C8ACC25" w:rsidR="00AC7149" w:rsidRPr="00985111" w:rsidRDefault="00AC7149" w:rsidP="001F3287">
            <w:pPr>
              <w:suppressAutoHyphens/>
              <w:rPr>
                <w:rFonts w:ascii="Times New Roman" w:eastAsia="Calibri" w:hAnsi="Times New Roman" w:cs="Times New Roman"/>
                <w:sz w:val="24"/>
                <w:szCs w:val="24"/>
              </w:rPr>
            </w:pPr>
          </w:p>
        </w:tc>
        <w:tc>
          <w:tcPr>
            <w:tcW w:w="2865" w:type="pct"/>
          </w:tcPr>
          <w:p w14:paraId="057608CC" w14:textId="77777777" w:rsidR="00AC7149" w:rsidRPr="00985111" w:rsidRDefault="00AC714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C1361" w:rsidRPr="00985111" w14:paraId="5417E7E4" w14:textId="77777777" w:rsidTr="005E7DF7">
        <w:trPr>
          <w:trHeight w:val="20"/>
        </w:trPr>
        <w:tc>
          <w:tcPr>
            <w:tcW w:w="661" w:type="pct"/>
            <w:vMerge/>
          </w:tcPr>
          <w:p w14:paraId="4A8B523A" w14:textId="77777777" w:rsidR="006C1361" w:rsidRPr="00985111" w:rsidRDefault="006C1361" w:rsidP="006C1361">
            <w:pPr>
              <w:jc w:val="center"/>
              <w:rPr>
                <w:rFonts w:ascii="Times New Roman" w:eastAsia="Calibri" w:hAnsi="Times New Roman" w:cs="Times New Roman"/>
                <w:iCs/>
                <w:sz w:val="24"/>
                <w:szCs w:val="24"/>
              </w:rPr>
            </w:pPr>
          </w:p>
        </w:tc>
        <w:tc>
          <w:tcPr>
            <w:tcW w:w="1474" w:type="pct"/>
            <w:vMerge/>
          </w:tcPr>
          <w:p w14:paraId="5DDE4EB0" w14:textId="77777777" w:rsidR="006C1361" w:rsidRPr="00985111" w:rsidRDefault="006C1361" w:rsidP="006C1361">
            <w:pPr>
              <w:suppressAutoHyphens/>
              <w:rPr>
                <w:rFonts w:ascii="Times New Roman" w:eastAsia="Calibri" w:hAnsi="Times New Roman" w:cs="Times New Roman"/>
                <w:sz w:val="24"/>
                <w:szCs w:val="24"/>
              </w:rPr>
            </w:pPr>
          </w:p>
        </w:tc>
        <w:tc>
          <w:tcPr>
            <w:tcW w:w="2865" w:type="pct"/>
          </w:tcPr>
          <w:p w14:paraId="5AD008C9" w14:textId="77777777" w:rsidR="006C1361" w:rsidRPr="00126DF1" w:rsidRDefault="006C1361" w:rsidP="006C136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126DF1">
              <w:rPr>
                <w:rFonts w:ascii="Times New Roman" w:eastAsia="Calibri" w:hAnsi="Times New Roman" w:cs="Times New Roman"/>
                <w:iCs/>
                <w:sz w:val="24"/>
                <w:szCs w:val="24"/>
              </w:rPr>
              <w:t>сполнять воинскую обязанность, в том числе с применением полученных профессиональных</w:t>
            </w:r>
          </w:p>
          <w:p w14:paraId="347DAB0D" w14:textId="79EDEF64" w:rsidR="006C1361" w:rsidRPr="00985111" w:rsidRDefault="006C1361" w:rsidP="006C1361">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iCs/>
                <w:sz w:val="24"/>
                <w:szCs w:val="24"/>
              </w:rPr>
              <w:t>знаний (для юношей)</w:t>
            </w:r>
          </w:p>
        </w:tc>
      </w:tr>
      <w:tr w:rsidR="006C1361" w:rsidRPr="00985111" w14:paraId="5CD95641" w14:textId="77777777" w:rsidTr="005E7DF7">
        <w:trPr>
          <w:trHeight w:val="20"/>
        </w:trPr>
        <w:tc>
          <w:tcPr>
            <w:tcW w:w="661" w:type="pct"/>
            <w:vMerge/>
          </w:tcPr>
          <w:p w14:paraId="3427EB53" w14:textId="77777777" w:rsidR="006C1361" w:rsidRPr="00985111" w:rsidRDefault="006C1361" w:rsidP="006C1361">
            <w:pPr>
              <w:jc w:val="center"/>
              <w:rPr>
                <w:rFonts w:ascii="Times New Roman" w:eastAsia="Calibri" w:hAnsi="Times New Roman" w:cs="Times New Roman"/>
                <w:iCs/>
                <w:sz w:val="24"/>
                <w:szCs w:val="24"/>
              </w:rPr>
            </w:pPr>
          </w:p>
        </w:tc>
        <w:tc>
          <w:tcPr>
            <w:tcW w:w="1474" w:type="pct"/>
            <w:vMerge/>
          </w:tcPr>
          <w:p w14:paraId="7A7B8C4A" w14:textId="77777777" w:rsidR="006C1361" w:rsidRPr="00985111" w:rsidRDefault="006C1361" w:rsidP="006C1361">
            <w:pPr>
              <w:suppressAutoHyphens/>
              <w:rPr>
                <w:rFonts w:ascii="Times New Roman" w:eastAsia="Calibri" w:hAnsi="Times New Roman" w:cs="Times New Roman"/>
                <w:sz w:val="24"/>
                <w:szCs w:val="24"/>
              </w:rPr>
            </w:pPr>
          </w:p>
        </w:tc>
        <w:tc>
          <w:tcPr>
            <w:tcW w:w="2865" w:type="pct"/>
          </w:tcPr>
          <w:p w14:paraId="3805D081" w14:textId="77777777" w:rsidR="006C1361" w:rsidRPr="00126DF1" w:rsidRDefault="006C1361" w:rsidP="006C1361">
            <w:pPr>
              <w:suppressAutoHyphens/>
              <w:rPr>
                <w:rFonts w:ascii="Times New Roman" w:eastAsia="Calibri" w:hAnsi="Times New Roman" w:cs="Times New Roman"/>
                <w:iCs/>
                <w:sz w:val="24"/>
                <w:szCs w:val="24"/>
              </w:rPr>
            </w:pPr>
            <w:r>
              <w:rPr>
                <w:rFonts w:ascii="Times New Roman" w:eastAsia="Calibri" w:hAnsi="Times New Roman" w:cs="Times New Roman"/>
                <w:iCs/>
                <w:sz w:val="24"/>
                <w:szCs w:val="24"/>
              </w:rPr>
              <w:t>и</w:t>
            </w:r>
            <w:r w:rsidRPr="00126DF1">
              <w:rPr>
                <w:rFonts w:ascii="Times New Roman" w:eastAsia="Calibri" w:hAnsi="Times New Roman" w:cs="Times New Roman"/>
                <w:iCs/>
                <w:sz w:val="24"/>
                <w:szCs w:val="24"/>
              </w:rPr>
              <w:t>спользовать физкультурно-оздоровительную</w:t>
            </w:r>
          </w:p>
          <w:p w14:paraId="521CC465" w14:textId="77777777" w:rsidR="006C1361" w:rsidRPr="00126DF1" w:rsidRDefault="006C1361" w:rsidP="006C1361">
            <w:pPr>
              <w:suppressAutoHyphens/>
              <w:rPr>
                <w:rFonts w:ascii="Times New Roman" w:eastAsia="Calibri" w:hAnsi="Times New Roman" w:cs="Times New Roman"/>
                <w:iCs/>
                <w:sz w:val="24"/>
                <w:szCs w:val="24"/>
              </w:rPr>
            </w:pPr>
            <w:r w:rsidRPr="00126DF1">
              <w:rPr>
                <w:rFonts w:ascii="Times New Roman" w:eastAsia="Calibri" w:hAnsi="Times New Roman" w:cs="Times New Roman"/>
                <w:iCs/>
                <w:sz w:val="24"/>
                <w:szCs w:val="24"/>
              </w:rPr>
              <w:t>деятельность для укрепления здоровья, достижения жизненных и профессиональных</w:t>
            </w:r>
          </w:p>
          <w:p w14:paraId="70C1FB79" w14:textId="34A7473C" w:rsidR="006C1361" w:rsidRPr="00985111" w:rsidRDefault="006C1361" w:rsidP="006C1361">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iCs/>
                <w:sz w:val="24"/>
                <w:szCs w:val="24"/>
              </w:rPr>
              <w:t>целей</w:t>
            </w:r>
          </w:p>
        </w:tc>
      </w:tr>
      <w:tr w:rsidR="00AC7149" w:rsidRPr="00985111" w14:paraId="212F1E63" w14:textId="77777777" w:rsidTr="005E7DF7">
        <w:trPr>
          <w:trHeight w:val="20"/>
        </w:trPr>
        <w:tc>
          <w:tcPr>
            <w:tcW w:w="661" w:type="pct"/>
            <w:vMerge/>
          </w:tcPr>
          <w:p w14:paraId="3ECED0F8" w14:textId="77777777" w:rsidR="00AC7149" w:rsidRPr="00985111" w:rsidRDefault="00AC7149" w:rsidP="001F3287">
            <w:pPr>
              <w:jc w:val="center"/>
              <w:rPr>
                <w:rFonts w:ascii="Times New Roman" w:eastAsia="Calibri" w:hAnsi="Times New Roman" w:cs="Times New Roman"/>
                <w:iCs/>
                <w:sz w:val="24"/>
                <w:szCs w:val="24"/>
              </w:rPr>
            </w:pPr>
          </w:p>
        </w:tc>
        <w:tc>
          <w:tcPr>
            <w:tcW w:w="1474" w:type="pct"/>
            <w:vMerge/>
          </w:tcPr>
          <w:p w14:paraId="1F3392A9" w14:textId="77777777" w:rsidR="00AC7149" w:rsidRPr="00985111" w:rsidRDefault="00AC7149" w:rsidP="001F3287">
            <w:pPr>
              <w:suppressAutoHyphens/>
              <w:rPr>
                <w:rFonts w:ascii="Times New Roman" w:eastAsia="Calibri" w:hAnsi="Times New Roman" w:cs="Times New Roman"/>
                <w:sz w:val="24"/>
                <w:szCs w:val="24"/>
              </w:rPr>
            </w:pPr>
          </w:p>
        </w:tc>
        <w:tc>
          <w:tcPr>
            <w:tcW w:w="2865" w:type="pct"/>
          </w:tcPr>
          <w:p w14:paraId="188E2BB3" w14:textId="77777777" w:rsidR="00AC7149" w:rsidRPr="00985111" w:rsidRDefault="00AC714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C1361" w:rsidRPr="00985111" w14:paraId="42D8E7F6" w14:textId="77777777" w:rsidTr="005E7DF7">
        <w:trPr>
          <w:trHeight w:val="20"/>
        </w:trPr>
        <w:tc>
          <w:tcPr>
            <w:tcW w:w="661" w:type="pct"/>
            <w:vMerge/>
          </w:tcPr>
          <w:p w14:paraId="27AD83D3" w14:textId="77777777" w:rsidR="006C1361" w:rsidRPr="00985111" w:rsidRDefault="006C1361" w:rsidP="006C1361">
            <w:pPr>
              <w:jc w:val="center"/>
              <w:rPr>
                <w:rFonts w:ascii="Times New Roman" w:eastAsia="Calibri" w:hAnsi="Times New Roman" w:cs="Times New Roman"/>
                <w:iCs/>
                <w:sz w:val="24"/>
                <w:szCs w:val="24"/>
              </w:rPr>
            </w:pPr>
          </w:p>
        </w:tc>
        <w:tc>
          <w:tcPr>
            <w:tcW w:w="1474" w:type="pct"/>
            <w:vMerge/>
          </w:tcPr>
          <w:p w14:paraId="46A6F08C" w14:textId="77777777" w:rsidR="006C1361" w:rsidRPr="00985111" w:rsidRDefault="006C1361" w:rsidP="006C1361">
            <w:pPr>
              <w:suppressAutoHyphens/>
              <w:rPr>
                <w:rFonts w:ascii="Times New Roman" w:eastAsia="Calibri" w:hAnsi="Times New Roman" w:cs="Times New Roman"/>
                <w:sz w:val="24"/>
                <w:szCs w:val="24"/>
              </w:rPr>
            </w:pPr>
          </w:p>
        </w:tc>
        <w:tc>
          <w:tcPr>
            <w:tcW w:w="2865" w:type="pct"/>
          </w:tcPr>
          <w:p w14:paraId="0D66FBDC" w14:textId="4166132F" w:rsidR="006C1361" w:rsidRPr="00985111" w:rsidRDefault="006C1361" w:rsidP="006C1361">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iCs/>
                <w:sz w:val="24"/>
                <w:szCs w:val="24"/>
              </w:rPr>
              <w:t>о роли физической культуры в общекультурном, профессиональном и социальном развитии человека;</w:t>
            </w:r>
          </w:p>
        </w:tc>
      </w:tr>
      <w:tr w:rsidR="006C1361" w:rsidRPr="00985111" w14:paraId="32B5EBC3" w14:textId="77777777" w:rsidTr="005E7DF7">
        <w:trPr>
          <w:trHeight w:val="20"/>
        </w:trPr>
        <w:tc>
          <w:tcPr>
            <w:tcW w:w="661" w:type="pct"/>
            <w:vMerge/>
          </w:tcPr>
          <w:p w14:paraId="16479552" w14:textId="77777777" w:rsidR="006C1361" w:rsidRPr="00985111" w:rsidRDefault="006C1361" w:rsidP="006C1361">
            <w:pPr>
              <w:jc w:val="center"/>
              <w:rPr>
                <w:rFonts w:ascii="Times New Roman" w:eastAsia="Calibri" w:hAnsi="Times New Roman" w:cs="Times New Roman"/>
                <w:iCs/>
                <w:sz w:val="24"/>
                <w:szCs w:val="24"/>
              </w:rPr>
            </w:pPr>
          </w:p>
        </w:tc>
        <w:tc>
          <w:tcPr>
            <w:tcW w:w="1474" w:type="pct"/>
            <w:vMerge/>
          </w:tcPr>
          <w:p w14:paraId="5338332B" w14:textId="77777777" w:rsidR="006C1361" w:rsidRPr="00985111" w:rsidRDefault="006C1361" w:rsidP="006C1361">
            <w:pPr>
              <w:suppressAutoHyphens/>
              <w:rPr>
                <w:rFonts w:ascii="Times New Roman" w:eastAsia="Calibri" w:hAnsi="Times New Roman" w:cs="Times New Roman"/>
                <w:sz w:val="24"/>
                <w:szCs w:val="24"/>
              </w:rPr>
            </w:pPr>
          </w:p>
        </w:tc>
        <w:tc>
          <w:tcPr>
            <w:tcW w:w="2865" w:type="pct"/>
          </w:tcPr>
          <w:p w14:paraId="2E0FE44B" w14:textId="03FAB8CF" w:rsidR="006C1361" w:rsidRPr="00985111" w:rsidRDefault="006C1361" w:rsidP="006C1361">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iCs/>
                <w:sz w:val="24"/>
                <w:szCs w:val="24"/>
              </w:rPr>
              <w:t xml:space="preserve">основы здорового образа жизни </w:t>
            </w:r>
          </w:p>
        </w:tc>
      </w:tr>
      <w:tr w:rsidR="006C1361" w:rsidRPr="00985111" w14:paraId="71D6A7FA" w14:textId="77777777" w:rsidTr="005E7DF7">
        <w:trPr>
          <w:trHeight w:val="20"/>
        </w:trPr>
        <w:tc>
          <w:tcPr>
            <w:tcW w:w="661" w:type="pct"/>
            <w:vMerge/>
          </w:tcPr>
          <w:p w14:paraId="08225B81" w14:textId="77777777" w:rsidR="006C1361" w:rsidRPr="00985111" w:rsidRDefault="006C1361" w:rsidP="006C1361">
            <w:pPr>
              <w:jc w:val="center"/>
              <w:rPr>
                <w:rFonts w:ascii="Times New Roman" w:eastAsia="Calibri" w:hAnsi="Times New Roman" w:cs="Times New Roman"/>
                <w:iCs/>
                <w:sz w:val="24"/>
                <w:szCs w:val="24"/>
              </w:rPr>
            </w:pPr>
          </w:p>
        </w:tc>
        <w:tc>
          <w:tcPr>
            <w:tcW w:w="1474" w:type="pct"/>
            <w:vMerge/>
          </w:tcPr>
          <w:p w14:paraId="291D182A" w14:textId="77777777" w:rsidR="006C1361" w:rsidRPr="00985111" w:rsidRDefault="006C1361" w:rsidP="006C1361">
            <w:pPr>
              <w:suppressAutoHyphens/>
              <w:rPr>
                <w:rFonts w:ascii="Times New Roman" w:eastAsia="Calibri" w:hAnsi="Times New Roman" w:cs="Times New Roman"/>
                <w:sz w:val="24"/>
                <w:szCs w:val="24"/>
              </w:rPr>
            </w:pPr>
          </w:p>
        </w:tc>
        <w:tc>
          <w:tcPr>
            <w:tcW w:w="2865" w:type="pct"/>
          </w:tcPr>
          <w:p w14:paraId="5C34D4DA" w14:textId="4490A2A8" w:rsidR="006C1361" w:rsidRPr="00985111" w:rsidRDefault="006C1361" w:rsidP="006C1361">
            <w:pPr>
              <w:suppressAutoHyphens/>
              <w:rPr>
                <w:rFonts w:ascii="Times New Roman" w:eastAsia="Calibri" w:hAnsi="Times New Roman" w:cs="Times New Roman"/>
                <w:b/>
                <w:bCs/>
                <w:iCs/>
                <w:sz w:val="24"/>
                <w:szCs w:val="24"/>
              </w:rPr>
            </w:pPr>
            <w:r w:rsidRPr="00126DF1">
              <w:rPr>
                <w:rFonts w:ascii="Times New Roman" w:eastAsia="Calibri" w:hAnsi="Times New Roman" w:cs="Times New Roman"/>
                <w:iCs/>
                <w:sz w:val="24"/>
                <w:szCs w:val="24"/>
              </w:rPr>
              <w:t>чувств</w:t>
            </w:r>
            <w:r>
              <w:rPr>
                <w:rFonts w:ascii="Times New Roman" w:eastAsia="Calibri" w:hAnsi="Times New Roman" w:cs="Times New Roman"/>
                <w:iCs/>
                <w:sz w:val="24"/>
                <w:szCs w:val="24"/>
              </w:rPr>
              <w:t>о</w:t>
            </w:r>
            <w:r w:rsidRPr="00126DF1">
              <w:rPr>
                <w:rFonts w:ascii="Times New Roman" w:eastAsia="Calibri" w:hAnsi="Times New Roman" w:cs="Times New Roman"/>
                <w:iCs/>
                <w:sz w:val="24"/>
                <w:szCs w:val="24"/>
              </w:rPr>
              <w:t xml:space="preserve"> долга, перед Отечеством. Воспитание качеств выносливости, ответственности в физическом развитии.</w:t>
            </w:r>
          </w:p>
        </w:tc>
      </w:tr>
    </w:tbl>
    <w:p w14:paraId="6E3F3392" w14:textId="7BBCEF7A" w:rsidR="00AC7149" w:rsidRDefault="00AC7149" w:rsidP="00CD2973">
      <w:pPr>
        <w:pStyle w:val="af9"/>
        <w:spacing w:before="240"/>
        <w:rPr>
          <w:rFonts w:ascii="Times New Roman" w:hAnsi="Times New Roman" w:cs="Times New Roman"/>
          <w:sz w:val="24"/>
          <w:szCs w:val="24"/>
        </w:rPr>
      </w:pPr>
    </w:p>
    <w:p w14:paraId="1A3C2378" w14:textId="102967B9" w:rsidR="006C1361" w:rsidRDefault="006C1361" w:rsidP="006C1361"/>
    <w:p w14:paraId="1F7CCF5E" w14:textId="77777777" w:rsidR="006C1361" w:rsidRPr="006C1361" w:rsidRDefault="006C1361" w:rsidP="006C1361"/>
    <w:p w14:paraId="09AA67DF" w14:textId="77777777" w:rsidR="00AC7149" w:rsidRPr="00415F84" w:rsidRDefault="00AC7149" w:rsidP="00415F84">
      <w:pPr>
        <w:pStyle w:val="114"/>
        <w:rPr>
          <w:color w:val="auto"/>
          <w:spacing w:val="0"/>
          <w:lang w:eastAsia="en-US"/>
        </w:rPr>
      </w:pPr>
      <w:r w:rsidRPr="007F2A1A">
        <w:rPr>
          <w:color w:val="auto"/>
          <w:spacing w:val="0"/>
          <w:lang w:eastAsia="en-US"/>
        </w:rPr>
        <w:lastRenderedPageBreak/>
        <w:t>4.2. Профессиональные компетенции</w:t>
      </w:r>
    </w:p>
    <w:tbl>
      <w:tblPr>
        <w:tblW w:w="5000" w:type="pct"/>
        <w:tblLook w:val="04A0" w:firstRow="1" w:lastRow="0" w:firstColumn="1" w:lastColumn="0" w:noHBand="0" w:noVBand="1"/>
      </w:tblPr>
      <w:tblGrid>
        <w:gridCol w:w="2122"/>
        <w:gridCol w:w="2959"/>
        <w:gridCol w:w="4547"/>
      </w:tblGrid>
      <w:tr w:rsidR="007F2A1A" w:rsidRPr="007F2A1A" w14:paraId="19748B7B" w14:textId="77777777" w:rsidTr="007F2A1A">
        <w:trPr>
          <w:trHeight w:val="20"/>
        </w:trPr>
        <w:tc>
          <w:tcPr>
            <w:tcW w:w="1084" w:type="pct"/>
            <w:tcBorders>
              <w:top w:val="single" w:sz="4" w:space="0" w:color="auto"/>
              <w:left w:val="single" w:sz="4" w:space="0" w:color="auto"/>
              <w:bottom w:val="single" w:sz="4" w:space="0" w:color="auto"/>
              <w:right w:val="single" w:sz="4" w:space="0" w:color="auto"/>
            </w:tcBorders>
            <w:shd w:val="clear" w:color="auto" w:fill="auto"/>
            <w:hideMark/>
          </w:tcPr>
          <w:p w14:paraId="02942346" w14:textId="77777777" w:rsidR="007F2A1A" w:rsidRPr="0002394E" w:rsidRDefault="007F2A1A" w:rsidP="007F2A1A">
            <w:pPr>
              <w:jc w:val="center"/>
              <w:rPr>
                <w:rFonts w:ascii="Times New Roman" w:eastAsia="Times New Roman" w:hAnsi="Times New Roman" w:cs="Times New Roman"/>
                <w:b/>
                <w:bCs/>
                <w:color w:val="000000"/>
                <w:sz w:val="24"/>
                <w:szCs w:val="24"/>
                <w:lang w:eastAsia="ru-RU"/>
              </w:rPr>
            </w:pPr>
            <w:r w:rsidRPr="0002394E">
              <w:rPr>
                <w:rFonts w:ascii="Times New Roman" w:eastAsia="Calibri" w:hAnsi="Times New Roman" w:cs="Times New Roman"/>
                <w:b/>
                <w:bCs/>
                <w:color w:val="000000"/>
                <w:sz w:val="24"/>
                <w:szCs w:val="24"/>
              </w:rPr>
              <w:t>Виды деятельности</w:t>
            </w:r>
          </w:p>
        </w:tc>
        <w:tc>
          <w:tcPr>
            <w:tcW w:w="1546" w:type="pct"/>
            <w:tcBorders>
              <w:top w:val="single" w:sz="4" w:space="0" w:color="auto"/>
              <w:left w:val="nil"/>
              <w:bottom w:val="single" w:sz="4" w:space="0" w:color="auto"/>
              <w:right w:val="single" w:sz="4" w:space="0" w:color="auto"/>
            </w:tcBorders>
            <w:shd w:val="clear" w:color="auto" w:fill="auto"/>
            <w:hideMark/>
          </w:tcPr>
          <w:p w14:paraId="0819ED14" w14:textId="77777777" w:rsidR="007F2A1A" w:rsidRPr="0002394E" w:rsidRDefault="007F2A1A" w:rsidP="007F2A1A">
            <w:pPr>
              <w:jc w:val="center"/>
              <w:rPr>
                <w:rFonts w:ascii="Times New Roman" w:eastAsia="Times New Roman" w:hAnsi="Times New Roman" w:cs="Times New Roman"/>
                <w:b/>
                <w:bCs/>
                <w:color w:val="000000"/>
                <w:sz w:val="24"/>
                <w:szCs w:val="24"/>
                <w:lang w:eastAsia="ru-RU"/>
              </w:rPr>
            </w:pPr>
            <w:r w:rsidRPr="0002394E">
              <w:rPr>
                <w:rFonts w:ascii="Times New Roman" w:eastAsia="Calibri" w:hAnsi="Times New Roman" w:cs="Times New Roman"/>
                <w:b/>
                <w:bCs/>
                <w:color w:val="000000"/>
                <w:sz w:val="24"/>
                <w:szCs w:val="24"/>
              </w:rPr>
              <w:t>Код и наименование компетенции</w:t>
            </w:r>
          </w:p>
        </w:tc>
        <w:tc>
          <w:tcPr>
            <w:tcW w:w="2370" w:type="pct"/>
            <w:tcBorders>
              <w:top w:val="single" w:sz="4" w:space="0" w:color="auto"/>
              <w:left w:val="nil"/>
              <w:bottom w:val="single" w:sz="4" w:space="0" w:color="auto"/>
              <w:right w:val="single" w:sz="4" w:space="0" w:color="auto"/>
            </w:tcBorders>
            <w:shd w:val="clear" w:color="auto" w:fill="auto"/>
            <w:hideMark/>
          </w:tcPr>
          <w:p w14:paraId="65A8D808" w14:textId="77777777" w:rsidR="007F2A1A" w:rsidRPr="0002394E" w:rsidRDefault="007F2A1A" w:rsidP="007F2A1A">
            <w:pPr>
              <w:jc w:val="center"/>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Показатели освоения компетенции</w:t>
            </w:r>
          </w:p>
        </w:tc>
      </w:tr>
      <w:tr w:rsidR="007F2A1A" w:rsidRPr="007F2A1A" w14:paraId="2BB885D8" w14:textId="77777777" w:rsidTr="007F2A1A">
        <w:trPr>
          <w:trHeight w:val="20"/>
        </w:trPr>
        <w:tc>
          <w:tcPr>
            <w:tcW w:w="1084" w:type="pct"/>
            <w:vMerge w:val="restart"/>
            <w:tcBorders>
              <w:top w:val="nil"/>
              <w:left w:val="single" w:sz="4" w:space="0" w:color="auto"/>
              <w:bottom w:val="single" w:sz="4" w:space="0" w:color="auto"/>
              <w:right w:val="single" w:sz="4" w:space="0" w:color="auto"/>
            </w:tcBorders>
            <w:shd w:val="clear" w:color="auto" w:fill="auto"/>
            <w:hideMark/>
          </w:tcPr>
          <w:p w14:paraId="2717BD69"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Обслуживание оборудования и ведение подготовительных процессов обогащения полезных ископаемых.</w:t>
            </w: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54CA22CF"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1.1. Осуществлять контроль технологического процесса в соответствии с технологическими документами.</w:t>
            </w:r>
          </w:p>
        </w:tc>
        <w:tc>
          <w:tcPr>
            <w:tcW w:w="2370" w:type="pct"/>
            <w:tcBorders>
              <w:top w:val="nil"/>
              <w:left w:val="nil"/>
              <w:bottom w:val="single" w:sz="4" w:space="0" w:color="auto"/>
              <w:right w:val="single" w:sz="4" w:space="0" w:color="auto"/>
            </w:tcBorders>
            <w:shd w:val="clear" w:color="auto" w:fill="auto"/>
            <w:hideMark/>
          </w:tcPr>
          <w:p w14:paraId="69A64BD8"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 xml:space="preserve">Навыки: </w:t>
            </w:r>
          </w:p>
        </w:tc>
      </w:tr>
      <w:tr w:rsidR="007F2A1A" w:rsidRPr="007F2A1A" w14:paraId="0931B4E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0F38A4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A0CCBB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7EF0F7B" w14:textId="1DE91C8B" w:rsidR="007F2A1A" w:rsidRPr="0002394E" w:rsidRDefault="0002394E" w:rsidP="007F2A1A">
            <w:pPr>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w:t>
            </w:r>
            <w:r w:rsidR="007F2A1A" w:rsidRPr="0002394E">
              <w:rPr>
                <w:rFonts w:ascii="Times New Roman" w:eastAsia="Times New Roman" w:hAnsi="Times New Roman" w:cs="Times New Roman"/>
                <w:color w:val="000000"/>
                <w:sz w:val="24"/>
                <w:szCs w:val="24"/>
                <w:lang w:eastAsia="ru-RU"/>
              </w:rPr>
              <w:t xml:space="preserve">егулировать работу подготовительного оборудования (грохотов, дробилок, мельниц), </w:t>
            </w:r>
          </w:p>
        </w:tc>
      </w:tr>
      <w:tr w:rsidR="007F2A1A" w:rsidRPr="007F2A1A" w14:paraId="20D748A0"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2F6E0B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41850B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3DD036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производить осмотр и регулировку оборудования,</w:t>
            </w:r>
          </w:p>
        </w:tc>
      </w:tr>
      <w:tr w:rsidR="007F2A1A" w:rsidRPr="007F2A1A" w14:paraId="3834A55C"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7E09F84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F872AB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F7F783D"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выполнять пуск и остановку оборудования.</w:t>
            </w:r>
          </w:p>
        </w:tc>
      </w:tr>
      <w:tr w:rsidR="007F2A1A" w:rsidRPr="007F2A1A" w14:paraId="3A693B5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6B8952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23F1E7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A80632B"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42982D19"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72167DD3"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3E6063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A88F127"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выявлять и устранять неисправности в работе подготовительного оборудования  (грохотов, сит дробилок, дробильных агрегатов, дробильносортировочных установок различных систем, дезинтеграторов, копров, истирателей и другого обслуживаемого оборудования, принимать участие в его ремонте).</w:t>
            </w:r>
          </w:p>
        </w:tc>
      </w:tr>
      <w:tr w:rsidR="007F2A1A" w:rsidRPr="007F2A1A" w14:paraId="21107C25"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307004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EA3A39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6C7262F"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2BEB8B0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0774B3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B8D6A8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B3C85F4"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устройство, принцип действия и правила эксплуатации грохотов, сит, двигателей, питателей,</w:t>
            </w:r>
            <w:r w:rsidRPr="0002394E">
              <w:rPr>
                <w:rFonts w:ascii="Times New Roman" w:eastAsia="Times New Roman" w:hAnsi="Times New Roman" w:cs="Times New Roman"/>
                <w:b/>
                <w:bCs/>
                <w:color w:val="000000"/>
                <w:sz w:val="24"/>
                <w:szCs w:val="24"/>
                <w:lang w:eastAsia="ru-RU"/>
              </w:rPr>
              <w:t xml:space="preserve"> </w:t>
            </w:r>
            <w:r w:rsidRPr="0002394E">
              <w:rPr>
                <w:rFonts w:ascii="Times New Roman" w:eastAsia="Times New Roman" w:hAnsi="Times New Roman" w:cs="Times New Roman"/>
                <w:color w:val="000000"/>
                <w:sz w:val="24"/>
                <w:szCs w:val="24"/>
                <w:lang w:eastAsia="ru-RU"/>
              </w:rPr>
              <w:t>транспортеров, аспирационных систем.</w:t>
            </w:r>
          </w:p>
        </w:tc>
      </w:tr>
      <w:tr w:rsidR="007F2A1A" w:rsidRPr="007F2A1A" w14:paraId="48968B7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640630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6F23F03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1.2. Обслуживать и эксплуатировать оборудование для ведения подготовительных процессов обогащения.</w:t>
            </w:r>
          </w:p>
        </w:tc>
        <w:tc>
          <w:tcPr>
            <w:tcW w:w="2370" w:type="pct"/>
            <w:tcBorders>
              <w:top w:val="nil"/>
              <w:left w:val="nil"/>
              <w:bottom w:val="single" w:sz="4" w:space="0" w:color="auto"/>
              <w:right w:val="single" w:sz="4" w:space="0" w:color="auto"/>
            </w:tcBorders>
            <w:shd w:val="clear" w:color="auto" w:fill="auto"/>
            <w:hideMark/>
          </w:tcPr>
          <w:p w14:paraId="50C249D0"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7A1684F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270A14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5E80D3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24FCA73"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обслуживания и наблюдения за работой мельниц, истирательных машин, классификаторов, сепараторов, гидроциклонов, конвейеров, шародозаторов, щепоуловителей, автоматических приборов контроля и регулирования.</w:t>
            </w:r>
          </w:p>
        </w:tc>
      </w:tr>
      <w:tr w:rsidR="007F2A1A" w:rsidRPr="007F2A1A" w14:paraId="76F50276"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CF7632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9A29E6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EA40F89"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0B563DFB"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06C674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9C2AC6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C5C488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проводить наладку обслуживаемых грохотов, мельниц на заданный грануляционный состав материалов, замену их сит и футеровки.</w:t>
            </w:r>
          </w:p>
        </w:tc>
      </w:tr>
      <w:tr w:rsidR="007F2A1A" w:rsidRPr="007F2A1A" w14:paraId="23DDE3E2"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69473B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829044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8962A34"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7152F257"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27C2A8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0780CD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891ED8C"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назначение средств измерений и их показаний в соответствии с паспортными данными.</w:t>
            </w:r>
          </w:p>
        </w:tc>
      </w:tr>
      <w:tr w:rsidR="007F2A1A" w:rsidRPr="007F2A1A" w14:paraId="757F8BB6"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627F5AF"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1608FAA4"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1.3. Вести процессы грохочения, дробления, измельчения.</w:t>
            </w:r>
          </w:p>
        </w:tc>
        <w:tc>
          <w:tcPr>
            <w:tcW w:w="2370" w:type="pct"/>
            <w:tcBorders>
              <w:top w:val="nil"/>
              <w:left w:val="nil"/>
              <w:bottom w:val="single" w:sz="4" w:space="0" w:color="auto"/>
              <w:right w:val="single" w:sz="4" w:space="0" w:color="auto"/>
            </w:tcBorders>
            <w:shd w:val="clear" w:color="auto" w:fill="auto"/>
            <w:hideMark/>
          </w:tcPr>
          <w:p w14:paraId="718424AA"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540EAB8E"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91FABFF"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F16184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DAD1515"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вести процесс мокрого и сухого грохочения (рассева) материала на грохотах (ситах); </w:t>
            </w:r>
          </w:p>
        </w:tc>
      </w:tr>
      <w:tr w:rsidR="007F2A1A" w:rsidRPr="007F2A1A" w14:paraId="02D21B4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1D85A2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4065AE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32DA7BF4"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контролировать качество грохочения;</w:t>
            </w:r>
          </w:p>
        </w:tc>
      </w:tr>
      <w:tr w:rsidR="007F2A1A" w:rsidRPr="007F2A1A" w14:paraId="0D824246"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16D524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9F94AD3"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BB86EE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контролировать качество продукции; </w:t>
            </w:r>
          </w:p>
        </w:tc>
      </w:tr>
      <w:tr w:rsidR="007F2A1A" w:rsidRPr="007F2A1A" w14:paraId="55C75A3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935221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668A73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7E3B5E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наблюдения за равномерным поступлением и распределением сырья и материалов на дробилки, грохоты, сита.</w:t>
            </w:r>
          </w:p>
        </w:tc>
      </w:tr>
      <w:tr w:rsidR="007F2A1A" w:rsidRPr="007F2A1A" w14:paraId="1650958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BDC689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31A436D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3D826AE"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7AD9C38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C84943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535C7D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B411545"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вести процесс крупного, среднего и мелкого дробления сырья на дробилках, дробильных агрегатах, дробильносортировочных установках различных систем, дезинтеграторах, копрах, истирателях с сортировкой (рассевом); определять окончание процесса дробления и распределение дробленого материала по бункерам в зависимости от сортности.</w:t>
            </w:r>
          </w:p>
        </w:tc>
      </w:tr>
      <w:tr w:rsidR="007F2A1A" w:rsidRPr="007F2A1A" w14:paraId="64885209"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F2E9BC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A1B392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16D2DF1"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3C48AE75"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CC01B2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0DE98F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69FD205"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требования, предъявляемые к качеству и степени дробления материалов, полуфабрикатов; </w:t>
            </w:r>
          </w:p>
        </w:tc>
      </w:tr>
      <w:tr w:rsidR="007F2A1A" w:rsidRPr="007F2A1A" w14:paraId="525972DE"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B59918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630A56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3467DEB"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нормы выхода готового продукта, отходов, допустимые потери;</w:t>
            </w:r>
          </w:p>
        </w:tc>
      </w:tr>
      <w:tr w:rsidR="007F2A1A" w:rsidRPr="007F2A1A" w14:paraId="43BA5C9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C9887F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2A4D5F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8B21AC8"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классификацию дробимого сырья, материалов и полуфабрикатов по свойствам, видам, назначению, отличительным признакам и влияние засоренности и примесей на качество дробимого сырья.</w:t>
            </w:r>
          </w:p>
        </w:tc>
      </w:tr>
      <w:tr w:rsidR="007F2A1A" w:rsidRPr="007F2A1A" w14:paraId="6AA43832" w14:textId="77777777" w:rsidTr="007F2A1A">
        <w:trPr>
          <w:trHeight w:val="20"/>
        </w:trPr>
        <w:tc>
          <w:tcPr>
            <w:tcW w:w="1084" w:type="pct"/>
            <w:vMerge w:val="restart"/>
            <w:tcBorders>
              <w:top w:val="nil"/>
              <w:left w:val="single" w:sz="4" w:space="0" w:color="auto"/>
              <w:bottom w:val="single" w:sz="4" w:space="0" w:color="auto"/>
              <w:right w:val="single" w:sz="4" w:space="0" w:color="auto"/>
            </w:tcBorders>
            <w:shd w:val="clear" w:color="auto" w:fill="auto"/>
            <w:hideMark/>
          </w:tcPr>
          <w:p w14:paraId="5F80242A"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Обслуживание оборудования и ведение основных процессов обогащения полезных ископаемых.</w:t>
            </w: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51F84862"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2.1. Обслуживать и эксплуатировать оборудование для ведения основных процессов обогащения.</w:t>
            </w:r>
          </w:p>
        </w:tc>
        <w:tc>
          <w:tcPr>
            <w:tcW w:w="2370" w:type="pct"/>
            <w:tcBorders>
              <w:top w:val="nil"/>
              <w:left w:val="nil"/>
              <w:bottom w:val="single" w:sz="4" w:space="0" w:color="auto"/>
              <w:right w:val="single" w:sz="4" w:space="0" w:color="auto"/>
            </w:tcBorders>
            <w:shd w:val="clear" w:color="auto" w:fill="auto"/>
            <w:hideMark/>
          </w:tcPr>
          <w:p w14:paraId="3CFDAB5F"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05FB0B3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90CCA7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3ABF9A6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3927E1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проверки состояния исправности аппаратуры; </w:t>
            </w:r>
          </w:p>
        </w:tc>
      </w:tr>
      <w:tr w:rsidR="007F2A1A" w:rsidRPr="007F2A1A" w14:paraId="1C685E59"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AE95FC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360BE3E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132FEDF"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наблюдения за автоматическими регуляторами и приборами; контроля и обслуживания системы автоматического регулирования.</w:t>
            </w:r>
          </w:p>
        </w:tc>
      </w:tr>
      <w:tr w:rsidR="007F2A1A" w:rsidRPr="007F2A1A" w14:paraId="57D4758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AF82BB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DB0DC7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50765AE"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5EB96FA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CAD105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659773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13FFC29"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выявлять и устранять неисправности в работе основного оборудования, принимать участие в его ремонте;</w:t>
            </w:r>
          </w:p>
        </w:tc>
      </w:tr>
      <w:tr w:rsidR="007F2A1A" w:rsidRPr="007F2A1A" w14:paraId="195081FA"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AFE6EA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DE7F3F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686B813"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322597A5"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0971BD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0135CD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1DDB997"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основы технологии производства в пределах выполняемой работы;</w:t>
            </w:r>
          </w:p>
        </w:tc>
      </w:tr>
      <w:tr w:rsidR="007F2A1A" w:rsidRPr="007F2A1A" w14:paraId="47DDCE0D"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737688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3B1032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8D25398"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классификацию полезных ископаемых;</w:t>
            </w:r>
          </w:p>
        </w:tc>
      </w:tr>
      <w:tr w:rsidR="007F2A1A" w:rsidRPr="007F2A1A" w14:paraId="0B85F97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336AEC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3DBCAE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203EC1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технологическую схему цепи аппаратов.</w:t>
            </w:r>
          </w:p>
        </w:tc>
      </w:tr>
      <w:tr w:rsidR="007F2A1A" w:rsidRPr="007F2A1A" w14:paraId="3C910DA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DC0176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3D4ECE11"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2.2. Контролировать работу основных машин, механизмов и оборудования в соответствии с паспортными характеристиками и заданным технологическим режимом.</w:t>
            </w:r>
          </w:p>
        </w:tc>
        <w:tc>
          <w:tcPr>
            <w:tcW w:w="2370" w:type="pct"/>
            <w:tcBorders>
              <w:top w:val="nil"/>
              <w:left w:val="nil"/>
              <w:bottom w:val="single" w:sz="4" w:space="0" w:color="auto"/>
              <w:right w:val="single" w:sz="4" w:space="0" w:color="auto"/>
            </w:tcBorders>
            <w:shd w:val="clear" w:color="auto" w:fill="auto"/>
            <w:hideMark/>
          </w:tcPr>
          <w:p w14:paraId="1344417D"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437B88E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3C6D20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D74667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58C53E7"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регистрации показаний приборов в производственном журнале; устранения нарушений в ведении технологического процесса;</w:t>
            </w:r>
          </w:p>
        </w:tc>
      </w:tr>
      <w:tr w:rsidR="007F2A1A" w:rsidRPr="007F2A1A" w14:paraId="4EEE313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753EEFE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A86A52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A796A41"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регулирования параметров технологического процесса; поддержания заданного режима работы технологического оборудования по показаниям сигнальных устройств.</w:t>
            </w:r>
          </w:p>
        </w:tc>
      </w:tr>
      <w:tr w:rsidR="007F2A1A" w:rsidRPr="007F2A1A" w14:paraId="5A9F725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2E27FD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64E4C4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4D1AB24"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p>
        </w:tc>
      </w:tr>
      <w:tr w:rsidR="007F2A1A" w:rsidRPr="007F2A1A" w14:paraId="079F344B"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1F38EB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7B7B58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DBC308C"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управлять технологическим процессом и оборудованием с пульта управления автоматизированных производств при осуществлении полного цикла технологического процесса одного участка, производства.</w:t>
            </w:r>
          </w:p>
        </w:tc>
      </w:tr>
      <w:tr w:rsidR="007F2A1A" w:rsidRPr="007F2A1A" w14:paraId="7A47377C"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1A5D50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1EA0E5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B35CEB2"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490F22BB"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928926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486152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6E70DF3"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устранять неисправности обслуживаемого оборудования;</w:t>
            </w:r>
          </w:p>
        </w:tc>
      </w:tr>
      <w:tr w:rsidR="007F2A1A" w:rsidRPr="007F2A1A" w14:paraId="4F8E599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4B438A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0EE148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896E2F9"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назначение средств измерений и их показаний;</w:t>
            </w:r>
          </w:p>
        </w:tc>
      </w:tr>
      <w:tr w:rsidR="007F2A1A" w:rsidRPr="007F2A1A" w14:paraId="7E2FE1BD"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30F44A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BC8A15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AE3548F"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устройство и принцип работы основных машин и механизмов.</w:t>
            </w:r>
          </w:p>
        </w:tc>
      </w:tr>
      <w:tr w:rsidR="007F2A1A" w:rsidRPr="007F2A1A" w14:paraId="32F4DD9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DF4102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671CE283"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2.3. Обеспечивать работу основного оборудования для обогащения полезных ископаемых.</w:t>
            </w:r>
          </w:p>
        </w:tc>
        <w:tc>
          <w:tcPr>
            <w:tcW w:w="2370" w:type="pct"/>
            <w:tcBorders>
              <w:top w:val="nil"/>
              <w:left w:val="nil"/>
              <w:bottom w:val="single" w:sz="4" w:space="0" w:color="auto"/>
              <w:right w:val="single" w:sz="4" w:space="0" w:color="auto"/>
            </w:tcBorders>
            <w:shd w:val="clear" w:color="auto" w:fill="auto"/>
            <w:hideMark/>
          </w:tcPr>
          <w:p w14:paraId="5A2AB1D3"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4AB1014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76E6DAC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164D39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416686D"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выявления и устранения неисправностей в работе основного оборудования; пуска и останова оборудования; </w:t>
            </w:r>
          </w:p>
        </w:tc>
      </w:tr>
      <w:tr w:rsidR="007F2A1A" w:rsidRPr="007F2A1A" w14:paraId="58AA9679"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389E46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C0CB37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E4E9B59"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4C2F19C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35B849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8FA462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4625A4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выявлять и устранять мелкие неисправности в работе оборудования.</w:t>
            </w:r>
          </w:p>
        </w:tc>
      </w:tr>
      <w:tr w:rsidR="007F2A1A" w:rsidRPr="007F2A1A" w14:paraId="45D8641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5FCF76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4AB2965"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55FC36A"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 xml:space="preserve">Знания: </w:t>
            </w:r>
          </w:p>
        </w:tc>
      </w:tr>
      <w:tr w:rsidR="007F2A1A" w:rsidRPr="007F2A1A" w14:paraId="629A8F9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983C09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E80F1B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63C6F464"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устройство и принцип действия основного оборудования для обогащения полезных ископаемых.</w:t>
            </w:r>
          </w:p>
        </w:tc>
      </w:tr>
      <w:tr w:rsidR="007F2A1A" w:rsidRPr="007F2A1A" w14:paraId="1229F47D" w14:textId="77777777" w:rsidTr="007F2A1A">
        <w:trPr>
          <w:trHeight w:val="20"/>
        </w:trPr>
        <w:tc>
          <w:tcPr>
            <w:tcW w:w="1084" w:type="pct"/>
            <w:vMerge w:val="restart"/>
            <w:tcBorders>
              <w:top w:val="nil"/>
              <w:left w:val="single" w:sz="4" w:space="0" w:color="auto"/>
              <w:bottom w:val="single" w:sz="4" w:space="0" w:color="auto"/>
              <w:right w:val="single" w:sz="4" w:space="0" w:color="auto"/>
            </w:tcBorders>
            <w:shd w:val="clear" w:color="auto" w:fill="auto"/>
            <w:hideMark/>
          </w:tcPr>
          <w:p w14:paraId="5E83B04E" w14:textId="77777777" w:rsidR="007F2A1A" w:rsidRPr="0002394E" w:rsidRDefault="007F2A1A" w:rsidP="007F2A1A">
            <w:pPr>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Обслуживание оборудования и ведение вспомогательных процессов обогащения полезных ископаемых</w:t>
            </w: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7D0F845D"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3.1. Обслуживать и эксплуатировать оборудование для ведения вспомогательных процессов обогащения.</w:t>
            </w:r>
          </w:p>
        </w:tc>
        <w:tc>
          <w:tcPr>
            <w:tcW w:w="2370" w:type="pct"/>
            <w:tcBorders>
              <w:top w:val="nil"/>
              <w:left w:val="nil"/>
              <w:bottom w:val="single" w:sz="4" w:space="0" w:color="auto"/>
              <w:right w:val="single" w:sz="4" w:space="0" w:color="auto"/>
            </w:tcBorders>
            <w:shd w:val="clear" w:color="auto" w:fill="auto"/>
            <w:hideMark/>
          </w:tcPr>
          <w:p w14:paraId="5755D06E"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3B462A4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E9521C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A3E666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6EB486B"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пуска и останова обслуживаемого оборудования; </w:t>
            </w:r>
          </w:p>
        </w:tc>
      </w:tr>
      <w:tr w:rsidR="007F2A1A" w:rsidRPr="007F2A1A" w14:paraId="5B1475B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DCFE35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B5177B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F6B8684"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регулирования процесса осветления оборотной воды и сгущения шлама; </w:t>
            </w:r>
          </w:p>
        </w:tc>
      </w:tr>
      <w:tr w:rsidR="007F2A1A" w:rsidRPr="007F2A1A" w14:paraId="2C1A215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AF46F0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E553EC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3757530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замера плотности слива; </w:t>
            </w:r>
          </w:p>
        </w:tc>
      </w:tr>
      <w:tr w:rsidR="007F2A1A" w:rsidRPr="007F2A1A" w14:paraId="1E65292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17DFDF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984D42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7CAE94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проведения контрольных анализов продукта.</w:t>
            </w:r>
          </w:p>
        </w:tc>
      </w:tr>
      <w:tr w:rsidR="007F2A1A" w:rsidRPr="007F2A1A" w14:paraId="48C79FEB"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9E9AD5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4ACB8F5"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1403F41"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2B64E81A"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D4EC53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1F1072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6AC4F23"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управлять конвейерами, элеваторами, шнеками, питателями, перегрузочными тележками, приводной станцией конвейера; </w:t>
            </w:r>
          </w:p>
        </w:tc>
      </w:tr>
      <w:tr w:rsidR="007F2A1A" w:rsidRPr="007F2A1A" w14:paraId="01A52738"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92906F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5FDCDB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4C982A1"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наблюдать за исправным состоянием перегрузочных течек, натяжных барабанов, редукторов питателей, автоматических устройств, установленных на конвейере, за правильной разгрузкой материалов в приемные агрегаты.</w:t>
            </w:r>
          </w:p>
        </w:tc>
      </w:tr>
      <w:tr w:rsidR="007F2A1A" w:rsidRPr="007F2A1A" w14:paraId="7E8665E9"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7DE42D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4B643F6"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3F5A1939"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55E8735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500A36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489F87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3C0CE636"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выявлять и устранять неисправности в работе обслуживаемого оборудования; </w:t>
            </w:r>
          </w:p>
        </w:tc>
      </w:tr>
      <w:tr w:rsidR="007F2A1A" w:rsidRPr="007F2A1A" w14:paraId="3DC42671"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19CD220"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835FE7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A6F600A"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участвовать в подготовке к ремонту и ремонте обслуживаемого оборудования; </w:t>
            </w:r>
          </w:p>
        </w:tc>
      </w:tr>
      <w:tr w:rsidR="007F2A1A" w:rsidRPr="007F2A1A" w14:paraId="30B139C2"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2903897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7BDF1A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CEC4F77"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обслуживать фильтровальные аппараты и управлять ими; </w:t>
            </w:r>
          </w:p>
        </w:tc>
      </w:tr>
      <w:tr w:rsidR="007F2A1A" w:rsidRPr="007F2A1A" w14:paraId="4CD600DF"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A01A3C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4BF54DD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CB7A8D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наблюдать за технологическим процессом, температурой, концентрацией растворов, шлама, пульпы, чистотой слива.</w:t>
            </w:r>
          </w:p>
        </w:tc>
      </w:tr>
      <w:tr w:rsidR="007F2A1A" w:rsidRPr="007F2A1A" w14:paraId="4B5FB28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8EC5C0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val="restart"/>
            <w:tcBorders>
              <w:top w:val="nil"/>
              <w:left w:val="single" w:sz="4" w:space="0" w:color="auto"/>
              <w:bottom w:val="single" w:sz="4" w:space="0" w:color="auto"/>
              <w:right w:val="single" w:sz="4" w:space="0" w:color="auto"/>
            </w:tcBorders>
            <w:shd w:val="clear" w:color="auto" w:fill="auto"/>
            <w:hideMark/>
          </w:tcPr>
          <w:p w14:paraId="2E9268E8"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ПК 3.2. Обслуживание и эксплуатация центрифуг, вакуум-фильтров, сушилок в соответствии с инструкцией по эксплуатации вспомогательного оборудования</w:t>
            </w:r>
          </w:p>
        </w:tc>
        <w:tc>
          <w:tcPr>
            <w:tcW w:w="2370" w:type="pct"/>
            <w:tcBorders>
              <w:top w:val="nil"/>
              <w:left w:val="nil"/>
              <w:bottom w:val="single" w:sz="4" w:space="0" w:color="auto"/>
              <w:right w:val="single" w:sz="4" w:space="0" w:color="auto"/>
            </w:tcBorders>
            <w:shd w:val="clear" w:color="auto" w:fill="auto"/>
            <w:hideMark/>
          </w:tcPr>
          <w:p w14:paraId="41CF5E41"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Навыки:</w:t>
            </w:r>
            <w:r w:rsidRPr="0002394E">
              <w:rPr>
                <w:rFonts w:ascii="Times New Roman" w:eastAsia="Times New Roman" w:hAnsi="Times New Roman" w:cs="Times New Roman"/>
                <w:color w:val="000000"/>
                <w:sz w:val="24"/>
                <w:szCs w:val="24"/>
                <w:lang w:eastAsia="ru-RU"/>
              </w:rPr>
              <w:t xml:space="preserve"> </w:t>
            </w:r>
          </w:p>
        </w:tc>
      </w:tr>
      <w:tr w:rsidR="007F2A1A" w:rsidRPr="007F2A1A" w14:paraId="2F7CD2AE"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1502FB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6C428CEA"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024D143"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определения окончания процесса центрифугирования визуально и по результатам анализов; </w:t>
            </w:r>
          </w:p>
        </w:tc>
      </w:tr>
      <w:tr w:rsidR="007F2A1A" w:rsidRPr="007F2A1A" w14:paraId="2EB56AA2"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2AB20C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A1605C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9E9858E"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выявления и устранения неисправностей в работе обслуживаемого оборудования; </w:t>
            </w:r>
          </w:p>
        </w:tc>
      </w:tr>
      <w:tr w:rsidR="007F2A1A" w:rsidRPr="007F2A1A" w14:paraId="4E4921D0"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00C89EB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2B7DD8D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5F40AA5"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выгрузки готового продукта из сушильных установок в транспортные сосуды, на транспортеры или выталкивания вагонеток; </w:t>
            </w:r>
          </w:p>
        </w:tc>
      </w:tr>
      <w:tr w:rsidR="007F2A1A" w:rsidRPr="007F2A1A" w14:paraId="3E294632"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66A2FDC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5EF330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14849A89"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ведения производственного журнала.</w:t>
            </w:r>
          </w:p>
        </w:tc>
      </w:tr>
      <w:tr w:rsidR="007F2A1A" w:rsidRPr="007F2A1A" w14:paraId="3FBEBE15"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076D07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92953E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185A95A"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Умения: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577C233D"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38F040C"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09B00B8"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577942D"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вести технологический процесс сушки концентратов в трубчатых, многоподовых печах, камерах, на туннельных, электровибрационных сушилках, вакуумсушилках и других сушильных и обжиговых установках; наблюдать за показаниями контрольноизмерительных приборов;</w:t>
            </w:r>
          </w:p>
        </w:tc>
      </w:tr>
      <w:tr w:rsidR="007F2A1A" w:rsidRPr="007F2A1A" w14:paraId="06738174"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060D165"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2D4E01A9"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4A26E7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 определять степень готовности материалов сушки.</w:t>
            </w:r>
          </w:p>
        </w:tc>
      </w:tr>
      <w:tr w:rsidR="007F2A1A" w:rsidRPr="007F2A1A" w14:paraId="69EF0843"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839EC8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0134938D"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590D2FC9" w14:textId="77777777" w:rsidR="007F2A1A" w:rsidRPr="0002394E" w:rsidRDefault="007F2A1A" w:rsidP="007F2A1A">
            <w:pPr>
              <w:jc w:val="both"/>
              <w:rPr>
                <w:rFonts w:ascii="Times New Roman" w:eastAsia="Times New Roman" w:hAnsi="Times New Roman" w:cs="Times New Roman"/>
                <w:b/>
                <w:bCs/>
                <w:color w:val="000000"/>
                <w:sz w:val="24"/>
                <w:szCs w:val="24"/>
                <w:lang w:eastAsia="ru-RU"/>
              </w:rPr>
            </w:pPr>
            <w:r w:rsidRPr="0002394E">
              <w:rPr>
                <w:rFonts w:ascii="Times New Roman" w:eastAsia="Times New Roman" w:hAnsi="Times New Roman" w:cs="Times New Roman"/>
                <w:b/>
                <w:bCs/>
                <w:color w:val="000000"/>
                <w:sz w:val="24"/>
                <w:szCs w:val="24"/>
                <w:lang w:eastAsia="ru-RU"/>
              </w:rPr>
              <w:t>Знания:</w:t>
            </w:r>
            <w:r w:rsidRPr="0002394E">
              <w:rPr>
                <w:rFonts w:ascii="Times New Roman" w:eastAsia="Times New Roman" w:hAnsi="Times New Roman" w:cs="Times New Roman"/>
                <w:color w:val="000000"/>
                <w:sz w:val="24"/>
                <w:szCs w:val="24"/>
                <w:lang w:eastAsia="ru-RU"/>
              </w:rPr>
              <w:t xml:space="preserve"> </w:t>
            </w:r>
          </w:p>
        </w:tc>
      </w:tr>
      <w:tr w:rsidR="007F2A1A" w:rsidRPr="007F2A1A" w14:paraId="0E360EB2"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121CDA45"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77EE3A1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09369670"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устройство и принцип работы обслуживаемого оборудования; </w:t>
            </w:r>
          </w:p>
        </w:tc>
      </w:tr>
      <w:tr w:rsidR="007F2A1A" w:rsidRPr="007F2A1A" w14:paraId="5472F417"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ADE8B7E"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569A4FE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78F7C5FA"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устройство обслуживаемых центрифуг, вспомогательного оборудования, арматуры, коммуникаций; </w:t>
            </w:r>
          </w:p>
        </w:tc>
      </w:tr>
      <w:tr w:rsidR="007F2A1A" w:rsidRPr="007F2A1A" w14:paraId="0E64CDA6"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590B0253"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1665208B"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409E27AC"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основы процесса фильтрации; </w:t>
            </w:r>
          </w:p>
        </w:tc>
      </w:tr>
      <w:tr w:rsidR="007F2A1A" w:rsidRPr="007F2A1A" w14:paraId="17C6C6E7"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4C321CD1"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39884AA7"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3CA4C282"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 xml:space="preserve">устройство, принцип работы и правила эксплуатации основного и вспомогательного обслуживаемого оборудования; устройство, </w:t>
            </w:r>
          </w:p>
        </w:tc>
      </w:tr>
      <w:tr w:rsidR="007F2A1A" w:rsidRPr="007F2A1A" w14:paraId="37177F5B" w14:textId="77777777" w:rsidTr="007F2A1A">
        <w:trPr>
          <w:trHeight w:val="20"/>
        </w:trPr>
        <w:tc>
          <w:tcPr>
            <w:tcW w:w="1084" w:type="pct"/>
            <w:vMerge/>
            <w:tcBorders>
              <w:top w:val="nil"/>
              <w:left w:val="single" w:sz="4" w:space="0" w:color="auto"/>
              <w:bottom w:val="single" w:sz="4" w:space="0" w:color="auto"/>
              <w:right w:val="single" w:sz="4" w:space="0" w:color="auto"/>
            </w:tcBorders>
            <w:vAlign w:val="center"/>
            <w:hideMark/>
          </w:tcPr>
          <w:p w14:paraId="3FC93EF2"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1546" w:type="pct"/>
            <w:vMerge/>
            <w:tcBorders>
              <w:top w:val="nil"/>
              <w:left w:val="single" w:sz="4" w:space="0" w:color="auto"/>
              <w:bottom w:val="single" w:sz="4" w:space="0" w:color="auto"/>
              <w:right w:val="single" w:sz="4" w:space="0" w:color="auto"/>
            </w:tcBorders>
            <w:vAlign w:val="center"/>
            <w:hideMark/>
          </w:tcPr>
          <w:p w14:paraId="26809824" w14:textId="77777777" w:rsidR="007F2A1A" w:rsidRPr="0002394E" w:rsidRDefault="007F2A1A" w:rsidP="007F2A1A">
            <w:pPr>
              <w:rPr>
                <w:rFonts w:ascii="Times New Roman" w:eastAsia="Times New Roman" w:hAnsi="Times New Roman" w:cs="Times New Roman"/>
                <w:color w:val="000000"/>
                <w:sz w:val="24"/>
                <w:szCs w:val="24"/>
                <w:lang w:eastAsia="ru-RU"/>
              </w:rPr>
            </w:pPr>
          </w:p>
        </w:tc>
        <w:tc>
          <w:tcPr>
            <w:tcW w:w="2370" w:type="pct"/>
            <w:tcBorders>
              <w:top w:val="nil"/>
              <w:left w:val="nil"/>
              <w:bottom w:val="single" w:sz="4" w:space="0" w:color="auto"/>
              <w:right w:val="single" w:sz="4" w:space="0" w:color="auto"/>
            </w:tcBorders>
            <w:shd w:val="clear" w:color="auto" w:fill="auto"/>
            <w:hideMark/>
          </w:tcPr>
          <w:p w14:paraId="2E5968D5" w14:textId="77777777" w:rsidR="007F2A1A" w:rsidRPr="0002394E" w:rsidRDefault="007F2A1A" w:rsidP="007F2A1A">
            <w:pPr>
              <w:jc w:val="both"/>
              <w:rPr>
                <w:rFonts w:ascii="Times New Roman" w:eastAsia="Times New Roman" w:hAnsi="Times New Roman" w:cs="Times New Roman"/>
                <w:color w:val="000000"/>
                <w:sz w:val="24"/>
                <w:szCs w:val="24"/>
                <w:lang w:eastAsia="ru-RU"/>
              </w:rPr>
            </w:pPr>
            <w:r w:rsidRPr="0002394E">
              <w:rPr>
                <w:rFonts w:ascii="Times New Roman" w:eastAsia="Times New Roman" w:hAnsi="Times New Roman" w:cs="Times New Roman"/>
                <w:color w:val="000000"/>
                <w:sz w:val="24"/>
                <w:szCs w:val="24"/>
                <w:lang w:eastAsia="ru-RU"/>
              </w:rPr>
              <w:t>принцип действия и правила обслуживания сушильных печей, питателей, транспортеров, дезинтеграторов, пылеулавливающей аппаратуры и другого обслуживаемого оборудования; сущность технологического процесса сушки (обжига) и оптимальные режимы сушки.</w:t>
            </w:r>
          </w:p>
        </w:tc>
      </w:tr>
    </w:tbl>
    <w:p w14:paraId="146AB26D" w14:textId="547F61F5" w:rsidR="00AC7149" w:rsidRDefault="00AC7149" w:rsidP="00064407">
      <w:pPr>
        <w:jc w:val="both"/>
        <w:rPr>
          <w:rFonts w:ascii="Times New Roman" w:hAnsi="Times New Roman" w:cs="Times New Roman"/>
          <w:sz w:val="24"/>
          <w:szCs w:val="24"/>
        </w:rPr>
      </w:pPr>
    </w:p>
    <w:p w14:paraId="35DDD902" w14:textId="77777777" w:rsidR="007F2A1A" w:rsidRPr="00985111" w:rsidRDefault="007F2A1A" w:rsidP="00064407">
      <w:pPr>
        <w:jc w:val="both"/>
        <w:rPr>
          <w:rFonts w:ascii="Times New Roman" w:hAnsi="Times New Roman" w:cs="Times New Roman"/>
          <w:sz w:val="24"/>
          <w:szCs w:val="24"/>
        </w:rPr>
      </w:pPr>
    </w:p>
    <w:p w14:paraId="5C4BBB8A" w14:textId="77777777" w:rsidR="00AC7149" w:rsidRPr="001C33BF" w:rsidRDefault="00AC7149" w:rsidP="00064407">
      <w:pPr>
        <w:jc w:val="both"/>
        <w:rPr>
          <w:rFonts w:ascii="Times New Roman" w:hAnsi="Times New Roman" w:cs="Times New Roman"/>
          <w:sz w:val="24"/>
          <w:szCs w:val="24"/>
        </w:rPr>
        <w:sectPr w:rsidR="00AC7149" w:rsidRPr="001C33BF" w:rsidSect="001F3287">
          <w:pgSz w:w="11906" w:h="16838"/>
          <w:pgMar w:top="1134" w:right="567" w:bottom="1134" w:left="1701" w:header="709" w:footer="709" w:gutter="0"/>
          <w:cols w:space="708"/>
          <w:docGrid w:linePitch="360"/>
        </w:sectPr>
      </w:pPr>
    </w:p>
    <w:p w14:paraId="606682F5" w14:textId="77777777" w:rsidR="00AC7149" w:rsidRPr="00985111" w:rsidRDefault="00AC7149" w:rsidP="00064407">
      <w:pPr>
        <w:pStyle w:val="1"/>
        <w:rPr>
          <w:sz w:val="24"/>
          <w:szCs w:val="24"/>
        </w:rPr>
      </w:pPr>
      <w:r w:rsidRPr="0002394E">
        <w:rPr>
          <w:sz w:val="24"/>
          <w:szCs w:val="24"/>
        </w:rPr>
        <w:lastRenderedPageBreak/>
        <w:t>Раздел 5. Примерная структура образовательной программы</w:t>
      </w:r>
    </w:p>
    <w:p w14:paraId="57BAEB70" w14:textId="60C16583" w:rsidR="00AC7149" w:rsidRPr="00415F84" w:rsidRDefault="00AC7149" w:rsidP="00415F84">
      <w:pPr>
        <w:pStyle w:val="114"/>
        <w:rPr>
          <w:color w:val="auto"/>
          <w:spacing w:val="0"/>
          <w:lang w:eastAsia="en-US"/>
        </w:rPr>
      </w:pPr>
      <w:r w:rsidRPr="00962864">
        <w:rPr>
          <w:color w:val="auto"/>
          <w:spacing w:val="0"/>
          <w:lang w:eastAsia="en-US"/>
        </w:rPr>
        <w:t xml:space="preserve">5.1. Примерный учебный план по программе подготовки </w:t>
      </w:r>
      <w:r w:rsidRPr="00582B1C">
        <w:rPr>
          <w:noProof/>
        </w:rPr>
        <w:t>квалифицированных рабочих, служащих</w:t>
      </w:r>
      <w:r w:rsidRPr="00962864">
        <w:rPr>
          <w:color w:val="auto"/>
          <w:spacing w:val="0"/>
          <w:lang w:eastAsia="en-US"/>
        </w:rPr>
        <w:t xml:space="preserve"> </w:t>
      </w:r>
      <w:r w:rsidRPr="00582B1C">
        <w:rPr>
          <w:noProof/>
        </w:rPr>
        <w:t>ППКРС</w:t>
      </w:r>
    </w:p>
    <w:p w14:paraId="1B917CB1" w14:textId="77777777" w:rsidR="00AC7149" w:rsidRPr="00985111" w:rsidRDefault="00AC7149" w:rsidP="00064407">
      <w:pPr>
        <w:jc w:val="center"/>
        <w:rPr>
          <w:rFonts w:ascii="Times New Roman" w:eastAsia="Calibri" w:hAnsi="Times New Roman" w:cs="Times New Roman"/>
          <w:sz w:val="24"/>
          <w:szCs w:val="24"/>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979"/>
        <w:gridCol w:w="1791"/>
        <w:gridCol w:w="2102"/>
        <w:gridCol w:w="2060"/>
      </w:tblGrid>
      <w:tr w:rsidR="00963DD7" w:rsidRPr="00963DD7" w14:paraId="57DB157F" w14:textId="77777777" w:rsidTr="00963DD7">
        <w:trPr>
          <w:cantSplit/>
          <w:trHeight w:val="782"/>
          <w:jc w:val="center"/>
        </w:trPr>
        <w:tc>
          <w:tcPr>
            <w:tcW w:w="1380" w:type="dxa"/>
            <w:vAlign w:val="center"/>
          </w:tcPr>
          <w:p w14:paraId="18509C18" w14:textId="77777777" w:rsidR="00963DD7" w:rsidRPr="00963DD7" w:rsidRDefault="00963DD7" w:rsidP="00922D90">
            <w:pPr>
              <w:suppressAutoHyphens/>
              <w:jc w:val="center"/>
              <w:rPr>
                <w:rFonts w:ascii="Times New Roman" w:hAnsi="Times New Roman" w:cs="Times New Roman"/>
                <w:szCs w:val="24"/>
              </w:rPr>
            </w:pPr>
            <w:r w:rsidRPr="00963DD7">
              <w:rPr>
                <w:rFonts w:ascii="Times New Roman" w:hAnsi="Times New Roman" w:cs="Times New Roman"/>
                <w:szCs w:val="24"/>
              </w:rPr>
              <w:t>Индекс</w:t>
            </w:r>
          </w:p>
        </w:tc>
        <w:tc>
          <w:tcPr>
            <w:tcW w:w="6979" w:type="dxa"/>
            <w:vAlign w:val="center"/>
          </w:tcPr>
          <w:p w14:paraId="6780F558" w14:textId="77777777" w:rsidR="00963DD7" w:rsidRPr="00963DD7" w:rsidRDefault="00963DD7" w:rsidP="00922D90">
            <w:pPr>
              <w:suppressAutoHyphens/>
              <w:jc w:val="center"/>
              <w:rPr>
                <w:rFonts w:ascii="Times New Roman" w:hAnsi="Times New Roman" w:cs="Times New Roman"/>
                <w:szCs w:val="24"/>
              </w:rPr>
            </w:pPr>
            <w:r w:rsidRPr="00963DD7">
              <w:rPr>
                <w:rFonts w:ascii="Times New Roman" w:hAnsi="Times New Roman" w:cs="Times New Roman"/>
                <w:szCs w:val="24"/>
              </w:rPr>
              <w:t>Наименование</w:t>
            </w:r>
          </w:p>
        </w:tc>
        <w:tc>
          <w:tcPr>
            <w:tcW w:w="1791" w:type="dxa"/>
            <w:vAlign w:val="center"/>
          </w:tcPr>
          <w:p w14:paraId="59512CC0" w14:textId="77777777" w:rsidR="00963DD7" w:rsidRPr="00963DD7" w:rsidRDefault="00963DD7" w:rsidP="00963DD7">
            <w:pPr>
              <w:ind w:right="29"/>
              <w:jc w:val="center"/>
              <w:rPr>
                <w:rFonts w:ascii="Times New Roman" w:hAnsi="Times New Roman" w:cs="Times New Roman"/>
                <w:szCs w:val="24"/>
              </w:rPr>
            </w:pPr>
            <w:r w:rsidRPr="00963DD7">
              <w:rPr>
                <w:rFonts w:ascii="Times New Roman" w:hAnsi="Times New Roman" w:cs="Times New Roman"/>
                <w:szCs w:val="24"/>
              </w:rPr>
              <w:t>Всего, ак.ч.</w:t>
            </w:r>
          </w:p>
        </w:tc>
        <w:tc>
          <w:tcPr>
            <w:tcW w:w="2102" w:type="dxa"/>
            <w:vAlign w:val="center"/>
          </w:tcPr>
          <w:p w14:paraId="1A2E9E4A" w14:textId="77777777" w:rsidR="00963DD7" w:rsidRPr="00963DD7" w:rsidRDefault="00963DD7" w:rsidP="00963DD7">
            <w:pPr>
              <w:suppressAutoHyphens/>
              <w:ind w:right="29"/>
              <w:jc w:val="center"/>
              <w:rPr>
                <w:rFonts w:ascii="Times New Roman" w:hAnsi="Times New Roman" w:cs="Times New Roman"/>
                <w:szCs w:val="24"/>
              </w:rPr>
            </w:pPr>
            <w:r w:rsidRPr="00963DD7">
              <w:rPr>
                <w:rFonts w:ascii="Times New Roman" w:hAnsi="Times New Roman" w:cs="Times New Roman"/>
                <w:szCs w:val="24"/>
              </w:rPr>
              <w:t xml:space="preserve">В т.ч. в форме </w:t>
            </w:r>
            <w:r w:rsidRPr="00963DD7">
              <w:rPr>
                <w:rFonts w:ascii="Times New Roman" w:hAnsi="Times New Roman" w:cs="Times New Roman"/>
                <w:szCs w:val="24"/>
              </w:rPr>
              <w:br/>
              <w:t>практической подготовки, ак.ч.</w:t>
            </w:r>
          </w:p>
        </w:tc>
        <w:tc>
          <w:tcPr>
            <w:tcW w:w="2060" w:type="dxa"/>
            <w:vAlign w:val="center"/>
          </w:tcPr>
          <w:p w14:paraId="097B3CE0" w14:textId="77777777" w:rsidR="00963DD7" w:rsidRPr="00963DD7" w:rsidRDefault="00963DD7" w:rsidP="00963DD7">
            <w:pPr>
              <w:jc w:val="center"/>
              <w:rPr>
                <w:rFonts w:ascii="Times New Roman" w:hAnsi="Times New Roman" w:cs="Times New Roman"/>
                <w:szCs w:val="24"/>
              </w:rPr>
            </w:pPr>
            <w:r w:rsidRPr="00963DD7">
              <w:rPr>
                <w:rFonts w:ascii="Times New Roman" w:hAnsi="Times New Roman" w:cs="Times New Roman"/>
                <w:szCs w:val="24"/>
              </w:rPr>
              <w:t>Рекомендуемый курс изучения</w:t>
            </w:r>
          </w:p>
        </w:tc>
      </w:tr>
      <w:tr w:rsidR="00963DD7" w:rsidRPr="00963DD7" w14:paraId="0631571D" w14:textId="77777777" w:rsidTr="00963DD7">
        <w:trPr>
          <w:jc w:val="center"/>
        </w:trPr>
        <w:tc>
          <w:tcPr>
            <w:tcW w:w="1380" w:type="dxa"/>
            <w:shd w:val="clear" w:color="auto" w:fill="auto"/>
            <w:vAlign w:val="center"/>
          </w:tcPr>
          <w:p w14:paraId="0AD484DA"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c>
          <w:tcPr>
            <w:tcW w:w="6979" w:type="dxa"/>
            <w:shd w:val="clear" w:color="auto" w:fill="auto"/>
            <w:vAlign w:val="center"/>
          </w:tcPr>
          <w:p w14:paraId="15F95F43"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2</w:t>
            </w:r>
          </w:p>
        </w:tc>
        <w:tc>
          <w:tcPr>
            <w:tcW w:w="1791" w:type="dxa"/>
            <w:shd w:val="clear" w:color="auto" w:fill="auto"/>
            <w:vAlign w:val="center"/>
          </w:tcPr>
          <w:p w14:paraId="1AC84C6F"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w:t>
            </w:r>
          </w:p>
        </w:tc>
        <w:tc>
          <w:tcPr>
            <w:tcW w:w="2102" w:type="dxa"/>
            <w:shd w:val="clear" w:color="auto" w:fill="auto"/>
            <w:vAlign w:val="center"/>
          </w:tcPr>
          <w:p w14:paraId="1128EF8E"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4</w:t>
            </w:r>
          </w:p>
        </w:tc>
        <w:tc>
          <w:tcPr>
            <w:tcW w:w="2060" w:type="dxa"/>
            <w:shd w:val="clear" w:color="auto" w:fill="auto"/>
          </w:tcPr>
          <w:p w14:paraId="6A7ADB06"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5</w:t>
            </w:r>
          </w:p>
        </w:tc>
      </w:tr>
      <w:tr w:rsidR="00963DD7" w:rsidRPr="00963DD7" w14:paraId="4D31E06A" w14:textId="77777777" w:rsidTr="00963DD7">
        <w:trPr>
          <w:jc w:val="center"/>
        </w:trPr>
        <w:tc>
          <w:tcPr>
            <w:tcW w:w="1380" w:type="dxa"/>
            <w:shd w:val="clear" w:color="auto" w:fill="D9D9D9"/>
            <w:vAlign w:val="center"/>
          </w:tcPr>
          <w:p w14:paraId="2DE7B686"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ОПБ</w:t>
            </w:r>
          </w:p>
        </w:tc>
        <w:tc>
          <w:tcPr>
            <w:tcW w:w="6979" w:type="dxa"/>
            <w:shd w:val="clear" w:color="auto" w:fill="D9D9D9"/>
            <w:vAlign w:val="center"/>
          </w:tcPr>
          <w:p w14:paraId="2D51F4FE"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Обязательный профессиональный блок</w:t>
            </w:r>
          </w:p>
        </w:tc>
        <w:tc>
          <w:tcPr>
            <w:tcW w:w="1791" w:type="dxa"/>
            <w:shd w:val="clear" w:color="auto" w:fill="D9D9D9"/>
            <w:vAlign w:val="center"/>
          </w:tcPr>
          <w:p w14:paraId="3C308499"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1260</w:t>
            </w:r>
          </w:p>
        </w:tc>
        <w:tc>
          <w:tcPr>
            <w:tcW w:w="2102" w:type="dxa"/>
            <w:shd w:val="clear" w:color="auto" w:fill="D9D9D9"/>
            <w:vAlign w:val="center"/>
          </w:tcPr>
          <w:p w14:paraId="2C5BB0A2" w14:textId="77777777" w:rsidR="00963DD7" w:rsidRPr="00963DD7" w:rsidRDefault="00963DD7" w:rsidP="00922D90">
            <w:pPr>
              <w:jc w:val="center"/>
              <w:rPr>
                <w:rFonts w:ascii="Times New Roman" w:hAnsi="Times New Roman" w:cs="Times New Roman"/>
                <w:b/>
                <w:bCs/>
                <w:szCs w:val="24"/>
              </w:rPr>
            </w:pPr>
          </w:p>
        </w:tc>
        <w:tc>
          <w:tcPr>
            <w:tcW w:w="2060" w:type="dxa"/>
            <w:shd w:val="clear" w:color="auto" w:fill="D9D9D9"/>
            <w:vAlign w:val="center"/>
          </w:tcPr>
          <w:p w14:paraId="54940287" w14:textId="77777777" w:rsidR="00963DD7" w:rsidRPr="00963DD7" w:rsidRDefault="00963DD7" w:rsidP="00922D90">
            <w:pPr>
              <w:jc w:val="center"/>
              <w:rPr>
                <w:rFonts w:ascii="Times New Roman" w:hAnsi="Times New Roman" w:cs="Times New Roman"/>
                <w:b/>
                <w:bCs/>
                <w:szCs w:val="24"/>
              </w:rPr>
            </w:pPr>
          </w:p>
        </w:tc>
      </w:tr>
      <w:tr w:rsidR="00963DD7" w:rsidRPr="00963DD7" w14:paraId="42298076" w14:textId="77777777" w:rsidTr="00963DD7">
        <w:trPr>
          <w:jc w:val="center"/>
        </w:trPr>
        <w:tc>
          <w:tcPr>
            <w:tcW w:w="1380" w:type="dxa"/>
            <w:shd w:val="clear" w:color="auto" w:fill="D9D9D9"/>
            <w:vAlign w:val="center"/>
          </w:tcPr>
          <w:p w14:paraId="0D7B2784"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ОП.00</w:t>
            </w:r>
          </w:p>
        </w:tc>
        <w:tc>
          <w:tcPr>
            <w:tcW w:w="6979" w:type="dxa"/>
            <w:shd w:val="clear" w:color="auto" w:fill="D9D9D9"/>
            <w:vAlign w:val="center"/>
          </w:tcPr>
          <w:p w14:paraId="48A7A0BC"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Общепрофессиональный цикл</w:t>
            </w:r>
          </w:p>
        </w:tc>
        <w:tc>
          <w:tcPr>
            <w:tcW w:w="1791" w:type="dxa"/>
            <w:shd w:val="clear" w:color="auto" w:fill="D9D9D9"/>
            <w:vAlign w:val="center"/>
          </w:tcPr>
          <w:p w14:paraId="61CE2576"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216</w:t>
            </w:r>
          </w:p>
        </w:tc>
        <w:tc>
          <w:tcPr>
            <w:tcW w:w="2102" w:type="dxa"/>
            <w:shd w:val="clear" w:color="auto" w:fill="D9D9D9"/>
            <w:vAlign w:val="center"/>
          </w:tcPr>
          <w:p w14:paraId="3C7FFF8D"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162</w:t>
            </w:r>
          </w:p>
        </w:tc>
        <w:tc>
          <w:tcPr>
            <w:tcW w:w="2060" w:type="dxa"/>
            <w:shd w:val="clear" w:color="auto" w:fill="D9D9D9"/>
            <w:vAlign w:val="center"/>
          </w:tcPr>
          <w:p w14:paraId="157B9C57" w14:textId="77777777" w:rsidR="00963DD7" w:rsidRPr="00963DD7" w:rsidRDefault="00963DD7" w:rsidP="00922D90">
            <w:pPr>
              <w:jc w:val="center"/>
              <w:rPr>
                <w:rFonts w:ascii="Times New Roman" w:hAnsi="Times New Roman" w:cs="Times New Roman"/>
                <w:b/>
                <w:bCs/>
                <w:szCs w:val="24"/>
              </w:rPr>
            </w:pPr>
          </w:p>
        </w:tc>
      </w:tr>
      <w:tr w:rsidR="00963DD7" w:rsidRPr="00963DD7" w14:paraId="1C728B7D" w14:textId="77777777" w:rsidTr="00963DD7">
        <w:trPr>
          <w:jc w:val="center"/>
        </w:trPr>
        <w:tc>
          <w:tcPr>
            <w:tcW w:w="1380" w:type="dxa"/>
            <w:shd w:val="clear" w:color="auto" w:fill="D9D9D9"/>
            <w:vAlign w:val="center"/>
          </w:tcPr>
          <w:p w14:paraId="4D31F3F3"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 01</w:t>
            </w:r>
          </w:p>
        </w:tc>
        <w:tc>
          <w:tcPr>
            <w:tcW w:w="6979" w:type="dxa"/>
            <w:shd w:val="clear" w:color="auto" w:fill="D9D9D9"/>
          </w:tcPr>
          <w:p w14:paraId="10689D41" w14:textId="77777777" w:rsidR="00963DD7" w:rsidRPr="00963DD7" w:rsidRDefault="00963DD7" w:rsidP="00922D90">
            <w:pPr>
              <w:rPr>
                <w:rFonts w:ascii="Times New Roman" w:hAnsi="Times New Roman" w:cs="Times New Roman"/>
                <w:bCs/>
                <w:szCs w:val="24"/>
              </w:rPr>
            </w:pPr>
            <w:r w:rsidRPr="00963DD7">
              <w:rPr>
                <w:rFonts w:ascii="Times New Roman" w:hAnsi="Times New Roman" w:cs="Times New Roman"/>
                <w:szCs w:val="24"/>
              </w:rPr>
              <w:t xml:space="preserve">Техническое черчение   </w:t>
            </w:r>
          </w:p>
        </w:tc>
        <w:tc>
          <w:tcPr>
            <w:tcW w:w="1791" w:type="dxa"/>
            <w:shd w:val="clear" w:color="auto" w:fill="D9D9D9"/>
            <w:vAlign w:val="center"/>
          </w:tcPr>
          <w:p w14:paraId="18657047"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rPr>
              <w:t>42</w:t>
            </w:r>
          </w:p>
        </w:tc>
        <w:tc>
          <w:tcPr>
            <w:tcW w:w="2102" w:type="dxa"/>
            <w:shd w:val="clear" w:color="auto" w:fill="D9D9D9"/>
          </w:tcPr>
          <w:p w14:paraId="069106F9"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rPr>
              <w:t>34</w:t>
            </w:r>
          </w:p>
        </w:tc>
        <w:tc>
          <w:tcPr>
            <w:tcW w:w="2060" w:type="dxa"/>
            <w:shd w:val="clear" w:color="auto" w:fill="D9D9D9"/>
            <w:vAlign w:val="center"/>
          </w:tcPr>
          <w:p w14:paraId="04C53442"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713847E7" w14:textId="77777777" w:rsidTr="00963DD7">
        <w:trPr>
          <w:jc w:val="center"/>
        </w:trPr>
        <w:tc>
          <w:tcPr>
            <w:tcW w:w="1380" w:type="dxa"/>
            <w:shd w:val="clear" w:color="auto" w:fill="D9D9D9"/>
            <w:vAlign w:val="center"/>
          </w:tcPr>
          <w:p w14:paraId="715E0722"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 02</w:t>
            </w:r>
          </w:p>
        </w:tc>
        <w:tc>
          <w:tcPr>
            <w:tcW w:w="6979" w:type="dxa"/>
            <w:shd w:val="clear" w:color="auto" w:fill="D9D9D9"/>
          </w:tcPr>
          <w:p w14:paraId="3F44A38E" w14:textId="77777777" w:rsidR="00963DD7" w:rsidRPr="00963DD7" w:rsidRDefault="00963DD7" w:rsidP="00922D90">
            <w:pPr>
              <w:rPr>
                <w:rFonts w:ascii="Times New Roman" w:hAnsi="Times New Roman" w:cs="Times New Roman"/>
                <w:bCs/>
                <w:szCs w:val="24"/>
              </w:rPr>
            </w:pPr>
            <w:r w:rsidRPr="00963DD7">
              <w:rPr>
                <w:rFonts w:ascii="Times New Roman" w:hAnsi="Times New Roman" w:cs="Times New Roman"/>
                <w:szCs w:val="24"/>
              </w:rPr>
              <w:t>Электротехника</w:t>
            </w:r>
          </w:p>
        </w:tc>
        <w:tc>
          <w:tcPr>
            <w:tcW w:w="1791" w:type="dxa"/>
            <w:shd w:val="clear" w:color="auto" w:fill="D9D9D9"/>
            <w:vAlign w:val="center"/>
          </w:tcPr>
          <w:p w14:paraId="47435055"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rPr>
              <w:t>42</w:t>
            </w:r>
          </w:p>
        </w:tc>
        <w:tc>
          <w:tcPr>
            <w:tcW w:w="2102" w:type="dxa"/>
            <w:shd w:val="clear" w:color="auto" w:fill="D9D9D9"/>
          </w:tcPr>
          <w:p w14:paraId="7C6DAD3C"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rPr>
              <w:t>34</w:t>
            </w:r>
          </w:p>
        </w:tc>
        <w:tc>
          <w:tcPr>
            <w:tcW w:w="2060" w:type="dxa"/>
            <w:shd w:val="clear" w:color="auto" w:fill="D9D9D9"/>
          </w:tcPr>
          <w:p w14:paraId="169BC744"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10D78A7F" w14:textId="77777777" w:rsidTr="00963DD7">
        <w:trPr>
          <w:jc w:val="center"/>
        </w:trPr>
        <w:tc>
          <w:tcPr>
            <w:tcW w:w="1380" w:type="dxa"/>
            <w:shd w:val="clear" w:color="auto" w:fill="D9D9D9"/>
            <w:vAlign w:val="center"/>
          </w:tcPr>
          <w:p w14:paraId="172B5EB5"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 03</w:t>
            </w:r>
          </w:p>
        </w:tc>
        <w:tc>
          <w:tcPr>
            <w:tcW w:w="6979" w:type="dxa"/>
            <w:shd w:val="clear" w:color="auto" w:fill="D9D9D9"/>
          </w:tcPr>
          <w:p w14:paraId="75DD0DE8" w14:textId="77777777" w:rsidR="00963DD7" w:rsidRPr="00963DD7" w:rsidRDefault="00963DD7" w:rsidP="00922D90">
            <w:pPr>
              <w:rPr>
                <w:rFonts w:ascii="Times New Roman" w:hAnsi="Times New Roman" w:cs="Times New Roman"/>
                <w:bCs/>
                <w:szCs w:val="24"/>
              </w:rPr>
            </w:pPr>
            <w:r w:rsidRPr="00963DD7">
              <w:rPr>
                <w:rFonts w:ascii="Times New Roman" w:hAnsi="Times New Roman" w:cs="Times New Roman"/>
                <w:szCs w:val="24"/>
              </w:rPr>
              <w:t xml:space="preserve">Основы технической механики и слесарных работ  </w:t>
            </w:r>
          </w:p>
        </w:tc>
        <w:tc>
          <w:tcPr>
            <w:tcW w:w="1791" w:type="dxa"/>
            <w:shd w:val="clear" w:color="auto" w:fill="D9D9D9"/>
            <w:vAlign w:val="center"/>
          </w:tcPr>
          <w:p w14:paraId="3C6B7A69"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rPr>
              <w:t>42</w:t>
            </w:r>
          </w:p>
        </w:tc>
        <w:tc>
          <w:tcPr>
            <w:tcW w:w="2102" w:type="dxa"/>
            <w:shd w:val="clear" w:color="auto" w:fill="D9D9D9"/>
          </w:tcPr>
          <w:p w14:paraId="0243F52D"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rPr>
              <w:t>34</w:t>
            </w:r>
          </w:p>
        </w:tc>
        <w:tc>
          <w:tcPr>
            <w:tcW w:w="2060" w:type="dxa"/>
            <w:shd w:val="clear" w:color="auto" w:fill="D9D9D9"/>
          </w:tcPr>
          <w:p w14:paraId="04216976"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5D08DD22" w14:textId="77777777" w:rsidTr="00963DD7">
        <w:trPr>
          <w:jc w:val="center"/>
        </w:trPr>
        <w:tc>
          <w:tcPr>
            <w:tcW w:w="1380" w:type="dxa"/>
            <w:shd w:val="clear" w:color="auto" w:fill="D9D9D9"/>
            <w:vAlign w:val="center"/>
          </w:tcPr>
          <w:p w14:paraId="37E8DE34"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 04</w:t>
            </w:r>
          </w:p>
        </w:tc>
        <w:tc>
          <w:tcPr>
            <w:tcW w:w="6979" w:type="dxa"/>
            <w:shd w:val="clear" w:color="auto" w:fill="D9D9D9"/>
          </w:tcPr>
          <w:p w14:paraId="7BA144B2" w14:textId="77777777" w:rsidR="00963DD7" w:rsidRPr="00963DD7" w:rsidRDefault="00963DD7" w:rsidP="00922D90">
            <w:pPr>
              <w:rPr>
                <w:rFonts w:ascii="Times New Roman" w:hAnsi="Times New Roman" w:cs="Times New Roman"/>
                <w:bCs/>
                <w:szCs w:val="24"/>
              </w:rPr>
            </w:pPr>
            <w:r w:rsidRPr="00963DD7">
              <w:rPr>
                <w:rFonts w:ascii="Times New Roman" w:hAnsi="Times New Roman" w:cs="Times New Roman"/>
                <w:szCs w:val="24"/>
              </w:rPr>
              <w:t>Охрана труда</w:t>
            </w:r>
          </w:p>
        </w:tc>
        <w:tc>
          <w:tcPr>
            <w:tcW w:w="1791" w:type="dxa"/>
            <w:shd w:val="clear" w:color="auto" w:fill="D9D9D9"/>
            <w:vAlign w:val="center"/>
          </w:tcPr>
          <w:p w14:paraId="74D5540D"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rPr>
              <w:t>42</w:t>
            </w:r>
          </w:p>
        </w:tc>
        <w:tc>
          <w:tcPr>
            <w:tcW w:w="2102" w:type="dxa"/>
            <w:shd w:val="clear" w:color="auto" w:fill="D9D9D9"/>
          </w:tcPr>
          <w:p w14:paraId="37066C70"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rPr>
              <w:t>34</w:t>
            </w:r>
          </w:p>
        </w:tc>
        <w:tc>
          <w:tcPr>
            <w:tcW w:w="2060" w:type="dxa"/>
            <w:shd w:val="clear" w:color="auto" w:fill="D9D9D9"/>
          </w:tcPr>
          <w:p w14:paraId="0C7AC5F4" w14:textId="77777777" w:rsidR="00963DD7" w:rsidRPr="00963DD7" w:rsidRDefault="00963DD7" w:rsidP="00922D90">
            <w:pPr>
              <w:jc w:val="center"/>
              <w:rPr>
                <w:rFonts w:ascii="Times New Roman" w:hAnsi="Times New Roman" w:cs="Times New Roman"/>
                <w:szCs w:val="24"/>
              </w:rPr>
            </w:pPr>
          </w:p>
        </w:tc>
      </w:tr>
      <w:tr w:rsidR="00963DD7" w:rsidRPr="00963DD7" w14:paraId="01204873" w14:textId="77777777" w:rsidTr="00963DD7">
        <w:trPr>
          <w:jc w:val="center"/>
        </w:trPr>
        <w:tc>
          <w:tcPr>
            <w:tcW w:w="1380" w:type="dxa"/>
            <w:shd w:val="clear" w:color="auto" w:fill="D9D9D9"/>
            <w:vAlign w:val="center"/>
          </w:tcPr>
          <w:p w14:paraId="381843BC"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ОП 05</w:t>
            </w:r>
          </w:p>
        </w:tc>
        <w:tc>
          <w:tcPr>
            <w:tcW w:w="6979" w:type="dxa"/>
            <w:shd w:val="clear" w:color="auto" w:fill="D9D9D9"/>
          </w:tcPr>
          <w:p w14:paraId="15EB49BB" w14:textId="77777777" w:rsidR="00963DD7" w:rsidRPr="00963DD7" w:rsidRDefault="00963DD7" w:rsidP="00922D90">
            <w:pPr>
              <w:rPr>
                <w:rFonts w:ascii="Times New Roman" w:hAnsi="Times New Roman" w:cs="Times New Roman"/>
                <w:bCs/>
                <w:szCs w:val="24"/>
              </w:rPr>
            </w:pPr>
            <w:r w:rsidRPr="00963DD7">
              <w:rPr>
                <w:rFonts w:ascii="Times New Roman" w:hAnsi="Times New Roman" w:cs="Times New Roman"/>
                <w:szCs w:val="24"/>
              </w:rPr>
              <w:t>Безопасность жизнедеятельности</w:t>
            </w:r>
          </w:p>
        </w:tc>
        <w:tc>
          <w:tcPr>
            <w:tcW w:w="1791" w:type="dxa"/>
            <w:shd w:val="clear" w:color="auto" w:fill="D9D9D9"/>
            <w:vAlign w:val="center"/>
          </w:tcPr>
          <w:p w14:paraId="7E785AE1"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rPr>
              <w:t>48</w:t>
            </w:r>
          </w:p>
        </w:tc>
        <w:tc>
          <w:tcPr>
            <w:tcW w:w="2102" w:type="dxa"/>
            <w:shd w:val="clear" w:color="auto" w:fill="D9D9D9"/>
          </w:tcPr>
          <w:p w14:paraId="6A4362AC"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rPr>
              <w:t>26</w:t>
            </w:r>
          </w:p>
        </w:tc>
        <w:tc>
          <w:tcPr>
            <w:tcW w:w="2060" w:type="dxa"/>
            <w:shd w:val="clear" w:color="auto" w:fill="D9D9D9"/>
          </w:tcPr>
          <w:p w14:paraId="362D40EB" w14:textId="77777777" w:rsidR="00963DD7" w:rsidRPr="00963DD7" w:rsidRDefault="00963DD7" w:rsidP="00922D90">
            <w:pPr>
              <w:jc w:val="center"/>
              <w:rPr>
                <w:rFonts w:ascii="Times New Roman" w:hAnsi="Times New Roman" w:cs="Times New Roman"/>
                <w:szCs w:val="24"/>
              </w:rPr>
            </w:pPr>
          </w:p>
        </w:tc>
      </w:tr>
      <w:tr w:rsidR="00963DD7" w:rsidRPr="00963DD7" w14:paraId="7B24F378" w14:textId="77777777" w:rsidTr="00963DD7">
        <w:trPr>
          <w:trHeight w:val="227"/>
          <w:jc w:val="center"/>
        </w:trPr>
        <w:tc>
          <w:tcPr>
            <w:tcW w:w="1380" w:type="dxa"/>
            <w:shd w:val="clear" w:color="auto" w:fill="D9D9D9"/>
            <w:vAlign w:val="center"/>
          </w:tcPr>
          <w:p w14:paraId="4E88056B" w14:textId="77777777" w:rsidR="00963DD7" w:rsidRPr="00963DD7" w:rsidRDefault="00963DD7" w:rsidP="00922D90">
            <w:pPr>
              <w:rPr>
                <w:rFonts w:ascii="Times New Roman" w:hAnsi="Times New Roman" w:cs="Times New Roman"/>
                <w:szCs w:val="24"/>
              </w:rPr>
            </w:pPr>
          </w:p>
        </w:tc>
        <w:tc>
          <w:tcPr>
            <w:tcW w:w="6979" w:type="dxa"/>
            <w:shd w:val="clear" w:color="auto" w:fill="D9D9D9"/>
            <w:vAlign w:val="center"/>
          </w:tcPr>
          <w:p w14:paraId="5344C911"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Профессиональный цикл</w:t>
            </w:r>
          </w:p>
        </w:tc>
        <w:tc>
          <w:tcPr>
            <w:tcW w:w="1791" w:type="dxa"/>
            <w:shd w:val="clear" w:color="auto" w:fill="D9D9D9"/>
            <w:vAlign w:val="center"/>
          </w:tcPr>
          <w:p w14:paraId="10E26566"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1044</w:t>
            </w:r>
          </w:p>
        </w:tc>
        <w:tc>
          <w:tcPr>
            <w:tcW w:w="2102" w:type="dxa"/>
            <w:shd w:val="clear" w:color="auto" w:fill="D9D9D9"/>
            <w:vAlign w:val="center"/>
          </w:tcPr>
          <w:p w14:paraId="5858B3D3"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1044</w:t>
            </w:r>
          </w:p>
        </w:tc>
        <w:tc>
          <w:tcPr>
            <w:tcW w:w="2060" w:type="dxa"/>
            <w:shd w:val="clear" w:color="auto" w:fill="D9D9D9"/>
            <w:vAlign w:val="center"/>
          </w:tcPr>
          <w:p w14:paraId="5DF78137" w14:textId="77777777" w:rsidR="00963DD7" w:rsidRPr="00963DD7" w:rsidRDefault="00963DD7" w:rsidP="00922D90">
            <w:pPr>
              <w:jc w:val="center"/>
              <w:rPr>
                <w:rFonts w:ascii="Times New Roman" w:hAnsi="Times New Roman" w:cs="Times New Roman"/>
                <w:szCs w:val="24"/>
              </w:rPr>
            </w:pPr>
          </w:p>
        </w:tc>
      </w:tr>
      <w:tr w:rsidR="00963DD7" w:rsidRPr="00963DD7" w14:paraId="1AFE24FB" w14:textId="77777777" w:rsidTr="00963DD7">
        <w:trPr>
          <w:jc w:val="center"/>
        </w:trPr>
        <w:tc>
          <w:tcPr>
            <w:tcW w:w="1380" w:type="dxa"/>
            <w:shd w:val="clear" w:color="auto" w:fill="D9D9D9"/>
            <w:vAlign w:val="center"/>
          </w:tcPr>
          <w:p w14:paraId="539D304A"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ПМ. 01</w:t>
            </w:r>
          </w:p>
        </w:tc>
        <w:tc>
          <w:tcPr>
            <w:tcW w:w="6979" w:type="dxa"/>
            <w:shd w:val="clear" w:color="auto" w:fill="D9D9D9"/>
            <w:vAlign w:val="center"/>
          </w:tcPr>
          <w:p w14:paraId="50525DB9"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szCs w:val="24"/>
              </w:rPr>
              <w:t>Обслуживание оборудования и ведение подготовительных процессов обогащения полезных ископаемых</w:t>
            </w:r>
          </w:p>
        </w:tc>
        <w:tc>
          <w:tcPr>
            <w:tcW w:w="1791" w:type="dxa"/>
            <w:shd w:val="clear" w:color="auto" w:fill="D9D9D9"/>
            <w:vAlign w:val="center"/>
          </w:tcPr>
          <w:p w14:paraId="02E2700E"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324</w:t>
            </w:r>
          </w:p>
        </w:tc>
        <w:tc>
          <w:tcPr>
            <w:tcW w:w="2102" w:type="dxa"/>
            <w:shd w:val="clear" w:color="auto" w:fill="D9D9D9"/>
            <w:vAlign w:val="center"/>
          </w:tcPr>
          <w:p w14:paraId="43F18780"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324</w:t>
            </w:r>
          </w:p>
        </w:tc>
        <w:tc>
          <w:tcPr>
            <w:tcW w:w="2060" w:type="dxa"/>
            <w:shd w:val="clear" w:color="auto" w:fill="D9D9D9"/>
            <w:vAlign w:val="center"/>
          </w:tcPr>
          <w:p w14:paraId="23E81F1B"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szCs w:val="24"/>
              </w:rPr>
              <w:t>1</w:t>
            </w:r>
          </w:p>
        </w:tc>
      </w:tr>
      <w:tr w:rsidR="00963DD7" w:rsidRPr="00963DD7" w14:paraId="26F118E4" w14:textId="77777777" w:rsidTr="00963DD7">
        <w:trPr>
          <w:jc w:val="center"/>
        </w:trPr>
        <w:tc>
          <w:tcPr>
            <w:tcW w:w="1380" w:type="dxa"/>
            <w:vAlign w:val="center"/>
          </w:tcPr>
          <w:p w14:paraId="22DD6051"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color w:val="000000"/>
              </w:rPr>
              <w:t>МДК 01.01</w:t>
            </w:r>
          </w:p>
        </w:tc>
        <w:tc>
          <w:tcPr>
            <w:tcW w:w="6979" w:type="dxa"/>
            <w:vAlign w:val="center"/>
          </w:tcPr>
          <w:p w14:paraId="21C4C092"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color w:val="000000"/>
              </w:rPr>
              <w:t>Основы обогащения полезных ископаемых</w:t>
            </w:r>
          </w:p>
        </w:tc>
        <w:tc>
          <w:tcPr>
            <w:tcW w:w="1791" w:type="dxa"/>
            <w:shd w:val="clear" w:color="auto" w:fill="D9D9D9"/>
          </w:tcPr>
          <w:p w14:paraId="141C5CE9"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102" w:type="dxa"/>
            <w:shd w:val="clear" w:color="auto" w:fill="D9D9D9"/>
          </w:tcPr>
          <w:p w14:paraId="1F250F25"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060" w:type="dxa"/>
            <w:shd w:val="clear" w:color="auto" w:fill="D9D9D9"/>
            <w:vAlign w:val="center"/>
          </w:tcPr>
          <w:p w14:paraId="6BC2B044" w14:textId="77777777" w:rsidR="00963DD7" w:rsidRPr="00963DD7" w:rsidRDefault="00963DD7" w:rsidP="00922D90">
            <w:pPr>
              <w:jc w:val="center"/>
              <w:rPr>
                <w:rFonts w:ascii="Times New Roman" w:hAnsi="Times New Roman" w:cs="Times New Roman"/>
                <w:szCs w:val="24"/>
              </w:rPr>
            </w:pPr>
          </w:p>
        </w:tc>
      </w:tr>
      <w:tr w:rsidR="00963DD7" w:rsidRPr="00963DD7" w14:paraId="593DD844" w14:textId="77777777" w:rsidTr="00963DD7">
        <w:trPr>
          <w:jc w:val="center"/>
        </w:trPr>
        <w:tc>
          <w:tcPr>
            <w:tcW w:w="1380" w:type="dxa"/>
            <w:vAlign w:val="center"/>
          </w:tcPr>
          <w:p w14:paraId="0A54A3CB"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color w:val="000000"/>
              </w:rPr>
              <w:t>МДК 01.02</w:t>
            </w:r>
          </w:p>
        </w:tc>
        <w:tc>
          <w:tcPr>
            <w:tcW w:w="6979" w:type="dxa"/>
            <w:vAlign w:val="center"/>
          </w:tcPr>
          <w:p w14:paraId="6C1C68BA"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color w:val="000000"/>
              </w:rPr>
              <w:t>Подготовительные процессы обогащения (дробление, грохочение, измельчение)</w:t>
            </w:r>
          </w:p>
        </w:tc>
        <w:tc>
          <w:tcPr>
            <w:tcW w:w="1791" w:type="dxa"/>
            <w:shd w:val="clear" w:color="auto" w:fill="D9D9D9"/>
          </w:tcPr>
          <w:p w14:paraId="18EA9A70"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102" w:type="dxa"/>
            <w:shd w:val="clear" w:color="auto" w:fill="D9D9D9"/>
          </w:tcPr>
          <w:p w14:paraId="7B337FB1"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060" w:type="dxa"/>
            <w:shd w:val="clear" w:color="auto" w:fill="D9D9D9"/>
            <w:vAlign w:val="center"/>
          </w:tcPr>
          <w:p w14:paraId="01B6B4AC" w14:textId="77777777" w:rsidR="00963DD7" w:rsidRPr="00963DD7" w:rsidRDefault="00963DD7" w:rsidP="00922D90">
            <w:pPr>
              <w:jc w:val="center"/>
              <w:rPr>
                <w:rFonts w:ascii="Times New Roman" w:hAnsi="Times New Roman" w:cs="Times New Roman"/>
                <w:szCs w:val="24"/>
              </w:rPr>
            </w:pPr>
          </w:p>
        </w:tc>
      </w:tr>
      <w:tr w:rsidR="00963DD7" w:rsidRPr="00963DD7" w14:paraId="68C28FA0" w14:textId="77777777" w:rsidTr="00963DD7">
        <w:trPr>
          <w:jc w:val="center"/>
        </w:trPr>
        <w:tc>
          <w:tcPr>
            <w:tcW w:w="1380" w:type="dxa"/>
            <w:vAlign w:val="center"/>
          </w:tcPr>
          <w:p w14:paraId="349E81DF"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color w:val="000000"/>
              </w:rPr>
              <w:t>МДК 01.03</w:t>
            </w:r>
          </w:p>
        </w:tc>
        <w:tc>
          <w:tcPr>
            <w:tcW w:w="6979" w:type="dxa"/>
            <w:vAlign w:val="center"/>
          </w:tcPr>
          <w:p w14:paraId="3FE91856"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color w:val="000000"/>
              </w:rPr>
              <w:t>Обслуживание оборудования подготовительных процессов обогащения полезных икопаемых</w:t>
            </w:r>
          </w:p>
        </w:tc>
        <w:tc>
          <w:tcPr>
            <w:tcW w:w="1791" w:type="dxa"/>
            <w:shd w:val="clear" w:color="auto" w:fill="D9D9D9"/>
          </w:tcPr>
          <w:p w14:paraId="6C576A4A"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102" w:type="dxa"/>
            <w:shd w:val="clear" w:color="auto" w:fill="D9D9D9"/>
          </w:tcPr>
          <w:p w14:paraId="70958AEC"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36</w:t>
            </w:r>
          </w:p>
        </w:tc>
        <w:tc>
          <w:tcPr>
            <w:tcW w:w="2060" w:type="dxa"/>
            <w:shd w:val="clear" w:color="auto" w:fill="D9D9D9"/>
            <w:vAlign w:val="center"/>
          </w:tcPr>
          <w:p w14:paraId="33FF6B42" w14:textId="77777777" w:rsidR="00963DD7" w:rsidRPr="00963DD7" w:rsidRDefault="00963DD7" w:rsidP="00922D90">
            <w:pPr>
              <w:jc w:val="center"/>
              <w:rPr>
                <w:rFonts w:ascii="Times New Roman" w:hAnsi="Times New Roman" w:cs="Times New Roman"/>
                <w:szCs w:val="24"/>
              </w:rPr>
            </w:pPr>
          </w:p>
        </w:tc>
      </w:tr>
      <w:tr w:rsidR="00963DD7" w:rsidRPr="00963DD7" w14:paraId="6C8F0D78" w14:textId="77777777" w:rsidTr="00963DD7">
        <w:trPr>
          <w:jc w:val="center"/>
        </w:trPr>
        <w:tc>
          <w:tcPr>
            <w:tcW w:w="1380" w:type="dxa"/>
            <w:vAlign w:val="center"/>
          </w:tcPr>
          <w:p w14:paraId="0B0CE65D"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bCs/>
                <w:color w:val="000000"/>
              </w:rPr>
              <w:t>УП. 01</w:t>
            </w:r>
          </w:p>
        </w:tc>
        <w:tc>
          <w:tcPr>
            <w:tcW w:w="6979" w:type="dxa"/>
            <w:vAlign w:val="center"/>
          </w:tcPr>
          <w:p w14:paraId="08EE2D38"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b/>
                <w:bCs/>
                <w:color w:val="000000"/>
              </w:rPr>
              <w:t>Учебная практика</w:t>
            </w:r>
          </w:p>
        </w:tc>
        <w:tc>
          <w:tcPr>
            <w:tcW w:w="1791" w:type="dxa"/>
            <w:shd w:val="clear" w:color="auto" w:fill="D9D9D9"/>
            <w:vAlign w:val="center"/>
          </w:tcPr>
          <w:p w14:paraId="34496FFF"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102" w:type="dxa"/>
            <w:shd w:val="clear" w:color="auto" w:fill="D9D9D9"/>
            <w:vAlign w:val="center"/>
          </w:tcPr>
          <w:p w14:paraId="005A5B63"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060" w:type="dxa"/>
            <w:shd w:val="clear" w:color="auto" w:fill="D9D9D9"/>
            <w:vAlign w:val="center"/>
          </w:tcPr>
          <w:p w14:paraId="25709EF6" w14:textId="77777777" w:rsidR="00963DD7" w:rsidRPr="00963DD7" w:rsidRDefault="00963DD7" w:rsidP="00922D90">
            <w:pPr>
              <w:jc w:val="center"/>
              <w:rPr>
                <w:rFonts w:ascii="Times New Roman" w:hAnsi="Times New Roman" w:cs="Times New Roman"/>
                <w:szCs w:val="24"/>
              </w:rPr>
            </w:pPr>
          </w:p>
        </w:tc>
      </w:tr>
      <w:tr w:rsidR="00963DD7" w:rsidRPr="00963DD7" w14:paraId="4BBD8006" w14:textId="77777777" w:rsidTr="00963DD7">
        <w:trPr>
          <w:jc w:val="center"/>
        </w:trPr>
        <w:tc>
          <w:tcPr>
            <w:tcW w:w="1380" w:type="dxa"/>
            <w:vAlign w:val="center"/>
          </w:tcPr>
          <w:p w14:paraId="4704B578"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bCs/>
                <w:color w:val="000000"/>
              </w:rPr>
              <w:t>ПП. 01</w:t>
            </w:r>
          </w:p>
        </w:tc>
        <w:tc>
          <w:tcPr>
            <w:tcW w:w="6979" w:type="dxa"/>
            <w:vAlign w:val="center"/>
          </w:tcPr>
          <w:p w14:paraId="1AB2A69F"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b/>
                <w:bCs/>
                <w:color w:val="000000"/>
              </w:rPr>
              <w:t>Производственная практика</w:t>
            </w:r>
          </w:p>
        </w:tc>
        <w:tc>
          <w:tcPr>
            <w:tcW w:w="1791" w:type="dxa"/>
            <w:shd w:val="clear" w:color="auto" w:fill="D9D9D9"/>
            <w:vAlign w:val="center"/>
          </w:tcPr>
          <w:p w14:paraId="52AED610"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102" w:type="dxa"/>
            <w:shd w:val="clear" w:color="auto" w:fill="D9D9D9"/>
            <w:vAlign w:val="center"/>
          </w:tcPr>
          <w:p w14:paraId="1856F56A"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060" w:type="dxa"/>
            <w:shd w:val="clear" w:color="auto" w:fill="D9D9D9"/>
            <w:vAlign w:val="center"/>
          </w:tcPr>
          <w:p w14:paraId="5B118F90" w14:textId="77777777" w:rsidR="00963DD7" w:rsidRPr="00963DD7" w:rsidRDefault="00963DD7" w:rsidP="00922D90">
            <w:pPr>
              <w:jc w:val="center"/>
              <w:rPr>
                <w:rFonts w:ascii="Times New Roman" w:hAnsi="Times New Roman" w:cs="Times New Roman"/>
                <w:szCs w:val="24"/>
              </w:rPr>
            </w:pPr>
          </w:p>
        </w:tc>
      </w:tr>
      <w:tr w:rsidR="00963DD7" w:rsidRPr="00963DD7" w14:paraId="12EC5490" w14:textId="77777777" w:rsidTr="00963DD7">
        <w:trPr>
          <w:trHeight w:val="96"/>
          <w:jc w:val="center"/>
        </w:trPr>
        <w:tc>
          <w:tcPr>
            <w:tcW w:w="1380" w:type="dxa"/>
            <w:shd w:val="clear" w:color="auto" w:fill="D9D9D9"/>
          </w:tcPr>
          <w:p w14:paraId="3FE5318F"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rPr>
              <w:t>ПМ. 02</w:t>
            </w:r>
          </w:p>
        </w:tc>
        <w:tc>
          <w:tcPr>
            <w:tcW w:w="6979" w:type="dxa"/>
            <w:shd w:val="clear" w:color="auto" w:fill="D9D9D9"/>
          </w:tcPr>
          <w:p w14:paraId="56AB0A72" w14:textId="77777777" w:rsidR="00963DD7" w:rsidRPr="00963DD7" w:rsidRDefault="00963DD7" w:rsidP="00922D90">
            <w:pPr>
              <w:autoSpaceDE w:val="0"/>
              <w:autoSpaceDN w:val="0"/>
              <w:adjustRightInd w:val="0"/>
              <w:rPr>
                <w:rFonts w:ascii="Times New Roman" w:hAnsi="Times New Roman" w:cs="Times New Roman"/>
              </w:rPr>
            </w:pPr>
            <w:r w:rsidRPr="00963DD7">
              <w:rPr>
                <w:rFonts w:ascii="Times New Roman" w:hAnsi="Times New Roman" w:cs="Times New Roman"/>
                <w:szCs w:val="24"/>
              </w:rPr>
              <w:t>Обслуживание оборудования и ведение основных процессов обогащения полезных ископаемых</w:t>
            </w:r>
          </w:p>
        </w:tc>
        <w:tc>
          <w:tcPr>
            <w:tcW w:w="1791" w:type="dxa"/>
            <w:shd w:val="clear" w:color="auto" w:fill="D9D9D9"/>
            <w:vAlign w:val="center"/>
          </w:tcPr>
          <w:p w14:paraId="7ABCACE6"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324</w:t>
            </w:r>
          </w:p>
        </w:tc>
        <w:tc>
          <w:tcPr>
            <w:tcW w:w="2102" w:type="dxa"/>
            <w:shd w:val="clear" w:color="auto" w:fill="D9D9D9"/>
            <w:vAlign w:val="center"/>
          </w:tcPr>
          <w:p w14:paraId="3341EC91"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324</w:t>
            </w:r>
          </w:p>
        </w:tc>
        <w:tc>
          <w:tcPr>
            <w:tcW w:w="2060" w:type="dxa"/>
            <w:shd w:val="clear" w:color="auto" w:fill="D9D9D9"/>
            <w:vAlign w:val="center"/>
          </w:tcPr>
          <w:p w14:paraId="031D37A5"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27BE880C" w14:textId="77777777" w:rsidTr="00963DD7">
        <w:trPr>
          <w:jc w:val="center"/>
        </w:trPr>
        <w:tc>
          <w:tcPr>
            <w:tcW w:w="1380" w:type="dxa"/>
            <w:vAlign w:val="center"/>
          </w:tcPr>
          <w:p w14:paraId="0F74E4D2" w14:textId="77777777" w:rsidR="00963DD7" w:rsidRPr="00963DD7" w:rsidRDefault="00963DD7" w:rsidP="00922D90">
            <w:pPr>
              <w:rPr>
                <w:rFonts w:ascii="Times New Roman" w:hAnsi="Times New Roman" w:cs="Times New Roman"/>
                <w:b/>
              </w:rPr>
            </w:pPr>
            <w:r w:rsidRPr="00963DD7">
              <w:rPr>
                <w:rFonts w:ascii="Times New Roman" w:hAnsi="Times New Roman" w:cs="Times New Roman"/>
                <w:color w:val="000000"/>
              </w:rPr>
              <w:t>МДК 02.01</w:t>
            </w:r>
          </w:p>
        </w:tc>
        <w:tc>
          <w:tcPr>
            <w:tcW w:w="6979" w:type="dxa"/>
            <w:vAlign w:val="center"/>
          </w:tcPr>
          <w:p w14:paraId="127B01DE"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color w:val="000000"/>
              </w:rPr>
              <w:t>Основные процессы обогащения</w:t>
            </w:r>
          </w:p>
        </w:tc>
        <w:tc>
          <w:tcPr>
            <w:tcW w:w="1791" w:type="dxa"/>
            <w:shd w:val="clear" w:color="auto" w:fill="D9D9D9"/>
            <w:vAlign w:val="center"/>
          </w:tcPr>
          <w:p w14:paraId="14035042"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54</w:t>
            </w:r>
          </w:p>
        </w:tc>
        <w:tc>
          <w:tcPr>
            <w:tcW w:w="2102" w:type="dxa"/>
            <w:shd w:val="clear" w:color="auto" w:fill="D9D9D9"/>
            <w:vAlign w:val="center"/>
          </w:tcPr>
          <w:p w14:paraId="5E2AA6B4"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54</w:t>
            </w:r>
          </w:p>
        </w:tc>
        <w:tc>
          <w:tcPr>
            <w:tcW w:w="2060" w:type="dxa"/>
            <w:shd w:val="clear" w:color="auto" w:fill="D9D9D9"/>
            <w:vAlign w:val="center"/>
          </w:tcPr>
          <w:p w14:paraId="254A201C" w14:textId="77777777" w:rsidR="00963DD7" w:rsidRPr="00963DD7" w:rsidRDefault="00963DD7" w:rsidP="00922D90">
            <w:pPr>
              <w:jc w:val="center"/>
              <w:rPr>
                <w:rFonts w:ascii="Times New Roman" w:hAnsi="Times New Roman" w:cs="Times New Roman"/>
                <w:szCs w:val="24"/>
              </w:rPr>
            </w:pPr>
          </w:p>
        </w:tc>
      </w:tr>
      <w:tr w:rsidR="00963DD7" w:rsidRPr="00963DD7" w14:paraId="73DAFA65" w14:textId="77777777" w:rsidTr="00963DD7">
        <w:trPr>
          <w:jc w:val="center"/>
        </w:trPr>
        <w:tc>
          <w:tcPr>
            <w:tcW w:w="1380" w:type="dxa"/>
            <w:vAlign w:val="center"/>
          </w:tcPr>
          <w:p w14:paraId="5375FED6" w14:textId="77777777" w:rsidR="00963DD7" w:rsidRPr="00963DD7" w:rsidRDefault="00963DD7" w:rsidP="00922D90">
            <w:pPr>
              <w:rPr>
                <w:rFonts w:ascii="Times New Roman" w:hAnsi="Times New Roman" w:cs="Times New Roman"/>
                <w:b/>
              </w:rPr>
            </w:pPr>
            <w:r w:rsidRPr="00963DD7">
              <w:rPr>
                <w:rFonts w:ascii="Times New Roman" w:hAnsi="Times New Roman" w:cs="Times New Roman"/>
                <w:color w:val="000000"/>
              </w:rPr>
              <w:t>МДК 02.02</w:t>
            </w:r>
          </w:p>
        </w:tc>
        <w:tc>
          <w:tcPr>
            <w:tcW w:w="6979" w:type="dxa"/>
            <w:vAlign w:val="center"/>
          </w:tcPr>
          <w:p w14:paraId="70BE46B5"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color w:val="000000"/>
              </w:rPr>
              <w:t>Обслуживание оборудования основных процессов обогащения полезных ископаемых</w:t>
            </w:r>
          </w:p>
        </w:tc>
        <w:tc>
          <w:tcPr>
            <w:tcW w:w="1791" w:type="dxa"/>
            <w:shd w:val="clear" w:color="auto" w:fill="D9D9D9"/>
            <w:vAlign w:val="center"/>
          </w:tcPr>
          <w:p w14:paraId="4EAB8E55"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54</w:t>
            </w:r>
          </w:p>
        </w:tc>
        <w:tc>
          <w:tcPr>
            <w:tcW w:w="2102" w:type="dxa"/>
            <w:shd w:val="clear" w:color="auto" w:fill="D9D9D9"/>
            <w:vAlign w:val="center"/>
          </w:tcPr>
          <w:p w14:paraId="26802108"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54</w:t>
            </w:r>
          </w:p>
        </w:tc>
        <w:tc>
          <w:tcPr>
            <w:tcW w:w="2060" w:type="dxa"/>
            <w:shd w:val="clear" w:color="auto" w:fill="D9D9D9"/>
            <w:vAlign w:val="center"/>
          </w:tcPr>
          <w:p w14:paraId="1C7FF4B1" w14:textId="77777777" w:rsidR="00963DD7" w:rsidRPr="00963DD7" w:rsidRDefault="00963DD7" w:rsidP="00922D90">
            <w:pPr>
              <w:jc w:val="center"/>
              <w:rPr>
                <w:rFonts w:ascii="Times New Roman" w:hAnsi="Times New Roman" w:cs="Times New Roman"/>
                <w:szCs w:val="24"/>
              </w:rPr>
            </w:pPr>
          </w:p>
        </w:tc>
      </w:tr>
      <w:tr w:rsidR="00963DD7" w:rsidRPr="00963DD7" w14:paraId="45BE1BAF" w14:textId="77777777" w:rsidTr="00963DD7">
        <w:trPr>
          <w:jc w:val="center"/>
        </w:trPr>
        <w:tc>
          <w:tcPr>
            <w:tcW w:w="1380" w:type="dxa"/>
            <w:vAlign w:val="center"/>
          </w:tcPr>
          <w:p w14:paraId="32C4FB90" w14:textId="77777777" w:rsidR="00963DD7" w:rsidRPr="00963DD7" w:rsidRDefault="00963DD7" w:rsidP="00922D90">
            <w:pPr>
              <w:rPr>
                <w:rFonts w:ascii="Times New Roman" w:hAnsi="Times New Roman" w:cs="Times New Roman"/>
                <w:b/>
              </w:rPr>
            </w:pPr>
            <w:r w:rsidRPr="00963DD7">
              <w:rPr>
                <w:rFonts w:ascii="Times New Roman" w:hAnsi="Times New Roman" w:cs="Times New Roman"/>
                <w:b/>
                <w:bCs/>
                <w:color w:val="000000"/>
              </w:rPr>
              <w:t>УП. 02</w:t>
            </w:r>
          </w:p>
        </w:tc>
        <w:tc>
          <w:tcPr>
            <w:tcW w:w="6979" w:type="dxa"/>
            <w:vAlign w:val="center"/>
          </w:tcPr>
          <w:p w14:paraId="49F39B5A"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b/>
                <w:bCs/>
                <w:color w:val="000000"/>
              </w:rPr>
              <w:t>Учебная практика</w:t>
            </w:r>
          </w:p>
        </w:tc>
        <w:tc>
          <w:tcPr>
            <w:tcW w:w="1791" w:type="dxa"/>
            <w:shd w:val="clear" w:color="auto" w:fill="D9D9D9"/>
            <w:vAlign w:val="center"/>
          </w:tcPr>
          <w:p w14:paraId="219BB5F2"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102" w:type="dxa"/>
            <w:shd w:val="clear" w:color="auto" w:fill="D9D9D9"/>
            <w:vAlign w:val="center"/>
          </w:tcPr>
          <w:p w14:paraId="6D9FCE1E"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060" w:type="dxa"/>
            <w:shd w:val="clear" w:color="auto" w:fill="D9D9D9"/>
            <w:vAlign w:val="center"/>
          </w:tcPr>
          <w:p w14:paraId="26B3407F" w14:textId="77777777" w:rsidR="00963DD7" w:rsidRPr="00963DD7" w:rsidRDefault="00963DD7" w:rsidP="00922D90">
            <w:pPr>
              <w:jc w:val="center"/>
              <w:rPr>
                <w:rFonts w:ascii="Times New Roman" w:hAnsi="Times New Roman" w:cs="Times New Roman"/>
                <w:szCs w:val="24"/>
              </w:rPr>
            </w:pPr>
          </w:p>
        </w:tc>
      </w:tr>
      <w:tr w:rsidR="00963DD7" w:rsidRPr="00963DD7" w14:paraId="73126CAF" w14:textId="77777777" w:rsidTr="00963DD7">
        <w:trPr>
          <w:jc w:val="center"/>
        </w:trPr>
        <w:tc>
          <w:tcPr>
            <w:tcW w:w="1380" w:type="dxa"/>
            <w:vAlign w:val="center"/>
          </w:tcPr>
          <w:p w14:paraId="2938D05B" w14:textId="77777777" w:rsidR="00963DD7" w:rsidRPr="00963DD7" w:rsidRDefault="00963DD7" w:rsidP="00922D90">
            <w:pPr>
              <w:rPr>
                <w:rFonts w:ascii="Times New Roman" w:hAnsi="Times New Roman" w:cs="Times New Roman"/>
                <w:b/>
              </w:rPr>
            </w:pPr>
            <w:r w:rsidRPr="00963DD7">
              <w:rPr>
                <w:rFonts w:ascii="Times New Roman" w:hAnsi="Times New Roman" w:cs="Times New Roman"/>
                <w:b/>
                <w:bCs/>
                <w:color w:val="000000"/>
              </w:rPr>
              <w:t>ПП. 02</w:t>
            </w:r>
          </w:p>
        </w:tc>
        <w:tc>
          <w:tcPr>
            <w:tcW w:w="6979" w:type="dxa"/>
            <w:vAlign w:val="center"/>
          </w:tcPr>
          <w:p w14:paraId="039E0D5A" w14:textId="77777777" w:rsidR="00963DD7" w:rsidRPr="00963DD7" w:rsidRDefault="00963DD7" w:rsidP="00922D90">
            <w:pPr>
              <w:autoSpaceDE w:val="0"/>
              <w:autoSpaceDN w:val="0"/>
              <w:adjustRightInd w:val="0"/>
              <w:rPr>
                <w:rFonts w:ascii="Times New Roman" w:hAnsi="Times New Roman" w:cs="Times New Roman"/>
                <w:szCs w:val="24"/>
              </w:rPr>
            </w:pPr>
            <w:r w:rsidRPr="00963DD7">
              <w:rPr>
                <w:rFonts w:ascii="Times New Roman" w:hAnsi="Times New Roman" w:cs="Times New Roman"/>
                <w:b/>
                <w:bCs/>
                <w:color w:val="000000"/>
              </w:rPr>
              <w:t>Производственная практика</w:t>
            </w:r>
          </w:p>
        </w:tc>
        <w:tc>
          <w:tcPr>
            <w:tcW w:w="1791" w:type="dxa"/>
            <w:shd w:val="clear" w:color="auto" w:fill="D9D9D9"/>
            <w:vAlign w:val="center"/>
          </w:tcPr>
          <w:p w14:paraId="6172E473"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102" w:type="dxa"/>
            <w:shd w:val="clear" w:color="auto" w:fill="D9D9D9"/>
            <w:vAlign w:val="center"/>
          </w:tcPr>
          <w:p w14:paraId="0FB2F6CF"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108</w:t>
            </w:r>
          </w:p>
        </w:tc>
        <w:tc>
          <w:tcPr>
            <w:tcW w:w="2060" w:type="dxa"/>
            <w:shd w:val="clear" w:color="auto" w:fill="D9D9D9"/>
            <w:vAlign w:val="center"/>
          </w:tcPr>
          <w:p w14:paraId="5FB30D4F" w14:textId="77777777" w:rsidR="00963DD7" w:rsidRPr="00963DD7" w:rsidRDefault="00963DD7" w:rsidP="00922D90">
            <w:pPr>
              <w:jc w:val="center"/>
              <w:rPr>
                <w:rFonts w:ascii="Times New Roman" w:hAnsi="Times New Roman" w:cs="Times New Roman"/>
                <w:szCs w:val="24"/>
              </w:rPr>
            </w:pPr>
          </w:p>
        </w:tc>
      </w:tr>
      <w:tr w:rsidR="00963DD7" w:rsidRPr="00963DD7" w14:paraId="5C7BDD27" w14:textId="77777777" w:rsidTr="00963DD7">
        <w:trPr>
          <w:jc w:val="center"/>
        </w:trPr>
        <w:tc>
          <w:tcPr>
            <w:tcW w:w="1380" w:type="dxa"/>
            <w:shd w:val="clear" w:color="auto" w:fill="D9D9D9"/>
          </w:tcPr>
          <w:p w14:paraId="24E05F60"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rPr>
              <w:t>ПМ. 03</w:t>
            </w:r>
          </w:p>
        </w:tc>
        <w:tc>
          <w:tcPr>
            <w:tcW w:w="6979" w:type="dxa"/>
            <w:shd w:val="clear" w:color="auto" w:fill="D9D9D9"/>
          </w:tcPr>
          <w:p w14:paraId="4EB7ABA2" w14:textId="77777777" w:rsidR="00963DD7" w:rsidRPr="00963DD7" w:rsidRDefault="00963DD7" w:rsidP="00922D90">
            <w:pPr>
              <w:autoSpaceDE w:val="0"/>
              <w:autoSpaceDN w:val="0"/>
              <w:adjustRightInd w:val="0"/>
              <w:rPr>
                <w:rFonts w:ascii="Times New Roman" w:hAnsi="Times New Roman" w:cs="Times New Roman"/>
              </w:rPr>
            </w:pPr>
            <w:r w:rsidRPr="00963DD7">
              <w:rPr>
                <w:rFonts w:ascii="Times New Roman" w:hAnsi="Times New Roman" w:cs="Times New Roman"/>
              </w:rPr>
              <w:t>Обслуживание оборудования и ведение вспомогательных процессов обогащения полезных ископаемых</w:t>
            </w:r>
          </w:p>
        </w:tc>
        <w:tc>
          <w:tcPr>
            <w:tcW w:w="1791" w:type="dxa"/>
            <w:shd w:val="clear" w:color="auto" w:fill="D9D9D9"/>
            <w:vAlign w:val="center"/>
          </w:tcPr>
          <w:p w14:paraId="774043CF"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396</w:t>
            </w:r>
          </w:p>
        </w:tc>
        <w:tc>
          <w:tcPr>
            <w:tcW w:w="2102" w:type="dxa"/>
            <w:shd w:val="clear" w:color="auto" w:fill="D9D9D9"/>
            <w:vAlign w:val="center"/>
          </w:tcPr>
          <w:p w14:paraId="777653DB"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396</w:t>
            </w:r>
          </w:p>
        </w:tc>
        <w:tc>
          <w:tcPr>
            <w:tcW w:w="2060" w:type="dxa"/>
            <w:shd w:val="clear" w:color="auto" w:fill="D9D9D9"/>
            <w:vAlign w:val="center"/>
          </w:tcPr>
          <w:p w14:paraId="117BFBE9"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7306E153" w14:textId="77777777" w:rsidTr="00963DD7">
        <w:trPr>
          <w:jc w:val="center"/>
        </w:trPr>
        <w:tc>
          <w:tcPr>
            <w:tcW w:w="1380" w:type="dxa"/>
            <w:vAlign w:val="center"/>
          </w:tcPr>
          <w:p w14:paraId="16E01443"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color w:val="000000"/>
              </w:rPr>
              <w:t>МДК.03.01</w:t>
            </w:r>
          </w:p>
        </w:tc>
        <w:tc>
          <w:tcPr>
            <w:tcW w:w="6979" w:type="dxa"/>
            <w:vAlign w:val="center"/>
          </w:tcPr>
          <w:p w14:paraId="2D7601D1" w14:textId="77777777" w:rsidR="00963DD7" w:rsidRPr="00963DD7" w:rsidRDefault="00963DD7" w:rsidP="00922D90">
            <w:pPr>
              <w:rPr>
                <w:rFonts w:ascii="Times New Roman" w:hAnsi="Times New Roman" w:cs="Times New Roman"/>
                <w:b/>
                <w:bCs/>
              </w:rPr>
            </w:pPr>
            <w:r w:rsidRPr="00963DD7">
              <w:rPr>
                <w:rFonts w:ascii="Times New Roman" w:hAnsi="Times New Roman" w:cs="Times New Roman"/>
                <w:color w:val="000000"/>
              </w:rPr>
              <w:t>Вспомогательные процессы обогащения</w:t>
            </w:r>
          </w:p>
        </w:tc>
        <w:tc>
          <w:tcPr>
            <w:tcW w:w="1791" w:type="dxa"/>
            <w:shd w:val="clear" w:color="auto" w:fill="D9D9D9"/>
            <w:vAlign w:val="center"/>
          </w:tcPr>
          <w:p w14:paraId="2330809A"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90</w:t>
            </w:r>
          </w:p>
        </w:tc>
        <w:tc>
          <w:tcPr>
            <w:tcW w:w="2102" w:type="dxa"/>
            <w:shd w:val="clear" w:color="auto" w:fill="D9D9D9"/>
            <w:vAlign w:val="center"/>
          </w:tcPr>
          <w:p w14:paraId="16C246F9"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90</w:t>
            </w:r>
          </w:p>
        </w:tc>
        <w:tc>
          <w:tcPr>
            <w:tcW w:w="2060" w:type="dxa"/>
            <w:shd w:val="clear" w:color="auto" w:fill="D9D9D9"/>
            <w:vAlign w:val="center"/>
          </w:tcPr>
          <w:p w14:paraId="36298CAF" w14:textId="77777777" w:rsidR="00963DD7" w:rsidRPr="00963DD7" w:rsidRDefault="00963DD7" w:rsidP="00922D90">
            <w:pPr>
              <w:jc w:val="center"/>
              <w:rPr>
                <w:rFonts w:ascii="Times New Roman" w:hAnsi="Times New Roman" w:cs="Times New Roman"/>
                <w:szCs w:val="24"/>
              </w:rPr>
            </w:pPr>
          </w:p>
        </w:tc>
      </w:tr>
      <w:tr w:rsidR="00963DD7" w:rsidRPr="00963DD7" w14:paraId="6AA9EF14" w14:textId="77777777" w:rsidTr="00963DD7">
        <w:trPr>
          <w:jc w:val="center"/>
        </w:trPr>
        <w:tc>
          <w:tcPr>
            <w:tcW w:w="1380" w:type="dxa"/>
            <w:vAlign w:val="center"/>
          </w:tcPr>
          <w:p w14:paraId="69FF1F7E"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color w:val="000000"/>
              </w:rPr>
              <w:lastRenderedPageBreak/>
              <w:t>МДК.03.02</w:t>
            </w:r>
          </w:p>
        </w:tc>
        <w:tc>
          <w:tcPr>
            <w:tcW w:w="6979" w:type="dxa"/>
            <w:vAlign w:val="center"/>
          </w:tcPr>
          <w:p w14:paraId="7B6805CD" w14:textId="77777777" w:rsidR="00963DD7" w:rsidRPr="00963DD7" w:rsidRDefault="00963DD7" w:rsidP="00922D90">
            <w:pPr>
              <w:rPr>
                <w:rFonts w:ascii="Times New Roman" w:hAnsi="Times New Roman" w:cs="Times New Roman"/>
                <w:b/>
                <w:bCs/>
              </w:rPr>
            </w:pPr>
            <w:r w:rsidRPr="00963DD7">
              <w:rPr>
                <w:rFonts w:ascii="Times New Roman" w:hAnsi="Times New Roman" w:cs="Times New Roman"/>
                <w:color w:val="000000"/>
              </w:rPr>
              <w:t>Обслуживание оборудования вспомогательных процессов обогащения полезных ископаемых</w:t>
            </w:r>
          </w:p>
        </w:tc>
        <w:tc>
          <w:tcPr>
            <w:tcW w:w="1791" w:type="dxa"/>
            <w:shd w:val="clear" w:color="auto" w:fill="D9D9D9"/>
            <w:vAlign w:val="center"/>
          </w:tcPr>
          <w:p w14:paraId="60B3924A"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90</w:t>
            </w:r>
          </w:p>
        </w:tc>
        <w:tc>
          <w:tcPr>
            <w:tcW w:w="2102" w:type="dxa"/>
            <w:shd w:val="clear" w:color="auto" w:fill="D9D9D9"/>
            <w:vAlign w:val="center"/>
          </w:tcPr>
          <w:p w14:paraId="640014CC"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90</w:t>
            </w:r>
          </w:p>
        </w:tc>
        <w:tc>
          <w:tcPr>
            <w:tcW w:w="2060" w:type="dxa"/>
            <w:shd w:val="clear" w:color="auto" w:fill="D9D9D9"/>
            <w:vAlign w:val="center"/>
          </w:tcPr>
          <w:p w14:paraId="722AAFDF" w14:textId="77777777" w:rsidR="00963DD7" w:rsidRPr="00963DD7" w:rsidRDefault="00963DD7" w:rsidP="00922D90">
            <w:pPr>
              <w:jc w:val="center"/>
              <w:rPr>
                <w:rFonts w:ascii="Times New Roman" w:hAnsi="Times New Roman" w:cs="Times New Roman"/>
                <w:szCs w:val="24"/>
              </w:rPr>
            </w:pPr>
          </w:p>
        </w:tc>
      </w:tr>
      <w:tr w:rsidR="00963DD7" w:rsidRPr="00963DD7" w14:paraId="45932F66" w14:textId="77777777" w:rsidTr="00963DD7">
        <w:trPr>
          <w:jc w:val="center"/>
        </w:trPr>
        <w:tc>
          <w:tcPr>
            <w:tcW w:w="1380" w:type="dxa"/>
            <w:vAlign w:val="center"/>
          </w:tcPr>
          <w:p w14:paraId="1445AFDB"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bCs/>
                <w:color w:val="000000"/>
              </w:rPr>
              <w:t>УП. 03</w:t>
            </w:r>
          </w:p>
        </w:tc>
        <w:tc>
          <w:tcPr>
            <w:tcW w:w="6979" w:type="dxa"/>
            <w:vAlign w:val="center"/>
          </w:tcPr>
          <w:p w14:paraId="50781303" w14:textId="77777777" w:rsidR="00963DD7" w:rsidRPr="00963DD7" w:rsidRDefault="00963DD7" w:rsidP="00922D90">
            <w:pPr>
              <w:rPr>
                <w:rFonts w:ascii="Times New Roman" w:hAnsi="Times New Roman" w:cs="Times New Roman"/>
                <w:b/>
                <w:bCs/>
              </w:rPr>
            </w:pPr>
            <w:r w:rsidRPr="00963DD7">
              <w:rPr>
                <w:rFonts w:ascii="Times New Roman" w:hAnsi="Times New Roman" w:cs="Times New Roman"/>
                <w:b/>
                <w:bCs/>
                <w:color w:val="000000"/>
              </w:rPr>
              <w:t>Учебная практика</w:t>
            </w:r>
          </w:p>
        </w:tc>
        <w:tc>
          <w:tcPr>
            <w:tcW w:w="1791" w:type="dxa"/>
            <w:shd w:val="clear" w:color="auto" w:fill="D9D9D9"/>
            <w:vAlign w:val="center"/>
          </w:tcPr>
          <w:p w14:paraId="297E4B9C"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108</w:t>
            </w:r>
          </w:p>
        </w:tc>
        <w:tc>
          <w:tcPr>
            <w:tcW w:w="2102" w:type="dxa"/>
            <w:shd w:val="clear" w:color="auto" w:fill="D9D9D9"/>
            <w:vAlign w:val="center"/>
          </w:tcPr>
          <w:p w14:paraId="6D275A43"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108</w:t>
            </w:r>
          </w:p>
        </w:tc>
        <w:tc>
          <w:tcPr>
            <w:tcW w:w="2060" w:type="dxa"/>
            <w:shd w:val="clear" w:color="auto" w:fill="D9D9D9"/>
            <w:vAlign w:val="center"/>
          </w:tcPr>
          <w:p w14:paraId="19BEBE31" w14:textId="77777777" w:rsidR="00963DD7" w:rsidRPr="00963DD7" w:rsidRDefault="00963DD7" w:rsidP="00922D90">
            <w:pPr>
              <w:jc w:val="center"/>
              <w:rPr>
                <w:rFonts w:ascii="Times New Roman" w:hAnsi="Times New Roman" w:cs="Times New Roman"/>
                <w:szCs w:val="24"/>
              </w:rPr>
            </w:pPr>
          </w:p>
        </w:tc>
      </w:tr>
      <w:tr w:rsidR="00963DD7" w:rsidRPr="00963DD7" w14:paraId="263EFA34" w14:textId="77777777" w:rsidTr="00963DD7">
        <w:trPr>
          <w:jc w:val="center"/>
        </w:trPr>
        <w:tc>
          <w:tcPr>
            <w:tcW w:w="1380" w:type="dxa"/>
            <w:vAlign w:val="center"/>
          </w:tcPr>
          <w:p w14:paraId="3A8E2E7A"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bCs/>
                <w:color w:val="000000"/>
              </w:rPr>
              <w:t>ПП. 03</w:t>
            </w:r>
          </w:p>
        </w:tc>
        <w:tc>
          <w:tcPr>
            <w:tcW w:w="6979" w:type="dxa"/>
            <w:vAlign w:val="center"/>
          </w:tcPr>
          <w:p w14:paraId="7B99D0AA" w14:textId="77777777" w:rsidR="00963DD7" w:rsidRPr="00963DD7" w:rsidRDefault="00963DD7" w:rsidP="00922D90">
            <w:pPr>
              <w:rPr>
                <w:rFonts w:ascii="Times New Roman" w:hAnsi="Times New Roman" w:cs="Times New Roman"/>
                <w:b/>
                <w:bCs/>
              </w:rPr>
            </w:pPr>
            <w:r w:rsidRPr="00963DD7">
              <w:rPr>
                <w:rFonts w:ascii="Times New Roman" w:hAnsi="Times New Roman" w:cs="Times New Roman"/>
                <w:b/>
                <w:bCs/>
                <w:color w:val="000000"/>
              </w:rPr>
              <w:t>Производственная практика</w:t>
            </w:r>
          </w:p>
        </w:tc>
        <w:tc>
          <w:tcPr>
            <w:tcW w:w="1791" w:type="dxa"/>
            <w:shd w:val="clear" w:color="auto" w:fill="D9D9D9"/>
            <w:vAlign w:val="center"/>
          </w:tcPr>
          <w:p w14:paraId="56E6FB7F"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108</w:t>
            </w:r>
          </w:p>
        </w:tc>
        <w:tc>
          <w:tcPr>
            <w:tcW w:w="2102" w:type="dxa"/>
            <w:shd w:val="clear" w:color="auto" w:fill="D9D9D9"/>
            <w:vAlign w:val="center"/>
          </w:tcPr>
          <w:p w14:paraId="764B2D25"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108</w:t>
            </w:r>
          </w:p>
        </w:tc>
        <w:tc>
          <w:tcPr>
            <w:tcW w:w="2060" w:type="dxa"/>
            <w:shd w:val="clear" w:color="auto" w:fill="D9D9D9"/>
            <w:vAlign w:val="center"/>
          </w:tcPr>
          <w:p w14:paraId="3D0FE7DE" w14:textId="77777777" w:rsidR="00963DD7" w:rsidRPr="00963DD7" w:rsidRDefault="00963DD7" w:rsidP="00922D90">
            <w:pPr>
              <w:jc w:val="center"/>
              <w:rPr>
                <w:rFonts w:ascii="Times New Roman" w:hAnsi="Times New Roman" w:cs="Times New Roman"/>
                <w:szCs w:val="24"/>
              </w:rPr>
            </w:pPr>
          </w:p>
        </w:tc>
      </w:tr>
      <w:tr w:rsidR="00963DD7" w:rsidRPr="00963DD7" w14:paraId="151865F2" w14:textId="77777777" w:rsidTr="00963DD7">
        <w:trPr>
          <w:jc w:val="center"/>
        </w:trPr>
        <w:tc>
          <w:tcPr>
            <w:tcW w:w="1380" w:type="dxa"/>
            <w:shd w:val="clear" w:color="auto" w:fill="D9D9D9"/>
            <w:vAlign w:val="center"/>
          </w:tcPr>
          <w:p w14:paraId="59116C77"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ФК</w:t>
            </w:r>
          </w:p>
        </w:tc>
        <w:tc>
          <w:tcPr>
            <w:tcW w:w="6979" w:type="dxa"/>
            <w:shd w:val="clear" w:color="auto" w:fill="D9D9D9"/>
            <w:vAlign w:val="center"/>
          </w:tcPr>
          <w:p w14:paraId="0C7AE754" w14:textId="77777777" w:rsidR="00963DD7" w:rsidRPr="00963DD7" w:rsidRDefault="00963DD7" w:rsidP="00922D90">
            <w:pPr>
              <w:rPr>
                <w:rFonts w:ascii="Times New Roman" w:hAnsi="Times New Roman" w:cs="Times New Roman"/>
                <w:b/>
                <w:bCs/>
              </w:rPr>
            </w:pPr>
            <w:r w:rsidRPr="00963DD7">
              <w:rPr>
                <w:rFonts w:ascii="Times New Roman" w:hAnsi="Times New Roman" w:cs="Times New Roman"/>
                <w:b/>
                <w:bCs/>
              </w:rPr>
              <w:t>Физическая культура</w:t>
            </w:r>
          </w:p>
        </w:tc>
        <w:tc>
          <w:tcPr>
            <w:tcW w:w="1791" w:type="dxa"/>
            <w:shd w:val="clear" w:color="auto" w:fill="D9D9D9"/>
            <w:vAlign w:val="center"/>
          </w:tcPr>
          <w:p w14:paraId="620929AD" w14:textId="77777777" w:rsidR="00963DD7" w:rsidRPr="00963DD7" w:rsidRDefault="00963DD7" w:rsidP="00922D90">
            <w:pPr>
              <w:jc w:val="center"/>
              <w:rPr>
                <w:rFonts w:ascii="Times New Roman" w:hAnsi="Times New Roman" w:cs="Times New Roman"/>
                <w:b/>
                <w:szCs w:val="24"/>
              </w:rPr>
            </w:pPr>
            <w:r w:rsidRPr="00963DD7">
              <w:rPr>
                <w:rFonts w:ascii="Times New Roman" w:hAnsi="Times New Roman" w:cs="Times New Roman"/>
                <w:b/>
                <w:szCs w:val="24"/>
              </w:rPr>
              <w:t>36</w:t>
            </w:r>
          </w:p>
        </w:tc>
        <w:tc>
          <w:tcPr>
            <w:tcW w:w="2102" w:type="dxa"/>
            <w:shd w:val="clear" w:color="auto" w:fill="D9D9D9"/>
            <w:vAlign w:val="center"/>
          </w:tcPr>
          <w:p w14:paraId="1490B97A" w14:textId="77777777" w:rsidR="00963DD7" w:rsidRPr="00963DD7" w:rsidRDefault="00963DD7" w:rsidP="00922D90">
            <w:pPr>
              <w:jc w:val="center"/>
              <w:rPr>
                <w:rFonts w:ascii="Times New Roman" w:hAnsi="Times New Roman" w:cs="Times New Roman"/>
                <w:bCs/>
                <w:szCs w:val="24"/>
              </w:rPr>
            </w:pPr>
            <w:r w:rsidRPr="00963DD7">
              <w:rPr>
                <w:rFonts w:ascii="Times New Roman" w:hAnsi="Times New Roman" w:cs="Times New Roman"/>
                <w:bCs/>
                <w:szCs w:val="24"/>
              </w:rPr>
              <w:t>40</w:t>
            </w:r>
          </w:p>
        </w:tc>
        <w:tc>
          <w:tcPr>
            <w:tcW w:w="2060" w:type="dxa"/>
            <w:shd w:val="clear" w:color="auto" w:fill="D9D9D9"/>
            <w:vAlign w:val="center"/>
          </w:tcPr>
          <w:p w14:paraId="0F2838D1" w14:textId="77777777" w:rsidR="00963DD7" w:rsidRPr="00963DD7" w:rsidRDefault="00963DD7" w:rsidP="00922D90">
            <w:pPr>
              <w:jc w:val="center"/>
              <w:rPr>
                <w:rFonts w:ascii="Times New Roman" w:hAnsi="Times New Roman" w:cs="Times New Roman"/>
                <w:szCs w:val="24"/>
              </w:rPr>
            </w:pPr>
          </w:p>
        </w:tc>
      </w:tr>
      <w:tr w:rsidR="00963DD7" w:rsidRPr="00963DD7" w14:paraId="70D868E9" w14:textId="77777777" w:rsidTr="00963DD7">
        <w:trPr>
          <w:jc w:val="center"/>
        </w:trPr>
        <w:tc>
          <w:tcPr>
            <w:tcW w:w="1380" w:type="dxa"/>
            <w:shd w:val="clear" w:color="auto" w:fill="D9D9D9"/>
            <w:vAlign w:val="center"/>
          </w:tcPr>
          <w:p w14:paraId="640BBB58"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ГИА.00</w:t>
            </w:r>
          </w:p>
        </w:tc>
        <w:tc>
          <w:tcPr>
            <w:tcW w:w="6979" w:type="dxa"/>
            <w:shd w:val="clear" w:color="auto" w:fill="D9D9D9"/>
            <w:vAlign w:val="center"/>
          </w:tcPr>
          <w:p w14:paraId="311F1548" w14:textId="77777777" w:rsidR="00963DD7" w:rsidRPr="00963DD7" w:rsidRDefault="00963DD7" w:rsidP="00922D90">
            <w:pPr>
              <w:suppressAutoHyphens/>
              <w:rPr>
                <w:rFonts w:ascii="Times New Roman" w:hAnsi="Times New Roman" w:cs="Times New Roman"/>
                <w:b/>
                <w:szCs w:val="24"/>
              </w:rPr>
            </w:pPr>
            <w:r w:rsidRPr="00963DD7">
              <w:rPr>
                <w:rFonts w:ascii="Times New Roman" w:hAnsi="Times New Roman" w:cs="Times New Roman"/>
                <w:b/>
                <w:szCs w:val="24"/>
              </w:rPr>
              <w:t xml:space="preserve">Государственная итоговая аттестация </w:t>
            </w:r>
          </w:p>
        </w:tc>
        <w:tc>
          <w:tcPr>
            <w:tcW w:w="1791" w:type="dxa"/>
            <w:shd w:val="clear" w:color="auto" w:fill="D9D9D9"/>
            <w:vAlign w:val="center"/>
          </w:tcPr>
          <w:p w14:paraId="10803DBB" w14:textId="77777777" w:rsidR="00963DD7" w:rsidRPr="00963DD7" w:rsidRDefault="00963DD7" w:rsidP="00922D90">
            <w:pPr>
              <w:jc w:val="center"/>
              <w:rPr>
                <w:rFonts w:ascii="Times New Roman" w:hAnsi="Times New Roman" w:cs="Times New Roman"/>
                <w:b/>
                <w:bCs/>
                <w:szCs w:val="24"/>
              </w:rPr>
            </w:pPr>
            <w:r w:rsidRPr="00963DD7">
              <w:rPr>
                <w:rFonts w:ascii="Times New Roman" w:hAnsi="Times New Roman" w:cs="Times New Roman"/>
                <w:b/>
                <w:bCs/>
                <w:szCs w:val="24"/>
              </w:rPr>
              <w:t>36</w:t>
            </w:r>
          </w:p>
        </w:tc>
        <w:tc>
          <w:tcPr>
            <w:tcW w:w="2102" w:type="dxa"/>
            <w:shd w:val="clear" w:color="auto" w:fill="D9D9D9"/>
            <w:vAlign w:val="center"/>
          </w:tcPr>
          <w:p w14:paraId="22CCE8DB" w14:textId="77777777" w:rsidR="00963DD7" w:rsidRPr="00963DD7" w:rsidRDefault="00963DD7" w:rsidP="00922D90">
            <w:pPr>
              <w:jc w:val="center"/>
              <w:rPr>
                <w:rFonts w:ascii="Times New Roman" w:hAnsi="Times New Roman" w:cs="Times New Roman"/>
                <w:b/>
                <w:bCs/>
                <w:szCs w:val="24"/>
              </w:rPr>
            </w:pPr>
          </w:p>
        </w:tc>
        <w:tc>
          <w:tcPr>
            <w:tcW w:w="2060" w:type="dxa"/>
            <w:shd w:val="clear" w:color="auto" w:fill="D9D9D9"/>
            <w:vAlign w:val="center"/>
          </w:tcPr>
          <w:p w14:paraId="2A0DDCB2" w14:textId="77777777" w:rsidR="00963DD7" w:rsidRPr="00963DD7" w:rsidRDefault="00963DD7" w:rsidP="00922D90">
            <w:pPr>
              <w:jc w:val="center"/>
              <w:rPr>
                <w:rFonts w:ascii="Times New Roman" w:hAnsi="Times New Roman" w:cs="Times New Roman"/>
                <w:szCs w:val="24"/>
                <w:lang w:val="en-US"/>
              </w:rPr>
            </w:pPr>
            <w:r w:rsidRPr="00963DD7">
              <w:rPr>
                <w:rFonts w:ascii="Times New Roman" w:hAnsi="Times New Roman" w:cs="Times New Roman"/>
                <w:szCs w:val="24"/>
              </w:rPr>
              <w:t>1</w:t>
            </w:r>
          </w:p>
        </w:tc>
      </w:tr>
      <w:tr w:rsidR="00963DD7" w:rsidRPr="00963DD7" w14:paraId="31F9DED0" w14:textId="77777777" w:rsidTr="00963DD7">
        <w:trPr>
          <w:jc w:val="center"/>
        </w:trPr>
        <w:tc>
          <w:tcPr>
            <w:tcW w:w="8359" w:type="dxa"/>
            <w:gridSpan w:val="2"/>
            <w:shd w:val="clear" w:color="auto" w:fill="D9D9D9"/>
            <w:vAlign w:val="center"/>
          </w:tcPr>
          <w:p w14:paraId="393DA117" w14:textId="77777777" w:rsidR="00963DD7" w:rsidRPr="00963DD7" w:rsidRDefault="00963DD7" w:rsidP="00922D90">
            <w:pPr>
              <w:suppressAutoHyphens/>
              <w:rPr>
                <w:rFonts w:ascii="Times New Roman" w:hAnsi="Times New Roman" w:cs="Times New Roman"/>
                <w:b/>
                <w:szCs w:val="24"/>
              </w:rPr>
            </w:pPr>
            <w:r w:rsidRPr="00963DD7">
              <w:rPr>
                <w:rFonts w:ascii="Times New Roman" w:hAnsi="Times New Roman" w:cs="Times New Roman"/>
                <w:b/>
                <w:szCs w:val="24"/>
              </w:rPr>
              <w:t xml:space="preserve">Итого </w:t>
            </w:r>
            <w:r w:rsidRPr="00963DD7">
              <w:rPr>
                <w:rFonts w:ascii="Times New Roman" w:hAnsi="Times New Roman" w:cs="Times New Roman"/>
                <w:bCs/>
                <w:szCs w:val="24"/>
              </w:rPr>
              <w:t>(минимальные требования)</w:t>
            </w:r>
            <w:r w:rsidRPr="00963DD7">
              <w:rPr>
                <w:rFonts w:ascii="Times New Roman" w:hAnsi="Times New Roman" w:cs="Times New Roman"/>
                <w:b/>
                <w:szCs w:val="24"/>
              </w:rPr>
              <w:t>:</w:t>
            </w:r>
          </w:p>
        </w:tc>
        <w:tc>
          <w:tcPr>
            <w:tcW w:w="1791" w:type="dxa"/>
            <w:shd w:val="clear" w:color="auto" w:fill="D9D9D9"/>
            <w:vAlign w:val="center"/>
          </w:tcPr>
          <w:p w14:paraId="0C59BF4F" w14:textId="77777777" w:rsidR="00963DD7" w:rsidRPr="00963DD7" w:rsidRDefault="00963DD7" w:rsidP="00922D90">
            <w:pPr>
              <w:jc w:val="center"/>
              <w:rPr>
                <w:rFonts w:ascii="Times New Roman" w:hAnsi="Times New Roman" w:cs="Times New Roman"/>
                <w:b/>
                <w:bCs/>
                <w:color w:val="000000"/>
                <w:szCs w:val="24"/>
              </w:rPr>
            </w:pPr>
            <w:r w:rsidRPr="00963DD7">
              <w:rPr>
                <w:rFonts w:ascii="Times New Roman" w:hAnsi="Times New Roman" w:cs="Times New Roman"/>
                <w:b/>
                <w:bCs/>
                <w:color w:val="000000"/>
                <w:szCs w:val="24"/>
              </w:rPr>
              <w:t>1332</w:t>
            </w:r>
          </w:p>
        </w:tc>
        <w:tc>
          <w:tcPr>
            <w:tcW w:w="2102" w:type="dxa"/>
            <w:shd w:val="clear" w:color="auto" w:fill="D9D9D9"/>
            <w:vAlign w:val="center"/>
          </w:tcPr>
          <w:p w14:paraId="6A0CE5E8" w14:textId="77777777" w:rsidR="00963DD7" w:rsidRPr="00963DD7" w:rsidRDefault="00963DD7" w:rsidP="00922D90">
            <w:pPr>
              <w:jc w:val="center"/>
              <w:rPr>
                <w:rFonts w:ascii="Times New Roman" w:hAnsi="Times New Roman" w:cs="Times New Roman"/>
                <w:b/>
                <w:bCs/>
                <w:szCs w:val="24"/>
              </w:rPr>
            </w:pPr>
          </w:p>
        </w:tc>
        <w:tc>
          <w:tcPr>
            <w:tcW w:w="2060" w:type="dxa"/>
            <w:shd w:val="clear" w:color="auto" w:fill="D9D9D9"/>
            <w:vAlign w:val="center"/>
          </w:tcPr>
          <w:p w14:paraId="0BDCD591" w14:textId="77777777" w:rsidR="00963DD7" w:rsidRPr="00963DD7" w:rsidRDefault="00963DD7" w:rsidP="00922D90">
            <w:pPr>
              <w:jc w:val="center"/>
              <w:rPr>
                <w:rFonts w:ascii="Times New Roman" w:hAnsi="Times New Roman" w:cs="Times New Roman"/>
                <w:szCs w:val="24"/>
              </w:rPr>
            </w:pPr>
          </w:p>
        </w:tc>
      </w:tr>
      <w:tr w:rsidR="00963DD7" w:rsidRPr="00963DD7" w14:paraId="24AA4168" w14:textId="77777777" w:rsidTr="00963DD7">
        <w:trPr>
          <w:jc w:val="center"/>
        </w:trPr>
        <w:tc>
          <w:tcPr>
            <w:tcW w:w="1380" w:type="dxa"/>
            <w:vAlign w:val="center"/>
          </w:tcPr>
          <w:p w14:paraId="59E5A1CF" w14:textId="77777777"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 xml:space="preserve">ДПБ </w:t>
            </w:r>
          </w:p>
        </w:tc>
        <w:tc>
          <w:tcPr>
            <w:tcW w:w="6979" w:type="dxa"/>
            <w:vAlign w:val="center"/>
          </w:tcPr>
          <w:p w14:paraId="3C5739BE" w14:textId="7378FA58" w:rsidR="00963DD7" w:rsidRPr="00963DD7" w:rsidRDefault="00963DD7" w:rsidP="00922D90">
            <w:pPr>
              <w:rPr>
                <w:rFonts w:ascii="Times New Roman" w:hAnsi="Times New Roman" w:cs="Times New Roman"/>
                <w:b/>
                <w:szCs w:val="24"/>
              </w:rPr>
            </w:pPr>
            <w:r w:rsidRPr="00963DD7">
              <w:rPr>
                <w:rFonts w:ascii="Times New Roman" w:hAnsi="Times New Roman" w:cs="Times New Roman"/>
                <w:b/>
                <w:szCs w:val="24"/>
              </w:rPr>
              <w:t xml:space="preserve">Дополнительный профессиональный блок </w:t>
            </w:r>
          </w:p>
        </w:tc>
        <w:tc>
          <w:tcPr>
            <w:tcW w:w="1791" w:type="dxa"/>
            <w:vAlign w:val="center"/>
          </w:tcPr>
          <w:p w14:paraId="794EF2A8" w14:textId="77777777" w:rsidR="00963DD7" w:rsidRPr="00963DD7" w:rsidRDefault="00963DD7" w:rsidP="00922D90">
            <w:pPr>
              <w:jc w:val="center"/>
              <w:rPr>
                <w:rFonts w:ascii="Times New Roman" w:hAnsi="Times New Roman" w:cs="Times New Roman"/>
                <w:b/>
                <w:bCs/>
                <w:color w:val="000000"/>
                <w:szCs w:val="24"/>
              </w:rPr>
            </w:pPr>
            <w:r w:rsidRPr="00963DD7">
              <w:rPr>
                <w:rFonts w:ascii="Times New Roman" w:hAnsi="Times New Roman" w:cs="Times New Roman"/>
                <w:b/>
                <w:bCs/>
                <w:color w:val="000000"/>
                <w:szCs w:val="24"/>
              </w:rPr>
              <w:t>144</w:t>
            </w:r>
          </w:p>
        </w:tc>
        <w:tc>
          <w:tcPr>
            <w:tcW w:w="2102" w:type="dxa"/>
            <w:vAlign w:val="center"/>
          </w:tcPr>
          <w:p w14:paraId="64BFFF8E" w14:textId="77777777" w:rsidR="00963DD7" w:rsidRPr="00963DD7" w:rsidRDefault="00963DD7" w:rsidP="00922D90">
            <w:pPr>
              <w:jc w:val="center"/>
              <w:rPr>
                <w:rFonts w:ascii="Times New Roman" w:hAnsi="Times New Roman" w:cs="Times New Roman"/>
                <w:b/>
                <w:bCs/>
                <w:szCs w:val="24"/>
              </w:rPr>
            </w:pPr>
          </w:p>
        </w:tc>
        <w:tc>
          <w:tcPr>
            <w:tcW w:w="2060" w:type="dxa"/>
            <w:vAlign w:val="center"/>
          </w:tcPr>
          <w:p w14:paraId="34BBD369" w14:textId="77777777" w:rsidR="00963DD7" w:rsidRPr="00963DD7" w:rsidRDefault="00963DD7" w:rsidP="00922D90">
            <w:pPr>
              <w:jc w:val="center"/>
              <w:rPr>
                <w:rFonts w:ascii="Times New Roman" w:hAnsi="Times New Roman" w:cs="Times New Roman"/>
                <w:szCs w:val="24"/>
              </w:rPr>
            </w:pPr>
            <w:r w:rsidRPr="00963DD7">
              <w:rPr>
                <w:rFonts w:ascii="Times New Roman" w:hAnsi="Times New Roman" w:cs="Times New Roman"/>
                <w:szCs w:val="24"/>
              </w:rPr>
              <w:t>1</w:t>
            </w:r>
          </w:p>
        </w:tc>
      </w:tr>
      <w:tr w:rsidR="00963DD7" w:rsidRPr="00963DD7" w14:paraId="7298E5C7" w14:textId="77777777" w:rsidTr="00963DD7">
        <w:trPr>
          <w:trHeight w:val="212"/>
          <w:jc w:val="center"/>
        </w:trPr>
        <w:tc>
          <w:tcPr>
            <w:tcW w:w="8359" w:type="dxa"/>
            <w:gridSpan w:val="2"/>
            <w:vAlign w:val="center"/>
          </w:tcPr>
          <w:p w14:paraId="329BF997" w14:textId="77777777" w:rsidR="00963DD7" w:rsidRPr="00963DD7" w:rsidRDefault="00963DD7" w:rsidP="00922D90">
            <w:pPr>
              <w:suppressAutoHyphens/>
              <w:rPr>
                <w:rFonts w:ascii="Times New Roman" w:hAnsi="Times New Roman" w:cs="Times New Roman"/>
                <w:b/>
                <w:szCs w:val="24"/>
              </w:rPr>
            </w:pPr>
            <w:r w:rsidRPr="00963DD7">
              <w:rPr>
                <w:rFonts w:ascii="Times New Roman" w:hAnsi="Times New Roman" w:cs="Times New Roman"/>
                <w:b/>
                <w:szCs w:val="24"/>
              </w:rPr>
              <w:t>Объем образовательной программы</w:t>
            </w:r>
          </w:p>
        </w:tc>
        <w:tc>
          <w:tcPr>
            <w:tcW w:w="1791" w:type="dxa"/>
            <w:vAlign w:val="center"/>
          </w:tcPr>
          <w:p w14:paraId="24C2E249" w14:textId="77777777" w:rsidR="00963DD7" w:rsidRPr="00963DD7" w:rsidRDefault="00963DD7" w:rsidP="00922D90">
            <w:pPr>
              <w:jc w:val="center"/>
              <w:rPr>
                <w:rFonts w:ascii="Times New Roman" w:hAnsi="Times New Roman" w:cs="Times New Roman"/>
                <w:b/>
                <w:bCs/>
                <w:color w:val="000000"/>
                <w:szCs w:val="24"/>
              </w:rPr>
            </w:pPr>
            <w:r w:rsidRPr="00963DD7">
              <w:rPr>
                <w:rFonts w:ascii="Times New Roman" w:hAnsi="Times New Roman" w:cs="Times New Roman"/>
                <w:b/>
                <w:bCs/>
                <w:color w:val="000000"/>
                <w:szCs w:val="24"/>
              </w:rPr>
              <w:t>1476</w:t>
            </w:r>
          </w:p>
        </w:tc>
        <w:tc>
          <w:tcPr>
            <w:tcW w:w="2102" w:type="dxa"/>
            <w:vAlign w:val="center"/>
          </w:tcPr>
          <w:p w14:paraId="636FC87C" w14:textId="77777777" w:rsidR="00963DD7" w:rsidRPr="00963DD7" w:rsidRDefault="00963DD7" w:rsidP="00922D90">
            <w:pPr>
              <w:jc w:val="center"/>
              <w:rPr>
                <w:rFonts w:ascii="Times New Roman" w:hAnsi="Times New Roman" w:cs="Times New Roman"/>
                <w:b/>
                <w:bCs/>
                <w:szCs w:val="24"/>
              </w:rPr>
            </w:pPr>
          </w:p>
        </w:tc>
        <w:tc>
          <w:tcPr>
            <w:tcW w:w="2060" w:type="dxa"/>
            <w:vAlign w:val="center"/>
          </w:tcPr>
          <w:p w14:paraId="526B1F34" w14:textId="77777777" w:rsidR="00963DD7" w:rsidRPr="00963DD7" w:rsidRDefault="00963DD7" w:rsidP="00922D90">
            <w:pPr>
              <w:jc w:val="center"/>
              <w:rPr>
                <w:rFonts w:ascii="Times New Roman" w:hAnsi="Times New Roman" w:cs="Times New Roman"/>
                <w:szCs w:val="24"/>
              </w:rPr>
            </w:pPr>
          </w:p>
        </w:tc>
      </w:tr>
    </w:tbl>
    <w:p w14:paraId="376958BC" w14:textId="77777777" w:rsidR="00AC7149" w:rsidRPr="00985111" w:rsidRDefault="00AC7149" w:rsidP="00064407">
      <w:pPr>
        <w:ind w:firstLine="709"/>
        <w:jc w:val="both"/>
        <w:rPr>
          <w:rFonts w:ascii="Times New Roman" w:hAnsi="Times New Roman" w:cs="Times New Roman"/>
          <w:bCs/>
          <w:iCs/>
          <w:sz w:val="24"/>
          <w:szCs w:val="24"/>
        </w:rPr>
      </w:pPr>
    </w:p>
    <w:p w14:paraId="5F7DF43E" w14:textId="77777777" w:rsidR="00AC7149" w:rsidRPr="00415F84" w:rsidRDefault="00AC7149"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7E0FE774" w14:textId="77777777" w:rsidR="00AC7149" w:rsidRPr="00985111" w:rsidRDefault="00AC7149"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AC7149" w:rsidRPr="00985111" w14:paraId="248A5FAD" w14:textId="77777777" w:rsidTr="001F3287">
        <w:trPr>
          <w:trHeight w:val="468"/>
        </w:trPr>
        <w:tc>
          <w:tcPr>
            <w:tcW w:w="248" w:type="pct"/>
            <w:vMerge w:val="restart"/>
            <w:shd w:val="clear" w:color="auto" w:fill="auto"/>
            <w:vAlign w:val="center"/>
          </w:tcPr>
          <w:p w14:paraId="432F53C9"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9AE2F99"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A64B16F"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03F7D9A7"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665858D"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FC160AC"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8A64FEC"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4"/>
                <w:rFonts w:ascii="Times New Roman" w:hAnsi="Times New Roman"/>
                <w:sz w:val="24"/>
                <w:szCs w:val="24"/>
              </w:rPr>
              <w:footnoteReference w:id="3"/>
            </w:r>
          </w:p>
        </w:tc>
        <w:tc>
          <w:tcPr>
            <w:tcW w:w="674" w:type="pct"/>
            <w:vMerge w:val="restart"/>
            <w:shd w:val="clear" w:color="auto" w:fill="auto"/>
          </w:tcPr>
          <w:p w14:paraId="6F54D55E" w14:textId="77777777" w:rsidR="00AC7149" w:rsidRPr="00985111"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AC7149" w:rsidRPr="00985111" w14:paraId="7E924E67" w14:textId="77777777" w:rsidTr="001F3287">
        <w:trPr>
          <w:trHeight w:val="70"/>
        </w:trPr>
        <w:tc>
          <w:tcPr>
            <w:tcW w:w="248" w:type="pct"/>
            <w:vMerge/>
            <w:shd w:val="clear" w:color="auto" w:fill="auto"/>
            <w:vAlign w:val="center"/>
          </w:tcPr>
          <w:p w14:paraId="6B85324F" w14:textId="77777777" w:rsidR="00AC7149" w:rsidRPr="00985111" w:rsidRDefault="00AC7149" w:rsidP="001F3287">
            <w:pPr>
              <w:jc w:val="center"/>
              <w:rPr>
                <w:rFonts w:ascii="Times New Roman" w:hAnsi="Times New Roman" w:cs="Times New Roman"/>
                <w:sz w:val="24"/>
                <w:szCs w:val="24"/>
                <w:highlight w:val="lightGray"/>
              </w:rPr>
            </w:pPr>
          </w:p>
        </w:tc>
        <w:tc>
          <w:tcPr>
            <w:tcW w:w="726" w:type="pct"/>
            <w:vMerge/>
            <w:shd w:val="clear" w:color="auto" w:fill="auto"/>
          </w:tcPr>
          <w:p w14:paraId="6FE7DEF5" w14:textId="77777777" w:rsidR="00AC7149" w:rsidRPr="00985111" w:rsidRDefault="00AC7149"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2D614A53" w14:textId="77777777" w:rsidR="00AC7149" w:rsidRPr="00985111" w:rsidDel="00CD3705"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86D2C98" w14:textId="77777777" w:rsidR="00AC7149" w:rsidRPr="00985111" w:rsidDel="00CD3705" w:rsidRDefault="00AC714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5F547FE9" w14:textId="77777777" w:rsidR="00AC7149" w:rsidRPr="00985111" w:rsidRDefault="00AC7149"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47BBEC6E" w14:textId="77777777" w:rsidR="00AC7149" w:rsidRPr="00985111" w:rsidRDefault="00AC7149"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0F6A0930" w14:textId="77777777" w:rsidR="00AC7149" w:rsidRPr="00985111" w:rsidRDefault="00AC7149" w:rsidP="001F3287">
            <w:pPr>
              <w:jc w:val="center"/>
              <w:rPr>
                <w:rFonts w:ascii="Times New Roman" w:hAnsi="Times New Roman" w:cs="Times New Roman"/>
                <w:sz w:val="24"/>
                <w:szCs w:val="24"/>
                <w:highlight w:val="lightGray"/>
              </w:rPr>
            </w:pPr>
          </w:p>
        </w:tc>
        <w:tc>
          <w:tcPr>
            <w:tcW w:w="674" w:type="pct"/>
            <w:vMerge/>
            <w:shd w:val="clear" w:color="auto" w:fill="auto"/>
          </w:tcPr>
          <w:p w14:paraId="71EF2604" w14:textId="77777777" w:rsidR="00AC7149" w:rsidRPr="00985111" w:rsidRDefault="00AC7149" w:rsidP="001F3287">
            <w:pPr>
              <w:jc w:val="center"/>
              <w:rPr>
                <w:rFonts w:ascii="Times New Roman" w:hAnsi="Times New Roman" w:cs="Times New Roman"/>
                <w:sz w:val="24"/>
                <w:szCs w:val="24"/>
                <w:highlight w:val="lightGray"/>
              </w:rPr>
            </w:pPr>
          </w:p>
        </w:tc>
      </w:tr>
      <w:tr w:rsidR="00AC7149" w:rsidRPr="00985111" w14:paraId="391667E7" w14:textId="77777777" w:rsidTr="001F3287">
        <w:tc>
          <w:tcPr>
            <w:tcW w:w="248" w:type="pct"/>
            <w:shd w:val="clear" w:color="auto" w:fill="auto"/>
          </w:tcPr>
          <w:p w14:paraId="4DD6B56F" w14:textId="77777777" w:rsidR="00AC7149" w:rsidRPr="00985111" w:rsidRDefault="00AC7149"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40FB5271" w14:textId="77777777" w:rsidR="00AC7149" w:rsidRPr="00985111" w:rsidRDefault="00AC7149"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496A134" w14:textId="77777777" w:rsidR="00AC7149" w:rsidRPr="00985111" w:rsidRDefault="00AC7149"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1B30DCD" w14:textId="77777777" w:rsidR="00AC7149" w:rsidRPr="00985111" w:rsidRDefault="00AC7149" w:rsidP="001F3287">
            <w:pPr>
              <w:rPr>
                <w:rFonts w:ascii="Times New Roman" w:hAnsi="Times New Roman" w:cs="Times New Roman"/>
                <w:sz w:val="24"/>
                <w:szCs w:val="24"/>
                <w:highlight w:val="yellow"/>
              </w:rPr>
            </w:pPr>
          </w:p>
        </w:tc>
        <w:tc>
          <w:tcPr>
            <w:tcW w:w="735" w:type="pct"/>
            <w:shd w:val="clear" w:color="auto" w:fill="auto"/>
          </w:tcPr>
          <w:p w14:paraId="6D253701" w14:textId="77777777" w:rsidR="00AC7149" w:rsidRPr="00985111" w:rsidRDefault="00AC7149" w:rsidP="001F3287">
            <w:pPr>
              <w:jc w:val="both"/>
              <w:rPr>
                <w:rFonts w:ascii="Times New Roman" w:hAnsi="Times New Roman" w:cs="Times New Roman"/>
                <w:b/>
                <w:bCs/>
                <w:sz w:val="24"/>
                <w:szCs w:val="24"/>
                <w:highlight w:val="green"/>
                <w:u w:val="single"/>
              </w:rPr>
            </w:pPr>
          </w:p>
        </w:tc>
        <w:tc>
          <w:tcPr>
            <w:tcW w:w="528" w:type="pct"/>
            <w:shd w:val="clear" w:color="auto" w:fill="auto"/>
          </w:tcPr>
          <w:p w14:paraId="47BC10C8" w14:textId="77777777" w:rsidR="00AC7149" w:rsidRPr="00985111" w:rsidRDefault="00AC7149" w:rsidP="001F3287">
            <w:pPr>
              <w:jc w:val="both"/>
              <w:rPr>
                <w:rFonts w:ascii="Times New Roman" w:hAnsi="Times New Roman" w:cs="Times New Roman"/>
                <w:b/>
                <w:bCs/>
                <w:sz w:val="24"/>
                <w:szCs w:val="24"/>
                <w:highlight w:val="green"/>
                <w:u w:val="single"/>
              </w:rPr>
            </w:pPr>
          </w:p>
        </w:tc>
        <w:tc>
          <w:tcPr>
            <w:tcW w:w="768" w:type="pct"/>
            <w:shd w:val="clear" w:color="auto" w:fill="auto"/>
          </w:tcPr>
          <w:p w14:paraId="14DCA665" w14:textId="77777777" w:rsidR="00AC7149" w:rsidRPr="00985111" w:rsidRDefault="00AC7149" w:rsidP="001F3287">
            <w:pPr>
              <w:jc w:val="both"/>
              <w:rPr>
                <w:rFonts w:ascii="Times New Roman" w:hAnsi="Times New Roman" w:cs="Times New Roman"/>
                <w:b/>
                <w:bCs/>
                <w:sz w:val="24"/>
                <w:szCs w:val="24"/>
                <w:highlight w:val="green"/>
                <w:u w:val="single"/>
              </w:rPr>
            </w:pPr>
          </w:p>
        </w:tc>
        <w:tc>
          <w:tcPr>
            <w:tcW w:w="674" w:type="pct"/>
            <w:shd w:val="clear" w:color="auto" w:fill="auto"/>
          </w:tcPr>
          <w:p w14:paraId="6FE82D15" w14:textId="77777777" w:rsidR="00AC7149" w:rsidRPr="00985111" w:rsidRDefault="00AC7149" w:rsidP="001F3287">
            <w:pPr>
              <w:jc w:val="both"/>
              <w:rPr>
                <w:rFonts w:ascii="Times New Roman" w:hAnsi="Times New Roman" w:cs="Times New Roman"/>
                <w:b/>
                <w:bCs/>
                <w:sz w:val="24"/>
                <w:szCs w:val="24"/>
                <w:highlight w:val="green"/>
                <w:u w:val="single"/>
              </w:rPr>
            </w:pPr>
          </w:p>
        </w:tc>
      </w:tr>
    </w:tbl>
    <w:p w14:paraId="2B9CEAB3" w14:textId="77777777" w:rsidR="00AC7149" w:rsidRPr="00985111" w:rsidRDefault="00AC7149" w:rsidP="00064407">
      <w:pPr>
        <w:pStyle w:val="af9"/>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3DE4B071" w14:textId="77777777" w:rsidR="00AC7149" w:rsidRPr="001C33BF" w:rsidRDefault="00AC7149" w:rsidP="00064407">
      <w:pPr>
        <w:pStyle w:val="114"/>
        <w:rPr>
          <w:lang w:eastAsia="en-US"/>
        </w:rPr>
        <w:sectPr w:rsidR="00AC7149" w:rsidRPr="001C33BF" w:rsidSect="001F3287">
          <w:pgSz w:w="16838" w:h="11906" w:orient="landscape"/>
          <w:pgMar w:top="1701" w:right="1134" w:bottom="567" w:left="1134" w:header="709" w:footer="709" w:gutter="0"/>
          <w:cols w:space="708"/>
          <w:docGrid w:linePitch="360"/>
        </w:sectPr>
      </w:pPr>
    </w:p>
    <w:p w14:paraId="0951A99C" w14:textId="77777777" w:rsidR="00AC7149" w:rsidRPr="00415F84" w:rsidRDefault="00AC7149"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4"/>
          <w:color w:val="auto"/>
          <w:spacing w:val="0"/>
        </w:rPr>
        <w:footnoteReference w:id="4"/>
      </w:r>
    </w:p>
    <w:p w14:paraId="1CE46EE3" w14:textId="77777777" w:rsidR="00AC7149" w:rsidRPr="001C33BF" w:rsidRDefault="00AC7149"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582B1C">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582B1C">
        <w:rPr>
          <w:rFonts w:ascii="Times New Roman" w:hAnsi="Times New Roman" w:cs="Times New Roman"/>
          <w:noProof/>
          <w:sz w:val="24"/>
          <w:szCs w:val="24"/>
        </w:rPr>
        <w:t>ППКРС</w:t>
      </w:r>
      <w:r w:rsidRPr="00962864">
        <w:rPr>
          <w:rStyle w:val="af4"/>
          <w:rFonts w:ascii="Times New Roman" w:hAnsi="Times New Roman"/>
          <w:bCs/>
          <w:sz w:val="24"/>
          <w:szCs w:val="24"/>
        </w:rPr>
        <w:footnoteReference w:id="5"/>
      </w:r>
    </w:p>
    <w:p w14:paraId="1D0A649D" w14:textId="77777777" w:rsidR="00963DD7" w:rsidRPr="00963DD7" w:rsidRDefault="00963DD7" w:rsidP="00963DD7">
      <w:pPr>
        <w:rPr>
          <w:rFonts w:ascii="Times New Roman" w:hAnsi="Times New Roman" w:cs="Times New Roman"/>
          <w:b/>
          <w:bCs/>
          <w:szCs w:val="24"/>
        </w:rPr>
      </w:pPr>
      <w:r w:rsidRPr="00963DD7">
        <w:rPr>
          <w:rFonts w:ascii="Times New Roman" w:hAnsi="Times New Roman" w:cs="Times New Roman"/>
          <w:b/>
          <w:bCs/>
          <w:szCs w:val="24"/>
        </w:rPr>
        <w:t>График учебного процесса по неделям (10 мес)</w:t>
      </w:r>
    </w:p>
    <w:tbl>
      <w:tblPr>
        <w:tblW w:w="9808" w:type="dxa"/>
        <w:tblLook w:val="04A0" w:firstRow="1" w:lastRow="0" w:firstColumn="1" w:lastColumn="0" w:noHBand="0" w:noVBand="1"/>
      </w:tblPr>
      <w:tblGrid>
        <w:gridCol w:w="266"/>
        <w:gridCol w:w="278"/>
        <w:gridCol w:w="266"/>
        <w:gridCol w:w="266"/>
        <w:gridCol w:w="266"/>
        <w:gridCol w:w="266"/>
        <w:gridCol w:w="266"/>
        <w:gridCol w:w="266"/>
        <w:gridCol w:w="266"/>
        <w:gridCol w:w="266"/>
        <w:gridCol w:w="266"/>
        <w:gridCol w:w="266"/>
        <w:gridCol w:w="266"/>
        <w:gridCol w:w="266"/>
        <w:gridCol w:w="266"/>
        <w:gridCol w:w="266"/>
        <w:gridCol w:w="266"/>
        <w:gridCol w:w="266"/>
        <w:gridCol w:w="266"/>
        <w:gridCol w:w="266"/>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65"/>
        <w:gridCol w:w="218"/>
      </w:tblGrid>
      <w:tr w:rsidR="00963DD7" w:rsidRPr="00963DD7" w14:paraId="40C9F259" w14:textId="77777777" w:rsidTr="00922D90">
        <w:trPr>
          <w:gridAfter w:val="1"/>
          <w:wAfter w:w="36" w:type="dxa"/>
          <w:trHeight w:val="255"/>
        </w:trPr>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2C2A91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DE7B5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ВУП</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2EFFE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Сентябрь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1C942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29 сен - 5 окт</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6C04A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Октябрь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FAE01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27 окт.- 2 нояб.</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72E84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Ноябрь</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344FE0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Декабрь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8D2020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29 дек - 4 янв</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BA5665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Январь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540B9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26 янв - 1 фев</w:t>
            </w:r>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4DA6F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Февраль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0AA54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23 фев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374398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Март</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CD0305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30 мар - 5 апр</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9DA23F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Апрель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A359D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27 апр - 3 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5BB023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25017A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Июнь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5A7185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29 июн - 5 июл</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65D727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Июль</w:t>
            </w:r>
          </w:p>
        </w:tc>
        <w:tc>
          <w:tcPr>
            <w:tcW w:w="1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9FCF3D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27 июл -2 авг</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22F97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Август</w:t>
            </w:r>
          </w:p>
        </w:tc>
      </w:tr>
      <w:tr w:rsidR="00963DD7" w:rsidRPr="00963DD7" w14:paraId="34704A4D" w14:textId="77777777" w:rsidTr="00922D90">
        <w:trPr>
          <w:gridAfter w:val="1"/>
          <w:wAfter w:w="36" w:type="dxa"/>
          <w:trHeight w:val="458"/>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1E63142E" w14:textId="77777777" w:rsidR="00963DD7" w:rsidRPr="00963DD7" w:rsidRDefault="00963DD7" w:rsidP="00922D9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A09E600"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8C97E2B" w14:textId="77777777" w:rsidR="00963DD7" w:rsidRPr="00963DD7" w:rsidRDefault="00963DD7" w:rsidP="00922D90">
            <w:pPr>
              <w:jc w:val="right"/>
              <w:rPr>
                <w:rFonts w:ascii="Times New Roman" w:hAnsi="Times New Roman" w:cs="Times New Roman"/>
                <w:b/>
                <w:bCs/>
                <w:sz w:val="12"/>
                <w:szCs w:val="12"/>
              </w:rPr>
            </w:pPr>
            <w:r w:rsidRPr="00963DD7">
              <w:rPr>
                <w:rFonts w:ascii="Times New Roman" w:hAnsi="Times New Roman" w:cs="Times New Roman"/>
                <w:b/>
                <w:bCs/>
                <w:sz w:val="12"/>
                <w:szCs w:val="12"/>
              </w:rPr>
              <w:t>01 -07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4FA0E3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801131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46974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B272A0E"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85471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03DA7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AE12D7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B9B3D5F"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8E565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03-09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93A9D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E678B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B1CA6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24-30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AE23F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01-07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A57E4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08-14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EA970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15-21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B0BF9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22-28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DB2A173"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8E8AF5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05 - 11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9A77B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12 - 18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EE7CD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19 - 25</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13939FF" w14:textId="77777777" w:rsidR="00963DD7" w:rsidRPr="00963DD7" w:rsidRDefault="00963DD7" w:rsidP="00922D90">
            <w:pPr>
              <w:rPr>
                <w:rFonts w:ascii="Times New Roman" w:hAnsi="Times New Roman" w:cs="Times New Roman"/>
                <w:b/>
                <w:bCs/>
                <w:sz w:val="12"/>
                <w:szCs w:val="12"/>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72D47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02 - 08</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F4D913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09 - 15</w:t>
            </w: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C845A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16 - 22</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725796E"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3B02F4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02 - 08</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9137B9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09 - 15</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B79D2F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16 - 22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9EDF5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23 - 29</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8EADA74"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CB89C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F7177E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10AB6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5D8BB4BA"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A1338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04 - 10</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4210A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11 - 17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3862F1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18 - 24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C8427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25 - 31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AABE4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01 - 07</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52649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08 - 14</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EAA51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15 - 21</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2CB425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22 - 28</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7ABCA9D1"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CBA95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06 - 12</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A2C568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13 - 19</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20076C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20 - 26</w:t>
            </w: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6D95BD5" w14:textId="77777777" w:rsidR="00963DD7" w:rsidRPr="00963DD7" w:rsidRDefault="00963DD7" w:rsidP="00922D90">
            <w:pPr>
              <w:rPr>
                <w:rFonts w:ascii="Times New Roman" w:hAnsi="Times New Roman" w:cs="Times New Roman"/>
                <w:b/>
                <w:bCs/>
                <w:sz w:val="12"/>
                <w:szCs w:val="12"/>
              </w:rPr>
            </w:pP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49BF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xml:space="preserve">03-09 </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FF7B2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10-16</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823E0F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17-23</w:t>
            </w:r>
          </w:p>
        </w:tc>
        <w:tc>
          <w:tcPr>
            <w:tcW w:w="18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79D86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24-31</w:t>
            </w:r>
          </w:p>
        </w:tc>
      </w:tr>
      <w:tr w:rsidR="00963DD7" w:rsidRPr="00963DD7" w14:paraId="77BB799B" w14:textId="77777777" w:rsidTr="00922D90">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52DF461C" w14:textId="77777777" w:rsidR="00963DD7" w:rsidRPr="00963DD7" w:rsidRDefault="00963DD7" w:rsidP="00922D9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5A918DB7"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CF694C0"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AB55979"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A365AF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24D6231"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DBCDA2E"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10ACB3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623A34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03C8707"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0D151161"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C48770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30C0C23"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03A491A"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7130845"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03114C8"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5F6FE71"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F8C2153"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DE732B0"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199052FF"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0CCB7EF"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8B9279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2317911"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EFE6282" w14:textId="77777777" w:rsidR="00963DD7" w:rsidRPr="00963DD7" w:rsidRDefault="00963DD7" w:rsidP="00922D90">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1015ED32" w14:textId="77777777" w:rsidR="00963DD7" w:rsidRPr="00963DD7" w:rsidRDefault="00963DD7" w:rsidP="00922D90">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34395415" w14:textId="77777777" w:rsidR="00963DD7" w:rsidRPr="00963DD7" w:rsidRDefault="00963DD7" w:rsidP="00922D90">
            <w:pPr>
              <w:rPr>
                <w:rFonts w:ascii="Times New Roman" w:hAnsi="Times New Roman" w:cs="Times New Roman"/>
                <w:b/>
                <w:bCs/>
                <w:sz w:val="12"/>
                <w:szCs w:val="12"/>
              </w:rPr>
            </w:pPr>
          </w:p>
        </w:tc>
        <w:tc>
          <w:tcPr>
            <w:tcW w:w="188" w:type="dxa"/>
            <w:vMerge/>
            <w:tcBorders>
              <w:top w:val="nil"/>
              <w:left w:val="single" w:sz="4" w:space="0" w:color="auto"/>
              <w:bottom w:val="single" w:sz="4" w:space="0" w:color="auto"/>
              <w:right w:val="single" w:sz="4" w:space="0" w:color="auto"/>
            </w:tcBorders>
            <w:vAlign w:val="center"/>
            <w:hideMark/>
          </w:tcPr>
          <w:p w14:paraId="165B76F5"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DEF59DD"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2574A59"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9CC3B16"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B036D1E"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D7E0598"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46A96F10"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D16804B"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344A207"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B08A5DB"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25CFAF0F"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B7B8687"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CE4A5BC"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AB6FC15"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8F182DA"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435BB23"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C5914AA"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07AADC7"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D6973F9"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192F8A3"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E59759B"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901A6D5"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F6A05F5" w14:textId="77777777" w:rsidR="00963DD7" w:rsidRPr="00963DD7" w:rsidRDefault="00963DD7" w:rsidP="00922D90">
            <w:pPr>
              <w:rPr>
                <w:rFonts w:ascii="Times New Roman" w:hAnsi="Times New Roman" w:cs="Times New Roman"/>
                <w:b/>
                <w:bCs/>
                <w:sz w:val="12"/>
                <w:szCs w:val="12"/>
              </w:rPr>
            </w:pPr>
          </w:p>
        </w:tc>
        <w:tc>
          <w:tcPr>
            <w:tcW w:w="180" w:type="dxa"/>
            <w:vMerge/>
            <w:tcBorders>
              <w:top w:val="single" w:sz="4" w:space="0" w:color="auto"/>
              <w:left w:val="single" w:sz="4" w:space="0" w:color="auto"/>
              <w:bottom w:val="single" w:sz="4" w:space="0" w:color="auto"/>
              <w:right w:val="single" w:sz="4" w:space="0" w:color="auto"/>
            </w:tcBorders>
            <w:vAlign w:val="center"/>
            <w:hideMark/>
          </w:tcPr>
          <w:p w14:paraId="617353E8"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066C533"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1A7E7CE"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1749F1B"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2089D69" w14:textId="77777777" w:rsidR="00963DD7" w:rsidRPr="00963DD7" w:rsidRDefault="00963DD7" w:rsidP="00922D90">
            <w:pPr>
              <w:rPr>
                <w:rFonts w:ascii="Times New Roman" w:hAnsi="Times New Roman" w:cs="Times New Roman"/>
                <w:b/>
                <w:bCs/>
                <w:sz w:val="12"/>
                <w:szCs w:val="12"/>
              </w:rPr>
            </w:pPr>
          </w:p>
        </w:tc>
        <w:tc>
          <w:tcPr>
            <w:tcW w:w="36" w:type="dxa"/>
            <w:tcBorders>
              <w:top w:val="nil"/>
              <w:left w:val="nil"/>
              <w:bottom w:val="nil"/>
              <w:right w:val="nil"/>
            </w:tcBorders>
            <w:shd w:val="clear" w:color="auto" w:fill="auto"/>
            <w:noWrap/>
            <w:hideMark/>
          </w:tcPr>
          <w:p w14:paraId="0F8B8D61" w14:textId="77777777" w:rsidR="00963DD7" w:rsidRPr="00963DD7" w:rsidRDefault="00963DD7" w:rsidP="00922D90">
            <w:pPr>
              <w:jc w:val="center"/>
              <w:rPr>
                <w:rFonts w:ascii="Times New Roman" w:hAnsi="Times New Roman" w:cs="Times New Roman"/>
                <w:b/>
                <w:bCs/>
                <w:sz w:val="12"/>
                <w:szCs w:val="12"/>
              </w:rPr>
            </w:pPr>
          </w:p>
        </w:tc>
      </w:tr>
      <w:tr w:rsidR="00963DD7" w:rsidRPr="00963DD7" w14:paraId="5DF3DD9E" w14:textId="77777777" w:rsidTr="00922D90">
        <w:trPr>
          <w:trHeight w:val="255"/>
        </w:trPr>
        <w:tc>
          <w:tcPr>
            <w:tcW w:w="180" w:type="dxa"/>
            <w:vMerge/>
            <w:tcBorders>
              <w:top w:val="single" w:sz="4" w:space="0" w:color="auto"/>
              <w:left w:val="single" w:sz="4" w:space="0" w:color="auto"/>
              <w:bottom w:val="single" w:sz="4" w:space="0" w:color="auto"/>
              <w:right w:val="single" w:sz="4" w:space="0" w:color="auto"/>
            </w:tcBorders>
            <w:vAlign w:val="center"/>
            <w:hideMark/>
          </w:tcPr>
          <w:p w14:paraId="6E35386D" w14:textId="77777777" w:rsidR="00963DD7" w:rsidRPr="00963DD7" w:rsidRDefault="00963DD7" w:rsidP="00922D90">
            <w:pPr>
              <w:rPr>
                <w:rFonts w:ascii="Times New Roman" w:hAnsi="Times New Roman" w:cs="Times New Roman"/>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0AC29706" w14:textId="77777777" w:rsidR="00963DD7" w:rsidRPr="00963DD7" w:rsidRDefault="00963DD7" w:rsidP="00922D90">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66288A8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3C577CF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0360F4D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399E3E1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06C0CB9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2D4FA53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638219C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1122D4B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0047FF0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6510458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3C48218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363B76A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22440ED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27F9C84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348485B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5B0B5D8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5E0F006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008EF71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07A8E88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75ED09A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219796F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4F87040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09B358C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40611C3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6884289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31172FE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6195B07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469EE51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58C7C83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0358176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6585CFA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597D588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38BAC2E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6FD331A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14243CB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4D3B08A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6CC8FC3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758181C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045BC1F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4F2D46D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1703C10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0612283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019D1ED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03B60B8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79E534E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692C493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63027B5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714335D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3A76370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6429D5F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340351E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7E6AFD6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52</w:t>
            </w:r>
          </w:p>
        </w:tc>
        <w:tc>
          <w:tcPr>
            <w:tcW w:w="36" w:type="dxa"/>
            <w:vAlign w:val="center"/>
            <w:hideMark/>
          </w:tcPr>
          <w:p w14:paraId="698993B1" w14:textId="77777777" w:rsidR="00963DD7" w:rsidRPr="00963DD7" w:rsidRDefault="00963DD7" w:rsidP="00922D90">
            <w:pPr>
              <w:rPr>
                <w:rFonts w:ascii="Times New Roman" w:hAnsi="Times New Roman" w:cs="Times New Roman"/>
                <w:sz w:val="20"/>
                <w:szCs w:val="20"/>
              </w:rPr>
            </w:pPr>
          </w:p>
        </w:tc>
      </w:tr>
      <w:tr w:rsidR="00963DD7" w:rsidRPr="00963DD7" w14:paraId="00F54C25" w14:textId="77777777" w:rsidTr="00922D90">
        <w:trPr>
          <w:trHeight w:val="255"/>
        </w:trPr>
        <w:tc>
          <w:tcPr>
            <w:tcW w:w="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89DAF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6A1935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4F9E3C3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78A1A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DE932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C0394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C631BA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128F05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A98500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431F5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17388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E09C0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CE08D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134F8B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836669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A09733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796A53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94D998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106D83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EA23EB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14C4F1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4783EF9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8A53F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C3C66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59E520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5BE9C4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C7D5A2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FF883C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E43B9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CDEE1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33959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FF76C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7CD33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3BEADE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52366F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A31F3F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969033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CADA04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BE9FC2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A7B983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28B88C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0A9AA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7DC9FA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5E5F4E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1F0378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Г</w:t>
            </w:r>
          </w:p>
        </w:tc>
        <w:tc>
          <w:tcPr>
            <w:tcW w:w="180" w:type="dxa"/>
            <w:tcBorders>
              <w:top w:val="nil"/>
              <w:left w:val="nil"/>
              <w:bottom w:val="single" w:sz="4" w:space="0" w:color="auto"/>
              <w:right w:val="single" w:sz="4" w:space="0" w:color="auto"/>
            </w:tcBorders>
            <w:shd w:val="clear" w:color="auto" w:fill="auto"/>
            <w:noWrap/>
            <w:vAlign w:val="center"/>
            <w:hideMark/>
          </w:tcPr>
          <w:p w14:paraId="378EFD1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38FA33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760CC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D4781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9110A9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DD007B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0C4CE8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34AD4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E7224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36" w:type="dxa"/>
            <w:vAlign w:val="center"/>
            <w:hideMark/>
          </w:tcPr>
          <w:p w14:paraId="021BD634" w14:textId="77777777" w:rsidR="00963DD7" w:rsidRPr="00963DD7" w:rsidRDefault="00963DD7" w:rsidP="00922D90">
            <w:pPr>
              <w:rPr>
                <w:rFonts w:ascii="Times New Roman" w:hAnsi="Times New Roman" w:cs="Times New Roman"/>
                <w:sz w:val="20"/>
                <w:szCs w:val="20"/>
              </w:rPr>
            </w:pPr>
          </w:p>
        </w:tc>
      </w:tr>
      <w:tr w:rsidR="00110696" w:rsidRPr="00963DD7" w14:paraId="583B20DB" w14:textId="77777777" w:rsidTr="00922D90">
        <w:trPr>
          <w:trHeight w:val="255"/>
        </w:trPr>
        <w:tc>
          <w:tcPr>
            <w:tcW w:w="180" w:type="dxa"/>
            <w:vMerge/>
            <w:tcBorders>
              <w:top w:val="nil"/>
              <w:left w:val="single" w:sz="4" w:space="0" w:color="auto"/>
              <w:bottom w:val="single" w:sz="4" w:space="0" w:color="auto"/>
              <w:right w:val="single" w:sz="4" w:space="0" w:color="auto"/>
            </w:tcBorders>
            <w:vAlign w:val="center"/>
            <w:hideMark/>
          </w:tcPr>
          <w:p w14:paraId="5D76C899" w14:textId="77777777" w:rsidR="00963DD7" w:rsidRPr="00963DD7" w:rsidRDefault="00963DD7" w:rsidP="00922D90">
            <w:pPr>
              <w:rPr>
                <w:rFonts w:ascii="Times New Roman" w:hAnsi="Times New Roman" w:cs="Times New Roman"/>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0FA81A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154D0AE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A8504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1D9B0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D0209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7F600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92D8B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90897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F79CA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240E85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1E244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61928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3E34E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7F89A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D0DDC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BD8FCC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661DD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934F6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45A89F2"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06AED17" w14:textId="77777777" w:rsidR="00963DD7" w:rsidRPr="00963DD7" w:rsidRDefault="00963DD7" w:rsidP="00922D90">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011685F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1D285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1A0AD5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C2739A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7DB7B2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A0F9B6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3CA506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37C6FC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D889F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30D74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1C00B9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88CA2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DBF825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F85DC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33A10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B4257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0DFD0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AFE0B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4D702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D54D0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FA02B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468D7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4AD81B9" w14:textId="77777777" w:rsidR="00963DD7" w:rsidRPr="00963DD7" w:rsidRDefault="00963DD7" w:rsidP="00922D90">
            <w:pPr>
              <w:rPr>
                <w:rFonts w:ascii="Times New Roman" w:hAnsi="Times New Roman" w:cs="Times New Roman"/>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0F563CE0" w14:textId="77777777" w:rsidR="00963DD7" w:rsidRPr="00963DD7" w:rsidRDefault="00963DD7" w:rsidP="00922D90">
            <w:pPr>
              <w:rPr>
                <w:rFonts w:ascii="Times New Roman" w:hAnsi="Times New Roman" w:cs="Times New Roman"/>
                <w:b/>
                <w:bCs/>
                <w:sz w:val="12"/>
                <w:szCs w:val="12"/>
              </w:rPr>
            </w:pPr>
          </w:p>
        </w:tc>
        <w:tc>
          <w:tcPr>
            <w:tcW w:w="180" w:type="dxa"/>
            <w:tcBorders>
              <w:top w:val="nil"/>
              <w:left w:val="nil"/>
              <w:bottom w:val="single" w:sz="4" w:space="0" w:color="auto"/>
              <w:right w:val="single" w:sz="4" w:space="0" w:color="auto"/>
            </w:tcBorders>
            <w:shd w:val="clear" w:color="auto" w:fill="auto"/>
            <w:noWrap/>
            <w:vAlign w:val="center"/>
            <w:hideMark/>
          </w:tcPr>
          <w:p w14:paraId="7A6A065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082DEF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B0D17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61C33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28AD2C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C5B05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0A66A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10C9D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1D222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36" w:type="dxa"/>
            <w:vAlign w:val="center"/>
            <w:hideMark/>
          </w:tcPr>
          <w:p w14:paraId="4EB3867C" w14:textId="77777777" w:rsidR="00963DD7" w:rsidRPr="00963DD7" w:rsidRDefault="00963DD7" w:rsidP="00922D90">
            <w:pPr>
              <w:rPr>
                <w:rFonts w:ascii="Times New Roman" w:hAnsi="Times New Roman" w:cs="Times New Roman"/>
                <w:sz w:val="20"/>
                <w:szCs w:val="20"/>
              </w:rPr>
            </w:pPr>
          </w:p>
        </w:tc>
      </w:tr>
    </w:tbl>
    <w:p w14:paraId="1182BE50" w14:textId="77777777" w:rsidR="00963DD7" w:rsidRPr="00963DD7" w:rsidRDefault="00963DD7" w:rsidP="00963DD7">
      <w:pPr>
        <w:rPr>
          <w:rFonts w:ascii="Times New Roman" w:hAnsi="Times New Roman" w:cs="Times New Roman"/>
          <w:bCs/>
          <w:szCs w:val="24"/>
        </w:rPr>
      </w:pPr>
    </w:p>
    <w:p w14:paraId="5FCBBEEE" w14:textId="77777777" w:rsidR="00963DD7" w:rsidRPr="00963DD7" w:rsidRDefault="00963DD7" w:rsidP="00963DD7">
      <w:pPr>
        <w:rPr>
          <w:rFonts w:ascii="Times New Roman" w:hAnsi="Times New Roman" w:cs="Times New Roman"/>
          <w:b/>
          <w:bCs/>
          <w:sz w:val="20"/>
          <w:szCs w:val="20"/>
        </w:rPr>
      </w:pPr>
      <w:r w:rsidRPr="00963DD7">
        <w:rPr>
          <w:rFonts w:ascii="Times New Roman" w:hAnsi="Times New Roman" w:cs="Times New Roman"/>
          <w:b/>
          <w:bCs/>
          <w:sz w:val="20"/>
          <w:szCs w:val="20"/>
        </w:rPr>
        <w:t>Сводные данные по бюджету времени (в неделях)</w:t>
      </w:r>
    </w:p>
    <w:tbl>
      <w:tblPr>
        <w:tblW w:w="10040"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585"/>
        <w:gridCol w:w="480"/>
        <w:gridCol w:w="320"/>
        <w:gridCol w:w="580"/>
        <w:gridCol w:w="580"/>
        <w:gridCol w:w="580"/>
        <w:gridCol w:w="560"/>
      </w:tblGrid>
      <w:tr w:rsidR="00963DD7" w:rsidRPr="00963DD7" w14:paraId="301A0F69" w14:textId="77777777" w:rsidTr="00922D90">
        <w:trPr>
          <w:trHeight w:val="255"/>
        </w:trPr>
        <w:tc>
          <w:tcPr>
            <w:tcW w:w="3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688F5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44F14F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8E4B30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Промежуточная аттестация,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8B414B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8A904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1CE0D0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Каникулы, нед.</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8D6643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Всего, нед.</w:t>
            </w:r>
          </w:p>
        </w:tc>
        <w:tc>
          <w:tcPr>
            <w:tcW w:w="480" w:type="dxa"/>
            <w:tcBorders>
              <w:top w:val="nil"/>
              <w:left w:val="nil"/>
              <w:bottom w:val="nil"/>
              <w:right w:val="nil"/>
            </w:tcBorders>
            <w:shd w:val="clear" w:color="auto" w:fill="auto"/>
            <w:noWrap/>
            <w:hideMark/>
          </w:tcPr>
          <w:p w14:paraId="63CE6A70" w14:textId="77777777" w:rsidR="00963DD7" w:rsidRPr="00963DD7" w:rsidRDefault="00963DD7" w:rsidP="00922D90">
            <w:pPr>
              <w:jc w:val="center"/>
              <w:rPr>
                <w:rFonts w:ascii="Times New Roman" w:hAnsi="Times New Roman" w:cs="Times New Roman"/>
                <w:b/>
                <w:bCs/>
                <w:sz w:val="12"/>
                <w:szCs w:val="12"/>
              </w:rPr>
            </w:pPr>
          </w:p>
        </w:tc>
        <w:tc>
          <w:tcPr>
            <w:tcW w:w="500" w:type="dxa"/>
            <w:tcBorders>
              <w:top w:val="nil"/>
              <w:left w:val="nil"/>
              <w:bottom w:val="nil"/>
              <w:right w:val="nil"/>
            </w:tcBorders>
            <w:shd w:val="clear" w:color="auto" w:fill="auto"/>
            <w:noWrap/>
            <w:hideMark/>
          </w:tcPr>
          <w:p w14:paraId="00D64533" w14:textId="77777777" w:rsidR="00963DD7" w:rsidRPr="00963DD7" w:rsidRDefault="00963DD7" w:rsidP="00922D9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37296854" w14:textId="77777777" w:rsidR="00963DD7" w:rsidRPr="00963DD7" w:rsidRDefault="00963DD7" w:rsidP="00922D90">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4A943E33" w14:textId="77777777" w:rsidR="00963DD7" w:rsidRPr="00963DD7" w:rsidRDefault="00963DD7" w:rsidP="00922D9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4230E1C" w14:textId="77777777" w:rsidR="00963DD7" w:rsidRPr="00963DD7" w:rsidRDefault="00963DD7" w:rsidP="00922D9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FE10B02" w14:textId="77777777" w:rsidR="00963DD7" w:rsidRPr="00963DD7" w:rsidRDefault="00963DD7" w:rsidP="00922D9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37702677" w14:textId="77777777" w:rsidR="00963DD7" w:rsidRPr="00963DD7" w:rsidRDefault="00963DD7" w:rsidP="00922D90">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64807BCB" w14:textId="77777777" w:rsidR="00963DD7" w:rsidRPr="00963DD7" w:rsidRDefault="00963DD7" w:rsidP="00922D90">
            <w:pPr>
              <w:jc w:val="center"/>
              <w:rPr>
                <w:rFonts w:ascii="Times New Roman" w:hAnsi="Times New Roman" w:cs="Times New Roman"/>
                <w:sz w:val="20"/>
                <w:szCs w:val="20"/>
              </w:rPr>
            </w:pPr>
          </w:p>
        </w:tc>
      </w:tr>
      <w:tr w:rsidR="00963DD7" w:rsidRPr="00963DD7" w14:paraId="4749DFF8" w14:textId="77777777" w:rsidTr="00922D90">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2CE01DD" w14:textId="77777777" w:rsidR="00963DD7" w:rsidRPr="00963DD7" w:rsidRDefault="00963DD7" w:rsidP="00922D90">
            <w:pPr>
              <w:rPr>
                <w:rFonts w:ascii="Times New Roman" w:hAnsi="Times New Roman" w:cs="Times New Roman"/>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642A6981"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A1E5B32"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99D6522"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63D8644"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154D265"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18318E" w14:textId="77777777" w:rsidR="00963DD7" w:rsidRPr="00963DD7" w:rsidRDefault="00963DD7" w:rsidP="00922D9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2131C54B" w14:textId="77777777" w:rsidR="00963DD7" w:rsidRPr="00963DD7" w:rsidRDefault="00963DD7" w:rsidP="00922D90">
            <w:pPr>
              <w:jc w:val="center"/>
              <w:rPr>
                <w:rFonts w:ascii="Times New Roman" w:hAnsi="Times New Roman" w:cs="Times New Roman"/>
                <w:sz w:val="20"/>
                <w:szCs w:val="20"/>
              </w:rPr>
            </w:pPr>
          </w:p>
        </w:tc>
        <w:tc>
          <w:tcPr>
            <w:tcW w:w="500" w:type="dxa"/>
            <w:tcBorders>
              <w:top w:val="nil"/>
              <w:left w:val="nil"/>
              <w:bottom w:val="nil"/>
              <w:right w:val="nil"/>
            </w:tcBorders>
            <w:shd w:val="clear" w:color="auto" w:fill="auto"/>
            <w:noWrap/>
            <w:hideMark/>
          </w:tcPr>
          <w:p w14:paraId="0D6A8446" w14:textId="77777777" w:rsidR="00963DD7" w:rsidRPr="00963DD7" w:rsidRDefault="00963DD7" w:rsidP="00922D90">
            <w:pPr>
              <w:rPr>
                <w:rFonts w:ascii="Times New Roman" w:hAnsi="Times New Roman" w:cs="Times New Roman"/>
                <w:sz w:val="20"/>
                <w:szCs w:val="20"/>
              </w:rPr>
            </w:pPr>
          </w:p>
        </w:tc>
        <w:tc>
          <w:tcPr>
            <w:tcW w:w="480" w:type="dxa"/>
            <w:tcBorders>
              <w:top w:val="nil"/>
              <w:left w:val="nil"/>
              <w:bottom w:val="nil"/>
              <w:right w:val="nil"/>
            </w:tcBorders>
            <w:shd w:val="clear" w:color="auto" w:fill="auto"/>
            <w:noWrap/>
            <w:hideMark/>
          </w:tcPr>
          <w:p w14:paraId="4A61237B" w14:textId="77777777" w:rsidR="00963DD7" w:rsidRPr="00963DD7" w:rsidRDefault="00963DD7" w:rsidP="00922D90">
            <w:pPr>
              <w:jc w:val="center"/>
              <w:rPr>
                <w:rFonts w:ascii="Times New Roman" w:hAnsi="Times New Roman" w:cs="Times New Roman"/>
                <w:sz w:val="20"/>
                <w:szCs w:val="20"/>
              </w:rPr>
            </w:pPr>
          </w:p>
        </w:tc>
        <w:tc>
          <w:tcPr>
            <w:tcW w:w="320" w:type="dxa"/>
            <w:tcBorders>
              <w:top w:val="nil"/>
              <w:left w:val="nil"/>
              <w:bottom w:val="nil"/>
              <w:right w:val="nil"/>
            </w:tcBorders>
            <w:shd w:val="clear" w:color="auto" w:fill="auto"/>
            <w:noWrap/>
            <w:hideMark/>
          </w:tcPr>
          <w:p w14:paraId="0B9B0C6A" w14:textId="77777777" w:rsidR="00963DD7" w:rsidRPr="00963DD7" w:rsidRDefault="00963DD7" w:rsidP="00922D9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5637F31B" w14:textId="77777777" w:rsidR="00963DD7" w:rsidRPr="00963DD7" w:rsidRDefault="00963DD7" w:rsidP="00922D9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3B764048" w14:textId="77777777" w:rsidR="00963DD7" w:rsidRPr="00963DD7" w:rsidRDefault="00963DD7" w:rsidP="00922D90">
            <w:pPr>
              <w:rPr>
                <w:rFonts w:ascii="Times New Roman" w:hAnsi="Times New Roman" w:cs="Times New Roman"/>
                <w:sz w:val="20"/>
                <w:szCs w:val="20"/>
              </w:rPr>
            </w:pPr>
          </w:p>
        </w:tc>
        <w:tc>
          <w:tcPr>
            <w:tcW w:w="580" w:type="dxa"/>
            <w:tcBorders>
              <w:top w:val="nil"/>
              <w:left w:val="nil"/>
              <w:bottom w:val="nil"/>
              <w:right w:val="nil"/>
            </w:tcBorders>
            <w:shd w:val="clear" w:color="auto" w:fill="auto"/>
            <w:noWrap/>
            <w:hideMark/>
          </w:tcPr>
          <w:p w14:paraId="428CCC18" w14:textId="77777777" w:rsidR="00963DD7" w:rsidRPr="00963DD7" w:rsidRDefault="00963DD7" w:rsidP="00922D90">
            <w:pPr>
              <w:rPr>
                <w:rFonts w:ascii="Times New Roman" w:hAnsi="Times New Roman" w:cs="Times New Roman"/>
                <w:sz w:val="20"/>
                <w:szCs w:val="20"/>
              </w:rPr>
            </w:pPr>
          </w:p>
        </w:tc>
        <w:tc>
          <w:tcPr>
            <w:tcW w:w="560" w:type="dxa"/>
            <w:tcBorders>
              <w:top w:val="nil"/>
              <w:left w:val="nil"/>
              <w:bottom w:val="nil"/>
              <w:right w:val="nil"/>
            </w:tcBorders>
            <w:shd w:val="clear" w:color="auto" w:fill="auto"/>
            <w:noWrap/>
            <w:hideMark/>
          </w:tcPr>
          <w:p w14:paraId="2E7E8891" w14:textId="77777777" w:rsidR="00963DD7" w:rsidRPr="00963DD7" w:rsidRDefault="00963DD7" w:rsidP="00922D90">
            <w:pPr>
              <w:rPr>
                <w:rFonts w:ascii="Times New Roman" w:hAnsi="Times New Roman" w:cs="Times New Roman"/>
                <w:sz w:val="20"/>
                <w:szCs w:val="20"/>
              </w:rPr>
            </w:pPr>
          </w:p>
        </w:tc>
      </w:tr>
      <w:tr w:rsidR="00963DD7" w:rsidRPr="00963DD7" w14:paraId="5494BEC7" w14:textId="77777777" w:rsidTr="00922D90">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7821F6E5" w14:textId="77777777" w:rsidR="00963DD7" w:rsidRPr="00963DD7" w:rsidRDefault="00963DD7" w:rsidP="00922D90">
            <w:pPr>
              <w:rPr>
                <w:rFonts w:ascii="Times New Roman" w:hAnsi="Times New Roman" w:cs="Times New Roman"/>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4A09AC2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701EECE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6D740AE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7D21802"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1EFB61A"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429F830"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922FCEA"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4D6EAE" w14:textId="77777777" w:rsidR="00963DD7" w:rsidRPr="00963DD7" w:rsidRDefault="00963DD7" w:rsidP="00922D9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B9BE29A" w14:textId="77777777" w:rsidR="00963DD7" w:rsidRPr="00963DD7" w:rsidRDefault="00963DD7" w:rsidP="00922D90">
            <w:pPr>
              <w:jc w:val="center"/>
              <w:rPr>
                <w:rFonts w:ascii="Times New Roman" w:hAnsi="Times New Roman" w:cs="Times New Roman"/>
                <w:b/>
                <w:bCs/>
                <w:sz w:val="12"/>
                <w:szCs w:val="12"/>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50FC2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уч.час.</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BE6EFB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1404</w:t>
            </w:r>
          </w:p>
        </w:tc>
        <w:tc>
          <w:tcPr>
            <w:tcW w:w="320" w:type="dxa"/>
            <w:tcBorders>
              <w:top w:val="nil"/>
              <w:left w:val="nil"/>
              <w:bottom w:val="nil"/>
              <w:right w:val="nil"/>
            </w:tcBorders>
            <w:shd w:val="clear" w:color="auto" w:fill="auto"/>
            <w:noWrap/>
            <w:hideMark/>
          </w:tcPr>
          <w:p w14:paraId="7587F1A2" w14:textId="77777777" w:rsidR="00963DD7" w:rsidRPr="00963DD7" w:rsidRDefault="00963DD7" w:rsidP="00922D90">
            <w:pPr>
              <w:jc w:val="center"/>
              <w:rPr>
                <w:rFonts w:ascii="Times New Roman" w:hAnsi="Times New Roman" w:cs="Times New Roman"/>
                <w:b/>
                <w:bCs/>
                <w:sz w:val="12"/>
                <w:szCs w:val="12"/>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DDB1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74DB22A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15CE238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0360CC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ГИА</w:t>
            </w:r>
          </w:p>
        </w:tc>
      </w:tr>
      <w:tr w:rsidR="00963DD7" w:rsidRPr="00963DD7" w14:paraId="5134FB2F" w14:textId="77777777" w:rsidTr="00922D90">
        <w:trPr>
          <w:trHeight w:val="255"/>
        </w:trPr>
        <w:tc>
          <w:tcPr>
            <w:tcW w:w="380" w:type="dxa"/>
            <w:vMerge/>
            <w:tcBorders>
              <w:top w:val="single" w:sz="4" w:space="0" w:color="auto"/>
              <w:left w:val="single" w:sz="4" w:space="0" w:color="auto"/>
              <w:bottom w:val="single" w:sz="4" w:space="0" w:color="auto"/>
              <w:right w:val="single" w:sz="4" w:space="0" w:color="auto"/>
            </w:tcBorders>
            <w:vAlign w:val="center"/>
            <w:hideMark/>
          </w:tcPr>
          <w:p w14:paraId="6967B0A2" w14:textId="77777777" w:rsidR="00963DD7" w:rsidRPr="00963DD7" w:rsidRDefault="00963DD7" w:rsidP="00922D90">
            <w:pPr>
              <w:rPr>
                <w:rFonts w:ascii="Times New Roman" w:hAnsi="Times New Roman" w:cs="Times New Roman"/>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49F0169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нед.</w:t>
            </w:r>
          </w:p>
        </w:tc>
        <w:tc>
          <w:tcPr>
            <w:tcW w:w="544" w:type="dxa"/>
            <w:tcBorders>
              <w:top w:val="nil"/>
              <w:left w:val="nil"/>
              <w:bottom w:val="single" w:sz="4" w:space="0" w:color="auto"/>
              <w:right w:val="single" w:sz="4" w:space="0" w:color="auto"/>
            </w:tcBorders>
            <w:shd w:val="clear" w:color="auto" w:fill="auto"/>
            <w:noWrap/>
            <w:vAlign w:val="center"/>
            <w:hideMark/>
          </w:tcPr>
          <w:p w14:paraId="1AA03DC2"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06E023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нед.</w:t>
            </w:r>
          </w:p>
        </w:tc>
        <w:tc>
          <w:tcPr>
            <w:tcW w:w="542" w:type="dxa"/>
            <w:tcBorders>
              <w:top w:val="nil"/>
              <w:left w:val="nil"/>
              <w:bottom w:val="single" w:sz="4" w:space="0" w:color="auto"/>
              <w:right w:val="single" w:sz="4" w:space="0" w:color="auto"/>
            </w:tcBorders>
            <w:shd w:val="clear" w:color="auto" w:fill="auto"/>
            <w:noWrap/>
            <w:vAlign w:val="center"/>
            <w:hideMark/>
          </w:tcPr>
          <w:p w14:paraId="6757971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64B9C5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нед.</w:t>
            </w:r>
          </w:p>
        </w:tc>
        <w:tc>
          <w:tcPr>
            <w:tcW w:w="497" w:type="dxa"/>
            <w:tcBorders>
              <w:top w:val="nil"/>
              <w:left w:val="nil"/>
              <w:bottom w:val="single" w:sz="4" w:space="0" w:color="auto"/>
              <w:right w:val="single" w:sz="4" w:space="0" w:color="auto"/>
            </w:tcBorders>
            <w:shd w:val="clear" w:color="auto" w:fill="auto"/>
            <w:noWrap/>
            <w:vAlign w:val="center"/>
            <w:hideMark/>
          </w:tcPr>
          <w:p w14:paraId="3DBA0A7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530C5BC"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B1E87D9"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D4E85C5"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86EACAA" w14:textId="77777777" w:rsidR="00963DD7" w:rsidRPr="00963DD7" w:rsidRDefault="00963DD7" w:rsidP="00922D90">
            <w:pPr>
              <w:rPr>
                <w:rFonts w:ascii="Times New Roman" w:hAnsi="Times New Roman" w:cs="Times New Roman"/>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8E29DEC" w14:textId="77777777" w:rsidR="00963DD7" w:rsidRPr="00963DD7" w:rsidRDefault="00963DD7" w:rsidP="00922D9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48D127FF" w14:textId="77777777" w:rsidR="00963DD7" w:rsidRPr="00963DD7" w:rsidRDefault="00963DD7" w:rsidP="00922D90">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AF8437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41421B2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201893F7" w14:textId="77777777" w:rsidR="00963DD7" w:rsidRPr="00963DD7" w:rsidRDefault="00963DD7" w:rsidP="00922D90">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9F13AA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664F7C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1296</w:t>
            </w:r>
          </w:p>
        </w:tc>
        <w:tc>
          <w:tcPr>
            <w:tcW w:w="580" w:type="dxa"/>
            <w:tcBorders>
              <w:top w:val="nil"/>
              <w:left w:val="nil"/>
              <w:bottom w:val="single" w:sz="4" w:space="0" w:color="auto"/>
              <w:right w:val="single" w:sz="4" w:space="0" w:color="auto"/>
            </w:tcBorders>
            <w:shd w:val="clear" w:color="auto" w:fill="auto"/>
            <w:noWrap/>
            <w:vAlign w:val="center"/>
            <w:hideMark/>
          </w:tcPr>
          <w:p w14:paraId="4A8293F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144</w:t>
            </w:r>
          </w:p>
        </w:tc>
        <w:tc>
          <w:tcPr>
            <w:tcW w:w="560" w:type="dxa"/>
            <w:tcBorders>
              <w:top w:val="nil"/>
              <w:left w:val="nil"/>
              <w:bottom w:val="single" w:sz="4" w:space="0" w:color="auto"/>
              <w:right w:val="single" w:sz="4" w:space="0" w:color="auto"/>
            </w:tcBorders>
            <w:shd w:val="clear" w:color="auto" w:fill="auto"/>
            <w:noWrap/>
            <w:vAlign w:val="center"/>
            <w:hideMark/>
          </w:tcPr>
          <w:p w14:paraId="0E7247B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36</w:t>
            </w:r>
          </w:p>
        </w:tc>
      </w:tr>
      <w:tr w:rsidR="00963DD7" w:rsidRPr="00963DD7" w14:paraId="5C8C4344" w14:textId="77777777" w:rsidTr="00922D90">
        <w:trPr>
          <w:trHeight w:val="255"/>
        </w:trPr>
        <w:tc>
          <w:tcPr>
            <w:tcW w:w="3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8952884"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D40461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5CEB19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58076CE"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C5A7B19"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6316C1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10D5C18"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892CA1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26028ED"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15</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E0EF200"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E66C50A"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7A1DEB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41</w:t>
            </w:r>
          </w:p>
        </w:tc>
        <w:tc>
          <w:tcPr>
            <w:tcW w:w="480" w:type="dxa"/>
            <w:tcBorders>
              <w:top w:val="nil"/>
              <w:left w:val="nil"/>
              <w:bottom w:val="nil"/>
              <w:right w:val="nil"/>
            </w:tcBorders>
            <w:shd w:val="clear" w:color="auto" w:fill="auto"/>
            <w:noWrap/>
            <w:hideMark/>
          </w:tcPr>
          <w:p w14:paraId="57E9A9EF" w14:textId="77777777" w:rsidR="00963DD7" w:rsidRPr="00963DD7" w:rsidRDefault="00963DD7" w:rsidP="00922D90">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A290A0B"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53732821"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36</w:t>
            </w:r>
          </w:p>
        </w:tc>
        <w:tc>
          <w:tcPr>
            <w:tcW w:w="320" w:type="dxa"/>
            <w:tcBorders>
              <w:top w:val="nil"/>
              <w:left w:val="nil"/>
              <w:bottom w:val="nil"/>
              <w:right w:val="nil"/>
            </w:tcBorders>
            <w:shd w:val="clear" w:color="auto" w:fill="auto"/>
            <w:noWrap/>
            <w:hideMark/>
          </w:tcPr>
          <w:p w14:paraId="03D7558E" w14:textId="77777777" w:rsidR="00963DD7" w:rsidRPr="00963DD7" w:rsidRDefault="00963DD7" w:rsidP="00922D90">
            <w:pPr>
              <w:jc w:val="center"/>
              <w:rPr>
                <w:rFonts w:ascii="Times New Roman" w:hAnsi="Times New Roman" w:cs="Times New Roman"/>
                <w:b/>
                <w:bCs/>
                <w:sz w:val="12"/>
                <w:szCs w:val="12"/>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6F9DAB6"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нед</w:t>
            </w:r>
          </w:p>
        </w:tc>
        <w:tc>
          <w:tcPr>
            <w:tcW w:w="580" w:type="dxa"/>
            <w:tcBorders>
              <w:top w:val="nil"/>
              <w:left w:val="nil"/>
              <w:bottom w:val="single" w:sz="4" w:space="0" w:color="auto"/>
              <w:right w:val="single" w:sz="4" w:space="0" w:color="auto"/>
            </w:tcBorders>
            <w:shd w:val="clear" w:color="auto" w:fill="auto"/>
            <w:noWrap/>
            <w:vAlign w:val="center"/>
            <w:hideMark/>
          </w:tcPr>
          <w:p w14:paraId="6A4865CF"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36</w:t>
            </w:r>
          </w:p>
        </w:tc>
        <w:tc>
          <w:tcPr>
            <w:tcW w:w="580" w:type="dxa"/>
            <w:tcBorders>
              <w:top w:val="nil"/>
              <w:left w:val="nil"/>
              <w:bottom w:val="single" w:sz="4" w:space="0" w:color="auto"/>
              <w:right w:val="single" w:sz="4" w:space="0" w:color="auto"/>
            </w:tcBorders>
            <w:shd w:val="clear" w:color="auto" w:fill="auto"/>
            <w:noWrap/>
            <w:vAlign w:val="center"/>
            <w:hideMark/>
          </w:tcPr>
          <w:p w14:paraId="7676B367"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4</w:t>
            </w:r>
          </w:p>
        </w:tc>
        <w:tc>
          <w:tcPr>
            <w:tcW w:w="560" w:type="dxa"/>
            <w:tcBorders>
              <w:top w:val="nil"/>
              <w:left w:val="nil"/>
              <w:bottom w:val="single" w:sz="4" w:space="0" w:color="auto"/>
              <w:right w:val="single" w:sz="4" w:space="0" w:color="auto"/>
            </w:tcBorders>
            <w:shd w:val="clear" w:color="auto" w:fill="auto"/>
            <w:noWrap/>
            <w:vAlign w:val="center"/>
            <w:hideMark/>
          </w:tcPr>
          <w:p w14:paraId="42CD6443"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w:t>
            </w:r>
          </w:p>
        </w:tc>
      </w:tr>
      <w:tr w:rsidR="00963DD7" w:rsidRPr="00963DD7" w14:paraId="00DB5D1F" w14:textId="77777777" w:rsidTr="00922D90">
        <w:trPr>
          <w:trHeight w:val="225"/>
        </w:trPr>
        <w:tc>
          <w:tcPr>
            <w:tcW w:w="380" w:type="dxa"/>
            <w:vMerge/>
            <w:tcBorders>
              <w:top w:val="nil"/>
              <w:left w:val="single" w:sz="4" w:space="0" w:color="auto"/>
              <w:bottom w:val="single" w:sz="4" w:space="0" w:color="auto"/>
              <w:right w:val="single" w:sz="4" w:space="0" w:color="auto"/>
            </w:tcBorders>
            <w:vAlign w:val="center"/>
            <w:hideMark/>
          </w:tcPr>
          <w:p w14:paraId="0BFD7B3F" w14:textId="77777777" w:rsidR="00963DD7" w:rsidRPr="00963DD7" w:rsidRDefault="00963DD7" w:rsidP="00922D90">
            <w:pPr>
              <w:rPr>
                <w:rFonts w:ascii="Times New Roman" w:hAnsi="Times New Roman" w:cs="Times New Roman"/>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166DD6D0" w14:textId="77777777" w:rsidR="00963DD7" w:rsidRPr="00963DD7" w:rsidRDefault="00963DD7" w:rsidP="00922D90">
            <w:pPr>
              <w:rPr>
                <w:rFonts w:ascii="Times New Roman" w:hAnsi="Times New Roman" w:cs="Times New Roman"/>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0ED6A283" w14:textId="77777777" w:rsidR="00963DD7" w:rsidRPr="00963DD7" w:rsidRDefault="00963DD7" w:rsidP="00922D90">
            <w:pPr>
              <w:rPr>
                <w:rFonts w:ascii="Times New Roman" w:hAnsi="Times New Roman" w:cs="Times New Roman"/>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5B2530DD" w14:textId="77777777" w:rsidR="00963DD7" w:rsidRPr="00963DD7" w:rsidRDefault="00963DD7" w:rsidP="00922D90">
            <w:pPr>
              <w:rPr>
                <w:rFonts w:ascii="Times New Roman" w:hAnsi="Times New Roman" w:cs="Times New Roman"/>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3CD06DBF" w14:textId="77777777" w:rsidR="00963DD7" w:rsidRPr="00963DD7" w:rsidRDefault="00963DD7" w:rsidP="00922D90">
            <w:pPr>
              <w:rPr>
                <w:rFonts w:ascii="Times New Roman" w:hAnsi="Times New Roman" w:cs="Times New Roman"/>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230EFB99" w14:textId="77777777" w:rsidR="00963DD7" w:rsidRPr="00963DD7" w:rsidRDefault="00963DD7" w:rsidP="00922D90">
            <w:pPr>
              <w:rPr>
                <w:rFonts w:ascii="Times New Roman" w:hAnsi="Times New Roman" w:cs="Times New Roman"/>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10D6F3CD" w14:textId="77777777" w:rsidR="00963DD7" w:rsidRPr="00963DD7" w:rsidRDefault="00963DD7" w:rsidP="00922D90">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153C36F" w14:textId="77777777" w:rsidR="00963DD7" w:rsidRPr="00963DD7" w:rsidRDefault="00963DD7" w:rsidP="00922D90">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57D4980" w14:textId="77777777" w:rsidR="00963DD7" w:rsidRPr="00963DD7" w:rsidRDefault="00963DD7" w:rsidP="00922D90">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279749D" w14:textId="77777777" w:rsidR="00963DD7" w:rsidRPr="00963DD7" w:rsidRDefault="00963DD7" w:rsidP="00922D90">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87B7EF5" w14:textId="77777777" w:rsidR="00963DD7" w:rsidRPr="00963DD7" w:rsidRDefault="00963DD7" w:rsidP="00922D90">
            <w:pPr>
              <w:rPr>
                <w:rFonts w:ascii="Times New Roman" w:hAnsi="Times New Roman" w:cs="Times New Roman"/>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4C24143" w14:textId="77777777" w:rsidR="00963DD7" w:rsidRPr="00963DD7" w:rsidRDefault="00963DD7" w:rsidP="00922D90">
            <w:pPr>
              <w:rPr>
                <w:rFonts w:ascii="Times New Roman" w:hAnsi="Times New Roman" w:cs="Times New Roman"/>
                <w:b/>
                <w:bCs/>
                <w:sz w:val="12"/>
                <w:szCs w:val="12"/>
              </w:rPr>
            </w:pPr>
          </w:p>
        </w:tc>
        <w:tc>
          <w:tcPr>
            <w:tcW w:w="480" w:type="dxa"/>
            <w:tcBorders>
              <w:top w:val="nil"/>
              <w:left w:val="nil"/>
              <w:bottom w:val="nil"/>
              <w:right w:val="nil"/>
            </w:tcBorders>
            <w:shd w:val="clear" w:color="auto" w:fill="auto"/>
            <w:noWrap/>
            <w:hideMark/>
          </w:tcPr>
          <w:p w14:paraId="3B4E9363" w14:textId="77777777" w:rsidR="00963DD7" w:rsidRPr="00963DD7" w:rsidRDefault="00963DD7" w:rsidP="00922D90">
            <w:pPr>
              <w:jc w:val="center"/>
              <w:rPr>
                <w:rFonts w:ascii="Times New Roman" w:hAnsi="Times New Roman" w:cs="Times New Roman"/>
                <w:b/>
                <w:bCs/>
                <w:sz w:val="12"/>
                <w:szCs w:val="12"/>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07913F5"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4FFF736C" w14:textId="77777777" w:rsidR="00963DD7" w:rsidRPr="00963DD7" w:rsidRDefault="00963DD7" w:rsidP="00922D90">
            <w:pPr>
              <w:jc w:val="center"/>
              <w:rPr>
                <w:rFonts w:ascii="Times New Roman" w:hAnsi="Times New Roman" w:cs="Times New Roman"/>
                <w:b/>
                <w:bCs/>
                <w:sz w:val="12"/>
                <w:szCs w:val="12"/>
              </w:rPr>
            </w:pPr>
            <w:r w:rsidRPr="00963DD7">
              <w:rPr>
                <w:rFonts w:ascii="Times New Roman" w:hAnsi="Times New Roman" w:cs="Times New Roman"/>
                <w:b/>
                <w:bCs/>
                <w:sz w:val="12"/>
                <w:szCs w:val="12"/>
              </w:rPr>
              <w:t>1476</w:t>
            </w:r>
          </w:p>
        </w:tc>
        <w:tc>
          <w:tcPr>
            <w:tcW w:w="320" w:type="dxa"/>
            <w:tcBorders>
              <w:top w:val="nil"/>
              <w:left w:val="nil"/>
              <w:bottom w:val="nil"/>
              <w:right w:val="nil"/>
            </w:tcBorders>
            <w:shd w:val="clear" w:color="auto" w:fill="auto"/>
            <w:noWrap/>
            <w:hideMark/>
          </w:tcPr>
          <w:p w14:paraId="15FBD2C6" w14:textId="77777777" w:rsidR="00963DD7" w:rsidRPr="00963DD7" w:rsidRDefault="00963DD7" w:rsidP="00922D90">
            <w:pPr>
              <w:jc w:val="center"/>
              <w:rPr>
                <w:rFonts w:ascii="Times New Roman" w:hAnsi="Times New Roman" w:cs="Times New Roman"/>
                <w:b/>
                <w:bCs/>
                <w:sz w:val="12"/>
                <w:szCs w:val="12"/>
              </w:rPr>
            </w:pPr>
          </w:p>
        </w:tc>
        <w:tc>
          <w:tcPr>
            <w:tcW w:w="580" w:type="dxa"/>
            <w:tcBorders>
              <w:top w:val="nil"/>
              <w:left w:val="nil"/>
              <w:bottom w:val="nil"/>
              <w:right w:val="nil"/>
            </w:tcBorders>
            <w:shd w:val="clear" w:color="auto" w:fill="auto"/>
            <w:noWrap/>
            <w:vAlign w:val="center"/>
            <w:hideMark/>
          </w:tcPr>
          <w:p w14:paraId="78D1B5EA" w14:textId="77777777" w:rsidR="00963DD7" w:rsidRPr="00963DD7" w:rsidRDefault="00963DD7" w:rsidP="00922D90">
            <w:pP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203CD6DC" w14:textId="77777777" w:rsidR="00963DD7" w:rsidRPr="00963DD7" w:rsidRDefault="00963DD7" w:rsidP="00922D90">
            <w:pPr>
              <w:jc w:val="center"/>
              <w:rPr>
                <w:rFonts w:ascii="Times New Roman" w:hAnsi="Times New Roman" w:cs="Times New Roman"/>
                <w:sz w:val="20"/>
                <w:szCs w:val="20"/>
              </w:rPr>
            </w:pPr>
          </w:p>
        </w:tc>
        <w:tc>
          <w:tcPr>
            <w:tcW w:w="580" w:type="dxa"/>
            <w:tcBorders>
              <w:top w:val="nil"/>
              <w:left w:val="nil"/>
              <w:bottom w:val="nil"/>
              <w:right w:val="nil"/>
            </w:tcBorders>
            <w:shd w:val="clear" w:color="auto" w:fill="auto"/>
            <w:noWrap/>
            <w:vAlign w:val="center"/>
            <w:hideMark/>
          </w:tcPr>
          <w:p w14:paraId="590B6B58" w14:textId="77777777" w:rsidR="00963DD7" w:rsidRPr="00963DD7" w:rsidRDefault="00963DD7" w:rsidP="00922D90">
            <w:pPr>
              <w:jc w:val="center"/>
              <w:rPr>
                <w:rFonts w:ascii="Times New Roman" w:hAnsi="Times New Roman" w:cs="Times New Roman"/>
                <w:sz w:val="20"/>
                <w:szCs w:val="20"/>
              </w:rPr>
            </w:pPr>
          </w:p>
        </w:tc>
        <w:tc>
          <w:tcPr>
            <w:tcW w:w="560" w:type="dxa"/>
            <w:tcBorders>
              <w:top w:val="nil"/>
              <w:left w:val="nil"/>
              <w:bottom w:val="nil"/>
              <w:right w:val="nil"/>
            </w:tcBorders>
            <w:shd w:val="clear" w:color="auto" w:fill="auto"/>
            <w:noWrap/>
            <w:vAlign w:val="center"/>
            <w:hideMark/>
          </w:tcPr>
          <w:p w14:paraId="2621FC5E" w14:textId="77777777" w:rsidR="00963DD7" w:rsidRPr="00963DD7" w:rsidRDefault="00963DD7" w:rsidP="00922D90">
            <w:pPr>
              <w:jc w:val="center"/>
              <w:rPr>
                <w:rFonts w:ascii="Times New Roman" w:hAnsi="Times New Roman" w:cs="Times New Roman"/>
                <w:sz w:val="20"/>
                <w:szCs w:val="20"/>
              </w:rPr>
            </w:pPr>
          </w:p>
        </w:tc>
      </w:tr>
      <w:tr w:rsidR="00963DD7" w:rsidRPr="00F61D2F" w14:paraId="7A8A5167" w14:textId="77777777" w:rsidTr="00922D90">
        <w:trPr>
          <w:trHeight w:val="255"/>
        </w:trPr>
        <w:tc>
          <w:tcPr>
            <w:tcW w:w="380" w:type="dxa"/>
            <w:tcBorders>
              <w:top w:val="nil"/>
              <w:left w:val="single" w:sz="4" w:space="0" w:color="auto"/>
              <w:bottom w:val="single" w:sz="4" w:space="0" w:color="auto"/>
              <w:right w:val="nil"/>
            </w:tcBorders>
            <w:shd w:val="clear" w:color="auto" w:fill="auto"/>
            <w:noWrap/>
            <w:vAlign w:val="center"/>
            <w:hideMark/>
          </w:tcPr>
          <w:p w14:paraId="7A901FDC" w14:textId="77777777" w:rsidR="00963DD7" w:rsidRPr="00F61D2F" w:rsidRDefault="00963DD7" w:rsidP="00922D90">
            <w:pPr>
              <w:rPr>
                <w:rFonts w:ascii="Arial" w:hAnsi="Arial" w:cs="Arial"/>
                <w:b/>
                <w:bCs/>
                <w:sz w:val="12"/>
                <w:szCs w:val="12"/>
              </w:rPr>
            </w:pPr>
            <w:r w:rsidRPr="00F61D2F">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06234492"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120A479E"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2F6A432E"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1A9FF9D4"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064003C0"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60DC8609"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070EE456"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615A5B48"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15</w:t>
            </w:r>
          </w:p>
        </w:tc>
        <w:tc>
          <w:tcPr>
            <w:tcW w:w="480" w:type="dxa"/>
            <w:tcBorders>
              <w:top w:val="nil"/>
              <w:left w:val="nil"/>
              <w:bottom w:val="single" w:sz="4" w:space="0" w:color="auto"/>
              <w:right w:val="single" w:sz="4" w:space="0" w:color="auto"/>
            </w:tcBorders>
            <w:shd w:val="clear" w:color="auto" w:fill="auto"/>
            <w:noWrap/>
            <w:vAlign w:val="center"/>
            <w:hideMark/>
          </w:tcPr>
          <w:p w14:paraId="626CC128"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013AF9DF"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4E90876C" w14:textId="77777777" w:rsidR="00963DD7" w:rsidRPr="00F61D2F" w:rsidRDefault="00963DD7" w:rsidP="00922D90">
            <w:pPr>
              <w:jc w:val="center"/>
              <w:rPr>
                <w:rFonts w:ascii="Arial" w:hAnsi="Arial" w:cs="Arial"/>
                <w:b/>
                <w:bCs/>
                <w:sz w:val="12"/>
                <w:szCs w:val="12"/>
              </w:rPr>
            </w:pPr>
            <w:r w:rsidRPr="00F61D2F">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19A828E8" w14:textId="77777777" w:rsidR="00963DD7" w:rsidRPr="00F61D2F" w:rsidRDefault="00963DD7" w:rsidP="00922D90">
            <w:pPr>
              <w:jc w:val="center"/>
              <w:rPr>
                <w:rFonts w:ascii="Arial" w:hAnsi="Arial" w:cs="Arial"/>
                <w:b/>
                <w:bCs/>
                <w:sz w:val="12"/>
                <w:szCs w:val="12"/>
              </w:rPr>
            </w:pPr>
          </w:p>
        </w:tc>
        <w:tc>
          <w:tcPr>
            <w:tcW w:w="500" w:type="dxa"/>
            <w:tcBorders>
              <w:top w:val="nil"/>
              <w:left w:val="nil"/>
              <w:bottom w:val="nil"/>
              <w:right w:val="nil"/>
            </w:tcBorders>
            <w:shd w:val="clear" w:color="auto" w:fill="auto"/>
            <w:noWrap/>
            <w:hideMark/>
          </w:tcPr>
          <w:p w14:paraId="63361615" w14:textId="77777777" w:rsidR="00963DD7" w:rsidRPr="00F61D2F" w:rsidRDefault="00963DD7" w:rsidP="00922D90">
            <w:pPr>
              <w:rPr>
                <w:sz w:val="20"/>
                <w:szCs w:val="20"/>
              </w:rPr>
            </w:pPr>
          </w:p>
        </w:tc>
        <w:tc>
          <w:tcPr>
            <w:tcW w:w="480" w:type="dxa"/>
            <w:tcBorders>
              <w:top w:val="nil"/>
              <w:left w:val="nil"/>
              <w:bottom w:val="nil"/>
              <w:right w:val="nil"/>
            </w:tcBorders>
            <w:shd w:val="clear" w:color="auto" w:fill="auto"/>
            <w:noWrap/>
            <w:hideMark/>
          </w:tcPr>
          <w:p w14:paraId="2CFA209C" w14:textId="77777777" w:rsidR="00963DD7" w:rsidRPr="00F61D2F" w:rsidRDefault="00963DD7" w:rsidP="00922D90">
            <w:pPr>
              <w:rPr>
                <w:sz w:val="20"/>
                <w:szCs w:val="20"/>
              </w:rPr>
            </w:pPr>
          </w:p>
        </w:tc>
        <w:tc>
          <w:tcPr>
            <w:tcW w:w="320" w:type="dxa"/>
            <w:tcBorders>
              <w:top w:val="nil"/>
              <w:left w:val="nil"/>
              <w:bottom w:val="nil"/>
              <w:right w:val="nil"/>
            </w:tcBorders>
            <w:shd w:val="clear" w:color="auto" w:fill="auto"/>
            <w:noWrap/>
            <w:hideMark/>
          </w:tcPr>
          <w:p w14:paraId="12C1D99D" w14:textId="77777777" w:rsidR="00963DD7" w:rsidRPr="00F61D2F" w:rsidRDefault="00963DD7" w:rsidP="00922D90">
            <w:pPr>
              <w:rPr>
                <w:sz w:val="20"/>
                <w:szCs w:val="20"/>
              </w:rPr>
            </w:pPr>
          </w:p>
        </w:tc>
        <w:tc>
          <w:tcPr>
            <w:tcW w:w="580" w:type="dxa"/>
            <w:tcBorders>
              <w:top w:val="nil"/>
              <w:left w:val="nil"/>
              <w:bottom w:val="nil"/>
              <w:right w:val="nil"/>
            </w:tcBorders>
            <w:shd w:val="clear" w:color="auto" w:fill="auto"/>
            <w:noWrap/>
            <w:hideMark/>
          </w:tcPr>
          <w:p w14:paraId="31C626D1" w14:textId="77777777" w:rsidR="00963DD7" w:rsidRPr="00F61D2F" w:rsidRDefault="00963DD7" w:rsidP="00922D90">
            <w:pPr>
              <w:rPr>
                <w:sz w:val="20"/>
                <w:szCs w:val="20"/>
              </w:rPr>
            </w:pPr>
          </w:p>
        </w:tc>
        <w:tc>
          <w:tcPr>
            <w:tcW w:w="580" w:type="dxa"/>
            <w:tcBorders>
              <w:top w:val="nil"/>
              <w:left w:val="nil"/>
              <w:bottom w:val="nil"/>
              <w:right w:val="nil"/>
            </w:tcBorders>
            <w:shd w:val="clear" w:color="auto" w:fill="auto"/>
            <w:noWrap/>
            <w:hideMark/>
          </w:tcPr>
          <w:p w14:paraId="19CBDE0B" w14:textId="77777777" w:rsidR="00963DD7" w:rsidRPr="00F61D2F" w:rsidRDefault="00963DD7" w:rsidP="00922D90">
            <w:pPr>
              <w:rPr>
                <w:sz w:val="20"/>
                <w:szCs w:val="20"/>
              </w:rPr>
            </w:pPr>
          </w:p>
        </w:tc>
        <w:tc>
          <w:tcPr>
            <w:tcW w:w="580" w:type="dxa"/>
            <w:tcBorders>
              <w:top w:val="nil"/>
              <w:left w:val="nil"/>
              <w:bottom w:val="nil"/>
              <w:right w:val="nil"/>
            </w:tcBorders>
            <w:shd w:val="clear" w:color="auto" w:fill="auto"/>
            <w:noWrap/>
            <w:hideMark/>
          </w:tcPr>
          <w:p w14:paraId="3D1215BA" w14:textId="77777777" w:rsidR="00963DD7" w:rsidRPr="00F61D2F" w:rsidRDefault="00963DD7" w:rsidP="00922D90">
            <w:pPr>
              <w:rPr>
                <w:sz w:val="20"/>
                <w:szCs w:val="20"/>
              </w:rPr>
            </w:pPr>
          </w:p>
        </w:tc>
        <w:tc>
          <w:tcPr>
            <w:tcW w:w="560" w:type="dxa"/>
            <w:tcBorders>
              <w:top w:val="nil"/>
              <w:left w:val="nil"/>
              <w:bottom w:val="nil"/>
              <w:right w:val="nil"/>
            </w:tcBorders>
            <w:shd w:val="clear" w:color="auto" w:fill="auto"/>
            <w:noWrap/>
            <w:hideMark/>
          </w:tcPr>
          <w:p w14:paraId="79D85037" w14:textId="77777777" w:rsidR="00963DD7" w:rsidRPr="00F61D2F" w:rsidRDefault="00963DD7" w:rsidP="00922D90">
            <w:pPr>
              <w:rPr>
                <w:sz w:val="20"/>
                <w:szCs w:val="20"/>
              </w:rPr>
            </w:pPr>
          </w:p>
        </w:tc>
      </w:tr>
    </w:tbl>
    <w:p w14:paraId="61B2E729" w14:textId="77777777" w:rsidR="00AC7149" w:rsidRPr="001C33BF" w:rsidRDefault="00AC7149"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AC7149" w:rsidRPr="001C33BF" w14:paraId="7A57AF18"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275AF6A0" w14:textId="77777777" w:rsidR="00AC7149" w:rsidRPr="001C33BF" w:rsidRDefault="00AC714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67B40CB9" w14:textId="77777777" w:rsidR="00AC7149" w:rsidRPr="001C33BF" w:rsidRDefault="00AC714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015902AE"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C88F26"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F2878A6"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A9676C"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3F18275"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326B5BE"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1721CD"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787EFB"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AC1DEE"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04F685" w14:textId="77777777" w:rsidR="00AC7149" w:rsidRPr="001C33BF" w:rsidRDefault="00AC714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1723BF5"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731892"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82687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EE656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B45DB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7CB5CF" w14:textId="77777777" w:rsidR="00AC7149" w:rsidRPr="001C33BF" w:rsidRDefault="00AC7149" w:rsidP="001F3287">
            <w:pPr>
              <w:rPr>
                <w:rFonts w:ascii="Times New Roman" w:eastAsia="Times New Roman" w:hAnsi="Times New Roman" w:cs="Times New Roman"/>
                <w:sz w:val="20"/>
                <w:szCs w:val="20"/>
              </w:rPr>
            </w:pPr>
          </w:p>
        </w:tc>
      </w:tr>
      <w:tr w:rsidR="00AC7149" w:rsidRPr="001C33BF" w14:paraId="3AC73FCB" w14:textId="77777777" w:rsidTr="001F3287">
        <w:trPr>
          <w:trHeight w:val="270"/>
        </w:trPr>
        <w:tc>
          <w:tcPr>
            <w:tcW w:w="540" w:type="dxa"/>
            <w:tcBorders>
              <w:top w:val="nil"/>
              <w:left w:val="nil"/>
              <w:bottom w:val="nil"/>
              <w:right w:val="nil"/>
            </w:tcBorders>
            <w:shd w:val="clear" w:color="auto" w:fill="auto"/>
            <w:noWrap/>
            <w:vAlign w:val="bottom"/>
            <w:hideMark/>
          </w:tcPr>
          <w:p w14:paraId="10E53750"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87BAD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17046D"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C117FEB" w14:textId="77777777" w:rsidR="00AC7149" w:rsidRPr="001C33BF" w:rsidRDefault="00AC714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26654EA9" w14:textId="77777777" w:rsidR="00AC7149" w:rsidRPr="001C33BF" w:rsidRDefault="00AC714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7877FA4" w14:textId="77777777" w:rsidR="00AC7149" w:rsidRPr="001C33BF" w:rsidRDefault="00AC714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4386CAD"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AE083B"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67EA20B"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31B34F8" w14:textId="77777777" w:rsidR="00AC7149" w:rsidRPr="001C33BF" w:rsidRDefault="00AC714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05CBF80C" w14:textId="77777777" w:rsidR="00AC7149" w:rsidRPr="001C33BF" w:rsidRDefault="00AC714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CF791B0" w14:textId="77777777" w:rsidR="00AC7149" w:rsidRPr="001C33BF" w:rsidRDefault="00AC714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09D0905"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36FD6D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92B22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AC96227" w14:textId="77777777" w:rsidR="00AC7149" w:rsidRPr="001C33BF" w:rsidRDefault="00AC7149" w:rsidP="001F3287">
            <w:pPr>
              <w:rPr>
                <w:rFonts w:ascii="Times New Roman" w:eastAsia="Times New Roman" w:hAnsi="Times New Roman" w:cs="Times New Roman"/>
                <w:sz w:val="20"/>
                <w:szCs w:val="20"/>
              </w:rPr>
            </w:pPr>
          </w:p>
        </w:tc>
      </w:tr>
      <w:tr w:rsidR="00AC7149" w:rsidRPr="001C33BF" w14:paraId="3746F930" w14:textId="77777777" w:rsidTr="001F3287">
        <w:trPr>
          <w:trHeight w:val="255"/>
        </w:trPr>
        <w:tc>
          <w:tcPr>
            <w:tcW w:w="540" w:type="dxa"/>
            <w:tcBorders>
              <w:top w:val="nil"/>
              <w:left w:val="nil"/>
              <w:bottom w:val="nil"/>
              <w:right w:val="nil"/>
            </w:tcBorders>
            <w:shd w:val="clear" w:color="auto" w:fill="auto"/>
            <w:noWrap/>
            <w:vAlign w:val="bottom"/>
            <w:hideMark/>
          </w:tcPr>
          <w:p w14:paraId="08E72F7B"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154845"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823696"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75092F"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5EE311B"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DDEBB45"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4C2ED1B"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0EF0A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932702A"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F05B1A8"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7D4EED"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49AC38"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60BD2E" w14:textId="77777777" w:rsidR="00AC7149" w:rsidRPr="001C33BF" w:rsidRDefault="00AC714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546699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4CFA6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2F1EA1"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B6DED4"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8F4AC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346D04" w14:textId="77777777" w:rsidR="00AC7149" w:rsidRPr="001C33BF" w:rsidRDefault="00AC7149" w:rsidP="001F3287">
            <w:pPr>
              <w:rPr>
                <w:rFonts w:ascii="Times New Roman" w:eastAsia="Times New Roman" w:hAnsi="Times New Roman" w:cs="Times New Roman"/>
                <w:sz w:val="20"/>
                <w:szCs w:val="20"/>
              </w:rPr>
            </w:pPr>
          </w:p>
        </w:tc>
      </w:tr>
      <w:tr w:rsidR="00AC7149" w:rsidRPr="001C33BF" w14:paraId="11073F95" w14:textId="77777777" w:rsidTr="001F3287">
        <w:trPr>
          <w:trHeight w:val="255"/>
        </w:trPr>
        <w:tc>
          <w:tcPr>
            <w:tcW w:w="540" w:type="dxa"/>
            <w:tcBorders>
              <w:top w:val="nil"/>
              <w:left w:val="nil"/>
              <w:bottom w:val="nil"/>
              <w:right w:val="nil"/>
            </w:tcBorders>
            <w:shd w:val="clear" w:color="auto" w:fill="auto"/>
            <w:noWrap/>
            <w:vAlign w:val="bottom"/>
            <w:hideMark/>
          </w:tcPr>
          <w:p w14:paraId="38D26BE6"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8218A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F82D5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3F0FDE8" w14:textId="77777777" w:rsidR="00AC7149" w:rsidRPr="001C33BF" w:rsidRDefault="00AC714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F49A52A" w14:textId="77777777" w:rsidR="00AC7149" w:rsidRPr="001C33BF" w:rsidRDefault="00AC714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7522E13" w14:textId="77777777" w:rsidR="00AC7149" w:rsidRPr="001C33BF" w:rsidRDefault="00AC714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36BE6572" w14:textId="77777777" w:rsidR="00AC7149" w:rsidRPr="001C33BF" w:rsidRDefault="00AC714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41469863" w14:textId="77777777" w:rsidR="00AC7149" w:rsidRPr="001C33BF" w:rsidRDefault="00AC7149"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C50DCDD" w14:textId="77777777" w:rsidR="00AC7149" w:rsidRPr="001C33BF" w:rsidRDefault="00AC714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535EE63" w14:textId="77777777" w:rsidR="00AC7149" w:rsidRPr="001C33BF" w:rsidRDefault="00AC714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AC7149" w:rsidRPr="001C33BF" w14:paraId="4F6A12E2" w14:textId="77777777" w:rsidTr="001F3287">
        <w:trPr>
          <w:trHeight w:val="270"/>
        </w:trPr>
        <w:tc>
          <w:tcPr>
            <w:tcW w:w="540" w:type="dxa"/>
            <w:tcBorders>
              <w:top w:val="nil"/>
              <w:left w:val="nil"/>
              <w:bottom w:val="nil"/>
              <w:right w:val="nil"/>
            </w:tcBorders>
            <w:shd w:val="clear" w:color="auto" w:fill="auto"/>
            <w:noWrap/>
            <w:vAlign w:val="bottom"/>
            <w:hideMark/>
          </w:tcPr>
          <w:p w14:paraId="5E1EF505" w14:textId="77777777" w:rsidR="00AC7149" w:rsidRPr="001C33BF" w:rsidRDefault="00AC714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64AA9C01"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2FAE61"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4174D0"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A2B2489"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4255CE2"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8691E06" w14:textId="77777777" w:rsidR="00AC7149" w:rsidRPr="001C33BF" w:rsidRDefault="00AC714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3B19071"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FF04B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57749"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9E274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56918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190EA7" w14:textId="77777777" w:rsidR="00AC7149" w:rsidRPr="001C33BF" w:rsidRDefault="00AC714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454021F"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E236DB"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25F2FFF"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C12B91"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B1430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6525DA" w14:textId="77777777" w:rsidR="00AC7149" w:rsidRPr="001C33BF" w:rsidRDefault="00AC7149" w:rsidP="001F3287">
            <w:pPr>
              <w:rPr>
                <w:rFonts w:ascii="Times New Roman" w:eastAsia="Times New Roman" w:hAnsi="Times New Roman" w:cs="Times New Roman"/>
                <w:sz w:val="20"/>
                <w:szCs w:val="20"/>
              </w:rPr>
            </w:pPr>
          </w:p>
        </w:tc>
      </w:tr>
      <w:tr w:rsidR="00AC7149" w:rsidRPr="001C33BF" w14:paraId="1415949F" w14:textId="77777777" w:rsidTr="001F3287">
        <w:trPr>
          <w:trHeight w:val="270"/>
        </w:trPr>
        <w:tc>
          <w:tcPr>
            <w:tcW w:w="540" w:type="dxa"/>
            <w:tcBorders>
              <w:top w:val="nil"/>
              <w:left w:val="nil"/>
              <w:bottom w:val="nil"/>
              <w:right w:val="nil"/>
            </w:tcBorders>
            <w:shd w:val="clear" w:color="auto" w:fill="auto"/>
            <w:noWrap/>
            <w:vAlign w:val="bottom"/>
            <w:hideMark/>
          </w:tcPr>
          <w:p w14:paraId="3363372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0479EDA"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A5AFD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D57B01D" w14:textId="77777777" w:rsidR="00AC7149" w:rsidRPr="001C33BF" w:rsidRDefault="00AC714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80C04B5" w14:textId="77777777" w:rsidR="00AC7149" w:rsidRPr="001C33BF" w:rsidRDefault="00AC714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01D41C3" w14:textId="77777777" w:rsidR="00AC7149" w:rsidRPr="001C33BF" w:rsidRDefault="00AC7149"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D709D8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458D72F"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43D8F3"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8E6C8EE"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B72674"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4B21BC" w14:textId="77777777" w:rsidR="00AC7149" w:rsidRPr="001C33BF" w:rsidRDefault="00AC714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E59EADC"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93D14A"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D0D5C8"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A62197"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635FB9" w14:textId="77777777" w:rsidR="00AC7149" w:rsidRPr="001C33BF" w:rsidRDefault="00AC714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5BE2B8" w14:textId="77777777" w:rsidR="00AC7149" w:rsidRPr="001C33BF" w:rsidRDefault="00AC7149" w:rsidP="001F3287">
            <w:pPr>
              <w:rPr>
                <w:rFonts w:ascii="Times New Roman" w:eastAsia="Times New Roman" w:hAnsi="Times New Roman" w:cs="Times New Roman"/>
                <w:sz w:val="20"/>
                <w:szCs w:val="20"/>
              </w:rPr>
            </w:pPr>
          </w:p>
        </w:tc>
      </w:tr>
    </w:tbl>
    <w:p w14:paraId="1AF36132" w14:textId="77777777" w:rsidR="00AC7149" w:rsidRPr="001C33BF" w:rsidRDefault="00AC7149" w:rsidP="00064407">
      <w:pPr>
        <w:rPr>
          <w:rFonts w:ascii="Times New Roman" w:hAnsi="Times New Roman" w:cs="Times New Roman"/>
        </w:rPr>
      </w:pPr>
    </w:p>
    <w:p w14:paraId="2AD8C067" w14:textId="77777777" w:rsidR="00963DD7" w:rsidRDefault="00963DD7" w:rsidP="00064407">
      <w:pPr>
        <w:rPr>
          <w:rFonts w:ascii="Times New Roman" w:eastAsia="Times New Roman" w:hAnsi="Times New Roman" w:cs="Times New Roman"/>
          <w:b/>
          <w:bCs/>
          <w:sz w:val="24"/>
          <w:szCs w:val="24"/>
        </w:rPr>
      </w:pPr>
    </w:p>
    <w:p w14:paraId="0CA9EE20" w14:textId="77777777" w:rsidR="00963DD7" w:rsidRDefault="00963DD7" w:rsidP="00064407">
      <w:pPr>
        <w:rPr>
          <w:rFonts w:ascii="Times New Roman" w:eastAsia="Times New Roman" w:hAnsi="Times New Roman" w:cs="Times New Roman"/>
          <w:b/>
          <w:bCs/>
          <w:sz w:val="24"/>
          <w:szCs w:val="24"/>
        </w:rPr>
      </w:pPr>
    </w:p>
    <w:p w14:paraId="7FEC492F" w14:textId="77777777" w:rsidR="00963DD7" w:rsidRDefault="00963DD7" w:rsidP="00064407">
      <w:pPr>
        <w:rPr>
          <w:rFonts w:ascii="Times New Roman" w:eastAsia="Times New Roman" w:hAnsi="Times New Roman" w:cs="Times New Roman"/>
          <w:b/>
          <w:bCs/>
          <w:sz w:val="24"/>
          <w:szCs w:val="24"/>
        </w:rPr>
      </w:pPr>
    </w:p>
    <w:p w14:paraId="4568BA29" w14:textId="77777777" w:rsidR="00963DD7" w:rsidRDefault="00963DD7" w:rsidP="00064407">
      <w:pPr>
        <w:rPr>
          <w:rFonts w:ascii="Times New Roman" w:eastAsia="Times New Roman" w:hAnsi="Times New Roman" w:cs="Times New Roman"/>
          <w:b/>
          <w:bCs/>
          <w:sz w:val="24"/>
          <w:szCs w:val="24"/>
        </w:rPr>
      </w:pPr>
    </w:p>
    <w:p w14:paraId="2E1F1EA3" w14:textId="77777777" w:rsidR="00AC7149" w:rsidRPr="001C33BF" w:rsidRDefault="00AC7149" w:rsidP="00064407">
      <w:pPr>
        <w:rPr>
          <w:rFonts w:ascii="Times New Roman" w:hAnsi="Times New Roman" w:cs="Times New Roman"/>
        </w:rPr>
        <w:sectPr w:rsidR="00AC7149" w:rsidRPr="001C33BF" w:rsidSect="001F3287">
          <w:pgSz w:w="16838" w:h="11906" w:orient="landscape"/>
          <w:pgMar w:top="1134" w:right="567" w:bottom="1134" w:left="1701" w:header="709" w:footer="709" w:gutter="0"/>
          <w:cols w:space="708"/>
          <w:docGrid w:linePitch="360"/>
        </w:sectPr>
      </w:pPr>
    </w:p>
    <w:p w14:paraId="7AE72808" w14:textId="77777777" w:rsidR="00AC7149" w:rsidRPr="002C29D2" w:rsidRDefault="00AC7149"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10F7AC6D" w14:textId="77777777" w:rsidR="00AC7149" w:rsidRPr="00985111" w:rsidRDefault="00AC7149" w:rsidP="00064407">
      <w:pPr>
        <w:suppressAutoHyphens/>
        <w:ind w:firstLine="709"/>
        <w:rPr>
          <w:rFonts w:ascii="Times New Roman" w:hAnsi="Times New Roman" w:cs="Times New Roman"/>
          <w:b/>
          <w:bCs/>
          <w:sz w:val="24"/>
          <w:szCs w:val="24"/>
        </w:rPr>
      </w:pPr>
    </w:p>
    <w:p w14:paraId="089E8C45" w14:textId="77777777" w:rsidR="00AC7149" w:rsidRPr="00985111" w:rsidRDefault="00AC71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577EF29" w14:textId="77777777" w:rsidR="00AC7149" w:rsidRPr="00985111" w:rsidRDefault="00AC71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582B1C">
        <w:rPr>
          <w:rFonts w:ascii="Times New Roman" w:hAnsi="Times New Roman" w:cs="Times New Roman"/>
          <w:noProof/>
          <w:sz w:val="24"/>
          <w:szCs w:val="24"/>
        </w:rPr>
        <w:t>квалифицированных рабочих, служащих</w:t>
      </w:r>
      <w:r w:rsidRPr="00985111">
        <w:rPr>
          <w:rFonts w:ascii="Times New Roman" w:hAnsi="Times New Roman" w:cs="Times New Roman"/>
          <w:sz w:val="24"/>
          <w:szCs w:val="24"/>
        </w:rPr>
        <w:t>, определенных отраслевыми требованиями (корпоративной культурой).</w:t>
      </w:r>
    </w:p>
    <w:p w14:paraId="251EC54C" w14:textId="77777777" w:rsidR="00AC7149" w:rsidRPr="00985111" w:rsidRDefault="00AC714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883C070" w14:textId="77777777" w:rsidR="00AC7149" w:rsidRPr="00985111" w:rsidRDefault="00AC7149" w:rsidP="00AB3EEF">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617A5BA2" w14:textId="77777777" w:rsidR="00AC7149" w:rsidRPr="00985111" w:rsidRDefault="00AC7149" w:rsidP="00AB3EEF">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2E1A329D" w14:textId="77777777" w:rsidR="00AC7149" w:rsidRPr="00985111" w:rsidRDefault="00AC7149" w:rsidP="00AB3EEF">
      <w:pPr>
        <w:pStyle w:val="a5"/>
        <w:numPr>
          <w:ilvl w:val="0"/>
          <w:numId w:val="3"/>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E1485EE" w14:textId="77777777" w:rsidR="00AC7149" w:rsidRPr="00985111" w:rsidRDefault="00AC7149" w:rsidP="00AB3EEF">
      <w:pPr>
        <w:pStyle w:val="a5"/>
        <w:numPr>
          <w:ilvl w:val="0"/>
          <w:numId w:val="3"/>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3462CD95" w14:textId="77777777" w:rsidR="00AC7149" w:rsidRPr="00985111" w:rsidRDefault="00AC7149"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D75A9F7" w14:textId="77777777" w:rsidR="00AC7149" w:rsidRPr="00985111" w:rsidRDefault="00AC7149"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36064498" w14:textId="77777777" w:rsidR="00AC7149" w:rsidRPr="00985111" w:rsidRDefault="00AC7149"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29824939" w14:textId="77777777" w:rsidR="00AC7149" w:rsidRPr="00985111" w:rsidRDefault="00AC7149"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063FC68F" w14:textId="77777777" w:rsidR="00AC7149" w:rsidRPr="00415F84" w:rsidRDefault="00AC7149"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57B10DED" w14:textId="77777777" w:rsidR="00AC7149" w:rsidRPr="00985111" w:rsidRDefault="00AC71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3E701CDB" w14:textId="77777777" w:rsidR="00AC7149" w:rsidRPr="00314663" w:rsidRDefault="00AC7149" w:rsidP="00064407">
      <w:pPr>
        <w:suppressAutoHyphens/>
        <w:ind w:firstLine="709"/>
        <w:contextualSpacing/>
        <w:jc w:val="both"/>
        <w:rPr>
          <w:rFonts w:ascii="Times New Roman" w:hAnsi="Times New Roman" w:cs="Times New Roman"/>
          <w:b/>
          <w:sz w:val="24"/>
          <w:szCs w:val="24"/>
        </w:rPr>
      </w:pPr>
    </w:p>
    <w:p w14:paraId="6E0FDCA4" w14:textId="77777777" w:rsidR="00AC7149" w:rsidRPr="00314663" w:rsidRDefault="00AC7149" w:rsidP="00064407">
      <w:pPr>
        <w:suppressAutoHyphens/>
        <w:ind w:firstLine="709"/>
        <w:contextualSpacing/>
        <w:jc w:val="both"/>
        <w:rPr>
          <w:rFonts w:ascii="Times New Roman" w:hAnsi="Times New Roman" w:cs="Times New Roman"/>
          <w:b/>
          <w:sz w:val="24"/>
          <w:szCs w:val="24"/>
        </w:rPr>
      </w:pPr>
      <w:r w:rsidRPr="00AB3EEF">
        <w:rPr>
          <w:rFonts w:ascii="Times New Roman" w:hAnsi="Times New Roman" w:cs="Times New Roman"/>
          <w:b/>
          <w:sz w:val="24"/>
          <w:szCs w:val="24"/>
        </w:rPr>
        <w:t>Перечень специальных помещений</w:t>
      </w:r>
    </w:p>
    <w:p w14:paraId="71906CAC" w14:textId="77777777" w:rsidR="00AC7149" w:rsidRPr="005F59C7" w:rsidRDefault="00AC7149" w:rsidP="00064407">
      <w:pPr>
        <w:suppressAutoHyphens/>
        <w:ind w:firstLine="709"/>
        <w:contextualSpacing/>
        <w:rPr>
          <w:rFonts w:ascii="Times New Roman" w:hAnsi="Times New Roman" w:cs="Times New Roman"/>
          <w:b/>
          <w:sz w:val="24"/>
          <w:szCs w:val="24"/>
        </w:rPr>
      </w:pPr>
    </w:p>
    <w:p w14:paraId="46682CCA"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bookmarkStart w:id="0" w:name="_Hlk133331812"/>
      <w:r w:rsidRPr="00AB3EEF">
        <w:rPr>
          <w:rFonts w:ascii="Times New Roman" w:eastAsia="Times New Roman" w:hAnsi="Times New Roman" w:cs="Times New Roman"/>
          <w:b/>
          <w:sz w:val="24"/>
          <w:szCs w:val="24"/>
          <w:lang w:eastAsia="ru-RU"/>
        </w:rPr>
        <w:t>Кабинеты:</w:t>
      </w:r>
    </w:p>
    <w:p w14:paraId="258B0E90" w14:textId="77777777" w:rsidR="00AB3EEF" w:rsidRPr="00AB3EEF" w:rsidRDefault="00AB3EEF" w:rsidP="00AB3EEF">
      <w:pPr>
        <w:tabs>
          <w:tab w:val="left" w:pos="567"/>
          <w:tab w:val="left" w:pos="851"/>
        </w:tabs>
        <w:suppressAutoHyphens/>
        <w:ind w:firstLine="709"/>
        <w:contextualSpacing/>
        <w:jc w:val="both"/>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Технического черчения;</w:t>
      </w:r>
    </w:p>
    <w:p w14:paraId="62BA613C" w14:textId="77777777" w:rsidR="00AB3EEF" w:rsidRPr="00AB3EEF" w:rsidRDefault="00AB3EEF" w:rsidP="00AB3EEF">
      <w:pPr>
        <w:tabs>
          <w:tab w:val="left" w:pos="567"/>
          <w:tab w:val="left" w:pos="851"/>
        </w:tabs>
        <w:suppressAutoHyphens/>
        <w:ind w:firstLine="709"/>
        <w:contextualSpacing/>
        <w:jc w:val="both"/>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Электротехники;</w:t>
      </w:r>
    </w:p>
    <w:p w14:paraId="23311A1C" w14:textId="77777777" w:rsidR="00AB3EEF" w:rsidRPr="00AB3EEF" w:rsidRDefault="00AB3EEF" w:rsidP="00AB3EEF">
      <w:pPr>
        <w:tabs>
          <w:tab w:val="left" w:pos="567"/>
          <w:tab w:val="left" w:pos="851"/>
        </w:tabs>
        <w:suppressAutoHyphens/>
        <w:ind w:firstLine="709"/>
        <w:contextualSpacing/>
        <w:jc w:val="both"/>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Основы технической механики и слесарных работ;</w:t>
      </w:r>
    </w:p>
    <w:p w14:paraId="2DC35973" w14:textId="77777777" w:rsidR="00AB3EEF" w:rsidRPr="00AB3EEF" w:rsidRDefault="00AB3EEF" w:rsidP="00AB3EEF">
      <w:pPr>
        <w:tabs>
          <w:tab w:val="left" w:pos="567"/>
          <w:tab w:val="left" w:pos="851"/>
        </w:tabs>
        <w:ind w:firstLine="709"/>
        <w:contextualSpacing/>
        <w:jc w:val="both"/>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Безопасности жизнедеятельности и охраны труда.</w:t>
      </w:r>
    </w:p>
    <w:p w14:paraId="3A4B49E0" w14:textId="77777777" w:rsidR="00AB3EEF" w:rsidRPr="00AB3EEF" w:rsidRDefault="00AB3EEF" w:rsidP="00AB3EEF">
      <w:pPr>
        <w:tabs>
          <w:tab w:val="left" w:pos="567"/>
          <w:tab w:val="left" w:pos="851"/>
        </w:tabs>
        <w:ind w:firstLine="709"/>
        <w:contextualSpacing/>
        <w:jc w:val="both"/>
        <w:rPr>
          <w:rFonts w:ascii="Times New Roman" w:eastAsia="Times New Roman" w:hAnsi="Times New Roman" w:cs="Times New Roman"/>
          <w:sz w:val="24"/>
          <w:szCs w:val="24"/>
        </w:rPr>
      </w:pPr>
    </w:p>
    <w:p w14:paraId="755DD995" w14:textId="77777777" w:rsidR="00AB3EEF" w:rsidRPr="00AB3EEF" w:rsidRDefault="00AB3EEF" w:rsidP="00AB3EEF">
      <w:pPr>
        <w:suppressAutoHyphens/>
        <w:ind w:firstLine="709"/>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b/>
          <w:sz w:val="24"/>
          <w:szCs w:val="24"/>
          <w:lang w:eastAsia="ru-RU"/>
        </w:rPr>
        <w:t>Лаборатории:</w:t>
      </w:r>
    </w:p>
    <w:p w14:paraId="2C7126B6" w14:textId="77777777" w:rsidR="00AB3EEF" w:rsidRPr="00AB3EEF" w:rsidRDefault="00AB3EEF" w:rsidP="00AB3EEF">
      <w:pPr>
        <w:suppressAutoHyphens/>
        <w:ind w:firstLine="709"/>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Технологии обогащения полезных ископаемых</w:t>
      </w:r>
    </w:p>
    <w:p w14:paraId="0BE6D815"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r w:rsidRPr="00AB3EEF">
        <w:rPr>
          <w:rFonts w:ascii="Times New Roman" w:eastAsia="Times New Roman" w:hAnsi="Times New Roman" w:cs="Times New Roman"/>
          <w:b/>
          <w:sz w:val="24"/>
          <w:szCs w:val="24"/>
          <w:lang w:eastAsia="ru-RU"/>
        </w:rPr>
        <w:t xml:space="preserve">Мастерские: </w:t>
      </w:r>
    </w:p>
    <w:p w14:paraId="31FC4771" w14:textId="77777777" w:rsidR="00AB3EEF" w:rsidRPr="00AB3EEF" w:rsidRDefault="00AB3EEF" w:rsidP="00AB3EEF">
      <w:pPr>
        <w:suppressAutoHyphens/>
        <w:ind w:firstLine="709"/>
        <w:contextualSpacing/>
        <w:jc w:val="both"/>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Слесарная</w:t>
      </w:r>
    </w:p>
    <w:bookmarkEnd w:id="0"/>
    <w:p w14:paraId="364D7B2A"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p>
    <w:p w14:paraId="557ACE2D"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r w:rsidRPr="00AB3EEF">
        <w:rPr>
          <w:rFonts w:ascii="Times New Roman" w:eastAsia="Times New Roman" w:hAnsi="Times New Roman" w:cs="Times New Roman"/>
          <w:b/>
          <w:sz w:val="24"/>
          <w:szCs w:val="24"/>
          <w:lang w:eastAsia="ru-RU"/>
        </w:rPr>
        <w:t>Спортивный комплекс</w:t>
      </w:r>
    </w:p>
    <w:p w14:paraId="63447EF8"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p>
    <w:p w14:paraId="55C7DC24" w14:textId="77777777" w:rsidR="00AB3EEF" w:rsidRPr="00AB3EEF" w:rsidRDefault="00AB3EEF" w:rsidP="00AB3EEF">
      <w:pPr>
        <w:suppressAutoHyphens/>
        <w:ind w:firstLine="709"/>
        <w:contextualSpacing/>
        <w:rPr>
          <w:rFonts w:ascii="Times New Roman" w:eastAsia="Times New Roman" w:hAnsi="Times New Roman" w:cs="Times New Roman"/>
          <w:b/>
          <w:sz w:val="24"/>
          <w:szCs w:val="24"/>
          <w:lang w:eastAsia="ru-RU"/>
        </w:rPr>
      </w:pPr>
      <w:r w:rsidRPr="00AB3EEF">
        <w:rPr>
          <w:rFonts w:ascii="Times New Roman" w:eastAsia="Times New Roman" w:hAnsi="Times New Roman" w:cs="Times New Roman"/>
          <w:b/>
          <w:sz w:val="24"/>
          <w:szCs w:val="24"/>
          <w:lang w:eastAsia="ru-RU"/>
        </w:rPr>
        <w:lastRenderedPageBreak/>
        <w:t>Залы:</w:t>
      </w:r>
    </w:p>
    <w:p w14:paraId="6F552811" w14:textId="77777777" w:rsidR="00AB3EEF" w:rsidRPr="00AB3EEF" w:rsidRDefault="00AB3EEF" w:rsidP="00AB3EEF">
      <w:pPr>
        <w:suppressAutoHyphens/>
        <w:ind w:firstLine="709"/>
        <w:contextualSpacing/>
        <w:jc w:val="both"/>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 библиотека, читальный зал с выходом в интернет;</w:t>
      </w:r>
    </w:p>
    <w:p w14:paraId="30EF0FF5" w14:textId="77777777" w:rsidR="00AB3EEF" w:rsidRPr="00AB3EEF" w:rsidRDefault="00AB3EEF" w:rsidP="00AB3EEF">
      <w:pPr>
        <w:suppressAutoHyphens/>
        <w:ind w:firstLine="709"/>
        <w:contextualSpacing/>
        <w:jc w:val="both"/>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 актовый зал;</w:t>
      </w:r>
    </w:p>
    <w:p w14:paraId="7DFAA1B4" w14:textId="77777777" w:rsidR="00AC7149" w:rsidRPr="00985111" w:rsidRDefault="00AC7149" w:rsidP="00064407">
      <w:pPr>
        <w:suppressAutoHyphens/>
        <w:ind w:firstLine="709"/>
        <w:jc w:val="both"/>
        <w:rPr>
          <w:rFonts w:ascii="Times New Roman" w:hAnsi="Times New Roman" w:cs="Times New Roman"/>
          <w:bCs/>
          <w:sz w:val="24"/>
          <w:szCs w:val="24"/>
        </w:rPr>
      </w:pPr>
    </w:p>
    <w:p w14:paraId="131A71CD" w14:textId="77777777" w:rsidR="00AC7149" w:rsidRPr="00985111" w:rsidRDefault="00AC71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788C7F3D" w14:textId="77777777" w:rsidR="00AC7149" w:rsidRPr="00985111" w:rsidRDefault="00AC714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582B1C">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21.01.16</w:t>
      </w:r>
      <w:r w:rsidRPr="00EE43A8">
        <w:rPr>
          <w:rFonts w:ascii="Times New Roman" w:hAnsi="Times New Roman" w:cs="Times New Roman"/>
          <w:iCs/>
          <w:sz w:val="24"/>
          <w:szCs w:val="24"/>
        </w:rPr>
        <w:t xml:space="preserve"> </w:t>
      </w:r>
      <w:r w:rsidRPr="00582B1C">
        <w:rPr>
          <w:rFonts w:ascii="Times New Roman" w:hAnsi="Times New Roman" w:cs="Times New Roman"/>
          <w:iCs/>
          <w:noProof/>
          <w:sz w:val="24"/>
          <w:szCs w:val="24"/>
        </w:rPr>
        <w:t>Обогатитель полезных ископаемых</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0FA4916" w14:textId="77777777" w:rsidR="00AC7149" w:rsidRPr="00985111" w:rsidRDefault="00AC7149" w:rsidP="00064407">
      <w:pPr>
        <w:suppressAutoHyphens/>
        <w:jc w:val="both"/>
        <w:rPr>
          <w:rFonts w:ascii="Times New Roman" w:hAnsi="Times New Roman" w:cs="Times New Roman"/>
          <w:bCs/>
          <w:sz w:val="24"/>
          <w:szCs w:val="24"/>
        </w:rPr>
      </w:pPr>
    </w:p>
    <w:p w14:paraId="5CD2A9A2" w14:textId="77777777" w:rsidR="00AC7149" w:rsidRPr="00985111" w:rsidRDefault="00AC7149" w:rsidP="00064407">
      <w:pPr>
        <w:suppressAutoHyphens/>
        <w:ind w:firstLine="709"/>
        <w:jc w:val="both"/>
        <w:rPr>
          <w:rFonts w:ascii="Times New Roman" w:hAnsi="Times New Roman" w:cs="Times New Roman"/>
          <w:bCs/>
          <w:sz w:val="24"/>
          <w:szCs w:val="24"/>
        </w:rPr>
      </w:pPr>
      <w:r w:rsidRPr="00AB3EEF">
        <w:rPr>
          <w:rFonts w:ascii="Times New Roman" w:hAnsi="Times New Roman" w:cs="Times New Roman"/>
          <w:bCs/>
          <w:sz w:val="24"/>
          <w:szCs w:val="24"/>
        </w:rPr>
        <w:t>6.1.2.1. Оснащение кабинетов</w:t>
      </w:r>
    </w:p>
    <w:p w14:paraId="14456A86" w14:textId="77777777" w:rsidR="00AB3EEF" w:rsidRPr="00AB3EEF" w:rsidRDefault="00AB3EEF" w:rsidP="00AB3EEF">
      <w:pPr>
        <w:suppressAutoHyphens/>
        <w:ind w:firstLine="709"/>
        <w:contextualSpacing/>
        <w:jc w:val="both"/>
        <w:rPr>
          <w:rFonts w:ascii="Times New Roman" w:eastAsia="Times New Roman" w:hAnsi="Times New Roman" w:cs="Times New Roman"/>
          <w:i/>
          <w:sz w:val="24"/>
          <w:szCs w:val="24"/>
          <w:lang w:eastAsia="ru-RU"/>
        </w:rPr>
      </w:pPr>
      <w:r w:rsidRPr="00AB3EEF">
        <w:rPr>
          <w:rFonts w:ascii="Times New Roman" w:eastAsia="Times New Roman" w:hAnsi="Times New Roman" w:cs="Times New Roman"/>
          <w:bCs/>
          <w:iCs/>
          <w:sz w:val="24"/>
          <w:szCs w:val="24"/>
          <w:lang w:eastAsia="ru-RU"/>
        </w:rPr>
        <w:t>Кабинет «Техническое черчение»</w:t>
      </w:r>
      <w:r w:rsidRPr="00AB3EE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5318"/>
        <w:gridCol w:w="3686"/>
      </w:tblGrid>
      <w:tr w:rsidR="00AB3EEF" w:rsidRPr="00AB3EEF" w14:paraId="5471F1B3" w14:textId="77777777" w:rsidTr="0002394E">
        <w:tc>
          <w:tcPr>
            <w:tcW w:w="273" w:type="pct"/>
            <w:shd w:val="clear" w:color="auto" w:fill="auto"/>
            <w:vAlign w:val="center"/>
          </w:tcPr>
          <w:p w14:paraId="46146308"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2792" w:type="pct"/>
            <w:shd w:val="clear" w:color="auto" w:fill="auto"/>
            <w:vAlign w:val="center"/>
          </w:tcPr>
          <w:p w14:paraId="17280745"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1935" w:type="pct"/>
            <w:shd w:val="clear" w:color="auto" w:fill="auto"/>
            <w:vAlign w:val="center"/>
          </w:tcPr>
          <w:p w14:paraId="75ABA1FA"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r w:rsidRPr="00AB3EEF">
              <w:rPr>
                <w:rFonts w:ascii="Times New Roman" w:eastAsia="Times New Roman" w:hAnsi="Times New Roman" w:cs="Times New Roman"/>
                <w:iCs/>
                <w:sz w:val="24"/>
                <w:szCs w:val="28"/>
                <w:vertAlign w:val="superscript"/>
              </w:rPr>
              <w:footnoteReference w:id="6"/>
            </w:r>
          </w:p>
        </w:tc>
      </w:tr>
      <w:tr w:rsidR="00AB3EEF" w:rsidRPr="00AB3EEF" w14:paraId="1868C0FA" w14:textId="77777777" w:rsidTr="00000EF7">
        <w:trPr>
          <w:trHeight w:val="278"/>
        </w:trPr>
        <w:tc>
          <w:tcPr>
            <w:tcW w:w="5000" w:type="pct"/>
            <w:gridSpan w:val="3"/>
            <w:shd w:val="clear" w:color="auto" w:fill="auto"/>
          </w:tcPr>
          <w:p w14:paraId="32523FDD"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w:t>
            </w:r>
            <w:r w:rsidRPr="00AB3EEF">
              <w:rPr>
                <w:rFonts w:ascii="Times New Roman" w:eastAsia="Times New Roman" w:hAnsi="Times New Roman" w:cs="Times New Roman"/>
                <w:b/>
                <w:bCs/>
                <w:iCs/>
                <w:sz w:val="24"/>
                <w:szCs w:val="28"/>
              </w:rPr>
              <w:t xml:space="preserve"> Специализированная мебель и системы хранения</w:t>
            </w:r>
          </w:p>
        </w:tc>
      </w:tr>
      <w:tr w:rsidR="00AB3EEF" w:rsidRPr="00AB3EEF" w14:paraId="30D0DD29" w14:textId="77777777" w:rsidTr="00000EF7">
        <w:trPr>
          <w:trHeight w:val="277"/>
        </w:trPr>
        <w:tc>
          <w:tcPr>
            <w:tcW w:w="5000" w:type="pct"/>
            <w:gridSpan w:val="3"/>
            <w:shd w:val="clear" w:color="auto" w:fill="auto"/>
          </w:tcPr>
          <w:p w14:paraId="05BFF96F"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4C707877" w14:textId="77777777" w:rsidTr="0002394E">
        <w:tc>
          <w:tcPr>
            <w:tcW w:w="273" w:type="pct"/>
            <w:shd w:val="clear" w:color="auto" w:fill="auto"/>
          </w:tcPr>
          <w:p w14:paraId="57C12C7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792" w:type="pct"/>
            <w:shd w:val="clear" w:color="auto" w:fill="auto"/>
          </w:tcPr>
          <w:p w14:paraId="28D3780C"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Стол ученический</w:t>
            </w:r>
          </w:p>
        </w:tc>
        <w:tc>
          <w:tcPr>
            <w:tcW w:w="1935" w:type="pct"/>
            <w:shd w:val="clear" w:color="auto" w:fill="auto"/>
          </w:tcPr>
          <w:p w14:paraId="53B11B48"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71A433D1" w14:textId="77777777" w:rsidTr="0002394E">
        <w:tc>
          <w:tcPr>
            <w:tcW w:w="273" w:type="pct"/>
            <w:shd w:val="clear" w:color="auto" w:fill="auto"/>
          </w:tcPr>
          <w:p w14:paraId="11CA48D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792" w:type="pct"/>
            <w:shd w:val="clear" w:color="auto" w:fill="auto"/>
          </w:tcPr>
          <w:p w14:paraId="185A4C1C"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Стул ученический</w:t>
            </w:r>
          </w:p>
        </w:tc>
        <w:tc>
          <w:tcPr>
            <w:tcW w:w="1935" w:type="pct"/>
            <w:shd w:val="clear" w:color="auto" w:fill="auto"/>
          </w:tcPr>
          <w:p w14:paraId="5B269162"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1E352FEE" w14:textId="77777777" w:rsidTr="0002394E">
        <w:tc>
          <w:tcPr>
            <w:tcW w:w="273" w:type="pct"/>
            <w:shd w:val="clear" w:color="auto" w:fill="auto"/>
          </w:tcPr>
          <w:p w14:paraId="4364C34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792" w:type="pct"/>
            <w:shd w:val="clear" w:color="auto" w:fill="auto"/>
          </w:tcPr>
          <w:p w14:paraId="0BA33E80"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Рабочее место преподавателя</w:t>
            </w:r>
          </w:p>
        </w:tc>
        <w:tc>
          <w:tcPr>
            <w:tcW w:w="1935" w:type="pct"/>
            <w:shd w:val="clear" w:color="auto" w:fill="auto"/>
          </w:tcPr>
          <w:p w14:paraId="10A17C96"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36ED8E98" w14:textId="77777777" w:rsidTr="0002394E">
        <w:tc>
          <w:tcPr>
            <w:tcW w:w="273" w:type="pct"/>
            <w:shd w:val="clear" w:color="auto" w:fill="auto"/>
          </w:tcPr>
          <w:p w14:paraId="797C821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2792" w:type="pct"/>
            <w:shd w:val="clear" w:color="auto" w:fill="auto"/>
          </w:tcPr>
          <w:p w14:paraId="3897BB3F"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Шкаф для хранения наглядных пособий</w:t>
            </w:r>
          </w:p>
        </w:tc>
        <w:tc>
          <w:tcPr>
            <w:tcW w:w="1935" w:type="pct"/>
            <w:shd w:val="clear" w:color="auto" w:fill="auto"/>
          </w:tcPr>
          <w:p w14:paraId="2FF72259"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0D6B7365" w14:textId="77777777" w:rsidTr="0002394E">
        <w:tc>
          <w:tcPr>
            <w:tcW w:w="273" w:type="pct"/>
            <w:shd w:val="clear" w:color="auto" w:fill="auto"/>
          </w:tcPr>
          <w:p w14:paraId="52842406"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2792" w:type="pct"/>
            <w:shd w:val="clear" w:color="auto" w:fill="auto"/>
          </w:tcPr>
          <w:p w14:paraId="3266ECF9"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Доска</w:t>
            </w:r>
          </w:p>
        </w:tc>
        <w:tc>
          <w:tcPr>
            <w:tcW w:w="1935" w:type="pct"/>
            <w:shd w:val="clear" w:color="auto" w:fill="auto"/>
          </w:tcPr>
          <w:p w14:paraId="319DCA6D"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3FED8FA8"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369B3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652E3E3E" w14:textId="77777777" w:rsidTr="0002394E">
        <w:tc>
          <w:tcPr>
            <w:tcW w:w="273" w:type="pct"/>
            <w:tcBorders>
              <w:top w:val="single" w:sz="4" w:space="0" w:color="auto"/>
              <w:left w:val="single" w:sz="4" w:space="0" w:color="auto"/>
              <w:bottom w:val="single" w:sz="4" w:space="0" w:color="auto"/>
              <w:right w:val="single" w:sz="4" w:space="0" w:color="auto"/>
            </w:tcBorders>
            <w:shd w:val="clear" w:color="auto" w:fill="auto"/>
          </w:tcPr>
          <w:p w14:paraId="17ACF17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792" w:type="pct"/>
            <w:tcBorders>
              <w:top w:val="single" w:sz="4" w:space="0" w:color="auto"/>
              <w:left w:val="single" w:sz="4" w:space="0" w:color="auto"/>
              <w:bottom w:val="single" w:sz="4" w:space="0" w:color="auto"/>
              <w:right w:val="single" w:sz="4" w:space="0" w:color="auto"/>
            </w:tcBorders>
            <w:shd w:val="clear" w:color="auto" w:fill="auto"/>
          </w:tcPr>
          <w:p w14:paraId="60B8C02B" w14:textId="77777777" w:rsidR="00AB3EEF" w:rsidRPr="00AB3EEF" w:rsidRDefault="00AB3EEF" w:rsidP="00AB3EEF">
            <w:pPr>
              <w:snapToGrid w:val="0"/>
              <w:contextualSpacing/>
              <w:rPr>
                <w:rFonts w:ascii="Times New Roman" w:eastAsia="Times New Roman" w:hAnsi="Times New Roman" w:cs="Times New Roman"/>
                <w:i/>
                <w:sz w:val="24"/>
                <w:szCs w:val="28"/>
              </w:rPr>
            </w:pPr>
            <w:r w:rsidRPr="00AB3EEF">
              <w:rPr>
                <w:rFonts w:ascii="Times New Roman" w:eastAsia="Times New Roman" w:hAnsi="Times New Roman" w:cs="Times New Roman"/>
                <w:sz w:val="24"/>
                <w:szCs w:val="28"/>
              </w:rPr>
              <w:t xml:space="preserve">Флипчарт </w:t>
            </w:r>
          </w:p>
        </w:tc>
        <w:tc>
          <w:tcPr>
            <w:tcW w:w="1935" w:type="pct"/>
            <w:tcBorders>
              <w:top w:val="single" w:sz="4" w:space="0" w:color="auto"/>
              <w:left w:val="single" w:sz="4" w:space="0" w:color="auto"/>
              <w:bottom w:val="single" w:sz="4" w:space="0" w:color="auto"/>
              <w:right w:val="single" w:sz="4" w:space="0" w:color="auto"/>
            </w:tcBorders>
            <w:shd w:val="clear" w:color="auto" w:fill="auto"/>
            <w:hideMark/>
          </w:tcPr>
          <w:p w14:paraId="2AB10C36" w14:textId="77777777" w:rsidR="00AB3EEF" w:rsidRPr="00AB3EEF" w:rsidRDefault="00AB3EEF" w:rsidP="00AB3EEF">
            <w:pPr>
              <w:snapToGrid w:val="0"/>
              <w:contextualSpacing/>
              <w:jc w:val="both"/>
              <w:rPr>
                <w:rFonts w:ascii="Times New Roman" w:eastAsia="Times New Roman" w:hAnsi="Times New Roman" w:cs="Times New Roman"/>
                <w:iCs/>
                <w:spacing w:val="-8"/>
                <w:sz w:val="24"/>
                <w:szCs w:val="28"/>
              </w:rPr>
            </w:pPr>
          </w:p>
        </w:tc>
      </w:tr>
      <w:tr w:rsidR="00AB3EEF" w:rsidRPr="00AB3EEF" w14:paraId="17D3C6EF"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16CD6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 xml:space="preserve">II </w:t>
            </w:r>
            <w:r w:rsidRPr="00AB3EEF">
              <w:rPr>
                <w:rFonts w:ascii="Times New Roman" w:eastAsia="Times New Roman" w:hAnsi="Times New Roman" w:cs="Times New Roman"/>
                <w:b/>
                <w:bCs/>
                <w:iCs/>
                <w:sz w:val="24"/>
                <w:szCs w:val="28"/>
              </w:rPr>
              <w:t>Технические средства</w:t>
            </w:r>
          </w:p>
        </w:tc>
      </w:tr>
      <w:tr w:rsidR="00AB3EEF" w:rsidRPr="00AB3EEF" w14:paraId="7BE0D64F"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838DB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56D043CF" w14:textId="77777777" w:rsidTr="0002394E">
        <w:tc>
          <w:tcPr>
            <w:tcW w:w="273" w:type="pct"/>
            <w:shd w:val="clear" w:color="auto" w:fill="auto"/>
          </w:tcPr>
          <w:p w14:paraId="7B8A884F" w14:textId="76603C16" w:rsidR="00AB3EEF" w:rsidRPr="00AB3EEF" w:rsidRDefault="0002394E" w:rsidP="00AB3EEF">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1</w:t>
            </w:r>
          </w:p>
        </w:tc>
        <w:tc>
          <w:tcPr>
            <w:tcW w:w="2792" w:type="pct"/>
            <w:shd w:val="clear" w:color="auto" w:fill="auto"/>
          </w:tcPr>
          <w:p w14:paraId="0C9C496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Сетевой фильтр</w:t>
            </w:r>
          </w:p>
        </w:tc>
        <w:tc>
          <w:tcPr>
            <w:tcW w:w="1935" w:type="pct"/>
            <w:shd w:val="clear" w:color="auto" w:fill="auto"/>
          </w:tcPr>
          <w:p w14:paraId="62B8638F" w14:textId="77777777" w:rsidR="00AB3EEF" w:rsidRPr="00AB3EEF" w:rsidRDefault="00AB3EEF" w:rsidP="00AB3EEF">
            <w:pPr>
              <w:snapToGrid w:val="0"/>
              <w:contextualSpacing/>
              <w:rPr>
                <w:rFonts w:ascii="Times New Roman" w:eastAsia="Times New Roman" w:hAnsi="Times New Roman" w:cs="Times New Roman"/>
                <w:iCs/>
                <w:sz w:val="24"/>
                <w:szCs w:val="28"/>
              </w:rPr>
            </w:pPr>
          </w:p>
        </w:tc>
      </w:tr>
      <w:tr w:rsidR="00AB3EEF" w:rsidRPr="00AB3EEF" w14:paraId="33F33556" w14:textId="77777777" w:rsidTr="0002394E">
        <w:tc>
          <w:tcPr>
            <w:tcW w:w="273" w:type="pct"/>
            <w:shd w:val="clear" w:color="auto" w:fill="auto"/>
          </w:tcPr>
          <w:p w14:paraId="0EC63465" w14:textId="64EE0E9A" w:rsidR="00AB3EEF" w:rsidRPr="00AB3EEF" w:rsidRDefault="0002394E" w:rsidP="00AB3EEF">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2</w:t>
            </w:r>
          </w:p>
        </w:tc>
        <w:tc>
          <w:tcPr>
            <w:tcW w:w="2792" w:type="pct"/>
            <w:shd w:val="clear" w:color="auto" w:fill="auto"/>
          </w:tcPr>
          <w:p w14:paraId="64D4B226"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35" w:type="pct"/>
            <w:shd w:val="clear" w:color="auto" w:fill="auto"/>
          </w:tcPr>
          <w:p w14:paraId="4EC34321" w14:textId="77777777" w:rsidR="00AB3EEF" w:rsidRPr="00AB3EEF" w:rsidRDefault="00AB3EEF" w:rsidP="00AB3EEF">
            <w:pPr>
              <w:snapToGrid w:val="0"/>
              <w:contextualSpacing/>
              <w:rPr>
                <w:rFonts w:ascii="Times New Roman" w:eastAsia="Times New Roman" w:hAnsi="Times New Roman" w:cs="Times New Roman"/>
                <w:iCs/>
                <w:sz w:val="24"/>
                <w:szCs w:val="28"/>
              </w:rPr>
            </w:pPr>
          </w:p>
        </w:tc>
      </w:tr>
      <w:tr w:rsidR="00AB3EEF" w:rsidRPr="00AB3EEF" w14:paraId="6686D5EA" w14:textId="77777777" w:rsidTr="0002394E">
        <w:tc>
          <w:tcPr>
            <w:tcW w:w="273" w:type="pct"/>
            <w:shd w:val="clear" w:color="auto" w:fill="auto"/>
          </w:tcPr>
          <w:p w14:paraId="1451F0BF" w14:textId="1BB31878" w:rsidR="00AB3EEF" w:rsidRPr="00AB3EEF" w:rsidRDefault="0002394E" w:rsidP="00AB3EEF">
            <w:pPr>
              <w:snapToGrid w:val="0"/>
              <w:contextualSpacing/>
              <w:rPr>
                <w:rFonts w:ascii="Times New Roman" w:eastAsia="Times New Roman" w:hAnsi="Times New Roman" w:cs="Times New Roman"/>
                <w:iCs/>
                <w:sz w:val="24"/>
                <w:szCs w:val="28"/>
              </w:rPr>
            </w:pPr>
            <w:r>
              <w:rPr>
                <w:rFonts w:ascii="Times New Roman" w:eastAsia="Times New Roman" w:hAnsi="Times New Roman" w:cs="Times New Roman"/>
                <w:iCs/>
                <w:sz w:val="24"/>
                <w:szCs w:val="28"/>
              </w:rPr>
              <w:t>3</w:t>
            </w:r>
          </w:p>
        </w:tc>
        <w:tc>
          <w:tcPr>
            <w:tcW w:w="2792" w:type="pct"/>
            <w:shd w:val="clear" w:color="auto" w:fill="auto"/>
          </w:tcPr>
          <w:p w14:paraId="268D945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Компьютер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35" w:type="pct"/>
            <w:shd w:val="clear" w:color="auto" w:fill="auto"/>
          </w:tcPr>
          <w:p w14:paraId="207FEBD4" w14:textId="77777777" w:rsidR="00AB3EEF" w:rsidRPr="00AB3EEF" w:rsidRDefault="00AB3EEF" w:rsidP="00AB3EEF">
            <w:pPr>
              <w:snapToGrid w:val="0"/>
              <w:contextualSpacing/>
              <w:rPr>
                <w:rFonts w:ascii="Times New Roman" w:eastAsia="Times New Roman" w:hAnsi="Times New Roman" w:cs="Times New Roman"/>
                <w:iCs/>
                <w:sz w:val="24"/>
                <w:szCs w:val="28"/>
              </w:rPr>
            </w:pPr>
          </w:p>
        </w:tc>
      </w:tr>
      <w:tr w:rsidR="00AB3EEF" w:rsidRPr="00AB3EEF" w14:paraId="1407151A" w14:textId="77777777" w:rsidTr="00000EF7">
        <w:tc>
          <w:tcPr>
            <w:tcW w:w="5000" w:type="pct"/>
            <w:gridSpan w:val="3"/>
            <w:shd w:val="clear" w:color="auto" w:fill="auto"/>
          </w:tcPr>
          <w:p w14:paraId="5DC9712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t>Дополнительное оборудование</w:t>
            </w:r>
          </w:p>
        </w:tc>
      </w:tr>
      <w:tr w:rsidR="00AB3EEF" w:rsidRPr="00AB3EEF" w14:paraId="01DC700D" w14:textId="77777777" w:rsidTr="0002394E">
        <w:tc>
          <w:tcPr>
            <w:tcW w:w="273" w:type="pct"/>
            <w:shd w:val="clear" w:color="auto" w:fill="auto"/>
          </w:tcPr>
          <w:p w14:paraId="6EC14CC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792" w:type="pct"/>
            <w:shd w:val="clear" w:color="auto" w:fill="auto"/>
          </w:tcPr>
          <w:p w14:paraId="08AC43D2"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Принтер</w:t>
            </w:r>
          </w:p>
        </w:tc>
        <w:tc>
          <w:tcPr>
            <w:tcW w:w="1935" w:type="pct"/>
            <w:shd w:val="clear" w:color="auto" w:fill="auto"/>
          </w:tcPr>
          <w:p w14:paraId="53B27FC4"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4A56BF07" w14:textId="77777777" w:rsidTr="0002394E">
        <w:tc>
          <w:tcPr>
            <w:tcW w:w="273" w:type="pct"/>
            <w:shd w:val="clear" w:color="auto" w:fill="auto"/>
          </w:tcPr>
          <w:p w14:paraId="00C3612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792" w:type="pct"/>
            <w:shd w:val="clear" w:color="auto" w:fill="auto"/>
          </w:tcPr>
          <w:p w14:paraId="62726151"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Экран</w:t>
            </w:r>
          </w:p>
        </w:tc>
        <w:tc>
          <w:tcPr>
            <w:tcW w:w="1935" w:type="pct"/>
            <w:shd w:val="clear" w:color="auto" w:fill="auto"/>
          </w:tcPr>
          <w:p w14:paraId="590C5CF3"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7219F9E9" w14:textId="77777777" w:rsidTr="00000EF7">
        <w:tc>
          <w:tcPr>
            <w:tcW w:w="5000" w:type="pct"/>
            <w:gridSpan w:val="3"/>
            <w:shd w:val="clear" w:color="auto" w:fill="auto"/>
          </w:tcPr>
          <w:p w14:paraId="72D50B2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III</w:t>
            </w:r>
            <w:r w:rsidRPr="00AB3EEF">
              <w:rPr>
                <w:rFonts w:ascii="Times New Roman" w:eastAsia="Times New Roman" w:hAnsi="Times New Roman" w:cs="Times New Roman"/>
                <w:b/>
                <w:bCs/>
                <w:iCs/>
                <w:sz w:val="24"/>
                <w:szCs w:val="28"/>
              </w:rPr>
              <w:t xml:space="preserve"> Демонстрационные учебно-наглядные пособия</w:t>
            </w:r>
          </w:p>
        </w:tc>
      </w:tr>
      <w:tr w:rsidR="00AB3EEF" w:rsidRPr="00AB3EEF" w14:paraId="1FCD7923" w14:textId="77777777" w:rsidTr="00000EF7">
        <w:tc>
          <w:tcPr>
            <w:tcW w:w="5000" w:type="pct"/>
            <w:gridSpan w:val="3"/>
            <w:shd w:val="clear" w:color="auto" w:fill="auto"/>
          </w:tcPr>
          <w:p w14:paraId="69954D9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12B01F1A" w14:textId="77777777" w:rsidTr="0002394E">
        <w:tc>
          <w:tcPr>
            <w:tcW w:w="273" w:type="pct"/>
            <w:shd w:val="clear" w:color="auto" w:fill="auto"/>
          </w:tcPr>
          <w:p w14:paraId="28ACF5C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792" w:type="pct"/>
            <w:shd w:val="clear" w:color="auto" w:fill="auto"/>
          </w:tcPr>
          <w:p w14:paraId="0E5E9B4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lang w:eastAsia="ru-RU"/>
              </w:rPr>
              <w:t>Наглядные пособия (комплекты учебных таблиц, плакатов, портретов выдающихся ученых, поэтов, писателей и др.)</w:t>
            </w:r>
          </w:p>
        </w:tc>
        <w:tc>
          <w:tcPr>
            <w:tcW w:w="1935" w:type="pct"/>
            <w:shd w:val="clear" w:color="auto" w:fill="auto"/>
          </w:tcPr>
          <w:p w14:paraId="5E76E806"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29E7FB6F" w14:textId="77777777" w:rsidTr="0002394E">
        <w:tc>
          <w:tcPr>
            <w:tcW w:w="273" w:type="pct"/>
            <w:shd w:val="clear" w:color="auto" w:fill="auto"/>
          </w:tcPr>
          <w:p w14:paraId="09A5D1A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792" w:type="pct"/>
            <w:shd w:val="clear" w:color="auto" w:fill="auto"/>
          </w:tcPr>
          <w:p w14:paraId="3968F02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Исторические карты</w:t>
            </w:r>
          </w:p>
        </w:tc>
        <w:tc>
          <w:tcPr>
            <w:tcW w:w="1935" w:type="pct"/>
            <w:shd w:val="clear" w:color="auto" w:fill="auto"/>
          </w:tcPr>
          <w:p w14:paraId="09D0CA27"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4118104F" w14:textId="77777777" w:rsidTr="00000EF7">
        <w:tc>
          <w:tcPr>
            <w:tcW w:w="5000" w:type="pct"/>
            <w:gridSpan w:val="3"/>
            <w:shd w:val="clear" w:color="auto" w:fill="auto"/>
          </w:tcPr>
          <w:p w14:paraId="43A58CD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1E3269C8" w14:textId="77777777" w:rsidTr="0002394E">
        <w:tc>
          <w:tcPr>
            <w:tcW w:w="273" w:type="pct"/>
            <w:shd w:val="clear" w:color="auto" w:fill="auto"/>
          </w:tcPr>
          <w:p w14:paraId="53366D2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792" w:type="pct"/>
            <w:shd w:val="clear" w:color="auto" w:fill="auto"/>
          </w:tcPr>
          <w:p w14:paraId="6A05814C" w14:textId="77777777" w:rsidR="00AB3EEF" w:rsidRPr="00AB3EEF" w:rsidRDefault="00AB3EEF" w:rsidP="00AB3EEF">
            <w:pPr>
              <w:snapToGrid w:val="0"/>
              <w:contextualSpacing/>
              <w:rPr>
                <w:rFonts w:ascii="Times New Roman" w:eastAsia="Times New Roman" w:hAnsi="Times New Roman" w:cs="Times New Roman"/>
                <w:i/>
                <w:sz w:val="24"/>
                <w:szCs w:val="28"/>
              </w:rPr>
            </w:pPr>
            <w:r w:rsidRPr="00AB3EEF">
              <w:rPr>
                <w:rFonts w:ascii="Times New Roman" w:eastAsia="Times New Roman" w:hAnsi="Times New Roman" w:cs="Times New Roman"/>
                <w:iCs/>
                <w:sz w:val="24"/>
                <w:szCs w:val="28"/>
              </w:rPr>
              <w:t>Рабочие тетради для студентов</w:t>
            </w:r>
          </w:p>
        </w:tc>
        <w:tc>
          <w:tcPr>
            <w:tcW w:w="1935" w:type="pct"/>
            <w:shd w:val="clear" w:color="auto" w:fill="auto"/>
          </w:tcPr>
          <w:p w14:paraId="703E398B"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7083ABD8" w14:textId="77777777" w:rsidTr="0002394E">
        <w:tc>
          <w:tcPr>
            <w:tcW w:w="273" w:type="pct"/>
            <w:shd w:val="clear" w:color="auto" w:fill="auto"/>
          </w:tcPr>
          <w:p w14:paraId="0F10E0D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lastRenderedPageBreak/>
              <w:t>2</w:t>
            </w:r>
          </w:p>
        </w:tc>
        <w:tc>
          <w:tcPr>
            <w:tcW w:w="2792" w:type="pct"/>
            <w:shd w:val="clear" w:color="auto" w:fill="auto"/>
          </w:tcPr>
          <w:p w14:paraId="158F7BD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sz w:val="24"/>
                <w:szCs w:val="28"/>
              </w:rPr>
              <w:t>Презентации по темам</w:t>
            </w:r>
          </w:p>
        </w:tc>
        <w:tc>
          <w:tcPr>
            <w:tcW w:w="1935" w:type="pct"/>
            <w:shd w:val="clear" w:color="auto" w:fill="auto"/>
          </w:tcPr>
          <w:p w14:paraId="3C8FB79C"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4AFD16F0" w14:textId="77777777" w:rsidTr="0002394E">
        <w:tc>
          <w:tcPr>
            <w:tcW w:w="273" w:type="pct"/>
            <w:shd w:val="clear" w:color="auto" w:fill="auto"/>
          </w:tcPr>
          <w:p w14:paraId="066464F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792" w:type="pct"/>
            <w:shd w:val="clear" w:color="auto" w:fill="auto"/>
          </w:tcPr>
          <w:p w14:paraId="54816BE8" w14:textId="77777777" w:rsidR="00AB3EEF" w:rsidRPr="00AB3EEF" w:rsidRDefault="00AB3EEF" w:rsidP="00AB3EEF">
            <w:pPr>
              <w:snapToGrid w:val="0"/>
              <w:contextualSpacing/>
              <w:rPr>
                <w:rFonts w:ascii="Times New Roman" w:eastAsia="Times New Roman" w:hAnsi="Times New Roman" w:cs="Times New Roman"/>
                <w:sz w:val="24"/>
                <w:szCs w:val="28"/>
              </w:rPr>
            </w:pPr>
            <w:r w:rsidRPr="00AB3EEF">
              <w:rPr>
                <w:rFonts w:ascii="Times New Roman" w:eastAsia="Times New Roman" w:hAnsi="Times New Roman" w:cs="Times New Roman"/>
                <w:sz w:val="24"/>
                <w:szCs w:val="28"/>
              </w:rPr>
              <w:t>Видеоматериалы</w:t>
            </w:r>
          </w:p>
        </w:tc>
        <w:tc>
          <w:tcPr>
            <w:tcW w:w="1935" w:type="pct"/>
            <w:shd w:val="clear" w:color="auto" w:fill="auto"/>
          </w:tcPr>
          <w:p w14:paraId="041594E0"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bl>
    <w:p w14:paraId="6A65CC8D"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5E65357B"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6BC19DFA"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p>
    <w:p w14:paraId="7DD6680B"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r w:rsidRPr="00AB3EEF">
        <w:rPr>
          <w:rFonts w:ascii="Times New Roman" w:eastAsia="Times New Roman" w:hAnsi="Times New Roman" w:cs="Times New Roman"/>
          <w:bCs/>
          <w:iCs/>
          <w:sz w:val="24"/>
          <w:szCs w:val="24"/>
          <w:lang w:eastAsia="ru-RU"/>
        </w:rPr>
        <w:t>Кабинет «Безопасность жизнедеятельности и охрана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25"/>
        <w:gridCol w:w="4966"/>
        <w:gridCol w:w="4017"/>
      </w:tblGrid>
      <w:tr w:rsidR="00AB3EEF" w:rsidRPr="00AB3EEF" w14:paraId="663AC19C" w14:textId="77777777" w:rsidTr="00000EF7">
        <w:tc>
          <w:tcPr>
            <w:tcW w:w="271" w:type="pct"/>
            <w:shd w:val="clear" w:color="auto" w:fill="auto"/>
            <w:vAlign w:val="center"/>
          </w:tcPr>
          <w:p w14:paraId="25626150"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2620" w:type="pct"/>
            <w:gridSpan w:val="2"/>
            <w:shd w:val="clear" w:color="auto" w:fill="auto"/>
            <w:vAlign w:val="center"/>
          </w:tcPr>
          <w:p w14:paraId="4A3C0285"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7B397497"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7E02318C" w14:textId="77777777" w:rsidTr="00000EF7">
        <w:trPr>
          <w:trHeight w:val="278"/>
        </w:trPr>
        <w:tc>
          <w:tcPr>
            <w:tcW w:w="5000" w:type="pct"/>
            <w:gridSpan w:val="4"/>
            <w:shd w:val="clear" w:color="auto" w:fill="auto"/>
          </w:tcPr>
          <w:p w14:paraId="77226824"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w:t>
            </w:r>
            <w:r w:rsidRPr="00AB3EEF">
              <w:rPr>
                <w:rFonts w:ascii="Times New Roman" w:eastAsia="Times New Roman" w:hAnsi="Times New Roman" w:cs="Times New Roman"/>
                <w:b/>
                <w:bCs/>
                <w:iCs/>
                <w:sz w:val="24"/>
                <w:szCs w:val="28"/>
              </w:rPr>
              <w:t xml:space="preserve"> Специализированная мебель и системы хранения</w:t>
            </w:r>
          </w:p>
        </w:tc>
      </w:tr>
      <w:tr w:rsidR="00AB3EEF" w:rsidRPr="00AB3EEF" w14:paraId="1F5DD640" w14:textId="77777777" w:rsidTr="00000EF7">
        <w:trPr>
          <w:trHeight w:val="277"/>
        </w:trPr>
        <w:tc>
          <w:tcPr>
            <w:tcW w:w="5000" w:type="pct"/>
            <w:gridSpan w:val="4"/>
            <w:shd w:val="clear" w:color="auto" w:fill="auto"/>
          </w:tcPr>
          <w:p w14:paraId="3533CD75"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137E7453" w14:textId="77777777" w:rsidTr="00000EF7">
        <w:tc>
          <w:tcPr>
            <w:tcW w:w="271" w:type="pct"/>
            <w:shd w:val="clear" w:color="auto" w:fill="auto"/>
          </w:tcPr>
          <w:p w14:paraId="6DF1196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20" w:type="pct"/>
            <w:gridSpan w:val="2"/>
            <w:shd w:val="clear" w:color="auto" w:fill="auto"/>
          </w:tcPr>
          <w:p w14:paraId="55699C6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Стол ученический</w:t>
            </w:r>
          </w:p>
        </w:tc>
        <w:tc>
          <w:tcPr>
            <w:tcW w:w="2109" w:type="pct"/>
            <w:shd w:val="clear" w:color="auto" w:fill="auto"/>
          </w:tcPr>
          <w:p w14:paraId="4FA1F69B"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27AEF2B" w14:textId="77777777" w:rsidTr="00000EF7">
        <w:tc>
          <w:tcPr>
            <w:tcW w:w="271" w:type="pct"/>
            <w:shd w:val="clear" w:color="auto" w:fill="auto"/>
          </w:tcPr>
          <w:p w14:paraId="754149B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20" w:type="pct"/>
            <w:gridSpan w:val="2"/>
            <w:shd w:val="clear" w:color="auto" w:fill="auto"/>
          </w:tcPr>
          <w:p w14:paraId="64B6398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Стул ученический </w:t>
            </w:r>
          </w:p>
        </w:tc>
        <w:tc>
          <w:tcPr>
            <w:tcW w:w="2109" w:type="pct"/>
            <w:shd w:val="clear" w:color="auto" w:fill="auto"/>
          </w:tcPr>
          <w:p w14:paraId="3DCA3C5F"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7D692C45" w14:textId="77777777" w:rsidTr="00000EF7">
        <w:tc>
          <w:tcPr>
            <w:tcW w:w="271" w:type="pct"/>
            <w:shd w:val="clear" w:color="auto" w:fill="auto"/>
          </w:tcPr>
          <w:p w14:paraId="1135F24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20" w:type="pct"/>
            <w:gridSpan w:val="2"/>
            <w:shd w:val="clear" w:color="auto" w:fill="auto"/>
          </w:tcPr>
          <w:p w14:paraId="5D9B72D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Рабочее место преподавателя </w:t>
            </w:r>
          </w:p>
        </w:tc>
        <w:tc>
          <w:tcPr>
            <w:tcW w:w="2109" w:type="pct"/>
            <w:shd w:val="clear" w:color="auto" w:fill="auto"/>
          </w:tcPr>
          <w:p w14:paraId="2F918A08"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07ECF859" w14:textId="77777777" w:rsidTr="00000EF7">
        <w:tc>
          <w:tcPr>
            <w:tcW w:w="271" w:type="pct"/>
            <w:shd w:val="clear" w:color="auto" w:fill="auto"/>
          </w:tcPr>
          <w:p w14:paraId="46D44B5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2620" w:type="pct"/>
            <w:gridSpan w:val="2"/>
            <w:shd w:val="clear" w:color="auto" w:fill="auto"/>
          </w:tcPr>
          <w:p w14:paraId="595A9D8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Доска классная </w:t>
            </w:r>
          </w:p>
        </w:tc>
        <w:tc>
          <w:tcPr>
            <w:tcW w:w="2109" w:type="pct"/>
            <w:shd w:val="clear" w:color="auto" w:fill="auto"/>
          </w:tcPr>
          <w:p w14:paraId="0459E684"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4524735F" w14:textId="77777777" w:rsidTr="00000EF7">
        <w:tc>
          <w:tcPr>
            <w:tcW w:w="271" w:type="pct"/>
            <w:shd w:val="clear" w:color="auto" w:fill="auto"/>
          </w:tcPr>
          <w:p w14:paraId="2900301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2620" w:type="pct"/>
            <w:gridSpan w:val="2"/>
            <w:shd w:val="clear" w:color="auto" w:fill="auto"/>
          </w:tcPr>
          <w:p w14:paraId="0742DB2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Проекционный экран</w:t>
            </w:r>
          </w:p>
        </w:tc>
        <w:tc>
          <w:tcPr>
            <w:tcW w:w="2109" w:type="pct"/>
            <w:shd w:val="clear" w:color="auto" w:fill="auto"/>
          </w:tcPr>
          <w:p w14:paraId="2ADEEC85"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794D30C5" w14:textId="77777777" w:rsidTr="00000EF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26AE12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6E644D8D" w14:textId="77777777" w:rsidTr="00000EF7">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2154E2F7"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iCs/>
                <w:sz w:val="24"/>
                <w:szCs w:val="28"/>
              </w:rPr>
              <w:t>1.</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5093D8B3"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52ED22FE" w14:textId="77777777" w:rsidR="00AB3EEF" w:rsidRPr="00AB3EEF" w:rsidRDefault="00AB3EEF" w:rsidP="00AB3EEF">
            <w:pPr>
              <w:snapToGrid w:val="0"/>
              <w:contextualSpacing/>
              <w:jc w:val="both"/>
              <w:rPr>
                <w:rFonts w:ascii="Times New Roman" w:eastAsia="Times New Roman" w:hAnsi="Times New Roman" w:cs="Times New Roman"/>
                <w:b/>
                <w:bCs/>
                <w:iCs/>
                <w:sz w:val="24"/>
                <w:szCs w:val="28"/>
              </w:rPr>
            </w:pPr>
          </w:p>
        </w:tc>
      </w:tr>
      <w:tr w:rsidR="00AB3EEF" w:rsidRPr="00AB3EEF" w14:paraId="24E195DE" w14:textId="77777777" w:rsidTr="00000EF7">
        <w:tc>
          <w:tcPr>
            <w:tcW w:w="284" w:type="pct"/>
            <w:gridSpan w:val="2"/>
            <w:tcBorders>
              <w:top w:val="single" w:sz="4" w:space="0" w:color="auto"/>
              <w:left w:val="single" w:sz="4" w:space="0" w:color="auto"/>
              <w:bottom w:val="single" w:sz="4" w:space="0" w:color="auto"/>
              <w:right w:val="single" w:sz="4" w:space="0" w:color="auto"/>
            </w:tcBorders>
            <w:shd w:val="clear" w:color="auto" w:fill="auto"/>
          </w:tcPr>
          <w:p w14:paraId="19000DE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2. </w:t>
            </w:r>
          </w:p>
        </w:tc>
        <w:tc>
          <w:tcPr>
            <w:tcW w:w="2607" w:type="pct"/>
            <w:tcBorders>
              <w:top w:val="single" w:sz="4" w:space="0" w:color="auto"/>
              <w:left w:val="single" w:sz="4" w:space="0" w:color="auto"/>
              <w:bottom w:val="single" w:sz="4" w:space="0" w:color="auto"/>
              <w:right w:val="single" w:sz="4" w:space="0" w:color="auto"/>
            </w:tcBorders>
            <w:shd w:val="clear" w:color="auto" w:fill="auto"/>
          </w:tcPr>
          <w:p w14:paraId="32228ED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lang w:eastAsia="ru-RU"/>
              </w:rPr>
              <w:t>Плакатница</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72CFB1B6" w14:textId="77777777" w:rsidR="00AB3EEF" w:rsidRPr="00AB3EEF" w:rsidRDefault="00AB3EEF" w:rsidP="00AB3EEF">
            <w:pPr>
              <w:snapToGrid w:val="0"/>
              <w:contextualSpacing/>
              <w:jc w:val="both"/>
              <w:rPr>
                <w:rFonts w:ascii="Times New Roman" w:eastAsia="Times New Roman" w:hAnsi="Times New Roman" w:cs="Times New Roman"/>
                <w:b/>
                <w:bCs/>
                <w:iCs/>
                <w:sz w:val="24"/>
                <w:szCs w:val="28"/>
              </w:rPr>
            </w:pPr>
          </w:p>
        </w:tc>
      </w:tr>
      <w:tr w:rsidR="00AB3EEF" w:rsidRPr="00AB3EEF" w14:paraId="7E3FB268" w14:textId="77777777" w:rsidTr="00000EF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D3F3E2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 xml:space="preserve">II </w:t>
            </w:r>
            <w:r w:rsidRPr="00AB3EEF">
              <w:rPr>
                <w:rFonts w:ascii="Times New Roman" w:eastAsia="Times New Roman" w:hAnsi="Times New Roman" w:cs="Times New Roman"/>
                <w:b/>
                <w:bCs/>
                <w:iCs/>
                <w:sz w:val="24"/>
                <w:szCs w:val="28"/>
              </w:rPr>
              <w:t>Технические средства</w:t>
            </w:r>
          </w:p>
        </w:tc>
      </w:tr>
      <w:tr w:rsidR="00AB3EEF" w:rsidRPr="00AB3EEF" w14:paraId="26AC7D78" w14:textId="77777777" w:rsidTr="00000EF7">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CAC3CF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2B0AF4B1" w14:textId="77777777" w:rsidTr="00000EF7">
        <w:tc>
          <w:tcPr>
            <w:tcW w:w="271" w:type="pct"/>
            <w:shd w:val="clear" w:color="auto" w:fill="auto"/>
          </w:tcPr>
          <w:p w14:paraId="42562A0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20" w:type="pct"/>
            <w:gridSpan w:val="2"/>
            <w:shd w:val="clear" w:color="auto" w:fill="auto"/>
          </w:tcPr>
          <w:p w14:paraId="7E981D2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Компьютер с лицензионным программным обеспечением с выходом в интернет</w:t>
            </w:r>
          </w:p>
        </w:tc>
        <w:tc>
          <w:tcPr>
            <w:tcW w:w="2109" w:type="pct"/>
            <w:shd w:val="clear" w:color="auto" w:fill="auto"/>
          </w:tcPr>
          <w:p w14:paraId="2CA402C4" w14:textId="77777777" w:rsidR="00AB3EEF" w:rsidRPr="00AB3EEF" w:rsidRDefault="00AB3EEF" w:rsidP="00AB3EEF">
            <w:pPr>
              <w:snapToGrid w:val="0"/>
              <w:contextualSpacing/>
              <w:rPr>
                <w:rFonts w:ascii="Times New Roman" w:eastAsia="Times New Roman" w:hAnsi="Times New Roman" w:cs="Times New Roman"/>
                <w:iCs/>
                <w:sz w:val="24"/>
                <w:szCs w:val="28"/>
              </w:rPr>
            </w:pPr>
          </w:p>
        </w:tc>
      </w:tr>
      <w:tr w:rsidR="00AB3EEF" w:rsidRPr="00AB3EEF" w14:paraId="2CC0A9CC" w14:textId="77777777" w:rsidTr="00000EF7">
        <w:tc>
          <w:tcPr>
            <w:tcW w:w="271" w:type="pct"/>
            <w:shd w:val="clear" w:color="auto" w:fill="auto"/>
          </w:tcPr>
          <w:p w14:paraId="5E59FBD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20" w:type="pct"/>
            <w:gridSpan w:val="2"/>
            <w:shd w:val="clear" w:color="auto" w:fill="auto"/>
          </w:tcPr>
          <w:p w14:paraId="3D1E991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Мультимедиапроектор</w:t>
            </w:r>
          </w:p>
        </w:tc>
        <w:tc>
          <w:tcPr>
            <w:tcW w:w="2109" w:type="pct"/>
            <w:shd w:val="clear" w:color="auto" w:fill="auto"/>
          </w:tcPr>
          <w:p w14:paraId="59E47746" w14:textId="77777777" w:rsidR="00AB3EEF" w:rsidRPr="00AB3EEF" w:rsidRDefault="00AB3EEF" w:rsidP="00AB3EEF">
            <w:pPr>
              <w:snapToGrid w:val="0"/>
              <w:contextualSpacing/>
              <w:rPr>
                <w:rFonts w:ascii="Times New Roman" w:eastAsia="Times New Roman" w:hAnsi="Times New Roman" w:cs="Times New Roman"/>
                <w:iCs/>
                <w:sz w:val="24"/>
                <w:szCs w:val="28"/>
              </w:rPr>
            </w:pPr>
          </w:p>
        </w:tc>
      </w:tr>
      <w:tr w:rsidR="00AB3EEF" w:rsidRPr="00AB3EEF" w14:paraId="7EAF5EB0" w14:textId="77777777" w:rsidTr="00000EF7">
        <w:tc>
          <w:tcPr>
            <w:tcW w:w="2891" w:type="pct"/>
            <w:gridSpan w:val="3"/>
            <w:shd w:val="clear" w:color="auto" w:fill="auto"/>
          </w:tcPr>
          <w:p w14:paraId="763ECA2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t>Дополнительное оборудование</w:t>
            </w:r>
          </w:p>
        </w:tc>
        <w:tc>
          <w:tcPr>
            <w:tcW w:w="2109" w:type="pct"/>
            <w:shd w:val="clear" w:color="auto" w:fill="auto"/>
          </w:tcPr>
          <w:p w14:paraId="61DD37B7" w14:textId="77777777" w:rsidR="00AB3EEF" w:rsidRPr="00AB3EEF" w:rsidRDefault="00AB3EEF" w:rsidP="00AB3EEF">
            <w:pPr>
              <w:snapToGrid w:val="0"/>
              <w:contextualSpacing/>
              <w:rPr>
                <w:rFonts w:ascii="Times New Roman" w:eastAsia="Times New Roman" w:hAnsi="Times New Roman" w:cs="Times New Roman"/>
                <w:iCs/>
                <w:sz w:val="24"/>
                <w:szCs w:val="28"/>
                <w:lang w:eastAsia="ru-RU"/>
              </w:rPr>
            </w:pPr>
          </w:p>
        </w:tc>
      </w:tr>
      <w:tr w:rsidR="00AB3EEF" w:rsidRPr="00AB3EEF" w14:paraId="62A8858B" w14:textId="77777777" w:rsidTr="00000EF7">
        <w:tc>
          <w:tcPr>
            <w:tcW w:w="5000" w:type="pct"/>
            <w:gridSpan w:val="4"/>
            <w:shd w:val="clear" w:color="auto" w:fill="auto"/>
          </w:tcPr>
          <w:p w14:paraId="28D085C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III</w:t>
            </w:r>
            <w:r w:rsidRPr="00AB3EEF">
              <w:rPr>
                <w:rFonts w:ascii="Times New Roman" w:eastAsia="Times New Roman" w:hAnsi="Times New Roman" w:cs="Times New Roman"/>
                <w:b/>
                <w:bCs/>
                <w:iCs/>
                <w:sz w:val="24"/>
                <w:szCs w:val="28"/>
              </w:rPr>
              <w:t xml:space="preserve"> Демонстрационные учебно-наглядные пособия</w:t>
            </w:r>
          </w:p>
        </w:tc>
      </w:tr>
      <w:tr w:rsidR="00AB3EEF" w:rsidRPr="00AB3EEF" w14:paraId="16C73D13" w14:textId="77777777" w:rsidTr="00000EF7">
        <w:tc>
          <w:tcPr>
            <w:tcW w:w="5000" w:type="pct"/>
            <w:gridSpan w:val="4"/>
            <w:shd w:val="clear" w:color="auto" w:fill="auto"/>
          </w:tcPr>
          <w:p w14:paraId="7618216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6497BA41" w14:textId="77777777" w:rsidTr="00000EF7">
        <w:tc>
          <w:tcPr>
            <w:tcW w:w="271" w:type="pct"/>
            <w:shd w:val="clear" w:color="auto" w:fill="auto"/>
          </w:tcPr>
          <w:p w14:paraId="747EB9B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20" w:type="pct"/>
            <w:gridSpan w:val="2"/>
            <w:shd w:val="clear" w:color="auto" w:fill="auto"/>
          </w:tcPr>
          <w:p w14:paraId="3CA7D46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Комплект учебно-наглядных пособий «Грамматика английского языка»</w:t>
            </w:r>
          </w:p>
        </w:tc>
        <w:tc>
          <w:tcPr>
            <w:tcW w:w="2109" w:type="pct"/>
            <w:shd w:val="clear" w:color="auto" w:fill="auto"/>
          </w:tcPr>
          <w:p w14:paraId="0D8C90B2"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3D5B2AE7" w14:textId="77777777" w:rsidTr="00000EF7">
        <w:tc>
          <w:tcPr>
            <w:tcW w:w="271" w:type="pct"/>
            <w:shd w:val="clear" w:color="auto" w:fill="auto"/>
          </w:tcPr>
          <w:p w14:paraId="2BD1354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20" w:type="pct"/>
            <w:gridSpan w:val="2"/>
            <w:shd w:val="clear" w:color="auto" w:fill="auto"/>
          </w:tcPr>
          <w:p w14:paraId="13F6446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69AA17AD"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F9019C6" w14:textId="77777777" w:rsidTr="00000EF7">
        <w:tc>
          <w:tcPr>
            <w:tcW w:w="271" w:type="pct"/>
            <w:shd w:val="clear" w:color="auto" w:fill="auto"/>
          </w:tcPr>
          <w:p w14:paraId="6D89BEB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20" w:type="pct"/>
            <w:gridSpan w:val="2"/>
            <w:shd w:val="clear" w:color="auto" w:fill="auto"/>
          </w:tcPr>
          <w:p w14:paraId="5865D09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Диски для аудирования</w:t>
            </w:r>
          </w:p>
        </w:tc>
        <w:tc>
          <w:tcPr>
            <w:tcW w:w="2109" w:type="pct"/>
            <w:shd w:val="clear" w:color="auto" w:fill="auto"/>
          </w:tcPr>
          <w:p w14:paraId="5500ECFA"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880A56F" w14:textId="77777777" w:rsidTr="00000EF7">
        <w:tc>
          <w:tcPr>
            <w:tcW w:w="5000" w:type="pct"/>
            <w:gridSpan w:val="4"/>
            <w:shd w:val="clear" w:color="auto" w:fill="auto"/>
          </w:tcPr>
          <w:p w14:paraId="76398A6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2E29EFC8" w14:textId="77777777" w:rsidTr="00000EF7">
        <w:tc>
          <w:tcPr>
            <w:tcW w:w="271" w:type="pct"/>
            <w:shd w:val="clear" w:color="auto" w:fill="auto"/>
          </w:tcPr>
          <w:p w14:paraId="1A57566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20" w:type="pct"/>
            <w:gridSpan w:val="2"/>
            <w:shd w:val="clear" w:color="auto" w:fill="auto"/>
          </w:tcPr>
          <w:p w14:paraId="2399DD3F" w14:textId="77777777" w:rsidR="00AB3EEF" w:rsidRPr="00AB3EEF" w:rsidRDefault="00AB3EEF" w:rsidP="00AB3EEF">
            <w:pPr>
              <w:snapToGrid w:val="0"/>
              <w:contextualSpacing/>
              <w:rPr>
                <w:rFonts w:ascii="Times New Roman" w:eastAsia="Times New Roman" w:hAnsi="Times New Roman" w:cs="Times New Roman"/>
                <w:i/>
                <w:sz w:val="24"/>
                <w:szCs w:val="28"/>
              </w:rPr>
            </w:pPr>
            <w:r w:rsidRPr="00AB3EEF">
              <w:rPr>
                <w:rFonts w:ascii="Times New Roman" w:eastAsia="Times New Roman" w:hAnsi="Times New Roman" w:cs="Times New Roman"/>
                <w:iCs/>
                <w:sz w:val="24"/>
                <w:szCs w:val="28"/>
              </w:rPr>
              <w:t>Раздаточные материалы</w:t>
            </w:r>
          </w:p>
        </w:tc>
        <w:tc>
          <w:tcPr>
            <w:tcW w:w="2109" w:type="pct"/>
            <w:shd w:val="clear" w:color="auto" w:fill="auto"/>
          </w:tcPr>
          <w:p w14:paraId="60C98616"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2A2EBF3B" w14:textId="77777777" w:rsidTr="00000EF7">
        <w:tc>
          <w:tcPr>
            <w:tcW w:w="271" w:type="pct"/>
            <w:shd w:val="clear" w:color="auto" w:fill="auto"/>
          </w:tcPr>
          <w:p w14:paraId="19E093D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20" w:type="pct"/>
            <w:gridSpan w:val="2"/>
            <w:shd w:val="clear" w:color="auto" w:fill="auto"/>
          </w:tcPr>
          <w:p w14:paraId="5793695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Дидактические материалы</w:t>
            </w:r>
          </w:p>
        </w:tc>
        <w:tc>
          <w:tcPr>
            <w:tcW w:w="2109" w:type="pct"/>
            <w:shd w:val="clear" w:color="auto" w:fill="auto"/>
          </w:tcPr>
          <w:p w14:paraId="4D3CA264"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bl>
    <w:p w14:paraId="5E6AF94C"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48EAC1A9"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r w:rsidRPr="00AB3EEF">
        <w:rPr>
          <w:rFonts w:ascii="Times New Roman" w:eastAsia="Times New Roman" w:hAnsi="Times New Roman" w:cs="Times New Roman"/>
          <w:bCs/>
          <w:iCs/>
          <w:sz w:val="24"/>
          <w:szCs w:val="24"/>
          <w:lang w:eastAsia="ru-RU"/>
        </w:rPr>
        <w:t>Кабинет «Электротехники»</w:t>
      </w:r>
      <w:r w:rsidRPr="00AB3EEF">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989"/>
        <w:gridCol w:w="4017"/>
      </w:tblGrid>
      <w:tr w:rsidR="00AB3EEF" w:rsidRPr="00AB3EEF" w14:paraId="27270B7E" w14:textId="77777777" w:rsidTr="00000EF7">
        <w:tc>
          <w:tcPr>
            <w:tcW w:w="272" w:type="pct"/>
            <w:shd w:val="clear" w:color="auto" w:fill="auto"/>
            <w:vAlign w:val="center"/>
          </w:tcPr>
          <w:p w14:paraId="71143D32"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2619" w:type="pct"/>
            <w:shd w:val="clear" w:color="auto" w:fill="auto"/>
            <w:vAlign w:val="center"/>
          </w:tcPr>
          <w:p w14:paraId="307C87F9"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2109" w:type="pct"/>
            <w:shd w:val="clear" w:color="auto" w:fill="auto"/>
            <w:vAlign w:val="center"/>
          </w:tcPr>
          <w:p w14:paraId="34792902"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6EEF44D4" w14:textId="77777777" w:rsidTr="00000EF7">
        <w:trPr>
          <w:trHeight w:val="278"/>
        </w:trPr>
        <w:tc>
          <w:tcPr>
            <w:tcW w:w="5000" w:type="pct"/>
            <w:gridSpan w:val="3"/>
            <w:shd w:val="clear" w:color="auto" w:fill="auto"/>
          </w:tcPr>
          <w:p w14:paraId="1FF0AB7B"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w:t>
            </w:r>
            <w:r w:rsidRPr="00AB3EEF">
              <w:rPr>
                <w:rFonts w:ascii="Times New Roman" w:eastAsia="Times New Roman" w:hAnsi="Times New Roman" w:cs="Times New Roman"/>
                <w:b/>
                <w:bCs/>
                <w:iCs/>
                <w:sz w:val="24"/>
                <w:szCs w:val="28"/>
              </w:rPr>
              <w:t xml:space="preserve"> Специализированная мебель и системы хранения</w:t>
            </w:r>
          </w:p>
        </w:tc>
      </w:tr>
      <w:tr w:rsidR="00AB3EEF" w:rsidRPr="00AB3EEF" w14:paraId="18DB3FC9" w14:textId="77777777" w:rsidTr="00000EF7">
        <w:trPr>
          <w:trHeight w:val="277"/>
        </w:trPr>
        <w:tc>
          <w:tcPr>
            <w:tcW w:w="5000" w:type="pct"/>
            <w:gridSpan w:val="3"/>
            <w:shd w:val="clear" w:color="auto" w:fill="auto"/>
          </w:tcPr>
          <w:p w14:paraId="6C306D3A"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0554A465" w14:textId="77777777" w:rsidTr="00000EF7">
        <w:tc>
          <w:tcPr>
            <w:tcW w:w="272" w:type="pct"/>
            <w:shd w:val="clear" w:color="auto" w:fill="auto"/>
          </w:tcPr>
          <w:p w14:paraId="2E2AC34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shd w:val="clear" w:color="auto" w:fill="auto"/>
          </w:tcPr>
          <w:p w14:paraId="3992830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Стол ученический</w:t>
            </w:r>
          </w:p>
        </w:tc>
        <w:tc>
          <w:tcPr>
            <w:tcW w:w="2109" w:type="pct"/>
            <w:shd w:val="clear" w:color="auto" w:fill="auto"/>
          </w:tcPr>
          <w:p w14:paraId="44B8EC79"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5B378BAC" w14:textId="77777777" w:rsidTr="00000EF7">
        <w:tc>
          <w:tcPr>
            <w:tcW w:w="272" w:type="pct"/>
            <w:shd w:val="clear" w:color="auto" w:fill="auto"/>
          </w:tcPr>
          <w:p w14:paraId="1B33604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19" w:type="pct"/>
            <w:shd w:val="clear" w:color="auto" w:fill="auto"/>
          </w:tcPr>
          <w:p w14:paraId="1D01565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Стул ученический</w:t>
            </w:r>
          </w:p>
        </w:tc>
        <w:tc>
          <w:tcPr>
            <w:tcW w:w="2109" w:type="pct"/>
            <w:shd w:val="clear" w:color="auto" w:fill="auto"/>
          </w:tcPr>
          <w:p w14:paraId="575B0E11"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375BBDD3" w14:textId="77777777" w:rsidTr="00000EF7">
        <w:tc>
          <w:tcPr>
            <w:tcW w:w="272" w:type="pct"/>
            <w:shd w:val="clear" w:color="auto" w:fill="auto"/>
          </w:tcPr>
          <w:p w14:paraId="7CF63C1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19" w:type="pct"/>
            <w:shd w:val="clear" w:color="auto" w:fill="auto"/>
          </w:tcPr>
          <w:p w14:paraId="0D6C532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Рабочее место преподавателя</w:t>
            </w:r>
          </w:p>
        </w:tc>
        <w:tc>
          <w:tcPr>
            <w:tcW w:w="2109" w:type="pct"/>
            <w:shd w:val="clear" w:color="auto" w:fill="auto"/>
          </w:tcPr>
          <w:p w14:paraId="0FBF4236"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2A9B4480" w14:textId="77777777" w:rsidTr="00000EF7">
        <w:tc>
          <w:tcPr>
            <w:tcW w:w="272" w:type="pct"/>
            <w:shd w:val="clear" w:color="auto" w:fill="auto"/>
          </w:tcPr>
          <w:p w14:paraId="558E27E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2619" w:type="pct"/>
            <w:shd w:val="clear" w:color="auto" w:fill="auto"/>
          </w:tcPr>
          <w:p w14:paraId="499EE55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Доска классная</w:t>
            </w:r>
          </w:p>
        </w:tc>
        <w:tc>
          <w:tcPr>
            <w:tcW w:w="2109" w:type="pct"/>
            <w:shd w:val="clear" w:color="auto" w:fill="auto"/>
          </w:tcPr>
          <w:p w14:paraId="6FD07166"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65CB8688" w14:textId="77777777" w:rsidTr="00000EF7">
        <w:tc>
          <w:tcPr>
            <w:tcW w:w="272" w:type="pct"/>
            <w:shd w:val="clear" w:color="auto" w:fill="auto"/>
          </w:tcPr>
          <w:p w14:paraId="219FB27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2619" w:type="pct"/>
            <w:shd w:val="clear" w:color="auto" w:fill="auto"/>
          </w:tcPr>
          <w:p w14:paraId="068DB85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Проекционный экран</w:t>
            </w:r>
          </w:p>
        </w:tc>
        <w:tc>
          <w:tcPr>
            <w:tcW w:w="2109" w:type="pct"/>
            <w:shd w:val="clear" w:color="auto" w:fill="auto"/>
          </w:tcPr>
          <w:p w14:paraId="05E60E9E"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1F4B5E7"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F5060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2B988467" w14:textId="77777777" w:rsidTr="00000EF7">
        <w:tc>
          <w:tcPr>
            <w:tcW w:w="272" w:type="pct"/>
            <w:tcBorders>
              <w:top w:val="single" w:sz="4" w:space="0" w:color="auto"/>
              <w:left w:val="single" w:sz="4" w:space="0" w:color="auto"/>
              <w:bottom w:val="single" w:sz="4" w:space="0" w:color="auto"/>
              <w:right w:val="single" w:sz="4" w:space="0" w:color="auto"/>
            </w:tcBorders>
            <w:shd w:val="clear" w:color="auto" w:fill="auto"/>
          </w:tcPr>
          <w:p w14:paraId="73F3085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4D944FB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Шкаф для хранения учебных пособий</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4DC221D3" w14:textId="77777777" w:rsidR="00AB3EEF" w:rsidRPr="00AB3EEF" w:rsidRDefault="00AB3EEF" w:rsidP="00AB3EEF">
            <w:pPr>
              <w:snapToGrid w:val="0"/>
              <w:contextualSpacing/>
              <w:jc w:val="both"/>
              <w:rPr>
                <w:rFonts w:ascii="Times New Roman" w:eastAsia="Times New Roman" w:hAnsi="Times New Roman" w:cs="Times New Roman"/>
                <w:i/>
                <w:sz w:val="24"/>
                <w:szCs w:val="28"/>
              </w:rPr>
            </w:pPr>
          </w:p>
        </w:tc>
      </w:tr>
      <w:tr w:rsidR="00AB3EEF" w:rsidRPr="00AB3EEF" w14:paraId="74D95711" w14:textId="77777777" w:rsidTr="00000EF7">
        <w:tc>
          <w:tcPr>
            <w:tcW w:w="272" w:type="pct"/>
            <w:tcBorders>
              <w:top w:val="single" w:sz="4" w:space="0" w:color="auto"/>
              <w:left w:val="single" w:sz="4" w:space="0" w:color="auto"/>
              <w:bottom w:val="single" w:sz="4" w:space="0" w:color="auto"/>
              <w:right w:val="single" w:sz="4" w:space="0" w:color="auto"/>
            </w:tcBorders>
            <w:shd w:val="clear" w:color="auto" w:fill="auto"/>
          </w:tcPr>
          <w:p w14:paraId="151C3AB6"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19" w:type="pct"/>
            <w:tcBorders>
              <w:top w:val="single" w:sz="4" w:space="0" w:color="auto"/>
              <w:left w:val="single" w:sz="4" w:space="0" w:color="auto"/>
              <w:bottom w:val="single" w:sz="4" w:space="0" w:color="auto"/>
              <w:right w:val="single" w:sz="4" w:space="0" w:color="auto"/>
            </w:tcBorders>
            <w:shd w:val="clear" w:color="auto" w:fill="auto"/>
          </w:tcPr>
          <w:p w14:paraId="7705230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Плакатница</w:t>
            </w:r>
          </w:p>
        </w:tc>
        <w:tc>
          <w:tcPr>
            <w:tcW w:w="2109" w:type="pct"/>
            <w:tcBorders>
              <w:top w:val="single" w:sz="4" w:space="0" w:color="auto"/>
              <w:left w:val="single" w:sz="4" w:space="0" w:color="auto"/>
              <w:bottom w:val="single" w:sz="4" w:space="0" w:color="auto"/>
              <w:right w:val="single" w:sz="4" w:space="0" w:color="auto"/>
            </w:tcBorders>
            <w:shd w:val="clear" w:color="auto" w:fill="auto"/>
          </w:tcPr>
          <w:p w14:paraId="1B1E4F6A" w14:textId="77777777" w:rsidR="00AB3EEF" w:rsidRPr="00AB3EEF" w:rsidRDefault="00AB3EEF" w:rsidP="00AB3EEF">
            <w:pPr>
              <w:snapToGrid w:val="0"/>
              <w:contextualSpacing/>
              <w:jc w:val="both"/>
              <w:rPr>
                <w:rFonts w:ascii="Times New Roman" w:eastAsia="Times New Roman" w:hAnsi="Times New Roman" w:cs="Times New Roman"/>
                <w:i/>
                <w:sz w:val="24"/>
                <w:szCs w:val="28"/>
              </w:rPr>
            </w:pPr>
          </w:p>
        </w:tc>
      </w:tr>
      <w:tr w:rsidR="00AB3EEF" w:rsidRPr="00AB3EEF" w14:paraId="5B0AAA54"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E24E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 xml:space="preserve">II </w:t>
            </w:r>
            <w:r w:rsidRPr="00AB3EEF">
              <w:rPr>
                <w:rFonts w:ascii="Times New Roman" w:eastAsia="Times New Roman" w:hAnsi="Times New Roman" w:cs="Times New Roman"/>
                <w:b/>
                <w:bCs/>
                <w:iCs/>
                <w:sz w:val="24"/>
                <w:szCs w:val="28"/>
              </w:rPr>
              <w:t>Технические средства</w:t>
            </w:r>
          </w:p>
        </w:tc>
      </w:tr>
      <w:tr w:rsidR="00AB3EEF" w:rsidRPr="00AB3EEF" w14:paraId="6A414595"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352E6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7E448D35" w14:textId="77777777" w:rsidTr="00000EF7">
        <w:tc>
          <w:tcPr>
            <w:tcW w:w="272" w:type="pct"/>
            <w:shd w:val="clear" w:color="auto" w:fill="auto"/>
          </w:tcPr>
          <w:p w14:paraId="6517591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shd w:val="clear" w:color="auto" w:fill="auto"/>
          </w:tcPr>
          <w:p w14:paraId="4BC2B4A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Компьютер с лицензионным программным обеспечением</w:t>
            </w:r>
          </w:p>
        </w:tc>
        <w:tc>
          <w:tcPr>
            <w:tcW w:w="2109" w:type="pct"/>
            <w:shd w:val="clear" w:color="auto" w:fill="auto"/>
          </w:tcPr>
          <w:p w14:paraId="07987170"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59A59E10" w14:textId="77777777" w:rsidTr="00000EF7">
        <w:tc>
          <w:tcPr>
            <w:tcW w:w="272" w:type="pct"/>
            <w:shd w:val="clear" w:color="auto" w:fill="auto"/>
          </w:tcPr>
          <w:p w14:paraId="26EA1AF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19" w:type="pct"/>
            <w:shd w:val="clear" w:color="auto" w:fill="auto"/>
          </w:tcPr>
          <w:p w14:paraId="7E1896F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Мультимедиапроектор </w:t>
            </w:r>
          </w:p>
        </w:tc>
        <w:tc>
          <w:tcPr>
            <w:tcW w:w="2109" w:type="pct"/>
            <w:shd w:val="clear" w:color="auto" w:fill="auto"/>
          </w:tcPr>
          <w:p w14:paraId="1063A460"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3DB5E978" w14:textId="77777777" w:rsidTr="00000EF7">
        <w:tc>
          <w:tcPr>
            <w:tcW w:w="5000" w:type="pct"/>
            <w:gridSpan w:val="3"/>
            <w:shd w:val="clear" w:color="auto" w:fill="auto"/>
          </w:tcPr>
          <w:p w14:paraId="41ADA59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lastRenderedPageBreak/>
              <w:t>Дополнительное оборудование</w:t>
            </w:r>
          </w:p>
        </w:tc>
      </w:tr>
      <w:tr w:rsidR="00AB3EEF" w:rsidRPr="00AB3EEF" w14:paraId="66E0B1B4" w14:textId="77777777" w:rsidTr="00000EF7">
        <w:tc>
          <w:tcPr>
            <w:tcW w:w="272" w:type="pct"/>
            <w:shd w:val="clear" w:color="auto" w:fill="auto"/>
          </w:tcPr>
          <w:p w14:paraId="06CA7E1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shd w:val="clear" w:color="auto" w:fill="auto"/>
          </w:tcPr>
          <w:p w14:paraId="21549FA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Полоса препятствий</w:t>
            </w:r>
          </w:p>
        </w:tc>
        <w:tc>
          <w:tcPr>
            <w:tcW w:w="2109" w:type="pct"/>
            <w:shd w:val="clear" w:color="auto" w:fill="auto"/>
          </w:tcPr>
          <w:p w14:paraId="467DE5AB"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ABDA02F" w14:textId="77777777" w:rsidTr="00000EF7">
        <w:tc>
          <w:tcPr>
            <w:tcW w:w="5000" w:type="pct"/>
            <w:gridSpan w:val="3"/>
            <w:shd w:val="clear" w:color="auto" w:fill="auto"/>
          </w:tcPr>
          <w:p w14:paraId="550E2566"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III</w:t>
            </w:r>
            <w:r w:rsidRPr="00AB3EEF">
              <w:rPr>
                <w:rFonts w:ascii="Times New Roman" w:eastAsia="Times New Roman" w:hAnsi="Times New Roman" w:cs="Times New Roman"/>
                <w:b/>
                <w:bCs/>
                <w:iCs/>
                <w:sz w:val="24"/>
                <w:szCs w:val="28"/>
              </w:rPr>
              <w:t xml:space="preserve"> Демонстрационные учебно-наглядные пособия</w:t>
            </w:r>
          </w:p>
        </w:tc>
      </w:tr>
      <w:tr w:rsidR="00AB3EEF" w:rsidRPr="00AB3EEF" w14:paraId="40D492BE" w14:textId="77777777" w:rsidTr="00000EF7">
        <w:tc>
          <w:tcPr>
            <w:tcW w:w="5000" w:type="pct"/>
            <w:gridSpan w:val="3"/>
            <w:shd w:val="clear" w:color="auto" w:fill="auto"/>
          </w:tcPr>
          <w:p w14:paraId="77B6F4A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7F10F324" w14:textId="77777777" w:rsidTr="00000EF7">
        <w:tc>
          <w:tcPr>
            <w:tcW w:w="272" w:type="pct"/>
            <w:shd w:val="clear" w:color="auto" w:fill="auto"/>
          </w:tcPr>
          <w:p w14:paraId="360E686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shd w:val="clear" w:color="auto" w:fill="auto"/>
          </w:tcPr>
          <w:p w14:paraId="61C8080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Комплект учебно-наглядных пособий «Безопасность жизнедеятельности»</w:t>
            </w:r>
          </w:p>
        </w:tc>
        <w:tc>
          <w:tcPr>
            <w:tcW w:w="2109" w:type="pct"/>
            <w:shd w:val="clear" w:color="auto" w:fill="auto"/>
          </w:tcPr>
          <w:p w14:paraId="51E9528E"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20FA6E96" w14:textId="77777777" w:rsidTr="00000EF7">
        <w:tc>
          <w:tcPr>
            <w:tcW w:w="272" w:type="pct"/>
            <w:shd w:val="clear" w:color="auto" w:fill="auto"/>
          </w:tcPr>
          <w:p w14:paraId="484C98F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19" w:type="pct"/>
            <w:shd w:val="clear" w:color="auto" w:fill="auto"/>
          </w:tcPr>
          <w:p w14:paraId="3D94794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Стенды «Гражданская оборона и защита при ЧС», «Основы воинской службы», «Медико-санитарная подготовка»</w:t>
            </w:r>
          </w:p>
        </w:tc>
        <w:tc>
          <w:tcPr>
            <w:tcW w:w="2109" w:type="pct"/>
            <w:shd w:val="clear" w:color="auto" w:fill="auto"/>
          </w:tcPr>
          <w:p w14:paraId="03FD217D"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72AD014E" w14:textId="77777777" w:rsidTr="00000EF7">
        <w:tc>
          <w:tcPr>
            <w:tcW w:w="272" w:type="pct"/>
            <w:shd w:val="clear" w:color="auto" w:fill="auto"/>
          </w:tcPr>
          <w:p w14:paraId="4271307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19" w:type="pct"/>
            <w:shd w:val="clear" w:color="auto" w:fill="auto"/>
          </w:tcPr>
          <w:p w14:paraId="0B5DBD2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Комплект электронных пособий</w:t>
            </w:r>
          </w:p>
        </w:tc>
        <w:tc>
          <w:tcPr>
            <w:tcW w:w="2109" w:type="pct"/>
            <w:shd w:val="clear" w:color="auto" w:fill="auto"/>
          </w:tcPr>
          <w:p w14:paraId="262EF656"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1BCA0720" w14:textId="77777777" w:rsidTr="00000EF7">
        <w:tc>
          <w:tcPr>
            <w:tcW w:w="5000" w:type="pct"/>
            <w:gridSpan w:val="3"/>
            <w:shd w:val="clear" w:color="auto" w:fill="auto"/>
          </w:tcPr>
          <w:p w14:paraId="7217F2C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7F50871A" w14:textId="77777777" w:rsidTr="00000EF7">
        <w:tc>
          <w:tcPr>
            <w:tcW w:w="272" w:type="pct"/>
            <w:shd w:val="clear" w:color="auto" w:fill="auto"/>
          </w:tcPr>
          <w:p w14:paraId="3080251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19" w:type="pct"/>
            <w:shd w:val="clear" w:color="auto" w:fill="auto"/>
          </w:tcPr>
          <w:p w14:paraId="3F1B2A8F" w14:textId="77777777" w:rsidR="00AB3EEF" w:rsidRPr="00AB3EEF" w:rsidRDefault="00AB3EEF" w:rsidP="00AB3EEF">
            <w:pPr>
              <w:snapToGrid w:val="0"/>
              <w:contextualSpacing/>
              <w:rPr>
                <w:rFonts w:ascii="Times New Roman" w:eastAsia="Times New Roman" w:hAnsi="Times New Roman" w:cs="Times New Roman"/>
                <w:sz w:val="24"/>
                <w:szCs w:val="28"/>
              </w:rPr>
            </w:pPr>
            <w:r w:rsidRPr="00AB3EEF">
              <w:rPr>
                <w:rFonts w:ascii="Times New Roman" w:eastAsia="Times New Roman" w:hAnsi="Times New Roman" w:cs="Times New Roman"/>
                <w:sz w:val="24"/>
                <w:szCs w:val="28"/>
              </w:rPr>
              <w:t>Средства индивидуальной защиты, аптечка индивидуальная</w:t>
            </w:r>
          </w:p>
        </w:tc>
        <w:tc>
          <w:tcPr>
            <w:tcW w:w="2109" w:type="pct"/>
            <w:shd w:val="clear" w:color="auto" w:fill="auto"/>
          </w:tcPr>
          <w:p w14:paraId="103C95EE"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0AE09DC0" w14:textId="77777777" w:rsidTr="00000EF7">
        <w:tc>
          <w:tcPr>
            <w:tcW w:w="272" w:type="pct"/>
            <w:shd w:val="clear" w:color="auto" w:fill="auto"/>
          </w:tcPr>
          <w:p w14:paraId="4F5BE0C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19" w:type="pct"/>
            <w:shd w:val="clear" w:color="auto" w:fill="auto"/>
          </w:tcPr>
          <w:p w14:paraId="12CA7D79" w14:textId="77777777" w:rsidR="00AB3EEF" w:rsidRPr="00AB3EEF" w:rsidRDefault="00AB3EEF" w:rsidP="00AB3EEF">
            <w:pPr>
              <w:snapToGrid w:val="0"/>
              <w:contextualSpacing/>
              <w:rPr>
                <w:rFonts w:ascii="Times New Roman" w:eastAsia="Times New Roman" w:hAnsi="Times New Roman" w:cs="Times New Roman"/>
                <w:sz w:val="24"/>
                <w:szCs w:val="28"/>
              </w:rPr>
            </w:pPr>
            <w:r w:rsidRPr="00AB3EEF">
              <w:rPr>
                <w:rFonts w:ascii="Times New Roman" w:eastAsia="Times New Roman" w:hAnsi="Times New Roman" w:cs="Times New Roman"/>
                <w:sz w:val="24"/>
                <w:szCs w:val="28"/>
              </w:rPr>
              <w:t>Учебное оружие (не огнестрельное)</w:t>
            </w:r>
          </w:p>
        </w:tc>
        <w:tc>
          <w:tcPr>
            <w:tcW w:w="2109" w:type="pct"/>
            <w:shd w:val="clear" w:color="auto" w:fill="auto"/>
          </w:tcPr>
          <w:p w14:paraId="7D3C3C42"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r w:rsidR="00AB3EEF" w:rsidRPr="00AB3EEF" w14:paraId="7A2401AE" w14:textId="77777777" w:rsidTr="00000EF7">
        <w:tc>
          <w:tcPr>
            <w:tcW w:w="272" w:type="pct"/>
            <w:shd w:val="clear" w:color="auto" w:fill="auto"/>
          </w:tcPr>
          <w:p w14:paraId="6610864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19" w:type="pct"/>
            <w:shd w:val="clear" w:color="auto" w:fill="auto"/>
          </w:tcPr>
          <w:p w14:paraId="22FBF5C3" w14:textId="77777777" w:rsidR="00AB3EEF" w:rsidRPr="00AB3EEF" w:rsidRDefault="00AB3EEF" w:rsidP="00AB3EEF">
            <w:pPr>
              <w:snapToGrid w:val="0"/>
              <w:contextualSpacing/>
              <w:rPr>
                <w:rFonts w:ascii="Times New Roman" w:eastAsia="Times New Roman" w:hAnsi="Times New Roman" w:cs="Times New Roman"/>
                <w:sz w:val="24"/>
                <w:szCs w:val="28"/>
              </w:rPr>
            </w:pPr>
            <w:r w:rsidRPr="00AB3EEF">
              <w:rPr>
                <w:rFonts w:ascii="Times New Roman" w:eastAsia="Times New Roman" w:hAnsi="Times New Roman" w:cs="Times New Roman"/>
                <w:sz w:val="24"/>
                <w:szCs w:val="28"/>
              </w:rPr>
              <w:t>Дидактический материал</w:t>
            </w:r>
          </w:p>
        </w:tc>
        <w:tc>
          <w:tcPr>
            <w:tcW w:w="2109" w:type="pct"/>
            <w:shd w:val="clear" w:color="auto" w:fill="auto"/>
          </w:tcPr>
          <w:p w14:paraId="370FF482" w14:textId="77777777" w:rsidR="00AB3EEF" w:rsidRPr="00AB3EEF" w:rsidRDefault="00AB3EEF" w:rsidP="00AB3EEF">
            <w:pPr>
              <w:snapToGrid w:val="0"/>
              <w:contextualSpacing/>
              <w:jc w:val="both"/>
              <w:rPr>
                <w:rFonts w:ascii="Times New Roman" w:eastAsia="Times New Roman" w:hAnsi="Times New Roman" w:cs="Times New Roman"/>
                <w:iCs/>
                <w:sz w:val="24"/>
                <w:szCs w:val="28"/>
              </w:rPr>
            </w:pPr>
          </w:p>
        </w:tc>
      </w:tr>
    </w:tbl>
    <w:p w14:paraId="526163F9"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7D4539B8"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p>
    <w:p w14:paraId="63C4481E" w14:textId="08041697" w:rsidR="00AB3EEF" w:rsidRPr="00AB3EEF" w:rsidRDefault="00AB3EEF" w:rsidP="00AB3EEF">
      <w:pPr>
        <w:tabs>
          <w:tab w:val="left" w:pos="567"/>
          <w:tab w:val="left" w:pos="851"/>
        </w:tabs>
        <w:ind w:firstLine="709"/>
        <w:contextualSpacing/>
        <w:jc w:val="both"/>
        <w:rPr>
          <w:rFonts w:ascii="Times New Roman" w:eastAsia="Times New Roman" w:hAnsi="Times New Roman" w:cs="Times New Roman"/>
          <w:sz w:val="24"/>
          <w:szCs w:val="24"/>
        </w:rPr>
      </w:pPr>
      <w:r w:rsidRPr="00AB3EEF">
        <w:rPr>
          <w:rFonts w:ascii="Times New Roman" w:eastAsia="Times New Roman" w:hAnsi="Times New Roman" w:cs="Times New Roman"/>
          <w:bCs/>
          <w:iCs/>
          <w:sz w:val="24"/>
          <w:szCs w:val="24"/>
          <w:lang w:eastAsia="ru-RU"/>
        </w:rPr>
        <w:t>Кабинет «</w:t>
      </w:r>
      <w:r w:rsidRPr="00AB3EEF">
        <w:rPr>
          <w:rFonts w:ascii="Times New Roman" w:eastAsia="Times New Roman" w:hAnsi="Times New Roman" w:cs="Times New Roman"/>
          <w:sz w:val="24"/>
          <w:szCs w:val="24"/>
        </w:rPr>
        <w:t>Основы технической механики и слесарных работ»</w:t>
      </w:r>
      <w:r w:rsidR="0002394E">
        <w:rPr>
          <w:rFonts w:ascii="Times New Roman" w:eastAsia="Times New Roman" w:hAnsi="Times New Roman" w:cs="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4966"/>
        <w:gridCol w:w="4038"/>
      </w:tblGrid>
      <w:tr w:rsidR="00AB3EEF" w:rsidRPr="00AB3EEF" w14:paraId="3AB68BAE" w14:textId="77777777" w:rsidTr="00000EF7">
        <w:tc>
          <w:tcPr>
            <w:tcW w:w="273" w:type="pct"/>
            <w:shd w:val="clear" w:color="auto" w:fill="auto"/>
            <w:vAlign w:val="center"/>
          </w:tcPr>
          <w:p w14:paraId="7C0FA5E6"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2607" w:type="pct"/>
            <w:shd w:val="clear" w:color="auto" w:fill="auto"/>
            <w:vAlign w:val="center"/>
          </w:tcPr>
          <w:p w14:paraId="7F5C642F"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2120" w:type="pct"/>
            <w:shd w:val="clear" w:color="auto" w:fill="auto"/>
            <w:vAlign w:val="center"/>
          </w:tcPr>
          <w:p w14:paraId="167C5431"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52B79BDE" w14:textId="77777777" w:rsidTr="00000EF7">
        <w:trPr>
          <w:trHeight w:val="278"/>
        </w:trPr>
        <w:tc>
          <w:tcPr>
            <w:tcW w:w="5000" w:type="pct"/>
            <w:gridSpan w:val="3"/>
            <w:shd w:val="clear" w:color="auto" w:fill="auto"/>
          </w:tcPr>
          <w:p w14:paraId="08196EAD"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w:t>
            </w:r>
            <w:r w:rsidRPr="00AB3EEF">
              <w:rPr>
                <w:rFonts w:ascii="Times New Roman" w:eastAsia="Times New Roman" w:hAnsi="Times New Roman" w:cs="Times New Roman"/>
                <w:b/>
                <w:bCs/>
                <w:iCs/>
                <w:sz w:val="24"/>
                <w:szCs w:val="28"/>
              </w:rPr>
              <w:t xml:space="preserve"> Специализированная мебель и системы хранения</w:t>
            </w:r>
          </w:p>
        </w:tc>
      </w:tr>
      <w:tr w:rsidR="00AB3EEF" w:rsidRPr="00AB3EEF" w14:paraId="793C76F3" w14:textId="77777777" w:rsidTr="00000EF7">
        <w:trPr>
          <w:trHeight w:val="277"/>
        </w:trPr>
        <w:tc>
          <w:tcPr>
            <w:tcW w:w="5000" w:type="pct"/>
            <w:gridSpan w:val="3"/>
            <w:shd w:val="clear" w:color="auto" w:fill="auto"/>
          </w:tcPr>
          <w:p w14:paraId="68E37640"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178F8591" w14:textId="77777777" w:rsidTr="00000EF7">
        <w:tc>
          <w:tcPr>
            <w:tcW w:w="273" w:type="pct"/>
            <w:shd w:val="clear" w:color="auto" w:fill="auto"/>
          </w:tcPr>
          <w:p w14:paraId="1FAC323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07" w:type="pct"/>
            <w:shd w:val="clear" w:color="auto" w:fill="auto"/>
          </w:tcPr>
          <w:p w14:paraId="2C0FAEEB"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Стол чертежный</w:t>
            </w:r>
          </w:p>
        </w:tc>
        <w:tc>
          <w:tcPr>
            <w:tcW w:w="2120" w:type="pct"/>
            <w:shd w:val="clear" w:color="auto" w:fill="auto"/>
          </w:tcPr>
          <w:p w14:paraId="70B62AA9"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23646D8" w14:textId="77777777" w:rsidTr="00000EF7">
        <w:tc>
          <w:tcPr>
            <w:tcW w:w="273" w:type="pct"/>
            <w:shd w:val="clear" w:color="auto" w:fill="auto"/>
          </w:tcPr>
          <w:p w14:paraId="7803BC0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07" w:type="pct"/>
            <w:shd w:val="clear" w:color="auto" w:fill="auto"/>
          </w:tcPr>
          <w:p w14:paraId="42505246"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Стул ученический</w:t>
            </w:r>
          </w:p>
        </w:tc>
        <w:tc>
          <w:tcPr>
            <w:tcW w:w="2120" w:type="pct"/>
            <w:shd w:val="clear" w:color="auto" w:fill="auto"/>
          </w:tcPr>
          <w:p w14:paraId="1E710E17"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4A6FEFBA" w14:textId="77777777" w:rsidTr="00000EF7">
        <w:tc>
          <w:tcPr>
            <w:tcW w:w="273" w:type="pct"/>
            <w:shd w:val="clear" w:color="auto" w:fill="auto"/>
          </w:tcPr>
          <w:p w14:paraId="2748B90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07" w:type="pct"/>
            <w:shd w:val="clear" w:color="auto" w:fill="auto"/>
          </w:tcPr>
          <w:p w14:paraId="2BEF961E"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Рабочее место преподавателя</w:t>
            </w:r>
          </w:p>
        </w:tc>
        <w:tc>
          <w:tcPr>
            <w:tcW w:w="2120" w:type="pct"/>
            <w:shd w:val="clear" w:color="auto" w:fill="auto"/>
          </w:tcPr>
          <w:p w14:paraId="215EBC71"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151BD1D2" w14:textId="77777777" w:rsidTr="00000EF7">
        <w:tc>
          <w:tcPr>
            <w:tcW w:w="273" w:type="pct"/>
            <w:shd w:val="clear" w:color="auto" w:fill="auto"/>
          </w:tcPr>
          <w:p w14:paraId="434C80A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2607" w:type="pct"/>
            <w:shd w:val="clear" w:color="auto" w:fill="auto"/>
          </w:tcPr>
          <w:p w14:paraId="68F01E1E"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Шкаф для хранения наглядных пособий</w:t>
            </w:r>
          </w:p>
        </w:tc>
        <w:tc>
          <w:tcPr>
            <w:tcW w:w="2120" w:type="pct"/>
            <w:shd w:val="clear" w:color="auto" w:fill="auto"/>
          </w:tcPr>
          <w:p w14:paraId="5EC05F7B"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B6F0C17" w14:textId="77777777" w:rsidTr="00000EF7">
        <w:tc>
          <w:tcPr>
            <w:tcW w:w="273" w:type="pct"/>
            <w:shd w:val="clear" w:color="auto" w:fill="auto"/>
          </w:tcPr>
          <w:p w14:paraId="674D1A7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2607" w:type="pct"/>
            <w:shd w:val="clear" w:color="auto" w:fill="auto"/>
          </w:tcPr>
          <w:p w14:paraId="13FE05E7"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Доска</w:t>
            </w:r>
          </w:p>
        </w:tc>
        <w:tc>
          <w:tcPr>
            <w:tcW w:w="2120" w:type="pct"/>
            <w:shd w:val="clear" w:color="auto" w:fill="auto"/>
          </w:tcPr>
          <w:p w14:paraId="13353641"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330B6C2" w14:textId="77777777" w:rsidTr="00000EF7">
        <w:tc>
          <w:tcPr>
            <w:tcW w:w="2880" w:type="pct"/>
            <w:gridSpan w:val="2"/>
            <w:shd w:val="clear" w:color="auto" w:fill="auto"/>
          </w:tcPr>
          <w:p w14:paraId="6E2FBC33" w14:textId="77777777" w:rsidR="00AB3EEF" w:rsidRPr="00AB3EEF" w:rsidRDefault="00AB3EEF" w:rsidP="00AB3EEF">
            <w:pPr>
              <w:contextualSpacing/>
              <w:rPr>
                <w:rFonts w:ascii="Times New Roman" w:eastAsia="Times New Roman" w:hAnsi="Times New Roman" w:cs="Times New Roman"/>
                <w:b/>
                <w:bCs/>
                <w:sz w:val="24"/>
              </w:rPr>
            </w:pPr>
            <w:r w:rsidRPr="00AB3EEF">
              <w:rPr>
                <w:rFonts w:ascii="Times New Roman" w:eastAsia="Times New Roman" w:hAnsi="Times New Roman" w:cs="Times New Roman"/>
                <w:b/>
                <w:bCs/>
                <w:sz w:val="24"/>
              </w:rPr>
              <w:t>Дополнительное оборудование</w:t>
            </w:r>
          </w:p>
        </w:tc>
        <w:tc>
          <w:tcPr>
            <w:tcW w:w="2120" w:type="pct"/>
            <w:shd w:val="clear" w:color="auto" w:fill="auto"/>
          </w:tcPr>
          <w:p w14:paraId="3853D575"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6FC86756"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DFEE5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 xml:space="preserve">II </w:t>
            </w:r>
            <w:r w:rsidRPr="00AB3EEF">
              <w:rPr>
                <w:rFonts w:ascii="Times New Roman" w:eastAsia="Times New Roman" w:hAnsi="Times New Roman" w:cs="Times New Roman"/>
                <w:b/>
                <w:bCs/>
                <w:iCs/>
                <w:sz w:val="24"/>
                <w:szCs w:val="28"/>
              </w:rPr>
              <w:t>Технические средства</w:t>
            </w:r>
          </w:p>
        </w:tc>
      </w:tr>
      <w:tr w:rsidR="00AB3EEF" w:rsidRPr="00AB3EEF" w14:paraId="5AA153EC"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31414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05BE3454" w14:textId="77777777" w:rsidTr="00000EF7">
        <w:tc>
          <w:tcPr>
            <w:tcW w:w="273" w:type="pct"/>
            <w:shd w:val="clear" w:color="auto" w:fill="auto"/>
          </w:tcPr>
          <w:p w14:paraId="7A1D6191"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07" w:type="pct"/>
            <w:shd w:val="clear" w:color="auto" w:fill="auto"/>
          </w:tcPr>
          <w:p w14:paraId="5434F9E6"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Компьютер с лицензионным программным обеспечением</w:t>
            </w:r>
          </w:p>
        </w:tc>
        <w:tc>
          <w:tcPr>
            <w:tcW w:w="2120" w:type="pct"/>
            <w:shd w:val="clear" w:color="auto" w:fill="auto"/>
          </w:tcPr>
          <w:p w14:paraId="0F63E112"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E47D748" w14:textId="77777777" w:rsidTr="00000EF7">
        <w:tc>
          <w:tcPr>
            <w:tcW w:w="273" w:type="pct"/>
            <w:shd w:val="clear" w:color="auto" w:fill="auto"/>
          </w:tcPr>
          <w:p w14:paraId="6CEA244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07" w:type="pct"/>
            <w:shd w:val="clear" w:color="auto" w:fill="auto"/>
          </w:tcPr>
          <w:p w14:paraId="6D7D8BC1"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Мультимедиа проектор</w:t>
            </w:r>
          </w:p>
        </w:tc>
        <w:tc>
          <w:tcPr>
            <w:tcW w:w="2120" w:type="pct"/>
            <w:shd w:val="clear" w:color="auto" w:fill="auto"/>
          </w:tcPr>
          <w:p w14:paraId="04676985"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16EB8136" w14:textId="77777777" w:rsidTr="00000EF7">
        <w:tc>
          <w:tcPr>
            <w:tcW w:w="5000" w:type="pct"/>
            <w:gridSpan w:val="3"/>
            <w:shd w:val="clear" w:color="auto" w:fill="auto"/>
          </w:tcPr>
          <w:p w14:paraId="751A8EF7"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t>Дополнительное оборудование</w:t>
            </w:r>
          </w:p>
        </w:tc>
      </w:tr>
      <w:tr w:rsidR="00AB3EEF" w:rsidRPr="00AB3EEF" w14:paraId="36F2D441" w14:textId="77777777" w:rsidTr="00000EF7">
        <w:tc>
          <w:tcPr>
            <w:tcW w:w="273" w:type="pct"/>
            <w:shd w:val="clear" w:color="auto" w:fill="auto"/>
          </w:tcPr>
          <w:p w14:paraId="63C8A23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07" w:type="pct"/>
            <w:shd w:val="clear" w:color="auto" w:fill="auto"/>
          </w:tcPr>
          <w:p w14:paraId="23053C7B"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Принтер</w:t>
            </w:r>
          </w:p>
        </w:tc>
        <w:tc>
          <w:tcPr>
            <w:tcW w:w="2120" w:type="pct"/>
            <w:shd w:val="clear" w:color="auto" w:fill="auto"/>
          </w:tcPr>
          <w:p w14:paraId="1AEDFC40"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A7EAF5F" w14:textId="77777777" w:rsidTr="00000EF7">
        <w:tc>
          <w:tcPr>
            <w:tcW w:w="273" w:type="pct"/>
            <w:shd w:val="clear" w:color="auto" w:fill="auto"/>
          </w:tcPr>
          <w:p w14:paraId="1CC5938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07" w:type="pct"/>
            <w:shd w:val="clear" w:color="auto" w:fill="auto"/>
          </w:tcPr>
          <w:p w14:paraId="62B8D085" w14:textId="77777777" w:rsidR="00AB3EEF" w:rsidRPr="00AB3EEF" w:rsidRDefault="00AB3EEF" w:rsidP="00AB3EEF">
            <w:pPr>
              <w:contextualSpacing/>
              <w:rPr>
                <w:rFonts w:ascii="Times New Roman" w:eastAsia="Times New Roman" w:hAnsi="Times New Roman" w:cs="Times New Roman"/>
                <w:sz w:val="24"/>
                <w:szCs w:val="24"/>
              </w:rPr>
            </w:pPr>
            <w:r w:rsidRPr="00AB3EEF">
              <w:rPr>
                <w:rFonts w:ascii="Times New Roman" w:eastAsia="Times New Roman" w:hAnsi="Times New Roman" w:cs="Times New Roman"/>
                <w:sz w:val="24"/>
                <w:szCs w:val="24"/>
              </w:rPr>
              <w:t>Экран</w:t>
            </w:r>
          </w:p>
        </w:tc>
        <w:tc>
          <w:tcPr>
            <w:tcW w:w="2120" w:type="pct"/>
            <w:shd w:val="clear" w:color="auto" w:fill="auto"/>
          </w:tcPr>
          <w:p w14:paraId="6724668A" w14:textId="77777777" w:rsidR="00AB3EEF" w:rsidRPr="00AB3EEF" w:rsidRDefault="00AB3EEF" w:rsidP="00AB3EEF">
            <w:pPr>
              <w:contextualSpacing/>
              <w:rPr>
                <w:rFonts w:ascii="Times New Roman" w:eastAsia="Times New Roman" w:hAnsi="Times New Roman" w:cs="Times New Roman"/>
                <w:sz w:val="24"/>
                <w:szCs w:val="24"/>
              </w:rPr>
            </w:pPr>
          </w:p>
        </w:tc>
      </w:tr>
      <w:tr w:rsidR="00AB3EEF" w:rsidRPr="00AB3EEF" w14:paraId="40F65B63" w14:textId="77777777" w:rsidTr="00000EF7">
        <w:tc>
          <w:tcPr>
            <w:tcW w:w="5000" w:type="pct"/>
            <w:gridSpan w:val="3"/>
            <w:shd w:val="clear" w:color="auto" w:fill="auto"/>
          </w:tcPr>
          <w:p w14:paraId="691AB74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III</w:t>
            </w:r>
            <w:r w:rsidRPr="00AB3EEF">
              <w:rPr>
                <w:rFonts w:ascii="Times New Roman" w:eastAsia="Times New Roman" w:hAnsi="Times New Roman" w:cs="Times New Roman"/>
                <w:b/>
                <w:bCs/>
                <w:iCs/>
                <w:sz w:val="24"/>
                <w:szCs w:val="28"/>
              </w:rPr>
              <w:t xml:space="preserve"> Демонстрационные учебно-наглядные пособия</w:t>
            </w:r>
          </w:p>
        </w:tc>
      </w:tr>
      <w:tr w:rsidR="00AB3EEF" w:rsidRPr="00AB3EEF" w14:paraId="58E789F6" w14:textId="77777777" w:rsidTr="00000EF7">
        <w:tc>
          <w:tcPr>
            <w:tcW w:w="5000" w:type="pct"/>
            <w:gridSpan w:val="3"/>
            <w:shd w:val="clear" w:color="auto" w:fill="auto"/>
          </w:tcPr>
          <w:p w14:paraId="461CC61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4EDB3BA4" w14:textId="77777777" w:rsidTr="00000EF7">
        <w:tc>
          <w:tcPr>
            <w:tcW w:w="273" w:type="pct"/>
            <w:shd w:val="clear" w:color="auto" w:fill="auto"/>
          </w:tcPr>
          <w:p w14:paraId="45A4920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1. </w:t>
            </w:r>
          </w:p>
        </w:tc>
        <w:tc>
          <w:tcPr>
            <w:tcW w:w="2607" w:type="pct"/>
            <w:shd w:val="clear" w:color="auto" w:fill="auto"/>
          </w:tcPr>
          <w:p w14:paraId="5582494A"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 xml:space="preserve">Стенды по темам </w:t>
            </w:r>
          </w:p>
        </w:tc>
        <w:tc>
          <w:tcPr>
            <w:tcW w:w="2120" w:type="pct"/>
            <w:shd w:val="clear" w:color="auto" w:fill="auto"/>
          </w:tcPr>
          <w:p w14:paraId="024291AD"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B8545CF" w14:textId="77777777" w:rsidTr="00000EF7">
        <w:tc>
          <w:tcPr>
            <w:tcW w:w="273" w:type="pct"/>
            <w:shd w:val="clear" w:color="auto" w:fill="auto"/>
          </w:tcPr>
          <w:p w14:paraId="4B8BD959"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07" w:type="pct"/>
            <w:shd w:val="clear" w:color="auto" w:fill="auto"/>
          </w:tcPr>
          <w:p w14:paraId="4F1E02D9"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Плакаты по темам</w:t>
            </w:r>
          </w:p>
        </w:tc>
        <w:tc>
          <w:tcPr>
            <w:tcW w:w="2120" w:type="pct"/>
            <w:shd w:val="clear" w:color="auto" w:fill="auto"/>
          </w:tcPr>
          <w:p w14:paraId="4D601EAA"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10946EA6" w14:textId="77777777" w:rsidTr="00000EF7">
        <w:tc>
          <w:tcPr>
            <w:tcW w:w="273" w:type="pct"/>
            <w:shd w:val="clear" w:color="auto" w:fill="auto"/>
          </w:tcPr>
          <w:p w14:paraId="42D3FF2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 xml:space="preserve">3. </w:t>
            </w:r>
          </w:p>
        </w:tc>
        <w:tc>
          <w:tcPr>
            <w:tcW w:w="2607" w:type="pct"/>
            <w:shd w:val="clear" w:color="auto" w:fill="auto"/>
          </w:tcPr>
          <w:p w14:paraId="59F12741"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Наборы образцов строительных материалов</w:t>
            </w:r>
          </w:p>
        </w:tc>
        <w:tc>
          <w:tcPr>
            <w:tcW w:w="2120" w:type="pct"/>
            <w:shd w:val="clear" w:color="auto" w:fill="auto"/>
          </w:tcPr>
          <w:p w14:paraId="137BD483"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37F628BC" w14:textId="77777777" w:rsidTr="00000EF7">
        <w:tc>
          <w:tcPr>
            <w:tcW w:w="5000" w:type="pct"/>
            <w:gridSpan w:val="3"/>
            <w:shd w:val="clear" w:color="auto" w:fill="auto"/>
          </w:tcPr>
          <w:p w14:paraId="29658D9A"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1F00AEB2" w14:textId="77777777" w:rsidTr="00000EF7">
        <w:trPr>
          <w:trHeight w:val="765"/>
        </w:trPr>
        <w:tc>
          <w:tcPr>
            <w:tcW w:w="273" w:type="pct"/>
            <w:shd w:val="clear" w:color="auto" w:fill="auto"/>
          </w:tcPr>
          <w:p w14:paraId="79857B5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607" w:type="pct"/>
            <w:shd w:val="clear" w:color="auto" w:fill="auto"/>
          </w:tcPr>
          <w:p w14:paraId="10D926DA" w14:textId="77777777" w:rsidR="00AB3EEF" w:rsidRPr="00AB3EEF" w:rsidRDefault="00AB3EEF" w:rsidP="00AB3EEF">
            <w:pPr>
              <w:contextualSpacing/>
              <w:rPr>
                <w:rFonts w:ascii="Times New Roman" w:eastAsia="Times New Roman" w:hAnsi="Times New Roman" w:cs="Times New Roman"/>
                <w:sz w:val="25"/>
                <w:szCs w:val="25"/>
                <w:lang w:eastAsia="ru-RU"/>
              </w:rPr>
            </w:pPr>
            <w:r w:rsidRPr="00AB3EEF">
              <w:rPr>
                <w:rFonts w:ascii="Times New Roman" w:eastAsia="Times New Roman" w:hAnsi="Times New Roman" w:cs="Times New Roman"/>
                <w:sz w:val="24"/>
                <w:lang w:eastAsia="ru-RU"/>
              </w:rPr>
              <w:t>Презентации по материаловедению на CD (электронные плакаты</w:t>
            </w:r>
            <w:r w:rsidRPr="00AB3EEF">
              <w:rPr>
                <w:rFonts w:ascii="Times New Roman" w:eastAsia="Times New Roman" w:hAnsi="Times New Roman" w:cs="Times New Roman"/>
                <w:sz w:val="25"/>
                <w:szCs w:val="25"/>
                <w:lang w:eastAsia="ru-RU"/>
              </w:rPr>
              <w:t>)</w:t>
            </w:r>
          </w:p>
          <w:p w14:paraId="75B42ADF" w14:textId="77777777" w:rsidR="00AB3EEF" w:rsidRPr="00AB3EEF" w:rsidRDefault="00AB3EEF" w:rsidP="00AB3EEF">
            <w:pPr>
              <w:contextualSpacing/>
              <w:rPr>
                <w:rFonts w:ascii="Times New Roman" w:eastAsia="Times New Roman" w:hAnsi="Times New Roman" w:cs="Times New Roman"/>
                <w:iCs/>
                <w:sz w:val="24"/>
              </w:rPr>
            </w:pPr>
          </w:p>
        </w:tc>
        <w:tc>
          <w:tcPr>
            <w:tcW w:w="2120" w:type="pct"/>
            <w:shd w:val="clear" w:color="auto" w:fill="auto"/>
          </w:tcPr>
          <w:p w14:paraId="1BDD9743"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5765B005" w14:textId="77777777" w:rsidTr="00000EF7">
        <w:trPr>
          <w:trHeight w:val="372"/>
        </w:trPr>
        <w:tc>
          <w:tcPr>
            <w:tcW w:w="273" w:type="pct"/>
            <w:shd w:val="clear" w:color="auto" w:fill="auto"/>
          </w:tcPr>
          <w:p w14:paraId="783AB5D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607" w:type="pct"/>
            <w:shd w:val="clear" w:color="auto" w:fill="auto"/>
          </w:tcPr>
          <w:p w14:paraId="7F5E9E0B"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 xml:space="preserve">Лабораторные стенды </w:t>
            </w:r>
          </w:p>
        </w:tc>
        <w:tc>
          <w:tcPr>
            <w:tcW w:w="2120" w:type="pct"/>
            <w:shd w:val="clear" w:color="auto" w:fill="auto"/>
          </w:tcPr>
          <w:p w14:paraId="6BE1FAF6"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13B3FFDA" w14:textId="77777777" w:rsidTr="00000EF7">
        <w:tc>
          <w:tcPr>
            <w:tcW w:w="273" w:type="pct"/>
            <w:shd w:val="clear" w:color="auto" w:fill="auto"/>
          </w:tcPr>
          <w:p w14:paraId="731E850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607" w:type="pct"/>
            <w:shd w:val="clear" w:color="auto" w:fill="auto"/>
          </w:tcPr>
          <w:p w14:paraId="74E18BB8" w14:textId="77777777" w:rsidR="00AB3EEF" w:rsidRPr="00AB3EEF" w:rsidRDefault="00AB3EEF" w:rsidP="00AB3EEF">
            <w:pPr>
              <w:contextualSpacing/>
              <w:rPr>
                <w:rFonts w:ascii="Times New Roman" w:eastAsia="Times New Roman" w:hAnsi="Times New Roman" w:cs="Times New Roman"/>
                <w:iCs/>
                <w:sz w:val="24"/>
                <w:szCs w:val="24"/>
              </w:rPr>
            </w:pPr>
            <w:r w:rsidRPr="00AB3EEF">
              <w:rPr>
                <w:rFonts w:ascii="Times New Roman" w:eastAsia="Times New Roman" w:hAnsi="Times New Roman" w:cs="Times New Roman"/>
                <w:sz w:val="24"/>
                <w:szCs w:val="24"/>
                <w:shd w:val="clear" w:color="auto" w:fill="FFFFFF"/>
                <w:lang w:eastAsia="ru-RU"/>
              </w:rPr>
              <w:t>Печатные плакаты (таблицы) по материаловедению для оформления кабинетов</w:t>
            </w:r>
          </w:p>
        </w:tc>
        <w:tc>
          <w:tcPr>
            <w:tcW w:w="2120" w:type="pct"/>
            <w:shd w:val="clear" w:color="auto" w:fill="auto"/>
          </w:tcPr>
          <w:p w14:paraId="0BBA0490" w14:textId="77777777" w:rsidR="00AB3EEF" w:rsidRPr="00AB3EEF" w:rsidRDefault="00AB3EEF" w:rsidP="00AB3EEF">
            <w:pPr>
              <w:contextualSpacing/>
              <w:rPr>
                <w:rFonts w:ascii="Times New Roman" w:eastAsia="Times New Roman" w:hAnsi="Times New Roman" w:cs="Times New Roman"/>
                <w:sz w:val="24"/>
              </w:rPr>
            </w:pPr>
          </w:p>
          <w:p w14:paraId="7A4DBF62" w14:textId="77777777" w:rsidR="00AB3EEF" w:rsidRPr="00AB3EEF" w:rsidRDefault="00AB3EEF" w:rsidP="00AB3EEF">
            <w:pPr>
              <w:contextualSpacing/>
              <w:rPr>
                <w:rFonts w:ascii="Times New Roman" w:eastAsia="Times New Roman" w:hAnsi="Times New Roman" w:cs="Times New Roman"/>
                <w:sz w:val="24"/>
              </w:rPr>
            </w:pPr>
          </w:p>
        </w:tc>
      </w:tr>
    </w:tbl>
    <w:p w14:paraId="7B6AFB60"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p>
    <w:p w14:paraId="523A8005" w14:textId="77777777" w:rsidR="00AB3EEF" w:rsidRPr="00AB3EEF"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p>
    <w:p w14:paraId="294E1A42"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r w:rsidRPr="00AB3EEF">
        <w:rPr>
          <w:rFonts w:ascii="Times New Roman" w:eastAsia="Times New Roman" w:hAnsi="Times New Roman" w:cs="Times New Roman"/>
          <w:bCs/>
          <w:sz w:val="24"/>
          <w:szCs w:val="24"/>
          <w:lang w:eastAsia="ru-RU"/>
        </w:rPr>
        <w:lastRenderedPageBreak/>
        <w:t>6.1.2.2. Оснащение помещений, задействованных при организации самостоятельной и воспитательной работы.</w:t>
      </w:r>
    </w:p>
    <w:p w14:paraId="345212AB" w14:textId="6E3F1F88" w:rsidR="00AB3EEF" w:rsidRPr="00AB3EEF" w:rsidRDefault="00AB3EEF" w:rsidP="00AB3EEF">
      <w:pPr>
        <w:suppressAutoHyphens/>
        <w:ind w:firstLine="709"/>
        <w:contextualSpacing/>
        <w:jc w:val="both"/>
        <w:rPr>
          <w:rFonts w:ascii="Times New Roman" w:eastAsia="Times New Roman" w:hAnsi="Times New Roman" w:cs="Times New Roman"/>
          <w:bCs/>
          <w:sz w:val="24"/>
          <w:lang w:eastAsia="ru-RU"/>
        </w:rPr>
      </w:pPr>
      <w:r w:rsidRPr="00AB3EEF">
        <w:rPr>
          <w:rFonts w:ascii="Times New Roman" w:eastAsia="Times New Roman" w:hAnsi="Times New Roman" w:cs="Times New Roman"/>
          <w:bCs/>
          <w:sz w:val="24"/>
          <w:lang w:eastAsia="ru-RU"/>
        </w:rPr>
        <w:t>Кабинет «Библиотека. Читальный зал»</w:t>
      </w:r>
      <w:r w:rsidR="0002394E">
        <w:rPr>
          <w:rFonts w:ascii="Times New Roman" w:eastAsia="Times New Roman" w:hAnsi="Times New Roman" w:cs="Times New Roman"/>
          <w:bCs/>
          <w:sz w:val="24"/>
          <w:lang w:eastAsia="ru-RU"/>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
        <w:gridCol w:w="3977"/>
        <w:gridCol w:w="4586"/>
      </w:tblGrid>
      <w:tr w:rsidR="00AB3EEF" w:rsidRPr="00AB3EEF" w14:paraId="50E32CC9" w14:textId="77777777" w:rsidTr="0002394E">
        <w:trPr>
          <w:trHeight w:val="20"/>
        </w:trPr>
        <w:tc>
          <w:tcPr>
            <w:tcW w:w="782" w:type="dxa"/>
            <w:vAlign w:val="center"/>
          </w:tcPr>
          <w:p w14:paraId="4BA308E8" w14:textId="77777777" w:rsidR="00AB3EEF" w:rsidRPr="00AB3EEF" w:rsidRDefault="00AB3EEF" w:rsidP="0002394E">
            <w:pPr>
              <w:ind w:right="-108"/>
              <w:contextualSpacing/>
              <w:jc w:val="center"/>
              <w:rPr>
                <w:rFonts w:ascii="Times New Roman" w:eastAsia="Calibri" w:hAnsi="Times New Roman" w:cs="Times New Roman"/>
                <w:b/>
                <w:sz w:val="24"/>
              </w:rPr>
            </w:pPr>
            <w:r w:rsidRPr="00AB3EEF">
              <w:rPr>
                <w:rFonts w:ascii="Times New Roman" w:eastAsia="Calibri" w:hAnsi="Times New Roman" w:cs="Times New Roman"/>
                <w:b/>
                <w:sz w:val="24"/>
              </w:rPr>
              <w:t>№ п/п</w:t>
            </w:r>
          </w:p>
        </w:tc>
        <w:tc>
          <w:tcPr>
            <w:tcW w:w="3977" w:type="dxa"/>
            <w:vAlign w:val="center"/>
          </w:tcPr>
          <w:p w14:paraId="48997D81" w14:textId="77777777" w:rsidR="00AB3EEF" w:rsidRPr="00AB3EEF" w:rsidRDefault="00AB3EEF" w:rsidP="0002394E">
            <w:pPr>
              <w:contextualSpacing/>
              <w:jc w:val="center"/>
              <w:rPr>
                <w:rFonts w:ascii="Times New Roman" w:eastAsia="Calibri" w:hAnsi="Times New Roman" w:cs="Times New Roman"/>
                <w:b/>
                <w:sz w:val="24"/>
              </w:rPr>
            </w:pPr>
            <w:r w:rsidRPr="00AB3EEF">
              <w:rPr>
                <w:rFonts w:ascii="Times New Roman" w:eastAsia="Calibri" w:hAnsi="Times New Roman" w:cs="Times New Roman"/>
                <w:b/>
                <w:sz w:val="24"/>
              </w:rPr>
              <w:t>Наименование оборудования</w:t>
            </w:r>
          </w:p>
        </w:tc>
        <w:tc>
          <w:tcPr>
            <w:tcW w:w="4586" w:type="dxa"/>
            <w:vAlign w:val="center"/>
          </w:tcPr>
          <w:p w14:paraId="437093CE" w14:textId="77777777" w:rsidR="00AB3EEF" w:rsidRPr="00AB3EEF" w:rsidRDefault="00AB3EEF" w:rsidP="0002394E">
            <w:pPr>
              <w:contextualSpacing/>
              <w:jc w:val="center"/>
              <w:rPr>
                <w:rFonts w:ascii="Times New Roman" w:eastAsia="Calibri" w:hAnsi="Times New Roman" w:cs="Times New Roman"/>
                <w:b/>
                <w:sz w:val="24"/>
              </w:rPr>
            </w:pPr>
            <w:r w:rsidRPr="00AB3EEF">
              <w:rPr>
                <w:rFonts w:ascii="Times New Roman" w:eastAsia="Calibri" w:hAnsi="Times New Roman" w:cs="Times New Roman"/>
                <w:b/>
                <w:sz w:val="24"/>
              </w:rPr>
              <w:t>Техническое описание</w:t>
            </w:r>
          </w:p>
        </w:tc>
      </w:tr>
      <w:tr w:rsidR="00AB3EEF" w:rsidRPr="00AB3EEF" w14:paraId="6BC08792" w14:textId="77777777" w:rsidTr="0002394E">
        <w:trPr>
          <w:trHeight w:val="20"/>
        </w:trPr>
        <w:tc>
          <w:tcPr>
            <w:tcW w:w="9345" w:type="dxa"/>
            <w:gridSpan w:val="3"/>
            <w:vAlign w:val="center"/>
          </w:tcPr>
          <w:p w14:paraId="363A0AE3" w14:textId="77777777" w:rsidR="00AB3EEF" w:rsidRPr="00AB3EEF" w:rsidRDefault="00AB3EEF" w:rsidP="0002394E">
            <w:pPr>
              <w:contextualSpacing/>
              <w:rPr>
                <w:rFonts w:ascii="Times New Roman" w:eastAsia="Calibri" w:hAnsi="Times New Roman" w:cs="Times New Roman"/>
                <w:b/>
                <w:sz w:val="24"/>
              </w:rPr>
            </w:pPr>
            <w:r w:rsidRPr="00AB3EEF">
              <w:rPr>
                <w:rFonts w:ascii="Times New Roman" w:eastAsia="Calibri" w:hAnsi="Times New Roman" w:cs="Times New Roman"/>
                <w:b/>
                <w:sz w:val="24"/>
                <w:lang w:val="en-US"/>
              </w:rPr>
              <w:t>I</w:t>
            </w:r>
            <w:r w:rsidRPr="00AB3EEF">
              <w:rPr>
                <w:rFonts w:ascii="Times New Roman" w:eastAsia="Calibri" w:hAnsi="Times New Roman" w:cs="Times New Roman"/>
                <w:b/>
                <w:sz w:val="24"/>
              </w:rPr>
              <w:t xml:space="preserve"> Основное оборудование (читальный зал)</w:t>
            </w:r>
          </w:p>
        </w:tc>
      </w:tr>
      <w:tr w:rsidR="00AB3EEF" w:rsidRPr="00AB3EEF" w14:paraId="7E14750F" w14:textId="77777777" w:rsidTr="0002394E">
        <w:trPr>
          <w:trHeight w:val="20"/>
        </w:trPr>
        <w:tc>
          <w:tcPr>
            <w:tcW w:w="782" w:type="dxa"/>
          </w:tcPr>
          <w:p w14:paraId="541DD576"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w:t>
            </w:r>
          </w:p>
        </w:tc>
        <w:tc>
          <w:tcPr>
            <w:tcW w:w="3977" w:type="dxa"/>
          </w:tcPr>
          <w:p w14:paraId="1792FF9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офисный односторонний </w:t>
            </w:r>
          </w:p>
        </w:tc>
        <w:tc>
          <w:tcPr>
            <w:tcW w:w="4586" w:type="dxa"/>
          </w:tcPr>
          <w:p w14:paraId="7D63F0A9"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5358B1FC" w14:textId="77777777" w:rsidTr="0002394E">
        <w:trPr>
          <w:trHeight w:val="20"/>
        </w:trPr>
        <w:tc>
          <w:tcPr>
            <w:tcW w:w="782" w:type="dxa"/>
          </w:tcPr>
          <w:p w14:paraId="71DBAF6A"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2.</w:t>
            </w:r>
          </w:p>
        </w:tc>
        <w:tc>
          <w:tcPr>
            <w:tcW w:w="3977" w:type="dxa"/>
          </w:tcPr>
          <w:p w14:paraId="13E5762A"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Стол письменный </w:t>
            </w:r>
          </w:p>
        </w:tc>
        <w:tc>
          <w:tcPr>
            <w:tcW w:w="4586" w:type="dxa"/>
          </w:tcPr>
          <w:p w14:paraId="64F2D816"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7502AED" w14:textId="77777777" w:rsidTr="0002394E">
        <w:trPr>
          <w:trHeight w:val="20"/>
        </w:trPr>
        <w:tc>
          <w:tcPr>
            <w:tcW w:w="782" w:type="dxa"/>
          </w:tcPr>
          <w:p w14:paraId="0CB1034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3.</w:t>
            </w:r>
          </w:p>
        </w:tc>
        <w:tc>
          <w:tcPr>
            <w:tcW w:w="3977" w:type="dxa"/>
          </w:tcPr>
          <w:p w14:paraId="7DD6FEB2"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Стол письменный </w:t>
            </w:r>
          </w:p>
        </w:tc>
        <w:tc>
          <w:tcPr>
            <w:tcW w:w="4586" w:type="dxa"/>
          </w:tcPr>
          <w:p w14:paraId="3BF5FF4E"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83D0E5D" w14:textId="77777777" w:rsidTr="0002394E">
        <w:trPr>
          <w:trHeight w:val="20"/>
        </w:trPr>
        <w:tc>
          <w:tcPr>
            <w:tcW w:w="782" w:type="dxa"/>
          </w:tcPr>
          <w:p w14:paraId="098BACE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4.</w:t>
            </w:r>
          </w:p>
        </w:tc>
        <w:tc>
          <w:tcPr>
            <w:tcW w:w="3977" w:type="dxa"/>
          </w:tcPr>
          <w:p w14:paraId="4E74D57C"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Стул РС </w:t>
            </w:r>
          </w:p>
        </w:tc>
        <w:tc>
          <w:tcPr>
            <w:tcW w:w="4586" w:type="dxa"/>
          </w:tcPr>
          <w:p w14:paraId="732EDF65"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5DA387FE" w14:textId="77777777" w:rsidTr="0002394E">
        <w:trPr>
          <w:trHeight w:val="20"/>
        </w:trPr>
        <w:tc>
          <w:tcPr>
            <w:tcW w:w="782" w:type="dxa"/>
          </w:tcPr>
          <w:p w14:paraId="095CFC8D"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5.</w:t>
            </w:r>
          </w:p>
        </w:tc>
        <w:tc>
          <w:tcPr>
            <w:tcW w:w="3977" w:type="dxa"/>
          </w:tcPr>
          <w:p w14:paraId="4F515CE0"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Стулья на металлическом каркасе (29 шт.)</w:t>
            </w:r>
          </w:p>
        </w:tc>
        <w:tc>
          <w:tcPr>
            <w:tcW w:w="4586" w:type="dxa"/>
          </w:tcPr>
          <w:p w14:paraId="7F64EB4B"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BCC4240" w14:textId="77777777" w:rsidTr="0002394E">
        <w:trPr>
          <w:trHeight w:val="20"/>
        </w:trPr>
        <w:tc>
          <w:tcPr>
            <w:tcW w:w="782" w:type="dxa"/>
          </w:tcPr>
          <w:p w14:paraId="65A4FCE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6.</w:t>
            </w:r>
          </w:p>
        </w:tc>
        <w:tc>
          <w:tcPr>
            <w:tcW w:w="3977" w:type="dxa"/>
          </w:tcPr>
          <w:p w14:paraId="05871DC3"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Шкаф каталожный </w:t>
            </w:r>
          </w:p>
        </w:tc>
        <w:tc>
          <w:tcPr>
            <w:tcW w:w="4586" w:type="dxa"/>
          </w:tcPr>
          <w:p w14:paraId="2B8D6E46"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7B555B32" w14:textId="77777777" w:rsidTr="0002394E">
        <w:trPr>
          <w:trHeight w:val="20"/>
        </w:trPr>
        <w:tc>
          <w:tcPr>
            <w:tcW w:w="9345" w:type="dxa"/>
            <w:gridSpan w:val="3"/>
          </w:tcPr>
          <w:p w14:paraId="161694C1" w14:textId="77777777" w:rsidR="00AB3EEF" w:rsidRPr="00AB3EEF" w:rsidRDefault="00AB3EEF" w:rsidP="0002394E">
            <w:pPr>
              <w:contextualSpacing/>
              <w:rPr>
                <w:rFonts w:ascii="Times New Roman" w:eastAsia="Calibri" w:hAnsi="Times New Roman" w:cs="Times New Roman"/>
                <w:b/>
                <w:sz w:val="24"/>
              </w:rPr>
            </w:pPr>
            <w:r w:rsidRPr="00AB3EEF">
              <w:rPr>
                <w:rFonts w:ascii="Times New Roman" w:eastAsia="Calibri" w:hAnsi="Times New Roman" w:cs="Times New Roman"/>
                <w:b/>
                <w:sz w:val="24"/>
                <w:lang w:val="en-US"/>
              </w:rPr>
              <w:t>II</w:t>
            </w:r>
            <w:r w:rsidRPr="00AB3EEF">
              <w:rPr>
                <w:rFonts w:ascii="Times New Roman" w:eastAsia="Calibri" w:hAnsi="Times New Roman" w:cs="Times New Roman"/>
                <w:b/>
                <w:sz w:val="24"/>
              </w:rPr>
              <w:t xml:space="preserve"> Технические средства</w:t>
            </w:r>
          </w:p>
        </w:tc>
      </w:tr>
      <w:tr w:rsidR="00AB3EEF" w:rsidRPr="00AB3EEF" w14:paraId="3840E5D4" w14:textId="77777777" w:rsidTr="0002394E">
        <w:trPr>
          <w:trHeight w:val="20"/>
        </w:trPr>
        <w:tc>
          <w:tcPr>
            <w:tcW w:w="9345" w:type="dxa"/>
            <w:gridSpan w:val="3"/>
          </w:tcPr>
          <w:p w14:paraId="1498780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b/>
                <w:sz w:val="24"/>
              </w:rPr>
              <w:t>Основное оборудование</w:t>
            </w:r>
          </w:p>
        </w:tc>
      </w:tr>
      <w:tr w:rsidR="00AB3EEF" w:rsidRPr="00AB3EEF" w14:paraId="5DB50F6E" w14:textId="77777777" w:rsidTr="0002394E">
        <w:trPr>
          <w:trHeight w:val="20"/>
        </w:trPr>
        <w:tc>
          <w:tcPr>
            <w:tcW w:w="782" w:type="dxa"/>
          </w:tcPr>
          <w:p w14:paraId="2CBDCE9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w:t>
            </w:r>
          </w:p>
        </w:tc>
        <w:tc>
          <w:tcPr>
            <w:tcW w:w="3977" w:type="dxa"/>
          </w:tcPr>
          <w:p w14:paraId="08AAF86F"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Доска магнитно-маркерная </w:t>
            </w:r>
          </w:p>
        </w:tc>
        <w:tc>
          <w:tcPr>
            <w:tcW w:w="4586" w:type="dxa"/>
          </w:tcPr>
          <w:p w14:paraId="220966AF"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1D1C53AE" w14:textId="77777777" w:rsidTr="0002394E">
        <w:trPr>
          <w:trHeight w:val="20"/>
        </w:trPr>
        <w:tc>
          <w:tcPr>
            <w:tcW w:w="782" w:type="dxa"/>
          </w:tcPr>
          <w:p w14:paraId="061DD039"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2.</w:t>
            </w:r>
          </w:p>
        </w:tc>
        <w:tc>
          <w:tcPr>
            <w:tcW w:w="3977" w:type="dxa"/>
          </w:tcPr>
          <w:p w14:paraId="40C9C55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Телевизор «</w:t>
            </w:r>
            <w:r w:rsidRPr="00AB3EEF">
              <w:rPr>
                <w:rFonts w:ascii="Times New Roman" w:eastAsia="Calibri" w:hAnsi="Times New Roman" w:cs="Times New Roman"/>
                <w:sz w:val="24"/>
                <w:lang w:val="en-US"/>
              </w:rPr>
              <w:t>TVLG</w:t>
            </w:r>
            <w:r w:rsidRPr="00AB3EEF">
              <w:rPr>
                <w:rFonts w:ascii="Times New Roman" w:eastAsia="Calibri" w:hAnsi="Times New Roman" w:cs="Times New Roman"/>
                <w:sz w:val="24"/>
              </w:rPr>
              <w:t>»</w:t>
            </w:r>
            <w:r w:rsidRPr="00AB3EEF">
              <w:rPr>
                <w:rFonts w:ascii="Times New Roman" w:eastAsia="Calibri" w:hAnsi="Times New Roman" w:cs="Times New Roman"/>
                <w:sz w:val="24"/>
                <w:lang w:val="en-US"/>
              </w:rPr>
              <w:t xml:space="preserve"> 42lk430</w:t>
            </w:r>
          </w:p>
        </w:tc>
        <w:tc>
          <w:tcPr>
            <w:tcW w:w="4586" w:type="dxa"/>
          </w:tcPr>
          <w:p w14:paraId="17A48202"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E474686" w14:textId="77777777" w:rsidTr="0002394E">
        <w:trPr>
          <w:trHeight w:val="20"/>
        </w:trPr>
        <w:tc>
          <w:tcPr>
            <w:tcW w:w="9345" w:type="dxa"/>
            <w:gridSpan w:val="3"/>
          </w:tcPr>
          <w:p w14:paraId="62C30297" w14:textId="77777777" w:rsidR="00AB3EEF" w:rsidRPr="00AB3EEF" w:rsidRDefault="00AB3EEF" w:rsidP="0002394E">
            <w:pPr>
              <w:contextualSpacing/>
              <w:rPr>
                <w:rFonts w:ascii="Times New Roman" w:eastAsia="Calibri" w:hAnsi="Times New Roman" w:cs="Times New Roman"/>
                <w:b/>
                <w:bCs/>
                <w:sz w:val="24"/>
              </w:rPr>
            </w:pPr>
            <w:r w:rsidRPr="00AB3EEF">
              <w:rPr>
                <w:rFonts w:ascii="Times New Roman" w:eastAsia="Calibri" w:hAnsi="Times New Roman" w:cs="Times New Roman"/>
                <w:b/>
                <w:bCs/>
                <w:sz w:val="24"/>
              </w:rPr>
              <w:t>Дополнительное оборудование</w:t>
            </w:r>
          </w:p>
        </w:tc>
      </w:tr>
      <w:tr w:rsidR="00AB3EEF" w:rsidRPr="00AB3EEF" w14:paraId="4DE8C89C" w14:textId="77777777" w:rsidTr="0002394E">
        <w:trPr>
          <w:trHeight w:val="20"/>
        </w:trPr>
        <w:tc>
          <w:tcPr>
            <w:tcW w:w="9345" w:type="dxa"/>
            <w:gridSpan w:val="3"/>
          </w:tcPr>
          <w:p w14:paraId="3F69838F" w14:textId="77777777" w:rsidR="00AB3EEF" w:rsidRPr="00AB3EEF" w:rsidRDefault="00AB3EEF" w:rsidP="0002394E">
            <w:pPr>
              <w:contextualSpacing/>
              <w:jc w:val="both"/>
              <w:rPr>
                <w:rFonts w:ascii="Times New Roman" w:eastAsia="Calibri" w:hAnsi="Times New Roman" w:cs="Times New Roman"/>
                <w:b/>
                <w:sz w:val="24"/>
              </w:rPr>
            </w:pPr>
            <w:r w:rsidRPr="00AB3EEF">
              <w:rPr>
                <w:rFonts w:ascii="Times New Roman" w:eastAsia="Calibri" w:hAnsi="Times New Roman" w:cs="Times New Roman"/>
                <w:b/>
                <w:sz w:val="24"/>
                <w:lang w:val="en-US"/>
              </w:rPr>
              <w:t>I</w:t>
            </w:r>
            <w:r w:rsidRPr="00AB3EEF">
              <w:rPr>
                <w:rFonts w:ascii="Times New Roman" w:eastAsia="Calibri" w:hAnsi="Times New Roman" w:cs="Times New Roman"/>
                <w:b/>
                <w:sz w:val="24"/>
              </w:rPr>
              <w:t xml:space="preserve"> Основное оборудование (Библиотека)</w:t>
            </w:r>
          </w:p>
        </w:tc>
      </w:tr>
      <w:tr w:rsidR="00AB3EEF" w:rsidRPr="00AB3EEF" w14:paraId="715F5242" w14:textId="77777777" w:rsidTr="0002394E">
        <w:trPr>
          <w:trHeight w:val="20"/>
        </w:trPr>
        <w:tc>
          <w:tcPr>
            <w:tcW w:w="782" w:type="dxa"/>
          </w:tcPr>
          <w:p w14:paraId="7664E35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w:t>
            </w:r>
          </w:p>
        </w:tc>
        <w:tc>
          <w:tcPr>
            <w:tcW w:w="3977" w:type="dxa"/>
          </w:tcPr>
          <w:p w14:paraId="17722BD8"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библиотечный </w:t>
            </w:r>
          </w:p>
        </w:tc>
        <w:tc>
          <w:tcPr>
            <w:tcW w:w="4586" w:type="dxa"/>
          </w:tcPr>
          <w:p w14:paraId="1208A99B"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5EF929F9" w14:textId="77777777" w:rsidTr="0002394E">
        <w:trPr>
          <w:trHeight w:val="20"/>
        </w:trPr>
        <w:tc>
          <w:tcPr>
            <w:tcW w:w="782" w:type="dxa"/>
          </w:tcPr>
          <w:p w14:paraId="70E39B98"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2.</w:t>
            </w:r>
          </w:p>
        </w:tc>
        <w:tc>
          <w:tcPr>
            <w:tcW w:w="3977" w:type="dxa"/>
          </w:tcPr>
          <w:p w14:paraId="66D50C8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библиотечный 2-х сторонний             </w:t>
            </w:r>
          </w:p>
        </w:tc>
        <w:tc>
          <w:tcPr>
            <w:tcW w:w="4586" w:type="dxa"/>
          </w:tcPr>
          <w:p w14:paraId="164E900E"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0A9274F" w14:textId="77777777" w:rsidTr="0002394E">
        <w:trPr>
          <w:trHeight w:val="20"/>
        </w:trPr>
        <w:tc>
          <w:tcPr>
            <w:tcW w:w="782" w:type="dxa"/>
          </w:tcPr>
          <w:p w14:paraId="17CC1AD6"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3.</w:t>
            </w:r>
          </w:p>
        </w:tc>
        <w:tc>
          <w:tcPr>
            <w:tcW w:w="3977" w:type="dxa"/>
          </w:tcPr>
          <w:p w14:paraId="0C2E545E"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для печатной продукции </w:t>
            </w:r>
          </w:p>
        </w:tc>
        <w:tc>
          <w:tcPr>
            <w:tcW w:w="4586" w:type="dxa"/>
          </w:tcPr>
          <w:p w14:paraId="68675EB5"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3FD3E8E0" w14:textId="77777777" w:rsidTr="0002394E">
        <w:trPr>
          <w:trHeight w:val="20"/>
        </w:trPr>
        <w:tc>
          <w:tcPr>
            <w:tcW w:w="782" w:type="dxa"/>
          </w:tcPr>
          <w:p w14:paraId="5455EE92"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4.</w:t>
            </w:r>
          </w:p>
        </w:tc>
        <w:tc>
          <w:tcPr>
            <w:tcW w:w="3977" w:type="dxa"/>
          </w:tcPr>
          <w:p w14:paraId="7FAE2DF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офисный 2-х сторонний </w:t>
            </w:r>
          </w:p>
        </w:tc>
        <w:tc>
          <w:tcPr>
            <w:tcW w:w="4586" w:type="dxa"/>
          </w:tcPr>
          <w:p w14:paraId="5825DE74"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22E92F91" w14:textId="77777777" w:rsidTr="0002394E">
        <w:trPr>
          <w:trHeight w:val="20"/>
        </w:trPr>
        <w:tc>
          <w:tcPr>
            <w:tcW w:w="782" w:type="dxa"/>
          </w:tcPr>
          <w:p w14:paraId="3F999FF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5.</w:t>
            </w:r>
          </w:p>
        </w:tc>
        <w:tc>
          <w:tcPr>
            <w:tcW w:w="3977" w:type="dxa"/>
          </w:tcPr>
          <w:p w14:paraId="039A57E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Стеллаж библиотечный  демонстрационный МК черный </w:t>
            </w:r>
          </w:p>
        </w:tc>
        <w:tc>
          <w:tcPr>
            <w:tcW w:w="4586" w:type="dxa"/>
          </w:tcPr>
          <w:p w14:paraId="532A9028"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0F9D40AF" w14:textId="77777777" w:rsidTr="0002394E">
        <w:trPr>
          <w:trHeight w:val="20"/>
        </w:trPr>
        <w:tc>
          <w:tcPr>
            <w:tcW w:w="782" w:type="dxa"/>
          </w:tcPr>
          <w:p w14:paraId="66D289C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6.</w:t>
            </w:r>
          </w:p>
        </w:tc>
        <w:tc>
          <w:tcPr>
            <w:tcW w:w="3977" w:type="dxa"/>
          </w:tcPr>
          <w:p w14:paraId="35FC17F8"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Стол правый (цвета груша) </w:t>
            </w:r>
          </w:p>
        </w:tc>
        <w:tc>
          <w:tcPr>
            <w:tcW w:w="4586" w:type="dxa"/>
          </w:tcPr>
          <w:p w14:paraId="233050EC"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499A7CC3" w14:textId="77777777" w:rsidTr="0002394E">
        <w:trPr>
          <w:trHeight w:val="20"/>
        </w:trPr>
        <w:tc>
          <w:tcPr>
            <w:tcW w:w="782" w:type="dxa"/>
          </w:tcPr>
          <w:p w14:paraId="1EC72FF9"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7.</w:t>
            </w:r>
          </w:p>
        </w:tc>
        <w:tc>
          <w:tcPr>
            <w:tcW w:w="3977" w:type="dxa"/>
          </w:tcPr>
          <w:p w14:paraId="5A883859"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Тумба АТ 03 (цвета груша) </w:t>
            </w:r>
          </w:p>
        </w:tc>
        <w:tc>
          <w:tcPr>
            <w:tcW w:w="4586" w:type="dxa"/>
          </w:tcPr>
          <w:p w14:paraId="36E6A6D1"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2113A79" w14:textId="77777777" w:rsidTr="0002394E">
        <w:trPr>
          <w:trHeight w:val="20"/>
        </w:trPr>
        <w:tc>
          <w:tcPr>
            <w:tcW w:w="782" w:type="dxa"/>
          </w:tcPr>
          <w:p w14:paraId="46B120B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8.</w:t>
            </w:r>
          </w:p>
        </w:tc>
        <w:tc>
          <w:tcPr>
            <w:tcW w:w="3977" w:type="dxa"/>
          </w:tcPr>
          <w:p w14:paraId="1440676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Тумба под ксерокс </w:t>
            </w:r>
          </w:p>
        </w:tc>
        <w:tc>
          <w:tcPr>
            <w:tcW w:w="4586" w:type="dxa"/>
          </w:tcPr>
          <w:p w14:paraId="05CB448B"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E96A09A" w14:textId="77777777" w:rsidTr="0002394E">
        <w:trPr>
          <w:trHeight w:val="20"/>
        </w:trPr>
        <w:tc>
          <w:tcPr>
            <w:tcW w:w="782" w:type="dxa"/>
          </w:tcPr>
          <w:p w14:paraId="49FD13B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9.</w:t>
            </w:r>
          </w:p>
        </w:tc>
        <w:tc>
          <w:tcPr>
            <w:tcW w:w="3977" w:type="dxa"/>
          </w:tcPr>
          <w:p w14:paraId="0CEA3291"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Тумба под принтер </w:t>
            </w:r>
          </w:p>
        </w:tc>
        <w:tc>
          <w:tcPr>
            <w:tcW w:w="4586" w:type="dxa"/>
          </w:tcPr>
          <w:p w14:paraId="0FA2AB69"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1B5773D9" w14:textId="77777777" w:rsidTr="0002394E">
        <w:trPr>
          <w:trHeight w:val="20"/>
        </w:trPr>
        <w:tc>
          <w:tcPr>
            <w:tcW w:w="782" w:type="dxa"/>
          </w:tcPr>
          <w:p w14:paraId="239C1C66"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10.</w:t>
            </w:r>
          </w:p>
        </w:tc>
        <w:tc>
          <w:tcPr>
            <w:tcW w:w="3977" w:type="dxa"/>
          </w:tcPr>
          <w:p w14:paraId="36FA30A0"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Шкаф картотечный </w:t>
            </w:r>
          </w:p>
        </w:tc>
        <w:tc>
          <w:tcPr>
            <w:tcW w:w="4586" w:type="dxa"/>
          </w:tcPr>
          <w:p w14:paraId="37282D1D"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45946C42" w14:textId="77777777" w:rsidTr="0002394E">
        <w:trPr>
          <w:trHeight w:val="20"/>
        </w:trPr>
        <w:tc>
          <w:tcPr>
            <w:tcW w:w="782" w:type="dxa"/>
          </w:tcPr>
          <w:p w14:paraId="05041C29"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11.</w:t>
            </w:r>
          </w:p>
        </w:tc>
        <w:tc>
          <w:tcPr>
            <w:tcW w:w="3977" w:type="dxa"/>
          </w:tcPr>
          <w:p w14:paraId="09B8F996"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Шкаф для читательских формуляров </w:t>
            </w:r>
          </w:p>
          <w:p w14:paraId="184B94CF" w14:textId="77777777" w:rsidR="00AB3EEF" w:rsidRPr="00AB3EEF" w:rsidRDefault="00AB3EEF" w:rsidP="0002394E">
            <w:pPr>
              <w:contextualSpacing/>
              <w:rPr>
                <w:rFonts w:ascii="Times New Roman" w:eastAsia="Calibri" w:hAnsi="Times New Roman" w:cs="Times New Roman"/>
                <w:sz w:val="24"/>
              </w:rPr>
            </w:pPr>
          </w:p>
        </w:tc>
        <w:tc>
          <w:tcPr>
            <w:tcW w:w="4586" w:type="dxa"/>
          </w:tcPr>
          <w:p w14:paraId="26988E36"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C259545" w14:textId="77777777" w:rsidTr="0002394E">
        <w:trPr>
          <w:trHeight w:val="20"/>
        </w:trPr>
        <w:tc>
          <w:tcPr>
            <w:tcW w:w="782" w:type="dxa"/>
          </w:tcPr>
          <w:p w14:paraId="6A09F41E"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12.</w:t>
            </w:r>
          </w:p>
        </w:tc>
        <w:tc>
          <w:tcPr>
            <w:tcW w:w="3977" w:type="dxa"/>
          </w:tcPr>
          <w:p w14:paraId="1AE7226E"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Кресло ПРЕСТИЖ </w:t>
            </w:r>
          </w:p>
        </w:tc>
        <w:tc>
          <w:tcPr>
            <w:tcW w:w="4586" w:type="dxa"/>
          </w:tcPr>
          <w:p w14:paraId="30208F48"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27FB1E28" w14:textId="77777777" w:rsidTr="0002394E">
        <w:trPr>
          <w:trHeight w:val="20"/>
        </w:trPr>
        <w:tc>
          <w:tcPr>
            <w:tcW w:w="782" w:type="dxa"/>
          </w:tcPr>
          <w:p w14:paraId="78DC6948"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13.</w:t>
            </w:r>
          </w:p>
        </w:tc>
        <w:tc>
          <w:tcPr>
            <w:tcW w:w="3977" w:type="dxa"/>
          </w:tcPr>
          <w:p w14:paraId="3ABFDAAE"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Кресло ПРЕСТИЖ В-10 синий </w:t>
            </w:r>
          </w:p>
        </w:tc>
        <w:tc>
          <w:tcPr>
            <w:tcW w:w="4586" w:type="dxa"/>
          </w:tcPr>
          <w:p w14:paraId="6D3511DC"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7BE9AE8" w14:textId="77777777" w:rsidTr="0002394E">
        <w:trPr>
          <w:trHeight w:val="20"/>
        </w:trPr>
        <w:tc>
          <w:tcPr>
            <w:tcW w:w="9345" w:type="dxa"/>
            <w:gridSpan w:val="3"/>
          </w:tcPr>
          <w:p w14:paraId="67C0BA79" w14:textId="77777777" w:rsidR="00AB3EEF" w:rsidRPr="00AB3EEF" w:rsidRDefault="00AB3EEF" w:rsidP="0002394E">
            <w:pPr>
              <w:contextualSpacing/>
              <w:rPr>
                <w:rFonts w:ascii="Times New Roman" w:eastAsia="Calibri" w:hAnsi="Times New Roman" w:cs="Times New Roman"/>
                <w:b/>
                <w:sz w:val="24"/>
              </w:rPr>
            </w:pPr>
            <w:r w:rsidRPr="00AB3EEF">
              <w:rPr>
                <w:rFonts w:ascii="Times New Roman" w:eastAsia="Calibri" w:hAnsi="Times New Roman" w:cs="Times New Roman"/>
                <w:b/>
                <w:sz w:val="24"/>
                <w:lang w:val="en-US"/>
              </w:rPr>
              <w:t>II</w:t>
            </w:r>
            <w:r w:rsidRPr="00AB3EEF">
              <w:rPr>
                <w:rFonts w:ascii="Times New Roman" w:eastAsia="Calibri" w:hAnsi="Times New Roman" w:cs="Times New Roman"/>
                <w:b/>
                <w:sz w:val="24"/>
              </w:rPr>
              <w:t xml:space="preserve"> Технические средства</w:t>
            </w:r>
          </w:p>
        </w:tc>
      </w:tr>
      <w:tr w:rsidR="00AB3EEF" w:rsidRPr="00AB3EEF" w14:paraId="2277E0EA" w14:textId="77777777" w:rsidTr="0002394E">
        <w:trPr>
          <w:trHeight w:val="20"/>
        </w:trPr>
        <w:tc>
          <w:tcPr>
            <w:tcW w:w="9345" w:type="dxa"/>
            <w:gridSpan w:val="3"/>
          </w:tcPr>
          <w:p w14:paraId="1649A627"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b/>
                <w:sz w:val="24"/>
              </w:rPr>
              <w:t>Основное оборудование</w:t>
            </w:r>
          </w:p>
        </w:tc>
      </w:tr>
      <w:tr w:rsidR="00AB3EEF" w:rsidRPr="00AB3EEF" w14:paraId="7ED5BBEF" w14:textId="77777777" w:rsidTr="0002394E">
        <w:trPr>
          <w:trHeight w:val="20"/>
        </w:trPr>
        <w:tc>
          <w:tcPr>
            <w:tcW w:w="782" w:type="dxa"/>
          </w:tcPr>
          <w:p w14:paraId="6BFC3411"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1.</w:t>
            </w:r>
          </w:p>
        </w:tc>
        <w:tc>
          <w:tcPr>
            <w:tcW w:w="3977" w:type="dxa"/>
          </w:tcPr>
          <w:p w14:paraId="45665FD2"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Компьютер </w:t>
            </w:r>
            <w:r w:rsidRPr="00AB3EEF">
              <w:rPr>
                <w:rFonts w:ascii="Times New Roman" w:eastAsia="Calibri" w:hAnsi="Times New Roman" w:cs="Times New Roman"/>
                <w:sz w:val="24"/>
                <w:lang w:val="en-US"/>
              </w:rPr>
              <w:t>Aser</w:t>
            </w:r>
          </w:p>
        </w:tc>
        <w:tc>
          <w:tcPr>
            <w:tcW w:w="4586" w:type="dxa"/>
          </w:tcPr>
          <w:p w14:paraId="0376C7A5"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1AB0DF4A" w14:textId="77777777" w:rsidTr="0002394E">
        <w:trPr>
          <w:trHeight w:val="20"/>
        </w:trPr>
        <w:tc>
          <w:tcPr>
            <w:tcW w:w="782" w:type="dxa"/>
          </w:tcPr>
          <w:p w14:paraId="6897CC76" w14:textId="77777777" w:rsidR="00AB3EEF" w:rsidRPr="00AB3EEF" w:rsidRDefault="00AB3EEF" w:rsidP="0002394E">
            <w:pPr>
              <w:spacing w:line="216" w:lineRule="auto"/>
              <w:contextualSpacing/>
              <w:rPr>
                <w:rFonts w:ascii="Times New Roman" w:eastAsia="Calibri" w:hAnsi="Times New Roman" w:cs="Times New Roman"/>
                <w:sz w:val="24"/>
              </w:rPr>
            </w:pPr>
            <w:r w:rsidRPr="00AB3EEF">
              <w:rPr>
                <w:rFonts w:ascii="Times New Roman" w:eastAsia="Calibri" w:hAnsi="Times New Roman" w:cs="Times New Roman"/>
                <w:sz w:val="24"/>
              </w:rPr>
              <w:t>2.</w:t>
            </w:r>
          </w:p>
        </w:tc>
        <w:tc>
          <w:tcPr>
            <w:tcW w:w="3977" w:type="dxa"/>
          </w:tcPr>
          <w:p w14:paraId="228BC8D3" w14:textId="77777777" w:rsidR="00AB3EEF" w:rsidRPr="00AB3EEF" w:rsidRDefault="00AB3EEF" w:rsidP="0002394E">
            <w:pPr>
              <w:contextualSpacing/>
              <w:rPr>
                <w:rFonts w:ascii="Times New Roman" w:eastAsia="Calibri" w:hAnsi="Times New Roman" w:cs="Times New Roman"/>
                <w:sz w:val="24"/>
                <w:lang w:val="en-US"/>
              </w:rPr>
            </w:pPr>
            <w:r w:rsidRPr="00AB3EEF">
              <w:rPr>
                <w:rFonts w:ascii="Times New Roman" w:eastAsia="Calibri" w:hAnsi="Times New Roman" w:cs="Times New Roman"/>
                <w:sz w:val="24"/>
              </w:rPr>
              <w:t xml:space="preserve">Компьютер </w:t>
            </w:r>
            <w:r w:rsidRPr="00AB3EEF">
              <w:rPr>
                <w:rFonts w:ascii="Times New Roman" w:eastAsia="Calibri" w:hAnsi="Times New Roman" w:cs="Times New Roman"/>
                <w:sz w:val="24"/>
                <w:lang w:val="en-US"/>
              </w:rPr>
              <w:t xml:space="preserve">BenQ </w:t>
            </w:r>
          </w:p>
        </w:tc>
        <w:tc>
          <w:tcPr>
            <w:tcW w:w="4586" w:type="dxa"/>
          </w:tcPr>
          <w:p w14:paraId="67A40717"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0C63F860" w14:textId="77777777" w:rsidTr="0002394E">
        <w:trPr>
          <w:trHeight w:val="20"/>
        </w:trPr>
        <w:tc>
          <w:tcPr>
            <w:tcW w:w="782" w:type="dxa"/>
          </w:tcPr>
          <w:p w14:paraId="0E72DCDF"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3.</w:t>
            </w:r>
          </w:p>
        </w:tc>
        <w:tc>
          <w:tcPr>
            <w:tcW w:w="3977" w:type="dxa"/>
          </w:tcPr>
          <w:p w14:paraId="67901952"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Ноутбук </w:t>
            </w:r>
            <w:r w:rsidRPr="00AB3EEF">
              <w:rPr>
                <w:rFonts w:ascii="Times New Roman" w:eastAsia="Calibri" w:hAnsi="Times New Roman" w:cs="Times New Roman"/>
                <w:sz w:val="24"/>
                <w:lang w:val="en-US"/>
              </w:rPr>
              <w:t xml:space="preserve">LENOVO </w:t>
            </w:r>
          </w:p>
        </w:tc>
        <w:tc>
          <w:tcPr>
            <w:tcW w:w="4586" w:type="dxa"/>
          </w:tcPr>
          <w:p w14:paraId="1E28557A"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126A1CE9" w14:textId="77777777" w:rsidTr="0002394E">
        <w:trPr>
          <w:trHeight w:val="20"/>
        </w:trPr>
        <w:tc>
          <w:tcPr>
            <w:tcW w:w="782" w:type="dxa"/>
          </w:tcPr>
          <w:p w14:paraId="723C2030"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4.</w:t>
            </w:r>
          </w:p>
        </w:tc>
        <w:tc>
          <w:tcPr>
            <w:tcW w:w="3977" w:type="dxa"/>
          </w:tcPr>
          <w:p w14:paraId="07ABBCD0"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Сканер </w:t>
            </w:r>
            <w:r w:rsidRPr="00AB3EEF">
              <w:rPr>
                <w:rFonts w:ascii="Times New Roman" w:eastAsia="Calibri" w:hAnsi="Times New Roman" w:cs="Times New Roman"/>
                <w:sz w:val="24"/>
                <w:lang w:val="en-US"/>
              </w:rPr>
              <w:t xml:space="preserve">Canon </w:t>
            </w:r>
          </w:p>
        </w:tc>
        <w:tc>
          <w:tcPr>
            <w:tcW w:w="4586" w:type="dxa"/>
          </w:tcPr>
          <w:p w14:paraId="62773647"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4001593B" w14:textId="77777777" w:rsidTr="0002394E">
        <w:trPr>
          <w:trHeight w:val="20"/>
        </w:trPr>
        <w:tc>
          <w:tcPr>
            <w:tcW w:w="782" w:type="dxa"/>
          </w:tcPr>
          <w:p w14:paraId="0BE3C554"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5.</w:t>
            </w:r>
          </w:p>
        </w:tc>
        <w:tc>
          <w:tcPr>
            <w:tcW w:w="3977" w:type="dxa"/>
          </w:tcPr>
          <w:p w14:paraId="3C15E136"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Сканер </w:t>
            </w:r>
            <w:r w:rsidRPr="00AB3EEF">
              <w:rPr>
                <w:rFonts w:ascii="Times New Roman" w:eastAsia="Calibri" w:hAnsi="Times New Roman" w:cs="Times New Roman"/>
                <w:sz w:val="24"/>
                <w:lang w:val="en-US"/>
              </w:rPr>
              <w:t xml:space="preserve">PLUSTEK </w:t>
            </w:r>
          </w:p>
        </w:tc>
        <w:tc>
          <w:tcPr>
            <w:tcW w:w="4586" w:type="dxa"/>
          </w:tcPr>
          <w:p w14:paraId="2E6DA936" w14:textId="77777777" w:rsidR="00AB3EEF" w:rsidRPr="00AB3EEF" w:rsidRDefault="00AB3EEF" w:rsidP="0002394E">
            <w:pPr>
              <w:contextualSpacing/>
              <w:rPr>
                <w:rFonts w:ascii="Times New Roman" w:eastAsia="Calibri" w:hAnsi="Times New Roman" w:cs="Times New Roman"/>
                <w:sz w:val="24"/>
              </w:rPr>
            </w:pPr>
          </w:p>
        </w:tc>
      </w:tr>
      <w:tr w:rsidR="00AB3EEF" w:rsidRPr="00AB3EEF" w14:paraId="619417DE" w14:textId="77777777" w:rsidTr="0002394E">
        <w:trPr>
          <w:trHeight w:val="20"/>
        </w:trPr>
        <w:tc>
          <w:tcPr>
            <w:tcW w:w="782" w:type="dxa"/>
          </w:tcPr>
          <w:p w14:paraId="0EC8F365"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6.</w:t>
            </w:r>
          </w:p>
        </w:tc>
        <w:tc>
          <w:tcPr>
            <w:tcW w:w="3977" w:type="dxa"/>
          </w:tcPr>
          <w:p w14:paraId="4E2E1DB1" w14:textId="77777777" w:rsidR="00AB3EEF" w:rsidRPr="00AB3EEF" w:rsidRDefault="00AB3EEF" w:rsidP="0002394E">
            <w:pPr>
              <w:contextualSpacing/>
              <w:rPr>
                <w:rFonts w:ascii="Times New Roman" w:eastAsia="Calibri" w:hAnsi="Times New Roman" w:cs="Times New Roman"/>
                <w:sz w:val="24"/>
              </w:rPr>
            </w:pPr>
            <w:r w:rsidRPr="00AB3EEF">
              <w:rPr>
                <w:rFonts w:ascii="Times New Roman" w:eastAsia="Calibri" w:hAnsi="Times New Roman" w:cs="Times New Roman"/>
                <w:sz w:val="24"/>
              </w:rPr>
              <w:t xml:space="preserve">МФУ </w:t>
            </w:r>
            <w:r w:rsidRPr="00AB3EEF">
              <w:rPr>
                <w:rFonts w:ascii="Times New Roman" w:eastAsia="Calibri" w:hAnsi="Times New Roman" w:cs="Times New Roman"/>
                <w:sz w:val="24"/>
                <w:lang w:val="en-US"/>
              </w:rPr>
              <w:t xml:space="preserve">KYOCERA </w:t>
            </w:r>
          </w:p>
        </w:tc>
        <w:tc>
          <w:tcPr>
            <w:tcW w:w="4586" w:type="dxa"/>
          </w:tcPr>
          <w:p w14:paraId="5A35EB63" w14:textId="77777777" w:rsidR="00AB3EEF" w:rsidRPr="00AB3EEF" w:rsidRDefault="00AB3EEF" w:rsidP="0002394E">
            <w:pPr>
              <w:contextualSpacing/>
              <w:rPr>
                <w:rFonts w:ascii="Times New Roman" w:eastAsia="Calibri" w:hAnsi="Times New Roman" w:cs="Times New Roman"/>
                <w:sz w:val="24"/>
              </w:rPr>
            </w:pPr>
          </w:p>
        </w:tc>
      </w:tr>
    </w:tbl>
    <w:p w14:paraId="096496DD"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72FC4F62" w14:textId="77777777" w:rsidR="00AB3EEF" w:rsidRPr="00AB3EEF" w:rsidRDefault="00AB3EEF" w:rsidP="00AB3EEF">
      <w:pPr>
        <w:contextualSpacing/>
        <w:rPr>
          <w:rFonts w:ascii="Times New Roman" w:eastAsia="Times New Roman" w:hAnsi="Times New Roman" w:cs="Times New Roman"/>
          <w:sz w:val="24"/>
          <w:lang w:eastAsia="ru-RU"/>
        </w:rPr>
      </w:pPr>
    </w:p>
    <w:p w14:paraId="547E5E28" w14:textId="06A99C85" w:rsidR="00AB3EEF" w:rsidRPr="00AB3EEF" w:rsidRDefault="00AB3EEF" w:rsidP="0002394E">
      <w:pPr>
        <w:ind w:firstLine="708"/>
        <w:contextualSpacing/>
        <w:rPr>
          <w:rFonts w:ascii="Times New Roman" w:eastAsia="Times New Roman" w:hAnsi="Times New Roman" w:cs="Times New Roman"/>
          <w:bCs/>
          <w:sz w:val="24"/>
          <w:lang w:eastAsia="ru-RU"/>
        </w:rPr>
      </w:pPr>
      <w:r w:rsidRPr="00AB3EEF">
        <w:rPr>
          <w:rFonts w:ascii="Times New Roman" w:eastAsia="Times New Roman" w:hAnsi="Times New Roman" w:cs="Times New Roman"/>
          <w:bCs/>
          <w:sz w:val="24"/>
          <w:lang w:eastAsia="ru-RU"/>
        </w:rPr>
        <w:t>Актовый зал</w:t>
      </w:r>
      <w:r w:rsidR="0002394E">
        <w:rPr>
          <w:rFonts w:ascii="Times New Roman" w:eastAsia="Times New Roman" w:hAnsi="Times New Roman" w:cs="Times New Roman"/>
          <w:bCs/>
          <w:sz w:val="24"/>
          <w:lang w:eastAsia="ru-RU"/>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274"/>
        <w:gridCol w:w="3260"/>
      </w:tblGrid>
      <w:tr w:rsidR="00AB3EEF" w:rsidRPr="00AB3EEF" w14:paraId="6E5C0233" w14:textId="77777777" w:rsidTr="00000EF7">
        <w:tc>
          <w:tcPr>
            <w:tcW w:w="817" w:type="dxa"/>
            <w:shd w:val="clear" w:color="auto" w:fill="auto"/>
          </w:tcPr>
          <w:p w14:paraId="0EEF129B" w14:textId="77777777" w:rsidR="00AB3EEF" w:rsidRPr="00AB3EEF" w:rsidRDefault="00AB3EEF" w:rsidP="00AB3EEF">
            <w:pPr>
              <w:contextualSpacing/>
              <w:rPr>
                <w:rFonts w:ascii="Times New Roman" w:eastAsia="Times New Roman" w:hAnsi="Times New Roman" w:cs="Times New Roman"/>
                <w:b/>
                <w:sz w:val="24"/>
                <w:lang w:eastAsia="ru-RU"/>
              </w:rPr>
            </w:pPr>
            <w:r w:rsidRPr="00AB3EEF">
              <w:rPr>
                <w:rFonts w:ascii="Times New Roman" w:eastAsia="Times New Roman" w:hAnsi="Times New Roman" w:cs="Times New Roman"/>
                <w:b/>
                <w:sz w:val="24"/>
                <w:lang w:eastAsia="ru-RU"/>
              </w:rPr>
              <w:t>№ п/п</w:t>
            </w:r>
          </w:p>
        </w:tc>
        <w:tc>
          <w:tcPr>
            <w:tcW w:w="5274" w:type="dxa"/>
            <w:shd w:val="clear" w:color="auto" w:fill="auto"/>
          </w:tcPr>
          <w:p w14:paraId="04A97145" w14:textId="77777777" w:rsidR="00AB3EEF" w:rsidRPr="00AB3EEF" w:rsidRDefault="00AB3EEF" w:rsidP="00AB3EEF">
            <w:pPr>
              <w:contextualSpacing/>
              <w:rPr>
                <w:rFonts w:ascii="Times New Roman" w:eastAsia="Times New Roman" w:hAnsi="Times New Roman" w:cs="Times New Roman"/>
                <w:b/>
                <w:sz w:val="24"/>
                <w:lang w:eastAsia="ru-RU"/>
              </w:rPr>
            </w:pPr>
            <w:r w:rsidRPr="00AB3EEF">
              <w:rPr>
                <w:rFonts w:ascii="Times New Roman" w:eastAsia="Times New Roman" w:hAnsi="Times New Roman" w:cs="Times New Roman"/>
                <w:b/>
                <w:sz w:val="24"/>
                <w:lang w:eastAsia="ru-RU"/>
              </w:rPr>
              <w:t>Наименование оборудования</w:t>
            </w:r>
          </w:p>
        </w:tc>
        <w:tc>
          <w:tcPr>
            <w:tcW w:w="3260" w:type="dxa"/>
            <w:shd w:val="clear" w:color="auto" w:fill="auto"/>
          </w:tcPr>
          <w:p w14:paraId="736B16F1" w14:textId="77777777" w:rsidR="00AB3EEF" w:rsidRPr="00AB3EEF" w:rsidRDefault="00AB3EEF" w:rsidP="00AB3EEF">
            <w:pPr>
              <w:contextualSpacing/>
              <w:rPr>
                <w:rFonts w:ascii="Times New Roman" w:eastAsia="Times New Roman" w:hAnsi="Times New Roman" w:cs="Times New Roman"/>
                <w:b/>
                <w:sz w:val="24"/>
                <w:lang w:eastAsia="ru-RU"/>
              </w:rPr>
            </w:pPr>
            <w:r w:rsidRPr="00AB3EEF">
              <w:rPr>
                <w:rFonts w:ascii="Times New Roman" w:eastAsia="Times New Roman" w:hAnsi="Times New Roman" w:cs="Times New Roman"/>
                <w:b/>
                <w:sz w:val="24"/>
                <w:lang w:eastAsia="ru-RU"/>
              </w:rPr>
              <w:t>Техническое описание</w:t>
            </w:r>
          </w:p>
        </w:tc>
      </w:tr>
      <w:tr w:rsidR="00AB3EEF" w:rsidRPr="00AB3EEF" w14:paraId="12DD8783" w14:textId="77777777" w:rsidTr="00000EF7">
        <w:tc>
          <w:tcPr>
            <w:tcW w:w="9351" w:type="dxa"/>
            <w:gridSpan w:val="3"/>
            <w:shd w:val="clear" w:color="auto" w:fill="auto"/>
          </w:tcPr>
          <w:p w14:paraId="5ACD5909" w14:textId="77777777" w:rsidR="00AB3EEF" w:rsidRPr="00AB3EEF" w:rsidRDefault="00AB3EEF" w:rsidP="00AB3EEF">
            <w:pPr>
              <w:contextualSpacing/>
              <w:rPr>
                <w:rFonts w:ascii="Times New Roman" w:eastAsia="Times New Roman" w:hAnsi="Times New Roman" w:cs="Times New Roman"/>
                <w:b/>
                <w:sz w:val="24"/>
                <w:lang w:eastAsia="ru-RU"/>
              </w:rPr>
            </w:pPr>
            <w:r w:rsidRPr="00AB3EEF">
              <w:rPr>
                <w:rFonts w:ascii="Times New Roman" w:eastAsia="Times New Roman" w:hAnsi="Times New Roman" w:cs="Times New Roman"/>
                <w:b/>
                <w:sz w:val="24"/>
                <w:lang w:val="en-US" w:eastAsia="ru-RU"/>
              </w:rPr>
              <w:t xml:space="preserve">I </w:t>
            </w:r>
            <w:r w:rsidRPr="00AB3EEF">
              <w:rPr>
                <w:rFonts w:ascii="Times New Roman" w:eastAsia="Times New Roman" w:hAnsi="Times New Roman" w:cs="Times New Roman"/>
                <w:b/>
                <w:sz w:val="24"/>
                <w:lang w:eastAsia="ru-RU"/>
              </w:rPr>
              <w:t>Основное оборудование</w:t>
            </w:r>
          </w:p>
        </w:tc>
      </w:tr>
      <w:tr w:rsidR="00AB3EEF" w:rsidRPr="00AB3EEF" w14:paraId="256CF69B" w14:textId="77777777" w:rsidTr="00000EF7">
        <w:trPr>
          <w:trHeight w:val="279"/>
        </w:trPr>
        <w:tc>
          <w:tcPr>
            <w:tcW w:w="817" w:type="dxa"/>
            <w:shd w:val="clear" w:color="auto" w:fill="auto"/>
          </w:tcPr>
          <w:p w14:paraId="57A46CE1"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1.</w:t>
            </w:r>
          </w:p>
        </w:tc>
        <w:tc>
          <w:tcPr>
            <w:tcW w:w="5274" w:type="dxa"/>
            <w:shd w:val="clear" w:color="auto" w:fill="auto"/>
          </w:tcPr>
          <w:p w14:paraId="59F1C7BB"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 xml:space="preserve">Театральное кресло </w:t>
            </w:r>
          </w:p>
        </w:tc>
        <w:tc>
          <w:tcPr>
            <w:tcW w:w="3260" w:type="dxa"/>
            <w:shd w:val="clear" w:color="auto" w:fill="auto"/>
          </w:tcPr>
          <w:p w14:paraId="2B884287"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2909CFA7" w14:textId="77777777" w:rsidTr="00000EF7">
        <w:trPr>
          <w:trHeight w:val="415"/>
        </w:trPr>
        <w:tc>
          <w:tcPr>
            <w:tcW w:w="817" w:type="dxa"/>
            <w:shd w:val="clear" w:color="auto" w:fill="auto"/>
          </w:tcPr>
          <w:p w14:paraId="603D6FAC"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lastRenderedPageBreak/>
              <w:t>2.</w:t>
            </w:r>
          </w:p>
        </w:tc>
        <w:tc>
          <w:tcPr>
            <w:tcW w:w="5274" w:type="dxa"/>
            <w:shd w:val="clear" w:color="auto" w:fill="auto"/>
          </w:tcPr>
          <w:p w14:paraId="2FF211BF"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 xml:space="preserve">Кресло с пюпитром </w:t>
            </w:r>
          </w:p>
        </w:tc>
        <w:tc>
          <w:tcPr>
            <w:tcW w:w="3260" w:type="dxa"/>
            <w:shd w:val="clear" w:color="auto" w:fill="auto"/>
          </w:tcPr>
          <w:p w14:paraId="749F9451"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34810A15" w14:textId="77777777" w:rsidTr="00000EF7">
        <w:tc>
          <w:tcPr>
            <w:tcW w:w="817" w:type="dxa"/>
            <w:shd w:val="clear" w:color="auto" w:fill="auto"/>
          </w:tcPr>
          <w:p w14:paraId="7870069E"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3.</w:t>
            </w:r>
          </w:p>
        </w:tc>
        <w:tc>
          <w:tcPr>
            <w:tcW w:w="5274" w:type="dxa"/>
            <w:shd w:val="clear" w:color="auto" w:fill="auto"/>
          </w:tcPr>
          <w:p w14:paraId="7CBACA24"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Занавес, кулисы, арлекин, задник</w:t>
            </w:r>
          </w:p>
        </w:tc>
        <w:tc>
          <w:tcPr>
            <w:tcW w:w="3260" w:type="dxa"/>
            <w:shd w:val="clear" w:color="auto" w:fill="auto"/>
          </w:tcPr>
          <w:p w14:paraId="24E9B2E7"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0D0C137B" w14:textId="77777777" w:rsidTr="00000EF7">
        <w:tc>
          <w:tcPr>
            <w:tcW w:w="817" w:type="dxa"/>
            <w:shd w:val="clear" w:color="auto" w:fill="auto"/>
          </w:tcPr>
          <w:p w14:paraId="556C8A04"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4.</w:t>
            </w:r>
          </w:p>
        </w:tc>
        <w:tc>
          <w:tcPr>
            <w:tcW w:w="5274" w:type="dxa"/>
            <w:shd w:val="clear" w:color="auto" w:fill="auto"/>
          </w:tcPr>
          <w:p w14:paraId="3FF792BF"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Свет сценический</w:t>
            </w:r>
          </w:p>
        </w:tc>
        <w:tc>
          <w:tcPr>
            <w:tcW w:w="3260" w:type="dxa"/>
            <w:shd w:val="clear" w:color="auto" w:fill="auto"/>
          </w:tcPr>
          <w:p w14:paraId="17C57451"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30BC9A2D" w14:textId="77777777" w:rsidTr="00000EF7">
        <w:tc>
          <w:tcPr>
            <w:tcW w:w="817" w:type="dxa"/>
            <w:shd w:val="clear" w:color="auto" w:fill="auto"/>
          </w:tcPr>
          <w:p w14:paraId="2354172C"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5.</w:t>
            </w:r>
          </w:p>
        </w:tc>
        <w:tc>
          <w:tcPr>
            <w:tcW w:w="5274" w:type="dxa"/>
            <w:shd w:val="clear" w:color="auto" w:fill="auto"/>
          </w:tcPr>
          <w:p w14:paraId="6C09C361"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 xml:space="preserve">Ударная установка </w:t>
            </w:r>
          </w:p>
          <w:p w14:paraId="4D995C9E"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TAMA SG52KH6-WR STAGESTAR</w:t>
            </w:r>
          </w:p>
        </w:tc>
        <w:tc>
          <w:tcPr>
            <w:tcW w:w="3260" w:type="dxa"/>
            <w:shd w:val="clear" w:color="auto" w:fill="auto"/>
          </w:tcPr>
          <w:p w14:paraId="0F830752"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7FBBFB66" w14:textId="77777777" w:rsidTr="00000EF7">
        <w:tc>
          <w:tcPr>
            <w:tcW w:w="817" w:type="dxa"/>
            <w:shd w:val="clear" w:color="auto" w:fill="auto"/>
          </w:tcPr>
          <w:p w14:paraId="4E736B77"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6.</w:t>
            </w:r>
          </w:p>
        </w:tc>
        <w:tc>
          <w:tcPr>
            <w:tcW w:w="5274" w:type="dxa"/>
            <w:shd w:val="clear" w:color="auto" w:fill="auto"/>
          </w:tcPr>
          <w:p w14:paraId="3CEE9A22"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Электроскрипка</w:t>
            </w:r>
          </w:p>
        </w:tc>
        <w:tc>
          <w:tcPr>
            <w:tcW w:w="3260" w:type="dxa"/>
            <w:shd w:val="clear" w:color="auto" w:fill="auto"/>
          </w:tcPr>
          <w:p w14:paraId="289BE564"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703ACAC3" w14:textId="77777777" w:rsidTr="00000EF7">
        <w:tc>
          <w:tcPr>
            <w:tcW w:w="817" w:type="dxa"/>
            <w:shd w:val="clear" w:color="auto" w:fill="auto"/>
          </w:tcPr>
          <w:p w14:paraId="69A88298"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7.</w:t>
            </w:r>
          </w:p>
        </w:tc>
        <w:tc>
          <w:tcPr>
            <w:tcW w:w="5274" w:type="dxa"/>
            <w:shd w:val="clear" w:color="auto" w:fill="auto"/>
          </w:tcPr>
          <w:p w14:paraId="00A6FBE1" w14:textId="77777777" w:rsidR="00AB3EEF" w:rsidRPr="00AB3EEF" w:rsidRDefault="00AB3EEF" w:rsidP="00AB3EEF">
            <w:pPr>
              <w:contextualSpacing/>
              <w:rPr>
                <w:rFonts w:ascii="Times New Roman" w:eastAsia="Times New Roman" w:hAnsi="Times New Roman" w:cs="Times New Roman"/>
                <w:sz w:val="24"/>
                <w:szCs w:val="24"/>
                <w:lang w:val="en-US" w:eastAsia="ru-RU"/>
              </w:rPr>
            </w:pPr>
            <w:r w:rsidRPr="00AB3EEF">
              <w:rPr>
                <w:rFonts w:ascii="Times New Roman" w:eastAsia="Times New Roman" w:hAnsi="Times New Roman" w:cs="Times New Roman"/>
                <w:sz w:val="24"/>
                <w:szCs w:val="24"/>
                <w:lang w:eastAsia="ru-RU"/>
              </w:rPr>
              <w:t>Бас</w:t>
            </w:r>
            <w:r w:rsidRPr="00AB3EEF">
              <w:rPr>
                <w:rFonts w:ascii="Times New Roman" w:eastAsia="Times New Roman" w:hAnsi="Times New Roman" w:cs="Times New Roman"/>
                <w:sz w:val="24"/>
                <w:szCs w:val="24"/>
                <w:lang w:val="en-US" w:eastAsia="ru-RU"/>
              </w:rPr>
              <w:t>-</w:t>
            </w:r>
            <w:r w:rsidRPr="00AB3EEF">
              <w:rPr>
                <w:rFonts w:ascii="Times New Roman" w:eastAsia="Times New Roman" w:hAnsi="Times New Roman" w:cs="Times New Roman"/>
                <w:sz w:val="24"/>
                <w:szCs w:val="24"/>
                <w:lang w:eastAsia="ru-RU"/>
              </w:rPr>
              <w:t>гитара</w:t>
            </w:r>
          </w:p>
        </w:tc>
        <w:tc>
          <w:tcPr>
            <w:tcW w:w="3260" w:type="dxa"/>
            <w:shd w:val="clear" w:color="auto" w:fill="auto"/>
          </w:tcPr>
          <w:p w14:paraId="2119A77B"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17CBAC6F" w14:textId="77777777" w:rsidTr="00000EF7">
        <w:tc>
          <w:tcPr>
            <w:tcW w:w="817" w:type="dxa"/>
            <w:shd w:val="clear" w:color="auto" w:fill="auto"/>
          </w:tcPr>
          <w:p w14:paraId="1A817F35"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8.</w:t>
            </w:r>
          </w:p>
        </w:tc>
        <w:tc>
          <w:tcPr>
            <w:tcW w:w="5274" w:type="dxa"/>
            <w:shd w:val="clear" w:color="auto" w:fill="auto"/>
          </w:tcPr>
          <w:p w14:paraId="74F9E6BF" w14:textId="77777777" w:rsidR="00AB3EEF" w:rsidRPr="00AB3EEF" w:rsidRDefault="00AB3EEF" w:rsidP="00AB3EEF">
            <w:pPr>
              <w:contextualSpacing/>
              <w:rPr>
                <w:rFonts w:ascii="Times New Roman" w:eastAsia="Times New Roman" w:hAnsi="Times New Roman" w:cs="Times New Roman"/>
                <w:sz w:val="24"/>
                <w:szCs w:val="24"/>
                <w:lang w:val="en-US" w:eastAsia="ru-RU"/>
              </w:rPr>
            </w:pPr>
            <w:r w:rsidRPr="00AB3EEF">
              <w:rPr>
                <w:rFonts w:ascii="Times New Roman" w:eastAsia="Times New Roman" w:hAnsi="Times New Roman" w:cs="Times New Roman"/>
                <w:sz w:val="24"/>
                <w:szCs w:val="24"/>
                <w:lang w:eastAsia="ru-RU"/>
              </w:rPr>
              <w:t>Электрогитара</w:t>
            </w:r>
          </w:p>
        </w:tc>
        <w:tc>
          <w:tcPr>
            <w:tcW w:w="3260" w:type="dxa"/>
            <w:shd w:val="clear" w:color="auto" w:fill="auto"/>
          </w:tcPr>
          <w:p w14:paraId="32162D11" w14:textId="77777777" w:rsidR="00AB3EEF" w:rsidRPr="00AB3EEF" w:rsidRDefault="00AB3EEF" w:rsidP="00AB3EEF">
            <w:pPr>
              <w:contextualSpacing/>
              <w:rPr>
                <w:rFonts w:ascii="Times New Roman" w:eastAsia="Times New Roman" w:hAnsi="Times New Roman" w:cs="Times New Roman"/>
                <w:sz w:val="24"/>
                <w:szCs w:val="24"/>
                <w:lang w:eastAsia="ru-RU"/>
              </w:rPr>
            </w:pPr>
          </w:p>
        </w:tc>
      </w:tr>
      <w:tr w:rsidR="00AB3EEF" w:rsidRPr="00AB3EEF" w14:paraId="3498E622" w14:textId="77777777" w:rsidTr="00000EF7">
        <w:tc>
          <w:tcPr>
            <w:tcW w:w="9351" w:type="dxa"/>
            <w:gridSpan w:val="3"/>
            <w:shd w:val="clear" w:color="auto" w:fill="auto"/>
          </w:tcPr>
          <w:p w14:paraId="7BA2EE32" w14:textId="77777777" w:rsidR="00AB3EEF" w:rsidRPr="00AB3EEF" w:rsidRDefault="00AB3EEF" w:rsidP="00AB3EEF">
            <w:pPr>
              <w:contextualSpacing/>
              <w:rPr>
                <w:rFonts w:ascii="Times New Roman" w:eastAsia="Times New Roman" w:hAnsi="Times New Roman" w:cs="Times New Roman"/>
                <w:b/>
                <w:sz w:val="24"/>
                <w:szCs w:val="24"/>
                <w:lang w:eastAsia="ru-RU"/>
              </w:rPr>
            </w:pPr>
            <w:r w:rsidRPr="00AB3EEF">
              <w:rPr>
                <w:rFonts w:ascii="Times New Roman" w:eastAsia="Times New Roman" w:hAnsi="Times New Roman" w:cs="Times New Roman"/>
                <w:b/>
                <w:sz w:val="24"/>
                <w:szCs w:val="24"/>
                <w:lang w:val="en-US" w:eastAsia="ru-RU"/>
              </w:rPr>
              <w:t xml:space="preserve">II </w:t>
            </w:r>
            <w:r w:rsidRPr="00AB3EEF">
              <w:rPr>
                <w:rFonts w:ascii="Times New Roman" w:eastAsia="Times New Roman" w:hAnsi="Times New Roman" w:cs="Times New Roman"/>
                <w:b/>
                <w:sz w:val="24"/>
                <w:szCs w:val="24"/>
                <w:lang w:eastAsia="ru-RU"/>
              </w:rPr>
              <w:t>Технические средства</w:t>
            </w:r>
          </w:p>
        </w:tc>
      </w:tr>
      <w:tr w:rsidR="00AB3EEF" w:rsidRPr="00AB3EEF" w14:paraId="5E381952" w14:textId="77777777" w:rsidTr="00000EF7">
        <w:tc>
          <w:tcPr>
            <w:tcW w:w="9351" w:type="dxa"/>
            <w:gridSpan w:val="3"/>
            <w:shd w:val="clear" w:color="auto" w:fill="auto"/>
          </w:tcPr>
          <w:p w14:paraId="68C16477" w14:textId="77777777" w:rsidR="00AB3EEF" w:rsidRPr="00AB3EEF" w:rsidRDefault="00AB3EEF" w:rsidP="00AB3EEF">
            <w:pPr>
              <w:contextualSpacing/>
              <w:rPr>
                <w:rFonts w:ascii="Times New Roman" w:eastAsia="Times New Roman" w:hAnsi="Times New Roman" w:cs="Times New Roman"/>
                <w:b/>
                <w:sz w:val="24"/>
                <w:szCs w:val="24"/>
                <w:lang w:eastAsia="ru-RU"/>
              </w:rPr>
            </w:pPr>
            <w:r w:rsidRPr="00AB3EEF">
              <w:rPr>
                <w:rFonts w:ascii="Times New Roman" w:eastAsia="Times New Roman" w:hAnsi="Times New Roman" w:cs="Times New Roman"/>
                <w:b/>
                <w:sz w:val="24"/>
                <w:szCs w:val="24"/>
                <w:lang w:eastAsia="ru-RU"/>
              </w:rPr>
              <w:t>Основное оборудование</w:t>
            </w:r>
          </w:p>
        </w:tc>
      </w:tr>
      <w:tr w:rsidR="00AB3EEF" w:rsidRPr="00AB3EEF" w14:paraId="6124EAFC" w14:textId="77777777" w:rsidTr="00000EF7">
        <w:tc>
          <w:tcPr>
            <w:tcW w:w="817" w:type="dxa"/>
            <w:shd w:val="clear" w:color="auto" w:fill="auto"/>
          </w:tcPr>
          <w:p w14:paraId="293054CE"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1.</w:t>
            </w:r>
          </w:p>
        </w:tc>
        <w:tc>
          <w:tcPr>
            <w:tcW w:w="5274" w:type="dxa"/>
            <w:shd w:val="clear" w:color="auto" w:fill="auto"/>
          </w:tcPr>
          <w:p w14:paraId="3E321989"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 xml:space="preserve">Ноутбук  </w:t>
            </w:r>
          </w:p>
        </w:tc>
        <w:tc>
          <w:tcPr>
            <w:tcW w:w="3260" w:type="dxa"/>
            <w:shd w:val="clear" w:color="auto" w:fill="auto"/>
          </w:tcPr>
          <w:p w14:paraId="230A672D"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74E47CB2" w14:textId="77777777" w:rsidTr="00000EF7">
        <w:tc>
          <w:tcPr>
            <w:tcW w:w="817" w:type="dxa"/>
            <w:shd w:val="clear" w:color="auto" w:fill="auto"/>
          </w:tcPr>
          <w:p w14:paraId="6057A3E1"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2.</w:t>
            </w:r>
          </w:p>
        </w:tc>
        <w:tc>
          <w:tcPr>
            <w:tcW w:w="5274" w:type="dxa"/>
            <w:shd w:val="clear" w:color="auto" w:fill="auto"/>
          </w:tcPr>
          <w:p w14:paraId="1D36E2E1"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Акустическая система</w:t>
            </w:r>
          </w:p>
        </w:tc>
        <w:tc>
          <w:tcPr>
            <w:tcW w:w="3260" w:type="dxa"/>
            <w:shd w:val="clear" w:color="auto" w:fill="auto"/>
          </w:tcPr>
          <w:p w14:paraId="5DAA9A0B"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5DC59EAC" w14:textId="77777777" w:rsidTr="00000EF7">
        <w:tc>
          <w:tcPr>
            <w:tcW w:w="817" w:type="dxa"/>
            <w:shd w:val="clear" w:color="auto" w:fill="auto"/>
          </w:tcPr>
          <w:p w14:paraId="7C90BDA9"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3.</w:t>
            </w:r>
          </w:p>
        </w:tc>
        <w:tc>
          <w:tcPr>
            <w:tcW w:w="5274" w:type="dxa"/>
            <w:shd w:val="clear" w:color="auto" w:fill="auto"/>
          </w:tcPr>
          <w:p w14:paraId="57C8E61E"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Мультимедийный проектор</w:t>
            </w:r>
          </w:p>
        </w:tc>
        <w:tc>
          <w:tcPr>
            <w:tcW w:w="3260" w:type="dxa"/>
            <w:shd w:val="clear" w:color="auto" w:fill="auto"/>
          </w:tcPr>
          <w:p w14:paraId="5130F220"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3F422342" w14:textId="77777777" w:rsidTr="00000EF7">
        <w:tc>
          <w:tcPr>
            <w:tcW w:w="817" w:type="dxa"/>
            <w:shd w:val="clear" w:color="auto" w:fill="auto"/>
          </w:tcPr>
          <w:p w14:paraId="01651FA7"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4.</w:t>
            </w:r>
          </w:p>
        </w:tc>
        <w:tc>
          <w:tcPr>
            <w:tcW w:w="5274" w:type="dxa"/>
            <w:shd w:val="clear" w:color="auto" w:fill="auto"/>
          </w:tcPr>
          <w:p w14:paraId="1F7C041D"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Микрофоны для вокала</w:t>
            </w:r>
          </w:p>
        </w:tc>
        <w:tc>
          <w:tcPr>
            <w:tcW w:w="3260" w:type="dxa"/>
            <w:shd w:val="clear" w:color="auto" w:fill="auto"/>
          </w:tcPr>
          <w:p w14:paraId="73B69A16"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6E76EA8A" w14:textId="77777777" w:rsidTr="00000EF7">
        <w:tc>
          <w:tcPr>
            <w:tcW w:w="817" w:type="dxa"/>
            <w:shd w:val="clear" w:color="auto" w:fill="auto"/>
          </w:tcPr>
          <w:p w14:paraId="674F745D"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5.</w:t>
            </w:r>
          </w:p>
        </w:tc>
        <w:tc>
          <w:tcPr>
            <w:tcW w:w="5274" w:type="dxa"/>
            <w:shd w:val="clear" w:color="auto" w:fill="auto"/>
          </w:tcPr>
          <w:p w14:paraId="6E30085F"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Экран настенный для проектора</w:t>
            </w:r>
          </w:p>
        </w:tc>
        <w:tc>
          <w:tcPr>
            <w:tcW w:w="3260" w:type="dxa"/>
            <w:shd w:val="clear" w:color="auto" w:fill="auto"/>
          </w:tcPr>
          <w:p w14:paraId="43BE16A1" w14:textId="77777777" w:rsidR="00AB3EEF" w:rsidRPr="00AB3EEF" w:rsidRDefault="00AB3EEF" w:rsidP="00AB3EEF">
            <w:pPr>
              <w:contextualSpacing/>
              <w:rPr>
                <w:rFonts w:ascii="Times New Roman" w:eastAsia="Times New Roman" w:hAnsi="Times New Roman" w:cs="Times New Roman"/>
                <w:sz w:val="24"/>
                <w:lang w:eastAsia="ru-RU"/>
              </w:rPr>
            </w:pPr>
          </w:p>
        </w:tc>
      </w:tr>
      <w:tr w:rsidR="00AB3EEF" w:rsidRPr="00AB3EEF" w14:paraId="5AD0DF29" w14:textId="77777777" w:rsidTr="00000EF7">
        <w:tc>
          <w:tcPr>
            <w:tcW w:w="817" w:type="dxa"/>
            <w:shd w:val="clear" w:color="auto" w:fill="auto"/>
          </w:tcPr>
          <w:p w14:paraId="631097FB" w14:textId="77777777" w:rsidR="00AB3EEF" w:rsidRPr="00AB3EEF" w:rsidRDefault="00AB3EEF" w:rsidP="00AB3EEF">
            <w:pPr>
              <w:contextualSpacing/>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6.</w:t>
            </w:r>
          </w:p>
        </w:tc>
        <w:tc>
          <w:tcPr>
            <w:tcW w:w="5274" w:type="dxa"/>
            <w:shd w:val="clear" w:color="auto" w:fill="auto"/>
          </w:tcPr>
          <w:p w14:paraId="0EA36F19" w14:textId="77777777" w:rsidR="00AB3EEF" w:rsidRPr="00AB3EEF" w:rsidRDefault="00AB3EEF" w:rsidP="00AB3EEF">
            <w:pPr>
              <w:contextualSpacing/>
              <w:rPr>
                <w:rFonts w:ascii="Times New Roman" w:eastAsia="Times New Roman" w:hAnsi="Times New Roman" w:cs="Times New Roman"/>
                <w:sz w:val="24"/>
                <w:lang w:eastAsia="ru-RU"/>
              </w:rPr>
            </w:pPr>
            <w:r w:rsidRPr="00AB3EEF">
              <w:rPr>
                <w:rFonts w:ascii="Times New Roman" w:eastAsia="Times New Roman" w:hAnsi="Times New Roman" w:cs="Times New Roman"/>
                <w:sz w:val="24"/>
                <w:lang w:eastAsia="ru-RU"/>
              </w:rPr>
              <w:t>Цифровой микшерный пульт</w:t>
            </w:r>
          </w:p>
        </w:tc>
        <w:tc>
          <w:tcPr>
            <w:tcW w:w="3260" w:type="dxa"/>
            <w:shd w:val="clear" w:color="auto" w:fill="auto"/>
          </w:tcPr>
          <w:p w14:paraId="2EE9CFAD" w14:textId="77777777" w:rsidR="00AB3EEF" w:rsidRPr="00AB3EEF" w:rsidRDefault="00AB3EEF" w:rsidP="00AB3EEF">
            <w:pPr>
              <w:contextualSpacing/>
              <w:rPr>
                <w:rFonts w:ascii="Times New Roman" w:eastAsia="Times New Roman" w:hAnsi="Times New Roman" w:cs="Times New Roman"/>
                <w:sz w:val="24"/>
                <w:lang w:eastAsia="ru-RU"/>
              </w:rPr>
            </w:pPr>
          </w:p>
        </w:tc>
      </w:tr>
    </w:tbl>
    <w:p w14:paraId="1A0E1465"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29311AC5" w14:textId="33E65463" w:rsidR="00AB3EEF" w:rsidRPr="0002394E" w:rsidRDefault="00AB3EEF" w:rsidP="00AB3EEF">
      <w:pPr>
        <w:suppressAutoHyphens/>
        <w:ind w:firstLine="709"/>
        <w:contextualSpacing/>
        <w:jc w:val="both"/>
        <w:rPr>
          <w:rFonts w:ascii="Times New Roman" w:eastAsia="Times New Roman" w:hAnsi="Times New Roman" w:cs="Times New Roman"/>
          <w:bCs/>
          <w:iCs/>
          <w:sz w:val="24"/>
          <w:szCs w:val="24"/>
          <w:lang w:eastAsia="ru-RU"/>
        </w:rPr>
      </w:pPr>
      <w:r w:rsidRPr="0002394E">
        <w:rPr>
          <w:rFonts w:ascii="Times New Roman" w:eastAsia="Times New Roman" w:hAnsi="Times New Roman" w:cs="Times New Roman"/>
          <w:bCs/>
          <w:iCs/>
          <w:sz w:val="24"/>
          <w:szCs w:val="24"/>
          <w:lang w:eastAsia="ru-RU"/>
        </w:rPr>
        <w:t>«Спортивный зал»</w:t>
      </w:r>
      <w:r w:rsidR="0002394E">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5763"/>
        <w:gridCol w:w="3352"/>
      </w:tblGrid>
      <w:tr w:rsidR="00AB3EEF" w:rsidRPr="00AB3EEF" w14:paraId="1AD8B3C2" w14:textId="77777777" w:rsidTr="00000EF7">
        <w:tc>
          <w:tcPr>
            <w:tcW w:w="266" w:type="pct"/>
            <w:tcBorders>
              <w:top w:val="single" w:sz="4" w:space="0" w:color="auto"/>
              <w:left w:val="single" w:sz="4" w:space="0" w:color="auto"/>
              <w:bottom w:val="single" w:sz="4" w:space="0" w:color="auto"/>
              <w:right w:val="single" w:sz="4" w:space="0" w:color="auto"/>
            </w:tcBorders>
            <w:vAlign w:val="center"/>
            <w:hideMark/>
          </w:tcPr>
          <w:p w14:paraId="5BDCB442" w14:textId="77777777" w:rsidR="00AB3EEF" w:rsidRPr="00AB3EEF" w:rsidRDefault="00AB3EEF" w:rsidP="00AB3EEF">
            <w:pPr>
              <w:snapToGrid w:val="0"/>
              <w:spacing w:line="276" w:lineRule="auto"/>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2993" w:type="pct"/>
            <w:tcBorders>
              <w:top w:val="single" w:sz="4" w:space="0" w:color="auto"/>
              <w:left w:val="single" w:sz="4" w:space="0" w:color="auto"/>
              <w:bottom w:val="single" w:sz="4" w:space="0" w:color="auto"/>
              <w:right w:val="single" w:sz="4" w:space="0" w:color="auto"/>
            </w:tcBorders>
            <w:vAlign w:val="center"/>
            <w:hideMark/>
          </w:tcPr>
          <w:p w14:paraId="3CFC26C3" w14:textId="77777777" w:rsidR="00AB3EEF" w:rsidRPr="00AB3EEF" w:rsidRDefault="00AB3EEF" w:rsidP="00AB3EEF">
            <w:pPr>
              <w:snapToGrid w:val="0"/>
              <w:spacing w:line="276" w:lineRule="auto"/>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1741" w:type="pct"/>
            <w:tcBorders>
              <w:top w:val="single" w:sz="4" w:space="0" w:color="auto"/>
              <w:left w:val="single" w:sz="4" w:space="0" w:color="auto"/>
              <w:bottom w:val="single" w:sz="4" w:space="0" w:color="auto"/>
              <w:right w:val="single" w:sz="4" w:space="0" w:color="auto"/>
            </w:tcBorders>
            <w:vAlign w:val="center"/>
            <w:hideMark/>
          </w:tcPr>
          <w:p w14:paraId="3067D810" w14:textId="77777777" w:rsidR="00AB3EEF" w:rsidRPr="00AB3EEF" w:rsidRDefault="00AB3EEF" w:rsidP="00AB3EEF">
            <w:pPr>
              <w:snapToGrid w:val="0"/>
              <w:spacing w:line="276" w:lineRule="auto"/>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4BDE87AE" w14:textId="77777777" w:rsidTr="00000EF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0674DA12" w14:textId="77777777" w:rsidR="00AB3EEF" w:rsidRPr="00AB3EEF" w:rsidRDefault="00AB3EEF" w:rsidP="00AB3EEF">
            <w:pPr>
              <w:snapToGrid w:val="0"/>
              <w:spacing w:line="276" w:lineRule="auto"/>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5DC09F85"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3307FF52"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54DAAFD9"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Инвентарь для спортивных игр: мячи, сетки, стойки, щиты, кольца баскетбольные.</w:t>
            </w:r>
          </w:p>
        </w:tc>
        <w:tc>
          <w:tcPr>
            <w:tcW w:w="1741" w:type="pct"/>
            <w:tcBorders>
              <w:top w:val="single" w:sz="4" w:space="0" w:color="auto"/>
              <w:left w:val="single" w:sz="4" w:space="0" w:color="auto"/>
              <w:bottom w:val="single" w:sz="4" w:space="0" w:color="auto"/>
              <w:right w:val="single" w:sz="4" w:space="0" w:color="auto"/>
            </w:tcBorders>
          </w:tcPr>
          <w:p w14:paraId="64990779"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B940F04"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41B4A71B"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4A7B7EF7"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Инвентарь для гимнастики: гимнастические маты, гимнастические скамейки, гимнастический конь, гимнастический козёл, гимнастические брусья, гимнастический турник, «Шведская стенка».</w:t>
            </w:r>
          </w:p>
        </w:tc>
        <w:tc>
          <w:tcPr>
            <w:tcW w:w="1741" w:type="pct"/>
            <w:tcBorders>
              <w:top w:val="single" w:sz="4" w:space="0" w:color="auto"/>
              <w:left w:val="single" w:sz="4" w:space="0" w:color="auto"/>
              <w:bottom w:val="single" w:sz="4" w:space="0" w:color="auto"/>
              <w:right w:val="single" w:sz="4" w:space="0" w:color="auto"/>
            </w:tcBorders>
          </w:tcPr>
          <w:p w14:paraId="7EC2A07E"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51D43435"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4A10CF10"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01E48503"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Лыжный инвентарь</w:t>
            </w:r>
          </w:p>
        </w:tc>
        <w:tc>
          <w:tcPr>
            <w:tcW w:w="1741" w:type="pct"/>
            <w:tcBorders>
              <w:top w:val="single" w:sz="4" w:space="0" w:color="auto"/>
              <w:left w:val="single" w:sz="4" w:space="0" w:color="auto"/>
              <w:bottom w:val="single" w:sz="4" w:space="0" w:color="auto"/>
              <w:right w:val="single" w:sz="4" w:space="0" w:color="auto"/>
            </w:tcBorders>
          </w:tcPr>
          <w:p w14:paraId="36CF82A8"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41B7AFBD" w14:textId="77777777" w:rsidTr="00000EF7">
        <w:tc>
          <w:tcPr>
            <w:tcW w:w="5000" w:type="pct"/>
            <w:gridSpan w:val="3"/>
            <w:tcBorders>
              <w:top w:val="single" w:sz="4" w:space="0" w:color="auto"/>
              <w:left w:val="single" w:sz="4" w:space="0" w:color="auto"/>
              <w:bottom w:val="single" w:sz="4" w:space="0" w:color="auto"/>
              <w:right w:val="single" w:sz="4" w:space="0" w:color="auto"/>
            </w:tcBorders>
            <w:hideMark/>
          </w:tcPr>
          <w:p w14:paraId="54E3C98B"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180CF033"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3EDDC21F"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5C6CFEA5"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Игровая форма для спортивных игр</w:t>
            </w:r>
          </w:p>
        </w:tc>
        <w:tc>
          <w:tcPr>
            <w:tcW w:w="1741" w:type="pct"/>
            <w:tcBorders>
              <w:top w:val="single" w:sz="4" w:space="0" w:color="auto"/>
              <w:left w:val="single" w:sz="4" w:space="0" w:color="auto"/>
              <w:bottom w:val="single" w:sz="4" w:space="0" w:color="auto"/>
              <w:right w:val="single" w:sz="4" w:space="0" w:color="auto"/>
            </w:tcBorders>
          </w:tcPr>
          <w:p w14:paraId="5C71E28C"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35E0736"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4367981D"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7843643A"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Форма и шиповки для лёгкой атлетике</w:t>
            </w:r>
          </w:p>
        </w:tc>
        <w:tc>
          <w:tcPr>
            <w:tcW w:w="1741" w:type="pct"/>
            <w:tcBorders>
              <w:top w:val="single" w:sz="4" w:space="0" w:color="auto"/>
              <w:left w:val="single" w:sz="4" w:space="0" w:color="auto"/>
              <w:bottom w:val="single" w:sz="4" w:space="0" w:color="auto"/>
              <w:right w:val="single" w:sz="4" w:space="0" w:color="auto"/>
            </w:tcBorders>
          </w:tcPr>
          <w:p w14:paraId="4C690127"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64A0929B"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79479ED8"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2993" w:type="pct"/>
            <w:tcBorders>
              <w:top w:val="single" w:sz="4" w:space="0" w:color="auto"/>
              <w:left w:val="single" w:sz="4" w:space="0" w:color="auto"/>
              <w:bottom w:val="single" w:sz="4" w:space="0" w:color="auto"/>
              <w:right w:val="single" w:sz="4" w:space="0" w:color="auto"/>
            </w:tcBorders>
            <w:hideMark/>
          </w:tcPr>
          <w:p w14:paraId="4BA5CAF7"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Гимнастические обручи и скакалки</w:t>
            </w:r>
          </w:p>
        </w:tc>
        <w:tc>
          <w:tcPr>
            <w:tcW w:w="1741" w:type="pct"/>
            <w:tcBorders>
              <w:top w:val="single" w:sz="4" w:space="0" w:color="auto"/>
              <w:left w:val="single" w:sz="4" w:space="0" w:color="auto"/>
              <w:bottom w:val="single" w:sz="4" w:space="0" w:color="auto"/>
              <w:right w:val="single" w:sz="4" w:space="0" w:color="auto"/>
            </w:tcBorders>
          </w:tcPr>
          <w:p w14:paraId="3268415E"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7604CED"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7F252DE1"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2993" w:type="pct"/>
            <w:tcBorders>
              <w:top w:val="single" w:sz="4" w:space="0" w:color="auto"/>
              <w:left w:val="single" w:sz="4" w:space="0" w:color="auto"/>
              <w:bottom w:val="single" w:sz="4" w:space="0" w:color="auto"/>
              <w:right w:val="single" w:sz="4" w:space="0" w:color="auto"/>
            </w:tcBorders>
            <w:hideMark/>
          </w:tcPr>
          <w:p w14:paraId="505E0E51"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Гимнастический канат</w:t>
            </w:r>
          </w:p>
        </w:tc>
        <w:tc>
          <w:tcPr>
            <w:tcW w:w="1741" w:type="pct"/>
            <w:tcBorders>
              <w:top w:val="single" w:sz="4" w:space="0" w:color="auto"/>
              <w:left w:val="single" w:sz="4" w:space="0" w:color="auto"/>
              <w:bottom w:val="single" w:sz="4" w:space="0" w:color="auto"/>
              <w:right w:val="single" w:sz="4" w:space="0" w:color="auto"/>
            </w:tcBorders>
          </w:tcPr>
          <w:p w14:paraId="435823C0"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8253A5F"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3473E136"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2993" w:type="pct"/>
            <w:tcBorders>
              <w:top w:val="single" w:sz="4" w:space="0" w:color="auto"/>
              <w:left w:val="single" w:sz="4" w:space="0" w:color="auto"/>
              <w:bottom w:val="single" w:sz="4" w:space="0" w:color="auto"/>
              <w:right w:val="single" w:sz="4" w:space="0" w:color="auto"/>
            </w:tcBorders>
            <w:hideMark/>
          </w:tcPr>
          <w:p w14:paraId="5C93A889"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Стойки для прыжков в высоту</w:t>
            </w:r>
          </w:p>
        </w:tc>
        <w:tc>
          <w:tcPr>
            <w:tcW w:w="1741" w:type="pct"/>
            <w:tcBorders>
              <w:top w:val="single" w:sz="4" w:space="0" w:color="auto"/>
              <w:left w:val="single" w:sz="4" w:space="0" w:color="auto"/>
              <w:bottom w:val="single" w:sz="4" w:space="0" w:color="auto"/>
              <w:right w:val="single" w:sz="4" w:space="0" w:color="auto"/>
            </w:tcBorders>
          </w:tcPr>
          <w:p w14:paraId="27B57A65"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15945925" w14:textId="77777777" w:rsidTr="00000EF7">
        <w:tc>
          <w:tcPr>
            <w:tcW w:w="5000" w:type="pct"/>
            <w:gridSpan w:val="3"/>
            <w:tcBorders>
              <w:top w:val="single" w:sz="4" w:space="0" w:color="auto"/>
              <w:left w:val="single" w:sz="4" w:space="0" w:color="auto"/>
              <w:bottom w:val="single" w:sz="4" w:space="0" w:color="auto"/>
              <w:right w:val="single" w:sz="4" w:space="0" w:color="auto"/>
            </w:tcBorders>
            <w:hideMark/>
          </w:tcPr>
          <w:p w14:paraId="473D4BDE"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 xml:space="preserve">II </w:t>
            </w:r>
            <w:r w:rsidRPr="00AB3EEF">
              <w:rPr>
                <w:rFonts w:ascii="Times New Roman" w:eastAsia="Times New Roman" w:hAnsi="Times New Roman" w:cs="Times New Roman"/>
                <w:b/>
                <w:bCs/>
                <w:iCs/>
                <w:sz w:val="24"/>
                <w:szCs w:val="28"/>
              </w:rPr>
              <w:t>Технические средства</w:t>
            </w:r>
          </w:p>
        </w:tc>
      </w:tr>
      <w:tr w:rsidR="00AB3EEF" w:rsidRPr="00AB3EEF" w14:paraId="05A63F5D" w14:textId="77777777" w:rsidTr="00000EF7">
        <w:tc>
          <w:tcPr>
            <w:tcW w:w="5000" w:type="pct"/>
            <w:gridSpan w:val="3"/>
            <w:tcBorders>
              <w:top w:val="single" w:sz="4" w:space="0" w:color="auto"/>
              <w:left w:val="single" w:sz="4" w:space="0" w:color="auto"/>
              <w:bottom w:val="single" w:sz="4" w:space="0" w:color="auto"/>
              <w:right w:val="single" w:sz="4" w:space="0" w:color="auto"/>
            </w:tcBorders>
            <w:hideMark/>
          </w:tcPr>
          <w:p w14:paraId="772C9D94"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21CF80B3"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55D98B5B"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15C40138"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 xml:space="preserve">Компьютер </w:t>
            </w:r>
          </w:p>
        </w:tc>
        <w:tc>
          <w:tcPr>
            <w:tcW w:w="1741" w:type="pct"/>
            <w:tcBorders>
              <w:top w:val="single" w:sz="4" w:space="0" w:color="auto"/>
              <w:left w:val="single" w:sz="4" w:space="0" w:color="auto"/>
              <w:bottom w:val="single" w:sz="4" w:space="0" w:color="auto"/>
              <w:right w:val="single" w:sz="4" w:space="0" w:color="auto"/>
            </w:tcBorders>
          </w:tcPr>
          <w:p w14:paraId="1B6F8F0C" w14:textId="77777777" w:rsidR="00AB3EEF" w:rsidRPr="00AB3EEF" w:rsidRDefault="00AB3EEF" w:rsidP="00AB3EEF">
            <w:pPr>
              <w:contextualSpacing/>
              <w:rPr>
                <w:rFonts w:ascii="Times New Roman" w:eastAsia="Times New Roman" w:hAnsi="Times New Roman" w:cs="Times New Roman"/>
                <w:spacing w:val="-6"/>
                <w:sz w:val="24"/>
              </w:rPr>
            </w:pPr>
          </w:p>
        </w:tc>
      </w:tr>
      <w:tr w:rsidR="00AB3EEF" w:rsidRPr="00AB3EEF" w14:paraId="51E0CCAC"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3089157D"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160A3AAC"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Спортивное табло</w:t>
            </w:r>
          </w:p>
        </w:tc>
        <w:tc>
          <w:tcPr>
            <w:tcW w:w="1741" w:type="pct"/>
            <w:tcBorders>
              <w:top w:val="single" w:sz="4" w:space="0" w:color="auto"/>
              <w:left w:val="single" w:sz="4" w:space="0" w:color="auto"/>
              <w:bottom w:val="single" w:sz="4" w:space="0" w:color="auto"/>
              <w:right w:val="single" w:sz="4" w:space="0" w:color="auto"/>
            </w:tcBorders>
          </w:tcPr>
          <w:p w14:paraId="21799F4B"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98FFBB8" w14:textId="77777777" w:rsidTr="00000EF7">
        <w:tc>
          <w:tcPr>
            <w:tcW w:w="5000" w:type="pct"/>
            <w:gridSpan w:val="3"/>
            <w:tcBorders>
              <w:top w:val="single" w:sz="4" w:space="0" w:color="auto"/>
              <w:left w:val="single" w:sz="4" w:space="0" w:color="auto"/>
              <w:bottom w:val="single" w:sz="4" w:space="0" w:color="auto"/>
              <w:right w:val="single" w:sz="4" w:space="0" w:color="auto"/>
            </w:tcBorders>
            <w:hideMark/>
          </w:tcPr>
          <w:p w14:paraId="3818C6D0"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t>Дополнительное оборудование</w:t>
            </w:r>
          </w:p>
        </w:tc>
      </w:tr>
      <w:tr w:rsidR="00AB3EEF" w:rsidRPr="00AB3EEF" w14:paraId="21E5D8C0"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13B899BD"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2993" w:type="pct"/>
            <w:tcBorders>
              <w:top w:val="single" w:sz="4" w:space="0" w:color="auto"/>
              <w:left w:val="single" w:sz="4" w:space="0" w:color="auto"/>
              <w:bottom w:val="single" w:sz="4" w:space="0" w:color="auto"/>
              <w:right w:val="single" w:sz="4" w:space="0" w:color="auto"/>
            </w:tcBorders>
            <w:hideMark/>
          </w:tcPr>
          <w:p w14:paraId="2BEE9D9C" w14:textId="77777777" w:rsidR="00AB3EEF" w:rsidRPr="00AB3EEF" w:rsidRDefault="00AB3EEF" w:rsidP="00AB3EEF">
            <w:pPr>
              <w:contextualSpacing/>
              <w:rPr>
                <w:rFonts w:ascii="Times New Roman" w:eastAsia="Times New Roman" w:hAnsi="Times New Roman" w:cs="Times New Roman"/>
                <w:i/>
                <w:iCs/>
                <w:sz w:val="24"/>
              </w:rPr>
            </w:pPr>
            <w:r w:rsidRPr="00AB3EEF">
              <w:rPr>
                <w:rFonts w:ascii="Times New Roman" w:eastAsia="Times New Roman" w:hAnsi="Times New Roman" w:cs="Times New Roman"/>
                <w:sz w:val="24"/>
              </w:rPr>
              <w:t>Свисток</w:t>
            </w:r>
          </w:p>
        </w:tc>
        <w:tc>
          <w:tcPr>
            <w:tcW w:w="1741" w:type="pct"/>
            <w:tcBorders>
              <w:top w:val="single" w:sz="4" w:space="0" w:color="auto"/>
              <w:left w:val="single" w:sz="4" w:space="0" w:color="auto"/>
              <w:bottom w:val="single" w:sz="4" w:space="0" w:color="auto"/>
              <w:right w:val="single" w:sz="4" w:space="0" w:color="auto"/>
            </w:tcBorders>
          </w:tcPr>
          <w:p w14:paraId="7C213B1E"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35A1042B" w14:textId="77777777" w:rsidTr="00000EF7">
        <w:tc>
          <w:tcPr>
            <w:tcW w:w="266" w:type="pct"/>
            <w:tcBorders>
              <w:top w:val="single" w:sz="4" w:space="0" w:color="auto"/>
              <w:left w:val="single" w:sz="4" w:space="0" w:color="auto"/>
              <w:bottom w:val="single" w:sz="4" w:space="0" w:color="auto"/>
              <w:right w:val="single" w:sz="4" w:space="0" w:color="auto"/>
            </w:tcBorders>
            <w:hideMark/>
          </w:tcPr>
          <w:p w14:paraId="09B8F221" w14:textId="77777777" w:rsidR="00AB3EEF" w:rsidRPr="00AB3EEF" w:rsidRDefault="00AB3EEF" w:rsidP="00AB3EEF">
            <w:pPr>
              <w:snapToGrid w:val="0"/>
              <w:spacing w:line="276" w:lineRule="auto"/>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2993" w:type="pct"/>
            <w:tcBorders>
              <w:top w:val="single" w:sz="4" w:space="0" w:color="auto"/>
              <w:left w:val="single" w:sz="4" w:space="0" w:color="auto"/>
              <w:bottom w:val="single" w:sz="4" w:space="0" w:color="auto"/>
              <w:right w:val="single" w:sz="4" w:space="0" w:color="auto"/>
            </w:tcBorders>
            <w:hideMark/>
          </w:tcPr>
          <w:p w14:paraId="172D8E31"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Секундомер</w:t>
            </w:r>
          </w:p>
        </w:tc>
        <w:tc>
          <w:tcPr>
            <w:tcW w:w="1741" w:type="pct"/>
            <w:tcBorders>
              <w:top w:val="single" w:sz="4" w:space="0" w:color="auto"/>
              <w:left w:val="single" w:sz="4" w:space="0" w:color="auto"/>
              <w:bottom w:val="single" w:sz="4" w:space="0" w:color="auto"/>
              <w:right w:val="single" w:sz="4" w:space="0" w:color="auto"/>
            </w:tcBorders>
          </w:tcPr>
          <w:p w14:paraId="49B4BC1A" w14:textId="77777777" w:rsidR="00AB3EEF" w:rsidRPr="00AB3EEF" w:rsidRDefault="00AB3EEF" w:rsidP="00AB3EEF">
            <w:pPr>
              <w:contextualSpacing/>
              <w:rPr>
                <w:rFonts w:ascii="Times New Roman" w:eastAsia="Times New Roman" w:hAnsi="Times New Roman" w:cs="Times New Roman"/>
                <w:sz w:val="24"/>
              </w:rPr>
            </w:pPr>
          </w:p>
        </w:tc>
      </w:tr>
    </w:tbl>
    <w:p w14:paraId="7D29AD79"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42F10294" w14:textId="77777777" w:rsidR="00AB3EEF" w:rsidRPr="00AB3EEF" w:rsidRDefault="00AB3EEF" w:rsidP="00AB3EEF">
      <w:pPr>
        <w:ind w:firstLine="709"/>
        <w:contextualSpacing/>
        <w:rPr>
          <w:rFonts w:ascii="Times New Roman" w:eastAsia="Times New Roman" w:hAnsi="Times New Roman" w:cs="Times New Roman"/>
          <w:bCs/>
          <w:sz w:val="24"/>
          <w:szCs w:val="24"/>
          <w:lang w:eastAsia="ru-RU"/>
        </w:rPr>
      </w:pPr>
      <w:r w:rsidRPr="00AB3EEF">
        <w:rPr>
          <w:rFonts w:ascii="Times New Roman" w:eastAsia="Times New Roman" w:hAnsi="Times New Roman" w:cs="Times New Roman"/>
          <w:bCs/>
          <w:sz w:val="24"/>
          <w:szCs w:val="24"/>
          <w:lang w:eastAsia="ru-RU"/>
        </w:rPr>
        <w:t xml:space="preserve">6.1.2.3. Оснащение лабораторий </w:t>
      </w:r>
    </w:p>
    <w:p w14:paraId="32FCB8EA" w14:textId="77777777" w:rsidR="00AB3EEF" w:rsidRPr="0002394E" w:rsidRDefault="00AB3EEF" w:rsidP="00AB3EEF">
      <w:pPr>
        <w:suppressAutoHyphens/>
        <w:ind w:firstLine="709"/>
        <w:rPr>
          <w:rFonts w:ascii="Times New Roman" w:eastAsia="Times New Roman" w:hAnsi="Times New Roman" w:cs="Times New Roman"/>
          <w:sz w:val="24"/>
          <w:szCs w:val="24"/>
          <w:lang w:eastAsia="ru-RU"/>
        </w:rPr>
      </w:pPr>
      <w:r w:rsidRPr="0002394E">
        <w:rPr>
          <w:rFonts w:ascii="Times New Roman" w:eastAsia="Times New Roman" w:hAnsi="Times New Roman" w:cs="Times New Roman"/>
          <w:iCs/>
          <w:sz w:val="24"/>
          <w:szCs w:val="24"/>
          <w:lang w:eastAsia="ru-RU"/>
        </w:rPr>
        <w:t>Лаборатория «</w:t>
      </w:r>
      <w:r w:rsidRPr="0002394E">
        <w:rPr>
          <w:rFonts w:ascii="Times New Roman" w:eastAsia="Times New Roman" w:hAnsi="Times New Roman" w:cs="Times New Roman"/>
          <w:sz w:val="24"/>
          <w:szCs w:val="24"/>
          <w:lang w:eastAsia="ru-RU"/>
        </w:rPr>
        <w:t>Технологии обогащения полезных ископаемых</w:t>
      </w:r>
      <w:r w:rsidRPr="0002394E">
        <w:rPr>
          <w:rFonts w:ascii="Times New Roman" w:eastAsia="Times New Roman" w:hAnsi="Times New Roman" w:cs="Times New Roman"/>
          <w:iCs/>
          <w:sz w:val="24"/>
          <w:szCs w:val="24"/>
          <w:lang w:eastAsia="ru-RU"/>
        </w:rPr>
        <w:t>»</w:t>
      </w:r>
      <w:r w:rsidRPr="0002394E">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B3EEF" w:rsidRPr="00AB3EEF" w14:paraId="7A92246F" w14:textId="77777777" w:rsidTr="00000EF7">
        <w:tc>
          <w:tcPr>
            <w:tcW w:w="273" w:type="pct"/>
            <w:shd w:val="clear" w:color="auto" w:fill="auto"/>
            <w:vAlign w:val="center"/>
          </w:tcPr>
          <w:p w14:paraId="244EB7FC" w14:textId="77777777" w:rsidR="00AB3EEF" w:rsidRPr="00AB3EEF" w:rsidRDefault="00AB3EEF" w:rsidP="00AB3EEF">
            <w:pPr>
              <w:snapToGrid w:val="0"/>
              <w:jc w:val="center"/>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w:t>
            </w:r>
          </w:p>
        </w:tc>
        <w:tc>
          <w:tcPr>
            <w:tcW w:w="3200" w:type="pct"/>
            <w:shd w:val="clear" w:color="auto" w:fill="auto"/>
            <w:vAlign w:val="center"/>
          </w:tcPr>
          <w:p w14:paraId="7AF50341" w14:textId="77777777" w:rsidR="00AB3EEF" w:rsidRPr="00AB3EEF" w:rsidRDefault="00AB3EEF" w:rsidP="00AB3EEF">
            <w:pPr>
              <w:snapToGrid w:val="0"/>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48AC41C" w14:textId="77777777" w:rsidR="00AB3EEF" w:rsidRPr="00AB3EEF" w:rsidRDefault="00AB3EEF" w:rsidP="00AB3EEF">
            <w:pPr>
              <w:snapToGrid w:val="0"/>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57EFCE9D" w14:textId="77777777" w:rsidTr="00000EF7">
        <w:trPr>
          <w:trHeight w:val="278"/>
        </w:trPr>
        <w:tc>
          <w:tcPr>
            <w:tcW w:w="5000" w:type="pct"/>
            <w:gridSpan w:val="3"/>
            <w:shd w:val="clear" w:color="auto" w:fill="auto"/>
          </w:tcPr>
          <w:p w14:paraId="538CB45A" w14:textId="77777777" w:rsidR="00AB3EEF" w:rsidRPr="00AB3EEF" w:rsidRDefault="00AB3EEF" w:rsidP="00AB3EEF">
            <w:pPr>
              <w:snapToGrid w:val="0"/>
              <w:rPr>
                <w:rFonts w:ascii="Times New Roman" w:eastAsia="Times New Roman" w:hAnsi="Times New Roman" w:cs="Times New Roman"/>
                <w:b/>
                <w:bCs/>
                <w:iCs/>
                <w:sz w:val="24"/>
                <w:szCs w:val="24"/>
              </w:rPr>
            </w:pPr>
            <w:r w:rsidRPr="00AB3EEF">
              <w:rPr>
                <w:rFonts w:ascii="Times New Roman" w:eastAsia="Times New Roman" w:hAnsi="Times New Roman" w:cs="Times New Roman"/>
                <w:b/>
                <w:bCs/>
                <w:iCs/>
                <w:sz w:val="24"/>
                <w:szCs w:val="24"/>
                <w:lang w:val="en-US"/>
              </w:rPr>
              <w:t>I</w:t>
            </w:r>
            <w:r w:rsidRPr="00AB3EEF">
              <w:rPr>
                <w:rFonts w:ascii="Times New Roman" w:eastAsia="Times New Roman" w:hAnsi="Times New Roman" w:cs="Times New Roman"/>
                <w:b/>
                <w:bCs/>
                <w:iCs/>
                <w:sz w:val="24"/>
                <w:szCs w:val="24"/>
              </w:rPr>
              <w:t xml:space="preserve"> Специализированная мебель и системы хранения </w:t>
            </w:r>
            <w:r w:rsidRPr="00AB3EEF">
              <w:rPr>
                <w:rFonts w:ascii="Times New Roman" w:eastAsia="Times New Roman" w:hAnsi="Times New Roman" w:cs="Times New Roman"/>
                <w:i/>
                <w:sz w:val="24"/>
                <w:szCs w:val="24"/>
              </w:rPr>
              <w:t>(при необходимости)</w:t>
            </w:r>
          </w:p>
        </w:tc>
      </w:tr>
      <w:tr w:rsidR="00AB3EEF" w:rsidRPr="00AB3EEF" w14:paraId="28B30224" w14:textId="77777777" w:rsidTr="00000EF7">
        <w:trPr>
          <w:trHeight w:val="277"/>
        </w:trPr>
        <w:tc>
          <w:tcPr>
            <w:tcW w:w="5000" w:type="pct"/>
            <w:gridSpan w:val="3"/>
            <w:shd w:val="clear" w:color="auto" w:fill="auto"/>
          </w:tcPr>
          <w:p w14:paraId="25D648C9" w14:textId="77777777" w:rsidR="00AB3EEF" w:rsidRPr="00AB3EEF" w:rsidRDefault="00AB3EEF" w:rsidP="00AB3EEF">
            <w:pPr>
              <w:snapToGrid w:val="0"/>
              <w:rPr>
                <w:rFonts w:ascii="Times New Roman" w:eastAsia="Times New Roman" w:hAnsi="Times New Roman" w:cs="Times New Roman"/>
                <w:b/>
                <w:bCs/>
                <w:iCs/>
                <w:sz w:val="24"/>
                <w:szCs w:val="24"/>
              </w:rPr>
            </w:pPr>
            <w:r w:rsidRPr="00AB3EEF">
              <w:rPr>
                <w:rFonts w:ascii="Times New Roman" w:eastAsia="Times New Roman" w:hAnsi="Times New Roman" w:cs="Times New Roman"/>
                <w:b/>
                <w:bCs/>
                <w:iCs/>
                <w:sz w:val="24"/>
                <w:szCs w:val="24"/>
              </w:rPr>
              <w:t>Основное оборудование</w:t>
            </w:r>
          </w:p>
        </w:tc>
      </w:tr>
      <w:tr w:rsidR="00AB3EEF" w:rsidRPr="00AB3EEF" w14:paraId="78B498E3" w14:textId="77777777" w:rsidTr="00000EF7">
        <w:tc>
          <w:tcPr>
            <w:tcW w:w="273" w:type="pct"/>
            <w:shd w:val="clear" w:color="auto" w:fill="auto"/>
          </w:tcPr>
          <w:p w14:paraId="7665DE9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shd w:val="clear" w:color="auto" w:fill="auto"/>
          </w:tcPr>
          <w:p w14:paraId="3D1A2E70"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lang w:eastAsia="ru-RU"/>
              </w:rPr>
              <w:t>Стол двухместный лабораторный ученический</w:t>
            </w:r>
          </w:p>
        </w:tc>
        <w:tc>
          <w:tcPr>
            <w:tcW w:w="1527" w:type="pct"/>
            <w:shd w:val="clear" w:color="auto" w:fill="auto"/>
          </w:tcPr>
          <w:p w14:paraId="30744CD7"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6CCCB278" w14:textId="77777777" w:rsidTr="00000EF7">
        <w:tc>
          <w:tcPr>
            <w:tcW w:w="273" w:type="pct"/>
            <w:shd w:val="clear" w:color="auto" w:fill="auto"/>
          </w:tcPr>
          <w:p w14:paraId="435A32E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lastRenderedPageBreak/>
              <w:t>2</w:t>
            </w:r>
          </w:p>
        </w:tc>
        <w:tc>
          <w:tcPr>
            <w:tcW w:w="3200" w:type="pct"/>
            <w:shd w:val="clear" w:color="auto" w:fill="auto"/>
          </w:tcPr>
          <w:p w14:paraId="76608EA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Стул ученический</w:t>
            </w:r>
          </w:p>
        </w:tc>
        <w:tc>
          <w:tcPr>
            <w:tcW w:w="1527" w:type="pct"/>
            <w:shd w:val="clear" w:color="auto" w:fill="auto"/>
          </w:tcPr>
          <w:p w14:paraId="714E8838"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404196AE" w14:textId="77777777" w:rsidTr="00000EF7">
        <w:tc>
          <w:tcPr>
            <w:tcW w:w="273" w:type="pct"/>
            <w:shd w:val="clear" w:color="auto" w:fill="auto"/>
          </w:tcPr>
          <w:p w14:paraId="03E7959E"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3</w:t>
            </w:r>
          </w:p>
        </w:tc>
        <w:tc>
          <w:tcPr>
            <w:tcW w:w="3200" w:type="pct"/>
            <w:shd w:val="clear" w:color="auto" w:fill="auto"/>
          </w:tcPr>
          <w:p w14:paraId="666370C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Доска классная/Рельсовая система с классной доской</w:t>
            </w:r>
          </w:p>
        </w:tc>
        <w:tc>
          <w:tcPr>
            <w:tcW w:w="1527" w:type="pct"/>
            <w:shd w:val="clear" w:color="auto" w:fill="auto"/>
          </w:tcPr>
          <w:p w14:paraId="0FEADD89"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5FF593E7" w14:textId="77777777" w:rsidTr="00000EF7">
        <w:tc>
          <w:tcPr>
            <w:tcW w:w="273" w:type="pct"/>
            <w:shd w:val="clear" w:color="auto" w:fill="auto"/>
          </w:tcPr>
          <w:p w14:paraId="2F3E56B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4</w:t>
            </w:r>
          </w:p>
        </w:tc>
        <w:tc>
          <w:tcPr>
            <w:tcW w:w="3200" w:type="pct"/>
            <w:shd w:val="clear" w:color="auto" w:fill="auto"/>
          </w:tcPr>
          <w:p w14:paraId="0592A67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Стол преподавателя с ящиками для хранения или тумбой</w:t>
            </w:r>
          </w:p>
        </w:tc>
        <w:tc>
          <w:tcPr>
            <w:tcW w:w="1527" w:type="pct"/>
            <w:shd w:val="clear" w:color="auto" w:fill="auto"/>
          </w:tcPr>
          <w:p w14:paraId="66081AB6"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2302CA2F" w14:textId="77777777" w:rsidTr="00000EF7">
        <w:tc>
          <w:tcPr>
            <w:tcW w:w="273" w:type="pct"/>
            <w:shd w:val="clear" w:color="auto" w:fill="auto"/>
          </w:tcPr>
          <w:p w14:paraId="6B37F250"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5</w:t>
            </w:r>
          </w:p>
        </w:tc>
        <w:tc>
          <w:tcPr>
            <w:tcW w:w="3200" w:type="pct"/>
            <w:shd w:val="clear" w:color="auto" w:fill="auto"/>
          </w:tcPr>
          <w:p w14:paraId="5C57C86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Кресло преподавателя</w:t>
            </w:r>
          </w:p>
        </w:tc>
        <w:tc>
          <w:tcPr>
            <w:tcW w:w="1527" w:type="pct"/>
            <w:shd w:val="clear" w:color="auto" w:fill="auto"/>
          </w:tcPr>
          <w:p w14:paraId="2EAFA2BC"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25A4E129" w14:textId="77777777" w:rsidTr="00000EF7">
        <w:tc>
          <w:tcPr>
            <w:tcW w:w="273" w:type="pct"/>
            <w:shd w:val="clear" w:color="auto" w:fill="auto"/>
          </w:tcPr>
          <w:p w14:paraId="3D133648"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6</w:t>
            </w:r>
          </w:p>
        </w:tc>
        <w:tc>
          <w:tcPr>
            <w:tcW w:w="3200" w:type="pct"/>
            <w:shd w:val="clear" w:color="auto" w:fill="auto"/>
          </w:tcPr>
          <w:p w14:paraId="25162D64"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lang w:eastAsia="ru-RU"/>
              </w:rPr>
              <w:t>Шкаф секционный для хранения оборудования</w:t>
            </w:r>
          </w:p>
        </w:tc>
        <w:tc>
          <w:tcPr>
            <w:tcW w:w="1527" w:type="pct"/>
            <w:shd w:val="clear" w:color="auto" w:fill="auto"/>
          </w:tcPr>
          <w:p w14:paraId="5ED828DF"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26CF3FAD" w14:textId="77777777" w:rsidTr="00000EF7">
        <w:tc>
          <w:tcPr>
            <w:tcW w:w="273" w:type="pct"/>
            <w:shd w:val="clear" w:color="auto" w:fill="auto"/>
          </w:tcPr>
          <w:p w14:paraId="415E95D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7</w:t>
            </w:r>
          </w:p>
        </w:tc>
        <w:tc>
          <w:tcPr>
            <w:tcW w:w="3200" w:type="pct"/>
            <w:shd w:val="clear" w:color="auto" w:fill="auto"/>
          </w:tcPr>
          <w:p w14:paraId="64A66E68" w14:textId="77777777" w:rsidR="00AB3EEF" w:rsidRPr="00AB3EEF" w:rsidRDefault="00AB3EEF" w:rsidP="00AB3EEF">
            <w:pPr>
              <w:snapToGrid w:val="0"/>
              <w:rPr>
                <w:rFonts w:ascii="Times New Roman" w:eastAsia="Times New Roman" w:hAnsi="Times New Roman" w:cs="Times New Roman"/>
                <w:iCs/>
                <w:sz w:val="24"/>
                <w:szCs w:val="24"/>
                <w:lang w:eastAsia="ru-RU"/>
              </w:rPr>
            </w:pPr>
            <w:r w:rsidRPr="00AB3EEF">
              <w:rPr>
                <w:rFonts w:ascii="Times New Roman" w:eastAsia="Times New Roman" w:hAnsi="Times New Roman" w:cs="Times New Roman"/>
                <w:iCs/>
                <w:sz w:val="24"/>
                <w:szCs w:val="24"/>
                <w:lang w:eastAsia="ru-RU"/>
              </w:rPr>
              <w:t>Шкаф для хранения лабораторной посуды</w:t>
            </w:r>
          </w:p>
        </w:tc>
        <w:tc>
          <w:tcPr>
            <w:tcW w:w="1527" w:type="pct"/>
            <w:shd w:val="clear" w:color="auto" w:fill="auto"/>
          </w:tcPr>
          <w:p w14:paraId="5FE672CE"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0FA8CCBE" w14:textId="77777777" w:rsidTr="00000EF7">
        <w:tc>
          <w:tcPr>
            <w:tcW w:w="273" w:type="pct"/>
            <w:shd w:val="clear" w:color="auto" w:fill="auto"/>
          </w:tcPr>
          <w:p w14:paraId="77CA8678"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8</w:t>
            </w:r>
          </w:p>
        </w:tc>
        <w:tc>
          <w:tcPr>
            <w:tcW w:w="3200" w:type="pct"/>
            <w:shd w:val="clear" w:color="auto" w:fill="auto"/>
          </w:tcPr>
          <w:p w14:paraId="2F959365" w14:textId="77777777" w:rsidR="00AB3EEF" w:rsidRPr="00AB3EEF" w:rsidRDefault="00AB3EEF" w:rsidP="00AB3EEF">
            <w:pPr>
              <w:spacing w:line="276" w:lineRule="auto"/>
              <w:contextualSpacing/>
              <w:rPr>
                <w:rFonts w:ascii="Times New Roman" w:eastAsia="Times New Roman" w:hAnsi="Times New Roman" w:cs="Times New Roman"/>
                <w:sz w:val="24"/>
                <w:szCs w:val="24"/>
                <w:lang w:val="x-none"/>
              </w:rPr>
            </w:pPr>
            <w:r w:rsidRPr="00AB3EEF">
              <w:rPr>
                <w:rFonts w:ascii="Times New Roman" w:eastAsia="Times New Roman" w:hAnsi="Times New Roman" w:cs="Times New Roman"/>
                <w:sz w:val="24"/>
                <w:szCs w:val="24"/>
                <w:lang w:val="x-none" w:eastAsia="x-none"/>
              </w:rPr>
              <w:t>Стол демонстрационный химический</w:t>
            </w:r>
          </w:p>
        </w:tc>
        <w:tc>
          <w:tcPr>
            <w:tcW w:w="1527" w:type="pct"/>
            <w:shd w:val="clear" w:color="auto" w:fill="auto"/>
          </w:tcPr>
          <w:p w14:paraId="18444F74"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7125EEFB" w14:textId="77777777" w:rsidTr="00000EF7">
        <w:tc>
          <w:tcPr>
            <w:tcW w:w="273" w:type="pct"/>
            <w:shd w:val="clear" w:color="auto" w:fill="auto"/>
          </w:tcPr>
          <w:p w14:paraId="59C33FF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9</w:t>
            </w:r>
          </w:p>
        </w:tc>
        <w:tc>
          <w:tcPr>
            <w:tcW w:w="3200" w:type="pct"/>
            <w:shd w:val="clear" w:color="auto" w:fill="auto"/>
          </w:tcPr>
          <w:p w14:paraId="327976EB"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Шкаф вытяжной лабораторный</w:t>
            </w:r>
          </w:p>
        </w:tc>
        <w:tc>
          <w:tcPr>
            <w:tcW w:w="1527" w:type="pct"/>
            <w:shd w:val="clear" w:color="auto" w:fill="auto"/>
          </w:tcPr>
          <w:p w14:paraId="78D3D1D6"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4238A8F8" w14:textId="77777777" w:rsidTr="00000EF7">
        <w:tc>
          <w:tcPr>
            <w:tcW w:w="273" w:type="pct"/>
            <w:shd w:val="clear" w:color="auto" w:fill="auto"/>
          </w:tcPr>
          <w:p w14:paraId="574E1748"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10</w:t>
            </w:r>
          </w:p>
        </w:tc>
        <w:tc>
          <w:tcPr>
            <w:tcW w:w="3200" w:type="pct"/>
            <w:shd w:val="clear" w:color="auto" w:fill="auto"/>
          </w:tcPr>
          <w:p w14:paraId="69E007FC"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Доска пробковая/Доска магнитно-маркерная</w:t>
            </w:r>
          </w:p>
        </w:tc>
        <w:tc>
          <w:tcPr>
            <w:tcW w:w="1527" w:type="pct"/>
            <w:shd w:val="clear" w:color="auto" w:fill="auto"/>
          </w:tcPr>
          <w:p w14:paraId="529F3ECA"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12910A2A"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B706E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rPr>
              <w:t>Дополнительное оборудование (лаборантская)</w:t>
            </w:r>
          </w:p>
        </w:tc>
      </w:tr>
      <w:tr w:rsidR="00AB3EEF" w:rsidRPr="00AB3EEF" w14:paraId="76440288"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613FA7D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1731AE" w14:textId="77777777" w:rsidR="00AB3EEF" w:rsidRPr="00AB3EEF" w:rsidRDefault="00AB3EEF" w:rsidP="00AB3EEF">
            <w:pPr>
              <w:spacing w:line="276" w:lineRule="auto"/>
              <w:contextualSpacing/>
              <w:rPr>
                <w:rFonts w:ascii="Times New Roman" w:eastAsia="Times New Roman" w:hAnsi="Times New Roman" w:cs="Times New Roman"/>
                <w:sz w:val="24"/>
                <w:szCs w:val="24"/>
                <w:lang w:val="x-none" w:eastAsia="x-none"/>
              </w:rPr>
            </w:pPr>
            <w:r w:rsidRPr="00AB3EEF">
              <w:rPr>
                <w:rFonts w:ascii="Times New Roman" w:eastAsia="Times New Roman" w:hAnsi="Times New Roman" w:cs="Times New Roman"/>
                <w:sz w:val="24"/>
                <w:szCs w:val="24"/>
                <w:lang w:eastAsia="x-none"/>
              </w:rPr>
              <w:t>Шкафы металлические для хранения химических реактивов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ED9D819"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28206075"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2A22183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08A74F" w14:textId="77777777" w:rsidR="00AB3EEF" w:rsidRPr="00AB3EEF" w:rsidRDefault="00AB3EEF" w:rsidP="00AB3EEF">
            <w:pPr>
              <w:spacing w:line="276" w:lineRule="auto"/>
              <w:contextualSpacing/>
              <w:rPr>
                <w:rFonts w:ascii="Times New Roman" w:eastAsia="Times New Roman" w:hAnsi="Times New Roman" w:cs="Times New Roman"/>
                <w:sz w:val="24"/>
                <w:szCs w:val="24"/>
                <w:lang w:val="x-none" w:eastAsia="x-none"/>
              </w:rPr>
            </w:pPr>
            <w:r w:rsidRPr="00AB3EEF">
              <w:rPr>
                <w:rFonts w:ascii="Times New Roman" w:eastAsia="Times New Roman" w:hAnsi="Times New Roman" w:cs="Times New Roman"/>
                <w:sz w:val="24"/>
                <w:szCs w:val="24"/>
                <w:lang w:val="x-none" w:eastAsia="x-none"/>
              </w:rPr>
              <w:t>Сейф для хранения химических реактивов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C078905"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70EE3EA7"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7D212199"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5</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12D427" w14:textId="77777777" w:rsidR="00AB3EEF" w:rsidRPr="00AB3EEF" w:rsidRDefault="00AB3EEF" w:rsidP="00AB3EEF">
            <w:pPr>
              <w:spacing w:line="276" w:lineRule="auto"/>
              <w:contextualSpacing/>
              <w:rPr>
                <w:rFonts w:ascii="Times New Roman" w:eastAsia="Times New Roman" w:hAnsi="Times New Roman" w:cs="Times New Roman"/>
                <w:sz w:val="24"/>
                <w:szCs w:val="24"/>
                <w:lang w:val="x-none" w:eastAsia="x-none"/>
              </w:rPr>
            </w:pPr>
            <w:r w:rsidRPr="00AB3EEF">
              <w:rPr>
                <w:rFonts w:ascii="Times New Roman" w:eastAsia="Times New Roman" w:hAnsi="Times New Roman" w:cs="Times New Roman"/>
                <w:color w:val="333333"/>
                <w:sz w:val="24"/>
                <w:szCs w:val="24"/>
                <w:shd w:val="clear" w:color="auto" w:fill="FFFFFF"/>
                <w:lang w:val="x-none" w:eastAsia="x-none"/>
              </w:rPr>
              <w:t>Стол препараторский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61D9D3"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526B9173"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7EE6860C"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6</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B18473" w14:textId="77777777" w:rsidR="00AB3EEF" w:rsidRPr="00AB3EEF" w:rsidRDefault="00AB3EEF" w:rsidP="00AB3EEF">
            <w:pPr>
              <w:spacing w:line="276" w:lineRule="auto"/>
              <w:contextualSpacing/>
              <w:rPr>
                <w:rFonts w:ascii="Times New Roman" w:eastAsia="Times New Roman" w:hAnsi="Times New Roman" w:cs="Times New Roman"/>
                <w:sz w:val="24"/>
                <w:szCs w:val="24"/>
                <w:lang w:eastAsia="x-none"/>
              </w:rPr>
            </w:pPr>
            <w:r w:rsidRPr="00AB3EEF">
              <w:rPr>
                <w:rFonts w:ascii="Times New Roman" w:eastAsia="Times New Roman" w:hAnsi="Times New Roman" w:cs="Times New Roman"/>
                <w:sz w:val="24"/>
                <w:szCs w:val="24"/>
                <w:lang w:eastAsia="x-none"/>
              </w:rPr>
              <w:t>Стол-мойка с сушилкой и полипропиленовой раковиной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326FC"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32937F2D"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03B7C50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7</w:t>
            </w:r>
          </w:p>
        </w:tc>
        <w:tc>
          <w:tcPr>
            <w:tcW w:w="3200" w:type="pct"/>
            <w:tcBorders>
              <w:top w:val="single" w:sz="4" w:space="0" w:color="auto"/>
              <w:left w:val="single" w:sz="4" w:space="0" w:color="auto"/>
              <w:bottom w:val="single" w:sz="4" w:space="0" w:color="auto"/>
              <w:right w:val="single" w:sz="4" w:space="0" w:color="auto"/>
            </w:tcBorders>
          </w:tcPr>
          <w:p w14:paraId="3C0DF4EF" w14:textId="77777777" w:rsidR="00AB3EEF" w:rsidRPr="00AB3EEF" w:rsidRDefault="00AB3EEF" w:rsidP="00AB3EEF">
            <w:pPr>
              <w:spacing w:line="276" w:lineRule="auto"/>
              <w:contextualSpacing/>
              <w:rPr>
                <w:rFonts w:ascii="Times New Roman" w:eastAsia="Times New Roman" w:hAnsi="Times New Roman" w:cs="Times New Roman"/>
                <w:color w:val="FF0000"/>
                <w:sz w:val="24"/>
                <w:szCs w:val="24"/>
                <w:lang w:val="x-none" w:eastAsia="x-none"/>
              </w:rPr>
            </w:pPr>
            <w:r w:rsidRPr="00AB3EEF">
              <w:rPr>
                <w:rFonts w:ascii="Times New Roman" w:eastAsia="Times New Roman" w:hAnsi="Times New Roman" w:cs="Times New Roman"/>
                <w:sz w:val="24"/>
                <w:szCs w:val="24"/>
                <w:lang w:val="x-none"/>
              </w:rPr>
              <w:t>Набор химической посуды</w:t>
            </w:r>
          </w:p>
        </w:tc>
        <w:tc>
          <w:tcPr>
            <w:tcW w:w="1527" w:type="pct"/>
            <w:tcBorders>
              <w:top w:val="single" w:sz="4" w:space="0" w:color="auto"/>
              <w:left w:val="single" w:sz="4" w:space="0" w:color="auto"/>
              <w:bottom w:val="single" w:sz="4" w:space="0" w:color="auto"/>
              <w:right w:val="single" w:sz="4" w:space="0" w:color="auto"/>
            </w:tcBorders>
          </w:tcPr>
          <w:p w14:paraId="7E7A3D6D"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5C0783E8"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5F82AF7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8</w:t>
            </w:r>
          </w:p>
        </w:tc>
        <w:tc>
          <w:tcPr>
            <w:tcW w:w="3200" w:type="pct"/>
            <w:tcBorders>
              <w:top w:val="single" w:sz="4" w:space="0" w:color="auto"/>
              <w:left w:val="single" w:sz="4" w:space="0" w:color="auto"/>
              <w:bottom w:val="single" w:sz="4" w:space="0" w:color="auto"/>
              <w:right w:val="single" w:sz="4" w:space="0" w:color="auto"/>
            </w:tcBorders>
          </w:tcPr>
          <w:p w14:paraId="33938649" w14:textId="77777777" w:rsidR="00AB3EEF" w:rsidRPr="00AB3EEF" w:rsidRDefault="00AB3EEF" w:rsidP="00AB3EEF">
            <w:pPr>
              <w:spacing w:line="276" w:lineRule="auto"/>
              <w:contextualSpacing/>
              <w:rPr>
                <w:rFonts w:ascii="Times New Roman" w:eastAsia="Times New Roman" w:hAnsi="Times New Roman" w:cs="Times New Roman"/>
                <w:color w:val="FF0000"/>
                <w:sz w:val="24"/>
                <w:szCs w:val="24"/>
                <w:lang w:val="x-none" w:eastAsia="x-none"/>
              </w:rPr>
            </w:pPr>
            <w:r w:rsidRPr="00AB3EEF">
              <w:rPr>
                <w:rFonts w:ascii="Times New Roman" w:eastAsia="Times New Roman" w:hAnsi="Times New Roman" w:cs="Times New Roman"/>
                <w:sz w:val="24"/>
                <w:szCs w:val="24"/>
                <w:lang w:val="x-none"/>
              </w:rPr>
              <w:t>Стол для титрования</w:t>
            </w:r>
          </w:p>
        </w:tc>
        <w:tc>
          <w:tcPr>
            <w:tcW w:w="1527" w:type="pct"/>
            <w:tcBorders>
              <w:top w:val="single" w:sz="4" w:space="0" w:color="auto"/>
              <w:left w:val="single" w:sz="4" w:space="0" w:color="auto"/>
              <w:bottom w:val="single" w:sz="4" w:space="0" w:color="auto"/>
              <w:right w:val="single" w:sz="4" w:space="0" w:color="auto"/>
            </w:tcBorders>
          </w:tcPr>
          <w:p w14:paraId="3D936E9E"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11DFF858"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275C3353"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9</w:t>
            </w:r>
          </w:p>
        </w:tc>
        <w:tc>
          <w:tcPr>
            <w:tcW w:w="3200" w:type="pct"/>
            <w:tcBorders>
              <w:top w:val="single" w:sz="4" w:space="0" w:color="auto"/>
              <w:left w:val="single" w:sz="4" w:space="0" w:color="auto"/>
              <w:bottom w:val="single" w:sz="4" w:space="0" w:color="auto"/>
              <w:right w:val="single" w:sz="4" w:space="0" w:color="auto"/>
            </w:tcBorders>
          </w:tcPr>
          <w:p w14:paraId="1729BB0A" w14:textId="77777777" w:rsidR="00AB3EEF" w:rsidRPr="00AB3EEF" w:rsidRDefault="00AB3EEF" w:rsidP="00AB3EEF">
            <w:pPr>
              <w:spacing w:line="276" w:lineRule="auto"/>
              <w:contextualSpacing/>
              <w:rPr>
                <w:rFonts w:ascii="Times New Roman" w:eastAsia="Times New Roman" w:hAnsi="Times New Roman" w:cs="Times New Roman"/>
                <w:color w:val="FF0000"/>
                <w:sz w:val="24"/>
                <w:szCs w:val="24"/>
                <w:lang w:val="x-none" w:eastAsia="x-none"/>
              </w:rPr>
            </w:pPr>
            <w:r w:rsidRPr="00AB3EEF">
              <w:rPr>
                <w:rFonts w:ascii="Times New Roman" w:eastAsia="Times New Roman" w:hAnsi="Times New Roman" w:cs="Times New Roman"/>
                <w:sz w:val="24"/>
                <w:szCs w:val="24"/>
                <w:lang w:val="x-none"/>
              </w:rPr>
              <w:t>Штатив</w:t>
            </w:r>
          </w:p>
        </w:tc>
        <w:tc>
          <w:tcPr>
            <w:tcW w:w="1527" w:type="pct"/>
            <w:tcBorders>
              <w:top w:val="single" w:sz="4" w:space="0" w:color="auto"/>
              <w:left w:val="single" w:sz="4" w:space="0" w:color="auto"/>
              <w:bottom w:val="single" w:sz="4" w:space="0" w:color="auto"/>
              <w:right w:val="single" w:sz="4" w:space="0" w:color="auto"/>
            </w:tcBorders>
          </w:tcPr>
          <w:p w14:paraId="36F937D7"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3537A0F3"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46F526"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lang w:val="en-US"/>
              </w:rPr>
              <w:t>II</w:t>
            </w:r>
            <w:r w:rsidRPr="00AB3EEF">
              <w:rPr>
                <w:rFonts w:ascii="Times New Roman" w:eastAsia="Times New Roman" w:hAnsi="Times New Roman" w:cs="Times New Roman"/>
                <w:b/>
                <w:bCs/>
                <w:iCs/>
                <w:sz w:val="24"/>
                <w:szCs w:val="24"/>
              </w:rPr>
              <w:t xml:space="preserve"> Технические средства </w:t>
            </w:r>
            <w:r w:rsidRPr="00AB3EEF">
              <w:rPr>
                <w:rFonts w:ascii="Times New Roman" w:eastAsia="Times New Roman" w:hAnsi="Times New Roman" w:cs="Times New Roman"/>
                <w:i/>
                <w:sz w:val="24"/>
                <w:szCs w:val="24"/>
              </w:rPr>
              <w:t>(при необходимости)</w:t>
            </w:r>
          </w:p>
        </w:tc>
      </w:tr>
      <w:tr w:rsidR="00AB3EEF" w:rsidRPr="00AB3EEF" w14:paraId="05ECE3CC"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2266491"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rPr>
              <w:t>Основное оборудование</w:t>
            </w:r>
          </w:p>
        </w:tc>
      </w:tr>
      <w:tr w:rsidR="00AB3EEF" w:rsidRPr="00AB3EEF" w14:paraId="593BFDF5" w14:textId="77777777" w:rsidTr="00000EF7">
        <w:tc>
          <w:tcPr>
            <w:tcW w:w="273" w:type="pct"/>
            <w:shd w:val="clear" w:color="auto" w:fill="auto"/>
          </w:tcPr>
          <w:p w14:paraId="6BEBC9C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shd w:val="clear" w:color="auto" w:fill="auto"/>
          </w:tcPr>
          <w:p w14:paraId="4FA88167"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Сетевой фильтр</w:t>
            </w:r>
          </w:p>
        </w:tc>
        <w:tc>
          <w:tcPr>
            <w:tcW w:w="1527" w:type="pct"/>
            <w:shd w:val="clear" w:color="auto" w:fill="auto"/>
          </w:tcPr>
          <w:p w14:paraId="0E79298F"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700C5810" w14:textId="77777777" w:rsidTr="00000EF7">
        <w:tc>
          <w:tcPr>
            <w:tcW w:w="273" w:type="pct"/>
            <w:shd w:val="clear" w:color="auto" w:fill="auto"/>
          </w:tcPr>
          <w:p w14:paraId="6D8A83E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2</w:t>
            </w:r>
          </w:p>
        </w:tc>
        <w:tc>
          <w:tcPr>
            <w:tcW w:w="3200" w:type="pct"/>
            <w:shd w:val="clear" w:color="auto" w:fill="auto"/>
          </w:tcPr>
          <w:p w14:paraId="75F253C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527" w:type="pct"/>
            <w:shd w:val="clear" w:color="auto" w:fill="auto"/>
          </w:tcPr>
          <w:p w14:paraId="6C861CD0"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584DE96E" w14:textId="77777777" w:rsidTr="00000EF7">
        <w:tc>
          <w:tcPr>
            <w:tcW w:w="273" w:type="pct"/>
            <w:shd w:val="clear" w:color="auto" w:fill="auto"/>
          </w:tcPr>
          <w:p w14:paraId="249B4B6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3</w:t>
            </w:r>
          </w:p>
        </w:tc>
        <w:tc>
          <w:tcPr>
            <w:tcW w:w="3200" w:type="pct"/>
            <w:shd w:val="clear" w:color="auto" w:fill="auto"/>
          </w:tcPr>
          <w:p w14:paraId="74A9B14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527" w:type="pct"/>
            <w:shd w:val="clear" w:color="auto" w:fill="auto"/>
          </w:tcPr>
          <w:p w14:paraId="2D029D01"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0511C911" w14:textId="77777777" w:rsidTr="00000EF7">
        <w:tc>
          <w:tcPr>
            <w:tcW w:w="5000" w:type="pct"/>
            <w:gridSpan w:val="3"/>
            <w:shd w:val="clear" w:color="auto" w:fill="auto"/>
          </w:tcPr>
          <w:p w14:paraId="40011866"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iCs/>
                <w:sz w:val="24"/>
                <w:szCs w:val="24"/>
              </w:rPr>
              <w:t>Дополнительное оборудование</w:t>
            </w:r>
          </w:p>
        </w:tc>
      </w:tr>
      <w:tr w:rsidR="00AB3EEF" w:rsidRPr="00AB3EEF" w14:paraId="43D909B2" w14:textId="77777777" w:rsidTr="00000EF7">
        <w:tc>
          <w:tcPr>
            <w:tcW w:w="5000" w:type="pct"/>
            <w:gridSpan w:val="3"/>
            <w:shd w:val="clear" w:color="auto" w:fill="auto"/>
          </w:tcPr>
          <w:p w14:paraId="165B33A5" w14:textId="77777777" w:rsidR="00AB3EEF" w:rsidRPr="00AB3EEF" w:rsidRDefault="00AB3EEF" w:rsidP="00AB3EEF">
            <w:pPr>
              <w:snapToGrid w:val="0"/>
              <w:rPr>
                <w:rFonts w:ascii="Times New Roman" w:eastAsia="Times New Roman" w:hAnsi="Times New Roman" w:cs="Times New Roman"/>
                <w:b/>
                <w:bCs/>
                <w:iCs/>
                <w:sz w:val="24"/>
                <w:szCs w:val="24"/>
              </w:rPr>
            </w:pPr>
            <w:r w:rsidRPr="00AB3EEF">
              <w:rPr>
                <w:rFonts w:ascii="Times New Roman" w:eastAsia="Times New Roman" w:hAnsi="Times New Roman" w:cs="Times New Roman"/>
                <w:b/>
                <w:bCs/>
                <w:iCs/>
                <w:sz w:val="24"/>
                <w:szCs w:val="24"/>
                <w:lang w:val="en-US"/>
              </w:rPr>
              <w:t>III</w:t>
            </w:r>
            <w:r w:rsidRPr="00AB3EEF">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B3EEF" w:rsidRPr="00AB3EEF" w14:paraId="1091ECD6" w14:textId="77777777" w:rsidTr="00000EF7">
        <w:tc>
          <w:tcPr>
            <w:tcW w:w="5000" w:type="pct"/>
            <w:gridSpan w:val="3"/>
            <w:shd w:val="clear" w:color="auto" w:fill="auto"/>
          </w:tcPr>
          <w:p w14:paraId="7855D9D0" w14:textId="77777777" w:rsidR="00AB3EEF" w:rsidRPr="00AB3EEF" w:rsidRDefault="00AB3EEF" w:rsidP="00AB3EEF">
            <w:pPr>
              <w:snapToGrid w:val="0"/>
              <w:rPr>
                <w:rFonts w:ascii="Times New Roman" w:eastAsia="Times New Roman" w:hAnsi="Times New Roman" w:cs="Times New Roman"/>
                <w:b/>
                <w:bCs/>
                <w:iCs/>
                <w:sz w:val="24"/>
                <w:szCs w:val="24"/>
              </w:rPr>
            </w:pPr>
            <w:r w:rsidRPr="00AB3EEF">
              <w:rPr>
                <w:rFonts w:ascii="Times New Roman" w:eastAsia="Times New Roman" w:hAnsi="Times New Roman" w:cs="Times New Roman"/>
                <w:b/>
                <w:bCs/>
                <w:iCs/>
                <w:sz w:val="24"/>
                <w:szCs w:val="24"/>
              </w:rPr>
              <w:t>Основное оборудование</w:t>
            </w:r>
          </w:p>
        </w:tc>
      </w:tr>
      <w:tr w:rsidR="00AB3EEF" w:rsidRPr="00AB3EEF" w14:paraId="608252D6" w14:textId="77777777" w:rsidTr="00000EF7">
        <w:trPr>
          <w:trHeight w:val="274"/>
        </w:trPr>
        <w:tc>
          <w:tcPr>
            <w:tcW w:w="273" w:type="pct"/>
            <w:shd w:val="clear" w:color="auto" w:fill="auto"/>
          </w:tcPr>
          <w:p w14:paraId="4937935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shd w:val="clear" w:color="auto" w:fill="auto"/>
          </w:tcPr>
          <w:p w14:paraId="741CB3B7"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Сито лабораторное</w:t>
            </w:r>
          </w:p>
        </w:tc>
        <w:tc>
          <w:tcPr>
            <w:tcW w:w="1527" w:type="pct"/>
            <w:shd w:val="clear" w:color="auto" w:fill="auto"/>
          </w:tcPr>
          <w:p w14:paraId="0C277363"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0BD074C4" w14:textId="77777777" w:rsidTr="00000EF7">
        <w:tc>
          <w:tcPr>
            <w:tcW w:w="273" w:type="pct"/>
            <w:shd w:val="clear" w:color="auto" w:fill="auto"/>
          </w:tcPr>
          <w:p w14:paraId="02B0CC97"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2</w:t>
            </w:r>
          </w:p>
        </w:tc>
        <w:tc>
          <w:tcPr>
            <w:tcW w:w="3200" w:type="pct"/>
            <w:shd w:val="clear" w:color="auto" w:fill="auto"/>
          </w:tcPr>
          <w:p w14:paraId="53A55F19"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 xml:space="preserve">Лабораторные аналитические весы 1го класса точности </w:t>
            </w:r>
          </w:p>
        </w:tc>
        <w:tc>
          <w:tcPr>
            <w:tcW w:w="1527" w:type="pct"/>
            <w:shd w:val="clear" w:color="auto" w:fill="auto"/>
          </w:tcPr>
          <w:p w14:paraId="0A3E1C4D"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38A6B361" w14:textId="77777777" w:rsidTr="00000EF7">
        <w:tc>
          <w:tcPr>
            <w:tcW w:w="273" w:type="pct"/>
            <w:shd w:val="clear" w:color="auto" w:fill="auto"/>
          </w:tcPr>
          <w:p w14:paraId="571C3EEB"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3</w:t>
            </w:r>
          </w:p>
        </w:tc>
        <w:tc>
          <w:tcPr>
            <w:tcW w:w="3200" w:type="pct"/>
            <w:shd w:val="clear" w:color="auto" w:fill="auto"/>
          </w:tcPr>
          <w:p w14:paraId="71A6B4A7"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Весы лабораторные 2го класса точности</w:t>
            </w:r>
          </w:p>
        </w:tc>
        <w:tc>
          <w:tcPr>
            <w:tcW w:w="1527" w:type="pct"/>
            <w:shd w:val="clear" w:color="auto" w:fill="auto"/>
          </w:tcPr>
          <w:p w14:paraId="236D7177"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30806076" w14:textId="77777777" w:rsidTr="00000EF7">
        <w:tc>
          <w:tcPr>
            <w:tcW w:w="273" w:type="pct"/>
            <w:shd w:val="clear" w:color="auto" w:fill="auto"/>
          </w:tcPr>
          <w:p w14:paraId="6E3C5F36"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4</w:t>
            </w:r>
          </w:p>
        </w:tc>
        <w:tc>
          <w:tcPr>
            <w:tcW w:w="3200" w:type="pct"/>
            <w:shd w:val="clear" w:color="auto" w:fill="auto"/>
          </w:tcPr>
          <w:p w14:paraId="1D1D85B1" w14:textId="77777777" w:rsidR="00AB3EEF" w:rsidRPr="00AB3EEF" w:rsidRDefault="00AB3EEF" w:rsidP="00AB3EEF">
            <w:pPr>
              <w:shd w:val="clear" w:color="auto" w:fill="FFFFFF"/>
              <w:rPr>
                <w:rFonts w:ascii="Times New Roman" w:eastAsia="Times New Roman" w:hAnsi="Times New Roman" w:cs="Times New Roman"/>
                <w:sz w:val="24"/>
                <w:szCs w:val="24"/>
                <w:shd w:val="clear" w:color="auto" w:fill="FFFFFF"/>
                <w:lang w:eastAsia="ru-RU"/>
              </w:rPr>
            </w:pPr>
            <w:r w:rsidRPr="00AB3EEF">
              <w:rPr>
                <w:rFonts w:ascii="Times New Roman" w:eastAsia="Times New Roman" w:hAnsi="Times New Roman" w:cs="Times New Roman"/>
                <w:sz w:val="24"/>
                <w:szCs w:val="24"/>
                <w:shd w:val="clear" w:color="auto" w:fill="FFFFFF"/>
                <w:lang w:eastAsia="ru-RU"/>
              </w:rPr>
              <w:t>Совок для разделки проб</w:t>
            </w:r>
          </w:p>
        </w:tc>
        <w:tc>
          <w:tcPr>
            <w:tcW w:w="1527" w:type="pct"/>
            <w:shd w:val="clear" w:color="auto" w:fill="auto"/>
          </w:tcPr>
          <w:p w14:paraId="109EA082"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0C265E2E" w14:textId="77777777" w:rsidTr="00000EF7">
        <w:tc>
          <w:tcPr>
            <w:tcW w:w="273" w:type="pct"/>
            <w:shd w:val="clear" w:color="auto" w:fill="auto"/>
          </w:tcPr>
          <w:p w14:paraId="48016269"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5</w:t>
            </w:r>
          </w:p>
        </w:tc>
        <w:tc>
          <w:tcPr>
            <w:tcW w:w="3200" w:type="pct"/>
            <w:shd w:val="clear" w:color="auto" w:fill="auto"/>
          </w:tcPr>
          <w:p w14:paraId="78294449"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Противень нержавеющий научно-производственный</w:t>
            </w:r>
          </w:p>
        </w:tc>
        <w:tc>
          <w:tcPr>
            <w:tcW w:w="1527" w:type="pct"/>
            <w:shd w:val="clear" w:color="auto" w:fill="auto"/>
          </w:tcPr>
          <w:p w14:paraId="622DA52B"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6E59B914" w14:textId="77777777" w:rsidTr="00000EF7">
        <w:tc>
          <w:tcPr>
            <w:tcW w:w="273" w:type="pct"/>
            <w:shd w:val="clear" w:color="auto" w:fill="auto"/>
          </w:tcPr>
          <w:p w14:paraId="36F7D258"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6</w:t>
            </w:r>
          </w:p>
        </w:tc>
        <w:tc>
          <w:tcPr>
            <w:tcW w:w="3200" w:type="pct"/>
            <w:shd w:val="clear" w:color="auto" w:fill="auto"/>
          </w:tcPr>
          <w:p w14:paraId="5C4D4652"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 xml:space="preserve">Аппарат для дистилляции воды </w:t>
            </w:r>
          </w:p>
        </w:tc>
        <w:tc>
          <w:tcPr>
            <w:tcW w:w="1527" w:type="pct"/>
            <w:shd w:val="clear" w:color="auto" w:fill="auto"/>
          </w:tcPr>
          <w:p w14:paraId="1B8F9527"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776C62A8" w14:textId="77777777" w:rsidTr="00000EF7">
        <w:tc>
          <w:tcPr>
            <w:tcW w:w="273" w:type="pct"/>
            <w:shd w:val="clear" w:color="auto" w:fill="auto"/>
          </w:tcPr>
          <w:p w14:paraId="031E3226"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7</w:t>
            </w:r>
          </w:p>
        </w:tc>
        <w:tc>
          <w:tcPr>
            <w:tcW w:w="3200" w:type="pct"/>
            <w:shd w:val="clear" w:color="auto" w:fill="auto"/>
          </w:tcPr>
          <w:p w14:paraId="38769547" w14:textId="77777777" w:rsidR="00AB3EEF" w:rsidRPr="00AB3EEF" w:rsidRDefault="00AB3EEF" w:rsidP="00AB3EEF">
            <w:pPr>
              <w:shd w:val="clear" w:color="auto" w:fill="FFFFFF"/>
              <w:rPr>
                <w:rFonts w:ascii="Times New Roman" w:eastAsia="Times New Roman" w:hAnsi="Times New Roman" w:cs="Times New Roman"/>
                <w:color w:val="000000"/>
                <w:sz w:val="24"/>
                <w:szCs w:val="24"/>
                <w:lang w:eastAsia="ru-RU"/>
              </w:rPr>
            </w:pPr>
            <w:r w:rsidRPr="00AB3EEF">
              <w:rPr>
                <w:rFonts w:ascii="Times New Roman" w:eastAsia="Times New Roman" w:hAnsi="Times New Roman" w:cs="Times New Roman"/>
                <w:color w:val="000000"/>
                <w:sz w:val="24"/>
                <w:szCs w:val="24"/>
                <w:lang w:eastAsia="ru-RU"/>
              </w:rPr>
              <w:t>Щетка и совок</w:t>
            </w:r>
          </w:p>
        </w:tc>
        <w:tc>
          <w:tcPr>
            <w:tcW w:w="1527" w:type="pct"/>
            <w:shd w:val="clear" w:color="auto" w:fill="auto"/>
          </w:tcPr>
          <w:p w14:paraId="3849847C"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2BDE42CF" w14:textId="77777777" w:rsidTr="00000EF7">
        <w:tc>
          <w:tcPr>
            <w:tcW w:w="273" w:type="pct"/>
            <w:shd w:val="clear" w:color="auto" w:fill="auto"/>
          </w:tcPr>
          <w:p w14:paraId="1411D087"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8</w:t>
            </w:r>
          </w:p>
        </w:tc>
        <w:tc>
          <w:tcPr>
            <w:tcW w:w="3200" w:type="pct"/>
            <w:shd w:val="clear" w:color="auto" w:fill="auto"/>
            <w:vAlign w:val="center"/>
          </w:tcPr>
          <w:p w14:paraId="0A798A83"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Сушильный шкаф</w:t>
            </w:r>
          </w:p>
        </w:tc>
        <w:tc>
          <w:tcPr>
            <w:tcW w:w="1527" w:type="pct"/>
            <w:shd w:val="clear" w:color="auto" w:fill="auto"/>
          </w:tcPr>
          <w:p w14:paraId="73C3714B"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0FD9DC27" w14:textId="77777777" w:rsidTr="00000EF7">
        <w:tc>
          <w:tcPr>
            <w:tcW w:w="273" w:type="pct"/>
            <w:shd w:val="clear" w:color="auto" w:fill="auto"/>
          </w:tcPr>
          <w:p w14:paraId="08B5BCB8"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9</w:t>
            </w:r>
          </w:p>
        </w:tc>
        <w:tc>
          <w:tcPr>
            <w:tcW w:w="3200" w:type="pct"/>
            <w:shd w:val="clear" w:color="auto" w:fill="auto"/>
            <w:vAlign w:val="center"/>
          </w:tcPr>
          <w:p w14:paraId="3F159731"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Дробилка лабораторная</w:t>
            </w:r>
          </w:p>
        </w:tc>
        <w:tc>
          <w:tcPr>
            <w:tcW w:w="1527" w:type="pct"/>
            <w:shd w:val="clear" w:color="auto" w:fill="auto"/>
          </w:tcPr>
          <w:p w14:paraId="3A55FD0E"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78AFBC4A" w14:textId="77777777" w:rsidTr="00000EF7">
        <w:tc>
          <w:tcPr>
            <w:tcW w:w="273" w:type="pct"/>
            <w:shd w:val="clear" w:color="auto" w:fill="auto"/>
          </w:tcPr>
          <w:p w14:paraId="33DF8462"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10</w:t>
            </w:r>
          </w:p>
        </w:tc>
        <w:tc>
          <w:tcPr>
            <w:tcW w:w="3200" w:type="pct"/>
            <w:shd w:val="clear" w:color="auto" w:fill="auto"/>
            <w:vAlign w:val="center"/>
          </w:tcPr>
          <w:p w14:paraId="20E670A1"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Совок загрузочный большой</w:t>
            </w:r>
          </w:p>
        </w:tc>
        <w:tc>
          <w:tcPr>
            <w:tcW w:w="1527" w:type="pct"/>
            <w:shd w:val="clear" w:color="auto" w:fill="auto"/>
          </w:tcPr>
          <w:p w14:paraId="437B9FD6"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176027C3" w14:textId="77777777" w:rsidTr="00000EF7">
        <w:tc>
          <w:tcPr>
            <w:tcW w:w="273" w:type="pct"/>
            <w:shd w:val="clear" w:color="auto" w:fill="auto"/>
          </w:tcPr>
          <w:p w14:paraId="08D76423"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11</w:t>
            </w:r>
          </w:p>
        </w:tc>
        <w:tc>
          <w:tcPr>
            <w:tcW w:w="3200" w:type="pct"/>
            <w:shd w:val="clear" w:color="auto" w:fill="auto"/>
            <w:vAlign w:val="center"/>
          </w:tcPr>
          <w:p w14:paraId="4A2952EE"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Флотационная машина</w:t>
            </w:r>
          </w:p>
        </w:tc>
        <w:tc>
          <w:tcPr>
            <w:tcW w:w="1527" w:type="pct"/>
            <w:shd w:val="clear" w:color="auto" w:fill="auto"/>
          </w:tcPr>
          <w:p w14:paraId="2E5F417D"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321F4D4A" w14:textId="77777777" w:rsidTr="00000EF7">
        <w:tc>
          <w:tcPr>
            <w:tcW w:w="273" w:type="pct"/>
            <w:shd w:val="clear" w:color="auto" w:fill="auto"/>
          </w:tcPr>
          <w:p w14:paraId="5EE22507" w14:textId="77777777" w:rsidR="00AB3EEF" w:rsidRPr="00AB3EEF" w:rsidRDefault="00AB3EEF" w:rsidP="00AB3EEF">
            <w:pPr>
              <w:snapToGrid w:val="0"/>
              <w:rPr>
                <w:rFonts w:ascii="Times New Roman" w:eastAsia="Times New Roman" w:hAnsi="Times New Roman" w:cs="Times New Roman"/>
                <w:iCs/>
                <w:sz w:val="24"/>
                <w:szCs w:val="24"/>
                <w:lang w:val="en-US"/>
              </w:rPr>
            </w:pPr>
            <w:r w:rsidRPr="00AB3EEF">
              <w:rPr>
                <w:rFonts w:ascii="Times New Roman" w:eastAsia="Times New Roman" w:hAnsi="Times New Roman" w:cs="Times New Roman"/>
                <w:iCs/>
                <w:sz w:val="24"/>
                <w:szCs w:val="24"/>
                <w:lang w:val="en-US"/>
              </w:rPr>
              <w:t>12</w:t>
            </w:r>
          </w:p>
        </w:tc>
        <w:tc>
          <w:tcPr>
            <w:tcW w:w="3200" w:type="pct"/>
            <w:shd w:val="clear" w:color="auto" w:fill="auto"/>
          </w:tcPr>
          <w:p w14:paraId="24B3586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lang w:eastAsia="ru-RU"/>
              </w:rPr>
              <w:t>Печь муфельная</w:t>
            </w:r>
          </w:p>
        </w:tc>
        <w:tc>
          <w:tcPr>
            <w:tcW w:w="1527" w:type="pct"/>
            <w:shd w:val="clear" w:color="auto" w:fill="auto"/>
          </w:tcPr>
          <w:p w14:paraId="0F545A77"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316592DA" w14:textId="77777777" w:rsidTr="00000EF7">
        <w:tc>
          <w:tcPr>
            <w:tcW w:w="273" w:type="pct"/>
            <w:shd w:val="clear" w:color="auto" w:fill="auto"/>
          </w:tcPr>
          <w:p w14:paraId="75E4E35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13</w:t>
            </w:r>
          </w:p>
        </w:tc>
        <w:tc>
          <w:tcPr>
            <w:tcW w:w="3200" w:type="pct"/>
            <w:shd w:val="clear" w:color="auto" w:fill="auto"/>
          </w:tcPr>
          <w:p w14:paraId="68F2DADF" w14:textId="77777777" w:rsidR="00AB3EEF" w:rsidRPr="00AB3EEF" w:rsidRDefault="00AB3EEF" w:rsidP="00AB3EEF">
            <w:pPr>
              <w:snapToGrid w:val="0"/>
              <w:rPr>
                <w:rFonts w:ascii="Times New Roman" w:eastAsia="Times New Roman" w:hAnsi="Times New Roman" w:cs="Times New Roman"/>
                <w:iCs/>
                <w:sz w:val="24"/>
                <w:szCs w:val="24"/>
                <w:lang w:eastAsia="ru-RU"/>
              </w:rPr>
            </w:pPr>
            <w:r w:rsidRPr="00AB3EEF">
              <w:rPr>
                <w:rFonts w:ascii="Times New Roman" w:eastAsia="Times New Roman" w:hAnsi="Times New Roman" w:cs="Times New Roman"/>
                <w:iCs/>
                <w:sz w:val="24"/>
                <w:szCs w:val="24"/>
                <w:lang w:eastAsia="ru-RU"/>
              </w:rPr>
              <w:t>Зонт вытяжной с вытяжным канальным вентилятором</w:t>
            </w:r>
          </w:p>
        </w:tc>
        <w:tc>
          <w:tcPr>
            <w:tcW w:w="1527" w:type="pct"/>
            <w:shd w:val="clear" w:color="auto" w:fill="auto"/>
          </w:tcPr>
          <w:p w14:paraId="47C37B7F"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0389491A" w14:textId="77777777" w:rsidTr="00000EF7">
        <w:tc>
          <w:tcPr>
            <w:tcW w:w="273" w:type="pct"/>
            <w:shd w:val="clear" w:color="auto" w:fill="auto"/>
          </w:tcPr>
          <w:p w14:paraId="20BF7543"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14</w:t>
            </w:r>
          </w:p>
        </w:tc>
        <w:tc>
          <w:tcPr>
            <w:tcW w:w="3200" w:type="pct"/>
            <w:shd w:val="clear" w:color="auto" w:fill="auto"/>
          </w:tcPr>
          <w:p w14:paraId="6C024A6D" w14:textId="77777777" w:rsidR="00AB3EEF" w:rsidRPr="00AB3EEF" w:rsidRDefault="00AB3EEF" w:rsidP="00AB3EEF">
            <w:pPr>
              <w:snapToGrid w:val="0"/>
              <w:rPr>
                <w:rFonts w:ascii="Times New Roman" w:eastAsia="Times New Roman" w:hAnsi="Times New Roman" w:cs="Times New Roman"/>
                <w:iCs/>
                <w:sz w:val="24"/>
                <w:szCs w:val="24"/>
                <w:lang w:eastAsia="ru-RU"/>
              </w:rPr>
            </w:pPr>
            <w:r w:rsidRPr="00AB3EEF">
              <w:rPr>
                <w:rFonts w:ascii="Times New Roman" w:eastAsia="Times New Roman" w:hAnsi="Times New Roman" w:cs="Times New Roman"/>
                <w:iCs/>
                <w:sz w:val="24"/>
                <w:szCs w:val="24"/>
                <w:lang w:eastAsia="ru-RU"/>
              </w:rPr>
              <w:t>Часы таймер</w:t>
            </w:r>
          </w:p>
        </w:tc>
        <w:tc>
          <w:tcPr>
            <w:tcW w:w="1527" w:type="pct"/>
            <w:shd w:val="clear" w:color="auto" w:fill="auto"/>
          </w:tcPr>
          <w:p w14:paraId="2EEE358E"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45DB29F8" w14:textId="77777777" w:rsidTr="00000EF7">
        <w:tc>
          <w:tcPr>
            <w:tcW w:w="273" w:type="pct"/>
            <w:shd w:val="clear" w:color="auto" w:fill="auto"/>
          </w:tcPr>
          <w:p w14:paraId="44C62CFB"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15</w:t>
            </w:r>
          </w:p>
        </w:tc>
        <w:tc>
          <w:tcPr>
            <w:tcW w:w="3200" w:type="pct"/>
            <w:shd w:val="clear" w:color="auto" w:fill="auto"/>
          </w:tcPr>
          <w:p w14:paraId="01B87E6A" w14:textId="77777777" w:rsidR="00AB3EEF" w:rsidRPr="00AB3EEF" w:rsidRDefault="00AB3EEF" w:rsidP="00AB3EEF">
            <w:pPr>
              <w:snapToGrid w:val="0"/>
              <w:rPr>
                <w:rFonts w:ascii="Times New Roman" w:eastAsia="Times New Roman" w:hAnsi="Times New Roman" w:cs="Times New Roman"/>
                <w:iCs/>
                <w:sz w:val="24"/>
                <w:szCs w:val="24"/>
                <w:lang w:eastAsia="ru-RU"/>
              </w:rPr>
            </w:pPr>
            <w:r w:rsidRPr="00AB3EEF">
              <w:rPr>
                <w:rFonts w:ascii="Times New Roman" w:eastAsia="Times New Roman" w:hAnsi="Times New Roman" w:cs="Times New Roman"/>
                <w:iCs/>
                <w:sz w:val="24"/>
                <w:szCs w:val="24"/>
                <w:lang w:eastAsia="ru-RU"/>
              </w:rPr>
              <w:t>Баня комбинированная лабораторная учебная</w:t>
            </w:r>
          </w:p>
        </w:tc>
        <w:tc>
          <w:tcPr>
            <w:tcW w:w="1527" w:type="pct"/>
            <w:shd w:val="clear" w:color="auto" w:fill="auto"/>
          </w:tcPr>
          <w:p w14:paraId="1DD66B32"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24E3F8FC" w14:textId="77777777" w:rsidTr="00000EF7">
        <w:tc>
          <w:tcPr>
            <w:tcW w:w="5000" w:type="pct"/>
            <w:gridSpan w:val="3"/>
            <w:shd w:val="clear" w:color="auto" w:fill="auto"/>
          </w:tcPr>
          <w:p w14:paraId="03E5E08B"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24F8D8BF" w14:textId="77777777" w:rsidTr="00000EF7">
        <w:tc>
          <w:tcPr>
            <w:tcW w:w="273" w:type="pct"/>
            <w:shd w:val="clear" w:color="auto" w:fill="auto"/>
          </w:tcPr>
          <w:p w14:paraId="58D38FC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shd w:val="clear" w:color="auto" w:fill="auto"/>
          </w:tcPr>
          <w:p w14:paraId="473F698F"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Эксикатор</w:t>
            </w:r>
          </w:p>
        </w:tc>
        <w:tc>
          <w:tcPr>
            <w:tcW w:w="1527" w:type="pct"/>
            <w:shd w:val="clear" w:color="auto" w:fill="auto"/>
          </w:tcPr>
          <w:p w14:paraId="66C1697D"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540A8421" w14:textId="77777777" w:rsidTr="00000EF7">
        <w:tc>
          <w:tcPr>
            <w:tcW w:w="273" w:type="pct"/>
            <w:shd w:val="clear" w:color="auto" w:fill="auto"/>
          </w:tcPr>
          <w:p w14:paraId="799FE648"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2</w:t>
            </w:r>
          </w:p>
        </w:tc>
        <w:tc>
          <w:tcPr>
            <w:tcW w:w="3200" w:type="pct"/>
            <w:shd w:val="clear" w:color="auto" w:fill="auto"/>
          </w:tcPr>
          <w:p w14:paraId="065262A1"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shd w:val="clear" w:color="auto" w:fill="FFFFFF"/>
                <w:lang w:eastAsia="ru-RU"/>
              </w:rPr>
              <w:t>Поддон металлический (противень алюминиевый 435х320)</w:t>
            </w:r>
          </w:p>
        </w:tc>
        <w:tc>
          <w:tcPr>
            <w:tcW w:w="1527" w:type="pct"/>
            <w:shd w:val="clear" w:color="auto" w:fill="auto"/>
          </w:tcPr>
          <w:p w14:paraId="219E6161"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478F3E64" w14:textId="77777777" w:rsidTr="00000EF7">
        <w:tc>
          <w:tcPr>
            <w:tcW w:w="273" w:type="pct"/>
            <w:shd w:val="clear" w:color="auto" w:fill="auto"/>
          </w:tcPr>
          <w:p w14:paraId="327BC12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3</w:t>
            </w:r>
          </w:p>
        </w:tc>
        <w:tc>
          <w:tcPr>
            <w:tcW w:w="3200" w:type="pct"/>
            <w:shd w:val="clear" w:color="auto" w:fill="auto"/>
          </w:tcPr>
          <w:p w14:paraId="50AEB75C"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Стол для весов</w:t>
            </w:r>
          </w:p>
        </w:tc>
        <w:tc>
          <w:tcPr>
            <w:tcW w:w="1527" w:type="pct"/>
            <w:shd w:val="clear" w:color="auto" w:fill="auto"/>
          </w:tcPr>
          <w:p w14:paraId="59BD205C"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53637E69" w14:textId="77777777" w:rsidTr="00000EF7">
        <w:tc>
          <w:tcPr>
            <w:tcW w:w="273" w:type="pct"/>
            <w:shd w:val="clear" w:color="auto" w:fill="auto"/>
          </w:tcPr>
          <w:p w14:paraId="5D595B6B"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4</w:t>
            </w:r>
          </w:p>
        </w:tc>
        <w:tc>
          <w:tcPr>
            <w:tcW w:w="3200" w:type="pct"/>
            <w:shd w:val="clear" w:color="auto" w:fill="auto"/>
          </w:tcPr>
          <w:p w14:paraId="4814F096"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Стол усиленный С-501</w:t>
            </w:r>
          </w:p>
        </w:tc>
        <w:tc>
          <w:tcPr>
            <w:tcW w:w="1527" w:type="pct"/>
            <w:shd w:val="clear" w:color="auto" w:fill="auto"/>
          </w:tcPr>
          <w:p w14:paraId="665E86BA"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1F9940B4" w14:textId="77777777" w:rsidTr="00000EF7">
        <w:tc>
          <w:tcPr>
            <w:tcW w:w="273" w:type="pct"/>
            <w:shd w:val="clear" w:color="auto" w:fill="auto"/>
          </w:tcPr>
          <w:p w14:paraId="2AF5711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5</w:t>
            </w:r>
          </w:p>
        </w:tc>
        <w:tc>
          <w:tcPr>
            <w:tcW w:w="3200" w:type="pct"/>
            <w:shd w:val="clear" w:color="auto" w:fill="auto"/>
          </w:tcPr>
          <w:p w14:paraId="25013FC0"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Мойка</w:t>
            </w:r>
          </w:p>
        </w:tc>
        <w:tc>
          <w:tcPr>
            <w:tcW w:w="1527" w:type="pct"/>
            <w:shd w:val="clear" w:color="auto" w:fill="auto"/>
          </w:tcPr>
          <w:p w14:paraId="3BF776E7"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20B7F965" w14:textId="77777777" w:rsidTr="00000EF7">
        <w:tc>
          <w:tcPr>
            <w:tcW w:w="273" w:type="pct"/>
            <w:shd w:val="clear" w:color="auto" w:fill="auto"/>
          </w:tcPr>
          <w:p w14:paraId="5554097D"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6</w:t>
            </w:r>
          </w:p>
        </w:tc>
        <w:tc>
          <w:tcPr>
            <w:tcW w:w="3200" w:type="pct"/>
            <w:shd w:val="clear" w:color="auto" w:fill="auto"/>
          </w:tcPr>
          <w:p w14:paraId="13FCE0EC"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Подставка (каретка) для тиглей</w:t>
            </w:r>
          </w:p>
        </w:tc>
        <w:tc>
          <w:tcPr>
            <w:tcW w:w="1527" w:type="pct"/>
            <w:shd w:val="clear" w:color="auto" w:fill="auto"/>
          </w:tcPr>
          <w:p w14:paraId="674D6F69"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3E4F263E" w14:textId="77777777" w:rsidTr="00000EF7">
        <w:tc>
          <w:tcPr>
            <w:tcW w:w="273" w:type="pct"/>
            <w:shd w:val="clear" w:color="auto" w:fill="auto"/>
          </w:tcPr>
          <w:p w14:paraId="4CE760E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7</w:t>
            </w:r>
          </w:p>
        </w:tc>
        <w:tc>
          <w:tcPr>
            <w:tcW w:w="3200" w:type="pct"/>
            <w:shd w:val="clear" w:color="auto" w:fill="auto"/>
          </w:tcPr>
          <w:p w14:paraId="637D1CC9"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Подставка для лодочек</w:t>
            </w:r>
          </w:p>
        </w:tc>
        <w:tc>
          <w:tcPr>
            <w:tcW w:w="1527" w:type="pct"/>
            <w:shd w:val="clear" w:color="auto" w:fill="auto"/>
          </w:tcPr>
          <w:p w14:paraId="51C644ED" w14:textId="77777777" w:rsidR="00AB3EEF" w:rsidRPr="00AB3EEF" w:rsidRDefault="00AB3EEF" w:rsidP="00AB3EEF">
            <w:pPr>
              <w:spacing w:line="276" w:lineRule="auto"/>
              <w:rPr>
                <w:rFonts w:ascii="Times New Roman" w:eastAsia="Times New Roman" w:hAnsi="Times New Roman" w:cs="Times New Roman"/>
                <w:sz w:val="24"/>
                <w:szCs w:val="24"/>
                <w:lang w:eastAsia="ru-RU"/>
              </w:rPr>
            </w:pPr>
          </w:p>
        </w:tc>
      </w:tr>
      <w:tr w:rsidR="00AB3EEF" w:rsidRPr="00AB3EEF" w14:paraId="095D80B6" w14:textId="77777777" w:rsidTr="00000EF7">
        <w:tc>
          <w:tcPr>
            <w:tcW w:w="273" w:type="pct"/>
            <w:shd w:val="clear" w:color="auto" w:fill="auto"/>
          </w:tcPr>
          <w:p w14:paraId="7D7AF2CF"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8</w:t>
            </w:r>
          </w:p>
        </w:tc>
        <w:tc>
          <w:tcPr>
            <w:tcW w:w="3200" w:type="pct"/>
            <w:shd w:val="clear" w:color="auto" w:fill="auto"/>
          </w:tcPr>
          <w:p w14:paraId="70C1EAAE"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Ухват муфельный для подставки для лодочек</w:t>
            </w:r>
          </w:p>
        </w:tc>
        <w:tc>
          <w:tcPr>
            <w:tcW w:w="1527" w:type="pct"/>
            <w:shd w:val="clear" w:color="auto" w:fill="auto"/>
          </w:tcPr>
          <w:p w14:paraId="5A54FC3C"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724FA6F1" w14:textId="77777777" w:rsidTr="00000EF7">
        <w:tc>
          <w:tcPr>
            <w:tcW w:w="273" w:type="pct"/>
            <w:shd w:val="clear" w:color="auto" w:fill="auto"/>
          </w:tcPr>
          <w:p w14:paraId="631F83B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9</w:t>
            </w:r>
          </w:p>
        </w:tc>
        <w:tc>
          <w:tcPr>
            <w:tcW w:w="3200" w:type="pct"/>
            <w:shd w:val="clear" w:color="auto" w:fill="auto"/>
          </w:tcPr>
          <w:p w14:paraId="4B0C9C6E"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Ящик для исходной руды металлический</w:t>
            </w:r>
          </w:p>
        </w:tc>
        <w:tc>
          <w:tcPr>
            <w:tcW w:w="1527" w:type="pct"/>
            <w:shd w:val="clear" w:color="auto" w:fill="auto"/>
          </w:tcPr>
          <w:p w14:paraId="3DDA1475"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47DEF325" w14:textId="77777777" w:rsidTr="00000EF7">
        <w:tc>
          <w:tcPr>
            <w:tcW w:w="273" w:type="pct"/>
            <w:shd w:val="clear" w:color="auto" w:fill="auto"/>
          </w:tcPr>
          <w:p w14:paraId="74C44E9A"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10</w:t>
            </w:r>
          </w:p>
        </w:tc>
        <w:tc>
          <w:tcPr>
            <w:tcW w:w="3200" w:type="pct"/>
            <w:shd w:val="clear" w:color="auto" w:fill="auto"/>
          </w:tcPr>
          <w:p w14:paraId="2A086F3F" w14:textId="77777777" w:rsidR="00AB3EEF" w:rsidRPr="00AB3EEF" w:rsidRDefault="00AB3EEF" w:rsidP="00AB3EEF">
            <w:pPr>
              <w:shd w:val="clear" w:color="auto" w:fill="FFFFFF"/>
              <w:rPr>
                <w:rFonts w:ascii="Times New Roman" w:eastAsia="Times New Roman" w:hAnsi="Times New Roman" w:cs="Times New Roman"/>
                <w:sz w:val="24"/>
                <w:szCs w:val="24"/>
                <w:lang w:eastAsia="ru-RU"/>
              </w:rPr>
            </w:pPr>
            <w:r w:rsidRPr="00AB3EEF">
              <w:rPr>
                <w:rFonts w:ascii="Times New Roman" w:eastAsia="Times New Roman" w:hAnsi="Times New Roman" w:cs="Times New Roman"/>
                <w:sz w:val="24"/>
                <w:szCs w:val="24"/>
                <w:lang w:eastAsia="ru-RU"/>
              </w:rPr>
              <w:t>Ухват муфельный для каретки</w:t>
            </w:r>
          </w:p>
        </w:tc>
        <w:tc>
          <w:tcPr>
            <w:tcW w:w="1527" w:type="pct"/>
            <w:shd w:val="clear" w:color="auto" w:fill="auto"/>
          </w:tcPr>
          <w:p w14:paraId="20A07CC2" w14:textId="77777777" w:rsidR="00AB3EEF" w:rsidRPr="00AB3EEF" w:rsidRDefault="00AB3EEF" w:rsidP="00AB3EEF">
            <w:pPr>
              <w:spacing w:line="276" w:lineRule="auto"/>
              <w:rPr>
                <w:rFonts w:ascii="Times New Roman" w:eastAsia="Times New Roman" w:hAnsi="Times New Roman" w:cs="Times New Roman"/>
                <w:sz w:val="24"/>
                <w:szCs w:val="24"/>
              </w:rPr>
            </w:pPr>
          </w:p>
        </w:tc>
      </w:tr>
      <w:tr w:rsidR="00AB3EEF" w:rsidRPr="00AB3EEF" w14:paraId="01ADC705" w14:textId="77777777" w:rsidTr="00000EF7">
        <w:tc>
          <w:tcPr>
            <w:tcW w:w="5000" w:type="pct"/>
            <w:gridSpan w:val="3"/>
            <w:shd w:val="clear" w:color="auto" w:fill="auto"/>
          </w:tcPr>
          <w:p w14:paraId="4F22B605"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lang w:val="en-US"/>
              </w:rPr>
              <w:t>IV</w:t>
            </w:r>
            <w:r w:rsidRPr="00AB3EEF">
              <w:rPr>
                <w:rFonts w:ascii="Times New Roman" w:eastAsia="Times New Roman" w:hAnsi="Times New Roman" w:cs="Times New Roman"/>
                <w:b/>
                <w:bCs/>
                <w:iCs/>
                <w:sz w:val="24"/>
                <w:szCs w:val="24"/>
              </w:rPr>
              <w:t xml:space="preserve"> </w:t>
            </w:r>
            <w:r w:rsidRPr="00AB3EEF">
              <w:rPr>
                <w:rFonts w:ascii="Times New Roman" w:eastAsia="Times New Roman" w:hAnsi="Times New Roman" w:cs="Times New Roman"/>
                <w:b/>
                <w:bCs/>
                <w:iCs/>
                <w:sz w:val="24"/>
                <w:szCs w:val="28"/>
              </w:rPr>
              <w:t>Демонстрационные учебно-наглядные пособия</w:t>
            </w:r>
            <w:r w:rsidRPr="00AB3EEF">
              <w:rPr>
                <w:rFonts w:ascii="Times New Roman" w:eastAsia="Times New Roman" w:hAnsi="Times New Roman" w:cs="Times New Roman"/>
                <w:b/>
                <w:bCs/>
                <w:iCs/>
                <w:sz w:val="24"/>
                <w:szCs w:val="28"/>
                <w:vertAlign w:val="superscript"/>
              </w:rPr>
              <w:footnoteReference w:id="7"/>
            </w:r>
          </w:p>
        </w:tc>
      </w:tr>
      <w:tr w:rsidR="00AB3EEF" w:rsidRPr="00AB3EEF" w14:paraId="048B935F" w14:textId="77777777" w:rsidTr="00000EF7">
        <w:tc>
          <w:tcPr>
            <w:tcW w:w="5000" w:type="pct"/>
            <w:gridSpan w:val="3"/>
            <w:shd w:val="clear" w:color="auto" w:fill="auto"/>
          </w:tcPr>
          <w:p w14:paraId="02B8BF3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rPr>
              <w:t>Основное оборудование</w:t>
            </w:r>
          </w:p>
        </w:tc>
      </w:tr>
      <w:tr w:rsidR="00AB3EEF" w:rsidRPr="00AB3EEF" w14:paraId="613C3E59" w14:textId="77777777" w:rsidTr="00000EF7">
        <w:tc>
          <w:tcPr>
            <w:tcW w:w="273" w:type="pct"/>
            <w:shd w:val="clear" w:color="auto" w:fill="auto"/>
          </w:tcPr>
          <w:p w14:paraId="79A1627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1</w:t>
            </w:r>
          </w:p>
        </w:tc>
        <w:tc>
          <w:tcPr>
            <w:tcW w:w="3200" w:type="pct"/>
            <w:shd w:val="clear" w:color="auto" w:fill="auto"/>
          </w:tcPr>
          <w:p w14:paraId="3F4A97CE"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Цифровые УМК</w:t>
            </w:r>
          </w:p>
        </w:tc>
        <w:tc>
          <w:tcPr>
            <w:tcW w:w="1527" w:type="pct"/>
            <w:shd w:val="clear" w:color="auto" w:fill="auto"/>
          </w:tcPr>
          <w:p w14:paraId="2BAE854A"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02518A35" w14:textId="77777777" w:rsidTr="00000EF7">
        <w:tc>
          <w:tcPr>
            <w:tcW w:w="273" w:type="pct"/>
            <w:shd w:val="clear" w:color="auto" w:fill="auto"/>
          </w:tcPr>
          <w:p w14:paraId="5F30CDB2"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2</w:t>
            </w:r>
          </w:p>
        </w:tc>
        <w:tc>
          <w:tcPr>
            <w:tcW w:w="3200" w:type="pct"/>
            <w:shd w:val="clear" w:color="auto" w:fill="auto"/>
          </w:tcPr>
          <w:p w14:paraId="6E501F0C"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Стенд</w:t>
            </w:r>
          </w:p>
        </w:tc>
        <w:tc>
          <w:tcPr>
            <w:tcW w:w="1527" w:type="pct"/>
            <w:shd w:val="clear" w:color="auto" w:fill="auto"/>
          </w:tcPr>
          <w:p w14:paraId="12C3F318"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6E73C099" w14:textId="77777777" w:rsidTr="00000EF7">
        <w:tc>
          <w:tcPr>
            <w:tcW w:w="273" w:type="pct"/>
            <w:shd w:val="clear" w:color="auto" w:fill="auto"/>
          </w:tcPr>
          <w:p w14:paraId="0D2FC65C"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3</w:t>
            </w:r>
          </w:p>
        </w:tc>
        <w:tc>
          <w:tcPr>
            <w:tcW w:w="3200" w:type="pct"/>
            <w:shd w:val="clear" w:color="auto" w:fill="auto"/>
          </w:tcPr>
          <w:p w14:paraId="7CD96640"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Плакатница</w:t>
            </w:r>
          </w:p>
        </w:tc>
        <w:tc>
          <w:tcPr>
            <w:tcW w:w="1527" w:type="pct"/>
            <w:shd w:val="clear" w:color="auto" w:fill="auto"/>
          </w:tcPr>
          <w:p w14:paraId="3B34AA3D" w14:textId="77777777" w:rsidR="00AB3EEF" w:rsidRPr="00AB3EEF" w:rsidRDefault="00AB3EEF" w:rsidP="00AB3EEF">
            <w:pPr>
              <w:snapToGrid w:val="0"/>
              <w:rPr>
                <w:rFonts w:ascii="Times New Roman" w:eastAsia="Times New Roman" w:hAnsi="Times New Roman" w:cs="Times New Roman"/>
                <w:iCs/>
                <w:sz w:val="24"/>
                <w:szCs w:val="24"/>
              </w:rPr>
            </w:pPr>
          </w:p>
        </w:tc>
      </w:tr>
      <w:tr w:rsidR="00AB3EEF" w:rsidRPr="00AB3EEF" w14:paraId="35A99C26" w14:textId="77777777" w:rsidTr="00000EF7">
        <w:tc>
          <w:tcPr>
            <w:tcW w:w="5000" w:type="pct"/>
            <w:gridSpan w:val="3"/>
            <w:shd w:val="clear" w:color="auto" w:fill="auto"/>
          </w:tcPr>
          <w:p w14:paraId="69B090A3" w14:textId="77777777" w:rsidR="00AB3EEF" w:rsidRPr="00AB3EEF" w:rsidRDefault="00AB3EEF" w:rsidP="00AB3EEF">
            <w:pPr>
              <w:snapToGrid w:val="0"/>
              <w:rPr>
                <w:rFonts w:ascii="Times New Roman" w:eastAsia="Times New Roman" w:hAnsi="Times New Roman" w:cs="Times New Roman"/>
                <w:iCs/>
                <w:sz w:val="24"/>
                <w:szCs w:val="24"/>
              </w:rPr>
            </w:pPr>
            <w:r w:rsidRPr="00AB3EEF">
              <w:rPr>
                <w:rFonts w:ascii="Times New Roman" w:eastAsia="Times New Roman" w:hAnsi="Times New Roman" w:cs="Times New Roman"/>
                <w:b/>
                <w:bCs/>
                <w:iCs/>
                <w:sz w:val="24"/>
                <w:szCs w:val="24"/>
              </w:rPr>
              <w:t>Дополнительное оборудование</w:t>
            </w:r>
          </w:p>
        </w:tc>
      </w:tr>
    </w:tbl>
    <w:p w14:paraId="46D83CF7" w14:textId="77777777" w:rsidR="00AB3EEF" w:rsidRPr="00AB3EEF" w:rsidRDefault="00AB3EEF" w:rsidP="00AB3EEF">
      <w:pPr>
        <w:ind w:firstLine="709"/>
        <w:contextualSpacing/>
        <w:rPr>
          <w:rFonts w:ascii="Times New Roman" w:eastAsia="Times New Roman" w:hAnsi="Times New Roman" w:cs="Times New Roman"/>
          <w:bCs/>
          <w:color w:val="C00000"/>
          <w:sz w:val="24"/>
          <w:szCs w:val="24"/>
          <w:lang w:eastAsia="ru-RU"/>
        </w:rPr>
      </w:pPr>
    </w:p>
    <w:p w14:paraId="70A79D6E"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p>
    <w:p w14:paraId="694F6CA9" w14:textId="77777777" w:rsidR="00AB3EEF" w:rsidRPr="00AB3EEF" w:rsidRDefault="00AB3EEF" w:rsidP="00AB3EEF">
      <w:pPr>
        <w:suppressAutoHyphens/>
        <w:ind w:firstLine="709"/>
        <w:contextualSpacing/>
        <w:jc w:val="both"/>
        <w:rPr>
          <w:rFonts w:ascii="Times New Roman" w:eastAsia="Times New Roman" w:hAnsi="Times New Roman" w:cs="Times New Roman"/>
          <w:bCs/>
          <w:sz w:val="24"/>
          <w:szCs w:val="24"/>
          <w:lang w:eastAsia="ru-RU"/>
        </w:rPr>
      </w:pPr>
      <w:r w:rsidRPr="00AB3EEF">
        <w:rPr>
          <w:rFonts w:ascii="Times New Roman" w:eastAsia="Times New Roman" w:hAnsi="Times New Roman" w:cs="Times New Roman"/>
          <w:bCs/>
          <w:sz w:val="24"/>
          <w:szCs w:val="24"/>
          <w:lang w:eastAsia="ru-RU"/>
        </w:rPr>
        <w:t>6.1.2.4. Оснащение мастерских</w:t>
      </w:r>
    </w:p>
    <w:p w14:paraId="27087839" w14:textId="77777777" w:rsidR="00AB3EEF" w:rsidRPr="0002394E" w:rsidRDefault="00AB3EEF" w:rsidP="00AB3EEF">
      <w:pPr>
        <w:suppressAutoHyphens/>
        <w:ind w:firstLine="709"/>
        <w:contextualSpacing/>
        <w:jc w:val="both"/>
        <w:rPr>
          <w:rFonts w:ascii="Times New Roman" w:eastAsia="Times New Roman" w:hAnsi="Times New Roman" w:cs="Times New Roman"/>
          <w:bCs/>
          <w:sz w:val="24"/>
          <w:szCs w:val="24"/>
          <w:lang w:eastAsia="ru-RU"/>
        </w:rPr>
      </w:pPr>
      <w:r w:rsidRPr="0002394E">
        <w:rPr>
          <w:rFonts w:ascii="Times New Roman" w:eastAsia="Times New Roman" w:hAnsi="Times New Roman" w:cs="Times New Roman"/>
          <w:bCs/>
          <w:sz w:val="24"/>
          <w:szCs w:val="24"/>
          <w:lang w:eastAsia="ru-RU"/>
        </w:rPr>
        <w:t>Мастерская «Слесарная»</w:t>
      </w:r>
      <w:r w:rsidRPr="0002394E">
        <w:rPr>
          <w:rFonts w:ascii="Times New Roman" w:eastAsia="Times New Roman" w:hAnsi="Times New Roman" w:cs="Times New Roman"/>
          <w:i/>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6199"/>
        <w:gridCol w:w="2721"/>
      </w:tblGrid>
      <w:tr w:rsidR="00AB3EEF" w:rsidRPr="00AB3EEF" w14:paraId="73B19E7A"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AF8DA9B"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w:t>
            </w: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7331F"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Наименование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A0D253" w14:textId="77777777" w:rsidR="00AB3EEF" w:rsidRPr="00AB3EEF" w:rsidRDefault="00AB3EEF" w:rsidP="00AB3EEF">
            <w:pPr>
              <w:snapToGrid w:val="0"/>
              <w:contextualSpacing/>
              <w:jc w:val="center"/>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Техническое описание</w:t>
            </w:r>
          </w:p>
        </w:tc>
      </w:tr>
      <w:tr w:rsidR="00AB3EEF" w:rsidRPr="00AB3EEF" w14:paraId="75882E25" w14:textId="77777777" w:rsidTr="00000EF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19B6D8"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w:t>
            </w:r>
            <w:r w:rsidRPr="00AB3EEF">
              <w:rPr>
                <w:rFonts w:ascii="Times New Roman" w:eastAsia="Times New Roman" w:hAnsi="Times New Roman" w:cs="Times New Roman"/>
                <w:b/>
                <w:bCs/>
                <w:iCs/>
                <w:sz w:val="24"/>
                <w:szCs w:val="28"/>
              </w:rPr>
              <w:t xml:space="preserve"> Специализированная мебель и системы хранения </w:t>
            </w:r>
          </w:p>
        </w:tc>
      </w:tr>
      <w:tr w:rsidR="00AB3EEF" w:rsidRPr="00AB3EEF" w14:paraId="521BFC4B" w14:textId="77777777" w:rsidTr="00000EF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5F2BB2"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47771F11"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16AA9EAB"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2A95BC4C"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Стол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D656F99"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2A67DC0"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hideMark/>
          </w:tcPr>
          <w:p w14:paraId="3FEFAAE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687BACE4"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Стул ученический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BA48C47"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B957A05"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6832EF4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0511C63E"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lang w:eastAsia="ru-RU"/>
              </w:rPr>
              <w:t>Рабочее место преподавателя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5EEF764"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5943640"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0076B842"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587766B"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Стеллажи книжные</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8D6DACA"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489B066"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21F1F7F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5.</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AC17EFD"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Стеллажи для складирования материалов и инструментов</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C3190B8"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7607CA0D"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5140EC74"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6.</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2BC0F35"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Шкафчики запираемые для вещей</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3A041C4"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ABEB36C"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23DF4A5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7.</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48348C27"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Стол для складирования инструментов и оборудования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22F1A11E"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408169DF"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70F6009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8.</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8807559"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bCs/>
                <w:sz w:val="24"/>
                <w:szCs w:val="24"/>
                <w:lang w:eastAsia="ru-RU"/>
              </w:rPr>
              <w:t>Верстаки слесарные с тисками</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322937F"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5D7D012A"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C757B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3635CC78"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1FA2818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84ECBCA" w14:textId="77777777" w:rsidR="00AB3EEF" w:rsidRPr="00AB3EEF" w:rsidRDefault="00AB3EEF" w:rsidP="00AB3EEF">
            <w:pPr>
              <w:snapToGrid w:val="0"/>
              <w:contextualSpacing/>
              <w:rPr>
                <w:rFonts w:ascii="Times New Roman" w:eastAsia="Times New Roman" w:hAnsi="Times New Roman" w:cs="Times New Roman"/>
                <w:sz w:val="24"/>
                <w:szCs w:val="28"/>
              </w:rPr>
            </w:pPr>
            <w:r w:rsidRPr="00AB3EEF">
              <w:rPr>
                <w:rFonts w:ascii="Times New Roman" w:eastAsia="Times New Roman" w:hAnsi="Times New Roman" w:cs="Times New Roman"/>
                <w:sz w:val="24"/>
                <w:szCs w:val="28"/>
              </w:rPr>
              <w:t>Мойка промышленная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1ECD861" w14:textId="77777777" w:rsidR="00AB3EEF" w:rsidRPr="00AB3EEF" w:rsidRDefault="00AB3EEF" w:rsidP="00AB3EEF">
            <w:pPr>
              <w:snapToGrid w:val="0"/>
              <w:contextualSpacing/>
              <w:rPr>
                <w:rFonts w:ascii="Times New Roman" w:eastAsia="Times New Roman" w:hAnsi="Times New Roman" w:cs="Times New Roman"/>
                <w:i/>
                <w:sz w:val="24"/>
                <w:szCs w:val="28"/>
              </w:rPr>
            </w:pPr>
          </w:p>
        </w:tc>
      </w:tr>
      <w:tr w:rsidR="00AB3EEF" w:rsidRPr="00AB3EEF" w14:paraId="0124AAE7"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F1D92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II</w:t>
            </w:r>
            <w:r w:rsidRPr="00AB3EEF">
              <w:rPr>
                <w:rFonts w:ascii="Times New Roman" w:eastAsia="Times New Roman" w:hAnsi="Times New Roman" w:cs="Times New Roman"/>
                <w:b/>
                <w:bCs/>
                <w:iCs/>
                <w:sz w:val="24"/>
                <w:szCs w:val="28"/>
              </w:rPr>
              <w:t xml:space="preserve"> Технические средства </w:t>
            </w:r>
          </w:p>
        </w:tc>
      </w:tr>
      <w:tr w:rsidR="00AB3EEF" w:rsidRPr="00AB3EEF" w14:paraId="4D6D2913"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BD0B7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79DBA0A6"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6FCD8B4D"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3B65FB2A"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2614D34"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6C06A86"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79AEFB8F"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48F59582"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Компьютер мастера п/о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1075801C"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42AACD1A"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EC33A9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iCs/>
                <w:sz w:val="24"/>
                <w:szCs w:val="28"/>
              </w:rPr>
              <w:t>Дополнительное оборудование</w:t>
            </w:r>
          </w:p>
        </w:tc>
      </w:tr>
      <w:tr w:rsidR="00AB3EEF" w:rsidRPr="00AB3EEF" w14:paraId="7EB69F7E"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2D8B4506" w14:textId="77777777" w:rsidR="00AB3EEF" w:rsidRPr="00AB3EEF" w:rsidRDefault="00AB3EEF" w:rsidP="00AB3EEF">
            <w:pPr>
              <w:snapToGrid w:val="0"/>
              <w:contextualSpacing/>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t>3</w:t>
            </w:r>
          </w:p>
        </w:tc>
        <w:tc>
          <w:tcPr>
            <w:tcW w:w="3285" w:type="pct"/>
            <w:tcBorders>
              <w:top w:val="single" w:sz="4" w:space="0" w:color="auto"/>
              <w:left w:val="single" w:sz="4" w:space="0" w:color="auto"/>
              <w:bottom w:val="single" w:sz="4" w:space="0" w:color="auto"/>
              <w:right w:val="single" w:sz="4" w:space="0" w:color="auto"/>
            </w:tcBorders>
            <w:shd w:val="clear" w:color="auto" w:fill="auto"/>
            <w:hideMark/>
          </w:tcPr>
          <w:p w14:paraId="52E3C435"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Проектор</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06EAF49B"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28E99137"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3F11A606" w14:textId="77777777" w:rsidR="00AB3EEF" w:rsidRPr="00AB3EEF" w:rsidRDefault="00AB3EEF" w:rsidP="00AB3EEF">
            <w:pPr>
              <w:snapToGrid w:val="0"/>
              <w:contextualSpacing/>
              <w:rPr>
                <w:rFonts w:ascii="Times New Roman" w:eastAsia="Times New Roman" w:hAnsi="Times New Roman" w:cs="Times New Roman"/>
                <w:iCs/>
                <w:sz w:val="24"/>
                <w:szCs w:val="24"/>
              </w:rPr>
            </w:pPr>
            <w:r w:rsidRPr="00AB3EEF">
              <w:rPr>
                <w:rFonts w:ascii="Times New Roman" w:eastAsia="Times New Roman" w:hAnsi="Times New Roman" w:cs="Times New Roman"/>
                <w:iCs/>
                <w:sz w:val="24"/>
                <w:szCs w:val="24"/>
              </w:rPr>
              <w:lastRenderedPageBreak/>
              <w:t>4</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31B1AC2" w14:textId="77777777" w:rsidR="00AB3EEF" w:rsidRPr="00AB3EEF" w:rsidRDefault="00AB3EEF"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sz w:val="24"/>
              </w:rPr>
              <w:t>Экран для проектора</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1DE5180"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4DFDC882"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74AC2C"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lang w:val="en-US"/>
              </w:rPr>
              <w:t>III</w:t>
            </w:r>
            <w:r w:rsidRPr="00AB3EEF">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AB3EEF" w:rsidRPr="00AB3EEF" w14:paraId="153C10FF"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C0209BB" w14:textId="77777777" w:rsidR="00AB3EEF" w:rsidRPr="00AB3EEF" w:rsidRDefault="00AB3EEF" w:rsidP="00AB3EEF">
            <w:pPr>
              <w:snapToGrid w:val="0"/>
              <w:contextualSpacing/>
              <w:rPr>
                <w:rFonts w:ascii="Times New Roman" w:eastAsia="Times New Roman" w:hAnsi="Times New Roman" w:cs="Times New Roman"/>
                <w:b/>
                <w:bCs/>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5F1BE4EE" w14:textId="77777777" w:rsidTr="00000EF7">
        <w:trPr>
          <w:trHeight w:val="545"/>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C64B3BE"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1.</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7E506732" w14:textId="06BFE6A5" w:rsidR="00AB3EEF" w:rsidRPr="00AB3EEF" w:rsidRDefault="0002394E"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bCs/>
                <w:sz w:val="24"/>
                <w:szCs w:val="24"/>
                <w:lang w:eastAsia="ru-RU"/>
              </w:rPr>
              <w:t xml:space="preserve">Слесарный </w:t>
            </w:r>
            <w:r w:rsidR="00AB3EEF" w:rsidRPr="00AB3EEF">
              <w:rPr>
                <w:rFonts w:ascii="Times New Roman" w:eastAsia="Times New Roman" w:hAnsi="Times New Roman" w:cs="Times New Roman"/>
                <w:bCs/>
                <w:sz w:val="24"/>
                <w:szCs w:val="24"/>
                <w:lang w:eastAsia="ru-RU"/>
              </w:rPr>
              <w:t>инструмент (по количеству обучающихся):</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D93EDEF" w14:textId="77777777" w:rsidR="00AB3EEF" w:rsidRPr="00AB3EEF" w:rsidRDefault="00AB3EEF" w:rsidP="00AB3EEF">
            <w:pPr>
              <w:contextualSpacing/>
              <w:rPr>
                <w:rFonts w:ascii="Times New Roman" w:eastAsia="Times New Roman" w:hAnsi="Times New Roman" w:cs="Times New Roman"/>
                <w:color w:val="1A1B1B"/>
                <w:sz w:val="24"/>
                <w:szCs w:val="24"/>
                <w:lang w:eastAsia="ru-RU"/>
              </w:rPr>
            </w:pPr>
          </w:p>
        </w:tc>
      </w:tr>
      <w:tr w:rsidR="00AB3EEF" w:rsidRPr="00AB3EEF" w14:paraId="2E3A4A86"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4C2A6915"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2.</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120E36AE" w14:textId="16D086E7" w:rsidR="00AB3EEF" w:rsidRPr="00AB3EEF" w:rsidRDefault="0002394E"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bCs/>
                <w:sz w:val="24"/>
                <w:szCs w:val="24"/>
                <w:lang w:eastAsia="ru-RU"/>
              </w:rPr>
              <w:t xml:space="preserve">Сверлильный </w:t>
            </w:r>
            <w:r w:rsidR="00AB3EEF" w:rsidRPr="00AB3EEF">
              <w:rPr>
                <w:rFonts w:ascii="Times New Roman" w:eastAsia="Times New Roman" w:hAnsi="Times New Roman" w:cs="Times New Roman"/>
                <w:bCs/>
                <w:sz w:val="24"/>
                <w:szCs w:val="24"/>
                <w:lang w:eastAsia="ru-RU"/>
              </w:rPr>
              <w:t xml:space="preserve">станок; </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465461D7"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53E07D7F"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0D49D338"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iCs/>
                <w:sz w:val="24"/>
                <w:szCs w:val="28"/>
              </w:rPr>
              <w:t>3.</w:t>
            </w: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6438CB55" w14:textId="5A1E9EA9" w:rsidR="00AB3EEF" w:rsidRPr="00AB3EEF" w:rsidRDefault="0002394E" w:rsidP="00AB3EEF">
            <w:pPr>
              <w:contextualSpacing/>
              <w:rPr>
                <w:rFonts w:ascii="Times New Roman" w:eastAsia="Times New Roman" w:hAnsi="Times New Roman" w:cs="Times New Roman"/>
                <w:sz w:val="24"/>
              </w:rPr>
            </w:pPr>
            <w:r w:rsidRPr="00AB3EEF">
              <w:rPr>
                <w:rFonts w:ascii="Times New Roman" w:eastAsia="Times New Roman" w:hAnsi="Times New Roman" w:cs="Times New Roman"/>
                <w:bCs/>
                <w:sz w:val="24"/>
                <w:szCs w:val="24"/>
                <w:lang w:eastAsia="ru-RU"/>
              </w:rPr>
              <w:t xml:space="preserve">Заточный </w:t>
            </w:r>
            <w:r w:rsidR="00AB3EEF" w:rsidRPr="00AB3EEF">
              <w:rPr>
                <w:rFonts w:ascii="Times New Roman" w:eastAsia="Times New Roman" w:hAnsi="Times New Roman" w:cs="Times New Roman"/>
                <w:bCs/>
                <w:sz w:val="24"/>
                <w:szCs w:val="24"/>
                <w:lang w:eastAsia="ru-RU"/>
              </w:rPr>
              <w:t>станок;</w:t>
            </w: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71DD5A5C"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0D9B14C5"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63B5790"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Дополнительное оборудование</w:t>
            </w:r>
          </w:p>
        </w:tc>
      </w:tr>
      <w:tr w:rsidR="00AB3EEF" w:rsidRPr="00AB3EEF" w14:paraId="0057DEBC"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vAlign w:val="center"/>
          </w:tcPr>
          <w:p w14:paraId="11787ACC" w14:textId="6406F74D" w:rsidR="00AB3EEF" w:rsidRPr="00AB3EEF" w:rsidRDefault="00AB3EEF" w:rsidP="00AB3EEF">
            <w:pPr>
              <w:snapToGrid w:val="0"/>
              <w:contextualSpacing/>
              <w:rPr>
                <w:rFonts w:ascii="Times New Roman" w:eastAsia="Times New Roman" w:hAnsi="Times New Roman" w:cs="Times New Roman"/>
                <w:iCs/>
                <w:sz w:val="24"/>
                <w:szCs w:val="28"/>
              </w:rPr>
            </w:pPr>
          </w:p>
        </w:tc>
        <w:tc>
          <w:tcPr>
            <w:tcW w:w="3285" w:type="pct"/>
            <w:tcBorders>
              <w:top w:val="single" w:sz="4" w:space="0" w:color="auto"/>
              <w:left w:val="single" w:sz="4" w:space="0" w:color="auto"/>
              <w:bottom w:val="single" w:sz="4" w:space="0" w:color="auto"/>
              <w:right w:val="single" w:sz="4" w:space="0" w:color="auto"/>
            </w:tcBorders>
            <w:shd w:val="clear" w:color="auto" w:fill="auto"/>
            <w:vAlign w:val="center"/>
          </w:tcPr>
          <w:p w14:paraId="560BA48C" w14:textId="77777777" w:rsidR="00AB3EEF" w:rsidRPr="00AB3EEF" w:rsidRDefault="00AB3EEF" w:rsidP="00AB3EEF">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vAlign w:val="center"/>
          </w:tcPr>
          <w:p w14:paraId="17B470CB" w14:textId="77777777" w:rsidR="00AB3EEF" w:rsidRPr="00AB3EEF" w:rsidRDefault="00AB3EEF" w:rsidP="00AB3EEF">
            <w:pPr>
              <w:contextualSpacing/>
              <w:rPr>
                <w:rFonts w:ascii="Times New Roman" w:eastAsia="Times New Roman" w:hAnsi="Times New Roman" w:cs="Times New Roman"/>
                <w:sz w:val="24"/>
              </w:rPr>
            </w:pPr>
          </w:p>
        </w:tc>
      </w:tr>
      <w:tr w:rsidR="00AB3EEF" w:rsidRPr="00AB3EEF" w14:paraId="5239F4FF"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608949C"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lang w:val="en-US"/>
              </w:rPr>
              <w:t>IV</w:t>
            </w:r>
            <w:r w:rsidRPr="00AB3EEF">
              <w:rPr>
                <w:rFonts w:ascii="Times New Roman" w:eastAsia="Times New Roman" w:hAnsi="Times New Roman" w:cs="Times New Roman"/>
                <w:b/>
                <w:bCs/>
                <w:iCs/>
                <w:sz w:val="24"/>
                <w:szCs w:val="28"/>
              </w:rPr>
              <w:t xml:space="preserve"> Демонстрационные учебно-наглядные пособия</w:t>
            </w:r>
          </w:p>
        </w:tc>
      </w:tr>
      <w:tr w:rsidR="00AB3EEF" w:rsidRPr="00AB3EEF" w14:paraId="763A77C8"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78B813" w14:textId="77777777" w:rsidR="00AB3EEF" w:rsidRPr="00AB3EEF" w:rsidRDefault="00AB3EEF" w:rsidP="00AB3EEF">
            <w:pPr>
              <w:snapToGrid w:val="0"/>
              <w:contextualSpacing/>
              <w:rPr>
                <w:rFonts w:ascii="Times New Roman" w:eastAsia="Times New Roman" w:hAnsi="Times New Roman" w:cs="Times New Roman"/>
                <w:iCs/>
                <w:sz w:val="24"/>
                <w:szCs w:val="28"/>
              </w:rPr>
            </w:pPr>
            <w:r w:rsidRPr="00AB3EEF">
              <w:rPr>
                <w:rFonts w:ascii="Times New Roman" w:eastAsia="Times New Roman" w:hAnsi="Times New Roman" w:cs="Times New Roman"/>
                <w:b/>
                <w:bCs/>
                <w:iCs/>
                <w:sz w:val="24"/>
                <w:szCs w:val="28"/>
              </w:rPr>
              <w:t>Основное оборудование</w:t>
            </w:r>
          </w:p>
        </w:tc>
      </w:tr>
      <w:tr w:rsidR="00AB3EEF" w:rsidRPr="00AB3EEF" w14:paraId="1C03975A"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3C122D6A" w14:textId="091F7CA4" w:rsidR="00AB3EEF" w:rsidRPr="00AB3EEF" w:rsidRDefault="00AB3EEF" w:rsidP="00AB3EEF">
            <w:pPr>
              <w:snapToGrid w:val="0"/>
              <w:contextualSpacing/>
              <w:rPr>
                <w:rFonts w:ascii="Times New Roman" w:eastAsia="Times New Roman" w:hAnsi="Times New Roman" w:cs="Times New Roman"/>
                <w:iCs/>
                <w:sz w:val="24"/>
                <w:szCs w:val="24"/>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20651BCB" w14:textId="77777777" w:rsidR="00AB3EEF" w:rsidRPr="00AB3EEF" w:rsidRDefault="00AB3EEF" w:rsidP="00AB3EEF">
            <w:pPr>
              <w:snapToGrid w:val="0"/>
              <w:contextualSpacing/>
              <w:rPr>
                <w:rFonts w:ascii="Times New Roman" w:eastAsia="Times New Roman" w:hAnsi="Times New Roman" w:cs="Times New Roman"/>
                <w:iCs/>
                <w:sz w:val="24"/>
                <w:szCs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61E7FDE1" w14:textId="77777777" w:rsidR="00AB3EEF" w:rsidRPr="00AB3EEF" w:rsidRDefault="00AB3EEF" w:rsidP="00AB3EEF">
            <w:pPr>
              <w:snapToGrid w:val="0"/>
              <w:contextualSpacing/>
              <w:rPr>
                <w:rFonts w:ascii="Times New Roman" w:eastAsia="Times New Roman" w:hAnsi="Times New Roman" w:cs="Times New Roman"/>
                <w:iCs/>
                <w:sz w:val="24"/>
                <w:szCs w:val="24"/>
              </w:rPr>
            </w:pPr>
          </w:p>
        </w:tc>
      </w:tr>
      <w:tr w:rsidR="00AB3EEF" w:rsidRPr="00AB3EEF" w14:paraId="2819E518" w14:textId="77777777" w:rsidTr="00000EF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D21FC7" w14:textId="77777777" w:rsidR="00AB3EEF" w:rsidRPr="00AB3EEF" w:rsidRDefault="00AB3EEF" w:rsidP="00AB3EEF">
            <w:pPr>
              <w:snapToGrid w:val="0"/>
              <w:contextualSpacing/>
              <w:rPr>
                <w:rFonts w:ascii="Times New Roman" w:eastAsia="Times New Roman" w:hAnsi="Times New Roman" w:cs="Times New Roman"/>
                <w:b/>
                <w:iCs/>
                <w:sz w:val="24"/>
                <w:szCs w:val="24"/>
              </w:rPr>
            </w:pPr>
            <w:r w:rsidRPr="00AB3EEF">
              <w:rPr>
                <w:rFonts w:ascii="Times New Roman" w:eastAsia="Times New Roman" w:hAnsi="Times New Roman" w:cs="Times New Roman"/>
                <w:b/>
                <w:bCs/>
                <w:iCs/>
                <w:sz w:val="24"/>
                <w:szCs w:val="24"/>
              </w:rPr>
              <w:t>Дополнительное оборудование</w:t>
            </w:r>
          </w:p>
        </w:tc>
      </w:tr>
      <w:tr w:rsidR="00AB3EEF" w:rsidRPr="00AB3EEF" w14:paraId="79C67C02" w14:textId="77777777" w:rsidTr="00000EF7">
        <w:tc>
          <w:tcPr>
            <w:tcW w:w="273" w:type="pct"/>
            <w:tcBorders>
              <w:top w:val="single" w:sz="4" w:space="0" w:color="auto"/>
              <w:left w:val="single" w:sz="4" w:space="0" w:color="auto"/>
              <w:bottom w:val="single" w:sz="4" w:space="0" w:color="auto"/>
              <w:right w:val="single" w:sz="4" w:space="0" w:color="auto"/>
            </w:tcBorders>
            <w:shd w:val="clear" w:color="auto" w:fill="auto"/>
          </w:tcPr>
          <w:p w14:paraId="04768E5B" w14:textId="6F592FDF" w:rsidR="00AB3EEF" w:rsidRPr="00AB3EEF" w:rsidRDefault="00AB3EEF" w:rsidP="00AB3EEF">
            <w:pPr>
              <w:snapToGrid w:val="0"/>
              <w:contextualSpacing/>
              <w:rPr>
                <w:rFonts w:ascii="Times New Roman" w:eastAsia="Times New Roman" w:hAnsi="Times New Roman" w:cs="Times New Roman"/>
                <w:iCs/>
                <w:sz w:val="24"/>
                <w:szCs w:val="24"/>
              </w:rPr>
            </w:pPr>
          </w:p>
        </w:tc>
        <w:tc>
          <w:tcPr>
            <w:tcW w:w="3285" w:type="pct"/>
            <w:tcBorders>
              <w:top w:val="single" w:sz="4" w:space="0" w:color="auto"/>
              <w:left w:val="single" w:sz="4" w:space="0" w:color="auto"/>
              <w:bottom w:val="single" w:sz="4" w:space="0" w:color="auto"/>
              <w:right w:val="single" w:sz="4" w:space="0" w:color="auto"/>
            </w:tcBorders>
            <w:shd w:val="clear" w:color="auto" w:fill="auto"/>
          </w:tcPr>
          <w:p w14:paraId="533FFB38" w14:textId="77777777" w:rsidR="00AB3EEF" w:rsidRPr="00AB3EEF" w:rsidRDefault="00AB3EEF" w:rsidP="00AB3EEF">
            <w:pPr>
              <w:contextualSpacing/>
              <w:rPr>
                <w:rFonts w:ascii="Times New Roman" w:eastAsia="Times New Roman" w:hAnsi="Times New Roman" w:cs="Times New Roman"/>
                <w:sz w:val="24"/>
              </w:rPr>
            </w:pPr>
          </w:p>
        </w:tc>
        <w:tc>
          <w:tcPr>
            <w:tcW w:w="1442" w:type="pct"/>
            <w:tcBorders>
              <w:top w:val="single" w:sz="4" w:space="0" w:color="auto"/>
              <w:left w:val="single" w:sz="4" w:space="0" w:color="auto"/>
              <w:bottom w:val="single" w:sz="4" w:space="0" w:color="auto"/>
              <w:right w:val="single" w:sz="4" w:space="0" w:color="auto"/>
            </w:tcBorders>
            <w:shd w:val="clear" w:color="auto" w:fill="auto"/>
          </w:tcPr>
          <w:p w14:paraId="58957C18" w14:textId="77777777" w:rsidR="00AB3EEF" w:rsidRPr="00AB3EEF" w:rsidRDefault="00AB3EEF" w:rsidP="00AB3EEF">
            <w:pPr>
              <w:contextualSpacing/>
              <w:rPr>
                <w:rFonts w:ascii="Times New Roman" w:eastAsia="Times New Roman" w:hAnsi="Times New Roman" w:cs="Times New Roman"/>
                <w:sz w:val="24"/>
              </w:rPr>
            </w:pPr>
          </w:p>
        </w:tc>
      </w:tr>
    </w:tbl>
    <w:p w14:paraId="5F450D2B" w14:textId="77777777" w:rsidR="00AC7149" w:rsidRPr="00985111" w:rsidRDefault="00AC7149" w:rsidP="00064407">
      <w:pPr>
        <w:suppressAutoHyphens/>
        <w:jc w:val="both"/>
        <w:rPr>
          <w:rFonts w:ascii="Times New Roman" w:hAnsi="Times New Roman" w:cs="Times New Roman"/>
          <w:bCs/>
          <w:sz w:val="24"/>
          <w:szCs w:val="24"/>
        </w:rPr>
      </w:pPr>
    </w:p>
    <w:p w14:paraId="77171458"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B74591F" w14:textId="77777777" w:rsidR="00AC7149" w:rsidRPr="00985111" w:rsidRDefault="00AC71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498BDC7E" w14:textId="77777777" w:rsidR="00AC7149" w:rsidRPr="00985111" w:rsidRDefault="00AC7149"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596ACA3" w14:textId="77777777" w:rsidR="00AC7149" w:rsidRPr="00EE43A8" w:rsidRDefault="00AC71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582B1C">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582B1C">
        <w:rPr>
          <w:rFonts w:ascii="Times New Roman" w:eastAsia="Calibri" w:hAnsi="Times New Roman" w:cs="Times New Roman"/>
          <w:noProof/>
          <w:sz w:val="24"/>
          <w:szCs w:val="24"/>
        </w:rPr>
        <w:t>ведение технологических процессов обогащения полезных ископаемых под руководством лиц технического надзора</w:t>
      </w:r>
      <w:r>
        <w:rPr>
          <w:rFonts w:ascii="Times New Roman" w:eastAsia="Calibri" w:hAnsi="Times New Roman" w:cs="Times New Roman"/>
          <w:sz w:val="24"/>
          <w:szCs w:val="24"/>
        </w:rPr>
        <w:t>.</w:t>
      </w:r>
    </w:p>
    <w:p w14:paraId="50699B0B" w14:textId="77777777" w:rsidR="00AC7149" w:rsidRPr="00985111" w:rsidRDefault="00AC71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7E6DC6D0" w14:textId="77777777" w:rsidR="00AC7149" w:rsidRPr="00985111" w:rsidRDefault="00AC7149" w:rsidP="00064407">
      <w:pPr>
        <w:ind w:firstLine="709"/>
        <w:contextualSpacing/>
        <w:jc w:val="both"/>
        <w:rPr>
          <w:rFonts w:ascii="Times New Roman" w:eastAsia="Calibri" w:hAnsi="Times New Roman" w:cs="Times New Roman"/>
          <w:sz w:val="24"/>
          <w:szCs w:val="24"/>
        </w:rPr>
      </w:pPr>
    </w:p>
    <w:p w14:paraId="54712740" w14:textId="77777777" w:rsidR="00AC7149" w:rsidRPr="00985111" w:rsidRDefault="00AC714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C7149" w:rsidRPr="00985111" w14:paraId="38EBF25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3FBAEAD" w14:textId="77777777" w:rsidR="00AC7149" w:rsidRPr="00314663" w:rsidRDefault="00AC714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68CFF5" w14:textId="77777777" w:rsidR="00AC7149" w:rsidRPr="00985111" w:rsidRDefault="00AC714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FEAAD2" w14:textId="77777777" w:rsidR="00AC7149" w:rsidRPr="00985111" w:rsidRDefault="00AC7149"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AC7149" w:rsidRPr="00985111" w14:paraId="359F2B19"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EBCA1FC" w14:textId="77777777" w:rsidR="00AC7149" w:rsidRPr="00985111" w:rsidRDefault="00AC71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AC7149" w:rsidRPr="00985111" w14:paraId="146E993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451CCC" w14:textId="77777777" w:rsidR="00AC7149" w:rsidRPr="00985111" w:rsidRDefault="00AC71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C7149" w:rsidRPr="00985111" w14:paraId="7E552E2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1F8F4BF"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D249CE"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665EF1"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3C96FB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4D93A1C"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C7149" w:rsidRPr="00985111" w14:paraId="202763E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74865BD"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73B615" w14:textId="77777777" w:rsidR="00AC7149" w:rsidRPr="00314663" w:rsidRDefault="00AC7149"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1D4D33" w14:textId="77777777" w:rsidR="00AC7149" w:rsidRPr="00314663" w:rsidRDefault="00AC7149" w:rsidP="001F3287">
            <w:pPr>
              <w:snapToGrid w:val="0"/>
              <w:contextualSpacing/>
              <w:rPr>
                <w:rFonts w:ascii="Times New Roman" w:eastAsia="Times New Roman" w:hAnsi="Times New Roman" w:cs="Times New Roman"/>
                <w:i/>
                <w:sz w:val="24"/>
                <w:szCs w:val="24"/>
              </w:rPr>
            </w:pPr>
          </w:p>
        </w:tc>
      </w:tr>
      <w:tr w:rsidR="00AC7149" w:rsidRPr="00985111" w14:paraId="1D90201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22FC472"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AC7149" w:rsidRPr="00985111" w14:paraId="70F8D88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2C8BB8"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C7149" w:rsidRPr="00985111" w14:paraId="737596E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5968B5B"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6CE86A"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1D19DA"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520CC3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12A6261"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AC7149" w:rsidRPr="00985111" w14:paraId="68D125E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EB61D43"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8D6503"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A68FD7B"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5FFC400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AA82766" w14:textId="77777777" w:rsidR="00AC7149" w:rsidRPr="00985111" w:rsidRDefault="00AC71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AC7149" w:rsidRPr="00985111" w14:paraId="5E6840E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B3153C9" w14:textId="77777777" w:rsidR="00AC7149" w:rsidRPr="00985111" w:rsidRDefault="00AC714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AC7149" w:rsidRPr="00985111" w14:paraId="0CBAD70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08EB38F"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D8B6664"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E3E451"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61EBE8D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D8456A"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C7149" w:rsidRPr="00985111" w14:paraId="284324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25091B1"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F20A5E"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B849488"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717B646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D005CD"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AC7149" w:rsidRPr="00985111" w14:paraId="26D7CB20"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5C8E3CC"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AC7149" w:rsidRPr="00985111" w14:paraId="16F8D4B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983F13"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B89B6F"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2FE1DE"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r w:rsidR="00AC7149" w:rsidRPr="00985111" w14:paraId="07C5F0DD"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0667B8" w14:textId="77777777" w:rsidR="00AC7149" w:rsidRPr="00985111" w:rsidRDefault="00AC714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AC7149" w:rsidRPr="00985111" w14:paraId="7B1B798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B5FACB" w14:textId="77777777" w:rsidR="00AC7149" w:rsidRPr="00985111" w:rsidRDefault="00AC714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63138B" w14:textId="77777777" w:rsidR="00AC7149" w:rsidRPr="00314663" w:rsidRDefault="00AC714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F16E25" w14:textId="77777777" w:rsidR="00AC7149" w:rsidRPr="00314663" w:rsidRDefault="00AC7149" w:rsidP="001F3287">
            <w:pPr>
              <w:snapToGrid w:val="0"/>
              <w:contextualSpacing/>
              <w:rPr>
                <w:rFonts w:ascii="Times New Roman" w:eastAsia="Times New Roman" w:hAnsi="Times New Roman" w:cs="Times New Roman"/>
                <w:iCs/>
                <w:sz w:val="24"/>
                <w:szCs w:val="24"/>
              </w:rPr>
            </w:pPr>
          </w:p>
        </w:tc>
      </w:tr>
    </w:tbl>
    <w:p w14:paraId="6812F694" w14:textId="77777777" w:rsidR="00AC7149" w:rsidRPr="00985111" w:rsidRDefault="00AC7149" w:rsidP="00064407">
      <w:pPr>
        <w:ind w:firstLine="709"/>
        <w:jc w:val="both"/>
        <w:rPr>
          <w:rFonts w:ascii="Times New Roman" w:hAnsi="Times New Roman" w:cs="Times New Roman"/>
          <w:bCs/>
          <w:sz w:val="24"/>
          <w:szCs w:val="24"/>
        </w:rPr>
      </w:pPr>
    </w:p>
    <w:p w14:paraId="3A8A7C62" w14:textId="77777777" w:rsidR="00AC7149" w:rsidRPr="00985111" w:rsidRDefault="00AC714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6DD295AA" w14:textId="77777777" w:rsidR="00AC7149" w:rsidRPr="00985111" w:rsidRDefault="00AC7149" w:rsidP="00064407">
      <w:pPr>
        <w:suppressAutoHyphens/>
        <w:ind w:firstLine="709"/>
        <w:jc w:val="both"/>
        <w:rPr>
          <w:rFonts w:ascii="Times New Roman" w:hAnsi="Times New Roman" w:cs="Times New Roman"/>
          <w:b/>
          <w:sz w:val="24"/>
          <w:szCs w:val="24"/>
        </w:rPr>
      </w:pPr>
    </w:p>
    <w:p w14:paraId="42C48156" w14:textId="77777777" w:rsidR="00AC7149" w:rsidRPr="005F59C7" w:rsidRDefault="00AC7149"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07A28D59" w14:textId="77777777" w:rsidR="00AC7149" w:rsidRPr="00985111" w:rsidRDefault="00AC71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2153F4A" w14:textId="77777777" w:rsidR="00AC7149" w:rsidRPr="00985111" w:rsidRDefault="00AC71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0429B6F4" w14:textId="77777777" w:rsidR="00AC7149" w:rsidRPr="00985111" w:rsidRDefault="00AC71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4F5C638B" w14:textId="77777777" w:rsidR="00AC7149" w:rsidRPr="00985111" w:rsidRDefault="00AC714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26639F1C"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6DBB4A3" w14:textId="77777777" w:rsidR="00AC7149" w:rsidRPr="00985111" w:rsidRDefault="00AC7149"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4"/>
          <w:rFonts w:ascii="Times New Roman" w:hAnsi="Times New Roman"/>
          <w:sz w:val="24"/>
          <w:szCs w:val="24"/>
        </w:rPr>
        <w:footnoteReference w:id="8"/>
      </w:r>
      <w:r w:rsidRPr="00985111">
        <w:rPr>
          <w:rFonts w:ascii="Times New Roman" w:hAnsi="Times New Roman" w:cs="Times New Roman"/>
          <w:sz w:val="24"/>
          <w:szCs w:val="24"/>
        </w:rPr>
        <w:t xml:space="preserve">. </w:t>
      </w:r>
    </w:p>
    <w:p w14:paraId="45ADA549" w14:textId="77777777" w:rsidR="00AC7149" w:rsidRPr="00985111" w:rsidRDefault="00AC7149"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AC7149" w:rsidRPr="00985111" w14:paraId="7386590A"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31AAB3B8" w14:textId="77777777" w:rsidR="00AC7149" w:rsidRPr="005F59C7" w:rsidRDefault="00AC714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7CBD5748" w14:textId="77777777" w:rsidR="00AC7149" w:rsidRPr="005F59C7" w:rsidRDefault="00AC714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06CA6344" w14:textId="77777777" w:rsidR="00AC7149" w:rsidRPr="005F59C7" w:rsidRDefault="00AC714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1D4ECFCB" w14:textId="77777777" w:rsidR="00AC7149" w:rsidRPr="005F59C7" w:rsidRDefault="00AC714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AC7149" w:rsidRPr="00985111" w14:paraId="107C087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412BA9D" w14:textId="77777777" w:rsidR="00AC7149" w:rsidRPr="00985111" w:rsidRDefault="00AC714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D8DD4C0" w14:textId="77777777" w:rsidR="00AC7149" w:rsidRPr="00985111" w:rsidRDefault="00AC714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2527C10A" w14:textId="77777777" w:rsidR="00AC7149" w:rsidRPr="00985111" w:rsidRDefault="00AC714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012556B5" w14:textId="77777777" w:rsidR="00AC7149" w:rsidRPr="00985111" w:rsidRDefault="00AC7149" w:rsidP="001F3287">
            <w:pPr>
              <w:contextualSpacing/>
              <w:jc w:val="both"/>
              <w:rPr>
                <w:rFonts w:ascii="Times New Roman" w:eastAsia="Calibri" w:hAnsi="Times New Roman" w:cs="Times New Roman"/>
                <w:sz w:val="24"/>
                <w:szCs w:val="24"/>
              </w:rPr>
            </w:pPr>
          </w:p>
        </w:tc>
      </w:tr>
      <w:tr w:rsidR="00AC7149" w:rsidRPr="00985111" w14:paraId="1337FBD9"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15D853E" w14:textId="77777777" w:rsidR="00AC7149" w:rsidRPr="00985111" w:rsidRDefault="00AC714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7BCD497D" w14:textId="77777777" w:rsidR="00AC7149" w:rsidRPr="00985111" w:rsidRDefault="00AC714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0D893E2F" w14:textId="77777777" w:rsidR="00AC7149" w:rsidRPr="00985111" w:rsidRDefault="00AC714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65233869" w14:textId="77777777" w:rsidR="00AC7149" w:rsidRPr="00985111" w:rsidRDefault="00AC7149" w:rsidP="001F3287">
            <w:pPr>
              <w:contextualSpacing/>
              <w:jc w:val="both"/>
              <w:rPr>
                <w:rFonts w:ascii="Times New Roman" w:eastAsia="Calibri" w:hAnsi="Times New Roman" w:cs="Times New Roman"/>
                <w:sz w:val="24"/>
                <w:szCs w:val="24"/>
              </w:rPr>
            </w:pPr>
          </w:p>
        </w:tc>
      </w:tr>
    </w:tbl>
    <w:p w14:paraId="65C5764B" w14:textId="77777777" w:rsidR="00AC7149" w:rsidRPr="00985111" w:rsidRDefault="00AC7149" w:rsidP="00064407">
      <w:pPr>
        <w:suppressAutoHyphens/>
        <w:ind w:firstLine="709"/>
        <w:jc w:val="both"/>
        <w:rPr>
          <w:rFonts w:ascii="Times New Roman" w:hAnsi="Times New Roman" w:cs="Times New Roman"/>
          <w:bCs/>
          <w:sz w:val="24"/>
          <w:szCs w:val="24"/>
        </w:rPr>
      </w:pPr>
    </w:p>
    <w:p w14:paraId="6357F981" w14:textId="77777777" w:rsidR="00AC7149" w:rsidRPr="005F59C7" w:rsidRDefault="00AC7149"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410BB709"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582B1C">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 xml:space="preserve">с будущей профессиональной деятельностью, а также обеспечения условий для получения </w:t>
      </w:r>
      <w:r w:rsidRPr="00985111">
        <w:rPr>
          <w:rFonts w:ascii="Times New Roman" w:hAnsi="Times New Roman" w:cs="Times New Roman"/>
          <w:bCs/>
          <w:sz w:val="24"/>
          <w:szCs w:val="24"/>
        </w:rPr>
        <w:lastRenderedPageBreak/>
        <w:t>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979A0B1"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582B1C">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A16B0FE"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6390E281" w14:textId="77777777" w:rsidR="00AC7149" w:rsidRPr="00985111" w:rsidRDefault="00AC7149" w:rsidP="00AB3EE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84E4DB9" w14:textId="77777777" w:rsidR="00AC7149" w:rsidRPr="00985111" w:rsidRDefault="00AC7149" w:rsidP="00AB3EE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F088A65" w14:textId="77777777" w:rsidR="00AC7149" w:rsidRPr="00985111" w:rsidRDefault="00AC7149" w:rsidP="00AB3EEF">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5B23CE1"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1D644B4"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34167360" w14:textId="77777777" w:rsidR="00AC7149" w:rsidRPr="00985111" w:rsidRDefault="00AC714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C54F660" w14:textId="77777777" w:rsidR="00AC7149" w:rsidRPr="00415F84" w:rsidRDefault="00AC7149"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427CAC2C" w14:textId="77777777" w:rsidR="00AC7149" w:rsidRPr="00985111" w:rsidRDefault="00AC7149"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43E5F205" w14:textId="77777777" w:rsidR="00AC7149" w:rsidRPr="00985111" w:rsidRDefault="00AC7149"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67828214" w14:textId="77777777" w:rsidR="00AC7149" w:rsidRPr="00985111" w:rsidRDefault="00AC7149"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4C5386C" w14:textId="77777777" w:rsidR="00AC7149" w:rsidRPr="00985111" w:rsidRDefault="00AC7149" w:rsidP="00CD2973">
      <w:pPr>
        <w:pStyle w:val="1d"/>
        <w:jc w:val="both"/>
        <w:rPr>
          <w:b/>
          <w:bCs/>
          <w:lang w:val="ru-RU"/>
        </w:rPr>
      </w:pPr>
    </w:p>
    <w:p w14:paraId="6D124413" w14:textId="77777777" w:rsidR="00AC7149" w:rsidRPr="00415F84" w:rsidRDefault="00AC7149"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70CA799F" w14:textId="77777777" w:rsidR="00AC7149" w:rsidRPr="00985111" w:rsidRDefault="00AC7149"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w:t>
      </w:r>
      <w:r w:rsidRPr="00985111">
        <w:rPr>
          <w:rFonts w:eastAsia="Calibri"/>
          <w:lang w:val="ru-RU" w:eastAsia="en-US"/>
        </w:rPr>
        <w:lastRenderedPageBreak/>
        <w:t xml:space="preserve">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AC7149">
        <w:rPr>
          <w:rFonts w:eastAsia="Calibri"/>
          <w:noProof/>
          <w:lang w:val="ru-RU"/>
        </w:rPr>
        <w:t>ведение технологических процессов обогащения полезных ископаемых под руководством лиц технического надзора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2A8B82F" w14:textId="77777777" w:rsidR="00AC7149" w:rsidRPr="00985111" w:rsidRDefault="00AC7149"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3DAE9A72" w14:textId="77777777" w:rsidR="00AC7149" w:rsidRPr="00985111" w:rsidRDefault="00AC7149"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6E67EA2B" w14:textId="77777777" w:rsidR="00AC7149" w:rsidRPr="00985111" w:rsidRDefault="00AC7149"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238F5CE6" w14:textId="77777777" w:rsidR="00AC7149" w:rsidRPr="00985111" w:rsidRDefault="00AC7149" w:rsidP="00CD2973">
      <w:pPr>
        <w:pStyle w:val="1d"/>
        <w:jc w:val="both"/>
        <w:rPr>
          <w:b/>
          <w:lang w:val="ru-RU"/>
        </w:rPr>
      </w:pPr>
    </w:p>
    <w:p w14:paraId="4DEB9EF9" w14:textId="77777777" w:rsidR="00AC7149" w:rsidRPr="00415F84" w:rsidRDefault="00AC7149"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633E91DE" w14:textId="77777777" w:rsidR="00AC7149" w:rsidRPr="00985111" w:rsidRDefault="00AC7149"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726EE290" w14:textId="77777777" w:rsidR="00AC7149" w:rsidRPr="00985111" w:rsidRDefault="00AC7149"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2F6A440" w14:textId="77777777" w:rsidR="00AC7149" w:rsidRPr="00985111" w:rsidRDefault="00AC7149"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6B08017D" w14:textId="77777777" w:rsidR="00AC7149" w:rsidRPr="00985111" w:rsidRDefault="00AC7149"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D2E1B3D" w14:textId="77777777" w:rsidR="00AC7149" w:rsidRPr="00985111" w:rsidRDefault="00AC71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5CD7AC54" w14:textId="247A2702" w:rsidR="00AC7149" w:rsidRPr="00AB3EEF" w:rsidRDefault="00AC7149" w:rsidP="00D03EBF">
      <w:pPr>
        <w:ind w:firstLine="709"/>
        <w:jc w:val="both"/>
        <w:rPr>
          <w:rFonts w:ascii="Times New Roman" w:hAnsi="Times New Roman" w:cs="Times New Roman"/>
          <w:iCs/>
          <w:noProof/>
          <w:sz w:val="24"/>
          <w:szCs w:val="24"/>
        </w:rPr>
      </w:pPr>
      <w:r w:rsidRPr="00AB3EEF">
        <w:rPr>
          <w:rFonts w:ascii="Times New Roman" w:hAnsi="Times New Roman" w:cs="Times New Roman"/>
          <w:iCs/>
          <w:sz w:val="24"/>
          <w:szCs w:val="24"/>
        </w:rPr>
        <w:lastRenderedPageBreak/>
        <w:t>7.2</w:t>
      </w:r>
      <w:r w:rsidRPr="00AB3EEF">
        <w:rPr>
          <w:rFonts w:ascii="Times New Roman" w:eastAsia="Calibri" w:hAnsi="Times New Roman" w:cs="Times New Roman"/>
          <w:iCs/>
          <w:sz w:val="24"/>
          <w:szCs w:val="24"/>
        </w:rPr>
        <w:t>.</w:t>
      </w:r>
      <w:r w:rsidRPr="00AB3EEF">
        <w:rPr>
          <w:rFonts w:ascii="Times New Roman" w:hAnsi="Times New Roman" w:cs="Times New Roman"/>
          <w:iCs/>
          <w:sz w:val="24"/>
          <w:szCs w:val="24"/>
        </w:rPr>
        <w:t> </w:t>
      </w:r>
      <w:r w:rsidRPr="00AB3EEF">
        <w:rPr>
          <w:rFonts w:ascii="Times New Roman" w:hAnsi="Times New Roman" w:cs="Times New Roman"/>
          <w:iCs/>
          <w:noProof/>
          <w:sz w:val="24"/>
          <w:szCs w:val="24"/>
        </w:rPr>
        <w:t xml:space="preserve">Выпускники, освоившие программы подготовки квалифицированных рабочих, служащих, сдают ГИА в форме </w:t>
      </w:r>
      <w:r w:rsidR="00216A1A" w:rsidRPr="00216A1A">
        <w:rPr>
          <w:rFonts w:ascii="Times New Roman" w:hAnsi="Times New Roman" w:cs="Times New Roman"/>
          <w:iCs/>
          <w:noProof/>
          <w:sz w:val="24"/>
          <w:szCs w:val="24"/>
        </w:rPr>
        <w:t>защит</w:t>
      </w:r>
      <w:r w:rsidR="00216A1A">
        <w:rPr>
          <w:rFonts w:ascii="Times New Roman" w:hAnsi="Times New Roman" w:cs="Times New Roman"/>
          <w:iCs/>
          <w:noProof/>
          <w:sz w:val="24"/>
          <w:szCs w:val="24"/>
        </w:rPr>
        <w:t>ы</w:t>
      </w:r>
      <w:r w:rsidR="00216A1A" w:rsidRPr="00216A1A">
        <w:rPr>
          <w:rFonts w:ascii="Times New Roman" w:hAnsi="Times New Roman" w:cs="Times New Roman"/>
          <w:iCs/>
          <w:noProof/>
          <w:sz w:val="24"/>
          <w:szCs w:val="24"/>
        </w:rPr>
        <w:t xml:space="preserve"> выпускной квалификационной работы (выпускн</w:t>
      </w:r>
      <w:r w:rsidR="00216A1A">
        <w:rPr>
          <w:rFonts w:ascii="Times New Roman" w:hAnsi="Times New Roman" w:cs="Times New Roman"/>
          <w:iCs/>
          <w:noProof/>
          <w:sz w:val="24"/>
          <w:szCs w:val="24"/>
        </w:rPr>
        <w:t>ой</w:t>
      </w:r>
      <w:r w:rsidR="00216A1A" w:rsidRPr="00216A1A">
        <w:rPr>
          <w:rFonts w:ascii="Times New Roman" w:hAnsi="Times New Roman" w:cs="Times New Roman"/>
          <w:iCs/>
          <w:noProof/>
          <w:sz w:val="24"/>
          <w:szCs w:val="24"/>
        </w:rPr>
        <w:t xml:space="preserve"> практическ</w:t>
      </w:r>
      <w:r w:rsidR="00216A1A">
        <w:rPr>
          <w:rFonts w:ascii="Times New Roman" w:hAnsi="Times New Roman" w:cs="Times New Roman"/>
          <w:iCs/>
          <w:noProof/>
          <w:sz w:val="24"/>
          <w:szCs w:val="24"/>
        </w:rPr>
        <w:t>ой</w:t>
      </w:r>
      <w:r w:rsidR="00216A1A" w:rsidRPr="00216A1A">
        <w:rPr>
          <w:rFonts w:ascii="Times New Roman" w:hAnsi="Times New Roman" w:cs="Times New Roman"/>
          <w:iCs/>
          <w:noProof/>
          <w:sz w:val="24"/>
          <w:szCs w:val="24"/>
        </w:rPr>
        <w:t xml:space="preserve"> квалификационн</w:t>
      </w:r>
      <w:r w:rsidR="00216A1A">
        <w:rPr>
          <w:rFonts w:ascii="Times New Roman" w:hAnsi="Times New Roman" w:cs="Times New Roman"/>
          <w:iCs/>
          <w:noProof/>
          <w:sz w:val="24"/>
          <w:szCs w:val="24"/>
        </w:rPr>
        <w:t>ой</w:t>
      </w:r>
      <w:r w:rsidR="00216A1A" w:rsidRPr="00216A1A">
        <w:rPr>
          <w:rFonts w:ascii="Times New Roman" w:hAnsi="Times New Roman" w:cs="Times New Roman"/>
          <w:iCs/>
          <w:noProof/>
          <w:sz w:val="24"/>
          <w:szCs w:val="24"/>
        </w:rPr>
        <w:t xml:space="preserve"> работ</w:t>
      </w:r>
      <w:r w:rsidR="00216A1A">
        <w:rPr>
          <w:rFonts w:ascii="Times New Roman" w:hAnsi="Times New Roman" w:cs="Times New Roman"/>
          <w:iCs/>
          <w:noProof/>
          <w:sz w:val="24"/>
          <w:szCs w:val="24"/>
        </w:rPr>
        <w:t>ы</w:t>
      </w:r>
      <w:r w:rsidR="00216A1A" w:rsidRPr="00216A1A">
        <w:rPr>
          <w:rFonts w:ascii="Times New Roman" w:hAnsi="Times New Roman" w:cs="Times New Roman"/>
          <w:iCs/>
          <w:noProof/>
          <w:sz w:val="24"/>
          <w:szCs w:val="24"/>
        </w:rPr>
        <w:t xml:space="preserve"> и письменн</w:t>
      </w:r>
      <w:r w:rsidR="00216A1A">
        <w:rPr>
          <w:rFonts w:ascii="Times New Roman" w:hAnsi="Times New Roman" w:cs="Times New Roman"/>
          <w:iCs/>
          <w:noProof/>
          <w:sz w:val="24"/>
          <w:szCs w:val="24"/>
        </w:rPr>
        <w:t>ой</w:t>
      </w:r>
      <w:r w:rsidR="00216A1A" w:rsidRPr="00216A1A">
        <w:rPr>
          <w:rFonts w:ascii="Times New Roman" w:hAnsi="Times New Roman" w:cs="Times New Roman"/>
          <w:iCs/>
          <w:noProof/>
          <w:sz w:val="24"/>
          <w:szCs w:val="24"/>
        </w:rPr>
        <w:t xml:space="preserve"> экзаменационн</w:t>
      </w:r>
      <w:r w:rsidR="00216A1A">
        <w:rPr>
          <w:rFonts w:ascii="Times New Roman" w:hAnsi="Times New Roman" w:cs="Times New Roman"/>
          <w:iCs/>
          <w:noProof/>
          <w:sz w:val="24"/>
          <w:szCs w:val="24"/>
        </w:rPr>
        <w:t>ой</w:t>
      </w:r>
      <w:r w:rsidR="00216A1A" w:rsidRPr="00216A1A">
        <w:rPr>
          <w:rFonts w:ascii="Times New Roman" w:hAnsi="Times New Roman" w:cs="Times New Roman"/>
          <w:iCs/>
          <w:noProof/>
          <w:sz w:val="24"/>
          <w:szCs w:val="24"/>
        </w:rPr>
        <w:t xml:space="preserve"> работ</w:t>
      </w:r>
      <w:r w:rsidR="00216A1A">
        <w:rPr>
          <w:rFonts w:ascii="Times New Roman" w:hAnsi="Times New Roman" w:cs="Times New Roman"/>
          <w:iCs/>
          <w:noProof/>
          <w:sz w:val="24"/>
          <w:szCs w:val="24"/>
        </w:rPr>
        <w:t>ы</w:t>
      </w:r>
      <w:r w:rsidR="00216A1A" w:rsidRPr="00216A1A">
        <w:rPr>
          <w:rFonts w:ascii="Times New Roman" w:hAnsi="Times New Roman" w:cs="Times New Roman"/>
          <w:iCs/>
          <w:noProof/>
          <w:sz w:val="24"/>
          <w:szCs w:val="24"/>
        </w:rPr>
        <w:t>).</w:t>
      </w:r>
    </w:p>
    <w:p w14:paraId="58FB030F" w14:textId="62C56B56" w:rsidR="00AC7149" w:rsidRPr="00AB3EEF" w:rsidRDefault="00AC7149" w:rsidP="00D03EBF">
      <w:pPr>
        <w:ind w:firstLine="709"/>
        <w:jc w:val="both"/>
        <w:rPr>
          <w:rFonts w:ascii="Times New Roman" w:hAnsi="Times New Roman" w:cs="Times New Roman"/>
          <w:iCs/>
          <w:noProof/>
          <w:sz w:val="24"/>
          <w:szCs w:val="24"/>
        </w:rPr>
      </w:pPr>
      <w:r w:rsidRPr="00AB3EEF">
        <w:rPr>
          <w:rFonts w:ascii="Times New Roman" w:hAnsi="Times New Roman" w:cs="Times New Roman"/>
          <w:iCs/>
          <w:noProof/>
          <w:sz w:val="24"/>
          <w:szCs w:val="24"/>
        </w:rPr>
        <w:t xml:space="preserve">Требования к содержанию, объему и структуре </w:t>
      </w:r>
      <w:r w:rsidR="00216A1A">
        <w:rPr>
          <w:rFonts w:ascii="Times New Roman" w:hAnsi="Times New Roman" w:cs="Times New Roman"/>
          <w:iCs/>
          <w:noProof/>
          <w:sz w:val="24"/>
          <w:szCs w:val="24"/>
        </w:rPr>
        <w:t>выпускной квалификационной работы</w:t>
      </w:r>
      <w:r w:rsidRPr="00AB3EEF">
        <w:rPr>
          <w:rFonts w:ascii="Times New Roman" w:hAnsi="Times New Roman" w:cs="Times New Roman"/>
          <w:iCs/>
          <w:noProof/>
          <w:sz w:val="24"/>
          <w:szCs w:val="24"/>
        </w:rPr>
        <w:t xml:space="preserve"> образовательная организация определяет самостоятельно с учетом ПОП-П.</w:t>
      </w:r>
    </w:p>
    <w:p w14:paraId="3791C958" w14:textId="46D5F0B0" w:rsidR="00AC7149" w:rsidRPr="00AB3EEF" w:rsidRDefault="00AC7149" w:rsidP="00AB3EEF">
      <w:pPr>
        <w:ind w:firstLine="709"/>
        <w:jc w:val="both"/>
        <w:rPr>
          <w:rFonts w:ascii="Times New Roman" w:eastAsia="Calibri" w:hAnsi="Times New Roman" w:cs="Times New Roman"/>
          <w:iCs/>
          <w:noProof/>
          <w:sz w:val="24"/>
          <w:szCs w:val="24"/>
        </w:rPr>
      </w:pPr>
      <w:r w:rsidRPr="00AB3EEF">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AB3EEF">
        <w:rPr>
          <w:rFonts w:ascii="Times New Roman" w:eastAsia="Calibri" w:hAnsi="Times New Roman" w:cs="Times New Roman"/>
          <w:i/>
          <w:sz w:val="24"/>
          <w:szCs w:val="24"/>
        </w:rPr>
        <w:t xml:space="preserve"> </w:t>
      </w:r>
      <w:r w:rsidRPr="00AB3EEF">
        <w:rPr>
          <w:rFonts w:ascii="Times New Roman" w:eastAsia="Calibri" w:hAnsi="Times New Roman" w:cs="Times New Roman"/>
          <w:sz w:val="24"/>
          <w:szCs w:val="24"/>
        </w:rPr>
        <w:t>«</w:t>
      </w:r>
      <w:r w:rsidR="00AB3EEF" w:rsidRPr="00AB3EEF">
        <w:rPr>
          <w:rFonts w:ascii="Times New Roman" w:eastAsia="Calibri" w:hAnsi="Times New Roman" w:cs="Times New Roman"/>
          <w:iCs/>
          <w:noProof/>
          <w:sz w:val="24"/>
          <w:szCs w:val="24"/>
        </w:rPr>
        <w:t>аппаратчик сгустителей, грохотовщик, дозировщик, дробильщик, контролер продукции обогащения, концентраторщик, машинист конвейера, машинист мельниц, машинист промывочных машин, обжигальщик, оператор пульта управления, сепараторщик, сушильщик, фильтровальщик, флотатор, центрифуговщик</w:t>
      </w:r>
      <w:r w:rsidRPr="00AB3EEF">
        <w:rPr>
          <w:rFonts w:ascii="Times New Roman" w:eastAsia="Calibri" w:hAnsi="Times New Roman" w:cs="Times New Roman"/>
          <w:iCs/>
          <w:sz w:val="24"/>
          <w:szCs w:val="24"/>
        </w:rPr>
        <w:t>».</w:t>
      </w:r>
    </w:p>
    <w:p w14:paraId="6EE5F9E6" w14:textId="77777777" w:rsidR="00AC7149" w:rsidRPr="00985111" w:rsidRDefault="00AC71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07B0F0F5" w14:textId="4D69246C" w:rsidR="00AC7149" w:rsidRPr="00985111" w:rsidRDefault="00AC7149"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7.4. Примерное содержание ГИА включает организацию и проведение защиты </w:t>
      </w:r>
      <w:r w:rsidR="0067312B" w:rsidRPr="0067312B">
        <w:rPr>
          <w:rFonts w:ascii="Times New Roman" w:hAnsi="Times New Roman" w:cs="Times New Roman"/>
          <w:iCs/>
          <w:sz w:val="24"/>
          <w:szCs w:val="24"/>
        </w:rPr>
        <w:t>защиту выпускной квалификационной работы (выпускн</w:t>
      </w:r>
      <w:r w:rsidR="0067312B">
        <w:rPr>
          <w:rFonts w:ascii="Times New Roman" w:hAnsi="Times New Roman" w:cs="Times New Roman"/>
          <w:iCs/>
          <w:sz w:val="24"/>
          <w:szCs w:val="24"/>
        </w:rPr>
        <w:t>ой</w:t>
      </w:r>
      <w:r w:rsidR="0067312B" w:rsidRPr="0067312B">
        <w:rPr>
          <w:rFonts w:ascii="Times New Roman" w:hAnsi="Times New Roman" w:cs="Times New Roman"/>
          <w:iCs/>
          <w:sz w:val="24"/>
          <w:szCs w:val="24"/>
        </w:rPr>
        <w:t xml:space="preserve"> практическ</w:t>
      </w:r>
      <w:r w:rsidR="0067312B">
        <w:rPr>
          <w:rFonts w:ascii="Times New Roman" w:hAnsi="Times New Roman" w:cs="Times New Roman"/>
          <w:iCs/>
          <w:sz w:val="24"/>
          <w:szCs w:val="24"/>
        </w:rPr>
        <w:t xml:space="preserve">ой </w:t>
      </w:r>
      <w:r w:rsidR="0067312B" w:rsidRPr="0067312B">
        <w:rPr>
          <w:rFonts w:ascii="Times New Roman" w:hAnsi="Times New Roman" w:cs="Times New Roman"/>
          <w:iCs/>
          <w:sz w:val="24"/>
          <w:szCs w:val="24"/>
        </w:rPr>
        <w:t>квалификационн</w:t>
      </w:r>
      <w:r w:rsidR="0067312B">
        <w:rPr>
          <w:rFonts w:ascii="Times New Roman" w:hAnsi="Times New Roman" w:cs="Times New Roman"/>
          <w:iCs/>
          <w:sz w:val="24"/>
          <w:szCs w:val="24"/>
        </w:rPr>
        <w:t>ой</w:t>
      </w:r>
      <w:r w:rsidR="0067312B" w:rsidRPr="0067312B">
        <w:rPr>
          <w:rFonts w:ascii="Times New Roman" w:hAnsi="Times New Roman" w:cs="Times New Roman"/>
          <w:iCs/>
          <w:sz w:val="24"/>
          <w:szCs w:val="24"/>
        </w:rPr>
        <w:t xml:space="preserve"> работ</w:t>
      </w:r>
      <w:r w:rsidR="0067312B">
        <w:rPr>
          <w:rFonts w:ascii="Times New Roman" w:hAnsi="Times New Roman" w:cs="Times New Roman"/>
          <w:iCs/>
          <w:sz w:val="24"/>
          <w:szCs w:val="24"/>
        </w:rPr>
        <w:t>ы</w:t>
      </w:r>
      <w:r w:rsidR="0067312B" w:rsidRPr="0067312B">
        <w:rPr>
          <w:rFonts w:ascii="Times New Roman" w:hAnsi="Times New Roman" w:cs="Times New Roman"/>
          <w:iCs/>
          <w:sz w:val="24"/>
          <w:szCs w:val="24"/>
        </w:rPr>
        <w:t xml:space="preserve"> и письменн</w:t>
      </w:r>
      <w:r w:rsidR="0067312B">
        <w:rPr>
          <w:rFonts w:ascii="Times New Roman" w:hAnsi="Times New Roman" w:cs="Times New Roman"/>
          <w:iCs/>
          <w:sz w:val="24"/>
          <w:szCs w:val="24"/>
        </w:rPr>
        <w:t>ой</w:t>
      </w:r>
      <w:r w:rsidR="0067312B" w:rsidRPr="0067312B">
        <w:rPr>
          <w:rFonts w:ascii="Times New Roman" w:hAnsi="Times New Roman" w:cs="Times New Roman"/>
          <w:iCs/>
          <w:sz w:val="24"/>
          <w:szCs w:val="24"/>
        </w:rPr>
        <w:t xml:space="preserve"> экзаменационн</w:t>
      </w:r>
      <w:r w:rsidR="0067312B">
        <w:rPr>
          <w:rFonts w:ascii="Times New Roman" w:hAnsi="Times New Roman" w:cs="Times New Roman"/>
          <w:iCs/>
          <w:sz w:val="24"/>
          <w:szCs w:val="24"/>
        </w:rPr>
        <w:t>ой</w:t>
      </w:r>
      <w:r w:rsidR="0067312B" w:rsidRPr="0067312B">
        <w:rPr>
          <w:rFonts w:ascii="Times New Roman" w:hAnsi="Times New Roman" w:cs="Times New Roman"/>
          <w:iCs/>
          <w:sz w:val="24"/>
          <w:szCs w:val="24"/>
        </w:rPr>
        <w:t xml:space="preserve"> работ</w:t>
      </w:r>
      <w:r w:rsidR="0067312B">
        <w:rPr>
          <w:rFonts w:ascii="Times New Roman" w:hAnsi="Times New Roman" w:cs="Times New Roman"/>
          <w:iCs/>
          <w:sz w:val="24"/>
          <w:szCs w:val="24"/>
        </w:rPr>
        <w:t>ы</w:t>
      </w:r>
      <w:r w:rsidR="0067312B" w:rsidRPr="0067312B">
        <w:rPr>
          <w:rFonts w:ascii="Times New Roman" w:hAnsi="Times New Roman" w:cs="Times New Roman"/>
          <w:iCs/>
          <w:sz w:val="24"/>
          <w:szCs w:val="24"/>
        </w:rPr>
        <w:t>).</w:t>
      </w:r>
    </w:p>
    <w:p w14:paraId="2A1898FC" w14:textId="77777777" w:rsidR="00AC7149" w:rsidRDefault="00AC7149" w:rsidP="00064407">
      <w:pPr>
        <w:widowControl w:val="0"/>
        <w:contextualSpacing/>
        <w:jc w:val="both"/>
        <w:rPr>
          <w:rFonts w:ascii="Times New Roman" w:hAnsi="Times New Roman" w:cs="Times New Roman"/>
          <w:spacing w:val="-2"/>
          <w:sz w:val="24"/>
          <w:szCs w:val="24"/>
        </w:rPr>
        <w:sectPr w:rsidR="00AC7149" w:rsidSect="00D46501">
          <w:pgSz w:w="11906" w:h="16838"/>
          <w:pgMar w:top="1134" w:right="567" w:bottom="1134" w:left="1701" w:header="709" w:footer="709" w:gutter="0"/>
          <w:cols w:space="720"/>
        </w:sectPr>
      </w:pPr>
    </w:p>
    <w:p w14:paraId="0CB1B4F2" w14:textId="77777777" w:rsidR="00AC7149" w:rsidRPr="00985111" w:rsidRDefault="00AC7149" w:rsidP="00064407">
      <w:pPr>
        <w:widowControl w:val="0"/>
        <w:contextualSpacing/>
        <w:jc w:val="both"/>
        <w:rPr>
          <w:rFonts w:ascii="Times New Roman" w:hAnsi="Times New Roman" w:cs="Times New Roman"/>
          <w:spacing w:val="-2"/>
          <w:sz w:val="24"/>
          <w:szCs w:val="24"/>
        </w:rPr>
      </w:pPr>
    </w:p>
    <w:sectPr w:rsidR="00AC7149" w:rsidRPr="00985111" w:rsidSect="00AC7149">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4F831" w14:textId="77777777" w:rsidR="009C48CB" w:rsidRDefault="009C48CB" w:rsidP="00A858FE">
      <w:r>
        <w:separator/>
      </w:r>
    </w:p>
  </w:endnote>
  <w:endnote w:type="continuationSeparator" w:id="0">
    <w:p w14:paraId="0D95B64C" w14:textId="77777777" w:rsidR="009C48CB" w:rsidRDefault="009C48C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entury Schoolbook">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2BA53F" w14:textId="77777777" w:rsidR="009C48CB" w:rsidRDefault="009C48CB" w:rsidP="00A858FE">
      <w:r>
        <w:separator/>
      </w:r>
    </w:p>
  </w:footnote>
  <w:footnote w:type="continuationSeparator" w:id="0">
    <w:p w14:paraId="6219204C" w14:textId="77777777" w:rsidR="009C48CB" w:rsidRDefault="009C48CB" w:rsidP="00A858FE">
      <w:r>
        <w:continuationSeparator/>
      </w:r>
    </w:p>
  </w:footnote>
  <w:footnote w:id="1">
    <w:p w14:paraId="0295B3CC" w14:textId="77777777" w:rsidR="00AC7149" w:rsidRPr="003D7B1C" w:rsidRDefault="00AC7149" w:rsidP="00064407">
      <w:pPr>
        <w:pStyle w:val="af2"/>
        <w:jc w:val="both"/>
        <w:rPr>
          <w:i/>
          <w:iCs/>
          <w:lang w:val="ru-RU"/>
        </w:rPr>
      </w:pPr>
      <w:r>
        <w:rPr>
          <w:rStyle w:val="af4"/>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441F3E20" w14:textId="77777777" w:rsidR="00AC7149" w:rsidRPr="002738BF" w:rsidRDefault="00AC7149" w:rsidP="00064407">
      <w:pPr>
        <w:pStyle w:val="af2"/>
        <w:rPr>
          <w:lang w:val="ru-RU"/>
        </w:rPr>
      </w:pPr>
    </w:p>
  </w:footnote>
  <w:footnote w:id="2">
    <w:p w14:paraId="7D9F211F" w14:textId="77777777" w:rsidR="00AC7149" w:rsidRPr="003E6BE5" w:rsidRDefault="00AC7149" w:rsidP="00064407">
      <w:pPr>
        <w:pStyle w:val="af2"/>
        <w:jc w:val="both"/>
        <w:rPr>
          <w:lang w:val="ru-RU"/>
        </w:rPr>
      </w:pPr>
      <w:r w:rsidRPr="003E6BE5">
        <w:rPr>
          <w:rStyle w:val="af4"/>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2A3AD40" w14:textId="77777777" w:rsidR="00AC7149" w:rsidRPr="00C85CC6" w:rsidRDefault="00AC7149" w:rsidP="00064407">
      <w:pPr>
        <w:pStyle w:val="af2"/>
        <w:rPr>
          <w:lang w:val="ru-RU"/>
        </w:rPr>
      </w:pPr>
      <w:r w:rsidRPr="005B12CE">
        <w:rPr>
          <w:rStyle w:val="af4"/>
        </w:rPr>
        <w:footnoteRef/>
      </w:r>
      <w:r w:rsidRPr="005B12CE">
        <w:rPr>
          <w:lang w:val="ru-RU"/>
        </w:rPr>
        <w:t xml:space="preserve"> Оснащение указано в п. 6.1.2.5</w:t>
      </w:r>
    </w:p>
  </w:footnote>
  <w:footnote w:id="4">
    <w:p w14:paraId="5C3A2B11" w14:textId="77777777" w:rsidR="00AC7149" w:rsidRPr="009F2657" w:rsidRDefault="00AC7149" w:rsidP="00064407">
      <w:pPr>
        <w:pStyle w:val="af2"/>
        <w:rPr>
          <w:sz w:val="18"/>
          <w:szCs w:val="18"/>
          <w:lang w:val="ru-RU"/>
        </w:rPr>
      </w:pPr>
      <w:r>
        <w:rPr>
          <w:rStyle w:val="af4"/>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3E931B92" w14:textId="77777777" w:rsidR="00AC7149" w:rsidRPr="009F2657" w:rsidRDefault="00AC7149" w:rsidP="00064407">
      <w:pPr>
        <w:pStyle w:val="af2"/>
        <w:jc w:val="both"/>
        <w:rPr>
          <w:sz w:val="18"/>
          <w:szCs w:val="18"/>
          <w:lang w:val="ru-RU"/>
        </w:rPr>
      </w:pPr>
      <w:r w:rsidRPr="009F2657">
        <w:rPr>
          <w:rStyle w:val="af4"/>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4E904A04" w14:textId="77777777" w:rsidR="00AB3EEF" w:rsidRPr="003900A0" w:rsidRDefault="00AB3EEF" w:rsidP="00AB3EEF">
      <w:pPr>
        <w:pStyle w:val="af2"/>
        <w:rPr>
          <w:lang w:val="ru-RU"/>
        </w:rPr>
      </w:pPr>
      <w:r>
        <w:rPr>
          <w:rStyle w:val="af4"/>
        </w:rPr>
        <w:footnoteRef/>
      </w:r>
      <w:r w:rsidRPr="003900A0">
        <w:rPr>
          <w:lang w:val="ru-RU"/>
        </w:rPr>
        <w:t xml:space="preserve"> </w:t>
      </w:r>
      <w:r>
        <w:rPr>
          <w:lang w:val="ru-RU"/>
        </w:rPr>
        <w:t>Здесь и далее заполняется образовательной организацией при разработке ОПОП-П</w:t>
      </w:r>
    </w:p>
  </w:footnote>
  <w:footnote w:id="7">
    <w:p w14:paraId="10746DDF" w14:textId="77777777" w:rsidR="00AB3EEF" w:rsidRPr="00A0439E" w:rsidRDefault="00AB3EEF" w:rsidP="00AB3EEF">
      <w:pPr>
        <w:pStyle w:val="af2"/>
        <w:jc w:val="both"/>
        <w:rPr>
          <w:i/>
          <w:iCs/>
          <w:lang w:val="ru-RU"/>
        </w:rPr>
      </w:pPr>
      <w:r>
        <w:rPr>
          <w:rStyle w:val="af4"/>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8">
    <w:p w14:paraId="42FD8937" w14:textId="77777777" w:rsidR="00AC7149" w:rsidRPr="00E403F4" w:rsidRDefault="00AC7149" w:rsidP="00064407">
      <w:pPr>
        <w:pStyle w:val="af2"/>
        <w:jc w:val="both"/>
        <w:rPr>
          <w:sz w:val="16"/>
          <w:lang w:val="ru-RU"/>
        </w:rPr>
      </w:pPr>
      <w:r>
        <w:rPr>
          <w:rStyle w:val="af4"/>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1385D794" w14:textId="77777777" w:rsidR="00AC7149" w:rsidRPr="007D58E2" w:rsidRDefault="00AC7149" w:rsidP="00064407">
      <w:pPr>
        <w:pStyle w:val="af2"/>
        <w:jc w:val="both"/>
        <w:rPr>
          <w:lang w:val="ru-RU"/>
        </w:rPr>
      </w:pPr>
      <w:r w:rsidRPr="007D58E2">
        <w:rPr>
          <w:rStyle w:val="af4"/>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20F5510" w14:textId="77777777" w:rsidR="00AC7149" w:rsidRPr="007C63D0" w:rsidRDefault="00AC7149">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13EF411" w14:textId="77777777" w:rsidR="00AC7149" w:rsidRDefault="00AC7149">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15E20" w14:textId="77777777" w:rsidR="00AC7149" w:rsidRPr="007C63D0" w:rsidRDefault="00AC7149">
    <w:pPr>
      <w:pStyle w:val="ad"/>
      <w:jc w:val="center"/>
      <w:rPr>
        <w:rFonts w:ascii="Times New Roman" w:hAnsi="Times New Roman" w:cs="Times New Roman"/>
        <w:sz w:val="24"/>
        <w:szCs w:val="24"/>
      </w:rPr>
    </w:pPr>
  </w:p>
  <w:p w14:paraId="7134CE15" w14:textId="77777777" w:rsidR="00AC7149" w:rsidRDefault="00AC714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6E8A28E" w14:textId="77777777" w:rsidR="00AC7149" w:rsidRPr="007C63D0" w:rsidRDefault="00AC7149">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05B103E5" w14:textId="77777777" w:rsidR="00AC7149" w:rsidRDefault="00AC714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A2610"/>
    <w:multiLevelType w:val="multilevel"/>
    <w:tmpl w:val="DD963F12"/>
    <w:styleLink w:val="ListBullets"/>
    <w:lvl w:ilvl="0">
      <w:start w:val="1"/>
      <w:numFmt w:val="bullet"/>
      <w:pStyle w:val="a"/>
      <w:lvlText w:val=""/>
      <w:lvlJc w:val="left"/>
      <w:pPr>
        <w:ind w:left="284" w:hanging="284"/>
      </w:pPr>
      <w:rPr>
        <w:rFonts w:ascii="Symbol" w:hAnsi="Symbol" w:hint="default"/>
      </w:rPr>
    </w:lvl>
    <w:lvl w:ilvl="1">
      <w:start w:val="1"/>
      <w:numFmt w:val="bullet"/>
      <w:pStyle w:val="2"/>
      <w:lvlText w:val=""/>
      <w:lvlJc w:val="left"/>
      <w:pPr>
        <w:ind w:left="568" w:hanging="284"/>
      </w:pPr>
      <w:rPr>
        <w:rFonts w:ascii="Symbol" w:hAnsi="Symbol" w:hint="default"/>
      </w:rPr>
    </w:lvl>
    <w:lvl w:ilvl="2">
      <w:start w:val="1"/>
      <w:numFmt w:val="bullet"/>
      <w:pStyle w:val="3"/>
      <w:lvlText w:val=""/>
      <w:lvlJc w:val="left"/>
      <w:pPr>
        <w:ind w:left="852" w:hanging="284"/>
      </w:pPr>
      <w:rPr>
        <w:rFonts w:ascii="Symbol" w:hAnsi="Symbol" w:hint="default"/>
      </w:rPr>
    </w:lvl>
    <w:lvl w:ilvl="3">
      <w:start w:val="1"/>
      <w:numFmt w:val="bullet"/>
      <w:pStyle w:val="4"/>
      <w:lvlText w:val=""/>
      <w:lvlJc w:val="left"/>
      <w:pPr>
        <w:ind w:left="1136" w:hanging="284"/>
      </w:pPr>
      <w:rPr>
        <w:rFonts w:ascii="Symbol" w:hAnsi="Symbol" w:hint="default"/>
      </w:rPr>
    </w:lvl>
    <w:lvl w:ilvl="4">
      <w:start w:val="1"/>
      <w:numFmt w:val="bullet"/>
      <w:pStyle w:val="5"/>
      <w:lvlText w:val=""/>
      <w:lvlJc w:val="left"/>
      <w:pPr>
        <w:ind w:left="1420" w:hanging="284"/>
      </w:pPr>
      <w:rPr>
        <w:rFonts w:ascii="Symbol" w:hAnsi="Symbol"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1"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2"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394E"/>
    <w:rsid w:val="000274BC"/>
    <w:rsid w:val="000310CB"/>
    <w:rsid w:val="00042069"/>
    <w:rsid w:val="00064407"/>
    <w:rsid w:val="0007128F"/>
    <w:rsid w:val="00083B9B"/>
    <w:rsid w:val="0008627A"/>
    <w:rsid w:val="0008639E"/>
    <w:rsid w:val="00086B3F"/>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96"/>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676"/>
    <w:rsid w:val="00200AFE"/>
    <w:rsid w:val="00200BCC"/>
    <w:rsid w:val="00207F28"/>
    <w:rsid w:val="00214055"/>
    <w:rsid w:val="00215BA1"/>
    <w:rsid w:val="00216A1A"/>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966"/>
    <w:rsid w:val="00661BCB"/>
    <w:rsid w:val="00663DF9"/>
    <w:rsid w:val="00665678"/>
    <w:rsid w:val="006672FE"/>
    <w:rsid w:val="0067045C"/>
    <w:rsid w:val="0067255A"/>
    <w:rsid w:val="0067312B"/>
    <w:rsid w:val="00673ADD"/>
    <w:rsid w:val="006758CE"/>
    <w:rsid w:val="00677DF5"/>
    <w:rsid w:val="00680EE4"/>
    <w:rsid w:val="0068198B"/>
    <w:rsid w:val="00693608"/>
    <w:rsid w:val="00697D60"/>
    <w:rsid w:val="006A4AF7"/>
    <w:rsid w:val="006A5CE2"/>
    <w:rsid w:val="006A77F8"/>
    <w:rsid w:val="006B0501"/>
    <w:rsid w:val="006B1F6D"/>
    <w:rsid w:val="006B29DD"/>
    <w:rsid w:val="006C1361"/>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7F2A1A"/>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5AB8"/>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253C"/>
    <w:rsid w:val="009433CC"/>
    <w:rsid w:val="009436C7"/>
    <w:rsid w:val="00943A3D"/>
    <w:rsid w:val="00946EA9"/>
    <w:rsid w:val="00951D9B"/>
    <w:rsid w:val="009559C1"/>
    <w:rsid w:val="0095653B"/>
    <w:rsid w:val="00956668"/>
    <w:rsid w:val="00957653"/>
    <w:rsid w:val="00962864"/>
    <w:rsid w:val="00962AFE"/>
    <w:rsid w:val="00963DD7"/>
    <w:rsid w:val="009644CA"/>
    <w:rsid w:val="00985111"/>
    <w:rsid w:val="00986EEC"/>
    <w:rsid w:val="00987700"/>
    <w:rsid w:val="00987E61"/>
    <w:rsid w:val="009A1DFB"/>
    <w:rsid w:val="009A4D9F"/>
    <w:rsid w:val="009B6A77"/>
    <w:rsid w:val="009B7136"/>
    <w:rsid w:val="009C121E"/>
    <w:rsid w:val="009C2C4C"/>
    <w:rsid w:val="009C48CB"/>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3EEF"/>
    <w:rsid w:val="00AB6F52"/>
    <w:rsid w:val="00AC58B5"/>
    <w:rsid w:val="00AC7149"/>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1E4B"/>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1C04"/>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E86AD82"/>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80C94"/>
  </w:style>
  <w:style w:type="paragraph" w:styleId="1">
    <w:name w:val="heading 1"/>
    <w:basedOn w:val="a0"/>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0">
    <w:name w:val="heading 2"/>
    <w:basedOn w:val="a0"/>
    <w:next w:val="a0"/>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0">
    <w:name w:val="heading 3"/>
    <w:basedOn w:val="a0"/>
    <w:next w:val="a0"/>
    <w:link w:val="31"/>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0">
    <w:name w:val="heading 4"/>
    <w:basedOn w:val="30"/>
    <w:next w:val="a0"/>
    <w:link w:val="41"/>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0"/>
    <w:next w:val="a0"/>
    <w:link w:val="51"/>
    <w:uiPriority w:val="9"/>
    <w:unhideWhenUsed/>
    <w:qFormat/>
    <w:rsid w:val="00AB3EEF"/>
    <w:pPr>
      <w:keepNext/>
      <w:keepLines/>
      <w:spacing w:before="200" w:line="276" w:lineRule="auto"/>
      <w:outlineLvl w:val="4"/>
    </w:pPr>
    <w:rPr>
      <w:rFonts w:asciiTheme="majorHAnsi" w:eastAsiaTheme="majorEastAsia" w:hAnsiTheme="majorHAnsi" w:cs="Times New Roman"/>
      <w:color w:val="1F3763" w:themeColor="accent1" w:themeShade="7F"/>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
    <w:basedOn w:val="a0"/>
    <w:link w:val="a6"/>
    <w:uiPriority w:val="34"/>
    <w:qFormat/>
    <w:rsid w:val="00851896"/>
    <w:pPr>
      <w:ind w:left="720"/>
      <w:contextualSpacing/>
    </w:pPr>
  </w:style>
  <w:style w:type="table" w:customStyle="1" w:styleId="11">
    <w:name w:val="Сетка таблицы1"/>
    <w:basedOn w:val="a2"/>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qFormat/>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rsid w:val="00A858FE"/>
  </w:style>
  <w:style w:type="character" w:styleId="af1">
    <w:name w:val="Hyperlink"/>
    <w:basedOn w:val="a1"/>
    <w:uiPriority w:val="99"/>
    <w:unhideWhenUsed/>
    <w:rsid w:val="00802A37"/>
    <w:rPr>
      <w:color w:val="0563C1" w:themeColor="hyperlink"/>
      <w:u w:val="single"/>
    </w:rPr>
  </w:style>
  <w:style w:type="character" w:customStyle="1" w:styleId="12">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Знак"/>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4">
    <w:name w:val="toc 1"/>
    <w:basedOn w:val="a0"/>
    <w:next w:val="a0"/>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1">
    <w:name w:val="Заголовок 2 Знак"/>
    <w:basedOn w:val="a1"/>
    <w:link w:val="20"/>
    <w:uiPriority w:val="99"/>
    <w:rsid w:val="00DE1FCA"/>
    <w:rPr>
      <w:rFonts w:ascii="Arial" w:eastAsia="Times New Roman" w:hAnsi="Arial" w:cs="Times New Roman"/>
      <w:b/>
      <w:bCs/>
      <w:i/>
      <w:iCs/>
      <w:sz w:val="28"/>
      <w:szCs w:val="28"/>
      <w:lang w:val="x-none" w:eastAsia="x-none"/>
    </w:rPr>
  </w:style>
  <w:style w:type="character" w:customStyle="1" w:styleId="31">
    <w:name w:val="Заголовок 3 Знак"/>
    <w:basedOn w:val="a1"/>
    <w:link w:val="30"/>
    <w:uiPriority w:val="99"/>
    <w:rsid w:val="00DE1FCA"/>
    <w:rPr>
      <w:rFonts w:ascii="Arial" w:eastAsia="Times New Roman" w:hAnsi="Arial" w:cs="Times New Roman"/>
      <w:b/>
      <w:bCs/>
      <w:sz w:val="26"/>
      <w:szCs w:val="26"/>
      <w:lang w:val="x-none" w:eastAsia="x-none"/>
    </w:rPr>
  </w:style>
  <w:style w:type="character" w:customStyle="1" w:styleId="41">
    <w:name w:val="Заголовок 4 Знак"/>
    <w:basedOn w:val="a1"/>
    <w:link w:val="40"/>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1"/>
    <w:uiPriority w:val="99"/>
    <w:unhideWhenUsed/>
    <w:rsid w:val="00DE1FCA"/>
    <w:rPr>
      <w:color w:val="0000FF"/>
      <w:u w:val="single"/>
    </w:rPr>
  </w:style>
  <w:style w:type="character" w:customStyle="1" w:styleId="17">
    <w:name w:val="Просмотренная гиперссылка1"/>
    <w:basedOn w:val="a1"/>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0"/>
    <w:next w:val="a0"/>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2">
    <w:name w:val="toc 4"/>
    <w:basedOn w:val="a0"/>
    <w:next w:val="a0"/>
    <w:autoRedefine/>
    <w:unhideWhenUsed/>
    <w:rsid w:val="00DE1FCA"/>
    <w:pPr>
      <w:ind w:left="720"/>
    </w:pPr>
    <w:rPr>
      <w:rFonts w:ascii="Calibri" w:eastAsia="Times New Roman" w:hAnsi="Calibri" w:cs="Calibri"/>
      <w:sz w:val="20"/>
      <w:szCs w:val="20"/>
      <w:lang w:eastAsia="ru-RU"/>
    </w:rPr>
  </w:style>
  <w:style w:type="paragraph" w:styleId="52">
    <w:name w:val="toc 5"/>
    <w:basedOn w:val="a0"/>
    <w:next w:val="a0"/>
    <w:autoRedefine/>
    <w:unhideWhenUsed/>
    <w:rsid w:val="00DE1FCA"/>
    <w:pPr>
      <w:ind w:left="960"/>
    </w:pPr>
    <w:rPr>
      <w:rFonts w:ascii="Calibri" w:eastAsia="Times New Roman" w:hAnsi="Calibri" w:cs="Calibri"/>
      <w:sz w:val="20"/>
      <w:szCs w:val="20"/>
      <w:lang w:eastAsia="ru-RU"/>
    </w:rPr>
  </w:style>
  <w:style w:type="paragraph" w:styleId="6">
    <w:name w:val="toc 6"/>
    <w:basedOn w:val="a0"/>
    <w:next w:val="a0"/>
    <w:autoRedefine/>
    <w:unhideWhenUsed/>
    <w:rsid w:val="00DE1FCA"/>
    <w:pPr>
      <w:ind w:left="1200"/>
    </w:pPr>
    <w:rPr>
      <w:rFonts w:ascii="Calibri" w:eastAsia="Times New Roman" w:hAnsi="Calibri" w:cs="Calibri"/>
      <w:sz w:val="20"/>
      <w:szCs w:val="20"/>
      <w:lang w:eastAsia="ru-RU"/>
    </w:rPr>
  </w:style>
  <w:style w:type="paragraph" w:styleId="7">
    <w:name w:val="toc 7"/>
    <w:basedOn w:val="a0"/>
    <w:next w:val="a0"/>
    <w:autoRedefine/>
    <w:unhideWhenUsed/>
    <w:rsid w:val="00DE1FCA"/>
    <w:pPr>
      <w:ind w:left="1440"/>
    </w:pPr>
    <w:rPr>
      <w:rFonts w:ascii="Calibri" w:eastAsia="Times New Roman" w:hAnsi="Calibri" w:cs="Calibri"/>
      <w:sz w:val="20"/>
      <w:szCs w:val="20"/>
      <w:lang w:eastAsia="ru-RU"/>
    </w:rPr>
  </w:style>
  <w:style w:type="paragraph" w:styleId="8">
    <w:name w:val="toc 8"/>
    <w:basedOn w:val="a0"/>
    <w:next w:val="a0"/>
    <w:autoRedefine/>
    <w:unhideWhenUsed/>
    <w:rsid w:val="00DE1FCA"/>
    <w:pPr>
      <w:ind w:left="1680"/>
    </w:pPr>
    <w:rPr>
      <w:rFonts w:ascii="Calibri" w:eastAsia="Times New Roman" w:hAnsi="Calibri" w:cs="Calibri"/>
      <w:sz w:val="20"/>
      <w:szCs w:val="20"/>
      <w:lang w:eastAsia="ru-RU"/>
    </w:rPr>
  </w:style>
  <w:style w:type="paragraph" w:styleId="9">
    <w:name w:val="toc 9"/>
    <w:basedOn w:val="a0"/>
    <w:next w:val="a0"/>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4"/>
    <w:next w:val="a0"/>
    <w:uiPriority w:val="99"/>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9"/>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3">
    <w:name w:val="Plain Table 3"/>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99"/>
    <w:qFormat/>
    <w:rsid w:val="00064407"/>
    <w:rPr>
      <w:rFonts w:ascii="Calibri" w:eastAsia="Times New Roman" w:hAnsi="Calibri" w:cs="Times New Roman"/>
      <w:lang w:eastAsia="ru-RU"/>
    </w:rPr>
  </w:style>
  <w:style w:type="paragraph" w:customStyle="1" w:styleId="1d">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4">
    <w:name w:val="Неразрешенное упоминание3"/>
    <w:uiPriority w:val="99"/>
    <w:semiHidden/>
    <w:unhideWhenUsed/>
    <w:rsid w:val="00064407"/>
    <w:rPr>
      <w:color w:val="605E5C"/>
      <w:shd w:val="clear" w:color="auto" w:fill="E1DFDD"/>
    </w:rPr>
  </w:style>
  <w:style w:type="table" w:customStyle="1" w:styleId="35">
    <w:name w:val="Сетка таблицы3"/>
    <w:basedOn w:val="a2"/>
    <w:next w:val="a4"/>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0"/>
    <w:link w:val="af4"/>
    <w:rsid w:val="005D7117"/>
    <w:rPr>
      <w:rFonts w:cs="Times New Roman"/>
      <w:vertAlign w:val="superscript"/>
    </w:rPr>
  </w:style>
  <w:style w:type="character" w:customStyle="1" w:styleId="51">
    <w:name w:val="Заголовок 5 Знак"/>
    <w:basedOn w:val="a1"/>
    <w:link w:val="50"/>
    <w:uiPriority w:val="9"/>
    <w:rsid w:val="00AB3EEF"/>
    <w:rPr>
      <w:rFonts w:asciiTheme="majorHAnsi" w:eastAsiaTheme="majorEastAsia" w:hAnsiTheme="majorHAnsi" w:cs="Times New Roman"/>
      <w:color w:val="1F3763" w:themeColor="accent1" w:themeShade="7F"/>
      <w:lang w:eastAsia="ru-RU"/>
    </w:rPr>
  </w:style>
  <w:style w:type="numbering" w:customStyle="1" w:styleId="36">
    <w:name w:val="Нет списка3"/>
    <w:next w:val="a3"/>
    <w:uiPriority w:val="99"/>
    <w:semiHidden/>
    <w:unhideWhenUsed/>
    <w:rsid w:val="00AB3EEF"/>
  </w:style>
  <w:style w:type="table" w:customStyle="1" w:styleId="53">
    <w:name w:val="Сетка таблицы5"/>
    <w:basedOn w:val="a2"/>
    <w:next w:val="a4"/>
    <w:uiPriority w:val="39"/>
    <w:rsid w:val="00AB3EE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AB3EEF"/>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otnoteCharacters">
    <w:name w:val="Footnote Characters"/>
    <w:qFormat/>
    <w:rsid w:val="00AB3EEF"/>
    <w:rPr>
      <w:rFonts w:cs="Times New Roman"/>
      <w:vertAlign w:val="superscript"/>
    </w:rPr>
  </w:style>
  <w:style w:type="character" w:customStyle="1" w:styleId="FootnoteAnchor">
    <w:name w:val="Footnote Anchor"/>
    <w:rsid w:val="00AB3EEF"/>
    <w:rPr>
      <w:vertAlign w:val="superscript"/>
    </w:rPr>
  </w:style>
  <w:style w:type="character" w:customStyle="1" w:styleId="affffff7">
    <w:name w:val="Символ сноски"/>
    <w:qFormat/>
    <w:rsid w:val="00AB3EEF"/>
  </w:style>
  <w:style w:type="paragraph" w:customStyle="1" w:styleId="dline">
    <w:name w:val="dline"/>
    <w:basedOn w:val="a0"/>
    <w:rsid w:val="00AB3EEF"/>
    <w:pPr>
      <w:spacing w:before="100" w:beforeAutospacing="1" w:after="100" w:afterAutospacing="1"/>
      <w:contextualSpacing/>
    </w:pPr>
    <w:rPr>
      <w:rFonts w:ascii="Times New Roman" w:eastAsia="Times New Roman" w:hAnsi="Times New Roman" w:cs="Times New Roman"/>
      <w:sz w:val="24"/>
      <w:szCs w:val="24"/>
      <w:lang w:eastAsia="ru-RU"/>
    </w:rPr>
  </w:style>
  <w:style w:type="character" w:customStyle="1" w:styleId="fontstyle01">
    <w:name w:val="fontstyle01"/>
    <w:rsid w:val="00AB3EEF"/>
    <w:rPr>
      <w:rFonts w:ascii="Times New Roman" w:hAnsi="Times New Roman" w:cs="Times New Roman" w:hint="default"/>
      <w:b w:val="0"/>
      <w:bCs w:val="0"/>
      <w:i w:val="0"/>
      <w:iCs w:val="0"/>
      <w:color w:val="000000"/>
      <w:sz w:val="24"/>
      <w:szCs w:val="24"/>
    </w:rPr>
  </w:style>
  <w:style w:type="table" w:customStyle="1" w:styleId="311">
    <w:name w:val="Таблица простая 311"/>
    <w:basedOn w:val="a2"/>
    <w:uiPriority w:val="43"/>
    <w:rsid w:val="00AB3EEF"/>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2"/>
    <w:next w:val="a4"/>
    <w:uiPriority w:val="39"/>
    <w:rsid w:val="00AB3EE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AB3EE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0">
    <w:name w:val="Основной текст (8) + Курсив"/>
    <w:rsid w:val="00AB3EEF"/>
    <w:rPr>
      <w:rFonts w:ascii="Century Schoolbook" w:eastAsia="Times New Roman"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rsid w:val="00AB3EEF"/>
    <w:rPr>
      <w:rFonts w:ascii="Century Schoolbook" w:eastAsia="Times New Roman" w:hAnsi="Century Schoolbook" w:cs="Century Schoolbook"/>
      <w:color w:val="000000"/>
      <w:spacing w:val="0"/>
      <w:w w:val="100"/>
      <w:position w:val="0"/>
      <w:sz w:val="18"/>
      <w:szCs w:val="18"/>
      <w:u w:val="none"/>
      <w:lang w:val="ru-RU" w:eastAsia="ru-RU"/>
    </w:rPr>
  </w:style>
  <w:style w:type="paragraph" w:customStyle="1" w:styleId="1f1">
    <w:name w:val="Обычный1"/>
    <w:link w:val="Normal"/>
    <w:rsid w:val="00AB3EEF"/>
    <w:rPr>
      <w:rFonts w:ascii="Calibri" w:eastAsia="Times New Roman" w:hAnsi="Calibri" w:cs="Times New Roman"/>
      <w:sz w:val="24"/>
      <w:szCs w:val="20"/>
      <w:lang w:eastAsia="ru-RU"/>
    </w:rPr>
  </w:style>
  <w:style w:type="character" w:customStyle="1" w:styleId="Normal">
    <w:name w:val="Normal Знак"/>
    <w:link w:val="1f1"/>
    <w:locked/>
    <w:rsid w:val="00AB3EEF"/>
    <w:rPr>
      <w:rFonts w:ascii="Calibri" w:eastAsia="Times New Roman" w:hAnsi="Calibri" w:cs="Times New Roman"/>
      <w:sz w:val="24"/>
      <w:szCs w:val="20"/>
      <w:lang w:eastAsia="ru-RU"/>
    </w:rPr>
  </w:style>
  <w:style w:type="numbering" w:customStyle="1" w:styleId="ListBullets">
    <w:name w:val="ListBullets"/>
    <w:uiPriority w:val="99"/>
    <w:rsid w:val="00AB3EEF"/>
    <w:pPr>
      <w:numPr>
        <w:numId w:val="4"/>
      </w:numPr>
    </w:pPr>
  </w:style>
  <w:style w:type="paragraph" w:styleId="a">
    <w:name w:val="List Bullet"/>
    <w:basedOn w:val="a0"/>
    <w:uiPriority w:val="99"/>
    <w:unhideWhenUsed/>
    <w:qFormat/>
    <w:rsid w:val="00AB3EEF"/>
    <w:pPr>
      <w:numPr>
        <w:numId w:val="4"/>
      </w:numPr>
      <w:spacing w:after="80" w:line="259" w:lineRule="auto"/>
      <w:ind w:left="720" w:hanging="360"/>
      <w:contextualSpacing/>
    </w:pPr>
    <w:rPr>
      <w:rFonts w:ascii="Arial" w:eastAsia="Calibri" w:hAnsi="Arial" w:cs="Times New Roman"/>
      <w:sz w:val="20"/>
      <w:lang w:val="en-GB"/>
    </w:rPr>
  </w:style>
  <w:style w:type="paragraph" w:styleId="2">
    <w:name w:val="List Bullet 2"/>
    <w:basedOn w:val="a0"/>
    <w:uiPriority w:val="99"/>
    <w:unhideWhenUsed/>
    <w:rsid w:val="00AB3EEF"/>
    <w:pPr>
      <w:numPr>
        <w:ilvl w:val="1"/>
        <w:numId w:val="4"/>
      </w:numPr>
      <w:spacing w:after="80" w:line="259" w:lineRule="auto"/>
      <w:ind w:left="1440" w:hanging="360"/>
      <w:contextualSpacing/>
    </w:pPr>
    <w:rPr>
      <w:rFonts w:ascii="Arial" w:eastAsia="Calibri" w:hAnsi="Arial" w:cs="Times New Roman"/>
      <w:sz w:val="20"/>
      <w:lang w:val="en-GB"/>
    </w:rPr>
  </w:style>
  <w:style w:type="paragraph" w:styleId="3">
    <w:name w:val="List Bullet 3"/>
    <w:basedOn w:val="a0"/>
    <w:uiPriority w:val="99"/>
    <w:unhideWhenUsed/>
    <w:rsid w:val="00AB3EEF"/>
    <w:pPr>
      <w:numPr>
        <w:ilvl w:val="2"/>
        <w:numId w:val="4"/>
      </w:numPr>
      <w:spacing w:after="80" w:line="259" w:lineRule="auto"/>
      <w:ind w:left="2160" w:hanging="360"/>
      <w:contextualSpacing/>
    </w:pPr>
    <w:rPr>
      <w:rFonts w:ascii="Arial" w:eastAsia="Calibri" w:hAnsi="Arial" w:cs="Times New Roman"/>
      <w:sz w:val="20"/>
      <w:lang w:val="en-GB"/>
    </w:rPr>
  </w:style>
  <w:style w:type="paragraph" w:styleId="4">
    <w:name w:val="List Bullet 4"/>
    <w:basedOn w:val="a0"/>
    <w:uiPriority w:val="99"/>
    <w:unhideWhenUsed/>
    <w:rsid w:val="00AB3EEF"/>
    <w:pPr>
      <w:numPr>
        <w:ilvl w:val="3"/>
        <w:numId w:val="4"/>
      </w:numPr>
      <w:spacing w:after="80" w:line="259" w:lineRule="auto"/>
      <w:ind w:left="2880" w:hanging="360"/>
      <w:contextualSpacing/>
    </w:pPr>
    <w:rPr>
      <w:rFonts w:ascii="Arial" w:eastAsia="Calibri" w:hAnsi="Arial" w:cs="Times New Roman"/>
      <w:sz w:val="20"/>
      <w:lang w:val="en-GB"/>
    </w:rPr>
  </w:style>
  <w:style w:type="paragraph" w:styleId="5">
    <w:name w:val="List Bullet 5"/>
    <w:basedOn w:val="a0"/>
    <w:uiPriority w:val="99"/>
    <w:unhideWhenUsed/>
    <w:rsid w:val="00AB3EEF"/>
    <w:pPr>
      <w:numPr>
        <w:ilvl w:val="4"/>
        <w:numId w:val="4"/>
      </w:numPr>
      <w:spacing w:after="80" w:line="259" w:lineRule="auto"/>
      <w:ind w:left="3600" w:hanging="360"/>
      <w:contextualSpacing/>
    </w:pPr>
    <w:rPr>
      <w:rFonts w:ascii="Arial" w:eastAsia="Calibri" w:hAnsi="Arial" w:cs="Times New Roman"/>
      <w:sz w:val="20"/>
      <w:lang w:val="en-GB"/>
    </w:rPr>
  </w:style>
  <w:style w:type="character" w:customStyle="1" w:styleId="affffff8">
    <w:name w:val="Название Знак"/>
    <w:uiPriority w:val="10"/>
    <w:rsid w:val="00AB3EEF"/>
    <w:rPr>
      <w:rFonts w:ascii="Cambria" w:eastAsia="Times New Roman" w:hAnsi="Cambria" w:cs="Times New Roman"/>
      <w:color w:val="17365D"/>
      <w:spacing w:val="5"/>
      <w:kern w:val="28"/>
      <w:sz w:val="52"/>
      <w:szCs w:val="52"/>
    </w:rPr>
  </w:style>
  <w:style w:type="table" w:customStyle="1" w:styleId="312">
    <w:name w:val="Сетка таблицы31"/>
    <w:basedOn w:val="a2"/>
    <w:next w:val="a4"/>
    <w:rsid w:val="00AB3EEF"/>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e">
    <w:name w:val="Заголовок2"/>
    <w:basedOn w:val="a0"/>
    <w:next w:val="a0"/>
    <w:uiPriority w:val="10"/>
    <w:qFormat/>
    <w:rsid w:val="00AB3EEF"/>
    <w:pPr>
      <w:spacing w:after="120"/>
      <w:ind w:firstLine="709"/>
      <w:contextualSpacing/>
      <w:outlineLvl w:val="0"/>
    </w:pPr>
    <w:rPr>
      <w:rFonts w:ascii="Times New Roman" w:eastAsia="Times New Roman" w:hAnsi="Times New Roman" w:cs="Times New Roman"/>
      <w:kern w:val="28"/>
      <w:sz w:val="24"/>
      <w:szCs w:val="24"/>
      <w:lang w:eastAsia="ru-RU"/>
    </w:rPr>
  </w:style>
  <w:style w:type="character" w:customStyle="1" w:styleId="44">
    <w:name w:val="Основной текст4"/>
    <w:rsid w:val="00AB3EEF"/>
    <w:rPr>
      <w:rFonts w:ascii="Times New Roman" w:hAnsi="Times New Roman" w:cs="Times New Roman"/>
      <w:color w:val="000000"/>
      <w:spacing w:val="0"/>
      <w:w w:val="100"/>
      <w:position w:val="0"/>
      <w:sz w:val="23"/>
      <w:szCs w:val="23"/>
      <w:u w:val="none"/>
      <w:lang w:val="ru-RU" w:eastAsia="ru-RU"/>
    </w:rPr>
  </w:style>
  <w:style w:type="character" w:customStyle="1" w:styleId="37">
    <w:name w:val="Основной текст (3)_"/>
    <w:link w:val="38"/>
    <w:uiPriority w:val="99"/>
    <w:rsid w:val="00AB3EEF"/>
    <w:rPr>
      <w:rFonts w:ascii="Times New Roman" w:hAnsi="Times New Roman"/>
      <w:i/>
      <w:iCs/>
      <w:sz w:val="23"/>
      <w:szCs w:val="23"/>
      <w:shd w:val="clear" w:color="auto" w:fill="FFFFFF"/>
    </w:rPr>
  </w:style>
  <w:style w:type="paragraph" w:customStyle="1" w:styleId="38">
    <w:name w:val="Основной текст (3)"/>
    <w:basedOn w:val="a0"/>
    <w:link w:val="37"/>
    <w:uiPriority w:val="99"/>
    <w:rsid w:val="00AB3EEF"/>
    <w:pPr>
      <w:widowControl w:val="0"/>
      <w:shd w:val="clear" w:color="auto" w:fill="FFFFFF"/>
      <w:spacing w:after="480" w:line="312" w:lineRule="exact"/>
      <w:contextualSpacing/>
      <w:jc w:val="center"/>
    </w:pPr>
    <w:rPr>
      <w:rFonts w:ascii="Times New Roman" w:hAnsi="Times New Roman"/>
      <w:i/>
      <w:iCs/>
      <w:sz w:val="23"/>
      <w:szCs w:val="23"/>
    </w:rPr>
  </w:style>
  <w:style w:type="character" w:customStyle="1" w:styleId="affffff9">
    <w:name w:val="Основной текст_"/>
    <w:link w:val="1f2"/>
    <w:rsid w:val="00AB3EEF"/>
    <w:rPr>
      <w:rFonts w:eastAsia="Calibri" w:cs="Calibri"/>
      <w:spacing w:val="2"/>
      <w:shd w:val="clear" w:color="auto" w:fill="FFFFFF"/>
    </w:rPr>
  </w:style>
  <w:style w:type="paragraph" w:customStyle="1" w:styleId="1f2">
    <w:name w:val="Основной текст1"/>
    <w:basedOn w:val="a0"/>
    <w:link w:val="affffff9"/>
    <w:rsid w:val="00AB3EEF"/>
    <w:pPr>
      <w:shd w:val="clear" w:color="auto" w:fill="FFFFFF"/>
      <w:spacing w:before="60" w:after="120" w:line="221" w:lineRule="exact"/>
    </w:pPr>
    <w:rPr>
      <w:rFonts w:eastAsia="Calibri" w:cs="Calibri"/>
      <w:spacing w:val="2"/>
    </w:rPr>
  </w:style>
  <w:style w:type="paragraph" w:styleId="affffffa">
    <w:name w:val="Body Text Indent"/>
    <w:basedOn w:val="a0"/>
    <w:link w:val="affffffb"/>
    <w:uiPriority w:val="99"/>
    <w:unhideWhenUsed/>
    <w:rsid w:val="00AB3EEF"/>
    <w:pPr>
      <w:spacing w:after="120" w:line="276" w:lineRule="auto"/>
      <w:ind w:left="283"/>
    </w:pPr>
    <w:rPr>
      <w:rFonts w:ascii="Calibri" w:eastAsia="Times New Roman" w:hAnsi="Calibri" w:cs="Times New Roman"/>
      <w:lang w:eastAsia="ru-RU"/>
    </w:rPr>
  </w:style>
  <w:style w:type="character" w:customStyle="1" w:styleId="affffffb">
    <w:name w:val="Основной текст с отступом Знак"/>
    <w:basedOn w:val="a1"/>
    <w:link w:val="affffffa"/>
    <w:uiPriority w:val="99"/>
    <w:rsid w:val="00AB3EEF"/>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1"/>
    <w:uiPriority w:val="99"/>
    <w:rsid w:val="00AB3EEF"/>
    <w:rPr>
      <w:rFonts w:ascii="Times New Roman" w:hAnsi="Times New Roman" w:cs="Times New Roman"/>
      <w:b/>
      <w:bCs/>
      <w:color w:val="000000"/>
      <w:spacing w:val="0"/>
      <w:w w:val="100"/>
      <w:position w:val="0"/>
      <w:sz w:val="20"/>
      <w:szCs w:val="20"/>
      <w:u w:val="none"/>
      <w:lang w:val="ru-RU" w:eastAsia="ru-RU"/>
    </w:rPr>
  </w:style>
  <w:style w:type="character" w:customStyle="1" w:styleId="9Exact">
    <w:name w:val="Основной текст (9) Exact"/>
    <w:rsid w:val="00AB3EEF"/>
    <w:rPr>
      <w:rFonts w:ascii="Times New Roman" w:hAnsi="Times New Roman"/>
      <w:u w:val="none"/>
    </w:rPr>
  </w:style>
  <w:style w:type="character" w:customStyle="1" w:styleId="affffffc">
    <w:name w:val="Схема документа Знак"/>
    <w:basedOn w:val="a1"/>
    <w:link w:val="affffffd"/>
    <w:uiPriority w:val="99"/>
    <w:semiHidden/>
    <w:rsid w:val="00AB3EEF"/>
    <w:rPr>
      <w:rFonts w:ascii="Tahoma" w:eastAsiaTheme="minorEastAsia" w:hAnsi="Tahoma" w:cs="Tahoma"/>
      <w:sz w:val="16"/>
      <w:szCs w:val="16"/>
      <w:lang w:eastAsia="ru-RU"/>
    </w:rPr>
  </w:style>
  <w:style w:type="paragraph" w:styleId="affffffd">
    <w:name w:val="Document Map"/>
    <w:basedOn w:val="a0"/>
    <w:link w:val="affffffc"/>
    <w:uiPriority w:val="99"/>
    <w:semiHidden/>
    <w:unhideWhenUsed/>
    <w:rsid w:val="00AB3EEF"/>
    <w:rPr>
      <w:rFonts w:ascii="Tahoma" w:eastAsiaTheme="minorEastAsia" w:hAnsi="Tahoma" w:cs="Tahoma"/>
      <w:sz w:val="16"/>
      <w:szCs w:val="16"/>
      <w:lang w:eastAsia="ru-RU"/>
    </w:rPr>
  </w:style>
  <w:style w:type="character" w:customStyle="1" w:styleId="1f3">
    <w:name w:val="Схема документа Знак1"/>
    <w:basedOn w:val="a1"/>
    <w:uiPriority w:val="99"/>
    <w:semiHidden/>
    <w:rsid w:val="00AB3EEF"/>
    <w:rPr>
      <w:rFonts w:ascii="Segoe UI" w:hAnsi="Segoe UI" w:cs="Segoe UI"/>
      <w:sz w:val="16"/>
      <w:szCs w:val="16"/>
    </w:rPr>
  </w:style>
  <w:style w:type="paragraph" w:customStyle="1" w:styleId="1f4">
    <w:name w:val="Абзац списка1"/>
    <w:basedOn w:val="a0"/>
    <w:uiPriority w:val="99"/>
    <w:qFormat/>
    <w:rsid w:val="00AB3EEF"/>
    <w:pPr>
      <w:ind w:left="720"/>
    </w:pPr>
    <w:rPr>
      <w:rFonts w:ascii="Times New Roman" w:eastAsiaTheme="minorEastAsia" w:hAnsi="Times New Roman" w:cs="Times New Roman"/>
      <w:sz w:val="24"/>
      <w:szCs w:val="24"/>
      <w:lang w:eastAsia="ru-RU"/>
    </w:rPr>
  </w:style>
  <w:style w:type="paragraph" w:customStyle="1" w:styleId="Style2">
    <w:name w:val="Style2"/>
    <w:basedOn w:val="a0"/>
    <w:uiPriority w:val="99"/>
    <w:rsid w:val="00AB3EEF"/>
    <w:pPr>
      <w:widowControl w:val="0"/>
      <w:autoSpaceDE w:val="0"/>
      <w:autoSpaceDN w:val="0"/>
      <w:adjustRightInd w:val="0"/>
    </w:pPr>
    <w:rPr>
      <w:rFonts w:ascii="Arial" w:eastAsiaTheme="minorEastAsia" w:hAnsi="Arial" w:cs="Arial"/>
      <w:sz w:val="24"/>
      <w:szCs w:val="24"/>
      <w:lang w:eastAsia="ru-RU"/>
    </w:rPr>
  </w:style>
  <w:style w:type="character" w:customStyle="1" w:styleId="FontStyle15">
    <w:name w:val="Font Style15"/>
    <w:uiPriority w:val="99"/>
    <w:rsid w:val="00AB3EEF"/>
    <w:rPr>
      <w:rFonts w:ascii="Cambria" w:hAnsi="Cambria"/>
      <w:sz w:val="24"/>
    </w:rPr>
  </w:style>
  <w:style w:type="paragraph" w:customStyle="1" w:styleId="313">
    <w:name w:val="Основной текст с отступом 31"/>
    <w:basedOn w:val="a0"/>
    <w:rsid w:val="00AB3EEF"/>
    <w:pPr>
      <w:overflowPunct w:val="0"/>
      <w:autoSpaceDE w:val="0"/>
      <w:autoSpaceDN w:val="0"/>
      <w:adjustRightInd w:val="0"/>
      <w:ind w:firstLine="720"/>
    </w:pPr>
    <w:rPr>
      <w:rFonts w:ascii="Times New Roman" w:eastAsiaTheme="minorEastAsia" w:hAnsi="Times New Roman" w:cs="Times New Roman"/>
      <w:sz w:val="28"/>
      <w:szCs w:val="20"/>
      <w:lang w:eastAsia="ru-RU"/>
    </w:rPr>
  </w:style>
  <w:style w:type="paragraph" w:customStyle="1" w:styleId="2f">
    <w:name w:val="Основной текст2"/>
    <w:basedOn w:val="a0"/>
    <w:rsid w:val="00AB3EEF"/>
    <w:pPr>
      <w:widowControl w:val="0"/>
      <w:shd w:val="clear" w:color="auto" w:fill="FFFFFF"/>
      <w:spacing w:before="180" w:line="418" w:lineRule="exact"/>
      <w:ind w:hanging="900"/>
      <w:jc w:val="both"/>
    </w:pPr>
  </w:style>
  <w:style w:type="character" w:customStyle="1" w:styleId="affffffe">
    <w:name w:val="Основной текст + Полужирный"/>
    <w:rsid w:val="00AB3EEF"/>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1"/>
    <w:uiPriority w:val="99"/>
    <w:rsid w:val="00AB3EEF"/>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0"/>
    <w:uiPriority w:val="99"/>
    <w:rsid w:val="00AB3EEF"/>
    <w:pPr>
      <w:widowControl w:val="0"/>
      <w:ind w:left="1117" w:hanging="448"/>
      <w:outlineLvl w:val="1"/>
    </w:pPr>
    <w:rPr>
      <w:rFonts w:ascii="Verdana" w:eastAsiaTheme="minorEastAsia" w:hAnsi="Verdana" w:cs="Times New Roman"/>
      <w:b/>
      <w:bCs/>
      <w:sz w:val="18"/>
      <w:szCs w:val="18"/>
      <w:lang w:val="en-US"/>
    </w:rPr>
  </w:style>
  <w:style w:type="paragraph" w:customStyle="1" w:styleId="2f0">
    <w:name w:val="Знак2"/>
    <w:basedOn w:val="a0"/>
    <w:uiPriority w:val="99"/>
    <w:rsid w:val="00AB3EEF"/>
    <w:pPr>
      <w:tabs>
        <w:tab w:val="left" w:pos="708"/>
      </w:tabs>
      <w:spacing w:after="160" w:line="240" w:lineRule="exact"/>
    </w:pPr>
    <w:rPr>
      <w:rFonts w:ascii="Verdana" w:eastAsiaTheme="minorEastAsia" w:hAnsi="Verdana" w:cs="Verdana"/>
      <w:sz w:val="20"/>
      <w:szCs w:val="20"/>
      <w:lang w:val="en-US"/>
    </w:rPr>
  </w:style>
  <w:style w:type="character" w:customStyle="1" w:styleId="7pt">
    <w:name w:val="Основной текст + 7 pt"/>
    <w:basedOn w:val="a1"/>
    <w:rsid w:val="00AB3EEF"/>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0"/>
    <w:rsid w:val="00AB3EE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0">
    <w:name w:val="c0"/>
    <w:basedOn w:val="a1"/>
    <w:rsid w:val="00AB3EEF"/>
  </w:style>
  <w:style w:type="character" w:customStyle="1" w:styleId="book-contentstitle">
    <w:name w:val="book-contents__title"/>
    <w:basedOn w:val="a1"/>
    <w:rsid w:val="00AB3EEF"/>
  </w:style>
  <w:style w:type="character" w:customStyle="1" w:styleId="book-contents-sublistrow">
    <w:name w:val="book-contents-sublist__row"/>
    <w:basedOn w:val="a1"/>
    <w:rsid w:val="00AB3EEF"/>
  </w:style>
  <w:style w:type="paragraph" w:customStyle="1" w:styleId="Style12">
    <w:name w:val="Style12"/>
    <w:basedOn w:val="a0"/>
    <w:uiPriority w:val="99"/>
    <w:qFormat/>
    <w:rsid w:val="00AB3EEF"/>
    <w:pPr>
      <w:widowControl w:val="0"/>
      <w:autoSpaceDE w:val="0"/>
      <w:autoSpaceDN w:val="0"/>
      <w:adjustRightInd w:val="0"/>
      <w:spacing w:line="317" w:lineRule="exact"/>
    </w:pPr>
    <w:rPr>
      <w:rFonts w:ascii="Times New Roman" w:eastAsia="Times New Roman" w:hAnsi="Times New Roman" w:cs="Times New Roman"/>
      <w:sz w:val="24"/>
      <w:szCs w:val="24"/>
      <w:lang w:eastAsia="ru-RU"/>
    </w:rPr>
  </w:style>
  <w:style w:type="character" w:customStyle="1" w:styleId="c10">
    <w:name w:val="c10"/>
    <w:rsid w:val="00AB3EEF"/>
  </w:style>
  <w:style w:type="character" w:customStyle="1" w:styleId="c11">
    <w:name w:val="c11"/>
    <w:rsid w:val="00AB3EEF"/>
  </w:style>
  <w:style w:type="character" w:customStyle="1" w:styleId="c1">
    <w:name w:val="c1"/>
    <w:rsid w:val="00AB3EEF"/>
  </w:style>
  <w:style w:type="character" w:customStyle="1" w:styleId="afffffff">
    <w:name w:val="Обычный (веб) Знак"/>
    <w:aliases w:val="Обычный (Web) Знак,Обычный (веб)1 Знак"/>
    <w:uiPriority w:val="99"/>
    <w:locked/>
    <w:rsid w:val="00AB3EE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5941933">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45675108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31</Pages>
  <Words>7961</Words>
  <Characters>45378</Characters>
  <Application>Microsoft Office Word</Application>
  <DocSecurity>0</DocSecurity>
  <Lines>378</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10</cp:revision>
  <cp:lastPrinted>2023-04-28T08:44:00Z</cp:lastPrinted>
  <dcterms:created xsi:type="dcterms:W3CDTF">2023-07-06T06:39:00Z</dcterms:created>
  <dcterms:modified xsi:type="dcterms:W3CDTF">2023-10-23T08:00:00Z</dcterms:modified>
</cp:coreProperties>
</file>