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4F36AF" w:rsidRDefault="00DC0B5C" w:rsidP="00DC0B5C">
      <w:pPr>
        <w:keepNext/>
        <w:ind w:firstLine="709"/>
        <w:jc w:val="right"/>
        <w:rPr>
          <w:rFonts w:ascii="Times New Roman" w:eastAsia="Times New Roman" w:hAnsi="Times New Roman" w:cs="Times New Roman"/>
          <w:b/>
          <w:sz w:val="24"/>
          <w:szCs w:val="24"/>
        </w:rPr>
      </w:pPr>
      <w:r w:rsidRPr="004F36AF">
        <w:rPr>
          <w:rFonts w:ascii="Times New Roman" w:eastAsia="Times New Roman" w:hAnsi="Times New Roman" w:cs="Times New Roman"/>
          <w:b/>
          <w:sz w:val="24"/>
          <w:szCs w:val="24"/>
        </w:rPr>
        <w:t xml:space="preserve">ПРИЛОЖЕНИЕ </w:t>
      </w:r>
      <w:r w:rsidR="002A33C2" w:rsidRPr="004F36AF">
        <w:rPr>
          <w:rFonts w:ascii="Times New Roman" w:eastAsia="Times New Roman" w:hAnsi="Times New Roman" w:cs="Times New Roman"/>
          <w:b/>
          <w:sz w:val="24"/>
          <w:szCs w:val="24"/>
        </w:rPr>
        <w:t>4</w:t>
      </w:r>
    </w:p>
    <w:p w14:paraId="672DDF51" w14:textId="4B7B214E" w:rsidR="00DC0B5C" w:rsidRPr="004F36AF" w:rsidRDefault="00DC0B5C" w:rsidP="00DC0B5C">
      <w:pPr>
        <w:keepNext/>
        <w:jc w:val="right"/>
        <w:outlineLvl w:val="0"/>
        <w:rPr>
          <w:rFonts w:ascii="Times New Roman" w:eastAsia="Times New Roman" w:hAnsi="Times New Roman" w:cs="Times New Roman"/>
          <w:b/>
          <w:bCs/>
          <w:kern w:val="32"/>
          <w:sz w:val="24"/>
          <w:szCs w:val="24"/>
          <w:lang w:eastAsia="x-none"/>
        </w:rPr>
      </w:pPr>
      <w:r w:rsidRPr="004F36AF">
        <w:rPr>
          <w:rFonts w:ascii="Times New Roman" w:eastAsia="Times New Roman" w:hAnsi="Times New Roman" w:cs="Times New Roman"/>
          <w:b/>
          <w:bCs/>
          <w:kern w:val="32"/>
          <w:sz w:val="24"/>
          <w:szCs w:val="24"/>
          <w:lang w:eastAsia="x-none"/>
        </w:rPr>
        <w:t xml:space="preserve">к </w:t>
      </w:r>
      <w:r w:rsidR="006E2DA7" w:rsidRPr="004F36AF">
        <w:rPr>
          <w:rFonts w:ascii="Times New Roman" w:eastAsia="Times New Roman" w:hAnsi="Times New Roman" w:cs="Times New Roman"/>
          <w:b/>
          <w:bCs/>
          <w:kern w:val="32"/>
          <w:sz w:val="24"/>
          <w:szCs w:val="24"/>
          <w:lang w:eastAsia="x-none"/>
        </w:rPr>
        <w:t>ПОП-П</w:t>
      </w:r>
      <w:r w:rsidR="00C32269" w:rsidRPr="004F36AF">
        <w:rPr>
          <w:rFonts w:ascii="Times New Roman" w:eastAsia="Times New Roman" w:hAnsi="Times New Roman" w:cs="Times New Roman"/>
          <w:b/>
          <w:bCs/>
          <w:kern w:val="32"/>
          <w:sz w:val="24"/>
          <w:szCs w:val="24"/>
          <w:lang w:eastAsia="x-none"/>
        </w:rPr>
        <w:t xml:space="preserve"> по </w:t>
      </w:r>
      <w:bookmarkStart w:id="0" w:name="_Hlk147906861"/>
      <w:r w:rsidRPr="004F36AF">
        <w:rPr>
          <w:rFonts w:ascii="Times New Roman" w:eastAsia="Times New Roman" w:hAnsi="Times New Roman" w:cs="Times New Roman"/>
          <w:b/>
          <w:bCs/>
          <w:kern w:val="32"/>
          <w:sz w:val="24"/>
          <w:szCs w:val="24"/>
          <w:lang w:eastAsia="x-none"/>
        </w:rPr>
        <w:t xml:space="preserve">специальности </w:t>
      </w:r>
      <w:r w:rsidR="00C32269" w:rsidRPr="004F36AF">
        <w:rPr>
          <w:rFonts w:ascii="Times New Roman" w:eastAsia="Times New Roman" w:hAnsi="Times New Roman" w:cs="Times New Roman"/>
          <w:b/>
          <w:bCs/>
          <w:kern w:val="32"/>
          <w:sz w:val="24"/>
          <w:szCs w:val="24"/>
          <w:lang w:eastAsia="x-none"/>
        </w:rPr>
        <w:br/>
      </w:r>
      <w:bookmarkEnd w:id="0"/>
      <w:r w:rsidR="004F36AF" w:rsidRPr="004F36AF">
        <w:rPr>
          <w:rFonts w:ascii="Times New Roman" w:eastAsia="Times New Roman" w:hAnsi="Times New Roman" w:cs="Times New Roman"/>
          <w:b/>
          <w:bCs/>
          <w:kern w:val="32"/>
          <w:sz w:val="24"/>
          <w:szCs w:val="24"/>
          <w:lang w:eastAsia="x-none"/>
        </w:rPr>
        <w:t>53.02.08 Музыкальное звукооператорское мастерство</w:t>
      </w:r>
    </w:p>
    <w:p w14:paraId="4C3FA209" w14:textId="77777777" w:rsidR="00DD47A1" w:rsidRPr="004F36AF"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E41EC50"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4F36AF">
        <w:rPr>
          <w:rFonts w:ascii="Times New Roman" w:hAnsi="Times New Roman" w:cs="Times New Roman"/>
          <w:b/>
          <w:bCs/>
          <w:sz w:val="24"/>
          <w:szCs w:val="24"/>
        </w:rPr>
        <w:t xml:space="preserve">24 </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4814345D" w14:textId="60F6B341"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выпускной квалификационной работы</w:t>
      </w:r>
      <w:r>
        <w:tab/>
      </w:r>
      <w:r>
        <w:fldChar w:fldCharType="begin"/>
      </w:r>
      <w:r>
        <w:instrText xml:space="preserve"> PAGEREF _Toc156565557 \h </w:instrText>
      </w:r>
      <w:r>
        <w:fldChar w:fldCharType="separate"/>
      </w:r>
      <w:r w:rsidR="00580A60">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3C9BAF73"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4F36AF">
        <w:t>специальности</w:t>
      </w:r>
      <w:r w:rsidR="004F36AF" w:rsidRPr="004F36AF">
        <w:t xml:space="preserve"> 53.02.08 Музыкальное звукооператорское мастерство</w:t>
      </w:r>
      <w:r w:rsidRPr="004F36AF">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4F36AF" w:rsidRPr="004F36AF">
        <w:t>специальности 53.02.08 Музыкальное звукооператорское мастерство</w:t>
      </w:r>
      <w:r>
        <w:t>, и определяет совокупность требований к е</w:t>
      </w:r>
      <w:r w:rsidR="006E2DA7">
        <w:t>е</w:t>
      </w:r>
      <w:r>
        <w:t xml:space="preserve"> организации и проведению.</w:t>
      </w:r>
    </w:p>
    <w:p w14:paraId="72343A06" w14:textId="014F61B7"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4F36AF" w:rsidRPr="004F36AF">
        <w:t>специальности 53.02.08 Музыкальное звукооператорское мастерство</w:t>
      </w:r>
      <w:r w:rsidR="00580A60">
        <w:rPr>
          <w:color w:val="0070C0"/>
        </w:rPr>
        <w:t xml:space="preserve">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51775EF6" w:rsidR="001E637C" w:rsidRDefault="001E637C" w:rsidP="001E637C">
      <w:pPr>
        <w:pStyle w:val="af4"/>
        <w:spacing w:before="0" w:after="0" w:line="276" w:lineRule="auto"/>
        <w:ind w:firstLine="709"/>
      </w:pPr>
      <w:r>
        <w:t xml:space="preserve">По результатам ГИА выпускнику по </w:t>
      </w:r>
      <w:r w:rsidR="004F36AF" w:rsidRPr="004F36AF">
        <w:t>специальности 53.02.08 Музыкальное звукооператорское мастерство</w:t>
      </w:r>
      <w:r>
        <w:t xml:space="preserve"> присваивается квалификация: </w:t>
      </w:r>
      <w:r w:rsidR="004F36AF">
        <w:t>специалист звукооператорского мастерства</w:t>
      </w:r>
      <w:r>
        <w:t>.</w:t>
      </w:r>
    </w:p>
    <w:p w14:paraId="2A45287B" w14:textId="0EEEF527"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4F36AF">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4F36AF">
        <w:t>специальности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599"/>
        <w:gridCol w:w="4825"/>
      </w:tblGrid>
      <w:tr w:rsidR="00C07FB3" w:rsidRPr="00173003" w14:paraId="78A5114A" w14:textId="77777777" w:rsidTr="00BF7189">
        <w:trPr>
          <w:trHeight w:val="441"/>
        </w:trPr>
        <w:tc>
          <w:tcPr>
            <w:tcW w:w="4599" w:type="dxa"/>
            <w:tcBorders>
              <w:top w:val="single" w:sz="4" w:space="0" w:color="000000"/>
              <w:left w:val="single" w:sz="4" w:space="0" w:color="000000"/>
              <w:bottom w:val="single" w:sz="4" w:space="0" w:color="000000"/>
              <w:right w:val="single" w:sz="4" w:space="0" w:color="000000"/>
            </w:tcBorders>
          </w:tcPr>
          <w:p w14:paraId="0C2B9B55" w14:textId="77777777" w:rsidR="00C07FB3" w:rsidRPr="00173003" w:rsidRDefault="00C07FB3" w:rsidP="00E6774A">
            <w:pPr>
              <w:jc w:val="center"/>
              <w:rPr>
                <w:rFonts w:ascii="Times New Roman" w:hAnsi="Times New Roman" w:cs="Times New Roman"/>
                <w:b/>
                <w:color w:val="000000"/>
                <w:sz w:val="24"/>
                <w:szCs w:val="24"/>
              </w:rPr>
            </w:pPr>
            <w:r w:rsidRPr="00173003">
              <w:rPr>
                <w:rFonts w:ascii="Times New Roman" w:hAnsi="Times New Roman" w:cs="Times New Roman"/>
                <w:b/>
                <w:color w:val="000000"/>
                <w:sz w:val="24"/>
                <w:szCs w:val="24"/>
              </w:rPr>
              <w:t xml:space="preserve">Код и наименование </w:t>
            </w:r>
          </w:p>
          <w:p w14:paraId="7FF2CB31" w14:textId="77777777" w:rsidR="00C07FB3" w:rsidRPr="00173003" w:rsidRDefault="00C07FB3" w:rsidP="00E6774A">
            <w:pPr>
              <w:jc w:val="center"/>
              <w:rPr>
                <w:rFonts w:ascii="Times New Roman" w:hAnsi="Times New Roman" w:cs="Times New Roman"/>
                <w:color w:val="000000"/>
                <w:sz w:val="24"/>
                <w:szCs w:val="24"/>
              </w:rPr>
            </w:pPr>
            <w:r w:rsidRPr="00173003">
              <w:rPr>
                <w:rFonts w:ascii="Times New Roman" w:hAnsi="Times New Roman" w:cs="Times New Roman"/>
                <w:b/>
                <w:color w:val="000000"/>
                <w:sz w:val="24"/>
                <w:szCs w:val="24"/>
              </w:rPr>
              <w:t>вида деятельности (ВД)</w:t>
            </w:r>
          </w:p>
        </w:tc>
        <w:tc>
          <w:tcPr>
            <w:tcW w:w="4825" w:type="dxa"/>
            <w:tcBorders>
              <w:top w:val="single" w:sz="4" w:space="0" w:color="000000"/>
              <w:left w:val="single" w:sz="4" w:space="0" w:color="000000"/>
              <w:bottom w:val="single" w:sz="4" w:space="0" w:color="000000"/>
              <w:right w:val="single" w:sz="4" w:space="0" w:color="000000"/>
            </w:tcBorders>
          </w:tcPr>
          <w:p w14:paraId="206A034D" w14:textId="77777777" w:rsidR="00C07FB3" w:rsidRPr="00173003" w:rsidRDefault="00C07FB3" w:rsidP="00E6774A">
            <w:pPr>
              <w:jc w:val="center"/>
              <w:rPr>
                <w:rFonts w:ascii="Times New Roman" w:hAnsi="Times New Roman" w:cs="Times New Roman"/>
                <w:b/>
                <w:bCs/>
                <w:color w:val="000000"/>
                <w:sz w:val="24"/>
                <w:szCs w:val="24"/>
              </w:rPr>
            </w:pPr>
            <w:r w:rsidRPr="00173003">
              <w:rPr>
                <w:rFonts w:ascii="Times New Roman" w:hAnsi="Times New Roman" w:cs="Times New Roman"/>
                <w:b/>
                <w:bCs/>
                <w:color w:val="000000"/>
                <w:sz w:val="24"/>
                <w:szCs w:val="24"/>
              </w:rPr>
              <w:t xml:space="preserve">Код и наименование </w:t>
            </w:r>
          </w:p>
          <w:p w14:paraId="1E0D550D" w14:textId="77777777" w:rsidR="00C07FB3" w:rsidRPr="00173003" w:rsidRDefault="00C07FB3" w:rsidP="00E6774A">
            <w:pPr>
              <w:jc w:val="center"/>
              <w:rPr>
                <w:rFonts w:ascii="Times New Roman" w:hAnsi="Times New Roman" w:cs="Times New Roman"/>
                <w:b/>
                <w:bCs/>
                <w:color w:val="000000"/>
                <w:sz w:val="24"/>
                <w:szCs w:val="24"/>
              </w:rPr>
            </w:pPr>
            <w:r w:rsidRPr="00173003">
              <w:rPr>
                <w:rFonts w:ascii="Times New Roman" w:hAnsi="Times New Roman" w:cs="Times New Roman"/>
                <w:b/>
                <w:bCs/>
                <w:color w:val="000000"/>
                <w:sz w:val="24"/>
                <w:szCs w:val="24"/>
              </w:rPr>
              <w:t xml:space="preserve">профессионального модуля (ПМ), </w:t>
            </w:r>
          </w:p>
          <w:p w14:paraId="0084906B" w14:textId="77777777" w:rsidR="00C07FB3" w:rsidRPr="00173003" w:rsidRDefault="00C07FB3" w:rsidP="00E6774A">
            <w:pPr>
              <w:jc w:val="center"/>
              <w:rPr>
                <w:rFonts w:ascii="Times New Roman" w:hAnsi="Times New Roman" w:cs="Times New Roman"/>
                <w:b/>
                <w:bCs/>
                <w:color w:val="000000"/>
                <w:sz w:val="24"/>
                <w:szCs w:val="24"/>
              </w:rPr>
            </w:pPr>
            <w:r w:rsidRPr="00173003">
              <w:rPr>
                <w:rFonts w:ascii="Times New Roman" w:hAnsi="Times New Roman" w:cs="Times New Roman"/>
                <w:b/>
                <w:bCs/>
                <w:color w:val="000000"/>
                <w:sz w:val="24"/>
                <w:szCs w:val="24"/>
              </w:rPr>
              <w:t>в рамках которого осваивается ВД</w:t>
            </w:r>
          </w:p>
        </w:tc>
      </w:tr>
      <w:tr w:rsidR="00C07FB3" w:rsidRPr="00173003" w14:paraId="57CE5AE1" w14:textId="77777777" w:rsidTr="00BF7189">
        <w:trPr>
          <w:trHeight w:val="221"/>
        </w:trPr>
        <w:tc>
          <w:tcPr>
            <w:tcW w:w="4599" w:type="dxa"/>
            <w:tcBorders>
              <w:top w:val="single" w:sz="4" w:space="0" w:color="000000"/>
              <w:left w:val="single" w:sz="4" w:space="0" w:color="000000"/>
              <w:bottom w:val="single" w:sz="4" w:space="0" w:color="000000"/>
              <w:right w:val="single" w:sz="4" w:space="0" w:color="000000"/>
            </w:tcBorders>
          </w:tcPr>
          <w:p w14:paraId="6F953B78" w14:textId="77777777" w:rsidR="00C07FB3" w:rsidRPr="00173003" w:rsidRDefault="00C07FB3" w:rsidP="00E6774A">
            <w:pPr>
              <w:jc w:val="center"/>
              <w:rPr>
                <w:rFonts w:ascii="Times New Roman" w:hAnsi="Times New Roman" w:cs="Times New Roman"/>
                <w:color w:val="000000"/>
                <w:sz w:val="24"/>
                <w:szCs w:val="24"/>
              </w:rPr>
            </w:pPr>
            <w:r w:rsidRPr="00173003">
              <w:rPr>
                <w:rFonts w:ascii="Times New Roman" w:hAnsi="Times New Roman" w:cs="Times New Roman"/>
                <w:color w:val="000000"/>
                <w:sz w:val="24"/>
                <w:szCs w:val="24"/>
              </w:rPr>
              <w:t>1</w:t>
            </w:r>
          </w:p>
        </w:tc>
        <w:tc>
          <w:tcPr>
            <w:tcW w:w="4825" w:type="dxa"/>
            <w:tcBorders>
              <w:top w:val="single" w:sz="4" w:space="0" w:color="000000"/>
              <w:left w:val="single" w:sz="4" w:space="0" w:color="000000"/>
              <w:bottom w:val="single" w:sz="4" w:space="0" w:color="000000"/>
              <w:right w:val="single" w:sz="4" w:space="0" w:color="000000"/>
            </w:tcBorders>
          </w:tcPr>
          <w:p w14:paraId="4B174C13" w14:textId="77777777" w:rsidR="00C07FB3" w:rsidRPr="00173003" w:rsidRDefault="00C07FB3" w:rsidP="00E6774A">
            <w:pPr>
              <w:jc w:val="center"/>
              <w:rPr>
                <w:rFonts w:ascii="Times New Roman" w:hAnsi="Times New Roman" w:cs="Times New Roman"/>
                <w:color w:val="000000"/>
                <w:sz w:val="24"/>
                <w:szCs w:val="24"/>
              </w:rPr>
            </w:pPr>
            <w:r w:rsidRPr="00173003">
              <w:rPr>
                <w:rFonts w:ascii="Times New Roman" w:hAnsi="Times New Roman" w:cs="Times New Roman"/>
                <w:color w:val="000000"/>
                <w:sz w:val="24"/>
                <w:szCs w:val="24"/>
              </w:rPr>
              <w:t>2</w:t>
            </w:r>
          </w:p>
        </w:tc>
      </w:tr>
      <w:tr w:rsidR="00C07FB3" w:rsidRPr="0017300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173003" w:rsidRDefault="00C07FB3" w:rsidP="00E6774A">
            <w:pPr>
              <w:jc w:val="center"/>
              <w:rPr>
                <w:rFonts w:ascii="Times New Roman" w:hAnsi="Times New Roman" w:cs="Times New Roman"/>
                <w:b/>
                <w:color w:val="000000"/>
                <w:sz w:val="24"/>
                <w:szCs w:val="24"/>
              </w:rPr>
            </w:pPr>
            <w:r w:rsidRPr="00173003">
              <w:rPr>
                <w:rFonts w:ascii="Times New Roman" w:hAnsi="Times New Roman" w:cs="Times New Roman"/>
                <w:b/>
                <w:color w:val="000000"/>
                <w:sz w:val="24"/>
                <w:szCs w:val="24"/>
              </w:rPr>
              <w:t>В соответствии с ФГОС</w:t>
            </w:r>
          </w:p>
        </w:tc>
      </w:tr>
      <w:tr w:rsidR="00C07FB3" w:rsidRPr="00173003" w14:paraId="3D08B9BF" w14:textId="77777777" w:rsidTr="00BF7189">
        <w:trPr>
          <w:trHeight w:val="221"/>
        </w:trPr>
        <w:tc>
          <w:tcPr>
            <w:tcW w:w="4599" w:type="dxa"/>
            <w:tcBorders>
              <w:top w:val="single" w:sz="4" w:space="0" w:color="000000"/>
              <w:left w:val="single" w:sz="4" w:space="0" w:color="000000"/>
              <w:bottom w:val="single" w:sz="4" w:space="0" w:color="000000"/>
              <w:right w:val="single" w:sz="4" w:space="0" w:color="000000"/>
            </w:tcBorders>
          </w:tcPr>
          <w:p w14:paraId="1F9DF629" w14:textId="39924239" w:rsidR="00C07FB3" w:rsidRPr="00173003" w:rsidRDefault="00C07FB3" w:rsidP="00BF7189">
            <w:pPr>
              <w:pStyle w:val="afc"/>
              <w:spacing w:after="0" w:line="288" w:lineRule="atLeast"/>
              <w:rPr>
                <w:i/>
                <w:iCs/>
                <w:color w:val="000000"/>
              </w:rPr>
            </w:pPr>
            <w:r w:rsidRPr="00173003">
              <w:rPr>
                <w:color w:val="000000"/>
              </w:rPr>
              <w:t xml:space="preserve">ВД 01. </w:t>
            </w:r>
            <w:r w:rsidR="00CA5A83" w:rsidRPr="00173003">
              <w:t>Звукооператорская технологическая деятельность</w:t>
            </w:r>
          </w:p>
        </w:tc>
        <w:tc>
          <w:tcPr>
            <w:tcW w:w="4825" w:type="dxa"/>
            <w:tcBorders>
              <w:top w:val="single" w:sz="4" w:space="0" w:color="000000"/>
              <w:left w:val="single" w:sz="4" w:space="0" w:color="000000"/>
              <w:bottom w:val="single" w:sz="4" w:space="0" w:color="000000"/>
              <w:right w:val="single" w:sz="4" w:space="0" w:color="000000"/>
            </w:tcBorders>
          </w:tcPr>
          <w:p w14:paraId="09F95399" w14:textId="4535F511" w:rsidR="00C07FB3" w:rsidRPr="00173003" w:rsidRDefault="00C07FB3" w:rsidP="00BF7189">
            <w:pPr>
              <w:ind w:left="77" w:right="137"/>
              <w:rPr>
                <w:rFonts w:ascii="Times New Roman" w:hAnsi="Times New Roman" w:cs="Times New Roman"/>
                <w:color w:val="000000"/>
                <w:sz w:val="24"/>
                <w:szCs w:val="24"/>
              </w:rPr>
            </w:pPr>
            <w:r w:rsidRPr="00173003">
              <w:rPr>
                <w:rFonts w:ascii="Times New Roman" w:hAnsi="Times New Roman" w:cs="Times New Roman"/>
                <w:color w:val="000000"/>
                <w:sz w:val="24"/>
                <w:szCs w:val="24"/>
              </w:rPr>
              <w:t xml:space="preserve">ПМ 01. </w:t>
            </w:r>
            <w:r w:rsidR="00CA5A83" w:rsidRPr="00173003">
              <w:rPr>
                <w:rFonts w:ascii="Times New Roman" w:hAnsi="Times New Roman" w:cs="Times New Roman"/>
              </w:rPr>
              <w:t>Звукооператорская технологическая деятельность</w:t>
            </w:r>
          </w:p>
        </w:tc>
      </w:tr>
      <w:tr w:rsidR="00C07FB3" w:rsidRPr="00173003" w14:paraId="0612052B" w14:textId="77777777" w:rsidTr="00BF7189">
        <w:trPr>
          <w:trHeight w:val="221"/>
        </w:trPr>
        <w:tc>
          <w:tcPr>
            <w:tcW w:w="4599" w:type="dxa"/>
            <w:tcBorders>
              <w:top w:val="single" w:sz="4" w:space="0" w:color="000000"/>
              <w:left w:val="single" w:sz="4" w:space="0" w:color="000000"/>
              <w:bottom w:val="single" w:sz="4" w:space="0" w:color="000000"/>
              <w:right w:val="single" w:sz="4" w:space="0" w:color="000000"/>
            </w:tcBorders>
          </w:tcPr>
          <w:p w14:paraId="12CAB1D3" w14:textId="599695DF" w:rsidR="00C07FB3" w:rsidRPr="00173003" w:rsidRDefault="00CA5A83" w:rsidP="00BF7189">
            <w:pPr>
              <w:pStyle w:val="afc"/>
              <w:spacing w:after="0" w:line="288" w:lineRule="atLeast"/>
              <w:rPr>
                <w:color w:val="000000"/>
              </w:rPr>
            </w:pPr>
            <w:r w:rsidRPr="00173003">
              <w:rPr>
                <w:color w:val="000000"/>
              </w:rPr>
              <w:t>ВД 02</w:t>
            </w:r>
            <w:r w:rsidR="00BF7189" w:rsidRPr="00173003">
              <w:rPr>
                <w:color w:val="000000"/>
              </w:rPr>
              <w:t xml:space="preserve">. </w:t>
            </w:r>
            <w:r w:rsidR="00BF7189" w:rsidRPr="00173003">
              <w:t>Музыкально-творческая деятельность.</w:t>
            </w:r>
            <w:r w:rsidRPr="00173003">
              <w:rPr>
                <w:color w:val="000000"/>
              </w:rPr>
              <w:t xml:space="preserve"> </w:t>
            </w:r>
          </w:p>
        </w:tc>
        <w:tc>
          <w:tcPr>
            <w:tcW w:w="4825" w:type="dxa"/>
            <w:tcBorders>
              <w:top w:val="single" w:sz="4" w:space="0" w:color="000000"/>
              <w:left w:val="single" w:sz="4" w:space="0" w:color="000000"/>
              <w:bottom w:val="single" w:sz="4" w:space="0" w:color="000000"/>
              <w:right w:val="single" w:sz="4" w:space="0" w:color="000000"/>
            </w:tcBorders>
          </w:tcPr>
          <w:p w14:paraId="6CD8AFDE" w14:textId="77777777" w:rsidR="00BF7189" w:rsidRPr="00173003" w:rsidRDefault="00BF7189" w:rsidP="00BF7189">
            <w:pPr>
              <w:pStyle w:val="afc"/>
              <w:spacing w:after="0" w:line="288" w:lineRule="atLeast"/>
            </w:pPr>
            <w:r w:rsidRPr="00173003">
              <w:rPr>
                <w:color w:val="000000"/>
              </w:rPr>
              <w:t xml:space="preserve">ПМ 02. </w:t>
            </w:r>
            <w:r w:rsidRPr="00173003">
              <w:t>Музыкально-творческая деятельность.</w:t>
            </w:r>
          </w:p>
          <w:p w14:paraId="0514B28A" w14:textId="4FDFD90D" w:rsidR="00C07FB3" w:rsidRPr="00173003" w:rsidRDefault="00C07FB3" w:rsidP="00BF7189">
            <w:pPr>
              <w:ind w:left="77" w:right="137"/>
              <w:rPr>
                <w:rFonts w:ascii="Times New Roman" w:hAnsi="Times New Roman" w:cs="Times New Roman"/>
                <w:color w:val="000000"/>
                <w:sz w:val="24"/>
                <w:szCs w:val="24"/>
              </w:rPr>
            </w:pPr>
          </w:p>
        </w:tc>
      </w:tr>
      <w:tr w:rsidR="00C07FB3" w:rsidRPr="00173003" w14:paraId="538A6448" w14:textId="77777777" w:rsidTr="00BF7189">
        <w:trPr>
          <w:trHeight w:val="221"/>
        </w:trPr>
        <w:tc>
          <w:tcPr>
            <w:tcW w:w="4599" w:type="dxa"/>
            <w:tcBorders>
              <w:top w:val="single" w:sz="4" w:space="0" w:color="000000"/>
              <w:left w:val="single" w:sz="4" w:space="0" w:color="000000"/>
              <w:bottom w:val="single" w:sz="4" w:space="0" w:color="000000"/>
              <w:right w:val="single" w:sz="4" w:space="0" w:color="000000"/>
            </w:tcBorders>
          </w:tcPr>
          <w:p w14:paraId="7C5CFC76" w14:textId="32CEF677" w:rsidR="00C07FB3" w:rsidRPr="00173003" w:rsidRDefault="00BF7189" w:rsidP="00BF7189">
            <w:pPr>
              <w:pStyle w:val="afc"/>
              <w:spacing w:after="0" w:line="288" w:lineRule="atLeast"/>
              <w:jc w:val="both"/>
              <w:rPr>
                <w:color w:val="000000"/>
              </w:rPr>
            </w:pPr>
            <w:r w:rsidRPr="00173003">
              <w:rPr>
                <w:color w:val="000000"/>
              </w:rPr>
              <w:t xml:space="preserve">ВД 03. </w:t>
            </w:r>
            <w:r w:rsidRPr="00173003">
              <w:t>Организационно-управленческая деятельность.</w:t>
            </w:r>
          </w:p>
        </w:tc>
        <w:tc>
          <w:tcPr>
            <w:tcW w:w="4825" w:type="dxa"/>
            <w:tcBorders>
              <w:top w:val="single" w:sz="4" w:space="0" w:color="000000"/>
              <w:left w:val="single" w:sz="4" w:space="0" w:color="000000"/>
              <w:bottom w:val="single" w:sz="4" w:space="0" w:color="000000"/>
              <w:right w:val="single" w:sz="4" w:space="0" w:color="000000"/>
            </w:tcBorders>
          </w:tcPr>
          <w:p w14:paraId="164E43C4" w14:textId="48D2104B" w:rsidR="00C07FB3" w:rsidRPr="00173003" w:rsidRDefault="00BF7189" w:rsidP="00BF7189">
            <w:pPr>
              <w:pStyle w:val="afc"/>
              <w:spacing w:after="0" w:line="288" w:lineRule="atLeast"/>
              <w:jc w:val="both"/>
              <w:rPr>
                <w:color w:val="000000"/>
              </w:rPr>
            </w:pPr>
            <w:r w:rsidRPr="00173003">
              <w:rPr>
                <w:color w:val="000000"/>
              </w:rPr>
              <w:t xml:space="preserve">ПМ 03. </w:t>
            </w:r>
            <w:r w:rsidRPr="00173003">
              <w:t>Организационно-управленческая деятельность.</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2F5AF61E" w14:textId="77777777" w:rsidR="00BF7189" w:rsidRDefault="00BF7189" w:rsidP="0035019E">
      <w:pPr>
        <w:jc w:val="right"/>
        <w:rPr>
          <w:rFonts w:ascii="Times New Roman" w:hAnsi="Times New Roman" w:cs="Times New Roman"/>
          <w:b/>
          <w:bCs/>
          <w:sz w:val="24"/>
          <w:szCs w:val="24"/>
          <w:shd w:val="clear" w:color="auto" w:fill="FFFFFF"/>
        </w:rPr>
      </w:pPr>
    </w:p>
    <w:p w14:paraId="600E6AAE" w14:textId="77777777" w:rsidR="00BF7189" w:rsidRDefault="00BF7189" w:rsidP="0035019E">
      <w:pPr>
        <w:jc w:val="right"/>
        <w:rPr>
          <w:rFonts w:ascii="Times New Roman" w:hAnsi="Times New Roman" w:cs="Times New Roman"/>
          <w:b/>
          <w:bCs/>
          <w:sz w:val="24"/>
          <w:szCs w:val="24"/>
          <w:shd w:val="clear" w:color="auto" w:fill="FFFFFF"/>
        </w:rPr>
      </w:pPr>
    </w:p>
    <w:p w14:paraId="65227952" w14:textId="4FA09F5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 w:type="dxa"/>
          <w:right w:w="5" w:type="dxa"/>
        </w:tblCellMar>
        <w:tblLook w:val="0000" w:firstRow="0" w:lastRow="0" w:firstColumn="0" w:lastColumn="0" w:noHBand="0" w:noVBand="0"/>
      </w:tblPr>
      <w:tblGrid>
        <w:gridCol w:w="3387"/>
        <w:gridCol w:w="6242"/>
      </w:tblGrid>
      <w:tr w:rsidR="00D13E2F" w:rsidRPr="00BF7189" w14:paraId="0680EB30" w14:textId="77777777" w:rsidTr="00BF7189">
        <w:trPr>
          <w:trHeight w:val="472"/>
        </w:trPr>
        <w:tc>
          <w:tcPr>
            <w:tcW w:w="3387" w:type="dxa"/>
          </w:tcPr>
          <w:p w14:paraId="11A7B5DE" w14:textId="39D7D616" w:rsidR="00D13E2F" w:rsidRPr="00BF7189" w:rsidRDefault="00D13E2F" w:rsidP="00BF7189">
            <w:pPr>
              <w:widowControl w:val="0"/>
              <w:jc w:val="center"/>
              <w:rPr>
                <w:rFonts w:ascii="Times New Roman" w:hAnsi="Times New Roman" w:cs="Times New Roman"/>
                <w:b/>
                <w:bCs/>
                <w:color w:val="000000"/>
                <w:sz w:val="24"/>
                <w:szCs w:val="24"/>
              </w:rPr>
            </w:pPr>
            <w:r w:rsidRPr="00BF7189">
              <w:rPr>
                <w:rFonts w:ascii="Times New Roman" w:hAnsi="Times New Roman" w:cs="Times New Roman"/>
                <w:color w:val="000000"/>
                <w:sz w:val="24"/>
                <w:szCs w:val="24"/>
                <w:shd w:val="clear" w:color="auto" w:fill="FFFFFF"/>
                <w:lang w:eastAsia="ru-RU"/>
              </w:rPr>
              <w:t>Оцениваемые виды деятельности</w:t>
            </w:r>
          </w:p>
        </w:tc>
        <w:tc>
          <w:tcPr>
            <w:tcW w:w="6242" w:type="dxa"/>
          </w:tcPr>
          <w:p w14:paraId="69F8BD3E" w14:textId="77777777" w:rsidR="00D13E2F" w:rsidRPr="00BF7189" w:rsidRDefault="00D13E2F" w:rsidP="00BF7189">
            <w:pPr>
              <w:widowControl w:val="0"/>
              <w:ind w:left="139" w:right="144"/>
              <w:jc w:val="center"/>
              <w:rPr>
                <w:rFonts w:ascii="Times New Roman" w:hAnsi="Times New Roman" w:cs="Times New Roman"/>
                <w:b/>
                <w:bCs/>
                <w:color w:val="000000"/>
                <w:sz w:val="24"/>
                <w:szCs w:val="24"/>
              </w:rPr>
            </w:pPr>
            <w:r w:rsidRPr="00BF7189">
              <w:rPr>
                <w:rFonts w:ascii="Times New Roman" w:hAnsi="Times New Roman" w:cs="Times New Roman"/>
                <w:color w:val="000000"/>
                <w:sz w:val="24"/>
                <w:szCs w:val="24"/>
                <w:shd w:val="clear" w:color="auto" w:fill="FFFFFF"/>
                <w:lang w:eastAsia="ru-RU"/>
              </w:rPr>
              <w:t>Профессиональные компетенции</w:t>
            </w:r>
          </w:p>
        </w:tc>
      </w:tr>
      <w:tr w:rsidR="00BF7189" w:rsidRPr="00BF7189" w14:paraId="41440AE1" w14:textId="77777777" w:rsidTr="00BF7189">
        <w:trPr>
          <w:trHeight w:val="472"/>
        </w:trPr>
        <w:tc>
          <w:tcPr>
            <w:tcW w:w="3387" w:type="dxa"/>
            <w:vMerge w:val="restart"/>
          </w:tcPr>
          <w:p w14:paraId="3DD8186C" w14:textId="64DBFB43" w:rsidR="00BF7189" w:rsidRPr="00BF7189" w:rsidRDefault="00BF7189" w:rsidP="00BF7189">
            <w:pPr>
              <w:widowControl w:val="0"/>
              <w:rPr>
                <w:rFonts w:ascii="Times New Roman" w:hAnsi="Times New Roman" w:cs="Times New Roman"/>
                <w:color w:val="000000"/>
                <w:sz w:val="24"/>
                <w:szCs w:val="24"/>
                <w:shd w:val="clear" w:color="auto" w:fill="FFFFFF"/>
                <w:lang w:eastAsia="ru-RU"/>
              </w:rPr>
            </w:pPr>
            <w:r w:rsidRPr="00BF7189">
              <w:rPr>
                <w:rFonts w:ascii="Times New Roman" w:hAnsi="Times New Roman" w:cs="Times New Roman"/>
                <w:color w:val="000000"/>
                <w:sz w:val="24"/>
                <w:szCs w:val="24"/>
              </w:rPr>
              <w:t xml:space="preserve">ВД 01. </w:t>
            </w:r>
            <w:r w:rsidRPr="00BF7189">
              <w:rPr>
                <w:rFonts w:ascii="Times New Roman" w:hAnsi="Times New Roman" w:cs="Times New Roman"/>
                <w:sz w:val="24"/>
                <w:szCs w:val="24"/>
              </w:rPr>
              <w:t>Звукооператорская технологическая деятельность</w:t>
            </w:r>
          </w:p>
        </w:tc>
        <w:tc>
          <w:tcPr>
            <w:tcW w:w="6242" w:type="dxa"/>
          </w:tcPr>
          <w:p w14:paraId="262DAC9F" w14:textId="6AEA650E" w:rsidR="00BF7189" w:rsidRPr="00BF7189" w:rsidRDefault="00BF7189" w:rsidP="00BF7189">
            <w:pPr>
              <w:widowControl w:val="0"/>
              <w:ind w:left="139" w:right="144"/>
              <w:jc w:val="both"/>
              <w:rPr>
                <w:rFonts w:ascii="Times New Roman" w:hAnsi="Times New Roman" w:cs="Times New Roman"/>
                <w:b/>
                <w:bCs/>
                <w:color w:val="000000"/>
                <w:sz w:val="24"/>
                <w:szCs w:val="24"/>
                <w:shd w:val="clear" w:color="auto" w:fill="FFFFFF"/>
                <w:lang w:eastAsia="ru-RU"/>
              </w:rPr>
            </w:pPr>
            <w:r w:rsidRPr="00BF7189">
              <w:rPr>
                <w:rFonts w:ascii="Times New Roman" w:hAnsi="Times New Roman" w:cs="Times New Roman"/>
                <w:sz w:val="24"/>
                <w:szCs w:val="24"/>
              </w:rPr>
              <w:t>ПК 1.1. Использовать в практической деятельности основы знаний в области электротехники, электронной техники, акустики, свойств слуха и звука.</w:t>
            </w:r>
          </w:p>
        </w:tc>
      </w:tr>
      <w:tr w:rsidR="00BF7189" w:rsidRPr="00BF7189" w14:paraId="0E24B0FF" w14:textId="77777777" w:rsidTr="00BF7189">
        <w:trPr>
          <w:trHeight w:val="472"/>
        </w:trPr>
        <w:tc>
          <w:tcPr>
            <w:tcW w:w="3387" w:type="dxa"/>
            <w:vMerge/>
          </w:tcPr>
          <w:p w14:paraId="3F7FC093" w14:textId="0D19357B" w:rsidR="00BF7189" w:rsidRPr="00BF7189" w:rsidRDefault="00BF7189" w:rsidP="00BF7189">
            <w:pPr>
              <w:widowControl w:val="0"/>
              <w:rPr>
                <w:rFonts w:ascii="Times New Roman" w:hAnsi="Times New Roman" w:cs="Times New Roman"/>
                <w:color w:val="000000"/>
                <w:sz w:val="24"/>
                <w:szCs w:val="24"/>
                <w:shd w:val="clear" w:color="auto" w:fill="FFFFFF"/>
                <w:lang w:eastAsia="ru-RU"/>
              </w:rPr>
            </w:pPr>
          </w:p>
        </w:tc>
        <w:tc>
          <w:tcPr>
            <w:tcW w:w="6242" w:type="dxa"/>
          </w:tcPr>
          <w:p w14:paraId="230B9375" w14:textId="3D33AA98" w:rsidR="00BF7189" w:rsidRPr="00BF7189" w:rsidRDefault="00BF7189" w:rsidP="00BF7189">
            <w:pPr>
              <w:widowControl w:val="0"/>
              <w:ind w:left="139" w:right="144"/>
              <w:jc w:val="both"/>
              <w:rPr>
                <w:rFonts w:ascii="Times New Roman" w:hAnsi="Times New Roman" w:cs="Times New Roman"/>
                <w:b/>
                <w:bCs/>
                <w:color w:val="000000"/>
                <w:sz w:val="24"/>
                <w:szCs w:val="24"/>
                <w:shd w:val="clear" w:color="auto" w:fill="FFFFFF"/>
                <w:lang w:eastAsia="ru-RU"/>
              </w:rPr>
            </w:pPr>
            <w:r w:rsidRPr="00BF7189">
              <w:rPr>
                <w:rFonts w:ascii="Times New Roman" w:hAnsi="Times New Roman" w:cs="Times New Roman"/>
                <w:sz w:val="24"/>
                <w:szCs w:val="24"/>
              </w:rPr>
              <w:t xml:space="preserve">ПК 1.2. Демонстрировать навыки записи, сведения и монтажа фонограмм. </w:t>
            </w:r>
          </w:p>
        </w:tc>
      </w:tr>
      <w:tr w:rsidR="00BF7189" w:rsidRPr="00BF7189" w14:paraId="3BD4A2EF" w14:textId="77777777" w:rsidTr="00BF7189">
        <w:trPr>
          <w:trHeight w:val="472"/>
        </w:trPr>
        <w:tc>
          <w:tcPr>
            <w:tcW w:w="3387" w:type="dxa"/>
            <w:vMerge/>
          </w:tcPr>
          <w:p w14:paraId="2374F21E" w14:textId="1B2574EB" w:rsidR="00BF7189" w:rsidRPr="00BF7189" w:rsidRDefault="00BF7189" w:rsidP="00BF7189">
            <w:pPr>
              <w:widowControl w:val="0"/>
              <w:rPr>
                <w:rFonts w:ascii="Times New Roman" w:hAnsi="Times New Roman" w:cs="Times New Roman"/>
                <w:color w:val="000000"/>
                <w:sz w:val="24"/>
                <w:szCs w:val="24"/>
                <w:shd w:val="clear" w:color="auto" w:fill="FFFFFF"/>
                <w:lang w:eastAsia="ru-RU"/>
              </w:rPr>
            </w:pPr>
          </w:p>
        </w:tc>
        <w:tc>
          <w:tcPr>
            <w:tcW w:w="6242" w:type="dxa"/>
          </w:tcPr>
          <w:p w14:paraId="58792D88" w14:textId="02246143" w:rsidR="00BF7189" w:rsidRPr="00BF7189" w:rsidRDefault="00BF7189" w:rsidP="00BF7189">
            <w:pPr>
              <w:widowControl w:val="0"/>
              <w:ind w:left="139" w:right="144"/>
              <w:jc w:val="both"/>
              <w:rPr>
                <w:rFonts w:ascii="Times New Roman" w:hAnsi="Times New Roman" w:cs="Times New Roman"/>
                <w:b/>
                <w:bCs/>
                <w:color w:val="000000"/>
                <w:sz w:val="24"/>
                <w:szCs w:val="24"/>
                <w:shd w:val="clear" w:color="auto" w:fill="FFFFFF"/>
                <w:lang w:eastAsia="ru-RU"/>
              </w:rPr>
            </w:pPr>
            <w:r w:rsidRPr="00BF7189">
              <w:rPr>
                <w:rFonts w:ascii="Times New Roman" w:hAnsi="Times New Roman" w:cs="Times New Roman"/>
                <w:sz w:val="24"/>
                <w:szCs w:val="24"/>
              </w:rPr>
              <w:t xml:space="preserve">ПК 1.3. Эксплуатировать звукозаписывающую, звуковоспроизводящую, усилительную аппаратуру и другое звукотехническое оборудование. </w:t>
            </w:r>
          </w:p>
        </w:tc>
      </w:tr>
      <w:tr w:rsidR="00BF7189" w:rsidRPr="00BF7189" w14:paraId="565003AF" w14:textId="77777777" w:rsidTr="00BF7189">
        <w:trPr>
          <w:trHeight w:val="472"/>
        </w:trPr>
        <w:tc>
          <w:tcPr>
            <w:tcW w:w="3387" w:type="dxa"/>
            <w:vMerge/>
          </w:tcPr>
          <w:p w14:paraId="2EBBB8DC" w14:textId="77777777" w:rsidR="00BF7189" w:rsidRPr="00BF7189" w:rsidRDefault="00BF7189" w:rsidP="00BF7189">
            <w:pPr>
              <w:widowControl w:val="0"/>
              <w:rPr>
                <w:rFonts w:ascii="Times New Roman" w:hAnsi="Times New Roman" w:cs="Times New Roman"/>
                <w:color w:val="000000"/>
                <w:sz w:val="24"/>
                <w:szCs w:val="24"/>
                <w:shd w:val="clear" w:color="auto" w:fill="FFFFFF"/>
                <w:lang w:eastAsia="ru-RU"/>
              </w:rPr>
            </w:pPr>
          </w:p>
        </w:tc>
        <w:tc>
          <w:tcPr>
            <w:tcW w:w="6242" w:type="dxa"/>
          </w:tcPr>
          <w:p w14:paraId="72AF9E12" w14:textId="48B40B3A" w:rsidR="00BF7189" w:rsidRPr="00BF7189" w:rsidRDefault="00BF7189" w:rsidP="00BF7189">
            <w:pPr>
              <w:widowControl w:val="0"/>
              <w:ind w:left="139" w:right="144"/>
              <w:jc w:val="both"/>
              <w:rPr>
                <w:rFonts w:ascii="Times New Roman" w:hAnsi="Times New Roman" w:cs="Times New Roman"/>
                <w:b/>
                <w:bCs/>
                <w:color w:val="000000"/>
                <w:sz w:val="24"/>
                <w:szCs w:val="24"/>
                <w:shd w:val="clear" w:color="auto" w:fill="FFFFFF"/>
                <w:lang w:eastAsia="ru-RU"/>
              </w:rPr>
            </w:pPr>
            <w:r w:rsidRPr="00BF7189">
              <w:rPr>
                <w:rFonts w:ascii="Times New Roman" w:hAnsi="Times New Roman" w:cs="Times New Roman"/>
                <w:sz w:val="24"/>
                <w:szCs w:val="24"/>
              </w:rPr>
              <w:t xml:space="preserve">ПК 1.4. Обеспечивать звуковое сопровождение музыкального и зрелищного мероприятия. </w:t>
            </w:r>
          </w:p>
        </w:tc>
      </w:tr>
      <w:tr w:rsidR="00BF7189" w:rsidRPr="00BF7189" w14:paraId="4586F227" w14:textId="77777777" w:rsidTr="00BF7189">
        <w:trPr>
          <w:trHeight w:val="472"/>
        </w:trPr>
        <w:tc>
          <w:tcPr>
            <w:tcW w:w="3387" w:type="dxa"/>
            <w:vMerge/>
          </w:tcPr>
          <w:p w14:paraId="7773B176" w14:textId="77777777" w:rsidR="00BF7189" w:rsidRPr="00BF7189" w:rsidRDefault="00BF7189" w:rsidP="00BF7189">
            <w:pPr>
              <w:widowControl w:val="0"/>
              <w:rPr>
                <w:rFonts w:ascii="Times New Roman" w:hAnsi="Times New Roman" w:cs="Times New Roman"/>
                <w:color w:val="000000"/>
                <w:sz w:val="24"/>
                <w:szCs w:val="24"/>
                <w:shd w:val="clear" w:color="auto" w:fill="FFFFFF"/>
                <w:lang w:eastAsia="ru-RU"/>
              </w:rPr>
            </w:pPr>
          </w:p>
        </w:tc>
        <w:tc>
          <w:tcPr>
            <w:tcW w:w="6242" w:type="dxa"/>
          </w:tcPr>
          <w:p w14:paraId="2C6BFAF2" w14:textId="3E1F7947" w:rsidR="00BF7189" w:rsidRPr="00BF7189" w:rsidRDefault="00BF7189" w:rsidP="00BF7189">
            <w:pPr>
              <w:widowControl w:val="0"/>
              <w:ind w:left="139" w:right="144"/>
              <w:jc w:val="both"/>
              <w:rPr>
                <w:rFonts w:ascii="Times New Roman" w:hAnsi="Times New Roman" w:cs="Times New Roman"/>
                <w:b/>
                <w:bCs/>
                <w:color w:val="000000"/>
                <w:sz w:val="24"/>
                <w:szCs w:val="24"/>
                <w:shd w:val="clear" w:color="auto" w:fill="FFFFFF"/>
                <w:lang w:eastAsia="ru-RU"/>
              </w:rPr>
            </w:pPr>
            <w:r w:rsidRPr="00BF7189">
              <w:rPr>
                <w:rFonts w:ascii="Times New Roman" w:hAnsi="Times New Roman" w:cs="Times New Roman"/>
                <w:sz w:val="24"/>
                <w:szCs w:val="24"/>
              </w:rPr>
              <w:t xml:space="preserve">ПК 1.5. Осуществлять контроль и анализ функционирования звукотехнического оборудования. </w:t>
            </w:r>
          </w:p>
        </w:tc>
      </w:tr>
      <w:tr w:rsidR="00BF7189" w:rsidRPr="00BF7189" w14:paraId="0AB2CEF9" w14:textId="77777777" w:rsidTr="00BF7189">
        <w:trPr>
          <w:trHeight w:val="472"/>
        </w:trPr>
        <w:tc>
          <w:tcPr>
            <w:tcW w:w="3387" w:type="dxa"/>
            <w:vMerge/>
          </w:tcPr>
          <w:p w14:paraId="2F957CDD" w14:textId="77777777" w:rsidR="00BF7189" w:rsidRPr="00BF7189" w:rsidRDefault="00BF7189" w:rsidP="00BF7189">
            <w:pPr>
              <w:widowControl w:val="0"/>
              <w:rPr>
                <w:rFonts w:ascii="Times New Roman" w:hAnsi="Times New Roman" w:cs="Times New Roman"/>
                <w:color w:val="000000"/>
                <w:sz w:val="24"/>
                <w:szCs w:val="24"/>
                <w:shd w:val="clear" w:color="auto" w:fill="FFFFFF"/>
                <w:lang w:eastAsia="ru-RU"/>
              </w:rPr>
            </w:pPr>
          </w:p>
        </w:tc>
        <w:tc>
          <w:tcPr>
            <w:tcW w:w="6242" w:type="dxa"/>
          </w:tcPr>
          <w:p w14:paraId="14E4057A" w14:textId="587C7507" w:rsidR="00BF7189" w:rsidRPr="00BF7189" w:rsidRDefault="00BF7189" w:rsidP="00BF7189">
            <w:pPr>
              <w:widowControl w:val="0"/>
              <w:ind w:left="139" w:right="144"/>
              <w:jc w:val="both"/>
              <w:rPr>
                <w:rFonts w:ascii="Times New Roman" w:hAnsi="Times New Roman" w:cs="Times New Roman"/>
                <w:b/>
                <w:bCs/>
                <w:color w:val="000000"/>
                <w:sz w:val="24"/>
                <w:szCs w:val="24"/>
                <w:shd w:val="clear" w:color="auto" w:fill="FFFFFF"/>
                <w:lang w:eastAsia="ru-RU"/>
              </w:rPr>
            </w:pPr>
            <w:r w:rsidRPr="00BF7189">
              <w:rPr>
                <w:rFonts w:ascii="Times New Roman" w:hAnsi="Times New Roman" w:cs="Times New Roman"/>
                <w:sz w:val="24"/>
                <w:szCs w:val="24"/>
              </w:rPr>
              <w:t xml:space="preserve">ПК 1.6. Выбирать и размещать необходимое звукотехническое оборудование для конкретного концертного зала, театра, студии звукозаписи, студии радиовещания и др. </w:t>
            </w:r>
          </w:p>
        </w:tc>
      </w:tr>
      <w:tr w:rsidR="00BF7189" w:rsidRPr="00BF7189" w14:paraId="661504D5" w14:textId="77777777" w:rsidTr="00BF7189">
        <w:trPr>
          <w:trHeight w:val="472"/>
        </w:trPr>
        <w:tc>
          <w:tcPr>
            <w:tcW w:w="3387" w:type="dxa"/>
            <w:vMerge/>
          </w:tcPr>
          <w:p w14:paraId="6D53F8BA" w14:textId="77777777" w:rsidR="00BF7189" w:rsidRPr="00BF7189" w:rsidRDefault="00BF7189" w:rsidP="00BF7189">
            <w:pPr>
              <w:widowControl w:val="0"/>
              <w:rPr>
                <w:rFonts w:ascii="Times New Roman" w:hAnsi="Times New Roman" w:cs="Times New Roman"/>
                <w:color w:val="000000"/>
                <w:sz w:val="24"/>
                <w:szCs w:val="24"/>
                <w:shd w:val="clear" w:color="auto" w:fill="FFFFFF"/>
                <w:lang w:eastAsia="ru-RU"/>
              </w:rPr>
            </w:pPr>
          </w:p>
        </w:tc>
        <w:tc>
          <w:tcPr>
            <w:tcW w:w="6242" w:type="dxa"/>
          </w:tcPr>
          <w:p w14:paraId="4979F0BB" w14:textId="39A27E63" w:rsidR="00BF7189" w:rsidRPr="00BF7189" w:rsidRDefault="00BF7189" w:rsidP="00BF7189">
            <w:pPr>
              <w:widowControl w:val="0"/>
              <w:ind w:left="139" w:right="144"/>
              <w:jc w:val="both"/>
              <w:rPr>
                <w:rFonts w:ascii="Times New Roman" w:hAnsi="Times New Roman" w:cs="Times New Roman"/>
                <w:b/>
                <w:bCs/>
                <w:color w:val="000000"/>
                <w:sz w:val="24"/>
                <w:szCs w:val="24"/>
                <w:shd w:val="clear" w:color="auto" w:fill="FFFFFF"/>
                <w:lang w:eastAsia="ru-RU"/>
              </w:rPr>
            </w:pPr>
            <w:r w:rsidRPr="00BF7189">
              <w:rPr>
                <w:rFonts w:ascii="Times New Roman" w:hAnsi="Times New Roman" w:cs="Times New Roman"/>
                <w:sz w:val="24"/>
                <w:szCs w:val="24"/>
              </w:rPr>
              <w:t xml:space="preserve">ПК 1.7. Проводить установку, наладку и испытание звукотехники. </w:t>
            </w:r>
          </w:p>
        </w:tc>
      </w:tr>
      <w:tr w:rsidR="00BF7189" w:rsidRPr="00BF7189" w14:paraId="51A3CA8E" w14:textId="77777777" w:rsidTr="00BF7189">
        <w:trPr>
          <w:trHeight w:val="472"/>
        </w:trPr>
        <w:tc>
          <w:tcPr>
            <w:tcW w:w="3387" w:type="dxa"/>
            <w:vMerge/>
          </w:tcPr>
          <w:p w14:paraId="08261F0F" w14:textId="77777777" w:rsidR="00BF7189" w:rsidRPr="00BF7189" w:rsidRDefault="00BF7189" w:rsidP="00BF7189">
            <w:pPr>
              <w:widowControl w:val="0"/>
              <w:rPr>
                <w:rFonts w:ascii="Times New Roman" w:hAnsi="Times New Roman" w:cs="Times New Roman"/>
                <w:color w:val="000000"/>
                <w:sz w:val="24"/>
                <w:szCs w:val="24"/>
                <w:shd w:val="clear" w:color="auto" w:fill="FFFFFF"/>
                <w:lang w:eastAsia="ru-RU"/>
              </w:rPr>
            </w:pPr>
          </w:p>
        </w:tc>
        <w:tc>
          <w:tcPr>
            <w:tcW w:w="6242" w:type="dxa"/>
          </w:tcPr>
          <w:p w14:paraId="39822A76" w14:textId="29D76492" w:rsidR="00BF7189" w:rsidRPr="00BF7189" w:rsidRDefault="00BF7189" w:rsidP="00BF7189">
            <w:pPr>
              <w:widowControl w:val="0"/>
              <w:ind w:left="139" w:right="144"/>
              <w:jc w:val="both"/>
              <w:rPr>
                <w:rFonts w:ascii="Times New Roman" w:hAnsi="Times New Roman" w:cs="Times New Roman"/>
                <w:b/>
                <w:bCs/>
                <w:color w:val="000000"/>
                <w:sz w:val="24"/>
                <w:szCs w:val="24"/>
                <w:shd w:val="clear" w:color="auto" w:fill="FFFFFF"/>
                <w:lang w:eastAsia="ru-RU"/>
              </w:rPr>
            </w:pPr>
            <w:r w:rsidRPr="00BF7189">
              <w:rPr>
                <w:rFonts w:ascii="Times New Roman" w:hAnsi="Times New Roman" w:cs="Times New Roman"/>
                <w:sz w:val="24"/>
                <w:szCs w:val="24"/>
              </w:rPr>
              <w:t xml:space="preserve">ПК 1.8. Применять на практике основы знаний звукотехники и звукорежиссуры. </w:t>
            </w:r>
          </w:p>
        </w:tc>
      </w:tr>
      <w:tr w:rsidR="00BF7189" w:rsidRPr="00BF7189" w14:paraId="3A7572D8" w14:textId="77777777" w:rsidTr="00BF7189">
        <w:trPr>
          <w:trHeight w:val="472"/>
        </w:trPr>
        <w:tc>
          <w:tcPr>
            <w:tcW w:w="3387" w:type="dxa"/>
            <w:vMerge/>
          </w:tcPr>
          <w:p w14:paraId="13D99BB3" w14:textId="77777777" w:rsidR="00BF7189" w:rsidRPr="00BF7189" w:rsidRDefault="00BF7189" w:rsidP="00BF7189">
            <w:pPr>
              <w:widowControl w:val="0"/>
              <w:rPr>
                <w:rFonts w:ascii="Times New Roman" w:hAnsi="Times New Roman" w:cs="Times New Roman"/>
                <w:color w:val="000000"/>
                <w:sz w:val="24"/>
                <w:szCs w:val="24"/>
                <w:shd w:val="clear" w:color="auto" w:fill="FFFFFF"/>
                <w:lang w:eastAsia="ru-RU"/>
              </w:rPr>
            </w:pPr>
          </w:p>
        </w:tc>
        <w:tc>
          <w:tcPr>
            <w:tcW w:w="6242" w:type="dxa"/>
          </w:tcPr>
          <w:p w14:paraId="1E36E17E" w14:textId="473A0F41" w:rsidR="00BF7189" w:rsidRPr="00BF7189" w:rsidRDefault="00BF7189" w:rsidP="00BF7189">
            <w:pPr>
              <w:widowControl w:val="0"/>
              <w:ind w:left="139" w:right="144"/>
              <w:jc w:val="both"/>
              <w:rPr>
                <w:rFonts w:ascii="Times New Roman" w:hAnsi="Times New Roman" w:cs="Times New Roman"/>
                <w:b/>
                <w:bCs/>
                <w:color w:val="000000"/>
                <w:sz w:val="24"/>
                <w:szCs w:val="24"/>
                <w:shd w:val="clear" w:color="auto" w:fill="FFFFFF"/>
                <w:lang w:eastAsia="ru-RU"/>
              </w:rPr>
            </w:pPr>
            <w:r w:rsidRPr="00BF7189">
              <w:rPr>
                <w:rFonts w:ascii="Times New Roman" w:hAnsi="Times New Roman" w:cs="Times New Roman"/>
                <w:sz w:val="24"/>
                <w:szCs w:val="24"/>
              </w:rPr>
              <w:t xml:space="preserve">ПК 1.9. Владение культурой устной и письменной речи, профессиональной терминологией. </w:t>
            </w:r>
          </w:p>
        </w:tc>
      </w:tr>
      <w:tr w:rsidR="00BF7189" w:rsidRPr="00BF7189" w14:paraId="168BC537" w14:textId="77777777" w:rsidTr="00BF7189">
        <w:trPr>
          <w:trHeight w:val="472"/>
        </w:trPr>
        <w:tc>
          <w:tcPr>
            <w:tcW w:w="3387" w:type="dxa"/>
            <w:vMerge w:val="restart"/>
          </w:tcPr>
          <w:p w14:paraId="0DB5BC72" w14:textId="4954CECA" w:rsidR="00BF7189" w:rsidRPr="00BF7189" w:rsidRDefault="00BF7189" w:rsidP="00BF7189">
            <w:pPr>
              <w:widowControl w:val="0"/>
              <w:rPr>
                <w:rFonts w:ascii="Times New Roman" w:hAnsi="Times New Roman" w:cs="Times New Roman"/>
                <w:color w:val="000000"/>
                <w:sz w:val="24"/>
                <w:szCs w:val="24"/>
                <w:shd w:val="clear" w:color="auto" w:fill="FFFFFF"/>
                <w:lang w:eastAsia="ru-RU"/>
              </w:rPr>
            </w:pPr>
            <w:r w:rsidRPr="00BF7189">
              <w:rPr>
                <w:rFonts w:ascii="Times New Roman" w:hAnsi="Times New Roman" w:cs="Times New Roman"/>
                <w:color w:val="000000"/>
                <w:sz w:val="24"/>
                <w:szCs w:val="24"/>
              </w:rPr>
              <w:t xml:space="preserve">ВД 02. </w:t>
            </w:r>
            <w:r w:rsidRPr="00BF7189">
              <w:rPr>
                <w:rFonts w:ascii="Times New Roman" w:hAnsi="Times New Roman" w:cs="Times New Roman"/>
                <w:sz w:val="24"/>
                <w:szCs w:val="24"/>
              </w:rPr>
              <w:t>Музыкально-творческая деятельность.</w:t>
            </w:r>
            <w:r w:rsidRPr="00BF7189">
              <w:rPr>
                <w:rFonts w:ascii="Times New Roman" w:hAnsi="Times New Roman" w:cs="Times New Roman"/>
                <w:color w:val="000000"/>
                <w:sz w:val="24"/>
                <w:szCs w:val="24"/>
              </w:rPr>
              <w:t xml:space="preserve"> </w:t>
            </w:r>
          </w:p>
        </w:tc>
        <w:tc>
          <w:tcPr>
            <w:tcW w:w="6242" w:type="dxa"/>
          </w:tcPr>
          <w:p w14:paraId="100B24B4" w14:textId="3873D9BE" w:rsidR="00BF7189" w:rsidRPr="00BF7189" w:rsidRDefault="00BF7189" w:rsidP="00BF7189">
            <w:pPr>
              <w:widowControl w:val="0"/>
              <w:ind w:left="139" w:right="144"/>
              <w:rPr>
                <w:rFonts w:ascii="Times New Roman" w:hAnsi="Times New Roman" w:cs="Times New Roman"/>
                <w:color w:val="000000"/>
                <w:sz w:val="24"/>
                <w:szCs w:val="24"/>
                <w:shd w:val="clear" w:color="auto" w:fill="FFFFFF"/>
                <w:lang w:eastAsia="ru-RU"/>
              </w:rPr>
            </w:pPr>
            <w:r w:rsidRPr="00BF7189">
              <w:rPr>
                <w:rFonts w:ascii="Times New Roman" w:hAnsi="Times New Roman" w:cs="Times New Roman"/>
                <w:sz w:val="24"/>
                <w:szCs w:val="24"/>
              </w:rPr>
              <w:t>ПК 2.1. Анализировать музыкальное произведение в единстве и взаимообусловленности формы и содержания, историко-стилистических и жанровых предпосылок, метроритма, тембра, гармонии.</w:t>
            </w:r>
          </w:p>
        </w:tc>
      </w:tr>
      <w:tr w:rsidR="00BF7189" w:rsidRPr="00BF7189" w14:paraId="3BB00909" w14:textId="77777777" w:rsidTr="00BF7189">
        <w:trPr>
          <w:trHeight w:val="472"/>
        </w:trPr>
        <w:tc>
          <w:tcPr>
            <w:tcW w:w="3387" w:type="dxa"/>
            <w:vMerge/>
          </w:tcPr>
          <w:p w14:paraId="5741466E" w14:textId="68247477" w:rsidR="00BF7189" w:rsidRPr="00BF7189" w:rsidRDefault="00BF7189" w:rsidP="00BF7189">
            <w:pPr>
              <w:widowControl w:val="0"/>
              <w:rPr>
                <w:rFonts w:ascii="Times New Roman" w:hAnsi="Times New Roman" w:cs="Times New Roman"/>
                <w:color w:val="000000"/>
                <w:sz w:val="24"/>
                <w:szCs w:val="24"/>
                <w:shd w:val="clear" w:color="auto" w:fill="FFFFFF"/>
                <w:lang w:eastAsia="ru-RU"/>
              </w:rPr>
            </w:pPr>
          </w:p>
        </w:tc>
        <w:tc>
          <w:tcPr>
            <w:tcW w:w="6242" w:type="dxa"/>
          </w:tcPr>
          <w:p w14:paraId="7E37BF3A" w14:textId="4F751BE0" w:rsidR="00BF7189" w:rsidRPr="00BF7189" w:rsidRDefault="00BF7189" w:rsidP="00BF7189">
            <w:pPr>
              <w:widowControl w:val="0"/>
              <w:ind w:left="139" w:right="144"/>
              <w:rPr>
                <w:rFonts w:ascii="Times New Roman" w:hAnsi="Times New Roman" w:cs="Times New Roman"/>
                <w:color w:val="000000"/>
                <w:sz w:val="24"/>
                <w:szCs w:val="24"/>
                <w:shd w:val="clear" w:color="auto" w:fill="FFFFFF"/>
                <w:lang w:eastAsia="ru-RU"/>
              </w:rPr>
            </w:pPr>
            <w:r w:rsidRPr="00BF7189">
              <w:rPr>
                <w:rFonts w:ascii="Times New Roman" w:hAnsi="Times New Roman" w:cs="Times New Roman"/>
                <w:sz w:val="24"/>
                <w:szCs w:val="24"/>
              </w:rPr>
              <w:t xml:space="preserve">ПК 2.2. Воспроизводить художественный образ в записи на основе знаний специфики музыкального языка (ладовые, метроритмические, формообразующие, гармонические, фактурные свойства музыкального языка). </w:t>
            </w:r>
          </w:p>
        </w:tc>
      </w:tr>
      <w:tr w:rsidR="00BF7189" w:rsidRPr="00BF7189" w14:paraId="3AEDC05A" w14:textId="77777777" w:rsidTr="00BF7189">
        <w:trPr>
          <w:trHeight w:val="472"/>
        </w:trPr>
        <w:tc>
          <w:tcPr>
            <w:tcW w:w="3387" w:type="dxa"/>
            <w:vMerge/>
          </w:tcPr>
          <w:p w14:paraId="09FA28E1" w14:textId="77777777" w:rsidR="00BF7189" w:rsidRPr="00BF7189" w:rsidRDefault="00BF7189" w:rsidP="00BF7189">
            <w:pPr>
              <w:widowControl w:val="0"/>
              <w:rPr>
                <w:rFonts w:ascii="Times New Roman" w:hAnsi="Times New Roman" w:cs="Times New Roman"/>
                <w:color w:val="000000"/>
                <w:sz w:val="24"/>
                <w:szCs w:val="24"/>
              </w:rPr>
            </w:pPr>
          </w:p>
        </w:tc>
        <w:tc>
          <w:tcPr>
            <w:tcW w:w="6242" w:type="dxa"/>
          </w:tcPr>
          <w:p w14:paraId="5CFEED98" w14:textId="5ABB2FA6" w:rsidR="00BF7189" w:rsidRPr="00BF7189" w:rsidRDefault="00BF7189" w:rsidP="00BF7189">
            <w:pPr>
              <w:widowControl w:val="0"/>
              <w:ind w:left="139" w:right="144"/>
              <w:rPr>
                <w:rFonts w:ascii="Times New Roman" w:hAnsi="Times New Roman" w:cs="Times New Roman"/>
                <w:color w:val="000000"/>
                <w:sz w:val="24"/>
                <w:szCs w:val="24"/>
                <w:shd w:val="clear" w:color="auto" w:fill="FFFFFF"/>
                <w:lang w:eastAsia="ru-RU"/>
              </w:rPr>
            </w:pPr>
            <w:r w:rsidRPr="00BF7189">
              <w:rPr>
                <w:rFonts w:ascii="Times New Roman" w:hAnsi="Times New Roman" w:cs="Times New Roman"/>
                <w:sz w:val="24"/>
                <w:szCs w:val="24"/>
              </w:rPr>
              <w:t xml:space="preserve">ПК 2.3. Работать в непосредственном контакте с исполнителем над интерпретацией музыкального произведения. </w:t>
            </w:r>
          </w:p>
        </w:tc>
      </w:tr>
      <w:tr w:rsidR="00BF7189" w:rsidRPr="00BF7189" w14:paraId="5DA61CFD" w14:textId="77777777" w:rsidTr="00BF7189">
        <w:trPr>
          <w:trHeight w:val="472"/>
        </w:trPr>
        <w:tc>
          <w:tcPr>
            <w:tcW w:w="3387" w:type="dxa"/>
            <w:vMerge/>
          </w:tcPr>
          <w:p w14:paraId="5B5957AF" w14:textId="77777777" w:rsidR="00BF7189" w:rsidRPr="00BF7189" w:rsidRDefault="00BF7189" w:rsidP="00BF7189">
            <w:pPr>
              <w:widowControl w:val="0"/>
              <w:rPr>
                <w:rFonts w:ascii="Times New Roman" w:hAnsi="Times New Roman" w:cs="Times New Roman"/>
                <w:color w:val="000000"/>
                <w:sz w:val="24"/>
                <w:szCs w:val="24"/>
              </w:rPr>
            </w:pPr>
          </w:p>
        </w:tc>
        <w:tc>
          <w:tcPr>
            <w:tcW w:w="6242" w:type="dxa"/>
          </w:tcPr>
          <w:p w14:paraId="0D85B60F" w14:textId="5A1FD3E3" w:rsidR="00BF7189" w:rsidRPr="00BF7189" w:rsidRDefault="00BF7189" w:rsidP="00BF7189">
            <w:pPr>
              <w:widowControl w:val="0"/>
              <w:ind w:left="139" w:right="144"/>
              <w:rPr>
                <w:rFonts w:ascii="Times New Roman" w:hAnsi="Times New Roman" w:cs="Times New Roman"/>
                <w:color w:val="000000"/>
                <w:sz w:val="24"/>
                <w:szCs w:val="24"/>
                <w:shd w:val="clear" w:color="auto" w:fill="FFFFFF"/>
                <w:lang w:eastAsia="ru-RU"/>
              </w:rPr>
            </w:pPr>
            <w:r w:rsidRPr="00BF7189">
              <w:rPr>
                <w:rFonts w:ascii="Times New Roman" w:hAnsi="Times New Roman" w:cs="Times New Roman"/>
                <w:sz w:val="24"/>
                <w:szCs w:val="24"/>
              </w:rPr>
              <w:t xml:space="preserve">ПК 2.4. Аранжировать музыкальные произведения с помощью компьютера, использовать компьютерную аранжировку при звукозаписи. </w:t>
            </w:r>
          </w:p>
        </w:tc>
      </w:tr>
      <w:tr w:rsidR="00BF7189" w:rsidRPr="00BF7189" w14:paraId="3EE8D149" w14:textId="77777777" w:rsidTr="00BF7189">
        <w:trPr>
          <w:trHeight w:val="472"/>
        </w:trPr>
        <w:tc>
          <w:tcPr>
            <w:tcW w:w="3387" w:type="dxa"/>
            <w:vMerge/>
          </w:tcPr>
          <w:p w14:paraId="53C099A9" w14:textId="77777777" w:rsidR="00BF7189" w:rsidRPr="00BF7189" w:rsidRDefault="00BF7189" w:rsidP="00BF7189">
            <w:pPr>
              <w:widowControl w:val="0"/>
              <w:rPr>
                <w:rFonts w:ascii="Times New Roman" w:hAnsi="Times New Roman" w:cs="Times New Roman"/>
                <w:color w:val="000000"/>
                <w:sz w:val="24"/>
                <w:szCs w:val="24"/>
              </w:rPr>
            </w:pPr>
          </w:p>
        </w:tc>
        <w:tc>
          <w:tcPr>
            <w:tcW w:w="6242" w:type="dxa"/>
          </w:tcPr>
          <w:p w14:paraId="1ED3D03F" w14:textId="12108A7A" w:rsidR="00BF7189" w:rsidRPr="00BF7189" w:rsidRDefault="00BF7189" w:rsidP="00BF7189">
            <w:pPr>
              <w:widowControl w:val="0"/>
              <w:ind w:left="139" w:right="144"/>
              <w:rPr>
                <w:rFonts w:ascii="Times New Roman" w:hAnsi="Times New Roman" w:cs="Times New Roman"/>
                <w:color w:val="000000"/>
                <w:sz w:val="24"/>
                <w:szCs w:val="24"/>
                <w:shd w:val="clear" w:color="auto" w:fill="FFFFFF"/>
                <w:lang w:eastAsia="ru-RU"/>
              </w:rPr>
            </w:pPr>
            <w:r w:rsidRPr="00BF7189">
              <w:rPr>
                <w:rFonts w:ascii="Times New Roman" w:hAnsi="Times New Roman" w:cs="Times New Roman"/>
                <w:sz w:val="24"/>
                <w:szCs w:val="24"/>
              </w:rPr>
              <w:t xml:space="preserve">ПК 2.5. Исполнять на фортепиано различные произведения классической, современной и эстрадно-джазовой музыкальной литературы. </w:t>
            </w:r>
          </w:p>
        </w:tc>
      </w:tr>
      <w:tr w:rsidR="00BF7189" w:rsidRPr="00BF7189" w14:paraId="26D2A2D8" w14:textId="77777777" w:rsidTr="00BF7189">
        <w:trPr>
          <w:trHeight w:val="472"/>
        </w:trPr>
        <w:tc>
          <w:tcPr>
            <w:tcW w:w="3387" w:type="dxa"/>
            <w:vMerge w:val="restart"/>
          </w:tcPr>
          <w:p w14:paraId="1F975A49" w14:textId="5994E6ED" w:rsidR="00BF7189" w:rsidRPr="00BF7189" w:rsidRDefault="00BF7189" w:rsidP="00BF7189">
            <w:pPr>
              <w:widowControl w:val="0"/>
              <w:rPr>
                <w:rFonts w:ascii="Times New Roman" w:hAnsi="Times New Roman" w:cs="Times New Roman"/>
                <w:color w:val="000000"/>
                <w:sz w:val="24"/>
                <w:szCs w:val="24"/>
              </w:rPr>
            </w:pPr>
            <w:r w:rsidRPr="00BF7189">
              <w:rPr>
                <w:rFonts w:ascii="Times New Roman" w:hAnsi="Times New Roman" w:cs="Times New Roman"/>
                <w:color w:val="000000"/>
                <w:sz w:val="24"/>
                <w:szCs w:val="24"/>
              </w:rPr>
              <w:t xml:space="preserve">ВД 03. </w:t>
            </w:r>
            <w:r w:rsidRPr="00BF7189">
              <w:rPr>
                <w:rFonts w:ascii="Times New Roman" w:hAnsi="Times New Roman" w:cs="Times New Roman"/>
                <w:sz w:val="24"/>
                <w:szCs w:val="24"/>
              </w:rPr>
              <w:t>Организационно-управленческая деятельность.</w:t>
            </w:r>
          </w:p>
        </w:tc>
        <w:tc>
          <w:tcPr>
            <w:tcW w:w="6242" w:type="dxa"/>
          </w:tcPr>
          <w:p w14:paraId="0C6F59BF" w14:textId="26DD955E" w:rsidR="00BF7189" w:rsidRPr="00BF7189" w:rsidRDefault="00BF7189" w:rsidP="00BF7189">
            <w:pPr>
              <w:widowControl w:val="0"/>
              <w:ind w:left="139" w:right="144"/>
              <w:jc w:val="both"/>
              <w:rPr>
                <w:rFonts w:ascii="Times New Roman" w:hAnsi="Times New Roman" w:cs="Times New Roman"/>
                <w:color w:val="000000"/>
                <w:sz w:val="24"/>
                <w:szCs w:val="24"/>
                <w:shd w:val="clear" w:color="auto" w:fill="FFFFFF"/>
                <w:lang w:eastAsia="ru-RU"/>
              </w:rPr>
            </w:pPr>
            <w:r w:rsidRPr="00BF7189">
              <w:rPr>
                <w:rFonts w:ascii="Times New Roman" w:hAnsi="Times New Roman" w:cs="Times New Roman"/>
                <w:sz w:val="24"/>
                <w:szCs w:val="24"/>
              </w:rPr>
              <w:t>ПК 3.1. Применять базовые знания принципов организации труда с учетом специфики творческого коллектива.</w:t>
            </w:r>
          </w:p>
        </w:tc>
      </w:tr>
      <w:tr w:rsidR="00BF7189" w:rsidRPr="00BF7189" w14:paraId="6F085BD0" w14:textId="77777777" w:rsidTr="00BF7189">
        <w:trPr>
          <w:trHeight w:val="472"/>
        </w:trPr>
        <w:tc>
          <w:tcPr>
            <w:tcW w:w="3387" w:type="dxa"/>
            <w:vMerge/>
          </w:tcPr>
          <w:p w14:paraId="33F54A6F" w14:textId="77777777" w:rsidR="00BF7189" w:rsidRPr="00BF7189" w:rsidRDefault="00BF7189" w:rsidP="00BF7189">
            <w:pPr>
              <w:widowControl w:val="0"/>
              <w:rPr>
                <w:rFonts w:ascii="Times New Roman" w:hAnsi="Times New Roman" w:cs="Times New Roman"/>
                <w:color w:val="000000"/>
                <w:sz w:val="24"/>
                <w:szCs w:val="24"/>
              </w:rPr>
            </w:pPr>
          </w:p>
        </w:tc>
        <w:tc>
          <w:tcPr>
            <w:tcW w:w="6242" w:type="dxa"/>
          </w:tcPr>
          <w:p w14:paraId="64356248" w14:textId="1DB7FE55" w:rsidR="00BF7189" w:rsidRPr="00BF7189" w:rsidRDefault="00BF7189" w:rsidP="00BF7189">
            <w:pPr>
              <w:widowControl w:val="0"/>
              <w:ind w:left="139" w:right="144"/>
              <w:jc w:val="both"/>
              <w:rPr>
                <w:rFonts w:ascii="Times New Roman" w:hAnsi="Times New Roman" w:cs="Times New Roman"/>
                <w:color w:val="000000"/>
                <w:sz w:val="24"/>
                <w:szCs w:val="24"/>
                <w:shd w:val="clear" w:color="auto" w:fill="FFFFFF"/>
                <w:lang w:eastAsia="ru-RU"/>
              </w:rPr>
            </w:pPr>
            <w:r w:rsidRPr="00BF7189">
              <w:rPr>
                <w:rFonts w:ascii="Times New Roman" w:hAnsi="Times New Roman" w:cs="Times New Roman"/>
                <w:sz w:val="24"/>
                <w:szCs w:val="24"/>
              </w:rPr>
              <w:t xml:space="preserve">ПК 3.2. Исполнять обязанности руководителя творческого коллектива, включая организацию его работы, планирование деятельности и анализ ее результатов. </w:t>
            </w:r>
          </w:p>
        </w:tc>
      </w:tr>
      <w:tr w:rsidR="00BF7189" w:rsidRPr="00BF7189" w14:paraId="441E9817" w14:textId="77777777" w:rsidTr="00BF7189">
        <w:trPr>
          <w:trHeight w:val="472"/>
        </w:trPr>
        <w:tc>
          <w:tcPr>
            <w:tcW w:w="3387" w:type="dxa"/>
            <w:vMerge/>
          </w:tcPr>
          <w:p w14:paraId="6807D623" w14:textId="77777777" w:rsidR="00BF7189" w:rsidRPr="00BF7189" w:rsidRDefault="00BF7189" w:rsidP="00BF7189">
            <w:pPr>
              <w:widowControl w:val="0"/>
              <w:rPr>
                <w:rFonts w:ascii="Times New Roman" w:hAnsi="Times New Roman" w:cs="Times New Roman"/>
                <w:color w:val="000000"/>
                <w:sz w:val="24"/>
                <w:szCs w:val="24"/>
              </w:rPr>
            </w:pPr>
          </w:p>
        </w:tc>
        <w:tc>
          <w:tcPr>
            <w:tcW w:w="6242" w:type="dxa"/>
          </w:tcPr>
          <w:p w14:paraId="0FAEE89D" w14:textId="36A4CBC9" w:rsidR="00BF7189" w:rsidRPr="00BF7189" w:rsidRDefault="00BF7189" w:rsidP="00BF7189">
            <w:pPr>
              <w:widowControl w:val="0"/>
              <w:ind w:left="139" w:right="144"/>
              <w:jc w:val="both"/>
              <w:rPr>
                <w:rFonts w:ascii="Times New Roman" w:hAnsi="Times New Roman" w:cs="Times New Roman"/>
                <w:color w:val="000000"/>
                <w:sz w:val="24"/>
                <w:szCs w:val="24"/>
                <w:shd w:val="clear" w:color="auto" w:fill="FFFFFF"/>
                <w:lang w:eastAsia="ru-RU"/>
              </w:rPr>
            </w:pPr>
            <w:r w:rsidRPr="00BF7189">
              <w:rPr>
                <w:rFonts w:ascii="Times New Roman" w:hAnsi="Times New Roman" w:cs="Times New Roman"/>
                <w:sz w:val="24"/>
                <w:szCs w:val="24"/>
              </w:rPr>
              <w:t xml:space="preserve">ПК 3.3. Использовать базовые нормативно-правовые знания в деятельности специалиста в учреждениях и организациях образования и культуры. </w:t>
            </w:r>
          </w:p>
        </w:tc>
      </w:tr>
      <w:tr w:rsidR="00BF7189" w:rsidRPr="00BF7189" w14:paraId="12D131A5" w14:textId="77777777" w:rsidTr="00BF7189">
        <w:trPr>
          <w:trHeight w:val="472"/>
        </w:trPr>
        <w:tc>
          <w:tcPr>
            <w:tcW w:w="3387" w:type="dxa"/>
            <w:vMerge/>
          </w:tcPr>
          <w:p w14:paraId="1EE04984" w14:textId="77777777" w:rsidR="00BF7189" w:rsidRPr="00BF7189" w:rsidRDefault="00BF7189" w:rsidP="00BF7189">
            <w:pPr>
              <w:widowControl w:val="0"/>
              <w:rPr>
                <w:rFonts w:ascii="Times New Roman" w:hAnsi="Times New Roman" w:cs="Times New Roman"/>
                <w:color w:val="000000"/>
                <w:sz w:val="24"/>
                <w:szCs w:val="24"/>
              </w:rPr>
            </w:pPr>
          </w:p>
        </w:tc>
        <w:tc>
          <w:tcPr>
            <w:tcW w:w="6242" w:type="dxa"/>
          </w:tcPr>
          <w:p w14:paraId="1D70FE1C" w14:textId="6B2AADBE" w:rsidR="00BF7189" w:rsidRPr="00BF7189" w:rsidRDefault="00BF7189" w:rsidP="00BF7189">
            <w:pPr>
              <w:widowControl w:val="0"/>
              <w:ind w:left="139" w:right="144"/>
              <w:jc w:val="both"/>
              <w:rPr>
                <w:rFonts w:ascii="Times New Roman" w:hAnsi="Times New Roman" w:cs="Times New Roman"/>
                <w:color w:val="000000"/>
                <w:sz w:val="24"/>
                <w:szCs w:val="24"/>
                <w:shd w:val="clear" w:color="auto" w:fill="FFFFFF"/>
                <w:lang w:eastAsia="ru-RU"/>
              </w:rPr>
            </w:pPr>
            <w:r w:rsidRPr="00BF7189">
              <w:rPr>
                <w:rFonts w:ascii="Times New Roman" w:hAnsi="Times New Roman" w:cs="Times New Roman"/>
                <w:sz w:val="24"/>
                <w:szCs w:val="24"/>
              </w:rPr>
              <w:t xml:space="preserve">ПК 3.4. Использовать различные приемы сбора и распространения информации с целью популяризации и рекламы деятельности учреждений (организация) образования и культуры. </w:t>
            </w:r>
          </w:p>
        </w:tc>
      </w:tr>
      <w:tr w:rsidR="00BF7189" w:rsidRPr="00BF7189" w14:paraId="4D3BB26E" w14:textId="77777777" w:rsidTr="00BF7189">
        <w:trPr>
          <w:trHeight w:val="472"/>
        </w:trPr>
        <w:tc>
          <w:tcPr>
            <w:tcW w:w="3387" w:type="dxa"/>
            <w:vMerge/>
          </w:tcPr>
          <w:p w14:paraId="5712D792" w14:textId="77777777" w:rsidR="00BF7189" w:rsidRPr="00BF7189" w:rsidRDefault="00BF7189" w:rsidP="00BF7189">
            <w:pPr>
              <w:widowControl w:val="0"/>
              <w:rPr>
                <w:rFonts w:ascii="Times New Roman" w:hAnsi="Times New Roman" w:cs="Times New Roman"/>
                <w:color w:val="000000"/>
                <w:sz w:val="24"/>
                <w:szCs w:val="24"/>
              </w:rPr>
            </w:pPr>
          </w:p>
        </w:tc>
        <w:tc>
          <w:tcPr>
            <w:tcW w:w="6242" w:type="dxa"/>
          </w:tcPr>
          <w:p w14:paraId="08E4D13C" w14:textId="5F58360D" w:rsidR="00BF7189" w:rsidRPr="00BF7189" w:rsidRDefault="00BF7189" w:rsidP="00BF7189">
            <w:pPr>
              <w:widowControl w:val="0"/>
              <w:ind w:left="139" w:right="144"/>
              <w:jc w:val="both"/>
              <w:rPr>
                <w:rFonts w:ascii="Times New Roman" w:hAnsi="Times New Roman" w:cs="Times New Roman"/>
                <w:color w:val="000000"/>
                <w:sz w:val="24"/>
                <w:szCs w:val="24"/>
                <w:shd w:val="clear" w:color="auto" w:fill="FFFFFF"/>
                <w:lang w:eastAsia="ru-RU"/>
              </w:rPr>
            </w:pPr>
            <w:r w:rsidRPr="00BF7189">
              <w:rPr>
                <w:rFonts w:ascii="Times New Roman" w:hAnsi="Times New Roman" w:cs="Times New Roman"/>
                <w:sz w:val="24"/>
                <w:szCs w:val="24"/>
              </w:rPr>
              <w:t xml:space="preserve">ПК 3.5. Осуществлять управление процессом эксплуатации звукотехнического оборудования. </w:t>
            </w:r>
          </w:p>
        </w:tc>
      </w:tr>
      <w:tr w:rsidR="00BF7189" w:rsidRPr="00BF7189" w14:paraId="72201328" w14:textId="77777777" w:rsidTr="00BF7189">
        <w:trPr>
          <w:trHeight w:val="472"/>
        </w:trPr>
        <w:tc>
          <w:tcPr>
            <w:tcW w:w="3387" w:type="dxa"/>
            <w:vMerge/>
          </w:tcPr>
          <w:p w14:paraId="7EAF83A9" w14:textId="77777777" w:rsidR="00BF7189" w:rsidRPr="00BF7189" w:rsidRDefault="00BF7189" w:rsidP="00BF7189">
            <w:pPr>
              <w:widowControl w:val="0"/>
              <w:rPr>
                <w:rFonts w:ascii="Times New Roman" w:hAnsi="Times New Roman" w:cs="Times New Roman"/>
                <w:color w:val="000000"/>
                <w:sz w:val="24"/>
                <w:szCs w:val="24"/>
              </w:rPr>
            </w:pPr>
          </w:p>
        </w:tc>
        <w:tc>
          <w:tcPr>
            <w:tcW w:w="6242" w:type="dxa"/>
          </w:tcPr>
          <w:p w14:paraId="2E5AF2C4" w14:textId="561E7D71" w:rsidR="00BF7189" w:rsidRPr="00BF7189" w:rsidRDefault="00BF7189" w:rsidP="00BF7189">
            <w:pPr>
              <w:widowControl w:val="0"/>
              <w:ind w:left="139" w:right="144"/>
              <w:jc w:val="both"/>
              <w:rPr>
                <w:rFonts w:ascii="Times New Roman" w:hAnsi="Times New Roman" w:cs="Times New Roman"/>
                <w:color w:val="000000"/>
                <w:sz w:val="24"/>
                <w:szCs w:val="24"/>
                <w:shd w:val="clear" w:color="auto" w:fill="FFFFFF"/>
                <w:lang w:eastAsia="ru-RU"/>
              </w:rPr>
            </w:pPr>
            <w:r w:rsidRPr="00BF7189">
              <w:rPr>
                <w:rFonts w:ascii="Times New Roman" w:hAnsi="Times New Roman" w:cs="Times New Roman"/>
                <w:sz w:val="24"/>
                <w:szCs w:val="24"/>
              </w:rPr>
              <w:t xml:space="preserve">ПК 3.6. Разрабатывать комплекс мероприятий по организации и управлению рабочим процессом звукозаписи в условиях открытых и закрытых помещений. </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132F224" w14:textId="0A17A899" w:rsidR="00D570F5" w:rsidRPr="00883513" w:rsidRDefault="00C47807" w:rsidP="001E637C">
      <w:pPr>
        <w:suppressAutoHyphens/>
        <w:spacing w:line="276" w:lineRule="auto"/>
        <w:ind w:firstLine="708"/>
        <w:jc w:val="both"/>
        <w:rPr>
          <w:iCs/>
        </w:rPr>
      </w:pPr>
      <w:r w:rsidRPr="00883513">
        <w:rPr>
          <w:rFonts w:ascii="Times New Roman" w:hAnsi="Times New Roman" w:cs="Times New Roman"/>
          <w:iCs/>
          <w:sz w:val="24"/>
          <w:szCs w:val="24"/>
        </w:rPr>
        <w:t xml:space="preserve">Выпускники, освоившие программу по </w:t>
      </w:r>
      <w:r w:rsidRPr="00883513">
        <w:rPr>
          <w:rFonts w:ascii="Times New Roman" w:eastAsia="Calibri" w:hAnsi="Times New Roman" w:cs="Times New Roman"/>
          <w:bCs/>
          <w:iCs/>
          <w:sz w:val="24"/>
          <w:szCs w:val="24"/>
        </w:rPr>
        <w:t xml:space="preserve"> специальности </w:t>
      </w:r>
      <w:r w:rsidR="00BF7189" w:rsidRPr="00883513">
        <w:rPr>
          <w:rFonts w:ascii="Times New Roman" w:eastAsia="Calibri" w:hAnsi="Times New Roman" w:cs="Times New Roman"/>
          <w:bCs/>
          <w:iCs/>
          <w:sz w:val="24"/>
          <w:szCs w:val="24"/>
        </w:rPr>
        <w:t>53.02.08 Музыкаль</w:t>
      </w:r>
      <w:r w:rsidR="00883513" w:rsidRPr="00883513">
        <w:rPr>
          <w:rFonts w:ascii="Times New Roman" w:eastAsia="Calibri" w:hAnsi="Times New Roman" w:cs="Times New Roman"/>
          <w:bCs/>
          <w:iCs/>
          <w:sz w:val="24"/>
          <w:szCs w:val="24"/>
        </w:rPr>
        <w:t>ное звукооператорское мастерство</w:t>
      </w:r>
      <w:r w:rsidRPr="00883513">
        <w:rPr>
          <w:rFonts w:ascii="Times New Roman" w:eastAsia="Calibri" w:hAnsi="Times New Roman" w:cs="Times New Roman"/>
          <w:iCs/>
          <w:sz w:val="24"/>
          <w:szCs w:val="24"/>
        </w:rPr>
        <w:t>,</w:t>
      </w:r>
      <w:r w:rsidRPr="00883513">
        <w:rPr>
          <w:rFonts w:ascii="Times New Roman" w:hAnsi="Times New Roman" w:cs="Times New Roman"/>
          <w:iCs/>
          <w:sz w:val="24"/>
          <w:szCs w:val="24"/>
        </w:rPr>
        <w:t xml:space="preserve"> сдают ГИА в форме демонстрационного экзамена</w:t>
      </w:r>
      <w:r w:rsidR="006E2DA7" w:rsidRPr="00883513">
        <w:rPr>
          <w:rFonts w:ascii="Times New Roman" w:hAnsi="Times New Roman" w:cs="Times New Roman"/>
          <w:iCs/>
          <w:sz w:val="24"/>
          <w:szCs w:val="24"/>
        </w:rPr>
        <w:t xml:space="preserve"> профильного уровня</w:t>
      </w:r>
      <w:r w:rsidRPr="00883513">
        <w:rPr>
          <w:rFonts w:ascii="Times New Roman" w:hAnsi="Times New Roman" w:cs="Times New Roman"/>
          <w:iCs/>
          <w:sz w:val="24"/>
          <w:szCs w:val="24"/>
        </w:rPr>
        <w:t xml:space="preserve"> /  выпускной квалификационной работы</w:t>
      </w:r>
      <w:r w:rsidR="00173003">
        <w:rPr>
          <w:rFonts w:ascii="Times New Roman" w:hAnsi="Times New Roman" w:cs="Times New Roman"/>
          <w:iCs/>
          <w:sz w:val="24"/>
          <w:szCs w:val="24"/>
        </w:rPr>
        <w:t xml:space="preserve"> (дипломная работа, дипломный проект) </w:t>
      </w:r>
      <w:r w:rsidRPr="00883513">
        <w:rPr>
          <w:rFonts w:ascii="Times New Roman" w:hAnsi="Times New Roman" w:cs="Times New Roman"/>
          <w:iCs/>
          <w:sz w:val="24"/>
          <w:szCs w:val="24"/>
        </w:rPr>
        <w:t>в соответствии с ФГОС СПО.</w:t>
      </w:r>
    </w:p>
    <w:p w14:paraId="1B2AA9AC" w14:textId="77777777" w:rsidR="00875CE1" w:rsidRPr="00883513" w:rsidRDefault="00875CE1" w:rsidP="00C47807">
      <w:pPr>
        <w:pStyle w:val="a4"/>
        <w:suppressAutoHyphens/>
        <w:spacing w:line="276" w:lineRule="auto"/>
        <w:ind w:left="0" w:firstLine="709"/>
        <w:jc w:val="both"/>
        <w:rPr>
          <w:rFonts w:ascii="Times New Roman" w:eastAsia="Times New Roman" w:hAnsi="Times New Roman" w:cs="Times New Roman"/>
          <w:iCs/>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w:t>
      </w:r>
      <w:r w:rsidRPr="00996136">
        <w:rPr>
          <w:rFonts w:ascii="Times New Roman" w:eastAsia="Times New Roman" w:hAnsi="Times New Roman" w:cs="Times New Roman"/>
          <w:iCs/>
          <w:sz w:val="24"/>
          <w:szCs w:val="24"/>
          <w:lang w:eastAsia="zh-CN"/>
        </w:rPr>
        <w:lastRenderedPageBreak/>
        <w:t>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DD349E3" w14:textId="339458FF" w:rsidR="00017641" w:rsidRPr="00F041F6" w:rsidRDefault="00017641" w:rsidP="00F041F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Toc156565557"/>
      <w:r w:rsidRPr="00F041F6">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7"/>
    </w:p>
    <w:p w14:paraId="5DC685B2" w14:textId="20E2255E" w:rsidR="00017641" w:rsidRDefault="00017641" w:rsidP="00017641">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4360B6AC" w14:textId="2F0FF145" w:rsidR="00017641" w:rsidRPr="00996136" w:rsidRDefault="00996136"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В</w:t>
      </w:r>
      <w:r w:rsidR="00017641" w:rsidRPr="00996136">
        <w:rPr>
          <w:rFonts w:ascii="Times New Roman" w:eastAsia="Times New Roman" w:hAnsi="Times New Roman" w:cs="Times New Roman"/>
          <w:iCs/>
          <w:sz w:val="24"/>
          <w:szCs w:val="24"/>
          <w:lang w:eastAsia="zh-CN"/>
        </w:rPr>
        <w:t>ыпуск</w:t>
      </w:r>
      <w:r w:rsidRPr="00996136">
        <w:rPr>
          <w:rFonts w:ascii="Times New Roman" w:eastAsia="Times New Roman" w:hAnsi="Times New Roman" w:cs="Times New Roman"/>
          <w:iCs/>
          <w:sz w:val="24"/>
          <w:szCs w:val="24"/>
          <w:lang w:eastAsia="zh-CN"/>
        </w:rPr>
        <w:t>ная</w:t>
      </w:r>
      <w:r w:rsidR="00017641" w:rsidRPr="00996136">
        <w:rPr>
          <w:rFonts w:ascii="Times New Roman" w:eastAsia="Times New Roman" w:hAnsi="Times New Roman" w:cs="Times New Roman"/>
          <w:iCs/>
          <w:sz w:val="24"/>
          <w:szCs w:val="24"/>
          <w:lang w:eastAsia="zh-CN"/>
        </w:rPr>
        <w:t xml:space="preserve"> квалификационн</w:t>
      </w:r>
      <w:r w:rsidRPr="00996136">
        <w:rPr>
          <w:rFonts w:ascii="Times New Roman" w:eastAsia="Times New Roman" w:hAnsi="Times New Roman" w:cs="Times New Roman"/>
          <w:iCs/>
          <w:sz w:val="24"/>
          <w:szCs w:val="24"/>
          <w:lang w:eastAsia="zh-CN"/>
        </w:rPr>
        <w:t>ая</w:t>
      </w:r>
      <w:r w:rsidR="00017641" w:rsidRPr="00996136">
        <w:rPr>
          <w:rFonts w:ascii="Times New Roman" w:eastAsia="Times New Roman" w:hAnsi="Times New Roman" w:cs="Times New Roman"/>
          <w:iCs/>
          <w:sz w:val="24"/>
          <w:szCs w:val="24"/>
          <w:lang w:eastAsia="zh-CN"/>
        </w:rPr>
        <w:t xml:space="preserve"> работ</w:t>
      </w:r>
      <w:r w:rsidRPr="00996136">
        <w:rPr>
          <w:rFonts w:ascii="Times New Roman" w:eastAsia="Times New Roman" w:hAnsi="Times New Roman" w:cs="Times New Roman"/>
          <w:iCs/>
          <w:sz w:val="24"/>
          <w:szCs w:val="24"/>
          <w:lang w:eastAsia="zh-CN"/>
        </w:rPr>
        <w:t>а</w:t>
      </w:r>
      <w:r w:rsidR="00017641" w:rsidRPr="00996136">
        <w:rPr>
          <w:rFonts w:ascii="Times New Roman" w:eastAsia="Times New Roman" w:hAnsi="Times New Roman" w:cs="Times New Roman"/>
          <w:iCs/>
          <w:sz w:val="24"/>
          <w:szCs w:val="24"/>
          <w:lang w:eastAsia="zh-CN"/>
        </w:rPr>
        <w:t xml:space="preserve"> направлена на систематизацию и закрепление знаний выпускника по специальности, а также определение уровня готовности выпускника </w:t>
      </w:r>
      <w:r w:rsidR="00017641"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704CBCF9" w14:textId="260E73A3" w:rsidR="00017641" w:rsidRPr="00996136" w:rsidRDefault="00017641"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4AFA8A27" w14:textId="3D42F048" w:rsidR="00017641" w:rsidRPr="00996136"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0892D103" w14:textId="32671B62" w:rsidR="00017641"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4DEEA9AA" w14:textId="47EE4E19" w:rsidR="00996136" w:rsidRPr="00996136" w:rsidRDefault="00F041F6" w:rsidP="00F041F6">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6A3E29B7" w14:textId="2D847BD6" w:rsidR="00017641" w:rsidRDefault="00017641"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17300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73003">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17300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73003">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17300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73003">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17300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73003">
        <w:rPr>
          <w:rFonts w:ascii="Times New Roman" w:eastAsia="Times New Roman" w:hAnsi="Times New Roman" w:cs="Times New Roman"/>
          <w:sz w:val="24"/>
          <w:szCs w:val="24"/>
          <w:lang w:eastAsia="zh-CN"/>
        </w:rPr>
        <w:lastRenderedPageBreak/>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17300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73003">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17300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173003">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17300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8"/>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003"/>
    <w:rsid w:val="00173CD4"/>
    <w:rsid w:val="00173DEB"/>
    <w:rsid w:val="001773A8"/>
    <w:rsid w:val="00177C13"/>
    <w:rsid w:val="00180071"/>
    <w:rsid w:val="00181183"/>
    <w:rsid w:val="0018446A"/>
    <w:rsid w:val="00187560"/>
    <w:rsid w:val="0018786E"/>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36AF"/>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513"/>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189"/>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5A83"/>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0701364">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205449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5871191">
      <w:bodyDiv w:val="1"/>
      <w:marLeft w:val="0"/>
      <w:marRight w:val="0"/>
      <w:marTop w:val="0"/>
      <w:marBottom w:val="0"/>
      <w:divBdr>
        <w:top w:val="none" w:sz="0" w:space="0" w:color="auto"/>
        <w:left w:val="none" w:sz="0" w:space="0" w:color="auto"/>
        <w:bottom w:val="none" w:sz="0" w:space="0" w:color="auto"/>
        <w:right w:val="none" w:sz="0" w:space="0" w:color="auto"/>
      </w:divBdr>
    </w:div>
    <w:div w:id="142665685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1807</Words>
  <Characters>10301</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Ирина Баулина</cp:lastModifiedBy>
  <cp:revision>5</cp:revision>
  <cp:lastPrinted>2023-04-28T08:44:00Z</cp:lastPrinted>
  <dcterms:created xsi:type="dcterms:W3CDTF">2024-03-04T11:39:00Z</dcterms:created>
  <dcterms:modified xsi:type="dcterms:W3CDTF">2024-06-18T08:47:00Z</dcterms:modified>
</cp:coreProperties>
</file>