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1C72246F"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1F5E3E">
        <w:rPr>
          <w:rFonts w:ascii="Times New Roman" w:hAnsi="Times New Roman"/>
          <w:b/>
          <w:bCs/>
          <w:kern w:val="32"/>
          <w:sz w:val="24"/>
          <w:szCs w:val="24"/>
          <w:lang w:eastAsia="x-none"/>
        </w:rPr>
        <w:t>10.02.04 Обеспечение информационной безопасности телекоммуникационных систем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523A4A53" w:rsidR="00326510" w:rsidRPr="00AA21A4" w:rsidRDefault="00E83EFD" w:rsidP="00326510">
      <w:pPr>
        <w:spacing w:after="5" w:line="265" w:lineRule="auto"/>
        <w:ind w:left="154" w:right="173" w:hanging="10"/>
        <w:jc w:val="center"/>
        <w:rPr>
          <w:rFonts w:ascii="Times New Roman" w:hAnsi="Times New Roman"/>
          <w:sz w:val="24"/>
          <w:szCs w:val="24"/>
          <w:lang w:eastAsia="en-US"/>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1F5E3E" w:rsidRPr="001F5E3E">
        <w:rPr>
          <w:rFonts w:ascii="Times New Roman" w:hAnsi="Times New Roman"/>
          <w:sz w:val="24"/>
          <w:szCs w:val="24"/>
          <w:lang w:eastAsia="en-US"/>
        </w:rPr>
        <w:t>10.00.00 Информационная безопасность</w:t>
      </w:r>
      <w:r w:rsidRPr="00AA21A4">
        <w:rPr>
          <w:rFonts w:ascii="Times New Roman" w:hAnsi="Times New Roman"/>
          <w:sz w:val="24"/>
          <w:szCs w:val="24"/>
        </w:rPr>
        <w:t>, 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18.08.2023 № 3</w:t>
      </w:r>
      <w:r w:rsidR="00326510" w:rsidRPr="00AA21A4">
        <w:rPr>
          <w:rFonts w:ascii="Times New Roman" w:hAnsi="Times New Roman"/>
          <w:sz w:val="24"/>
          <w:szCs w:val="24"/>
        </w:rPr>
        <w:t>и размещенной в реестре ПОП-П</w:t>
      </w:r>
      <w:r w:rsidR="00087B83">
        <w:rPr>
          <w:rFonts w:ascii="Times New Roman" w:hAnsi="Times New Roman"/>
          <w:sz w:val="24"/>
          <w:szCs w:val="24"/>
        </w:rPr>
        <w:t xml:space="preserve"> </w:t>
      </w:r>
      <w:r w:rsidR="00087B83">
        <w:rPr>
          <w:rFonts w:ascii="Times New Roman" w:hAnsi="Times New Roman"/>
          <w:sz w:val="24"/>
        </w:rPr>
        <w:t xml:space="preserve">по ссылке: </w:t>
      </w:r>
      <w:hyperlink r:id="rId8" w:history="1">
        <w:r w:rsidR="00087B83" w:rsidRPr="00087B83">
          <w:rPr>
            <w:rStyle w:val="ad"/>
            <w:rFonts w:ascii="Times New Roman" w:hAnsi="Times New Roman"/>
          </w:rPr>
          <w:t>https://reestrspo.firpo.ru/usefulResource/8</w:t>
        </w:r>
      </w:hyperlink>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6C371458"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E6563D">
        <w:rPr>
          <w:rFonts w:ascii="Times New Roman" w:hAnsi="Times New Roman"/>
          <w:b/>
          <w:sz w:val="24"/>
          <w:lang w:eastAsia="en-US"/>
        </w:rPr>
        <w:t>5</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A90A9" w14:textId="77777777" w:rsidR="004B1132" w:rsidRDefault="004B1132" w:rsidP="0018331B">
      <w:pPr>
        <w:spacing w:after="0" w:line="240" w:lineRule="auto"/>
      </w:pPr>
      <w:r>
        <w:separator/>
      </w:r>
    </w:p>
  </w:endnote>
  <w:endnote w:type="continuationSeparator" w:id="0">
    <w:p w14:paraId="51F83FD3" w14:textId="77777777" w:rsidR="004B1132" w:rsidRDefault="004B11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EFF61" w14:textId="77777777" w:rsidR="004B1132" w:rsidRDefault="004B1132" w:rsidP="0018331B">
      <w:pPr>
        <w:spacing w:after="0" w:line="240" w:lineRule="auto"/>
      </w:pPr>
      <w:r>
        <w:separator/>
      </w:r>
    </w:p>
  </w:footnote>
  <w:footnote w:type="continuationSeparator" w:id="0">
    <w:p w14:paraId="2BD9C4E3" w14:textId="77777777" w:rsidR="004B1132" w:rsidRDefault="004B113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87B83"/>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132"/>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2FB5"/>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563D"/>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79</Words>
  <Characters>454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2024-03-01T08:17:00Z</dcterms:created>
  <dcterms:modified xsi:type="dcterms:W3CDTF">2025-07-01T06:26:00Z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