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50B41C3B" w14:textId="02A603CB" w:rsidR="00F25BF5" w:rsidRDefault="008F225F" w:rsidP="00F25BF5">
      <w:pPr>
        <w:keepNext/>
        <w:jc w:val="right"/>
        <w:outlineLvl w:val="0"/>
        <w:rPr>
          <w:rFonts w:ascii="Times New Roman" w:eastAsia="Times New Roman" w:hAnsi="Times New Roman" w:cs="Times New Roman"/>
          <w:b/>
          <w:bCs/>
          <w:color w:val="0070C0"/>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w:t>
      </w:r>
      <w:r w:rsidRPr="00F25BF5">
        <w:rPr>
          <w:rFonts w:ascii="Times New Roman" w:eastAsia="Times New Roman" w:hAnsi="Times New Roman" w:cs="Times New Roman"/>
          <w:b/>
          <w:bCs/>
          <w:kern w:val="32"/>
          <w:sz w:val="24"/>
          <w:szCs w:val="24"/>
          <w:lang w:eastAsia="x-none"/>
        </w:rPr>
        <w:t xml:space="preserve">по </w:t>
      </w:r>
      <w:r w:rsidR="00F25BF5" w:rsidRPr="00F25BF5">
        <w:rPr>
          <w:rFonts w:ascii="Times New Roman" w:eastAsia="Times New Roman" w:hAnsi="Times New Roman" w:cs="Times New Roman"/>
          <w:b/>
          <w:bCs/>
          <w:kern w:val="32"/>
          <w:sz w:val="24"/>
          <w:szCs w:val="24"/>
          <w:lang w:eastAsia="x-none"/>
        </w:rPr>
        <w:t xml:space="preserve">профессии 21.01.17 </w:t>
      </w:r>
      <w:r w:rsidR="00F25BF5" w:rsidRPr="001D61A8">
        <w:rPr>
          <w:rFonts w:ascii="Times New Roman" w:hAnsi="Times New Roman"/>
          <w:b/>
          <w:sz w:val="24"/>
          <w:szCs w:val="24"/>
        </w:rPr>
        <w:t xml:space="preserve">Мастер по </w:t>
      </w:r>
      <w:r w:rsidR="00F25BF5">
        <w:rPr>
          <w:rFonts w:ascii="Times New Roman" w:hAnsi="Times New Roman"/>
          <w:b/>
          <w:sz w:val="24"/>
          <w:szCs w:val="24"/>
        </w:rPr>
        <w:br/>
      </w:r>
      <w:r w:rsidR="00F25BF5" w:rsidRPr="001D61A8">
        <w:rPr>
          <w:rFonts w:ascii="Times New Roman" w:hAnsi="Times New Roman"/>
          <w:b/>
          <w:sz w:val="24"/>
          <w:szCs w:val="24"/>
        </w:rPr>
        <w:t>обслуживанию магистральных трубопроводов</w:t>
      </w:r>
    </w:p>
    <w:bookmarkEnd w:id="1"/>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60A14BF6" w14:textId="142881FC" w:rsidR="00B17752"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6843038" w:history="1">
        <w:r w:rsidR="00B17752" w:rsidRPr="00681503">
          <w:rPr>
            <w:rStyle w:val="af0"/>
          </w:rPr>
          <w:t>«ПМ.01 ТЕХНИЧЕСКОЕ ОБСЛУЖИВАНИЕ И РЕМОНТ МАГИСТРАЛЬНЫХ ТРУБОПРОВОДОВ»</w:t>
        </w:r>
        <w:r w:rsidR="00B17752">
          <w:rPr>
            <w:webHidden/>
          </w:rPr>
          <w:tab/>
        </w:r>
        <w:r w:rsidR="00B17752">
          <w:rPr>
            <w:webHidden/>
          </w:rPr>
          <w:fldChar w:fldCharType="begin"/>
        </w:r>
        <w:r w:rsidR="00B17752">
          <w:rPr>
            <w:webHidden/>
          </w:rPr>
          <w:instrText xml:space="preserve"> PAGEREF _Toc166843038 \h </w:instrText>
        </w:r>
        <w:r w:rsidR="00B17752">
          <w:rPr>
            <w:webHidden/>
          </w:rPr>
        </w:r>
        <w:r w:rsidR="00B17752">
          <w:rPr>
            <w:webHidden/>
          </w:rPr>
          <w:fldChar w:fldCharType="separate"/>
        </w:r>
        <w:r w:rsidR="00A1604C">
          <w:rPr>
            <w:webHidden/>
          </w:rPr>
          <w:t>2</w:t>
        </w:r>
        <w:r w:rsidR="00B17752">
          <w:rPr>
            <w:webHidden/>
          </w:rPr>
          <w:fldChar w:fldCharType="end"/>
        </w:r>
      </w:hyperlink>
    </w:p>
    <w:p w14:paraId="26EC04BF" w14:textId="2829E920" w:rsidR="00B17752" w:rsidRDefault="00B17752">
      <w:pPr>
        <w:pStyle w:val="14"/>
        <w:rPr>
          <w:rFonts w:asciiTheme="minorHAnsi" w:eastAsiaTheme="minorEastAsia" w:hAnsiTheme="minorHAnsi" w:cstheme="minorBidi"/>
          <w:b w:val="0"/>
          <w:bCs w:val="0"/>
          <w:lang w:eastAsia="ru-RU"/>
        </w:rPr>
      </w:pPr>
      <w:hyperlink w:anchor="_Toc166843039" w:history="1">
        <w:r w:rsidRPr="00681503">
          <w:rPr>
            <w:rStyle w:val="af0"/>
          </w:rPr>
          <w:t>«ПМн.02 ПРОВЕДЕНИЕ НЕРАЗРУШАЮЩЕГО КОНТРОЛЯ»</w:t>
        </w:r>
        <w:r>
          <w:rPr>
            <w:webHidden/>
          </w:rPr>
          <w:tab/>
        </w:r>
        <w:r>
          <w:rPr>
            <w:webHidden/>
          </w:rPr>
          <w:fldChar w:fldCharType="begin"/>
        </w:r>
        <w:r>
          <w:rPr>
            <w:webHidden/>
          </w:rPr>
          <w:instrText xml:space="preserve"> PAGEREF _Toc166843039 \h </w:instrText>
        </w:r>
        <w:r>
          <w:rPr>
            <w:webHidden/>
          </w:rPr>
        </w:r>
        <w:r>
          <w:rPr>
            <w:webHidden/>
          </w:rPr>
          <w:fldChar w:fldCharType="separate"/>
        </w:r>
        <w:r w:rsidR="00A1604C">
          <w:rPr>
            <w:webHidden/>
          </w:rPr>
          <w:t>23</w:t>
        </w:r>
        <w:r>
          <w:rPr>
            <w:webHidden/>
          </w:rPr>
          <w:fldChar w:fldCharType="end"/>
        </w:r>
      </w:hyperlink>
    </w:p>
    <w:p w14:paraId="477EC7D6" w14:textId="2E2A1763" w:rsidR="00B17752" w:rsidRDefault="00B17752">
      <w:pPr>
        <w:pStyle w:val="14"/>
        <w:rPr>
          <w:rFonts w:asciiTheme="minorHAnsi" w:eastAsiaTheme="minorEastAsia" w:hAnsiTheme="minorHAnsi" w:cstheme="minorBidi"/>
          <w:b w:val="0"/>
          <w:bCs w:val="0"/>
          <w:lang w:eastAsia="ru-RU"/>
        </w:rPr>
      </w:pPr>
      <w:hyperlink w:anchor="_Toc166843040" w:history="1">
        <w:r w:rsidRPr="00681503">
          <w:rPr>
            <w:rStyle w:val="af0"/>
          </w:rPr>
          <w:t>«ПМн.02 ЗАЩИТА ПОДЗЕМНЫХ ТРУБОПРОВОДОВ ОТ КОРРОЗИИ»</w:t>
        </w:r>
        <w:r>
          <w:rPr>
            <w:webHidden/>
          </w:rPr>
          <w:tab/>
        </w:r>
        <w:r>
          <w:rPr>
            <w:webHidden/>
          </w:rPr>
          <w:fldChar w:fldCharType="begin"/>
        </w:r>
        <w:r>
          <w:rPr>
            <w:webHidden/>
          </w:rPr>
          <w:instrText xml:space="preserve"> PAGEREF _Toc166843040 \h </w:instrText>
        </w:r>
        <w:r>
          <w:rPr>
            <w:webHidden/>
          </w:rPr>
        </w:r>
        <w:r>
          <w:rPr>
            <w:webHidden/>
          </w:rPr>
          <w:fldChar w:fldCharType="separate"/>
        </w:r>
        <w:r w:rsidR="00A1604C">
          <w:rPr>
            <w:webHidden/>
          </w:rPr>
          <w:t>40</w:t>
        </w:r>
        <w:r>
          <w:rPr>
            <w:webHidden/>
          </w:rPr>
          <w:fldChar w:fldCharType="end"/>
        </w:r>
      </w:hyperlink>
    </w:p>
    <w:p w14:paraId="15516DDC" w14:textId="36792586"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Default="008018C7" w:rsidP="00CD2973">
      <w:pPr>
        <w:jc w:val="center"/>
        <w:rPr>
          <w:rFonts w:ascii="Times New Roman" w:hAnsi="Times New Roman" w:cs="Times New Roman"/>
          <w:b/>
          <w:i/>
          <w:sz w:val="24"/>
          <w:szCs w:val="24"/>
        </w:rPr>
      </w:pPr>
    </w:p>
    <w:p w14:paraId="47F6A338" w14:textId="77777777" w:rsidR="000A3D51" w:rsidRPr="005F59C7" w:rsidRDefault="000A3D51" w:rsidP="00CD2973">
      <w:pPr>
        <w:jc w:val="center"/>
        <w:rPr>
          <w:rFonts w:ascii="Times New Roman" w:hAnsi="Times New Roman" w:cs="Times New Roman"/>
          <w:b/>
          <w:i/>
          <w:sz w:val="24"/>
          <w:szCs w:val="24"/>
        </w:rPr>
      </w:pPr>
    </w:p>
    <w:p w14:paraId="6FF0472B" w14:textId="101CA008" w:rsidR="00CD2973" w:rsidRPr="00F53FDC" w:rsidRDefault="00F25BF5"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01C18ED5" w14:textId="3B27E398" w:rsidR="00502F97" w:rsidRDefault="00502F97" w:rsidP="00F25BF5">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w:t>
      </w:r>
      <w:r w:rsidR="00F25BF5" w:rsidRPr="00F25BF5">
        <w:rPr>
          <w:rFonts w:ascii="Times New Roman" w:eastAsia="Times New Roman" w:hAnsi="Times New Roman" w:cs="Times New Roman"/>
          <w:b/>
          <w:bCs/>
          <w:kern w:val="32"/>
          <w:sz w:val="24"/>
          <w:szCs w:val="24"/>
          <w:lang w:eastAsia="x-none"/>
        </w:rPr>
        <w:t xml:space="preserve">по профессии 21.01.17 </w:t>
      </w:r>
      <w:r w:rsidR="00F25BF5" w:rsidRPr="001D61A8">
        <w:rPr>
          <w:rFonts w:ascii="Times New Roman" w:hAnsi="Times New Roman"/>
          <w:b/>
          <w:sz w:val="24"/>
          <w:szCs w:val="24"/>
        </w:rPr>
        <w:t xml:space="preserve">Мастер по </w:t>
      </w:r>
      <w:r w:rsidR="00F25BF5">
        <w:rPr>
          <w:rFonts w:ascii="Times New Roman" w:hAnsi="Times New Roman"/>
          <w:b/>
          <w:sz w:val="24"/>
          <w:szCs w:val="24"/>
        </w:rPr>
        <w:br/>
      </w:r>
      <w:r w:rsidR="00F25BF5" w:rsidRPr="001D61A8">
        <w:rPr>
          <w:rFonts w:ascii="Times New Roman" w:hAnsi="Times New Roman"/>
          <w:b/>
          <w:sz w:val="24"/>
          <w:szCs w:val="24"/>
        </w:rPr>
        <w:t>обслуживанию магистральных трубопроводов</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B1E79A5" w:rsidR="00CD2973" w:rsidRPr="00F25BF5" w:rsidRDefault="008F578C" w:rsidP="006E7FF4">
      <w:pPr>
        <w:pStyle w:val="1"/>
      </w:pPr>
      <w:bookmarkStart w:id="3" w:name="_Toc150695621"/>
      <w:bookmarkStart w:id="4" w:name="_Toc150695786"/>
      <w:bookmarkStart w:id="5" w:name="_Toc166843038"/>
      <w:r w:rsidRPr="00F25BF5">
        <w:t>«</w:t>
      </w:r>
      <w:r w:rsidR="008276F3" w:rsidRPr="00F25BF5">
        <w:t>ПМ.01</w:t>
      </w:r>
      <w:r w:rsidRPr="00F25BF5">
        <w:t xml:space="preserve"> </w:t>
      </w:r>
      <w:r w:rsidR="00684D30" w:rsidRPr="00684D30">
        <w:t>ТЕХНИЧЕСКОЕ ОБСЛУЖИВАНИЕ И РЕМОНТ МАГИСТРАЛЬНЫХ ТРУБОПРОВОДОВ</w:t>
      </w:r>
      <w:r w:rsidRPr="00684D30">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Default="00502F97" w:rsidP="00F53FDC">
      <w:pPr>
        <w:spacing w:line="360" w:lineRule="auto"/>
        <w:jc w:val="center"/>
        <w:rPr>
          <w:rFonts w:ascii="Times New Roman" w:hAnsi="Times New Roman" w:cs="Times New Roman"/>
          <w:sz w:val="24"/>
          <w:szCs w:val="24"/>
        </w:rPr>
      </w:pPr>
    </w:p>
    <w:p w14:paraId="6B297EA3" w14:textId="77777777" w:rsidR="000A3D51" w:rsidRDefault="000A3D51" w:rsidP="00F53FDC">
      <w:pPr>
        <w:spacing w:line="360" w:lineRule="auto"/>
        <w:jc w:val="center"/>
        <w:rPr>
          <w:rFonts w:ascii="Times New Roman" w:hAnsi="Times New Roman" w:cs="Times New Roman"/>
          <w:sz w:val="24"/>
          <w:szCs w:val="24"/>
        </w:rPr>
      </w:pPr>
    </w:p>
    <w:p w14:paraId="4C63AE4B" w14:textId="77777777" w:rsidR="000A3D51" w:rsidRDefault="000A3D51" w:rsidP="00F53FDC">
      <w:pPr>
        <w:spacing w:line="360" w:lineRule="auto"/>
        <w:jc w:val="center"/>
        <w:rPr>
          <w:rFonts w:ascii="Times New Roman" w:hAnsi="Times New Roman" w:cs="Times New Roman"/>
          <w:sz w:val="24"/>
          <w:szCs w:val="24"/>
        </w:rPr>
      </w:pPr>
    </w:p>
    <w:p w14:paraId="68368AB5" w14:textId="77777777" w:rsidR="000A3D51" w:rsidRDefault="000A3D51" w:rsidP="00F53FDC">
      <w:pPr>
        <w:spacing w:line="360" w:lineRule="auto"/>
        <w:jc w:val="center"/>
        <w:rPr>
          <w:rFonts w:ascii="Times New Roman" w:hAnsi="Times New Roman" w:cs="Times New Roman"/>
          <w:sz w:val="24"/>
          <w:szCs w:val="24"/>
        </w:rPr>
      </w:pPr>
    </w:p>
    <w:p w14:paraId="77FF5D99" w14:textId="77777777" w:rsidR="000A3D51" w:rsidRDefault="000A3D51" w:rsidP="00F53FDC">
      <w:pPr>
        <w:spacing w:line="360" w:lineRule="auto"/>
        <w:jc w:val="center"/>
        <w:rPr>
          <w:rFonts w:ascii="Times New Roman" w:hAnsi="Times New Roman" w:cs="Times New Roman"/>
          <w:sz w:val="24"/>
          <w:szCs w:val="24"/>
        </w:rPr>
      </w:pPr>
    </w:p>
    <w:p w14:paraId="6DC2F7DF" w14:textId="77777777" w:rsidR="000A3D51" w:rsidRDefault="000A3D51" w:rsidP="00F53FDC">
      <w:pPr>
        <w:spacing w:line="360" w:lineRule="auto"/>
        <w:jc w:val="center"/>
        <w:rPr>
          <w:rFonts w:ascii="Times New Roman" w:hAnsi="Times New Roman" w:cs="Times New Roman"/>
          <w:sz w:val="24"/>
          <w:szCs w:val="24"/>
        </w:rPr>
      </w:pPr>
    </w:p>
    <w:p w14:paraId="548FEE61" w14:textId="77777777" w:rsidR="000A3D51" w:rsidRPr="00F53FDC" w:rsidRDefault="000A3D51" w:rsidP="00F53FDC">
      <w:pPr>
        <w:spacing w:line="360" w:lineRule="auto"/>
        <w:jc w:val="center"/>
        <w:rPr>
          <w:rFonts w:ascii="Times New Roman" w:hAnsi="Times New Roman" w:cs="Times New Roman"/>
          <w:sz w:val="24"/>
          <w:szCs w:val="24"/>
        </w:rPr>
      </w:pPr>
    </w:p>
    <w:p w14:paraId="4DF11363" w14:textId="68DEDD33"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25BF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220CB17"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D55557" w:rsidRPr="00D55557">
          <w:rPr>
            <w:i w:val="0"/>
            <w:iCs w:val="0"/>
          </w:rPr>
          <w:t>ПМ.01 Техническое обслуживание и ремонт магистральных трубопроводов</w:t>
        </w:r>
        <w:r w:rsidRPr="00B766E1">
          <w:rPr>
            <w:rStyle w:val="af0"/>
            <w:i w:val="0"/>
            <w:iCs w:val="0"/>
          </w:rPr>
          <w:t>»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0A3E87BB" w:rsidR="00E52263" w:rsidRPr="00C13371" w:rsidRDefault="00E52263" w:rsidP="00E52263">
      <w:pPr>
        <w:pStyle w:val="1d"/>
        <w:jc w:val="center"/>
        <w:rPr>
          <w:rFonts w:eastAsia="Segoe UI"/>
          <w:lang w:val="ru-RU"/>
        </w:rPr>
      </w:pPr>
      <w:r w:rsidRPr="00C13371">
        <w:rPr>
          <w:rFonts w:eastAsia="Segoe UI"/>
          <w:lang w:val="ru-RU"/>
        </w:rPr>
        <w:t>«</w:t>
      </w:r>
      <w:r w:rsidR="00684D30" w:rsidRPr="00684D30">
        <w:rPr>
          <w:b/>
          <w:lang w:val="ru-RU"/>
        </w:rPr>
        <w:t>ПМ.01 ТЕХНИЧЕСКОЕ ОБСЛУЖИВАНИЕ И РЕМОНТ МАГИСТРАЛЬНЫХ ТРУБОПРОВОДОВ</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685AD78" w:rsidR="00C63897" w:rsidRPr="00684D3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684D30">
        <w:rPr>
          <w:rFonts w:ascii="Times New Roman" w:eastAsia="Times New Roman" w:hAnsi="Times New Roman" w:cs="Times New Roman"/>
          <w:iCs/>
          <w:sz w:val="24"/>
          <w:szCs w:val="24"/>
          <w:lang w:eastAsia="ru-RU"/>
        </w:rPr>
        <w:t>«</w:t>
      </w:r>
      <w:r w:rsidR="00684D30" w:rsidRPr="00684D30">
        <w:rPr>
          <w:rFonts w:ascii="Times New Roman" w:hAnsi="Times New Roman"/>
          <w:sz w:val="24"/>
          <w:szCs w:val="24"/>
        </w:rPr>
        <w:t>Техническое обслуживание и ремонт магистральных трубопроводов</w:t>
      </w:r>
      <w:r w:rsidR="00896BB3" w:rsidRPr="00684D30">
        <w:rPr>
          <w:rFonts w:ascii="Times New Roman" w:eastAsia="Times New Roman" w:hAnsi="Times New Roman" w:cs="Times New Roman"/>
          <w:bCs/>
          <w:iCs/>
          <w:sz w:val="24"/>
          <w:szCs w:val="24"/>
          <w:lang w:eastAsia="ru-RU"/>
        </w:rPr>
        <w:t>»</w:t>
      </w:r>
      <w:r w:rsidR="00896BB3" w:rsidRPr="00684D30">
        <w:rPr>
          <w:rFonts w:ascii="Times New Roman" w:eastAsia="Times New Roman" w:hAnsi="Times New Roman" w:cs="Times New Roman"/>
          <w:sz w:val="24"/>
          <w:szCs w:val="24"/>
          <w:lang w:eastAsia="ru-RU"/>
        </w:rPr>
        <w:t>.</w:t>
      </w:r>
      <w:r w:rsidRPr="00684D30">
        <w:rPr>
          <w:rFonts w:ascii="Times New Roman" w:eastAsia="Times New Roman" w:hAnsi="Times New Roman" w:cs="Times New Roman"/>
          <w:sz w:val="24"/>
          <w:szCs w:val="24"/>
          <w:lang w:eastAsia="ru-RU"/>
        </w:rPr>
        <w:t xml:space="preserve"> </w:t>
      </w:r>
    </w:p>
    <w:p w14:paraId="6DF4969D" w14:textId="10330C68"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25BF5">
        <w:rPr>
          <w:rFonts w:ascii="Times New Roman" w:hAnsi="Times New Roman" w:cs="Times New Roman"/>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F75FF9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w:t>
      </w:r>
      <w:proofErr w:type="gramStart"/>
      <w:r w:rsidR="00F30609">
        <w:rPr>
          <w:rFonts w:ascii="Times New Roman" w:eastAsia="Times New Roman" w:hAnsi="Times New Roman" w:cs="Times New Roman"/>
          <w:sz w:val="24"/>
          <w:szCs w:val="24"/>
          <w:lang w:eastAsia="ru-RU"/>
        </w:rPr>
        <w:t xml:space="preserve">раздела </w:t>
      </w:r>
      <w:r w:rsidR="0020413C">
        <w:rPr>
          <w:rFonts w:ascii="Times New Roman" w:eastAsia="Times New Roman" w:hAnsi="Times New Roman" w:cs="Times New Roman"/>
          <w:sz w:val="24"/>
          <w:szCs w:val="24"/>
          <w:lang w:eastAsia="ru-RU"/>
        </w:rPr>
        <w:t xml:space="preserve"> </w:t>
      </w:r>
      <w:r w:rsidR="00F53FDC">
        <w:rPr>
          <w:rFonts w:ascii="Times New Roman" w:eastAsia="Times New Roman" w:hAnsi="Times New Roman" w:cs="Times New Roman"/>
          <w:sz w:val="24"/>
          <w:szCs w:val="24"/>
          <w:lang w:eastAsia="ru-RU"/>
        </w:rPr>
        <w:t>4.3</w:t>
      </w:r>
      <w:proofErr w:type="gramEnd"/>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F42EA1">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684D3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684D3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684D3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684D3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25BF5" w:rsidRPr="000E591D" w14:paraId="2F76FF93" w14:textId="77777777" w:rsidTr="00F42EA1">
        <w:tc>
          <w:tcPr>
            <w:tcW w:w="1129" w:type="dxa"/>
            <w:tcBorders>
              <w:top w:val="single" w:sz="4" w:space="0" w:color="auto"/>
              <w:left w:val="single" w:sz="4" w:space="0" w:color="auto"/>
              <w:right w:val="single" w:sz="4" w:space="0" w:color="auto"/>
            </w:tcBorders>
          </w:tcPr>
          <w:p w14:paraId="10D001FC" w14:textId="24DC0AF8" w:rsidR="00F25BF5" w:rsidRPr="00F30609" w:rsidRDefault="00F25BF5" w:rsidP="00F25BF5">
            <w:pPr>
              <w:rPr>
                <w:rFonts w:ascii="Times New Roman" w:hAnsi="Times New Roman" w:cs="Times New Roman"/>
                <w:bCs/>
                <w:sz w:val="24"/>
                <w:szCs w:val="24"/>
                <w:highlight w:val="yellow"/>
              </w:rPr>
            </w:pPr>
            <w:r w:rsidRPr="00C7650D">
              <w:rPr>
                <w:rFonts w:ascii="Times New Roman" w:hAnsi="Times New Roman"/>
                <w:b/>
                <w:bCs/>
                <w:iCs/>
                <w:sz w:val="24"/>
                <w:szCs w:val="24"/>
              </w:rPr>
              <w:t>ОК 01</w:t>
            </w:r>
          </w:p>
        </w:tc>
        <w:tc>
          <w:tcPr>
            <w:tcW w:w="2833" w:type="dxa"/>
            <w:tcBorders>
              <w:top w:val="single" w:sz="4" w:space="0" w:color="auto"/>
              <w:left w:val="single" w:sz="4" w:space="0" w:color="auto"/>
              <w:right w:val="single" w:sz="4" w:space="0" w:color="auto"/>
            </w:tcBorders>
            <w:hideMark/>
          </w:tcPr>
          <w:p w14:paraId="2E3CBAFC" w14:textId="77777777" w:rsidR="00F25BF5" w:rsidRPr="00FF5CB3" w:rsidRDefault="00F25BF5" w:rsidP="00F25BF5">
            <w:pPr>
              <w:suppressAutoHyphens/>
              <w:jc w:val="both"/>
              <w:rPr>
                <w:rFonts w:ascii="Times New Roman" w:hAnsi="Times New Roman"/>
                <w:iCs/>
                <w:sz w:val="24"/>
                <w:szCs w:val="24"/>
              </w:rPr>
            </w:pPr>
            <w:r w:rsidRPr="00FF5CB3">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6ADE1B74" w14:textId="77777777" w:rsidR="00F25BF5" w:rsidRPr="00FF5CB3" w:rsidRDefault="00F25BF5" w:rsidP="00F25BF5">
            <w:pPr>
              <w:suppressAutoHyphens/>
              <w:jc w:val="both"/>
              <w:rPr>
                <w:rFonts w:ascii="Times New Roman" w:hAnsi="Times New Roman"/>
                <w:iCs/>
                <w:sz w:val="24"/>
                <w:szCs w:val="24"/>
              </w:rPr>
            </w:pPr>
            <w:r w:rsidRPr="00FF5CB3">
              <w:rPr>
                <w:rFonts w:ascii="Times New Roman" w:hAnsi="Times New Roman"/>
                <w:iCs/>
                <w:sz w:val="24"/>
                <w:szCs w:val="24"/>
              </w:rPr>
              <w:t>составлять план действия; определять необходимые ресурсы;</w:t>
            </w:r>
          </w:p>
          <w:p w14:paraId="16E8CE08" w14:textId="65D0340A" w:rsidR="00F25BF5" w:rsidRPr="000B5C87" w:rsidRDefault="00F25BF5" w:rsidP="00F25BF5">
            <w:pPr>
              <w:rPr>
                <w:rFonts w:ascii="Times New Roman" w:hAnsi="Times New Roman" w:cs="Times New Roman"/>
                <w:bCs/>
                <w:sz w:val="24"/>
                <w:szCs w:val="24"/>
              </w:rPr>
            </w:pPr>
            <w:r w:rsidRPr="00FF5CB3">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75C680" w14:textId="77777777" w:rsidR="00F25BF5" w:rsidRPr="00FF5CB3" w:rsidRDefault="00F25BF5" w:rsidP="00F25BF5">
            <w:pPr>
              <w:suppressAutoHyphens/>
              <w:jc w:val="both"/>
              <w:rPr>
                <w:rFonts w:ascii="Times New Roman" w:hAnsi="Times New Roman"/>
                <w:bCs/>
                <w:sz w:val="24"/>
                <w:szCs w:val="24"/>
              </w:rPr>
            </w:pPr>
            <w:r w:rsidRPr="00FF5CB3">
              <w:rPr>
                <w:rFonts w:ascii="Times New Roman" w:hAnsi="Times New Roman"/>
                <w:iCs/>
                <w:sz w:val="24"/>
                <w:szCs w:val="24"/>
              </w:rPr>
              <w:t>а</w:t>
            </w:r>
            <w:r w:rsidRPr="00FF5CB3">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7F4D058C" w:rsidR="00F25BF5" w:rsidRPr="000B5C87" w:rsidRDefault="00F25BF5" w:rsidP="00F25BF5">
            <w:pPr>
              <w:rPr>
                <w:rFonts w:ascii="Times New Roman" w:hAnsi="Times New Roman" w:cs="Times New Roman"/>
                <w:bCs/>
                <w:i/>
                <w:sz w:val="24"/>
                <w:szCs w:val="24"/>
              </w:rPr>
            </w:pPr>
            <w:r w:rsidRPr="00FF5CB3">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F25BF5" w:rsidRPr="000B5C87" w:rsidRDefault="00F25BF5" w:rsidP="00F25BF5">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F25BF5" w:rsidRPr="000E591D" w14:paraId="32EFBACF" w14:textId="77777777" w:rsidTr="00F42EA1">
        <w:tc>
          <w:tcPr>
            <w:tcW w:w="1129" w:type="dxa"/>
            <w:tcBorders>
              <w:top w:val="single" w:sz="4" w:space="0" w:color="auto"/>
              <w:left w:val="single" w:sz="4" w:space="0" w:color="auto"/>
              <w:right w:val="single" w:sz="4" w:space="0" w:color="auto"/>
            </w:tcBorders>
          </w:tcPr>
          <w:p w14:paraId="2900C576" w14:textId="289D84E4" w:rsidR="00F25BF5" w:rsidRPr="00F30609" w:rsidRDefault="00F25BF5" w:rsidP="00F25BF5">
            <w:pPr>
              <w:rPr>
                <w:rFonts w:ascii="Times New Roman" w:hAnsi="Times New Roman" w:cs="Times New Roman"/>
                <w:bCs/>
                <w:sz w:val="24"/>
                <w:szCs w:val="24"/>
                <w:highlight w:val="yellow"/>
              </w:rPr>
            </w:pPr>
            <w:r w:rsidRPr="00C7650D">
              <w:rPr>
                <w:rFonts w:ascii="Times New Roman" w:hAnsi="Times New Roman"/>
                <w:b/>
                <w:bCs/>
                <w:iCs/>
                <w:sz w:val="24"/>
                <w:szCs w:val="24"/>
              </w:rPr>
              <w:lastRenderedPageBreak/>
              <w:t>ОК 02</w:t>
            </w:r>
          </w:p>
        </w:tc>
        <w:tc>
          <w:tcPr>
            <w:tcW w:w="2833" w:type="dxa"/>
            <w:tcBorders>
              <w:top w:val="single" w:sz="4" w:space="0" w:color="auto"/>
              <w:left w:val="single" w:sz="4" w:space="0" w:color="auto"/>
              <w:right w:val="single" w:sz="4" w:space="0" w:color="auto"/>
            </w:tcBorders>
          </w:tcPr>
          <w:p w14:paraId="1DA41643" w14:textId="702C3601" w:rsidR="00F25BF5" w:rsidRPr="000B5C87" w:rsidRDefault="00F25BF5" w:rsidP="00F25BF5">
            <w:pPr>
              <w:rPr>
                <w:rFonts w:ascii="Times New Roman" w:hAnsi="Times New Roman" w:cs="Times New Roman"/>
                <w:bCs/>
                <w:i/>
                <w:sz w:val="24"/>
                <w:szCs w:val="24"/>
              </w:rPr>
            </w:pPr>
            <w:r w:rsidRPr="00FF5CB3">
              <w:rPr>
                <w:rFonts w:ascii="Times New Roman" w:hAnsi="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F6CC60" w14:textId="26709373" w:rsidR="00F25BF5" w:rsidRPr="000B5C87" w:rsidRDefault="00F25BF5" w:rsidP="00F25BF5">
            <w:pPr>
              <w:rPr>
                <w:rFonts w:ascii="Times New Roman" w:hAnsi="Times New Roman" w:cs="Times New Roman"/>
                <w:bCs/>
                <w:i/>
                <w:sz w:val="24"/>
                <w:szCs w:val="24"/>
              </w:rPr>
            </w:pPr>
            <w:r w:rsidRPr="00FF5CB3">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FF5CB3">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290B5605" w14:textId="7F91773E" w:rsidR="00F25BF5" w:rsidRPr="000B5C87" w:rsidRDefault="00F25BF5" w:rsidP="00F25BF5">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F25BF5" w:rsidRPr="000E591D" w14:paraId="0C062AE9" w14:textId="77777777" w:rsidTr="00F42EA1">
        <w:tc>
          <w:tcPr>
            <w:tcW w:w="1129" w:type="dxa"/>
            <w:tcBorders>
              <w:top w:val="single" w:sz="4" w:space="0" w:color="auto"/>
              <w:left w:val="single" w:sz="4" w:space="0" w:color="auto"/>
              <w:right w:val="single" w:sz="4" w:space="0" w:color="auto"/>
            </w:tcBorders>
          </w:tcPr>
          <w:p w14:paraId="6BA0085D" w14:textId="3DFFEC87" w:rsidR="00F25BF5" w:rsidRPr="00F30609" w:rsidRDefault="00F25BF5" w:rsidP="00F25BF5">
            <w:pPr>
              <w:rPr>
                <w:rFonts w:ascii="Times New Roman" w:hAnsi="Times New Roman" w:cs="Times New Roman"/>
                <w:bCs/>
                <w:sz w:val="24"/>
                <w:szCs w:val="24"/>
                <w:highlight w:val="yellow"/>
              </w:rPr>
            </w:pPr>
            <w:r w:rsidRPr="00C7650D">
              <w:rPr>
                <w:rFonts w:ascii="Times New Roman" w:hAnsi="Times New Roman"/>
                <w:b/>
                <w:bCs/>
                <w:iCs/>
                <w:sz w:val="24"/>
                <w:szCs w:val="24"/>
              </w:rPr>
              <w:t>ОК 03</w:t>
            </w:r>
          </w:p>
        </w:tc>
        <w:tc>
          <w:tcPr>
            <w:tcW w:w="2833" w:type="dxa"/>
            <w:tcBorders>
              <w:top w:val="single" w:sz="4" w:space="0" w:color="auto"/>
              <w:left w:val="single" w:sz="4" w:space="0" w:color="auto"/>
              <w:right w:val="single" w:sz="4" w:space="0" w:color="auto"/>
            </w:tcBorders>
          </w:tcPr>
          <w:p w14:paraId="756DC268" w14:textId="0A1C9877" w:rsidR="00F25BF5" w:rsidRPr="000B5C87" w:rsidRDefault="00F25BF5" w:rsidP="00F25BF5">
            <w:pPr>
              <w:rPr>
                <w:rFonts w:ascii="Times New Roman" w:hAnsi="Times New Roman" w:cs="Times New Roman"/>
                <w:bCs/>
                <w:i/>
                <w:sz w:val="24"/>
                <w:szCs w:val="24"/>
              </w:rPr>
            </w:pPr>
            <w:r w:rsidRPr="00FF5CB3">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FF5CB3">
              <w:rPr>
                <w:rFonts w:ascii="Times New Roman" w:hAnsi="Times New Roman"/>
              </w:rPr>
              <w:t xml:space="preserve">применять современную научную профессиональную терминологию; </w:t>
            </w:r>
            <w:r w:rsidRPr="00FF5CB3">
              <w:rPr>
                <w:rFonts w:ascii="Times New Roman" w:hAnsi="Times New Roman"/>
                <w:sz w:val="24"/>
                <w:szCs w:val="24"/>
              </w:rPr>
              <w:t xml:space="preserve">определять и выстраивать траектории профессионального развития и самообразования; </w:t>
            </w:r>
            <w:r w:rsidRPr="00FF5CB3">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FF5CB3">
              <w:rPr>
                <w:rFonts w:ascii="Times New Roman" w:hAnsi="Times New Roman"/>
                <w:iCs/>
                <w:sz w:val="24"/>
                <w:szCs w:val="24"/>
              </w:rPr>
              <w:lastRenderedPageBreak/>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C7FBE8" w14:textId="1EEFD6BC" w:rsidR="00F25BF5" w:rsidRPr="000B5C87" w:rsidRDefault="00F25BF5" w:rsidP="00F25BF5">
            <w:pPr>
              <w:rPr>
                <w:rFonts w:ascii="Times New Roman" w:hAnsi="Times New Roman" w:cs="Times New Roman"/>
                <w:bCs/>
                <w:i/>
                <w:sz w:val="24"/>
                <w:szCs w:val="24"/>
              </w:rPr>
            </w:pPr>
            <w:r w:rsidRPr="00FF5CB3">
              <w:rPr>
                <w:rFonts w:ascii="Times New Roman" w:hAnsi="Times New Roman"/>
                <w:bCs/>
                <w:iCs/>
                <w:sz w:val="24"/>
                <w:szCs w:val="24"/>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FF5CB3">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2917AAF4" w14:textId="0A988342" w:rsidR="00F25BF5" w:rsidRPr="000B5C87" w:rsidRDefault="00F25BF5" w:rsidP="00F25BF5">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F25BF5" w:rsidRPr="000E591D" w14:paraId="3D297CF4" w14:textId="77777777" w:rsidTr="00F42EA1">
        <w:tc>
          <w:tcPr>
            <w:tcW w:w="1129" w:type="dxa"/>
            <w:tcBorders>
              <w:top w:val="single" w:sz="4" w:space="0" w:color="auto"/>
              <w:left w:val="single" w:sz="4" w:space="0" w:color="auto"/>
              <w:right w:val="single" w:sz="4" w:space="0" w:color="auto"/>
            </w:tcBorders>
          </w:tcPr>
          <w:p w14:paraId="1E21376E" w14:textId="1E21DEBF" w:rsidR="00F25BF5" w:rsidRPr="00F30609" w:rsidRDefault="00F25BF5" w:rsidP="00F25BF5">
            <w:pPr>
              <w:rPr>
                <w:rFonts w:ascii="Times New Roman" w:hAnsi="Times New Roman" w:cs="Times New Roman"/>
                <w:bCs/>
                <w:sz w:val="24"/>
                <w:szCs w:val="24"/>
                <w:highlight w:val="yellow"/>
              </w:rPr>
            </w:pPr>
            <w:r w:rsidRPr="00C7650D">
              <w:rPr>
                <w:rFonts w:ascii="Times New Roman" w:hAnsi="Times New Roman"/>
                <w:b/>
                <w:bCs/>
                <w:iCs/>
                <w:sz w:val="24"/>
                <w:szCs w:val="24"/>
              </w:rPr>
              <w:t>ОК 04</w:t>
            </w:r>
          </w:p>
        </w:tc>
        <w:tc>
          <w:tcPr>
            <w:tcW w:w="2833" w:type="dxa"/>
            <w:tcBorders>
              <w:top w:val="single" w:sz="4" w:space="0" w:color="auto"/>
              <w:left w:val="single" w:sz="4" w:space="0" w:color="auto"/>
              <w:right w:val="single" w:sz="4" w:space="0" w:color="auto"/>
            </w:tcBorders>
          </w:tcPr>
          <w:p w14:paraId="7B583B38" w14:textId="3A9B1B6E" w:rsidR="00F25BF5" w:rsidRPr="000B5C87" w:rsidRDefault="00F25BF5" w:rsidP="00F25BF5">
            <w:pPr>
              <w:rPr>
                <w:rFonts w:ascii="Times New Roman" w:hAnsi="Times New Roman" w:cs="Times New Roman"/>
                <w:bCs/>
                <w:i/>
                <w:sz w:val="24"/>
                <w:szCs w:val="24"/>
              </w:rPr>
            </w:pPr>
            <w:r w:rsidRPr="00FF5CB3">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E4BF65" w14:textId="22ABBE61" w:rsidR="00F25BF5" w:rsidRPr="000B5C87" w:rsidRDefault="00F25BF5" w:rsidP="00F25BF5">
            <w:pPr>
              <w:rPr>
                <w:rFonts w:ascii="Times New Roman" w:hAnsi="Times New Roman" w:cs="Times New Roman"/>
                <w:bCs/>
                <w:i/>
                <w:sz w:val="24"/>
                <w:szCs w:val="24"/>
              </w:rPr>
            </w:pPr>
            <w:r w:rsidRPr="00FF5CB3">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C8F3679" w14:textId="17F026AA" w:rsidR="00F25BF5" w:rsidRPr="000B5C87" w:rsidRDefault="00F25BF5" w:rsidP="00F25BF5">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F25BF5" w:rsidRPr="000E591D" w14:paraId="7DDF87D3" w14:textId="77777777" w:rsidTr="00F42EA1">
        <w:tc>
          <w:tcPr>
            <w:tcW w:w="1129" w:type="dxa"/>
            <w:tcBorders>
              <w:top w:val="single" w:sz="4" w:space="0" w:color="auto"/>
              <w:left w:val="single" w:sz="4" w:space="0" w:color="auto"/>
              <w:right w:val="single" w:sz="4" w:space="0" w:color="auto"/>
            </w:tcBorders>
          </w:tcPr>
          <w:p w14:paraId="47D45F72" w14:textId="146B07DA" w:rsidR="00F25BF5" w:rsidRPr="00F30609" w:rsidRDefault="00F25BF5" w:rsidP="00F25BF5">
            <w:pPr>
              <w:rPr>
                <w:rFonts w:ascii="Times New Roman" w:hAnsi="Times New Roman" w:cs="Times New Roman"/>
                <w:bCs/>
                <w:sz w:val="24"/>
                <w:szCs w:val="24"/>
                <w:highlight w:val="yellow"/>
              </w:rPr>
            </w:pPr>
            <w:r w:rsidRPr="00C7650D">
              <w:rPr>
                <w:rFonts w:ascii="Times New Roman" w:hAnsi="Times New Roman"/>
                <w:b/>
                <w:bCs/>
                <w:iCs/>
                <w:sz w:val="24"/>
                <w:szCs w:val="24"/>
              </w:rPr>
              <w:t>ОК 05</w:t>
            </w:r>
          </w:p>
        </w:tc>
        <w:tc>
          <w:tcPr>
            <w:tcW w:w="2833" w:type="dxa"/>
            <w:tcBorders>
              <w:top w:val="single" w:sz="4" w:space="0" w:color="auto"/>
              <w:left w:val="single" w:sz="4" w:space="0" w:color="auto"/>
              <w:right w:val="single" w:sz="4" w:space="0" w:color="auto"/>
            </w:tcBorders>
          </w:tcPr>
          <w:p w14:paraId="395E69B6" w14:textId="61D065A0" w:rsidR="00F25BF5" w:rsidRPr="000B5C87" w:rsidRDefault="00F25BF5" w:rsidP="00F25BF5">
            <w:pPr>
              <w:rPr>
                <w:rFonts w:ascii="Times New Roman" w:hAnsi="Times New Roman" w:cs="Times New Roman"/>
                <w:bCs/>
                <w:i/>
                <w:sz w:val="24"/>
                <w:szCs w:val="24"/>
              </w:rPr>
            </w:pPr>
            <w:r w:rsidRPr="00FF5CB3">
              <w:rPr>
                <w:rFonts w:ascii="Times New Roman" w:hAnsi="Times New Roman"/>
                <w:iCs/>
                <w:sz w:val="24"/>
                <w:szCs w:val="24"/>
              </w:rPr>
              <w:t xml:space="preserve">грамотно </w:t>
            </w:r>
            <w:r w:rsidRPr="00FF5CB3">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FF5CB3">
              <w:rPr>
                <w:rFonts w:ascii="Times New Roman" w:hAnsi="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0A4806" w14:textId="47AC1860" w:rsidR="00F25BF5" w:rsidRPr="000B5C87" w:rsidRDefault="00F25BF5" w:rsidP="00F25BF5">
            <w:pPr>
              <w:rPr>
                <w:rFonts w:ascii="Times New Roman" w:hAnsi="Times New Roman" w:cs="Times New Roman"/>
                <w:bCs/>
                <w:i/>
                <w:sz w:val="24"/>
                <w:szCs w:val="24"/>
              </w:rPr>
            </w:pPr>
            <w:r w:rsidRPr="00FF5CB3">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037A1761" w14:textId="7307F742" w:rsidR="00F25BF5" w:rsidRPr="000B5C87" w:rsidRDefault="00F25BF5" w:rsidP="00F25BF5">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F25BF5" w:rsidRPr="000E591D" w14:paraId="3928B126" w14:textId="77777777" w:rsidTr="00F42EA1">
        <w:tc>
          <w:tcPr>
            <w:tcW w:w="1129" w:type="dxa"/>
            <w:tcBorders>
              <w:top w:val="single" w:sz="4" w:space="0" w:color="auto"/>
              <w:left w:val="single" w:sz="4" w:space="0" w:color="auto"/>
              <w:right w:val="single" w:sz="4" w:space="0" w:color="auto"/>
            </w:tcBorders>
          </w:tcPr>
          <w:p w14:paraId="60C99B34" w14:textId="6918EE17" w:rsidR="00F25BF5" w:rsidRPr="00F30609" w:rsidRDefault="00F25BF5" w:rsidP="00F25BF5">
            <w:pPr>
              <w:rPr>
                <w:rFonts w:ascii="Times New Roman" w:hAnsi="Times New Roman" w:cs="Times New Roman"/>
                <w:bCs/>
                <w:sz w:val="24"/>
                <w:szCs w:val="24"/>
                <w:highlight w:val="yellow"/>
              </w:rPr>
            </w:pPr>
            <w:r w:rsidRPr="00C7650D">
              <w:rPr>
                <w:rFonts w:ascii="Times New Roman" w:hAnsi="Times New Roman"/>
                <w:b/>
                <w:bCs/>
                <w:iCs/>
                <w:sz w:val="24"/>
                <w:szCs w:val="24"/>
              </w:rPr>
              <w:t>ОК 06</w:t>
            </w:r>
          </w:p>
        </w:tc>
        <w:tc>
          <w:tcPr>
            <w:tcW w:w="2833" w:type="dxa"/>
            <w:tcBorders>
              <w:top w:val="single" w:sz="4" w:space="0" w:color="auto"/>
              <w:left w:val="single" w:sz="4" w:space="0" w:color="auto"/>
              <w:right w:val="single" w:sz="4" w:space="0" w:color="auto"/>
            </w:tcBorders>
          </w:tcPr>
          <w:p w14:paraId="3153F7B4" w14:textId="020BBBF3" w:rsidR="00F25BF5" w:rsidRPr="000B5C87" w:rsidRDefault="00F25BF5" w:rsidP="00F25BF5">
            <w:pPr>
              <w:rPr>
                <w:rFonts w:ascii="Times New Roman" w:hAnsi="Times New Roman" w:cs="Times New Roman"/>
                <w:bCs/>
                <w:i/>
                <w:sz w:val="24"/>
                <w:szCs w:val="24"/>
              </w:rPr>
            </w:pPr>
            <w:r w:rsidRPr="00FF5CB3">
              <w:rPr>
                <w:rFonts w:ascii="Times New Roman" w:hAnsi="Times New Roman"/>
                <w:bCs/>
                <w:iCs/>
                <w:sz w:val="24"/>
                <w:szCs w:val="24"/>
              </w:rPr>
              <w:t>описывать значимость своей профессии;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5277BF" w14:textId="5682CB56" w:rsidR="00F25BF5" w:rsidRPr="000B5C87" w:rsidRDefault="00F25BF5" w:rsidP="00F25BF5">
            <w:pPr>
              <w:rPr>
                <w:rFonts w:ascii="Times New Roman" w:hAnsi="Times New Roman" w:cs="Times New Roman"/>
                <w:bCs/>
                <w:i/>
                <w:sz w:val="24"/>
                <w:szCs w:val="24"/>
              </w:rPr>
            </w:pPr>
            <w:r w:rsidRPr="00FF5CB3">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5FC8E5E7" w14:textId="13A5A553" w:rsidR="00F25BF5" w:rsidRPr="000B5C87" w:rsidRDefault="00F25BF5" w:rsidP="00F25BF5">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F25BF5" w:rsidRPr="000E591D" w14:paraId="52905249" w14:textId="77777777" w:rsidTr="00F42EA1">
        <w:tc>
          <w:tcPr>
            <w:tcW w:w="1129" w:type="dxa"/>
            <w:tcBorders>
              <w:top w:val="single" w:sz="4" w:space="0" w:color="auto"/>
              <w:left w:val="single" w:sz="4" w:space="0" w:color="auto"/>
              <w:right w:val="single" w:sz="4" w:space="0" w:color="auto"/>
            </w:tcBorders>
          </w:tcPr>
          <w:p w14:paraId="36A21DA1" w14:textId="7C72D586" w:rsidR="00F25BF5" w:rsidRPr="00F30609" w:rsidRDefault="00F25BF5" w:rsidP="00F25BF5">
            <w:pPr>
              <w:rPr>
                <w:rFonts w:ascii="Times New Roman" w:hAnsi="Times New Roman" w:cs="Times New Roman"/>
                <w:bCs/>
                <w:sz w:val="24"/>
                <w:szCs w:val="24"/>
                <w:highlight w:val="yellow"/>
              </w:rPr>
            </w:pPr>
            <w:r w:rsidRPr="00C7650D">
              <w:rPr>
                <w:rFonts w:ascii="Times New Roman" w:hAnsi="Times New Roman"/>
                <w:b/>
                <w:bCs/>
                <w:iCs/>
                <w:sz w:val="24"/>
                <w:szCs w:val="24"/>
              </w:rPr>
              <w:t>ОК 07</w:t>
            </w:r>
          </w:p>
        </w:tc>
        <w:tc>
          <w:tcPr>
            <w:tcW w:w="2833" w:type="dxa"/>
            <w:tcBorders>
              <w:top w:val="single" w:sz="4" w:space="0" w:color="auto"/>
              <w:left w:val="single" w:sz="4" w:space="0" w:color="auto"/>
              <w:right w:val="single" w:sz="4" w:space="0" w:color="auto"/>
            </w:tcBorders>
          </w:tcPr>
          <w:p w14:paraId="045779BE" w14:textId="7573BC9F" w:rsidR="00F25BF5" w:rsidRPr="000B5C87" w:rsidRDefault="00F25BF5" w:rsidP="00F25BF5">
            <w:pPr>
              <w:rPr>
                <w:rFonts w:ascii="Times New Roman" w:hAnsi="Times New Roman" w:cs="Times New Roman"/>
                <w:bCs/>
                <w:i/>
                <w:sz w:val="24"/>
                <w:szCs w:val="24"/>
              </w:rPr>
            </w:pPr>
            <w:r w:rsidRPr="00FF5CB3">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профессии  </w:t>
            </w:r>
            <w:r w:rsidRPr="00FF5CB3">
              <w:rPr>
                <w:rFonts w:ascii="Times New Roman" w:hAnsi="Times New Roman"/>
                <w:bCs/>
                <w:sz w:val="24"/>
                <w:szCs w:val="24"/>
              </w:rPr>
              <w:t xml:space="preserve">осуществлять работу с соблюдением принципов бережливого производства; организовывать профессиональную </w:t>
            </w:r>
            <w:r w:rsidRPr="00FF5CB3">
              <w:rPr>
                <w:rFonts w:ascii="Times New Roman" w:hAnsi="Times New Roman"/>
                <w:bCs/>
                <w:sz w:val="24"/>
                <w:szCs w:val="24"/>
              </w:rPr>
              <w:lastRenderedPageBreak/>
              <w:t>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E60FBE" w14:textId="45E93572" w:rsidR="00F25BF5" w:rsidRPr="000B5C87" w:rsidRDefault="00F25BF5" w:rsidP="00F25BF5">
            <w:pPr>
              <w:rPr>
                <w:rFonts w:ascii="Times New Roman" w:hAnsi="Times New Roman" w:cs="Times New Roman"/>
                <w:bCs/>
                <w:i/>
                <w:sz w:val="24"/>
                <w:szCs w:val="24"/>
              </w:rPr>
            </w:pPr>
            <w:r w:rsidRPr="00FF5CB3">
              <w:rPr>
                <w:rFonts w:ascii="Times New Roman" w:hAnsi="Times New Roman"/>
                <w:bCs/>
                <w:iCs/>
                <w:sz w:val="24"/>
                <w:szCs w:val="24"/>
              </w:rPr>
              <w:lastRenderedPageBreak/>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w:t>
            </w:r>
            <w:r w:rsidRPr="00FF5CB3">
              <w:rPr>
                <w:rFonts w:ascii="Times New Roman" w:hAnsi="Times New Roman"/>
                <w:bCs/>
                <w:iCs/>
                <w:sz w:val="24"/>
                <w:szCs w:val="24"/>
              </w:rPr>
              <w:lastRenderedPageBreak/>
              <w:t>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56F6BBD2" w14:textId="54C42EDA" w:rsidR="00F25BF5" w:rsidRPr="000B5C87" w:rsidRDefault="00F25BF5" w:rsidP="00F25BF5">
            <w:pPr>
              <w:jc w:val="center"/>
              <w:rPr>
                <w:rFonts w:ascii="Times New Roman" w:hAnsi="Times New Roman" w:cs="Times New Roman"/>
                <w:bCs/>
                <w:i/>
                <w:sz w:val="24"/>
                <w:szCs w:val="24"/>
              </w:rPr>
            </w:pPr>
            <w:r w:rsidRPr="00246257">
              <w:rPr>
                <w:rFonts w:ascii="Times New Roman" w:hAnsi="Times New Roman" w:cs="Times New Roman"/>
                <w:bCs/>
                <w:i/>
                <w:sz w:val="24"/>
                <w:szCs w:val="24"/>
              </w:rPr>
              <w:lastRenderedPageBreak/>
              <w:t>-</w:t>
            </w:r>
          </w:p>
        </w:tc>
      </w:tr>
      <w:tr w:rsidR="00F25BF5" w:rsidRPr="000E591D" w14:paraId="7F5D6F50" w14:textId="77777777" w:rsidTr="00F42EA1">
        <w:tc>
          <w:tcPr>
            <w:tcW w:w="1129" w:type="dxa"/>
            <w:tcBorders>
              <w:top w:val="single" w:sz="4" w:space="0" w:color="auto"/>
              <w:left w:val="single" w:sz="4" w:space="0" w:color="auto"/>
              <w:right w:val="single" w:sz="4" w:space="0" w:color="auto"/>
            </w:tcBorders>
          </w:tcPr>
          <w:p w14:paraId="35A9883F" w14:textId="5C766878" w:rsidR="00F25BF5" w:rsidRPr="00F30609" w:rsidRDefault="00F25BF5" w:rsidP="00F25BF5">
            <w:pPr>
              <w:rPr>
                <w:rFonts w:ascii="Times New Roman" w:hAnsi="Times New Roman" w:cs="Times New Roman"/>
                <w:bCs/>
                <w:sz w:val="24"/>
                <w:szCs w:val="24"/>
                <w:highlight w:val="yellow"/>
              </w:rPr>
            </w:pPr>
            <w:r w:rsidRPr="00C7650D">
              <w:rPr>
                <w:rFonts w:ascii="Times New Roman" w:hAnsi="Times New Roman"/>
                <w:b/>
                <w:bCs/>
                <w:iCs/>
                <w:sz w:val="24"/>
                <w:szCs w:val="24"/>
              </w:rPr>
              <w:t>ОК 08</w:t>
            </w:r>
          </w:p>
        </w:tc>
        <w:tc>
          <w:tcPr>
            <w:tcW w:w="2833" w:type="dxa"/>
            <w:tcBorders>
              <w:top w:val="single" w:sz="4" w:space="0" w:color="auto"/>
              <w:left w:val="single" w:sz="4" w:space="0" w:color="auto"/>
              <w:right w:val="single" w:sz="4" w:space="0" w:color="auto"/>
            </w:tcBorders>
          </w:tcPr>
          <w:p w14:paraId="43DCB4F9" w14:textId="085481C0" w:rsidR="00F25BF5" w:rsidRPr="000B5C87" w:rsidRDefault="00F25BF5" w:rsidP="00F25BF5">
            <w:pPr>
              <w:rPr>
                <w:rFonts w:ascii="Times New Roman" w:hAnsi="Times New Roman" w:cs="Times New Roman"/>
                <w:bCs/>
                <w:i/>
                <w:sz w:val="24"/>
                <w:szCs w:val="24"/>
              </w:rPr>
            </w:pPr>
            <w:r w:rsidRPr="00FF5CB3">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17975E" w14:textId="0BC3255D" w:rsidR="00F25BF5" w:rsidRPr="000B5C87" w:rsidRDefault="00F25BF5" w:rsidP="00F25BF5">
            <w:pPr>
              <w:rPr>
                <w:rFonts w:ascii="Times New Roman" w:hAnsi="Times New Roman" w:cs="Times New Roman"/>
                <w:bCs/>
                <w:i/>
                <w:sz w:val="24"/>
                <w:szCs w:val="24"/>
              </w:rPr>
            </w:pPr>
            <w:r w:rsidRPr="00FF5CB3">
              <w:rPr>
                <w:rFonts w:ascii="Times New Roman" w:hAnsi="Times New Roman"/>
                <w:iCs/>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75169BA1" w14:textId="054648E6" w:rsidR="00F25BF5" w:rsidRPr="000B5C87" w:rsidRDefault="00F25BF5" w:rsidP="00F25BF5">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F25BF5" w:rsidRPr="000E591D" w14:paraId="587A8C8B" w14:textId="77777777" w:rsidTr="00F42EA1">
        <w:tc>
          <w:tcPr>
            <w:tcW w:w="1129" w:type="dxa"/>
            <w:tcBorders>
              <w:top w:val="single" w:sz="4" w:space="0" w:color="auto"/>
              <w:left w:val="single" w:sz="4" w:space="0" w:color="auto"/>
              <w:right w:val="single" w:sz="4" w:space="0" w:color="auto"/>
            </w:tcBorders>
          </w:tcPr>
          <w:p w14:paraId="7C17FCA5" w14:textId="4592A7EC" w:rsidR="00F25BF5" w:rsidRPr="00F30609" w:rsidRDefault="00F25BF5" w:rsidP="00F25BF5">
            <w:pPr>
              <w:rPr>
                <w:rFonts w:ascii="Times New Roman" w:hAnsi="Times New Roman" w:cs="Times New Roman"/>
                <w:bCs/>
                <w:sz w:val="24"/>
                <w:szCs w:val="24"/>
                <w:highlight w:val="yellow"/>
              </w:rPr>
            </w:pPr>
            <w:r w:rsidRPr="00C7650D">
              <w:rPr>
                <w:rFonts w:ascii="Times New Roman" w:hAnsi="Times New Roman"/>
                <w:b/>
                <w:bCs/>
                <w:iCs/>
                <w:sz w:val="24"/>
                <w:szCs w:val="24"/>
              </w:rPr>
              <w:t>ОК 09</w:t>
            </w:r>
          </w:p>
        </w:tc>
        <w:tc>
          <w:tcPr>
            <w:tcW w:w="2833" w:type="dxa"/>
            <w:tcBorders>
              <w:top w:val="single" w:sz="4" w:space="0" w:color="auto"/>
              <w:left w:val="single" w:sz="4" w:space="0" w:color="auto"/>
              <w:right w:val="single" w:sz="4" w:space="0" w:color="auto"/>
            </w:tcBorders>
          </w:tcPr>
          <w:p w14:paraId="3F442E9E" w14:textId="51953514" w:rsidR="00F25BF5" w:rsidRPr="000B5C87" w:rsidRDefault="00F25BF5" w:rsidP="00F25BF5">
            <w:pPr>
              <w:rPr>
                <w:rFonts w:ascii="Times New Roman" w:hAnsi="Times New Roman" w:cs="Times New Roman"/>
                <w:bCs/>
                <w:i/>
                <w:sz w:val="24"/>
                <w:szCs w:val="24"/>
              </w:rPr>
            </w:pPr>
            <w:r w:rsidRPr="00FF5CB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BD33CC" w14:textId="40CFE0B5" w:rsidR="00F25BF5" w:rsidRPr="000B5C87" w:rsidRDefault="00F25BF5" w:rsidP="00F25BF5">
            <w:pPr>
              <w:rPr>
                <w:rFonts w:ascii="Times New Roman" w:hAnsi="Times New Roman" w:cs="Times New Roman"/>
                <w:bCs/>
                <w:i/>
                <w:sz w:val="24"/>
                <w:szCs w:val="24"/>
              </w:rPr>
            </w:pPr>
            <w:r w:rsidRPr="00FF5CB3">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678EF21" w14:textId="74676203" w:rsidR="00F25BF5" w:rsidRPr="000B5C87" w:rsidRDefault="00F25BF5" w:rsidP="00F25BF5">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F42EA1" w:rsidRPr="000E591D" w14:paraId="17D5857E" w14:textId="77777777" w:rsidTr="00F42EA1">
        <w:tc>
          <w:tcPr>
            <w:tcW w:w="1129" w:type="dxa"/>
            <w:tcBorders>
              <w:top w:val="single" w:sz="4" w:space="0" w:color="auto"/>
              <w:left w:val="single" w:sz="4" w:space="0" w:color="auto"/>
              <w:right w:val="single" w:sz="4" w:space="0" w:color="auto"/>
            </w:tcBorders>
          </w:tcPr>
          <w:p w14:paraId="058FAC0E" w14:textId="6EFB863B" w:rsidR="00F42EA1" w:rsidRPr="00F25BF5" w:rsidRDefault="00F42EA1" w:rsidP="00F42EA1">
            <w:pPr>
              <w:rPr>
                <w:rFonts w:ascii="Times New Roman" w:hAnsi="Times New Roman" w:cs="Times New Roman"/>
                <w:bCs/>
                <w:sz w:val="24"/>
                <w:szCs w:val="24"/>
              </w:rPr>
            </w:pPr>
            <w:r>
              <w:rPr>
                <w:rFonts w:ascii="Times New Roman" w:hAnsi="Times New Roman"/>
                <w:b/>
                <w:sz w:val="24"/>
                <w:szCs w:val="24"/>
              </w:rPr>
              <w:t>ПК 1</w:t>
            </w:r>
            <w:r w:rsidRPr="00C7650D">
              <w:rPr>
                <w:rFonts w:ascii="Times New Roman" w:hAnsi="Times New Roman"/>
                <w:b/>
                <w:sz w:val="24"/>
                <w:szCs w:val="24"/>
              </w:rPr>
              <w:t>.1.</w:t>
            </w:r>
          </w:p>
        </w:tc>
        <w:tc>
          <w:tcPr>
            <w:tcW w:w="2833" w:type="dxa"/>
            <w:tcBorders>
              <w:top w:val="single" w:sz="4" w:space="0" w:color="auto"/>
              <w:left w:val="single" w:sz="4" w:space="0" w:color="auto"/>
              <w:right w:val="single" w:sz="4" w:space="0" w:color="auto"/>
            </w:tcBorders>
            <w:hideMark/>
          </w:tcPr>
          <w:p w14:paraId="6AFE8D28" w14:textId="312419C6" w:rsidR="00F42EA1" w:rsidRPr="00CA1A9D" w:rsidRDefault="00F42EA1" w:rsidP="00F42EA1">
            <w:pPr>
              <w:pStyle w:val="pTextStyle"/>
              <w:rPr>
                <w:lang w:val="ru-RU"/>
              </w:rPr>
            </w:pPr>
            <w:r w:rsidRPr="00CA1A9D">
              <w:rPr>
                <w:lang w:val="ru-RU"/>
              </w:rPr>
              <w:t>Выполнять погрузочно-разгрузочные работы.</w:t>
            </w:r>
          </w:p>
          <w:p w14:paraId="427A200E" w14:textId="77777777" w:rsidR="00F42EA1" w:rsidRPr="00CA1A9D" w:rsidRDefault="00F42EA1" w:rsidP="00F42EA1">
            <w:pPr>
              <w:pStyle w:val="pTextStyle"/>
              <w:rPr>
                <w:lang w:val="ru-RU"/>
              </w:rPr>
            </w:pPr>
            <w:r w:rsidRPr="00CA1A9D">
              <w:rPr>
                <w:lang w:val="ru-RU"/>
              </w:rPr>
              <w:t xml:space="preserve">Выполнять строповку и </w:t>
            </w:r>
            <w:proofErr w:type="spellStart"/>
            <w:r w:rsidRPr="00CA1A9D">
              <w:rPr>
                <w:lang w:val="ru-RU"/>
              </w:rPr>
              <w:t>расстроповку</w:t>
            </w:r>
            <w:proofErr w:type="spellEnd"/>
            <w:r w:rsidRPr="00CA1A9D">
              <w:rPr>
                <w:lang w:val="ru-RU"/>
              </w:rPr>
              <w:t xml:space="preserve"> грузов.</w:t>
            </w:r>
          </w:p>
          <w:p w14:paraId="622CA1E9" w14:textId="77777777" w:rsidR="00F42EA1" w:rsidRPr="00CA1A9D" w:rsidRDefault="00F42EA1" w:rsidP="00F42EA1">
            <w:pPr>
              <w:pStyle w:val="pTextStyle"/>
              <w:rPr>
                <w:lang w:val="ru-RU"/>
              </w:rPr>
            </w:pPr>
            <w:r w:rsidRPr="00CA1A9D">
              <w:rPr>
                <w:lang w:val="ru-RU"/>
              </w:rPr>
              <w:t xml:space="preserve">Ограждать места проведения погрузочно-разгрузочных, </w:t>
            </w:r>
            <w:r w:rsidRPr="00CA1A9D">
              <w:rPr>
                <w:lang w:val="ru-RU"/>
              </w:rPr>
              <w:lastRenderedPageBreak/>
              <w:t>ремонтных и аварийных работ.</w:t>
            </w:r>
          </w:p>
          <w:p w14:paraId="654C45E7" w14:textId="77777777" w:rsidR="00F42EA1" w:rsidRPr="00CA1A9D" w:rsidRDefault="00F42EA1" w:rsidP="00F42EA1">
            <w:pPr>
              <w:pStyle w:val="pTextStyle"/>
              <w:rPr>
                <w:lang w:val="ru-RU"/>
              </w:rPr>
            </w:pPr>
            <w:r w:rsidRPr="00CA1A9D">
              <w:rPr>
                <w:lang w:val="ru-RU"/>
              </w:rPr>
              <w:t>Определять фактическое местоположение трубопровода, подземных коммуникаций.</w:t>
            </w:r>
          </w:p>
          <w:p w14:paraId="3A229C17" w14:textId="77777777" w:rsidR="00F42EA1" w:rsidRPr="00CA1A9D" w:rsidRDefault="00F42EA1" w:rsidP="00F42EA1">
            <w:pPr>
              <w:pStyle w:val="pTextStyle"/>
              <w:rPr>
                <w:lang w:val="ru-RU"/>
              </w:rPr>
            </w:pPr>
            <w:r w:rsidRPr="00CA1A9D">
              <w:rPr>
                <w:lang w:val="ru-RU"/>
              </w:rPr>
              <w:t>Выполнять земляные работы вручную и с использованием механизмов.</w:t>
            </w:r>
          </w:p>
          <w:p w14:paraId="5CCAEAC8" w14:textId="77777777" w:rsidR="00F42EA1" w:rsidRPr="00CA1A9D" w:rsidRDefault="00F42EA1" w:rsidP="00F42EA1">
            <w:pPr>
              <w:pStyle w:val="pTextStyle"/>
              <w:rPr>
                <w:lang w:val="ru-RU"/>
              </w:rPr>
            </w:pPr>
            <w:r w:rsidRPr="00CA1A9D">
              <w:rPr>
                <w:lang w:val="ru-RU"/>
              </w:rPr>
              <w:t>Выполнять плотницкие работы.</w:t>
            </w:r>
          </w:p>
          <w:p w14:paraId="6F9DDEFC" w14:textId="77777777" w:rsidR="00F42EA1" w:rsidRPr="00CA1A9D" w:rsidRDefault="00F42EA1" w:rsidP="00F42EA1">
            <w:pPr>
              <w:pStyle w:val="pTextStyle"/>
              <w:rPr>
                <w:lang w:val="ru-RU"/>
              </w:rPr>
            </w:pPr>
            <w:r w:rsidRPr="00CA1A9D">
              <w:rPr>
                <w:lang w:val="ru-RU"/>
              </w:rPr>
              <w:t>Крепить стенки траншей и котлованов.</w:t>
            </w:r>
          </w:p>
          <w:p w14:paraId="16804BB5" w14:textId="77777777" w:rsidR="00F42EA1" w:rsidRPr="00CA1A9D" w:rsidRDefault="00F42EA1" w:rsidP="00F42EA1">
            <w:pPr>
              <w:pStyle w:val="pTextStyle"/>
              <w:rPr>
                <w:lang w:val="ru-RU"/>
              </w:rPr>
            </w:pPr>
            <w:r w:rsidRPr="00CA1A9D">
              <w:rPr>
                <w:lang w:val="ru-RU"/>
              </w:rPr>
              <w:t>Осуществлять планировку траншеи для укладки трубопровода.</w:t>
            </w:r>
          </w:p>
          <w:p w14:paraId="52E5106E" w14:textId="77777777" w:rsidR="00F42EA1" w:rsidRPr="00CA1A9D" w:rsidRDefault="00F42EA1" w:rsidP="00F42EA1">
            <w:pPr>
              <w:pStyle w:val="pTextStyle"/>
              <w:rPr>
                <w:lang w:val="ru-RU"/>
              </w:rPr>
            </w:pPr>
            <w:r w:rsidRPr="00CA1A9D">
              <w:rPr>
                <w:lang w:val="ru-RU"/>
              </w:rPr>
              <w:t>Выполнять изоляционные работы.</w:t>
            </w:r>
          </w:p>
          <w:p w14:paraId="38B43636" w14:textId="77777777" w:rsidR="00F42EA1" w:rsidRPr="00CA1A9D" w:rsidRDefault="00F42EA1" w:rsidP="00F42EA1">
            <w:pPr>
              <w:pStyle w:val="pTextStyle"/>
              <w:rPr>
                <w:lang w:val="ru-RU"/>
              </w:rPr>
            </w:pPr>
            <w:r w:rsidRPr="00CA1A9D">
              <w:rPr>
                <w:lang w:val="ru-RU"/>
              </w:rPr>
              <w:t>Пользоваться оборудованием, инструментом и приспособлениями при выполнении гидроизоляционных работ.</w:t>
            </w:r>
          </w:p>
          <w:p w14:paraId="74907ED2" w14:textId="77777777" w:rsidR="00F42EA1" w:rsidRPr="00CA1A9D" w:rsidRDefault="00F42EA1" w:rsidP="00F42EA1">
            <w:pPr>
              <w:pStyle w:val="pTextStyle"/>
              <w:rPr>
                <w:lang w:val="ru-RU"/>
              </w:rPr>
            </w:pPr>
            <w:r w:rsidRPr="00CA1A9D">
              <w:rPr>
                <w:lang w:val="ru-RU"/>
              </w:rPr>
              <w:t>Выполнять дренажные работы.</w:t>
            </w:r>
          </w:p>
          <w:p w14:paraId="665E29E2" w14:textId="77777777" w:rsidR="00F42EA1" w:rsidRPr="00CA1A9D" w:rsidRDefault="00F42EA1" w:rsidP="00F42EA1">
            <w:pPr>
              <w:pStyle w:val="pTextStyle"/>
              <w:rPr>
                <w:lang w:val="ru-RU"/>
              </w:rPr>
            </w:pPr>
            <w:r w:rsidRPr="00CA1A9D">
              <w:rPr>
                <w:lang w:val="ru-RU"/>
              </w:rPr>
              <w:t>Выполнять переключения трубопроводной арматуры в соответствии со схемами переключений.</w:t>
            </w:r>
          </w:p>
          <w:p w14:paraId="4579BD03" w14:textId="77777777" w:rsidR="00F42EA1" w:rsidRPr="00CA1A9D" w:rsidRDefault="00F42EA1" w:rsidP="00F42EA1">
            <w:pPr>
              <w:pStyle w:val="pTextStyle"/>
              <w:rPr>
                <w:lang w:val="ru-RU"/>
              </w:rPr>
            </w:pPr>
            <w:r w:rsidRPr="00CA1A9D">
              <w:rPr>
                <w:lang w:val="ru-RU"/>
              </w:rPr>
              <w:t>Обеспечивать страховку работающих в колодцах, траншеях, котлованах.</w:t>
            </w:r>
          </w:p>
          <w:p w14:paraId="6A54E3DE" w14:textId="77777777" w:rsidR="00F42EA1" w:rsidRPr="00CA1A9D" w:rsidRDefault="00F42EA1" w:rsidP="00F42EA1">
            <w:pPr>
              <w:pStyle w:val="pTextStyle"/>
              <w:rPr>
                <w:lang w:val="ru-RU"/>
              </w:rPr>
            </w:pPr>
            <w:r w:rsidRPr="00CA1A9D">
              <w:rPr>
                <w:lang w:val="ru-RU"/>
              </w:rPr>
              <w:t>Пользоваться газоанализаторами для определения концентрации метана, сероводорода, тяжелых углеводородов в воздушной среде.</w:t>
            </w:r>
          </w:p>
          <w:p w14:paraId="55B6BC4D" w14:textId="77777777" w:rsidR="00F42EA1" w:rsidRPr="00CA1A9D" w:rsidRDefault="00F42EA1" w:rsidP="00F42EA1">
            <w:pPr>
              <w:pStyle w:val="pTextStyle"/>
              <w:rPr>
                <w:lang w:val="ru-RU"/>
              </w:rPr>
            </w:pPr>
            <w:r w:rsidRPr="00CA1A9D">
              <w:rPr>
                <w:lang w:val="ru-RU"/>
              </w:rPr>
              <w:t>Применять ручной, пневматический и электрифицированный инструмент.</w:t>
            </w:r>
          </w:p>
          <w:p w14:paraId="5E62AB17" w14:textId="77777777" w:rsidR="00F42EA1" w:rsidRPr="00CA1A9D" w:rsidRDefault="00F42EA1" w:rsidP="00F42EA1">
            <w:pPr>
              <w:pStyle w:val="pTextStyle"/>
              <w:rPr>
                <w:lang w:val="ru-RU"/>
              </w:rPr>
            </w:pPr>
            <w:r w:rsidRPr="00CA1A9D">
              <w:rPr>
                <w:lang w:val="ru-RU"/>
              </w:rPr>
              <w:lastRenderedPageBreak/>
              <w:t>Читать техническую документацию общего и специального назначения</w:t>
            </w:r>
          </w:p>
          <w:p w14:paraId="73C84E2E" w14:textId="0A4A7863" w:rsidR="00F42EA1" w:rsidRPr="000B5C87" w:rsidRDefault="00F42EA1" w:rsidP="00F42EA1">
            <w:pPr>
              <w:rPr>
                <w:rFonts w:ascii="Times New Roman" w:hAnsi="Times New Roman" w:cs="Times New Roman"/>
                <w:bCs/>
                <w:sz w:val="24"/>
                <w:szCs w:val="24"/>
              </w:rPr>
            </w:pPr>
            <w:r w:rsidRPr="00CA1A9D">
              <w:rPr>
                <w:rFonts w:ascii="Times New Roman" w:hAnsi="Times New Roman"/>
                <w:sz w:val="24"/>
                <w:szCs w:val="24"/>
              </w:rPr>
              <w:t>Применять средства индивидуальной защиты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A3FEBB" w14:textId="6B40F140"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lastRenderedPageBreak/>
              <w:t>Схемы, назначение и устройство трубопроводов, оборудования и сооружений на них.</w:t>
            </w:r>
          </w:p>
          <w:p w14:paraId="58702698"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Технология транспортировки транспортируемого </w:t>
            </w:r>
            <w:r w:rsidRPr="00CA1A9D">
              <w:rPr>
                <w:rFonts w:ascii="Times New Roman" w:hAnsi="Times New Roman"/>
                <w:sz w:val="24"/>
                <w:szCs w:val="24"/>
              </w:rPr>
              <w:lastRenderedPageBreak/>
              <w:t>продукта по трубопроводам.</w:t>
            </w:r>
          </w:p>
          <w:p w14:paraId="61858D2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Физические и химические свойства транспортируемого продукта.</w:t>
            </w:r>
          </w:p>
          <w:p w14:paraId="5B85F021"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Требования нормативных правовых актов, локальных нормативных актов, технической документации и распорядительных документов в области эксплуатации трубопроводов и оборудования на них.</w:t>
            </w:r>
          </w:p>
          <w:p w14:paraId="3C5A1AB3"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Обозначения объектов трубопроводов, средств связи и электрохимической защиты на технологических схемах, картах.</w:t>
            </w:r>
          </w:p>
          <w:p w14:paraId="67BF1067"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Назначение, устройство, правила эксплуатации, технические и конструктивные характеристики трубопроводной арматуры.</w:t>
            </w:r>
          </w:p>
          <w:p w14:paraId="27E53548"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Назначение, устройство и правила эксплуатации контрольно-измерительных приборов, установленных на трубопроводе и трубопроводной арматуре.</w:t>
            </w:r>
          </w:p>
          <w:p w14:paraId="1F39DA48"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Порядок вывода трубопровода в ремонт, проведения работ по отключению участков трубопроводов для проведения работ.</w:t>
            </w:r>
          </w:p>
          <w:p w14:paraId="0977CEC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Порядок ведения работ в охранных зонах действующих трубопроводов.</w:t>
            </w:r>
          </w:p>
          <w:p w14:paraId="544575B9"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Технические характеристики и </w:t>
            </w:r>
            <w:r w:rsidRPr="00CA1A9D">
              <w:rPr>
                <w:rFonts w:ascii="Times New Roman" w:hAnsi="Times New Roman"/>
                <w:sz w:val="24"/>
                <w:szCs w:val="24"/>
              </w:rPr>
              <w:lastRenderedPageBreak/>
              <w:t>правила эксплуатации используемых приборов.</w:t>
            </w:r>
          </w:p>
          <w:p w14:paraId="07C21F97"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эксплуатации электрифицированного и пневматического инструмента.</w:t>
            </w:r>
          </w:p>
          <w:p w14:paraId="3D428E1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выполнения погрузочно-разгрузочных работ, перемещения и складирования грузов.</w:t>
            </w:r>
          </w:p>
          <w:p w14:paraId="3D52D975"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Устройство, принципы работы и правила эксплуатации подъемных сооружений, грузозахватных приспособлений, специального оборудования и механизмов при проведении погрузочно-разгрузочных работ.</w:t>
            </w:r>
          </w:p>
          <w:p w14:paraId="2E6D3F10"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Порядок выполнения земляных работ вручную и с использованием механизмов.</w:t>
            </w:r>
          </w:p>
          <w:p w14:paraId="30190F52"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Типы креплений стенок траншей в зависимости от характеристики грунта.</w:t>
            </w:r>
          </w:p>
          <w:p w14:paraId="4C6D93B5"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разработки грунта при укладке трубопровода.</w:t>
            </w:r>
          </w:p>
          <w:p w14:paraId="22C85535"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проведения изоляционных работ.</w:t>
            </w:r>
          </w:p>
          <w:p w14:paraId="7A798C8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и порядок выполнения гидроизоляционных работ в колодцах.</w:t>
            </w:r>
          </w:p>
          <w:p w14:paraId="2411BCD7"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Способы и средства страховки работающих в колодцах, траншеях, котлованах.</w:t>
            </w:r>
          </w:p>
          <w:p w14:paraId="57863FD2"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Порядок локализации и ликвидации аварий и инцидентов на трубопроводах.</w:t>
            </w:r>
          </w:p>
          <w:p w14:paraId="666C2448" w14:textId="544B5293" w:rsidR="00F42EA1" w:rsidRPr="000B5C87" w:rsidRDefault="00F42EA1" w:rsidP="00F42EA1">
            <w:pPr>
              <w:rPr>
                <w:rFonts w:ascii="Times New Roman" w:hAnsi="Times New Roman" w:cs="Times New Roman"/>
                <w:bCs/>
                <w:i/>
                <w:sz w:val="24"/>
                <w:szCs w:val="24"/>
              </w:rPr>
            </w:pPr>
            <w:r w:rsidRPr="00CA1A9D">
              <w:rPr>
                <w:rFonts w:ascii="Times New Roman" w:hAnsi="Times New Roman"/>
                <w:sz w:val="24"/>
                <w:szCs w:val="24"/>
              </w:rPr>
              <w:t>Требования охраны труда, промышленной,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hideMark/>
          </w:tcPr>
          <w:p w14:paraId="35E25D46" w14:textId="3A83450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lastRenderedPageBreak/>
              <w:t>Определения местоположения и глубины залегания трубопровода.</w:t>
            </w:r>
          </w:p>
          <w:p w14:paraId="482114E1"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Вскрытия трубопровода (шурфовки) в месте производства работ.</w:t>
            </w:r>
          </w:p>
          <w:p w14:paraId="382ADC66"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Разработки грунта </w:t>
            </w:r>
            <w:r w:rsidRPr="00CA1A9D">
              <w:rPr>
                <w:rFonts w:ascii="Times New Roman" w:hAnsi="Times New Roman"/>
                <w:sz w:val="24"/>
                <w:szCs w:val="24"/>
              </w:rPr>
              <w:lastRenderedPageBreak/>
              <w:t>вручную в местах установки герметизирующих устройств, глиняных пробок и вокруг трубопровода.</w:t>
            </w:r>
          </w:p>
          <w:p w14:paraId="5F55F4A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Сборки и установки деревянных щитов, настилов.</w:t>
            </w:r>
          </w:p>
          <w:p w14:paraId="7F982620"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Крепления стенок траншей и котлованов.</w:t>
            </w:r>
          </w:p>
          <w:p w14:paraId="0AFB89F2"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Уплотнения грунта на дне траншеи и вдоль трубы.</w:t>
            </w:r>
          </w:p>
          <w:p w14:paraId="6EE7C72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Подсыпки основания под трубу (подушки трубы) мягким грунтом.</w:t>
            </w:r>
          </w:p>
          <w:p w14:paraId="4CD10760"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Очистки поверхности трубопроводной арматуры и трубопроводов на крановых узлах.</w:t>
            </w:r>
          </w:p>
          <w:p w14:paraId="0A14DBCC"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Переключения трубопроводной арматуры на трассе трубопроводов путем открытия и закрытия кранов и задвижек по команде диспетчера или руководителя работ.</w:t>
            </w:r>
          </w:p>
          <w:p w14:paraId="5D40E67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Выполнения продувки и опрессовки трубопроводной арматуры, узлов и отдельных участков трубопровода.</w:t>
            </w:r>
          </w:p>
          <w:p w14:paraId="5DB8DBCF" w14:textId="1DD75142" w:rsidR="00F42EA1" w:rsidRPr="000B5C87" w:rsidRDefault="00F42EA1" w:rsidP="00F42EA1">
            <w:pPr>
              <w:rPr>
                <w:rFonts w:ascii="Times New Roman" w:hAnsi="Times New Roman" w:cs="Times New Roman"/>
                <w:bCs/>
                <w:sz w:val="24"/>
                <w:szCs w:val="24"/>
              </w:rPr>
            </w:pPr>
            <w:r w:rsidRPr="00CA1A9D">
              <w:rPr>
                <w:rFonts w:ascii="Times New Roman" w:hAnsi="Times New Roman"/>
                <w:sz w:val="24"/>
                <w:szCs w:val="24"/>
              </w:rPr>
              <w:t>Замера загазованности в месте проведения работ.</w:t>
            </w:r>
          </w:p>
        </w:tc>
      </w:tr>
      <w:tr w:rsidR="00F42EA1" w:rsidRPr="000E591D" w14:paraId="1BF8F64A" w14:textId="77777777" w:rsidTr="00F42EA1">
        <w:tc>
          <w:tcPr>
            <w:tcW w:w="1129" w:type="dxa"/>
            <w:tcBorders>
              <w:top w:val="single" w:sz="4" w:space="0" w:color="auto"/>
              <w:left w:val="single" w:sz="4" w:space="0" w:color="auto"/>
              <w:right w:val="single" w:sz="4" w:space="0" w:color="auto"/>
            </w:tcBorders>
          </w:tcPr>
          <w:p w14:paraId="316FE875" w14:textId="42597839" w:rsidR="00F42EA1" w:rsidRPr="00F25BF5" w:rsidRDefault="00F42EA1" w:rsidP="00F42EA1">
            <w:pPr>
              <w:rPr>
                <w:rFonts w:ascii="Times New Roman" w:hAnsi="Times New Roman" w:cs="Times New Roman"/>
                <w:bCs/>
                <w:sz w:val="24"/>
                <w:szCs w:val="24"/>
              </w:rPr>
            </w:pPr>
            <w:r w:rsidRPr="00C7650D">
              <w:rPr>
                <w:rFonts w:ascii="Times New Roman" w:hAnsi="Times New Roman"/>
                <w:b/>
                <w:sz w:val="24"/>
                <w:szCs w:val="24"/>
              </w:rPr>
              <w:lastRenderedPageBreak/>
              <w:t>ПК</w:t>
            </w:r>
            <w:r>
              <w:rPr>
                <w:rFonts w:ascii="Times New Roman" w:hAnsi="Times New Roman"/>
                <w:b/>
                <w:sz w:val="24"/>
                <w:szCs w:val="24"/>
              </w:rPr>
              <w:t xml:space="preserve"> 1</w:t>
            </w:r>
            <w:r w:rsidRPr="00C7650D">
              <w:rPr>
                <w:rFonts w:ascii="Times New Roman" w:hAnsi="Times New Roman"/>
                <w:b/>
                <w:sz w:val="24"/>
                <w:szCs w:val="24"/>
              </w:rPr>
              <w:t>.2.</w:t>
            </w:r>
          </w:p>
        </w:tc>
        <w:tc>
          <w:tcPr>
            <w:tcW w:w="2833" w:type="dxa"/>
            <w:tcBorders>
              <w:top w:val="single" w:sz="4" w:space="0" w:color="auto"/>
              <w:left w:val="single" w:sz="4" w:space="0" w:color="auto"/>
              <w:right w:val="single" w:sz="4" w:space="0" w:color="auto"/>
            </w:tcBorders>
          </w:tcPr>
          <w:p w14:paraId="09FBC11F" w14:textId="5E62A750"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Производить ревизию, выявлять неисправности</w:t>
            </w:r>
            <w:r w:rsidRPr="00CA1A9D">
              <w:rPr>
                <w:rFonts w:ascii="Times New Roman" w:hAnsi="Times New Roman"/>
                <w:b/>
                <w:sz w:val="24"/>
                <w:szCs w:val="24"/>
              </w:rPr>
              <w:t xml:space="preserve"> </w:t>
            </w:r>
            <w:r w:rsidRPr="00CA1A9D">
              <w:rPr>
                <w:rFonts w:ascii="Times New Roman" w:hAnsi="Times New Roman"/>
                <w:sz w:val="24"/>
                <w:szCs w:val="24"/>
              </w:rPr>
              <w:t>оборудования, установленного на трубопроводах, в том числе трубопроводной арматуры и системы управления кранами.</w:t>
            </w:r>
          </w:p>
          <w:p w14:paraId="1A2C7C7C"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Осуществлять монтаж и ремонт трубопроводной арматуры, задвижек, предохранительных устройств на трубопроводах.</w:t>
            </w:r>
          </w:p>
          <w:p w14:paraId="37B059B2"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Обслуживать приборы, установленные на трубопроводах и трубопроводной арматуре, проверять их работоспособность.</w:t>
            </w:r>
          </w:p>
          <w:p w14:paraId="036DC16F"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Производить чистку фильтров осушителей, регулировку крайних положений шарового затвора.</w:t>
            </w:r>
          </w:p>
          <w:p w14:paraId="24A2628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Определять уровень гидравлической жидкости в гидравлической системе управления кранами.</w:t>
            </w:r>
          </w:p>
          <w:p w14:paraId="04AB3036"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Производить уплотнение трубопроводной и предохранительной арматуры.</w:t>
            </w:r>
          </w:p>
          <w:p w14:paraId="3665468F"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Определять места утечки транспортируемого продукта по внешним признакам и с использованием приборов.</w:t>
            </w:r>
          </w:p>
          <w:p w14:paraId="6650A59A"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Устранять утечки транспортируемого продукта на трубопроводе и трубопроводной арматуре.</w:t>
            </w:r>
          </w:p>
          <w:p w14:paraId="3EEDF3F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Выполнять работы по очистке полости трубопровода от гидратных образований, по предотвращению их возникновения.</w:t>
            </w:r>
          </w:p>
          <w:p w14:paraId="2D35ACE4" w14:textId="49B61218" w:rsidR="00F42EA1" w:rsidRPr="000B5C87" w:rsidRDefault="00F42EA1" w:rsidP="00F42EA1">
            <w:pPr>
              <w:rPr>
                <w:rFonts w:ascii="Times New Roman" w:hAnsi="Times New Roman" w:cs="Times New Roman"/>
                <w:bCs/>
                <w:i/>
                <w:sz w:val="24"/>
                <w:szCs w:val="24"/>
              </w:rPr>
            </w:pPr>
            <w:r w:rsidRPr="00CA1A9D">
              <w:rPr>
                <w:rFonts w:ascii="Times New Roman" w:hAnsi="Times New Roman"/>
                <w:sz w:val="24"/>
                <w:szCs w:val="24"/>
              </w:rPr>
              <w:lastRenderedPageBreak/>
              <w:t>Читать техническую документацию общего и специального назначения.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3D8335" w14:textId="4AD2FD42"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lastRenderedPageBreak/>
              <w:t>Назначение, принципы действия, устройство, технические, конструктивные особенности и характеристики оборудования, установленного на трубопроводах, в том числе трубопроводной арматуры, камер запуска и приема ВТУ.</w:t>
            </w:r>
          </w:p>
          <w:p w14:paraId="0CDF4B51"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Технология проведения технического обслуживания, ремонта, монтажа, демонтажа, разборки, сборки трубопроводной арматуры, предохранительных клапанов, регуляторов давления.</w:t>
            </w:r>
          </w:p>
          <w:p w14:paraId="6D592BB5"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Требования, предъявляемые к установке фасонных частей и трубопроводной арматуры.</w:t>
            </w:r>
          </w:p>
          <w:p w14:paraId="10EEA1F4"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Виды смазочных материалов, требования к маслам, уплотнительным смазкам (пастам).</w:t>
            </w:r>
          </w:p>
          <w:p w14:paraId="2DC7C4D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Нормы расхода масла, сырья и материалов на выполняемые работы.</w:t>
            </w:r>
          </w:p>
          <w:p w14:paraId="63D8271A"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Способы обнаружения и устранения утечек транспортируемого продукта на трубопроводе и трубопроводной арматуре.</w:t>
            </w:r>
          </w:p>
          <w:p w14:paraId="766101F5"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Характеристики и правила эксплуатации приборов, установленных на трубопроводах и трубопроводной арматуре.</w:t>
            </w:r>
          </w:p>
          <w:p w14:paraId="02951B54"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Места установки и устройство </w:t>
            </w:r>
            <w:proofErr w:type="spellStart"/>
            <w:r w:rsidRPr="00CA1A9D">
              <w:rPr>
                <w:rFonts w:ascii="Times New Roman" w:hAnsi="Times New Roman"/>
                <w:sz w:val="24"/>
                <w:szCs w:val="24"/>
              </w:rPr>
              <w:t>конденсатосборников</w:t>
            </w:r>
            <w:proofErr w:type="spellEnd"/>
            <w:r w:rsidRPr="00CA1A9D">
              <w:rPr>
                <w:rFonts w:ascii="Times New Roman" w:hAnsi="Times New Roman"/>
                <w:sz w:val="24"/>
                <w:szCs w:val="24"/>
              </w:rPr>
              <w:t>.</w:t>
            </w:r>
          </w:p>
          <w:p w14:paraId="2D461AC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Методы выявления </w:t>
            </w:r>
            <w:r w:rsidRPr="00CA1A9D">
              <w:rPr>
                <w:rFonts w:ascii="Times New Roman" w:hAnsi="Times New Roman"/>
                <w:sz w:val="24"/>
                <w:szCs w:val="24"/>
              </w:rPr>
              <w:lastRenderedPageBreak/>
              <w:t>наличия конденсата в пониженных местах трубопровода.</w:t>
            </w:r>
          </w:p>
          <w:p w14:paraId="757E96D7"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Методы борьбы с </w:t>
            </w:r>
            <w:proofErr w:type="spellStart"/>
            <w:r w:rsidRPr="00CA1A9D">
              <w:rPr>
                <w:rFonts w:ascii="Times New Roman" w:hAnsi="Times New Roman"/>
                <w:sz w:val="24"/>
                <w:szCs w:val="24"/>
              </w:rPr>
              <w:t>гидратообразованием</w:t>
            </w:r>
            <w:proofErr w:type="spellEnd"/>
            <w:r w:rsidRPr="00CA1A9D">
              <w:rPr>
                <w:rFonts w:ascii="Times New Roman" w:hAnsi="Times New Roman"/>
                <w:sz w:val="24"/>
                <w:szCs w:val="24"/>
              </w:rPr>
              <w:t xml:space="preserve"> в трубопроводах.</w:t>
            </w:r>
          </w:p>
          <w:p w14:paraId="146DB6AF"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Назначение, конструкция </w:t>
            </w:r>
            <w:proofErr w:type="spellStart"/>
            <w:r w:rsidRPr="00CA1A9D">
              <w:rPr>
                <w:rFonts w:ascii="Times New Roman" w:hAnsi="Times New Roman"/>
                <w:sz w:val="24"/>
                <w:szCs w:val="24"/>
              </w:rPr>
              <w:t>метанольных</w:t>
            </w:r>
            <w:proofErr w:type="spellEnd"/>
            <w:r w:rsidRPr="00CA1A9D">
              <w:rPr>
                <w:rFonts w:ascii="Times New Roman" w:hAnsi="Times New Roman"/>
                <w:sz w:val="24"/>
                <w:szCs w:val="24"/>
              </w:rPr>
              <w:t xml:space="preserve"> установок и системы подачи метанола.</w:t>
            </w:r>
          </w:p>
          <w:p w14:paraId="500625B9"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работы с метанолом.</w:t>
            </w:r>
          </w:p>
          <w:p w14:paraId="7F367F3D" w14:textId="16E2155B" w:rsidR="00F42EA1" w:rsidRPr="000B5C87" w:rsidRDefault="00F42EA1" w:rsidP="00F42EA1">
            <w:pPr>
              <w:rPr>
                <w:rFonts w:ascii="Times New Roman" w:hAnsi="Times New Roman" w:cs="Times New Roman"/>
                <w:bCs/>
                <w:i/>
                <w:sz w:val="24"/>
                <w:szCs w:val="24"/>
              </w:rPr>
            </w:pPr>
            <w:r w:rsidRPr="00CA1A9D">
              <w:rPr>
                <w:rFonts w:ascii="Times New Roman" w:hAnsi="Times New Roman"/>
                <w:sz w:val="24"/>
                <w:szCs w:val="24"/>
              </w:rPr>
              <w:t>Требования нормативной технической документации по проведению огневых, газоопасных работ и работ повышенной опасности на трубопроводах.</w:t>
            </w:r>
          </w:p>
        </w:tc>
        <w:tc>
          <w:tcPr>
            <w:tcW w:w="2833" w:type="dxa"/>
            <w:tcBorders>
              <w:top w:val="single" w:sz="4" w:space="0" w:color="auto"/>
              <w:left w:val="single" w:sz="4" w:space="0" w:color="auto"/>
              <w:bottom w:val="single" w:sz="4" w:space="0" w:color="auto"/>
              <w:right w:val="single" w:sz="4" w:space="0" w:color="auto"/>
            </w:tcBorders>
          </w:tcPr>
          <w:p w14:paraId="2908F6FF" w14:textId="0E06E2A2"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lastRenderedPageBreak/>
              <w:t>Проверки работоспособности, ревизия и ремонт трубопроводной арматуры, распределителей.</w:t>
            </w:r>
          </w:p>
          <w:p w14:paraId="57F86C74"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Обслуживания аппаратуры дистанционного контроля давления в трубопроводе.</w:t>
            </w:r>
          </w:p>
          <w:p w14:paraId="7065737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Чистки фильтров-осушителей.</w:t>
            </w:r>
          </w:p>
          <w:p w14:paraId="7F0C319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Набивки и подтягивания сальников трубопроводной арматуры, задвижек</w:t>
            </w:r>
          </w:p>
          <w:p w14:paraId="11D83EA9"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Устранения утечек транспортируемого продукта на трубопроводной арматуре, газа на импульсных трубках управления крана</w:t>
            </w:r>
          </w:p>
          <w:p w14:paraId="2FE89F27"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Проверки регулятора уровня конденсата в </w:t>
            </w:r>
            <w:proofErr w:type="spellStart"/>
            <w:r w:rsidRPr="00CA1A9D">
              <w:rPr>
                <w:rFonts w:ascii="Times New Roman" w:hAnsi="Times New Roman"/>
                <w:sz w:val="24"/>
                <w:szCs w:val="24"/>
              </w:rPr>
              <w:t>конденсатосборниках</w:t>
            </w:r>
            <w:proofErr w:type="spellEnd"/>
            <w:r w:rsidRPr="00CA1A9D">
              <w:rPr>
                <w:rFonts w:ascii="Times New Roman" w:hAnsi="Times New Roman"/>
                <w:sz w:val="24"/>
                <w:szCs w:val="24"/>
              </w:rPr>
              <w:t xml:space="preserve"> в действии.</w:t>
            </w:r>
          </w:p>
          <w:p w14:paraId="0A2E7922"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Проверки работоспособности и обслуживания </w:t>
            </w:r>
            <w:proofErr w:type="spellStart"/>
            <w:r w:rsidRPr="00CA1A9D">
              <w:rPr>
                <w:rFonts w:ascii="Times New Roman" w:hAnsi="Times New Roman"/>
                <w:sz w:val="24"/>
                <w:szCs w:val="24"/>
              </w:rPr>
              <w:t>метанольных</w:t>
            </w:r>
            <w:proofErr w:type="spellEnd"/>
            <w:r w:rsidRPr="00CA1A9D">
              <w:rPr>
                <w:rFonts w:ascii="Times New Roman" w:hAnsi="Times New Roman"/>
                <w:sz w:val="24"/>
                <w:szCs w:val="24"/>
              </w:rPr>
              <w:t xml:space="preserve"> установок.</w:t>
            </w:r>
          </w:p>
          <w:p w14:paraId="33E9B849"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Проверки работоспособности затвора камеры запуска и приема ВТУ.</w:t>
            </w:r>
          </w:p>
          <w:p w14:paraId="284FA56F"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Испытания камеры запуска и приема ВТУ на герметичность путем ее опрессовки.</w:t>
            </w:r>
          </w:p>
          <w:p w14:paraId="128A4FC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Проверки наличия конденсата в пониженных местах трубопровода.</w:t>
            </w:r>
          </w:p>
          <w:p w14:paraId="5F23E8A0"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Введения ингибиторов, разделителей для предотвращения или разрушения гидратных образований.</w:t>
            </w:r>
          </w:p>
          <w:p w14:paraId="68BC543F" w14:textId="7FA01FB5" w:rsidR="00F42EA1" w:rsidRPr="000B5C87" w:rsidRDefault="00F42EA1" w:rsidP="00F42EA1">
            <w:pPr>
              <w:rPr>
                <w:rFonts w:ascii="Times New Roman" w:hAnsi="Times New Roman" w:cs="Times New Roman"/>
                <w:bCs/>
                <w:i/>
                <w:sz w:val="24"/>
                <w:szCs w:val="24"/>
              </w:rPr>
            </w:pPr>
            <w:r w:rsidRPr="00CA1A9D">
              <w:rPr>
                <w:rFonts w:ascii="Times New Roman" w:hAnsi="Times New Roman"/>
                <w:sz w:val="24"/>
                <w:szCs w:val="24"/>
              </w:rPr>
              <w:t xml:space="preserve">Включения системы </w:t>
            </w:r>
            <w:proofErr w:type="spellStart"/>
            <w:r w:rsidRPr="00CA1A9D">
              <w:rPr>
                <w:rFonts w:ascii="Times New Roman" w:hAnsi="Times New Roman"/>
                <w:sz w:val="24"/>
                <w:szCs w:val="24"/>
              </w:rPr>
              <w:t>конденсатосборников</w:t>
            </w:r>
            <w:proofErr w:type="spellEnd"/>
            <w:r w:rsidRPr="00CA1A9D">
              <w:rPr>
                <w:rFonts w:ascii="Times New Roman" w:hAnsi="Times New Roman"/>
                <w:sz w:val="24"/>
                <w:szCs w:val="24"/>
              </w:rPr>
              <w:t xml:space="preserve"> для слива конденсата.</w:t>
            </w:r>
          </w:p>
        </w:tc>
      </w:tr>
      <w:tr w:rsidR="00F42EA1" w:rsidRPr="000E591D" w14:paraId="3C3AE675" w14:textId="77777777" w:rsidTr="00F42EA1">
        <w:tc>
          <w:tcPr>
            <w:tcW w:w="1129" w:type="dxa"/>
            <w:tcBorders>
              <w:top w:val="single" w:sz="4" w:space="0" w:color="auto"/>
              <w:left w:val="single" w:sz="4" w:space="0" w:color="auto"/>
              <w:right w:val="single" w:sz="4" w:space="0" w:color="auto"/>
            </w:tcBorders>
          </w:tcPr>
          <w:p w14:paraId="4E72A256" w14:textId="7D660708" w:rsidR="00F42EA1" w:rsidRPr="00F25BF5" w:rsidRDefault="00F42EA1" w:rsidP="00F42EA1">
            <w:pPr>
              <w:rPr>
                <w:rFonts w:ascii="Times New Roman" w:hAnsi="Times New Roman" w:cs="Times New Roman"/>
                <w:bCs/>
                <w:sz w:val="24"/>
                <w:szCs w:val="24"/>
              </w:rPr>
            </w:pPr>
            <w:r w:rsidRPr="00C7650D">
              <w:rPr>
                <w:rFonts w:ascii="Times New Roman" w:hAnsi="Times New Roman"/>
                <w:b/>
                <w:sz w:val="24"/>
                <w:szCs w:val="24"/>
              </w:rPr>
              <w:t xml:space="preserve">ПК </w:t>
            </w:r>
            <w:r>
              <w:rPr>
                <w:rFonts w:ascii="Times New Roman" w:hAnsi="Times New Roman"/>
                <w:b/>
                <w:sz w:val="24"/>
                <w:szCs w:val="24"/>
              </w:rPr>
              <w:t>1</w:t>
            </w:r>
            <w:r w:rsidRPr="00C7650D">
              <w:rPr>
                <w:rFonts w:ascii="Times New Roman" w:hAnsi="Times New Roman"/>
                <w:b/>
                <w:sz w:val="24"/>
                <w:szCs w:val="24"/>
              </w:rPr>
              <w:t>.3.</w:t>
            </w:r>
          </w:p>
        </w:tc>
        <w:tc>
          <w:tcPr>
            <w:tcW w:w="2833" w:type="dxa"/>
            <w:tcBorders>
              <w:top w:val="single" w:sz="4" w:space="0" w:color="auto"/>
              <w:left w:val="single" w:sz="4" w:space="0" w:color="auto"/>
              <w:right w:val="single" w:sz="4" w:space="0" w:color="auto"/>
            </w:tcBorders>
          </w:tcPr>
          <w:p w14:paraId="1DD7B8DB" w14:textId="48998A4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Обнаруживать утечки газа на трубопроводе и ТПА.</w:t>
            </w:r>
          </w:p>
          <w:p w14:paraId="77DB5DE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Выполнять технические измерения при выполнении сложных ремонтно-восстановительных работ.</w:t>
            </w:r>
          </w:p>
          <w:p w14:paraId="35AF7264"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Выполнять работы по удалению транспортируемого продукта из участка трубопровода.</w:t>
            </w:r>
          </w:p>
          <w:p w14:paraId="26C434C8"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Выполнять работы по установке и демонтажу контрольно-измерительных приборов.</w:t>
            </w:r>
          </w:p>
          <w:p w14:paraId="502996F3"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Выполнять очистку трубопровода, трубопроводной арматуры и оборудования от старого изоляционного покрытия.</w:t>
            </w:r>
          </w:p>
          <w:p w14:paraId="6690CE41"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Подготавливать поверхности труб для нанесения антикоррозионных и изоляционных покрытий.</w:t>
            </w:r>
          </w:p>
          <w:p w14:paraId="5C45759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Производить установку </w:t>
            </w:r>
            <w:r w:rsidRPr="00CA1A9D">
              <w:rPr>
                <w:rFonts w:ascii="Times New Roman" w:hAnsi="Times New Roman"/>
                <w:sz w:val="24"/>
                <w:szCs w:val="24"/>
              </w:rPr>
              <w:lastRenderedPageBreak/>
              <w:t xml:space="preserve">щеток и скребков на </w:t>
            </w:r>
            <w:proofErr w:type="spellStart"/>
            <w:r w:rsidRPr="00CA1A9D">
              <w:rPr>
                <w:rFonts w:ascii="Times New Roman" w:hAnsi="Times New Roman"/>
                <w:sz w:val="24"/>
                <w:szCs w:val="24"/>
              </w:rPr>
              <w:t>трубоочистные</w:t>
            </w:r>
            <w:proofErr w:type="spellEnd"/>
            <w:r w:rsidRPr="00CA1A9D">
              <w:rPr>
                <w:rFonts w:ascii="Times New Roman" w:hAnsi="Times New Roman"/>
                <w:sz w:val="24"/>
                <w:szCs w:val="24"/>
              </w:rPr>
              <w:t xml:space="preserve"> машины.</w:t>
            </w:r>
          </w:p>
          <w:p w14:paraId="6FBE1EB7"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Разогревать грунтовки и мастики и определять их необходимую консистенцию.</w:t>
            </w:r>
          </w:p>
          <w:p w14:paraId="6BAD3708"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Выполнять изоляционные работы.</w:t>
            </w:r>
          </w:p>
          <w:p w14:paraId="6F25251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Определять качество изоляции, в том числе в местах врезки катушки, </w:t>
            </w:r>
            <w:proofErr w:type="spellStart"/>
            <w:r w:rsidRPr="00CA1A9D">
              <w:rPr>
                <w:rFonts w:ascii="Times New Roman" w:hAnsi="Times New Roman"/>
                <w:sz w:val="24"/>
                <w:szCs w:val="24"/>
              </w:rPr>
              <w:t>захлеста</w:t>
            </w:r>
            <w:proofErr w:type="spellEnd"/>
            <w:r w:rsidRPr="00CA1A9D">
              <w:rPr>
                <w:rFonts w:ascii="Times New Roman" w:hAnsi="Times New Roman"/>
                <w:sz w:val="24"/>
                <w:szCs w:val="24"/>
              </w:rPr>
              <w:t>, узла, редуктора, установки заглушек на технологические отверстия на трубопроводах.</w:t>
            </w:r>
          </w:p>
          <w:p w14:paraId="7F0DC96F"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Выполнять слесарные работы.</w:t>
            </w:r>
          </w:p>
          <w:p w14:paraId="4EF5A9EC"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Определять места, размеры, контуры технологических отверстий для установки ВГУ, глиняных пробок, врезки отводов, трубопроводной арматуры.</w:t>
            </w:r>
          </w:p>
          <w:p w14:paraId="4184B3A7"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Производить установку ВГУ, глиняных пробок на трубопроводах.</w:t>
            </w:r>
          </w:p>
          <w:p w14:paraId="1AECDD3F"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Определять давление в ВГУ по приборам.</w:t>
            </w:r>
          </w:p>
          <w:p w14:paraId="0BF0699F"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Выполнять плоскостную и объемную разметку для различного рода врезок, отводов и трубопроводной арматуры.</w:t>
            </w:r>
          </w:p>
          <w:p w14:paraId="2110A0E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Выполнять работы по устранению намагниченности труб.</w:t>
            </w:r>
          </w:p>
          <w:p w14:paraId="15FA655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Выбирать способы безопасной строповки и перемещения грузов.</w:t>
            </w:r>
          </w:p>
          <w:p w14:paraId="420F5C47"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Применять оборудование и приспособления для установки и центровки труб.</w:t>
            </w:r>
          </w:p>
          <w:p w14:paraId="6253F22C"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Выполнять гибку труб диаметром до 100 мм холодным способом.</w:t>
            </w:r>
          </w:p>
          <w:p w14:paraId="497E6EC8"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Устанавливать уплотнительные, </w:t>
            </w:r>
            <w:r w:rsidRPr="00CA1A9D">
              <w:rPr>
                <w:rFonts w:ascii="Times New Roman" w:hAnsi="Times New Roman"/>
                <w:sz w:val="24"/>
                <w:szCs w:val="24"/>
              </w:rPr>
              <w:lastRenderedPageBreak/>
              <w:t>усилительные, накладные муфты и бандажи на трубопроводах.</w:t>
            </w:r>
          </w:p>
          <w:p w14:paraId="126CBE9C"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Выполнять подготовительные работы в соответствии с составом работ по технической диагностике трубопровода.</w:t>
            </w:r>
          </w:p>
          <w:p w14:paraId="70D912E0"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Выполнять монтаж и демонтаж мобильных временных камер приема и запуска ВТУ.</w:t>
            </w:r>
          </w:p>
          <w:p w14:paraId="52B62205"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Осуществлять </w:t>
            </w:r>
            <w:proofErr w:type="spellStart"/>
            <w:r w:rsidRPr="00CA1A9D">
              <w:rPr>
                <w:rFonts w:ascii="Times New Roman" w:hAnsi="Times New Roman"/>
                <w:sz w:val="24"/>
                <w:szCs w:val="24"/>
              </w:rPr>
              <w:t>запасовку</w:t>
            </w:r>
            <w:proofErr w:type="spellEnd"/>
            <w:r w:rsidRPr="00CA1A9D">
              <w:rPr>
                <w:rFonts w:ascii="Times New Roman" w:hAnsi="Times New Roman"/>
                <w:sz w:val="24"/>
                <w:szCs w:val="24"/>
              </w:rPr>
              <w:t>, контроль прохождения и извлечение ВТУ.</w:t>
            </w:r>
          </w:p>
          <w:p w14:paraId="30440364"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Применять измерительные инструменты и приборы при проведении ремонтных работ на трубопроводе.</w:t>
            </w:r>
          </w:p>
          <w:p w14:paraId="3C42EA8C"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Применять ручной, механизированный инструмент, устройства и средства для очистки трубопровода, трубопроводной арматуры и оборудования от старого изоляционного покрытия.</w:t>
            </w:r>
          </w:p>
          <w:p w14:paraId="6E2CC0D1"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Читать техническую документацию общего и специального назначения.</w:t>
            </w:r>
          </w:p>
          <w:p w14:paraId="45EE0876"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Определять неисправности используемых оборудования, приспособлений и инструментов.</w:t>
            </w:r>
          </w:p>
          <w:p w14:paraId="57C77E7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Производить подготовку запорной и предохранительной ТПА к опрессовке.</w:t>
            </w:r>
          </w:p>
          <w:p w14:paraId="1B4C89A2"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Проводить подготовку участков трубопровода и монтажных узлов к продувке и опрессовке.</w:t>
            </w:r>
          </w:p>
          <w:p w14:paraId="6248C7D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Выполнять продувку и </w:t>
            </w:r>
            <w:r w:rsidRPr="00CA1A9D">
              <w:rPr>
                <w:rFonts w:ascii="Times New Roman" w:hAnsi="Times New Roman"/>
                <w:sz w:val="24"/>
                <w:szCs w:val="24"/>
              </w:rPr>
              <w:lastRenderedPageBreak/>
              <w:t>опрессовку участков трубопровода, монтажных узлов, ТПА.</w:t>
            </w:r>
          </w:p>
          <w:p w14:paraId="1D287C72"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Проверять фланцевые соединения на герметичность.</w:t>
            </w:r>
          </w:p>
          <w:p w14:paraId="353AF15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Оценивать состояние оборудования, агрегатов и машин во время проведения испытаний.</w:t>
            </w:r>
          </w:p>
          <w:p w14:paraId="314A4F5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Оценивать состояние трубопроводов, монтажных узлов, ТПА при проведении продувки, опрессовки.</w:t>
            </w:r>
          </w:p>
          <w:p w14:paraId="1ECAA89E" w14:textId="0AD33658" w:rsidR="00F42EA1" w:rsidRPr="000B5C87" w:rsidRDefault="00F42EA1" w:rsidP="00F42EA1">
            <w:pPr>
              <w:rPr>
                <w:rFonts w:ascii="Times New Roman" w:hAnsi="Times New Roman" w:cs="Times New Roman"/>
                <w:bCs/>
                <w:i/>
                <w:sz w:val="24"/>
                <w:szCs w:val="24"/>
              </w:rPr>
            </w:pPr>
            <w:r w:rsidRPr="00CA1A9D">
              <w:rPr>
                <w:rFonts w:ascii="Times New Roman" w:hAnsi="Times New Roman"/>
                <w:sz w:val="24"/>
                <w:szCs w:val="24"/>
              </w:rPr>
              <w:t>Применять средства индивидуальной защиты.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78F74E" w14:textId="47D4BC89"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lastRenderedPageBreak/>
              <w:t>Систему планово-предупредительных ремонтов объектов трубопроводов.</w:t>
            </w:r>
          </w:p>
          <w:p w14:paraId="40B4457A"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Причины возникновения и способы устранения дефектов трубопроводов и трубопроводной арматуры.</w:t>
            </w:r>
          </w:p>
          <w:p w14:paraId="5EDA2080"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Особенности ремонта трубопроводов в траншее с разрезкой труб, без разрезки труб, на бровке траншеи.</w:t>
            </w:r>
          </w:p>
          <w:p w14:paraId="711DBDC4"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Причины и виды осложнений и неисправностей при обслуживании и ремонте трубопроводов.</w:t>
            </w:r>
          </w:p>
          <w:p w14:paraId="1D05FE4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Требования нормативной технической документации по проведению огневых, газоопасных работ и работ повышенной опасности на трубопроводах.</w:t>
            </w:r>
          </w:p>
          <w:p w14:paraId="09F940EA"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Правила эксплуатации оборудования для освобождения участка трубопровода от транспортируемого </w:t>
            </w:r>
            <w:r w:rsidRPr="00CA1A9D">
              <w:rPr>
                <w:rFonts w:ascii="Times New Roman" w:hAnsi="Times New Roman"/>
                <w:sz w:val="24"/>
                <w:szCs w:val="24"/>
              </w:rPr>
              <w:lastRenderedPageBreak/>
              <w:t>продукта</w:t>
            </w:r>
          </w:p>
          <w:p w14:paraId="3A3C174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Требования безопасности при стравливании газа через свечи</w:t>
            </w:r>
          </w:p>
          <w:p w14:paraId="2E565A42"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настройки приборов, порядок включения и отключения приборов от соединительных линий, проверки с установкой на ноль, продувки соединительных линий, определения герметичности приборов и соединительных линий</w:t>
            </w:r>
          </w:p>
          <w:p w14:paraId="41D170CA"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Слесарное дело</w:t>
            </w:r>
          </w:p>
          <w:p w14:paraId="1AE0D4E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Свойства металлов и марки сталей</w:t>
            </w:r>
          </w:p>
          <w:p w14:paraId="3E55058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Виды износа и деформации деталей и узлов</w:t>
            </w:r>
          </w:p>
          <w:p w14:paraId="5EC2C551"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Виды смазочных, прокладочных и уплотнительных материалов</w:t>
            </w:r>
          </w:p>
          <w:p w14:paraId="71189F1F"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Способы, приемы и правила выполнения простых кузнечных работ</w:t>
            </w:r>
          </w:p>
          <w:p w14:paraId="589D5B47"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подготовки труб, деталей и узлов под сварку</w:t>
            </w:r>
          </w:p>
          <w:p w14:paraId="27C385B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Виды коррозии и методы защиты от нее трубопроводов</w:t>
            </w:r>
          </w:p>
          <w:p w14:paraId="12EE806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Способы очистки труб от изоляции</w:t>
            </w:r>
          </w:p>
          <w:p w14:paraId="62C18420"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и способы подготовки поверхностей под изоляционные покрытия</w:t>
            </w:r>
          </w:p>
          <w:p w14:paraId="34F6B81C"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эксплуатации оборудования для очистки и изоляции трубопроводов</w:t>
            </w:r>
          </w:p>
          <w:p w14:paraId="7801E701"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Виды и составы грунтовок, мастик</w:t>
            </w:r>
          </w:p>
          <w:p w14:paraId="7C081396"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эксплуатации установки для приготовления битумно-резиновой мастики</w:t>
            </w:r>
          </w:p>
          <w:p w14:paraId="5CE45601"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lastRenderedPageBreak/>
              <w:t>Назначение, состав, свойства и правила нанесения антикоррозионных и изоляционных покрытий на трубопровод</w:t>
            </w:r>
          </w:p>
          <w:p w14:paraId="3EC44F96"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Методы замера толщины изоляции трубопроводов</w:t>
            </w:r>
          </w:p>
          <w:p w14:paraId="0C2E0490"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Требования к местам расположения и размерам технологических отверстий под вырезку в зависимости от конструктивных особенностей трубопроводов</w:t>
            </w:r>
          </w:p>
          <w:p w14:paraId="5C71BE56"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Диапазон разрешенного давления в установленных в трубопроводах ВГУ при проведении ремонтных работ.</w:t>
            </w:r>
          </w:p>
          <w:p w14:paraId="129FC1A9"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Технология проведения работ по замене дефектного участка трубопровода, </w:t>
            </w:r>
            <w:proofErr w:type="spellStart"/>
            <w:r w:rsidRPr="00CA1A9D">
              <w:rPr>
                <w:rFonts w:ascii="Times New Roman" w:hAnsi="Times New Roman"/>
                <w:sz w:val="24"/>
                <w:szCs w:val="24"/>
              </w:rPr>
              <w:t>захлестов</w:t>
            </w:r>
            <w:proofErr w:type="spellEnd"/>
            <w:r w:rsidRPr="00CA1A9D">
              <w:rPr>
                <w:rFonts w:ascii="Times New Roman" w:hAnsi="Times New Roman"/>
                <w:sz w:val="24"/>
                <w:szCs w:val="24"/>
              </w:rPr>
              <w:t>, трубопроводного узла, приводов запорных устройств, редукторов.</w:t>
            </w:r>
          </w:p>
          <w:p w14:paraId="15D530C3"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Требования, предъявляемые к монтажу переходов, </w:t>
            </w:r>
            <w:proofErr w:type="spellStart"/>
            <w:r w:rsidRPr="00CA1A9D">
              <w:rPr>
                <w:rFonts w:ascii="Times New Roman" w:hAnsi="Times New Roman"/>
                <w:sz w:val="24"/>
                <w:szCs w:val="24"/>
              </w:rPr>
              <w:t>захлестов</w:t>
            </w:r>
            <w:proofErr w:type="spellEnd"/>
            <w:r w:rsidRPr="00CA1A9D">
              <w:rPr>
                <w:rFonts w:ascii="Times New Roman" w:hAnsi="Times New Roman"/>
                <w:sz w:val="24"/>
                <w:szCs w:val="24"/>
              </w:rPr>
              <w:t>, катушек, узлов, приводов запорных устройств.</w:t>
            </w:r>
          </w:p>
          <w:p w14:paraId="2EBC5D71"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установки и центровки труб</w:t>
            </w:r>
          </w:p>
          <w:p w14:paraId="0B597F29"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Виды стропов в соответствии с массой и габаритами грузов</w:t>
            </w:r>
          </w:p>
          <w:p w14:paraId="037009D6"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Виды и технология гибки труб холодным способом</w:t>
            </w:r>
          </w:p>
          <w:p w14:paraId="7C360438"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Виды и назначение приспособлений, используемых для гибки труб</w:t>
            </w:r>
          </w:p>
          <w:p w14:paraId="3F4CE25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Методы проверки внутреннего состояния трубопровода.</w:t>
            </w:r>
          </w:p>
          <w:p w14:paraId="0394D3B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Методы диагностики трубопроводов и </w:t>
            </w:r>
            <w:r w:rsidRPr="00CA1A9D">
              <w:rPr>
                <w:rFonts w:ascii="Times New Roman" w:hAnsi="Times New Roman"/>
                <w:sz w:val="24"/>
                <w:szCs w:val="24"/>
              </w:rPr>
              <w:lastRenderedPageBreak/>
              <w:t>способы подготовки участков трубопроводов для проведения диагностики.</w:t>
            </w:r>
          </w:p>
          <w:p w14:paraId="7F8BDE36"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Требования нормативно-технической документации по очистке полости и проведению испытаний трубопроводов.</w:t>
            </w:r>
          </w:p>
          <w:p w14:paraId="33D8B4A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Порядок монтажа и демонтажа мобильных временных камер приема и запуска ВТУ.</w:t>
            </w:r>
          </w:p>
          <w:p w14:paraId="1B9842D1"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Методы и средства контроля прохождения ВТУ.</w:t>
            </w:r>
          </w:p>
          <w:p w14:paraId="3B4809F8"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Оборудование и сооружения для сбора и утилизации вытесненных из полости трубопровода загрязнений.</w:t>
            </w:r>
          </w:p>
          <w:p w14:paraId="55B331D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Способы технических измерений при выполнении ремонтных работ.</w:t>
            </w:r>
          </w:p>
          <w:p w14:paraId="568C7254"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Устройство и назначение трубопроводов на объектах газовой отрасли.</w:t>
            </w:r>
          </w:p>
          <w:p w14:paraId="650ADD33"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Устройство, назначение и принцип действия ТПА.</w:t>
            </w:r>
          </w:p>
          <w:p w14:paraId="6CD4E1D0"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Технические условия на продувку и опрессовку участков трубопровода и монтажных узлов, опрессовку ТПА.</w:t>
            </w:r>
          </w:p>
          <w:p w14:paraId="3DE7E52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продувки и опрессовки участков трубопровода и монтажных узлов, опрессовки ТПА.</w:t>
            </w:r>
          </w:p>
          <w:p w14:paraId="044F7F29"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эксплуатации оборудования, работающего под избыточным давлением.</w:t>
            </w:r>
          </w:p>
          <w:p w14:paraId="78CE07E1"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Правила эксплуатации, производительность </w:t>
            </w:r>
            <w:proofErr w:type="spellStart"/>
            <w:r w:rsidRPr="00CA1A9D">
              <w:rPr>
                <w:rFonts w:ascii="Times New Roman" w:hAnsi="Times New Roman"/>
                <w:sz w:val="24"/>
                <w:szCs w:val="24"/>
              </w:rPr>
              <w:t>опрессовочных</w:t>
            </w:r>
            <w:proofErr w:type="spellEnd"/>
            <w:r w:rsidRPr="00CA1A9D">
              <w:rPr>
                <w:rFonts w:ascii="Times New Roman" w:hAnsi="Times New Roman"/>
                <w:sz w:val="24"/>
                <w:szCs w:val="24"/>
              </w:rPr>
              <w:t xml:space="preserve"> агрегатов, передвижных компрессорных станций, </w:t>
            </w:r>
            <w:r w:rsidRPr="00CA1A9D">
              <w:rPr>
                <w:rFonts w:ascii="Times New Roman" w:hAnsi="Times New Roman"/>
                <w:sz w:val="24"/>
                <w:szCs w:val="24"/>
              </w:rPr>
              <w:lastRenderedPageBreak/>
              <w:t>требования по установке насосов.</w:t>
            </w:r>
          </w:p>
          <w:p w14:paraId="13114797"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Способы проверки на герметичность фланцевых соединений.</w:t>
            </w:r>
          </w:p>
          <w:p w14:paraId="18F42148"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Основы работы с чертежами и эскизами.</w:t>
            </w:r>
          </w:p>
          <w:p w14:paraId="5FB37409" w14:textId="68AD8E30" w:rsidR="00F42EA1" w:rsidRPr="000B5C87" w:rsidRDefault="00F42EA1" w:rsidP="00F42EA1">
            <w:pPr>
              <w:rPr>
                <w:rFonts w:ascii="Times New Roman" w:hAnsi="Times New Roman" w:cs="Times New Roman"/>
                <w:bCs/>
                <w:i/>
                <w:sz w:val="24"/>
                <w:szCs w:val="24"/>
              </w:rPr>
            </w:pPr>
            <w:r w:rsidRPr="00CA1A9D">
              <w:rPr>
                <w:rFonts w:ascii="Times New Roman" w:hAnsi="Times New Roman"/>
                <w:sz w:val="24"/>
                <w:szCs w:val="24"/>
              </w:rPr>
              <w:t>Требования охраны труда, промышленной, пожарной и экологической безопасности.</w:t>
            </w:r>
          </w:p>
        </w:tc>
        <w:tc>
          <w:tcPr>
            <w:tcW w:w="2833" w:type="dxa"/>
            <w:tcBorders>
              <w:top w:val="single" w:sz="4" w:space="0" w:color="auto"/>
              <w:left w:val="single" w:sz="4" w:space="0" w:color="auto"/>
              <w:bottom w:val="single" w:sz="4" w:space="0" w:color="auto"/>
              <w:right w:val="single" w:sz="4" w:space="0" w:color="auto"/>
            </w:tcBorders>
          </w:tcPr>
          <w:p w14:paraId="4B80C939" w14:textId="68CF25EC"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lastRenderedPageBreak/>
              <w:t>Устранение утечек газа на трубопроводе и трубопроводной арматуре (далее-ТПА).</w:t>
            </w:r>
          </w:p>
          <w:p w14:paraId="26B46A86"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Удаления транспортируемого продукта из участка трубопровода.</w:t>
            </w:r>
          </w:p>
          <w:p w14:paraId="72674FD9"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Работы по дегазации рабочей зоны (при утечках).</w:t>
            </w:r>
          </w:p>
          <w:p w14:paraId="006F2861"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Удаления старой изоляции.</w:t>
            </w:r>
          </w:p>
          <w:p w14:paraId="436CBE1F"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Зачистки труб от продуктов коррозии и дефектных покрытий.</w:t>
            </w:r>
          </w:p>
          <w:p w14:paraId="3DC67D89"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Правки концов труб перед их сваркой.</w:t>
            </w:r>
          </w:p>
          <w:p w14:paraId="02CAC0A6"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Зачистки кромок соединяемых труб и труб после резки.</w:t>
            </w:r>
          </w:p>
          <w:p w14:paraId="374D458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Обработки сварного шва после сварки и наплавки.</w:t>
            </w:r>
          </w:p>
          <w:p w14:paraId="2A71C9E7"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Выполнения слесарных работ при обработке деталей, резке и сборке труб, нарезке резьбы, сверлении отверстий.</w:t>
            </w:r>
          </w:p>
          <w:p w14:paraId="6A5B7CA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Удаления участка дефектного шва зубилом, механизированным инструментом.</w:t>
            </w:r>
          </w:p>
          <w:p w14:paraId="52CB1047"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lastRenderedPageBreak/>
              <w:t>Зачистки дефектных мест шлифовальным кругом при устранении микротрещин на трубопроводе.</w:t>
            </w:r>
          </w:p>
          <w:p w14:paraId="533C514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Приготовления битумной мастики, грунтовки, окрасочных составов.</w:t>
            </w:r>
          </w:p>
          <w:p w14:paraId="4C07EB30"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Нанесения изоляционных покрытий.</w:t>
            </w:r>
          </w:p>
          <w:p w14:paraId="66D65FB6"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Проверки качества изоляции.</w:t>
            </w:r>
          </w:p>
          <w:p w14:paraId="4922A9B3"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Выполнения разметки для установки временных герметизирующих устройств (далее - ВГУ).</w:t>
            </w:r>
          </w:p>
          <w:p w14:paraId="51D51709"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Выполнения вспомогательных работ при вырезке технологических отверстий для установки ВГУ.</w:t>
            </w:r>
          </w:p>
          <w:p w14:paraId="76E19A65"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Разметки места резки для вырезки дефектного участка трубопровода и приварки новой катушки (части трубы), </w:t>
            </w:r>
            <w:proofErr w:type="spellStart"/>
            <w:r w:rsidRPr="00CA1A9D">
              <w:rPr>
                <w:rFonts w:ascii="Times New Roman" w:hAnsi="Times New Roman"/>
                <w:sz w:val="24"/>
                <w:szCs w:val="24"/>
              </w:rPr>
              <w:t>захлеста</w:t>
            </w:r>
            <w:proofErr w:type="spellEnd"/>
            <w:r w:rsidRPr="00CA1A9D">
              <w:rPr>
                <w:rFonts w:ascii="Times New Roman" w:hAnsi="Times New Roman"/>
                <w:sz w:val="24"/>
                <w:szCs w:val="24"/>
              </w:rPr>
              <w:t>, трубопроводного узла, приводов запорных устройств, редукторов.</w:t>
            </w:r>
          </w:p>
          <w:p w14:paraId="47ED04A2"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Центровки труб </w:t>
            </w:r>
            <w:proofErr w:type="spellStart"/>
            <w:r w:rsidRPr="00CA1A9D">
              <w:rPr>
                <w:rFonts w:ascii="Times New Roman" w:hAnsi="Times New Roman"/>
                <w:sz w:val="24"/>
                <w:szCs w:val="24"/>
              </w:rPr>
              <w:t>центратором</w:t>
            </w:r>
            <w:proofErr w:type="spellEnd"/>
            <w:r w:rsidRPr="00CA1A9D">
              <w:rPr>
                <w:rFonts w:ascii="Times New Roman" w:hAnsi="Times New Roman"/>
                <w:sz w:val="24"/>
                <w:szCs w:val="24"/>
              </w:rPr>
              <w:t>.</w:t>
            </w:r>
          </w:p>
          <w:p w14:paraId="6AD7A313"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Совмещения кромок труб для сварки.</w:t>
            </w:r>
          </w:p>
          <w:p w14:paraId="6D980324"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Строповки труб при сварке.</w:t>
            </w:r>
          </w:p>
          <w:p w14:paraId="7BBD6400"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Гибки труб.</w:t>
            </w:r>
          </w:p>
          <w:p w14:paraId="2BB251C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Удаление жидкости из трубопровода, трубопровода-отвода</w:t>
            </w:r>
          </w:p>
          <w:p w14:paraId="72F924C6"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Монтажа и демонтажа мобильных временных камер приема и запуска ВТУ.</w:t>
            </w:r>
          </w:p>
          <w:p w14:paraId="5B04B112" w14:textId="77777777" w:rsidR="00F42EA1" w:rsidRPr="00CA1A9D" w:rsidRDefault="00F42EA1" w:rsidP="00F42EA1">
            <w:pPr>
              <w:widowControl w:val="0"/>
              <w:autoSpaceDE w:val="0"/>
              <w:autoSpaceDN w:val="0"/>
              <w:adjustRightInd w:val="0"/>
              <w:jc w:val="both"/>
              <w:rPr>
                <w:rFonts w:ascii="Times New Roman" w:hAnsi="Times New Roman"/>
                <w:sz w:val="24"/>
                <w:szCs w:val="24"/>
              </w:rPr>
            </w:pPr>
            <w:proofErr w:type="spellStart"/>
            <w:r w:rsidRPr="00CA1A9D">
              <w:rPr>
                <w:rFonts w:ascii="Times New Roman" w:hAnsi="Times New Roman"/>
                <w:sz w:val="24"/>
                <w:szCs w:val="24"/>
              </w:rPr>
              <w:t>Запасовки</w:t>
            </w:r>
            <w:proofErr w:type="spellEnd"/>
            <w:r w:rsidRPr="00CA1A9D">
              <w:rPr>
                <w:rFonts w:ascii="Times New Roman" w:hAnsi="Times New Roman"/>
                <w:sz w:val="24"/>
                <w:szCs w:val="24"/>
              </w:rPr>
              <w:t xml:space="preserve"> и извлечения очистных устройств и средств дефектоскопии из камер запуска и приема ВТУ.</w:t>
            </w:r>
          </w:p>
          <w:p w14:paraId="5E09E42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Контроля прохождения </w:t>
            </w:r>
            <w:r w:rsidRPr="00CA1A9D">
              <w:rPr>
                <w:rFonts w:ascii="Times New Roman" w:hAnsi="Times New Roman"/>
                <w:sz w:val="24"/>
                <w:szCs w:val="24"/>
              </w:rPr>
              <w:lastRenderedPageBreak/>
              <w:t>ВТУ в составе линейного звена на крановых узлах трубопроводов.</w:t>
            </w:r>
          </w:p>
          <w:p w14:paraId="3C831D4A"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Подготовка запорной и предохранительной ТПА к опрессовке.</w:t>
            </w:r>
          </w:p>
          <w:p w14:paraId="0D07674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Подготовка участков трубопровода и монтажных узлов к продувке и опрессовке.</w:t>
            </w:r>
          </w:p>
          <w:p w14:paraId="70125FB1"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Опрессовка запорной и предохранительной ТПА.</w:t>
            </w:r>
          </w:p>
          <w:p w14:paraId="0BEDF307"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Продувка и опрессовка участков трубопровода и монтажных узлов.</w:t>
            </w:r>
          </w:p>
          <w:p w14:paraId="42911268"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Проверка на герметичность фланцевых соединений узла врезки под давлением.</w:t>
            </w:r>
          </w:p>
          <w:p w14:paraId="527C08D4"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Испытание узла врезки под давлением инертным газом</w:t>
            </w:r>
          </w:p>
          <w:p w14:paraId="027777C8" w14:textId="7B6BA02D" w:rsidR="00F42EA1" w:rsidRPr="000B5C87" w:rsidRDefault="00F42EA1" w:rsidP="00F42EA1">
            <w:pPr>
              <w:rPr>
                <w:rFonts w:ascii="Times New Roman" w:hAnsi="Times New Roman" w:cs="Times New Roman"/>
                <w:bCs/>
                <w:i/>
                <w:sz w:val="24"/>
                <w:szCs w:val="24"/>
              </w:rPr>
            </w:pPr>
            <w:r w:rsidRPr="00CA1A9D">
              <w:rPr>
                <w:rFonts w:ascii="Times New Roman" w:hAnsi="Times New Roman"/>
                <w:sz w:val="24"/>
                <w:szCs w:val="24"/>
              </w:rPr>
              <w:t>Контроль давления по манометрам при опрессовках запорной и предохранительной ТПА, опрессовках и продувках трубопроводов.</w:t>
            </w:r>
          </w:p>
        </w:tc>
      </w:tr>
      <w:tr w:rsidR="00F42EA1" w14:paraId="6122CDC2" w14:textId="77777777" w:rsidTr="00F42EA1">
        <w:trPr>
          <w:trHeight w:val="327"/>
        </w:trPr>
        <w:tc>
          <w:tcPr>
            <w:tcW w:w="1129" w:type="dxa"/>
            <w:tcBorders>
              <w:left w:val="single" w:sz="4" w:space="0" w:color="auto"/>
              <w:bottom w:val="single" w:sz="4" w:space="0" w:color="auto"/>
              <w:right w:val="single" w:sz="4" w:space="0" w:color="auto"/>
            </w:tcBorders>
          </w:tcPr>
          <w:p w14:paraId="756EFED3" w14:textId="0D511BA4" w:rsidR="00F42EA1" w:rsidRPr="00F25BF5" w:rsidRDefault="00F42EA1" w:rsidP="00F42EA1">
            <w:pPr>
              <w:rPr>
                <w:rFonts w:ascii="Times New Roman" w:hAnsi="Times New Roman" w:cs="Times New Roman"/>
                <w:bCs/>
                <w:sz w:val="24"/>
                <w:szCs w:val="24"/>
              </w:rPr>
            </w:pPr>
            <w:r w:rsidRPr="00C7650D">
              <w:rPr>
                <w:rFonts w:ascii="Times New Roman" w:hAnsi="Times New Roman"/>
                <w:b/>
                <w:sz w:val="24"/>
                <w:szCs w:val="24"/>
              </w:rPr>
              <w:lastRenderedPageBreak/>
              <w:t>ПК</w:t>
            </w:r>
            <w:r>
              <w:rPr>
                <w:rFonts w:ascii="Times New Roman" w:hAnsi="Times New Roman"/>
                <w:b/>
                <w:sz w:val="24"/>
                <w:szCs w:val="24"/>
              </w:rPr>
              <w:t xml:space="preserve"> 1</w:t>
            </w:r>
            <w:r w:rsidRPr="00C7650D">
              <w:rPr>
                <w:rFonts w:ascii="Times New Roman" w:hAnsi="Times New Roman"/>
                <w:b/>
                <w:sz w:val="24"/>
                <w:szCs w:val="24"/>
              </w:rPr>
              <w:t>.4.</w:t>
            </w:r>
          </w:p>
        </w:tc>
        <w:tc>
          <w:tcPr>
            <w:tcW w:w="2833" w:type="dxa"/>
            <w:tcBorders>
              <w:left w:val="single" w:sz="4" w:space="0" w:color="auto"/>
              <w:bottom w:val="single" w:sz="4" w:space="0" w:color="auto"/>
              <w:right w:val="single" w:sz="4" w:space="0" w:color="auto"/>
            </w:tcBorders>
          </w:tcPr>
          <w:p w14:paraId="37123DF5" w14:textId="637AC1B3"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Читать техническую документацию общего и специального назначения.</w:t>
            </w:r>
          </w:p>
          <w:p w14:paraId="51DFBDE3"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Пользоваться нормативно-технической документацией.</w:t>
            </w:r>
          </w:p>
          <w:p w14:paraId="3E32CC81" w14:textId="0F849E29" w:rsidR="00F42EA1" w:rsidRPr="000B5C87" w:rsidRDefault="00F42EA1" w:rsidP="00F42EA1">
            <w:pPr>
              <w:rPr>
                <w:rFonts w:ascii="Times New Roman" w:hAnsi="Times New Roman" w:cs="Times New Roman"/>
                <w:bCs/>
                <w:sz w:val="24"/>
                <w:szCs w:val="24"/>
              </w:rPr>
            </w:pPr>
            <w:r w:rsidRPr="00CA1A9D">
              <w:rPr>
                <w:rFonts w:ascii="Times New Roman" w:hAnsi="Times New Roman"/>
                <w:sz w:val="24"/>
                <w:szCs w:val="24"/>
              </w:rPr>
              <w:t>Составлять и читать документы по эксплуатации и ремонту газонефтепроводов.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361859" w14:textId="36865A60"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Требования нормативной технической документации по проведению огневых, газоопасных работ и работ повышенной опасности на трубопроводах.</w:t>
            </w:r>
          </w:p>
          <w:p w14:paraId="3150E613"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Нормативные и методические документы по испытаниям.</w:t>
            </w:r>
          </w:p>
          <w:p w14:paraId="3DDC4169" w14:textId="07973548" w:rsidR="00F42EA1" w:rsidRPr="000B5C87" w:rsidRDefault="00F42EA1" w:rsidP="00F42EA1">
            <w:pPr>
              <w:rPr>
                <w:rFonts w:ascii="Times New Roman" w:hAnsi="Times New Roman" w:cs="Times New Roman"/>
                <w:bCs/>
                <w:i/>
                <w:sz w:val="24"/>
                <w:szCs w:val="24"/>
              </w:rPr>
            </w:pPr>
            <w:r w:rsidRPr="00CA1A9D">
              <w:rPr>
                <w:rFonts w:ascii="Times New Roman" w:hAnsi="Times New Roman"/>
                <w:sz w:val="24"/>
                <w:szCs w:val="24"/>
              </w:rPr>
              <w:t>Эксплуатационную документацию трубопроводов.</w:t>
            </w:r>
          </w:p>
        </w:tc>
        <w:tc>
          <w:tcPr>
            <w:tcW w:w="2833" w:type="dxa"/>
            <w:tcBorders>
              <w:top w:val="single" w:sz="4" w:space="0" w:color="auto"/>
              <w:left w:val="single" w:sz="4" w:space="0" w:color="auto"/>
              <w:bottom w:val="single" w:sz="4" w:space="0" w:color="auto"/>
              <w:right w:val="single" w:sz="4" w:space="0" w:color="auto"/>
            </w:tcBorders>
          </w:tcPr>
          <w:p w14:paraId="37AA470B" w14:textId="00494E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Ведения технической и технологической документации.</w:t>
            </w:r>
          </w:p>
          <w:p w14:paraId="1A7454E1"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Выполнение комплекса мероприятий по подготовке трубопроводов, сооружений и оборудования на них к эксплуатации в осенне-зимний период в соответствии с планом.</w:t>
            </w:r>
          </w:p>
          <w:p w14:paraId="45C63D19" w14:textId="7BE8FF8C" w:rsidR="00F42EA1" w:rsidRPr="000B5C87" w:rsidRDefault="00F42EA1" w:rsidP="00F42EA1">
            <w:pPr>
              <w:rPr>
                <w:rFonts w:ascii="Times New Roman" w:hAnsi="Times New Roman" w:cs="Times New Roman"/>
                <w:bCs/>
                <w:i/>
                <w:sz w:val="24"/>
                <w:szCs w:val="24"/>
              </w:rPr>
            </w:pPr>
            <w:r w:rsidRPr="00CA1A9D">
              <w:rPr>
                <w:rFonts w:ascii="Times New Roman" w:hAnsi="Times New Roman"/>
                <w:sz w:val="24"/>
                <w:szCs w:val="24"/>
              </w:rPr>
              <w:t>Выполнение комплекса мероприятий по подготовке трубопроводов, сооружений и оборудования на них к эксплуатации в период весеннего паводка в соответствии с планом.</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0E591D" w14:paraId="2AAF9ABC" w14:textId="77777777" w:rsidTr="00F42EA1">
        <w:trPr>
          <w:trHeight w:val="23"/>
        </w:trPr>
        <w:tc>
          <w:tcPr>
            <w:tcW w:w="2497" w:type="pct"/>
            <w:vAlign w:val="center"/>
          </w:tcPr>
          <w:p w14:paraId="5B206047" w14:textId="77777777" w:rsidR="00E52263" w:rsidRPr="00C13371" w:rsidRDefault="00E52263" w:rsidP="00684D30">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C13371" w:rsidRDefault="00E52263" w:rsidP="00684D3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049D8979" w14:textId="77777777" w:rsidR="00E52263" w:rsidRPr="00C13371" w:rsidRDefault="00E52263" w:rsidP="00684D3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F42EA1">
        <w:trPr>
          <w:trHeight w:val="23"/>
        </w:trPr>
        <w:tc>
          <w:tcPr>
            <w:tcW w:w="2497" w:type="pct"/>
            <w:vAlign w:val="center"/>
          </w:tcPr>
          <w:p w14:paraId="2DCFE57B" w14:textId="77777777" w:rsidR="00E52263" w:rsidRPr="00C13371" w:rsidRDefault="00E52263" w:rsidP="00684D3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1BA36897" w14:textId="0EB3E3DB" w:rsidR="00E52263" w:rsidRPr="00C13371" w:rsidRDefault="00E324A3" w:rsidP="00684D30">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290" w:type="pct"/>
            <w:vAlign w:val="center"/>
          </w:tcPr>
          <w:p w14:paraId="66F03894" w14:textId="6E8EFC5B" w:rsidR="00E52263" w:rsidRPr="00C13371" w:rsidRDefault="00E324A3" w:rsidP="00684D30">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E52263" w:rsidRPr="000E591D" w14:paraId="11D29532" w14:textId="77777777" w:rsidTr="00F42EA1">
        <w:trPr>
          <w:trHeight w:val="23"/>
        </w:trPr>
        <w:tc>
          <w:tcPr>
            <w:tcW w:w="2497" w:type="pct"/>
            <w:vAlign w:val="center"/>
          </w:tcPr>
          <w:p w14:paraId="0602D6C8" w14:textId="77777777" w:rsidR="00E52263" w:rsidRPr="00C13371" w:rsidRDefault="00E52263" w:rsidP="00684D3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C13371" w:rsidRDefault="00E52263" w:rsidP="00684D3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48557767" w14:textId="77777777" w:rsidR="00E52263" w:rsidRPr="00C13371" w:rsidRDefault="00E52263" w:rsidP="00684D3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F42EA1">
        <w:trPr>
          <w:trHeight w:val="23"/>
        </w:trPr>
        <w:tc>
          <w:tcPr>
            <w:tcW w:w="2497" w:type="pct"/>
            <w:vAlign w:val="center"/>
          </w:tcPr>
          <w:p w14:paraId="56B24C6B" w14:textId="77777777" w:rsidR="00E52263" w:rsidRPr="00C13371" w:rsidRDefault="00E52263" w:rsidP="00684D3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12A99FD" w14:textId="29C6C364" w:rsidR="00E52263" w:rsidRPr="00C13371" w:rsidRDefault="00E324A3" w:rsidP="00684D30">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290" w:type="pct"/>
            <w:vAlign w:val="center"/>
          </w:tcPr>
          <w:p w14:paraId="2A622EB7" w14:textId="19A78EBD" w:rsidR="00E52263" w:rsidRPr="00C13371" w:rsidRDefault="00E324A3" w:rsidP="00684D30">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E52263" w:rsidRPr="000E591D" w14:paraId="3DFC8064" w14:textId="77777777" w:rsidTr="00F42EA1">
        <w:trPr>
          <w:trHeight w:val="23"/>
        </w:trPr>
        <w:tc>
          <w:tcPr>
            <w:tcW w:w="2497" w:type="pct"/>
            <w:vAlign w:val="center"/>
          </w:tcPr>
          <w:p w14:paraId="0783EEF7" w14:textId="77777777" w:rsidR="00E52263" w:rsidRPr="00C13371" w:rsidRDefault="00E52263" w:rsidP="00684D3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6B733599" w14:textId="32081FF6" w:rsidR="00E52263" w:rsidRPr="00C13371" w:rsidRDefault="00E324A3" w:rsidP="00684D30">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290" w:type="pct"/>
            <w:vAlign w:val="center"/>
          </w:tcPr>
          <w:p w14:paraId="3DDC0D71" w14:textId="4EC4CE83" w:rsidR="00E52263" w:rsidRPr="00C13371" w:rsidRDefault="00E324A3" w:rsidP="00684D30">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E52263" w:rsidRPr="000E591D" w14:paraId="5DAC4275" w14:textId="77777777" w:rsidTr="00F42EA1">
        <w:trPr>
          <w:trHeight w:val="23"/>
        </w:trPr>
        <w:tc>
          <w:tcPr>
            <w:tcW w:w="2497" w:type="pct"/>
            <w:vAlign w:val="center"/>
          </w:tcPr>
          <w:p w14:paraId="1AD65C17" w14:textId="77777777" w:rsidR="00E52263" w:rsidRPr="00C13371" w:rsidRDefault="00E52263" w:rsidP="00684D3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C979714" w14:textId="2C7E477C" w:rsidR="00E52263" w:rsidRPr="00C13371" w:rsidRDefault="00E324A3" w:rsidP="00684D3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290" w:type="pct"/>
            <w:vAlign w:val="center"/>
          </w:tcPr>
          <w:p w14:paraId="4E8BA0FF" w14:textId="606D6DE0" w:rsidR="00E52263" w:rsidRPr="00C13371" w:rsidRDefault="00E324A3" w:rsidP="00684D3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472E0DC" w14:textId="77777777" w:rsidTr="00F42EA1">
        <w:trPr>
          <w:trHeight w:val="23"/>
        </w:trPr>
        <w:tc>
          <w:tcPr>
            <w:tcW w:w="2497" w:type="pct"/>
            <w:vAlign w:val="center"/>
          </w:tcPr>
          <w:p w14:paraId="347E6AF4" w14:textId="77777777" w:rsidR="00E52263" w:rsidRPr="00C13371" w:rsidRDefault="00E52263" w:rsidP="00684D3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70D9F46B" w14:textId="74852E4A" w:rsidR="00E52263" w:rsidRPr="00C13371" w:rsidRDefault="005B4D25" w:rsidP="00684D30">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290" w:type="pct"/>
            <w:vAlign w:val="center"/>
          </w:tcPr>
          <w:p w14:paraId="7482AEA5" w14:textId="0D8256B2" w:rsidR="00E52263" w:rsidRPr="00C13371" w:rsidRDefault="005B4D25" w:rsidP="00684D3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E52263" w:rsidRPr="00257255" w14:paraId="1B09F0D6" w14:textId="77777777" w:rsidTr="00F42EA1">
        <w:trPr>
          <w:trHeight w:val="23"/>
        </w:trPr>
        <w:tc>
          <w:tcPr>
            <w:tcW w:w="2497" w:type="pct"/>
            <w:vAlign w:val="center"/>
          </w:tcPr>
          <w:p w14:paraId="56292792" w14:textId="77777777" w:rsidR="00E52263" w:rsidRPr="00C13371" w:rsidRDefault="00E52263" w:rsidP="00684D3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03DFE91B" w14:textId="6C3A0F3D" w:rsidR="00E52263" w:rsidRPr="00C13371" w:rsidRDefault="00E324A3" w:rsidP="00684D30">
            <w:pPr>
              <w:jc w:val="center"/>
              <w:rPr>
                <w:rFonts w:ascii="Times New Roman" w:hAnsi="Times New Roman" w:cs="Times New Roman"/>
                <w:b/>
                <w:sz w:val="24"/>
                <w:szCs w:val="24"/>
              </w:rPr>
            </w:pPr>
            <w:r>
              <w:rPr>
                <w:rFonts w:ascii="Times New Roman" w:hAnsi="Times New Roman" w:cs="Times New Roman"/>
                <w:b/>
                <w:sz w:val="24"/>
                <w:szCs w:val="24"/>
              </w:rPr>
              <w:t>368</w:t>
            </w:r>
          </w:p>
        </w:tc>
        <w:tc>
          <w:tcPr>
            <w:tcW w:w="1290" w:type="pct"/>
            <w:vAlign w:val="center"/>
          </w:tcPr>
          <w:p w14:paraId="3FFE54D9" w14:textId="3B584F96" w:rsidR="00E52263" w:rsidRPr="00C13371" w:rsidRDefault="00E324A3" w:rsidP="00684D30">
            <w:pPr>
              <w:jc w:val="center"/>
              <w:rPr>
                <w:rFonts w:ascii="Times New Roman" w:hAnsi="Times New Roman" w:cs="Times New Roman"/>
                <w:b/>
                <w:sz w:val="24"/>
                <w:szCs w:val="24"/>
              </w:rPr>
            </w:pPr>
            <w:r>
              <w:rPr>
                <w:rFonts w:ascii="Times New Roman" w:hAnsi="Times New Roman" w:cs="Times New Roman"/>
                <w:b/>
                <w:sz w:val="24"/>
                <w:szCs w:val="24"/>
              </w:rPr>
              <w:t>332</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11527424" w:rsidR="00782EFC" w:rsidRDefault="00782EFC" w:rsidP="00C63897">
      <w:pPr>
        <w:rPr>
          <w:rFonts w:ascii="Times New Roman" w:hAnsi="Times New Roman" w:cs="Times New Roman"/>
          <w:i/>
          <w:sz w:val="24"/>
          <w:szCs w:val="24"/>
        </w:rPr>
      </w:pPr>
    </w:p>
    <w:p w14:paraId="233E3B0F" w14:textId="77777777" w:rsidR="005B4D25" w:rsidRDefault="005B4D25"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836"/>
        <w:gridCol w:w="992"/>
        <w:gridCol w:w="564"/>
        <w:gridCol w:w="637"/>
        <w:gridCol w:w="562"/>
        <w:gridCol w:w="422"/>
        <w:gridCol w:w="478"/>
        <w:gridCol w:w="631"/>
        <w:gridCol w:w="635"/>
      </w:tblGrid>
      <w:tr w:rsidR="00E324A3" w:rsidRPr="00C63897" w14:paraId="6F87E685" w14:textId="77777777" w:rsidTr="00E324A3">
        <w:trPr>
          <w:cantSplit/>
          <w:trHeight w:val="3271"/>
        </w:trPr>
        <w:tc>
          <w:tcPr>
            <w:tcW w:w="437" w:type="pct"/>
            <w:tcBorders>
              <w:bottom w:val="single" w:sz="4" w:space="0" w:color="auto"/>
            </w:tcBorders>
          </w:tcPr>
          <w:p w14:paraId="64CDAFAF" w14:textId="77777777" w:rsidR="00E52263" w:rsidRPr="00C13371" w:rsidRDefault="00E52263" w:rsidP="00684D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98" w:type="pct"/>
            <w:tcBorders>
              <w:bottom w:val="single" w:sz="4" w:space="0" w:color="auto"/>
            </w:tcBorders>
            <w:vAlign w:val="center"/>
          </w:tcPr>
          <w:p w14:paraId="41D9AA4F" w14:textId="77777777" w:rsidR="00E52263" w:rsidRPr="00C13371" w:rsidRDefault="00E52263" w:rsidP="00684D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7" w:type="pct"/>
            <w:tcBorders>
              <w:bottom w:val="single" w:sz="4" w:space="0" w:color="auto"/>
            </w:tcBorders>
            <w:vAlign w:val="center"/>
          </w:tcPr>
          <w:p w14:paraId="56677B74" w14:textId="77777777" w:rsidR="00E52263" w:rsidRPr="00C13371" w:rsidRDefault="00E52263" w:rsidP="00684D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5AF7FA6A" w14:textId="77777777" w:rsidR="00E52263" w:rsidRPr="00C13371" w:rsidRDefault="00E52263" w:rsidP="00684D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2" w:type="pct"/>
            <w:shd w:val="clear" w:color="auto" w:fill="D9D9D9" w:themeFill="background1" w:themeFillShade="D9"/>
            <w:textDirection w:val="btLr"/>
            <w:vAlign w:val="center"/>
          </w:tcPr>
          <w:p w14:paraId="764E9636" w14:textId="77777777" w:rsidR="00E52263" w:rsidRPr="00C13371" w:rsidRDefault="00E52263" w:rsidP="00684D3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3" w:type="pct"/>
            <w:textDirection w:val="btLr"/>
            <w:vAlign w:val="center"/>
          </w:tcPr>
          <w:p w14:paraId="3FE5906D" w14:textId="77777777" w:rsidR="00E52263" w:rsidRPr="00C13371" w:rsidRDefault="00E52263" w:rsidP="00684D3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64E27458" w14:textId="77777777" w:rsidR="00E52263" w:rsidRPr="00C63897" w:rsidRDefault="00E52263" w:rsidP="00684D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9" w:type="pct"/>
            <w:textDirection w:val="btLr"/>
            <w:vAlign w:val="center"/>
          </w:tcPr>
          <w:p w14:paraId="5E96507F" w14:textId="77777777" w:rsidR="00E52263" w:rsidRPr="00C63897" w:rsidRDefault="00E52263" w:rsidP="00684D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29" w:type="pct"/>
            <w:shd w:val="clear" w:color="auto" w:fill="D9D9D9" w:themeFill="background1" w:themeFillShade="D9"/>
            <w:textDirection w:val="btLr"/>
            <w:vAlign w:val="center"/>
          </w:tcPr>
          <w:p w14:paraId="479B13FE" w14:textId="77777777" w:rsidR="00E52263" w:rsidRPr="00C63897" w:rsidRDefault="00E52263" w:rsidP="00684D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31" w:type="pct"/>
            <w:shd w:val="clear" w:color="auto" w:fill="D9D9D9" w:themeFill="background1" w:themeFillShade="D9"/>
            <w:textDirection w:val="btLr"/>
          </w:tcPr>
          <w:p w14:paraId="235ADAC8" w14:textId="77777777" w:rsidR="00E52263" w:rsidRPr="00C63897" w:rsidRDefault="00E52263" w:rsidP="00684D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324A3" w:rsidRPr="005643D7" w14:paraId="1E0380C1" w14:textId="77777777" w:rsidTr="00E324A3">
        <w:trPr>
          <w:cantSplit/>
          <w:trHeight w:val="73"/>
        </w:trPr>
        <w:tc>
          <w:tcPr>
            <w:tcW w:w="437" w:type="pct"/>
            <w:tcBorders>
              <w:bottom w:val="single" w:sz="4" w:space="0" w:color="auto"/>
            </w:tcBorders>
            <w:vAlign w:val="center"/>
          </w:tcPr>
          <w:p w14:paraId="4BA3818A" w14:textId="77777777" w:rsidR="00E52263" w:rsidRPr="00C13371" w:rsidRDefault="00E52263" w:rsidP="00684D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98" w:type="pct"/>
            <w:tcBorders>
              <w:bottom w:val="single" w:sz="4" w:space="0" w:color="auto"/>
            </w:tcBorders>
            <w:vAlign w:val="center"/>
          </w:tcPr>
          <w:p w14:paraId="5AAD6379" w14:textId="77777777" w:rsidR="00E52263" w:rsidRPr="00C13371" w:rsidRDefault="00E52263" w:rsidP="00684D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7" w:type="pct"/>
            <w:tcBorders>
              <w:bottom w:val="single" w:sz="4" w:space="0" w:color="auto"/>
            </w:tcBorders>
            <w:vAlign w:val="center"/>
          </w:tcPr>
          <w:p w14:paraId="48CDF8B7" w14:textId="77777777" w:rsidR="00E52263" w:rsidRPr="00C13371" w:rsidRDefault="00E52263" w:rsidP="00684D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20CB6391" w14:textId="77777777" w:rsidR="00E52263" w:rsidRPr="00C13371" w:rsidRDefault="00E52263" w:rsidP="00684D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2" w:type="pct"/>
            <w:shd w:val="clear" w:color="auto" w:fill="D9D9D9" w:themeFill="background1" w:themeFillShade="D9"/>
            <w:vAlign w:val="center"/>
          </w:tcPr>
          <w:p w14:paraId="35B77869" w14:textId="77777777" w:rsidR="00E52263" w:rsidRPr="00C13371" w:rsidRDefault="00E52263" w:rsidP="00684D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3" w:type="pct"/>
            <w:vAlign w:val="center"/>
          </w:tcPr>
          <w:p w14:paraId="5A93199A" w14:textId="77777777" w:rsidR="00E52263" w:rsidRPr="00C13371" w:rsidRDefault="00E52263" w:rsidP="00684D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584A1165" w14:textId="77777777" w:rsidR="00E52263" w:rsidRPr="005643D7" w:rsidRDefault="00E52263" w:rsidP="00684D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9" w:type="pct"/>
            <w:vAlign w:val="center"/>
          </w:tcPr>
          <w:p w14:paraId="2C8A3179" w14:textId="77777777" w:rsidR="00E52263" w:rsidRPr="005643D7" w:rsidRDefault="00E52263" w:rsidP="00684D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29" w:type="pct"/>
            <w:shd w:val="clear" w:color="auto" w:fill="D9D9D9" w:themeFill="background1" w:themeFillShade="D9"/>
          </w:tcPr>
          <w:p w14:paraId="4C98CA5E" w14:textId="77777777" w:rsidR="00E52263" w:rsidRPr="005643D7" w:rsidRDefault="00E52263" w:rsidP="00684D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31" w:type="pct"/>
            <w:shd w:val="clear" w:color="auto" w:fill="D9D9D9" w:themeFill="background1" w:themeFillShade="D9"/>
          </w:tcPr>
          <w:p w14:paraId="1C986911" w14:textId="77777777" w:rsidR="00E52263" w:rsidRPr="005643D7" w:rsidRDefault="00E52263" w:rsidP="00684D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E324A3" w:rsidRPr="00F25BF5" w14:paraId="69946EFA" w14:textId="77777777" w:rsidTr="00E324A3">
        <w:tc>
          <w:tcPr>
            <w:tcW w:w="437" w:type="pct"/>
          </w:tcPr>
          <w:p w14:paraId="344CA921" w14:textId="7B0FDF17" w:rsidR="00E324A3" w:rsidRPr="00E324A3" w:rsidRDefault="00E324A3" w:rsidP="00E324A3">
            <w:pPr>
              <w:rPr>
                <w:rFonts w:ascii="Times New Roman" w:hAnsi="Times New Roman"/>
                <w:sz w:val="16"/>
                <w:szCs w:val="16"/>
              </w:rPr>
            </w:pPr>
            <w:r w:rsidRPr="00E324A3">
              <w:rPr>
                <w:rFonts w:ascii="Times New Roman" w:hAnsi="Times New Roman"/>
                <w:sz w:val="16"/>
                <w:szCs w:val="16"/>
              </w:rPr>
              <w:t>ПК 1</w:t>
            </w:r>
            <w:r>
              <w:rPr>
                <w:rFonts w:ascii="Times New Roman" w:hAnsi="Times New Roman"/>
                <w:sz w:val="16"/>
                <w:szCs w:val="16"/>
              </w:rPr>
              <w:t xml:space="preserve">.1. </w:t>
            </w:r>
            <w:r w:rsidRPr="00E324A3">
              <w:rPr>
                <w:rFonts w:ascii="Times New Roman" w:hAnsi="Times New Roman"/>
                <w:sz w:val="16"/>
                <w:szCs w:val="16"/>
              </w:rPr>
              <w:t>ПК 1.2. ПК 1.4</w:t>
            </w:r>
          </w:p>
          <w:p w14:paraId="076F1BD9" w14:textId="7C013060" w:rsidR="00E52263" w:rsidRPr="00E324A3" w:rsidRDefault="00E324A3" w:rsidP="00E324A3">
            <w:pPr>
              <w:rPr>
                <w:rFonts w:ascii="Times New Roman" w:eastAsia="Times New Roman" w:hAnsi="Times New Roman" w:cs="Times New Roman"/>
                <w:bCs/>
                <w:sz w:val="16"/>
                <w:szCs w:val="16"/>
                <w:lang w:eastAsia="ru-RU"/>
              </w:rPr>
            </w:pPr>
            <w:r w:rsidRPr="00E324A3">
              <w:rPr>
                <w:rFonts w:ascii="Times New Roman" w:hAnsi="Times New Roman"/>
                <w:sz w:val="16"/>
                <w:szCs w:val="16"/>
              </w:rPr>
              <w:t>ОК 01-ОК 09</w:t>
            </w:r>
          </w:p>
        </w:tc>
        <w:tc>
          <w:tcPr>
            <w:tcW w:w="1998" w:type="pct"/>
          </w:tcPr>
          <w:p w14:paraId="4C8BFBFE" w14:textId="57522CF0" w:rsidR="00E52263" w:rsidRPr="00F25BF5" w:rsidRDefault="00E52263" w:rsidP="00E324A3">
            <w:pPr>
              <w:rPr>
                <w:rFonts w:ascii="Times New Roman" w:eastAsia="Times New Roman" w:hAnsi="Times New Roman" w:cs="Times New Roman"/>
                <w:lang w:eastAsia="ru-RU"/>
              </w:rPr>
            </w:pPr>
            <w:r w:rsidRPr="00F25BF5">
              <w:rPr>
                <w:rFonts w:ascii="Times New Roman" w:eastAsia="Times New Roman" w:hAnsi="Times New Roman" w:cs="Times New Roman"/>
                <w:bCs/>
                <w:lang w:eastAsia="ru-RU"/>
              </w:rPr>
              <w:t xml:space="preserve">Раздел </w:t>
            </w:r>
            <w:r w:rsidR="00E324A3">
              <w:rPr>
                <w:rFonts w:ascii="Times New Roman" w:eastAsia="Times New Roman" w:hAnsi="Times New Roman" w:cs="Times New Roman"/>
                <w:bCs/>
                <w:lang w:eastAsia="ru-RU"/>
              </w:rPr>
              <w:t>1</w:t>
            </w:r>
            <w:r w:rsidRPr="00F25BF5">
              <w:rPr>
                <w:rFonts w:ascii="Times New Roman" w:eastAsia="Times New Roman" w:hAnsi="Times New Roman" w:cs="Times New Roman"/>
                <w:bCs/>
                <w:lang w:eastAsia="ru-RU"/>
              </w:rPr>
              <w:t xml:space="preserve">. </w:t>
            </w:r>
            <w:r w:rsidR="00E324A3" w:rsidRPr="004653AF">
              <w:rPr>
                <w:rFonts w:ascii="Times New Roman" w:hAnsi="Times New Roman"/>
              </w:rPr>
              <w:t>Техническое обслуживание трубопроводов</w:t>
            </w:r>
          </w:p>
        </w:tc>
        <w:tc>
          <w:tcPr>
            <w:tcW w:w="517" w:type="pct"/>
          </w:tcPr>
          <w:p w14:paraId="314F26E7" w14:textId="5B4A9DD6" w:rsidR="00E52263" w:rsidRPr="00F25BF5" w:rsidRDefault="00E324A3" w:rsidP="00684D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94" w:type="pct"/>
          </w:tcPr>
          <w:p w14:paraId="44942769" w14:textId="6F68B196" w:rsidR="00E52263" w:rsidRPr="00F25BF5" w:rsidRDefault="00E324A3" w:rsidP="00684D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w:t>
            </w:r>
          </w:p>
        </w:tc>
        <w:tc>
          <w:tcPr>
            <w:tcW w:w="332" w:type="pct"/>
            <w:shd w:val="clear" w:color="auto" w:fill="D9D9D9" w:themeFill="background1" w:themeFillShade="D9"/>
          </w:tcPr>
          <w:p w14:paraId="02B8C988" w14:textId="3373FB7E" w:rsidR="00E52263" w:rsidRPr="00F25BF5" w:rsidRDefault="00E324A3" w:rsidP="00684D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93" w:type="pct"/>
          </w:tcPr>
          <w:p w14:paraId="0618067B" w14:textId="1DD1F9E6" w:rsidR="00E52263" w:rsidRPr="00F25BF5" w:rsidRDefault="00E324A3" w:rsidP="00684D3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48</w:t>
            </w:r>
          </w:p>
        </w:tc>
        <w:tc>
          <w:tcPr>
            <w:tcW w:w="220" w:type="pct"/>
          </w:tcPr>
          <w:p w14:paraId="62BD4645" w14:textId="77777777" w:rsidR="00E52263" w:rsidRPr="00F25BF5" w:rsidRDefault="00E52263" w:rsidP="00684D30">
            <w:pPr>
              <w:jc w:val="center"/>
              <w:rPr>
                <w:rFonts w:ascii="Times New Roman" w:eastAsia="Times New Roman" w:hAnsi="Times New Roman" w:cs="Times New Roman"/>
                <w:b/>
                <w:bCs/>
                <w:lang w:eastAsia="ru-RU"/>
              </w:rPr>
            </w:pPr>
            <w:r w:rsidRPr="00F25BF5">
              <w:rPr>
                <w:rFonts w:ascii="Times New Roman" w:eastAsia="Times New Roman" w:hAnsi="Times New Roman" w:cs="Times New Roman"/>
                <w:lang w:eastAsia="ru-RU"/>
              </w:rPr>
              <w:t>х</w:t>
            </w:r>
          </w:p>
        </w:tc>
        <w:tc>
          <w:tcPr>
            <w:tcW w:w="249" w:type="pct"/>
          </w:tcPr>
          <w:p w14:paraId="123DAEA2" w14:textId="77777777" w:rsidR="00E52263" w:rsidRPr="00F25BF5" w:rsidRDefault="00E52263" w:rsidP="00684D30">
            <w:pPr>
              <w:jc w:val="center"/>
              <w:rPr>
                <w:rFonts w:ascii="Times New Roman" w:eastAsia="Times New Roman" w:hAnsi="Times New Roman" w:cs="Times New Roman"/>
                <w:b/>
                <w:bCs/>
                <w:lang w:eastAsia="ru-RU"/>
              </w:rPr>
            </w:pPr>
            <w:r w:rsidRPr="00F25BF5">
              <w:rPr>
                <w:rFonts w:ascii="Times New Roman" w:eastAsia="Times New Roman" w:hAnsi="Times New Roman" w:cs="Times New Roman"/>
                <w:b/>
                <w:bCs/>
                <w:lang w:eastAsia="ru-RU"/>
              </w:rPr>
              <w:t>-</w:t>
            </w:r>
          </w:p>
        </w:tc>
        <w:tc>
          <w:tcPr>
            <w:tcW w:w="329" w:type="pct"/>
            <w:shd w:val="clear" w:color="auto" w:fill="D9D9D9" w:themeFill="background1" w:themeFillShade="D9"/>
          </w:tcPr>
          <w:p w14:paraId="636144C8" w14:textId="77777777" w:rsidR="00E52263" w:rsidRPr="00F25BF5" w:rsidRDefault="00E52263" w:rsidP="00684D30">
            <w:pPr>
              <w:jc w:val="center"/>
              <w:rPr>
                <w:rFonts w:ascii="Times New Roman" w:eastAsia="Times New Roman" w:hAnsi="Times New Roman" w:cs="Times New Roman"/>
                <w:b/>
                <w:bCs/>
                <w:lang w:eastAsia="ru-RU"/>
              </w:rPr>
            </w:pPr>
          </w:p>
        </w:tc>
        <w:tc>
          <w:tcPr>
            <w:tcW w:w="331" w:type="pct"/>
            <w:shd w:val="clear" w:color="auto" w:fill="D9D9D9" w:themeFill="background1" w:themeFillShade="D9"/>
          </w:tcPr>
          <w:p w14:paraId="259894E2" w14:textId="77777777" w:rsidR="00E52263" w:rsidRPr="00F25BF5" w:rsidRDefault="00E52263" w:rsidP="00684D30">
            <w:pPr>
              <w:jc w:val="center"/>
              <w:rPr>
                <w:rFonts w:ascii="Times New Roman" w:eastAsia="Times New Roman" w:hAnsi="Times New Roman" w:cs="Times New Roman"/>
                <w:b/>
                <w:bCs/>
                <w:lang w:eastAsia="ru-RU"/>
              </w:rPr>
            </w:pPr>
          </w:p>
        </w:tc>
      </w:tr>
      <w:tr w:rsidR="00E324A3" w:rsidRPr="00F25BF5" w14:paraId="7964359A" w14:textId="77777777" w:rsidTr="00E324A3">
        <w:trPr>
          <w:trHeight w:val="314"/>
        </w:trPr>
        <w:tc>
          <w:tcPr>
            <w:tcW w:w="437" w:type="pct"/>
          </w:tcPr>
          <w:p w14:paraId="7E725498" w14:textId="7526FB94" w:rsidR="00E324A3" w:rsidRPr="00E324A3" w:rsidRDefault="00E324A3" w:rsidP="00E324A3">
            <w:pPr>
              <w:rPr>
                <w:rFonts w:ascii="Times New Roman" w:eastAsia="Times New Roman" w:hAnsi="Times New Roman" w:cs="Times New Roman"/>
                <w:bCs/>
                <w:sz w:val="16"/>
                <w:szCs w:val="16"/>
                <w:lang w:eastAsia="ru-RU"/>
              </w:rPr>
            </w:pPr>
            <w:r w:rsidRPr="00E324A3">
              <w:rPr>
                <w:rFonts w:ascii="Times New Roman" w:hAnsi="Times New Roman"/>
                <w:sz w:val="16"/>
                <w:szCs w:val="16"/>
              </w:rPr>
              <w:t>ПК 1.1</w:t>
            </w:r>
            <w:r>
              <w:rPr>
                <w:rFonts w:ascii="Times New Roman" w:hAnsi="Times New Roman"/>
                <w:sz w:val="16"/>
                <w:szCs w:val="16"/>
              </w:rPr>
              <w:t>.</w:t>
            </w:r>
            <w:r w:rsidRPr="00E324A3">
              <w:rPr>
                <w:rFonts w:ascii="Times New Roman" w:hAnsi="Times New Roman"/>
                <w:sz w:val="16"/>
                <w:szCs w:val="16"/>
              </w:rPr>
              <w:t xml:space="preserve"> ПК 1</w:t>
            </w:r>
            <w:r>
              <w:rPr>
                <w:rFonts w:ascii="Times New Roman" w:hAnsi="Times New Roman"/>
                <w:sz w:val="16"/>
                <w:szCs w:val="16"/>
              </w:rPr>
              <w:t>.3.</w:t>
            </w:r>
            <w:r w:rsidRPr="00E324A3">
              <w:rPr>
                <w:rFonts w:ascii="Times New Roman" w:hAnsi="Times New Roman"/>
                <w:sz w:val="16"/>
                <w:szCs w:val="16"/>
              </w:rPr>
              <w:t xml:space="preserve"> ОК 01- ОК 09</w:t>
            </w:r>
          </w:p>
        </w:tc>
        <w:tc>
          <w:tcPr>
            <w:tcW w:w="1998" w:type="pct"/>
          </w:tcPr>
          <w:p w14:paraId="03243B04" w14:textId="0704F0C5" w:rsidR="00E324A3" w:rsidRPr="00F25BF5" w:rsidRDefault="00E324A3" w:rsidP="00E324A3">
            <w:pPr>
              <w:rPr>
                <w:rFonts w:ascii="Times New Roman" w:eastAsia="Times New Roman" w:hAnsi="Times New Roman" w:cs="Times New Roman"/>
                <w:lang w:eastAsia="ru-RU"/>
              </w:rPr>
            </w:pPr>
            <w:r w:rsidRPr="00F25BF5">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F25BF5">
              <w:rPr>
                <w:rFonts w:ascii="Times New Roman" w:eastAsia="Times New Roman" w:hAnsi="Times New Roman" w:cs="Times New Roman"/>
                <w:bCs/>
                <w:lang w:eastAsia="ru-RU"/>
              </w:rPr>
              <w:t xml:space="preserve">. </w:t>
            </w:r>
            <w:r w:rsidRPr="004653AF">
              <w:rPr>
                <w:rFonts w:ascii="Times New Roman" w:hAnsi="Times New Roman"/>
              </w:rPr>
              <w:t>Ремонтные работы на магистральном трубопроводе</w:t>
            </w:r>
          </w:p>
        </w:tc>
        <w:tc>
          <w:tcPr>
            <w:tcW w:w="517" w:type="pct"/>
          </w:tcPr>
          <w:p w14:paraId="1FF8BC3B" w14:textId="5F894A95" w:rsidR="00E324A3" w:rsidRPr="00F25BF5" w:rsidRDefault="00E324A3" w:rsidP="00E324A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94" w:type="pct"/>
          </w:tcPr>
          <w:p w14:paraId="2459EA9F" w14:textId="6C0E7E5C" w:rsidR="00E324A3" w:rsidRPr="00F25BF5" w:rsidRDefault="00E324A3" w:rsidP="00E324A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32" w:type="pct"/>
            <w:shd w:val="clear" w:color="auto" w:fill="D9D9D9" w:themeFill="background1" w:themeFillShade="D9"/>
          </w:tcPr>
          <w:p w14:paraId="288A8F4F" w14:textId="7497FFB0" w:rsidR="00E324A3" w:rsidRPr="00F25BF5" w:rsidRDefault="00E324A3" w:rsidP="00E324A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293" w:type="pct"/>
          </w:tcPr>
          <w:p w14:paraId="66A8905B" w14:textId="75E45E83" w:rsidR="00E324A3" w:rsidRPr="00F25BF5" w:rsidRDefault="00E324A3" w:rsidP="00E324A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32</w:t>
            </w:r>
          </w:p>
        </w:tc>
        <w:tc>
          <w:tcPr>
            <w:tcW w:w="220" w:type="pct"/>
          </w:tcPr>
          <w:p w14:paraId="6BB6D7E9" w14:textId="77777777" w:rsidR="00E324A3" w:rsidRPr="00F25BF5" w:rsidRDefault="00E324A3" w:rsidP="00E324A3">
            <w:pPr>
              <w:jc w:val="center"/>
              <w:rPr>
                <w:rFonts w:ascii="Times New Roman" w:eastAsia="Times New Roman" w:hAnsi="Times New Roman" w:cs="Times New Roman"/>
                <w:b/>
                <w:bCs/>
                <w:lang w:eastAsia="ru-RU"/>
              </w:rPr>
            </w:pPr>
            <w:r w:rsidRPr="00F25BF5">
              <w:rPr>
                <w:rFonts w:ascii="Times New Roman" w:eastAsia="Times New Roman" w:hAnsi="Times New Roman" w:cs="Times New Roman"/>
                <w:lang w:eastAsia="ru-RU"/>
              </w:rPr>
              <w:t>х</w:t>
            </w:r>
          </w:p>
        </w:tc>
        <w:tc>
          <w:tcPr>
            <w:tcW w:w="249" w:type="pct"/>
          </w:tcPr>
          <w:p w14:paraId="6085F237" w14:textId="77777777" w:rsidR="00E324A3" w:rsidRPr="00F25BF5" w:rsidRDefault="00E324A3" w:rsidP="00E324A3">
            <w:pPr>
              <w:jc w:val="center"/>
              <w:rPr>
                <w:rFonts w:ascii="Times New Roman" w:eastAsia="Times New Roman" w:hAnsi="Times New Roman" w:cs="Times New Roman"/>
                <w:b/>
                <w:bCs/>
                <w:lang w:eastAsia="ru-RU"/>
              </w:rPr>
            </w:pPr>
            <w:r w:rsidRPr="00F25BF5">
              <w:rPr>
                <w:rFonts w:ascii="Times New Roman" w:eastAsia="Times New Roman" w:hAnsi="Times New Roman" w:cs="Times New Roman"/>
                <w:b/>
                <w:bCs/>
                <w:lang w:eastAsia="ru-RU"/>
              </w:rPr>
              <w:t>-</w:t>
            </w:r>
          </w:p>
        </w:tc>
        <w:tc>
          <w:tcPr>
            <w:tcW w:w="329" w:type="pct"/>
            <w:shd w:val="clear" w:color="auto" w:fill="D9D9D9" w:themeFill="background1" w:themeFillShade="D9"/>
          </w:tcPr>
          <w:p w14:paraId="0DAA0977" w14:textId="77777777" w:rsidR="00E324A3" w:rsidRPr="00F25BF5" w:rsidRDefault="00E324A3" w:rsidP="00E324A3">
            <w:pPr>
              <w:jc w:val="center"/>
              <w:rPr>
                <w:rFonts w:ascii="Times New Roman" w:eastAsia="Times New Roman" w:hAnsi="Times New Roman" w:cs="Times New Roman"/>
                <w:b/>
                <w:bCs/>
                <w:lang w:eastAsia="ru-RU"/>
              </w:rPr>
            </w:pPr>
          </w:p>
        </w:tc>
        <w:tc>
          <w:tcPr>
            <w:tcW w:w="331" w:type="pct"/>
            <w:shd w:val="clear" w:color="auto" w:fill="D9D9D9" w:themeFill="background1" w:themeFillShade="D9"/>
          </w:tcPr>
          <w:p w14:paraId="4F39D9C5" w14:textId="77777777" w:rsidR="00E324A3" w:rsidRPr="00F25BF5" w:rsidRDefault="00E324A3" w:rsidP="00E324A3">
            <w:pPr>
              <w:jc w:val="center"/>
              <w:rPr>
                <w:rFonts w:ascii="Times New Roman" w:eastAsia="Times New Roman" w:hAnsi="Times New Roman" w:cs="Times New Roman"/>
                <w:b/>
                <w:bCs/>
                <w:lang w:eastAsia="ru-RU"/>
              </w:rPr>
            </w:pPr>
          </w:p>
        </w:tc>
      </w:tr>
      <w:tr w:rsidR="00E324A3" w:rsidRPr="00F25BF5" w14:paraId="7D7DCCE8" w14:textId="77777777" w:rsidTr="00E324A3">
        <w:trPr>
          <w:trHeight w:val="314"/>
        </w:trPr>
        <w:tc>
          <w:tcPr>
            <w:tcW w:w="437" w:type="pct"/>
          </w:tcPr>
          <w:p w14:paraId="14694963" w14:textId="77777777" w:rsidR="00E324A3" w:rsidRPr="00F25BF5" w:rsidRDefault="00E324A3" w:rsidP="00E324A3">
            <w:pPr>
              <w:rPr>
                <w:rFonts w:ascii="Times New Roman" w:eastAsia="Times New Roman" w:hAnsi="Times New Roman" w:cs="Times New Roman"/>
                <w:bCs/>
                <w:lang w:eastAsia="ru-RU"/>
              </w:rPr>
            </w:pPr>
          </w:p>
        </w:tc>
        <w:tc>
          <w:tcPr>
            <w:tcW w:w="1998" w:type="pct"/>
          </w:tcPr>
          <w:p w14:paraId="263118EF" w14:textId="77777777" w:rsidR="00E324A3" w:rsidRPr="00F25BF5" w:rsidRDefault="00E324A3" w:rsidP="00E324A3">
            <w:pPr>
              <w:rPr>
                <w:rFonts w:ascii="Times New Roman" w:eastAsia="Times New Roman" w:hAnsi="Times New Roman" w:cs="Times New Roman"/>
                <w:bCs/>
                <w:lang w:eastAsia="ru-RU"/>
              </w:rPr>
            </w:pPr>
            <w:r w:rsidRPr="00F25BF5">
              <w:rPr>
                <w:rFonts w:ascii="Times New Roman" w:eastAsia="Times New Roman" w:hAnsi="Times New Roman" w:cs="Times New Roman"/>
                <w:bCs/>
                <w:lang w:eastAsia="ru-RU"/>
              </w:rPr>
              <w:t>Учебная практика</w:t>
            </w:r>
          </w:p>
        </w:tc>
        <w:tc>
          <w:tcPr>
            <w:tcW w:w="517" w:type="pct"/>
          </w:tcPr>
          <w:p w14:paraId="4496449E" w14:textId="1F65515E" w:rsidR="00E324A3" w:rsidRPr="00F25BF5" w:rsidRDefault="00E324A3" w:rsidP="00E324A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94" w:type="pct"/>
          </w:tcPr>
          <w:p w14:paraId="53D3394A" w14:textId="5128A240" w:rsidR="00E324A3" w:rsidRPr="00F25BF5" w:rsidRDefault="00E324A3" w:rsidP="00E324A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32" w:type="pct"/>
            <w:shd w:val="clear" w:color="auto" w:fill="D9D9D9" w:themeFill="background1" w:themeFillShade="D9"/>
          </w:tcPr>
          <w:p w14:paraId="6949A831" w14:textId="77777777" w:rsidR="00E324A3" w:rsidRPr="00F25BF5" w:rsidRDefault="00E324A3" w:rsidP="00E324A3">
            <w:pPr>
              <w:jc w:val="center"/>
              <w:rPr>
                <w:rFonts w:ascii="Times New Roman" w:eastAsia="Times New Roman" w:hAnsi="Times New Roman" w:cs="Times New Roman"/>
                <w:b/>
                <w:bCs/>
                <w:lang w:eastAsia="ru-RU"/>
              </w:rPr>
            </w:pPr>
          </w:p>
        </w:tc>
        <w:tc>
          <w:tcPr>
            <w:tcW w:w="762" w:type="pct"/>
            <w:gridSpan w:val="3"/>
            <w:shd w:val="clear" w:color="auto" w:fill="auto"/>
          </w:tcPr>
          <w:p w14:paraId="49C6579C" w14:textId="77777777" w:rsidR="00E324A3" w:rsidRPr="00F25BF5" w:rsidRDefault="00E324A3" w:rsidP="00E324A3">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591BE685" w14:textId="3BFA94AD" w:rsidR="00E324A3" w:rsidRPr="00F25BF5" w:rsidRDefault="00E324A3" w:rsidP="00E324A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31" w:type="pct"/>
            <w:shd w:val="clear" w:color="auto" w:fill="D9D9D9" w:themeFill="background1" w:themeFillShade="D9"/>
          </w:tcPr>
          <w:p w14:paraId="1E6756E8" w14:textId="77777777" w:rsidR="00E324A3" w:rsidRPr="00F25BF5" w:rsidRDefault="00E324A3" w:rsidP="00E324A3">
            <w:pPr>
              <w:jc w:val="center"/>
              <w:rPr>
                <w:rFonts w:ascii="Times New Roman" w:eastAsia="Times New Roman" w:hAnsi="Times New Roman" w:cs="Times New Roman"/>
                <w:b/>
                <w:bCs/>
                <w:lang w:eastAsia="ru-RU"/>
              </w:rPr>
            </w:pPr>
          </w:p>
        </w:tc>
      </w:tr>
      <w:tr w:rsidR="00E324A3" w:rsidRPr="00F25BF5" w14:paraId="7E9EC039" w14:textId="77777777" w:rsidTr="00E324A3">
        <w:trPr>
          <w:trHeight w:val="314"/>
        </w:trPr>
        <w:tc>
          <w:tcPr>
            <w:tcW w:w="437" w:type="pct"/>
          </w:tcPr>
          <w:p w14:paraId="5E2ADD2F" w14:textId="77777777" w:rsidR="00E324A3" w:rsidRPr="00F25BF5" w:rsidRDefault="00E324A3" w:rsidP="00E324A3">
            <w:pPr>
              <w:rPr>
                <w:rFonts w:ascii="Times New Roman" w:eastAsia="Times New Roman" w:hAnsi="Times New Roman" w:cs="Times New Roman"/>
                <w:lang w:eastAsia="ru-RU"/>
              </w:rPr>
            </w:pPr>
          </w:p>
        </w:tc>
        <w:tc>
          <w:tcPr>
            <w:tcW w:w="1998" w:type="pct"/>
          </w:tcPr>
          <w:p w14:paraId="2D744C7C" w14:textId="77777777" w:rsidR="00E324A3" w:rsidRPr="00F25BF5" w:rsidRDefault="00E324A3" w:rsidP="00E324A3">
            <w:pPr>
              <w:rPr>
                <w:rFonts w:ascii="Times New Roman" w:eastAsia="Times New Roman" w:hAnsi="Times New Roman" w:cs="Times New Roman"/>
                <w:b/>
                <w:bCs/>
                <w:u w:val="single"/>
                <w:lang w:eastAsia="ru-RU"/>
              </w:rPr>
            </w:pPr>
            <w:r w:rsidRPr="00F25BF5">
              <w:rPr>
                <w:rFonts w:ascii="Times New Roman" w:eastAsia="Times New Roman" w:hAnsi="Times New Roman" w:cs="Times New Roman"/>
                <w:lang w:eastAsia="ru-RU"/>
              </w:rPr>
              <w:t>Производственная практика</w:t>
            </w:r>
          </w:p>
        </w:tc>
        <w:tc>
          <w:tcPr>
            <w:tcW w:w="517" w:type="pct"/>
          </w:tcPr>
          <w:p w14:paraId="61A706EA" w14:textId="6C69BCAD" w:rsidR="00E324A3" w:rsidRPr="00F25BF5" w:rsidRDefault="00E324A3" w:rsidP="00E324A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4" w:type="pct"/>
          </w:tcPr>
          <w:p w14:paraId="5FC11EFD" w14:textId="22F7AFDF" w:rsidR="00E324A3" w:rsidRPr="00F25BF5" w:rsidRDefault="00E324A3" w:rsidP="00E324A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32" w:type="pct"/>
            <w:shd w:val="clear" w:color="auto" w:fill="D9D9D9" w:themeFill="background1" w:themeFillShade="D9"/>
          </w:tcPr>
          <w:p w14:paraId="0ECEC3E7" w14:textId="77777777" w:rsidR="00E324A3" w:rsidRPr="00F25BF5" w:rsidRDefault="00E324A3" w:rsidP="00E324A3">
            <w:pPr>
              <w:jc w:val="center"/>
              <w:rPr>
                <w:rFonts w:ascii="Times New Roman" w:eastAsia="Times New Roman" w:hAnsi="Times New Roman" w:cs="Times New Roman"/>
                <w:b/>
                <w:bCs/>
                <w:lang w:eastAsia="ru-RU"/>
              </w:rPr>
            </w:pPr>
          </w:p>
        </w:tc>
        <w:tc>
          <w:tcPr>
            <w:tcW w:w="762" w:type="pct"/>
            <w:gridSpan w:val="3"/>
            <w:shd w:val="clear" w:color="auto" w:fill="auto"/>
          </w:tcPr>
          <w:p w14:paraId="2D3E2F4A" w14:textId="77777777" w:rsidR="00E324A3" w:rsidRPr="00F25BF5" w:rsidRDefault="00E324A3" w:rsidP="00E324A3">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45A8F077" w14:textId="77777777" w:rsidR="00E324A3" w:rsidRPr="00F25BF5" w:rsidRDefault="00E324A3" w:rsidP="00E324A3">
            <w:pPr>
              <w:jc w:val="center"/>
              <w:rPr>
                <w:rFonts w:ascii="Times New Roman" w:eastAsia="Times New Roman" w:hAnsi="Times New Roman" w:cs="Times New Roman"/>
                <w:b/>
                <w:bCs/>
                <w:lang w:eastAsia="ru-RU"/>
              </w:rPr>
            </w:pPr>
          </w:p>
        </w:tc>
        <w:tc>
          <w:tcPr>
            <w:tcW w:w="331" w:type="pct"/>
            <w:shd w:val="clear" w:color="auto" w:fill="D9D9D9" w:themeFill="background1" w:themeFillShade="D9"/>
          </w:tcPr>
          <w:p w14:paraId="7D1DE31D" w14:textId="3E75B502" w:rsidR="00E324A3" w:rsidRPr="00F25BF5" w:rsidRDefault="00E324A3" w:rsidP="00E324A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E324A3" w:rsidRPr="00F25BF5" w14:paraId="6936528C" w14:textId="77777777" w:rsidTr="00E324A3">
        <w:tc>
          <w:tcPr>
            <w:tcW w:w="437" w:type="pct"/>
          </w:tcPr>
          <w:p w14:paraId="2B41521B" w14:textId="77777777" w:rsidR="00E324A3" w:rsidRPr="00F25BF5" w:rsidRDefault="00E324A3" w:rsidP="00E324A3">
            <w:pPr>
              <w:suppressAutoHyphens/>
              <w:rPr>
                <w:rFonts w:ascii="Times New Roman" w:eastAsia="Times New Roman" w:hAnsi="Times New Roman" w:cs="Times New Roman"/>
                <w:lang w:eastAsia="ru-RU"/>
              </w:rPr>
            </w:pPr>
          </w:p>
        </w:tc>
        <w:tc>
          <w:tcPr>
            <w:tcW w:w="1998" w:type="pct"/>
          </w:tcPr>
          <w:p w14:paraId="03F791FB" w14:textId="77777777" w:rsidR="00E324A3" w:rsidRPr="00F25BF5" w:rsidRDefault="00E324A3" w:rsidP="00E324A3">
            <w:pPr>
              <w:suppressAutoHyphens/>
              <w:rPr>
                <w:rFonts w:ascii="Times New Roman" w:eastAsia="Times New Roman" w:hAnsi="Times New Roman" w:cs="Times New Roman"/>
                <w:lang w:eastAsia="ru-RU"/>
              </w:rPr>
            </w:pPr>
            <w:r w:rsidRPr="00F25BF5">
              <w:rPr>
                <w:rFonts w:ascii="Times New Roman" w:eastAsia="Times New Roman" w:hAnsi="Times New Roman" w:cs="Times New Roman"/>
                <w:lang w:eastAsia="ru-RU"/>
              </w:rPr>
              <w:t>Промежуточная аттестация</w:t>
            </w:r>
          </w:p>
        </w:tc>
        <w:tc>
          <w:tcPr>
            <w:tcW w:w="517" w:type="pct"/>
          </w:tcPr>
          <w:p w14:paraId="4BA7F830" w14:textId="20473419" w:rsidR="00E324A3" w:rsidRPr="00F25BF5" w:rsidRDefault="00E324A3" w:rsidP="00E324A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auto"/>
          </w:tcPr>
          <w:p w14:paraId="05E93783" w14:textId="77777777" w:rsidR="00E324A3" w:rsidRPr="00F25BF5" w:rsidRDefault="00E324A3" w:rsidP="00E324A3">
            <w:pPr>
              <w:jc w:val="center"/>
              <w:rPr>
                <w:rFonts w:ascii="Times New Roman" w:eastAsia="Times New Roman" w:hAnsi="Times New Roman" w:cs="Times New Roman"/>
                <w:b/>
                <w:lang w:eastAsia="ru-RU"/>
              </w:rPr>
            </w:pPr>
          </w:p>
        </w:tc>
        <w:tc>
          <w:tcPr>
            <w:tcW w:w="332" w:type="pct"/>
            <w:shd w:val="clear" w:color="auto" w:fill="D9D9D9" w:themeFill="background1" w:themeFillShade="D9"/>
          </w:tcPr>
          <w:p w14:paraId="5F03498C" w14:textId="77777777" w:rsidR="00E324A3" w:rsidRPr="00F25BF5" w:rsidRDefault="00E324A3" w:rsidP="00E324A3">
            <w:pPr>
              <w:jc w:val="center"/>
              <w:rPr>
                <w:rFonts w:ascii="Times New Roman" w:eastAsia="Times New Roman" w:hAnsi="Times New Roman" w:cs="Times New Roman"/>
                <w:i/>
                <w:lang w:eastAsia="ru-RU"/>
              </w:rPr>
            </w:pPr>
          </w:p>
        </w:tc>
        <w:tc>
          <w:tcPr>
            <w:tcW w:w="762" w:type="pct"/>
            <w:gridSpan w:val="3"/>
            <w:shd w:val="clear" w:color="auto" w:fill="auto"/>
          </w:tcPr>
          <w:p w14:paraId="1C29591A" w14:textId="77777777" w:rsidR="00E324A3" w:rsidRPr="00F25BF5" w:rsidRDefault="00E324A3" w:rsidP="00E324A3">
            <w:pPr>
              <w:jc w:val="center"/>
              <w:rPr>
                <w:rFonts w:ascii="Times New Roman" w:eastAsia="Times New Roman" w:hAnsi="Times New Roman" w:cs="Times New Roman"/>
                <w:i/>
                <w:lang w:eastAsia="ru-RU"/>
              </w:rPr>
            </w:pPr>
          </w:p>
        </w:tc>
        <w:tc>
          <w:tcPr>
            <w:tcW w:w="329" w:type="pct"/>
            <w:shd w:val="clear" w:color="auto" w:fill="D9D9D9" w:themeFill="background1" w:themeFillShade="D9"/>
          </w:tcPr>
          <w:p w14:paraId="794BFABB" w14:textId="77777777" w:rsidR="00E324A3" w:rsidRPr="00F25BF5" w:rsidRDefault="00E324A3" w:rsidP="00E324A3">
            <w:pPr>
              <w:jc w:val="center"/>
              <w:rPr>
                <w:rFonts w:ascii="Times New Roman" w:eastAsia="Times New Roman" w:hAnsi="Times New Roman" w:cs="Times New Roman"/>
                <w:i/>
                <w:lang w:eastAsia="ru-RU"/>
              </w:rPr>
            </w:pPr>
          </w:p>
        </w:tc>
        <w:tc>
          <w:tcPr>
            <w:tcW w:w="331" w:type="pct"/>
            <w:shd w:val="clear" w:color="auto" w:fill="D9D9D9" w:themeFill="background1" w:themeFillShade="D9"/>
          </w:tcPr>
          <w:p w14:paraId="72DED24A" w14:textId="77777777" w:rsidR="00E324A3" w:rsidRPr="00F25BF5" w:rsidRDefault="00E324A3" w:rsidP="00E324A3">
            <w:pPr>
              <w:jc w:val="center"/>
              <w:rPr>
                <w:rFonts w:ascii="Times New Roman" w:eastAsia="Times New Roman" w:hAnsi="Times New Roman" w:cs="Times New Roman"/>
                <w:i/>
                <w:lang w:eastAsia="ru-RU"/>
              </w:rPr>
            </w:pPr>
          </w:p>
        </w:tc>
      </w:tr>
      <w:tr w:rsidR="00E324A3" w:rsidRPr="00F25BF5" w14:paraId="409E2AC5" w14:textId="77777777" w:rsidTr="00E324A3">
        <w:trPr>
          <w:trHeight w:val="217"/>
        </w:trPr>
        <w:tc>
          <w:tcPr>
            <w:tcW w:w="437" w:type="pct"/>
          </w:tcPr>
          <w:p w14:paraId="6409B3D4" w14:textId="77777777" w:rsidR="00E324A3" w:rsidRPr="00F25BF5" w:rsidRDefault="00E324A3" w:rsidP="00E324A3">
            <w:pPr>
              <w:rPr>
                <w:rFonts w:ascii="Times New Roman" w:eastAsia="Times New Roman" w:hAnsi="Times New Roman" w:cs="Times New Roman"/>
                <w:b/>
                <w:i/>
                <w:lang w:eastAsia="ru-RU"/>
              </w:rPr>
            </w:pPr>
          </w:p>
        </w:tc>
        <w:tc>
          <w:tcPr>
            <w:tcW w:w="1998" w:type="pct"/>
          </w:tcPr>
          <w:p w14:paraId="6344A63A" w14:textId="77777777" w:rsidR="00E324A3" w:rsidRPr="00F25BF5" w:rsidRDefault="00E324A3" w:rsidP="00E324A3">
            <w:pPr>
              <w:rPr>
                <w:rFonts w:ascii="Times New Roman" w:eastAsia="Times New Roman" w:hAnsi="Times New Roman" w:cs="Times New Roman"/>
                <w:b/>
                <w:i/>
                <w:lang w:eastAsia="ru-RU"/>
              </w:rPr>
            </w:pPr>
            <w:r w:rsidRPr="00F25BF5">
              <w:rPr>
                <w:rFonts w:ascii="Times New Roman" w:eastAsia="Times New Roman" w:hAnsi="Times New Roman" w:cs="Times New Roman"/>
                <w:b/>
                <w:i/>
                <w:lang w:eastAsia="ru-RU"/>
              </w:rPr>
              <w:t xml:space="preserve">Всего: </w:t>
            </w:r>
          </w:p>
        </w:tc>
        <w:tc>
          <w:tcPr>
            <w:tcW w:w="517" w:type="pct"/>
          </w:tcPr>
          <w:p w14:paraId="5BA9F395" w14:textId="7EBA05B7" w:rsidR="00E324A3" w:rsidRPr="00F25BF5" w:rsidRDefault="00E324A3" w:rsidP="00E324A3">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368</w:t>
            </w:r>
            <w:r w:rsidRPr="00F25BF5">
              <w:rPr>
                <w:rFonts w:ascii="Times New Roman" w:eastAsia="Times New Roman" w:hAnsi="Times New Roman" w:cs="Times New Roman"/>
                <w:b/>
                <w:bCs/>
                <w:i/>
                <w:iCs/>
                <w:lang w:eastAsia="ru-RU"/>
              </w:rPr>
              <w:t xml:space="preserve"> </w:t>
            </w:r>
          </w:p>
        </w:tc>
        <w:tc>
          <w:tcPr>
            <w:tcW w:w="294" w:type="pct"/>
          </w:tcPr>
          <w:p w14:paraId="21F28647" w14:textId="3684A7A6" w:rsidR="00E324A3" w:rsidRPr="00F25BF5" w:rsidRDefault="00E324A3" w:rsidP="00E324A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332</w:t>
            </w:r>
          </w:p>
        </w:tc>
        <w:tc>
          <w:tcPr>
            <w:tcW w:w="332" w:type="pct"/>
            <w:shd w:val="clear" w:color="auto" w:fill="D9D9D9" w:themeFill="background1" w:themeFillShade="D9"/>
          </w:tcPr>
          <w:p w14:paraId="701621E4" w14:textId="77777777" w:rsidR="00E324A3" w:rsidRPr="00F25BF5" w:rsidRDefault="00E324A3" w:rsidP="00E324A3">
            <w:pPr>
              <w:jc w:val="center"/>
              <w:rPr>
                <w:rFonts w:ascii="Times New Roman" w:eastAsia="Times New Roman" w:hAnsi="Times New Roman" w:cs="Times New Roman"/>
                <w:b/>
                <w:i/>
                <w:lang w:eastAsia="ru-RU"/>
              </w:rPr>
            </w:pPr>
          </w:p>
        </w:tc>
        <w:tc>
          <w:tcPr>
            <w:tcW w:w="293" w:type="pct"/>
          </w:tcPr>
          <w:p w14:paraId="1C1F0857" w14:textId="28A9EBCF" w:rsidR="00E324A3" w:rsidRPr="00F25BF5" w:rsidRDefault="00E324A3" w:rsidP="00E324A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80</w:t>
            </w:r>
          </w:p>
        </w:tc>
        <w:tc>
          <w:tcPr>
            <w:tcW w:w="220" w:type="pct"/>
          </w:tcPr>
          <w:p w14:paraId="6D8FA348" w14:textId="77777777" w:rsidR="00E324A3" w:rsidRPr="00F25BF5" w:rsidRDefault="00E324A3" w:rsidP="00E324A3">
            <w:pPr>
              <w:jc w:val="center"/>
              <w:rPr>
                <w:rFonts w:ascii="Times New Roman" w:eastAsia="Times New Roman" w:hAnsi="Times New Roman" w:cs="Times New Roman"/>
                <w:b/>
                <w:i/>
                <w:lang w:eastAsia="ru-RU"/>
              </w:rPr>
            </w:pPr>
            <w:r w:rsidRPr="00F25BF5">
              <w:rPr>
                <w:rFonts w:ascii="Times New Roman" w:eastAsia="Times New Roman" w:hAnsi="Times New Roman" w:cs="Times New Roman"/>
                <w:b/>
                <w:i/>
                <w:lang w:eastAsia="ru-RU"/>
              </w:rPr>
              <w:t>Х</w:t>
            </w:r>
          </w:p>
        </w:tc>
        <w:tc>
          <w:tcPr>
            <w:tcW w:w="249" w:type="pct"/>
          </w:tcPr>
          <w:p w14:paraId="3A77EB68" w14:textId="77777777" w:rsidR="00E324A3" w:rsidRPr="00F25BF5" w:rsidRDefault="00E324A3" w:rsidP="00E324A3">
            <w:pPr>
              <w:jc w:val="center"/>
              <w:rPr>
                <w:rFonts w:ascii="Times New Roman" w:eastAsia="Times New Roman" w:hAnsi="Times New Roman" w:cs="Times New Roman"/>
                <w:b/>
                <w:i/>
                <w:lang w:eastAsia="ru-RU"/>
              </w:rPr>
            </w:pPr>
            <w:r w:rsidRPr="00F25BF5">
              <w:rPr>
                <w:rFonts w:ascii="Times New Roman" w:eastAsia="Times New Roman" w:hAnsi="Times New Roman" w:cs="Times New Roman"/>
                <w:b/>
                <w:i/>
                <w:lang w:eastAsia="ru-RU"/>
              </w:rPr>
              <w:t>Х</w:t>
            </w:r>
          </w:p>
        </w:tc>
        <w:tc>
          <w:tcPr>
            <w:tcW w:w="329" w:type="pct"/>
            <w:shd w:val="clear" w:color="auto" w:fill="D9D9D9" w:themeFill="background1" w:themeFillShade="D9"/>
          </w:tcPr>
          <w:p w14:paraId="258EBE23" w14:textId="5BB6D3C4" w:rsidR="00E324A3" w:rsidRPr="00F25BF5" w:rsidRDefault="00E324A3" w:rsidP="00E324A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31" w:type="pct"/>
            <w:shd w:val="clear" w:color="auto" w:fill="D9D9D9" w:themeFill="background1" w:themeFillShade="D9"/>
          </w:tcPr>
          <w:p w14:paraId="702117E2" w14:textId="34122C5B" w:rsidR="00E324A3" w:rsidRPr="00F25BF5" w:rsidRDefault="00E324A3" w:rsidP="00E324A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3546A8" w:rsidRPr="00C13371" w14:paraId="7D4EB853" w14:textId="77777777" w:rsidTr="00AC7C21">
        <w:trPr>
          <w:trHeight w:val="1204"/>
        </w:trPr>
        <w:tc>
          <w:tcPr>
            <w:tcW w:w="1210" w:type="pct"/>
            <w:vAlign w:val="center"/>
          </w:tcPr>
          <w:p w14:paraId="4EBF398B" w14:textId="77777777" w:rsidR="003546A8" w:rsidRPr="00C13371" w:rsidRDefault="003546A8" w:rsidP="00AE191A">
            <w:pPr>
              <w:spacing w:line="276" w:lineRule="auto"/>
              <w:jc w:val="center"/>
              <w:rPr>
                <w:rFonts w:ascii="Times New Roman" w:eastAsia="Times New Roman" w:hAnsi="Times New Roman" w:cs="Times New Roman"/>
                <w:b/>
                <w:lang w:eastAsia="ru-RU"/>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3790" w:type="pct"/>
            <w:vAlign w:val="center"/>
          </w:tcPr>
          <w:p w14:paraId="190F5C25" w14:textId="77777777" w:rsidR="003546A8" w:rsidRPr="00C13371" w:rsidRDefault="003546A8" w:rsidP="00AE191A">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3546A8" w:rsidRPr="00D43345" w14:paraId="1E3BDD19" w14:textId="77777777" w:rsidTr="00AC7C21">
        <w:tc>
          <w:tcPr>
            <w:tcW w:w="5000" w:type="pct"/>
            <w:gridSpan w:val="2"/>
          </w:tcPr>
          <w:p w14:paraId="7FEF667E" w14:textId="77777777" w:rsidR="003546A8" w:rsidRPr="00D43345" w:rsidRDefault="003546A8" w:rsidP="00AE191A">
            <w:pPr>
              <w:rPr>
                <w:rFonts w:ascii="Times New Roman" w:hAnsi="Times New Roman"/>
                <w:b/>
                <w:bCs/>
              </w:rPr>
            </w:pPr>
            <w:r w:rsidRPr="00D43345">
              <w:rPr>
                <w:rFonts w:ascii="Times New Roman" w:hAnsi="Times New Roman"/>
                <w:b/>
              </w:rPr>
              <w:t>Раздел 1. МДК 01.01 Техническое обслуживание трубопроводов</w:t>
            </w:r>
          </w:p>
        </w:tc>
      </w:tr>
      <w:tr w:rsidR="003546A8" w:rsidRPr="00D43345" w14:paraId="33482D96" w14:textId="77777777" w:rsidTr="00AC7C21">
        <w:trPr>
          <w:trHeight w:val="449"/>
        </w:trPr>
        <w:tc>
          <w:tcPr>
            <w:tcW w:w="5000" w:type="pct"/>
            <w:gridSpan w:val="2"/>
          </w:tcPr>
          <w:p w14:paraId="799DBC27" w14:textId="77777777" w:rsidR="003546A8" w:rsidRPr="00D43345" w:rsidRDefault="003546A8" w:rsidP="00AE191A">
            <w:pPr>
              <w:rPr>
                <w:rFonts w:ascii="Times New Roman" w:hAnsi="Times New Roman"/>
                <w:b/>
              </w:rPr>
            </w:pPr>
            <w:r w:rsidRPr="00D43345">
              <w:rPr>
                <w:rFonts w:ascii="Times New Roman" w:hAnsi="Times New Roman"/>
                <w:b/>
              </w:rPr>
              <w:t>МДК 01.01 Техническое обслуживание трубопроводов</w:t>
            </w:r>
          </w:p>
        </w:tc>
      </w:tr>
      <w:tr w:rsidR="003546A8" w:rsidRPr="00437A26" w14:paraId="5E2213CA" w14:textId="77777777" w:rsidTr="00AC7C21">
        <w:tc>
          <w:tcPr>
            <w:tcW w:w="1210" w:type="pct"/>
            <w:vMerge w:val="restart"/>
          </w:tcPr>
          <w:p w14:paraId="7309B26C" w14:textId="77777777" w:rsidR="003546A8" w:rsidRDefault="003546A8" w:rsidP="00AE191A">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1.1 Линейно-эксплуатационная служба магистральных трубопроводов</w:t>
            </w:r>
          </w:p>
          <w:p w14:paraId="560EDEC1" w14:textId="77777777" w:rsidR="003546A8" w:rsidRPr="00437A26" w:rsidRDefault="003546A8" w:rsidP="00AE191A">
            <w:pPr>
              <w:rPr>
                <w:rFonts w:ascii="Times New Roman" w:hAnsi="Times New Roman"/>
                <w:b/>
                <w:bCs/>
              </w:rPr>
            </w:pPr>
          </w:p>
        </w:tc>
        <w:tc>
          <w:tcPr>
            <w:tcW w:w="3790" w:type="pct"/>
          </w:tcPr>
          <w:p w14:paraId="13848655" w14:textId="77777777" w:rsidR="003546A8" w:rsidRPr="00437A26" w:rsidRDefault="003546A8" w:rsidP="00AE191A">
            <w:pPr>
              <w:rPr>
                <w:rFonts w:ascii="Times New Roman" w:hAnsi="Times New Roman"/>
                <w:b/>
              </w:rPr>
            </w:pPr>
            <w:r w:rsidRPr="00437A26">
              <w:rPr>
                <w:rFonts w:ascii="Times New Roman" w:hAnsi="Times New Roman"/>
                <w:b/>
                <w:bCs/>
              </w:rPr>
              <w:t xml:space="preserve">Содержание </w:t>
            </w:r>
          </w:p>
        </w:tc>
      </w:tr>
      <w:tr w:rsidR="003546A8" w:rsidRPr="006A7DAE" w14:paraId="4C87BEC9" w14:textId="77777777" w:rsidTr="00AC7C21">
        <w:tc>
          <w:tcPr>
            <w:tcW w:w="1210" w:type="pct"/>
            <w:vMerge/>
          </w:tcPr>
          <w:p w14:paraId="5C5E0CF7" w14:textId="77777777" w:rsidR="003546A8" w:rsidRPr="00437A26" w:rsidRDefault="003546A8" w:rsidP="00AE191A">
            <w:pPr>
              <w:rPr>
                <w:rFonts w:ascii="Times New Roman" w:hAnsi="Times New Roman"/>
                <w:b/>
                <w:bCs/>
              </w:rPr>
            </w:pPr>
          </w:p>
        </w:tc>
        <w:tc>
          <w:tcPr>
            <w:tcW w:w="3790" w:type="pct"/>
          </w:tcPr>
          <w:p w14:paraId="1F243EBE" w14:textId="77777777" w:rsidR="003546A8" w:rsidRPr="006A7DAE" w:rsidRDefault="003546A8" w:rsidP="00AE191A">
            <w:pPr>
              <w:rPr>
                <w:rFonts w:ascii="Times New Roman" w:hAnsi="Times New Roman"/>
              </w:rPr>
            </w:pPr>
            <w:r>
              <w:rPr>
                <w:rFonts w:ascii="Times New Roman" w:hAnsi="Times New Roman"/>
              </w:rPr>
              <w:t xml:space="preserve">1. </w:t>
            </w:r>
            <w:r w:rsidRPr="002544F5">
              <w:rPr>
                <w:rFonts w:ascii="Times New Roman" w:hAnsi="Times New Roman"/>
              </w:rPr>
              <w:t>Организационная структура ЛЭС, права и функциональные обязанности работников</w:t>
            </w:r>
          </w:p>
        </w:tc>
      </w:tr>
      <w:tr w:rsidR="003546A8" w:rsidRPr="006A7DAE" w14:paraId="14AB195B" w14:textId="77777777" w:rsidTr="00AC7C21">
        <w:tc>
          <w:tcPr>
            <w:tcW w:w="1210" w:type="pct"/>
            <w:vMerge/>
          </w:tcPr>
          <w:p w14:paraId="0EAF14F7" w14:textId="77777777" w:rsidR="003546A8" w:rsidRPr="00437A26" w:rsidRDefault="003546A8" w:rsidP="00AE191A">
            <w:pPr>
              <w:rPr>
                <w:rFonts w:ascii="Times New Roman" w:hAnsi="Times New Roman"/>
                <w:b/>
                <w:bCs/>
              </w:rPr>
            </w:pPr>
          </w:p>
        </w:tc>
        <w:tc>
          <w:tcPr>
            <w:tcW w:w="3790" w:type="pct"/>
          </w:tcPr>
          <w:p w14:paraId="6DC40971" w14:textId="77777777" w:rsidR="003546A8" w:rsidRPr="006A7DAE" w:rsidRDefault="003546A8" w:rsidP="00AE191A">
            <w:pPr>
              <w:rPr>
                <w:rFonts w:ascii="Times New Roman" w:hAnsi="Times New Roman"/>
              </w:rPr>
            </w:pPr>
            <w:r w:rsidRPr="006A7DAE">
              <w:rPr>
                <w:rFonts w:ascii="Times New Roman" w:hAnsi="Times New Roman"/>
              </w:rPr>
              <w:t xml:space="preserve">2. </w:t>
            </w:r>
            <w:r w:rsidRPr="002544F5">
              <w:rPr>
                <w:rFonts w:ascii="Times New Roman" w:hAnsi="Times New Roman"/>
              </w:rPr>
              <w:t>Порядок оповещения при возникновении аварии на линейной части трубопроводов</w:t>
            </w:r>
            <w:r w:rsidRPr="006A7DAE">
              <w:rPr>
                <w:rFonts w:ascii="Times New Roman" w:hAnsi="Times New Roman"/>
              </w:rPr>
              <w:t>.</w:t>
            </w:r>
          </w:p>
        </w:tc>
      </w:tr>
      <w:tr w:rsidR="003546A8" w:rsidRPr="006A7DAE" w14:paraId="7BE69013" w14:textId="77777777" w:rsidTr="00AC7C21">
        <w:tc>
          <w:tcPr>
            <w:tcW w:w="1210" w:type="pct"/>
            <w:vMerge/>
          </w:tcPr>
          <w:p w14:paraId="02F881B8" w14:textId="77777777" w:rsidR="003546A8" w:rsidRPr="00437A26" w:rsidRDefault="003546A8" w:rsidP="00AE191A">
            <w:pPr>
              <w:rPr>
                <w:rFonts w:ascii="Times New Roman" w:hAnsi="Times New Roman"/>
                <w:b/>
                <w:bCs/>
              </w:rPr>
            </w:pPr>
          </w:p>
        </w:tc>
        <w:tc>
          <w:tcPr>
            <w:tcW w:w="3790" w:type="pct"/>
          </w:tcPr>
          <w:p w14:paraId="1295122A" w14:textId="77777777" w:rsidR="003546A8" w:rsidRPr="006A7DAE" w:rsidRDefault="003546A8" w:rsidP="00AE191A">
            <w:pPr>
              <w:rPr>
                <w:rFonts w:ascii="Times New Roman" w:hAnsi="Times New Roman"/>
              </w:rPr>
            </w:pPr>
            <w:r w:rsidRPr="002544F5">
              <w:rPr>
                <w:rFonts w:ascii="Times New Roman" w:hAnsi="Times New Roman"/>
              </w:rPr>
              <w:t>3. Методы выявления утечек и несанкционированных врезок</w:t>
            </w:r>
            <w:r>
              <w:rPr>
                <w:rFonts w:ascii="Times New Roman" w:hAnsi="Times New Roman"/>
              </w:rPr>
              <w:t xml:space="preserve"> </w:t>
            </w:r>
          </w:p>
        </w:tc>
      </w:tr>
      <w:tr w:rsidR="003546A8" w:rsidRPr="006A7DAE" w14:paraId="611F5772" w14:textId="77777777" w:rsidTr="00AC7C21">
        <w:tc>
          <w:tcPr>
            <w:tcW w:w="1210" w:type="pct"/>
            <w:vMerge/>
          </w:tcPr>
          <w:p w14:paraId="5732304C" w14:textId="77777777" w:rsidR="003546A8" w:rsidRPr="00437A26" w:rsidRDefault="003546A8" w:rsidP="00AE191A">
            <w:pPr>
              <w:rPr>
                <w:rFonts w:ascii="Times New Roman" w:hAnsi="Times New Roman"/>
                <w:b/>
                <w:bCs/>
              </w:rPr>
            </w:pPr>
          </w:p>
        </w:tc>
        <w:tc>
          <w:tcPr>
            <w:tcW w:w="3790" w:type="pct"/>
          </w:tcPr>
          <w:p w14:paraId="3B73B624" w14:textId="77777777" w:rsidR="003546A8" w:rsidRPr="006A7DAE" w:rsidRDefault="003546A8" w:rsidP="00AE191A">
            <w:pPr>
              <w:rPr>
                <w:rFonts w:ascii="Times New Roman" w:hAnsi="Times New Roman"/>
              </w:rPr>
            </w:pPr>
            <w:r>
              <w:rPr>
                <w:rFonts w:ascii="Times New Roman" w:hAnsi="Times New Roman"/>
              </w:rPr>
              <w:t xml:space="preserve">4. </w:t>
            </w:r>
            <w:r w:rsidRPr="002544F5">
              <w:rPr>
                <w:rFonts w:ascii="Times New Roman" w:hAnsi="Times New Roman"/>
              </w:rPr>
              <w:t>Оформление трассы магистрального трубопровода</w:t>
            </w:r>
          </w:p>
        </w:tc>
      </w:tr>
      <w:tr w:rsidR="003546A8" w:rsidRPr="006A7DAE" w14:paraId="654FC563" w14:textId="77777777" w:rsidTr="00AC7C21">
        <w:tc>
          <w:tcPr>
            <w:tcW w:w="1210" w:type="pct"/>
            <w:vMerge/>
          </w:tcPr>
          <w:p w14:paraId="0A6A9E7D" w14:textId="77777777" w:rsidR="003546A8" w:rsidRPr="00437A26" w:rsidRDefault="003546A8" w:rsidP="00AE191A">
            <w:pPr>
              <w:rPr>
                <w:rFonts w:ascii="Times New Roman" w:hAnsi="Times New Roman"/>
                <w:b/>
                <w:bCs/>
              </w:rPr>
            </w:pPr>
          </w:p>
        </w:tc>
        <w:tc>
          <w:tcPr>
            <w:tcW w:w="3790" w:type="pct"/>
          </w:tcPr>
          <w:p w14:paraId="374ECE5E" w14:textId="77777777" w:rsidR="003546A8" w:rsidRPr="006A7DAE" w:rsidRDefault="003546A8" w:rsidP="00AE191A">
            <w:pPr>
              <w:rPr>
                <w:rFonts w:ascii="Times New Roman" w:hAnsi="Times New Roman"/>
              </w:rPr>
            </w:pPr>
            <w:r>
              <w:rPr>
                <w:rFonts w:ascii="Times New Roman" w:hAnsi="Times New Roman"/>
              </w:rPr>
              <w:t xml:space="preserve">5. </w:t>
            </w:r>
            <w:r w:rsidRPr="00601F37">
              <w:rPr>
                <w:rFonts w:ascii="Times New Roman" w:hAnsi="Times New Roman"/>
              </w:rPr>
              <w:t>Работы по техническому обслуживанию в охранной зоне магистрального трубопровода</w:t>
            </w:r>
            <w:r w:rsidRPr="006A7DAE">
              <w:rPr>
                <w:rFonts w:ascii="Times New Roman" w:hAnsi="Times New Roman"/>
              </w:rPr>
              <w:t>.</w:t>
            </w:r>
          </w:p>
        </w:tc>
      </w:tr>
      <w:tr w:rsidR="003546A8" w:rsidRPr="00437A26" w14:paraId="148E3FEC" w14:textId="77777777" w:rsidTr="00AC7C21">
        <w:trPr>
          <w:trHeight w:val="325"/>
        </w:trPr>
        <w:tc>
          <w:tcPr>
            <w:tcW w:w="1210" w:type="pct"/>
            <w:vMerge/>
          </w:tcPr>
          <w:p w14:paraId="40544D9E" w14:textId="77777777" w:rsidR="003546A8" w:rsidRPr="00437A26" w:rsidRDefault="003546A8" w:rsidP="00AE191A">
            <w:pPr>
              <w:rPr>
                <w:rFonts w:ascii="Times New Roman" w:hAnsi="Times New Roman"/>
                <w:b/>
                <w:bCs/>
              </w:rPr>
            </w:pPr>
          </w:p>
        </w:tc>
        <w:tc>
          <w:tcPr>
            <w:tcW w:w="3790" w:type="pct"/>
          </w:tcPr>
          <w:p w14:paraId="7D327A64" w14:textId="77777777" w:rsidR="003546A8" w:rsidRPr="00437A26" w:rsidRDefault="003546A8" w:rsidP="00AE191A">
            <w:pPr>
              <w:suppressAutoHyphens/>
              <w:jc w:val="both"/>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546A8" w:rsidRPr="00437A26" w14:paraId="0145ECB9" w14:textId="77777777" w:rsidTr="00AC7C21">
        <w:trPr>
          <w:trHeight w:val="120"/>
        </w:trPr>
        <w:tc>
          <w:tcPr>
            <w:tcW w:w="1210" w:type="pct"/>
            <w:vMerge/>
          </w:tcPr>
          <w:p w14:paraId="3037024C" w14:textId="77777777" w:rsidR="003546A8" w:rsidRPr="00437A26" w:rsidRDefault="003546A8" w:rsidP="00AE191A">
            <w:pPr>
              <w:rPr>
                <w:rFonts w:ascii="Times New Roman" w:hAnsi="Times New Roman"/>
                <w:b/>
                <w:bCs/>
              </w:rPr>
            </w:pPr>
          </w:p>
        </w:tc>
        <w:tc>
          <w:tcPr>
            <w:tcW w:w="3790" w:type="pct"/>
          </w:tcPr>
          <w:p w14:paraId="495FF4FA" w14:textId="77777777" w:rsidR="003546A8" w:rsidRPr="00437A26" w:rsidRDefault="003546A8" w:rsidP="00AE191A">
            <w:pPr>
              <w:suppressAutoHyphens/>
              <w:ind w:left="33"/>
              <w:jc w:val="both"/>
              <w:rPr>
                <w:rFonts w:ascii="Times New Roman" w:hAnsi="Times New Roman"/>
                <w:b/>
              </w:rPr>
            </w:pPr>
            <w:r w:rsidRPr="00437A26">
              <w:rPr>
                <w:rFonts w:ascii="Times New Roman" w:hAnsi="Times New Roman"/>
                <w:bCs/>
              </w:rPr>
              <w:t>Практическое занятие 1 «</w:t>
            </w:r>
            <w:r w:rsidRPr="00134E97">
              <w:rPr>
                <w:rFonts w:ascii="Times New Roman" w:hAnsi="Times New Roman"/>
                <w:bCs/>
              </w:rPr>
              <w:t>Анализ нормативно-технической документации службы ЛЭС</w:t>
            </w:r>
            <w:r>
              <w:rPr>
                <w:rFonts w:ascii="Times New Roman" w:hAnsi="Times New Roman"/>
                <w:bCs/>
              </w:rPr>
              <w:t>»</w:t>
            </w:r>
          </w:p>
        </w:tc>
      </w:tr>
      <w:tr w:rsidR="003546A8" w:rsidRPr="00437A26" w14:paraId="3960E106" w14:textId="77777777" w:rsidTr="00AC7C21">
        <w:trPr>
          <w:trHeight w:val="169"/>
        </w:trPr>
        <w:tc>
          <w:tcPr>
            <w:tcW w:w="1210" w:type="pct"/>
            <w:vMerge/>
          </w:tcPr>
          <w:p w14:paraId="729716C6" w14:textId="77777777" w:rsidR="003546A8" w:rsidRPr="00437A26" w:rsidRDefault="003546A8" w:rsidP="00AE191A">
            <w:pPr>
              <w:rPr>
                <w:rFonts w:ascii="Times New Roman" w:hAnsi="Times New Roman"/>
                <w:b/>
                <w:bCs/>
              </w:rPr>
            </w:pPr>
          </w:p>
        </w:tc>
        <w:tc>
          <w:tcPr>
            <w:tcW w:w="3790" w:type="pct"/>
          </w:tcPr>
          <w:p w14:paraId="29519228" w14:textId="77777777" w:rsidR="003546A8" w:rsidRPr="00437A26" w:rsidRDefault="003546A8" w:rsidP="00AE191A">
            <w:pPr>
              <w:suppressAutoHyphens/>
              <w:ind w:left="33"/>
              <w:jc w:val="both"/>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bCs/>
              </w:rPr>
              <w:t xml:space="preserve"> «</w:t>
            </w:r>
            <w:r w:rsidRPr="00134E97">
              <w:rPr>
                <w:rFonts w:ascii="Times New Roman" w:hAnsi="Times New Roman"/>
                <w:bCs/>
              </w:rPr>
              <w:t xml:space="preserve">Определение межремонтного и </w:t>
            </w:r>
            <w:proofErr w:type="spellStart"/>
            <w:r w:rsidRPr="00134E97">
              <w:rPr>
                <w:rFonts w:ascii="Times New Roman" w:hAnsi="Times New Roman"/>
                <w:bCs/>
              </w:rPr>
              <w:t>межосмотрового</w:t>
            </w:r>
            <w:proofErr w:type="spellEnd"/>
            <w:r w:rsidRPr="00134E97">
              <w:rPr>
                <w:rFonts w:ascii="Times New Roman" w:hAnsi="Times New Roman"/>
                <w:bCs/>
              </w:rPr>
              <w:t xml:space="preserve"> периодов</w:t>
            </w:r>
            <w:r>
              <w:rPr>
                <w:rFonts w:ascii="Times New Roman" w:hAnsi="Times New Roman"/>
                <w:bCs/>
              </w:rPr>
              <w:t>»</w:t>
            </w:r>
          </w:p>
        </w:tc>
      </w:tr>
      <w:tr w:rsidR="003546A8" w:rsidRPr="00437A26" w14:paraId="72DB3BCE" w14:textId="77777777" w:rsidTr="00AC7C21">
        <w:trPr>
          <w:trHeight w:val="461"/>
        </w:trPr>
        <w:tc>
          <w:tcPr>
            <w:tcW w:w="1210" w:type="pct"/>
            <w:vMerge w:val="restart"/>
          </w:tcPr>
          <w:p w14:paraId="54A56A83" w14:textId="77777777" w:rsidR="003546A8" w:rsidRPr="00437A26" w:rsidRDefault="003546A8" w:rsidP="00AE191A">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w:t>
            </w:r>
            <w:r w:rsidRPr="00134E97">
              <w:rPr>
                <w:rFonts w:ascii="Times New Roman" w:hAnsi="Times New Roman"/>
                <w:b/>
                <w:bCs/>
              </w:rPr>
              <w:t>Техническое обслуживание линейной части магистрального трубопровода и ее элементов</w:t>
            </w:r>
          </w:p>
        </w:tc>
        <w:tc>
          <w:tcPr>
            <w:tcW w:w="3790" w:type="pct"/>
          </w:tcPr>
          <w:p w14:paraId="68F3FA6E" w14:textId="77777777" w:rsidR="003546A8" w:rsidRPr="00437A26" w:rsidRDefault="003546A8" w:rsidP="00AE191A">
            <w:pPr>
              <w:suppressAutoHyphens/>
              <w:rPr>
                <w:rFonts w:ascii="Times New Roman" w:hAnsi="Times New Roman"/>
                <w:b/>
              </w:rPr>
            </w:pPr>
            <w:r w:rsidRPr="00437A26">
              <w:rPr>
                <w:rFonts w:ascii="Times New Roman" w:hAnsi="Times New Roman"/>
                <w:b/>
                <w:bCs/>
              </w:rPr>
              <w:t xml:space="preserve">Содержание </w:t>
            </w:r>
          </w:p>
        </w:tc>
      </w:tr>
      <w:tr w:rsidR="003546A8" w:rsidRPr="00134E97" w14:paraId="261EB09E" w14:textId="77777777" w:rsidTr="00AC7C21">
        <w:tc>
          <w:tcPr>
            <w:tcW w:w="1210" w:type="pct"/>
            <w:vMerge/>
          </w:tcPr>
          <w:p w14:paraId="5F92329D" w14:textId="77777777" w:rsidR="003546A8" w:rsidRPr="00437A26" w:rsidRDefault="003546A8" w:rsidP="00AE191A">
            <w:pPr>
              <w:rPr>
                <w:rFonts w:ascii="Times New Roman" w:hAnsi="Times New Roman"/>
                <w:b/>
                <w:bCs/>
              </w:rPr>
            </w:pPr>
          </w:p>
        </w:tc>
        <w:tc>
          <w:tcPr>
            <w:tcW w:w="3790" w:type="pct"/>
            <w:vAlign w:val="bottom"/>
          </w:tcPr>
          <w:p w14:paraId="06AC96B7" w14:textId="77777777" w:rsidR="003546A8" w:rsidRPr="00134E97" w:rsidRDefault="003546A8" w:rsidP="00AE191A">
            <w:pPr>
              <w:rPr>
                <w:rFonts w:ascii="Times New Roman" w:hAnsi="Times New Roman"/>
              </w:rPr>
            </w:pPr>
            <w:r>
              <w:rPr>
                <w:rFonts w:ascii="Times New Roman" w:hAnsi="Times New Roman"/>
              </w:rPr>
              <w:t xml:space="preserve">1. </w:t>
            </w:r>
            <w:r w:rsidRPr="00134E97">
              <w:rPr>
                <w:rFonts w:ascii="Times New Roman" w:hAnsi="Times New Roman"/>
              </w:rPr>
              <w:t>Очистка внутренней полости</w:t>
            </w:r>
          </w:p>
        </w:tc>
      </w:tr>
      <w:tr w:rsidR="003546A8" w:rsidRPr="00134E97" w14:paraId="6256BBE0" w14:textId="77777777" w:rsidTr="00AC7C21">
        <w:tc>
          <w:tcPr>
            <w:tcW w:w="1210" w:type="pct"/>
            <w:vMerge/>
          </w:tcPr>
          <w:p w14:paraId="026A517A" w14:textId="77777777" w:rsidR="003546A8" w:rsidRPr="00437A26" w:rsidRDefault="003546A8" w:rsidP="00AE191A">
            <w:pPr>
              <w:rPr>
                <w:rFonts w:ascii="Times New Roman" w:hAnsi="Times New Roman"/>
                <w:b/>
                <w:bCs/>
              </w:rPr>
            </w:pPr>
          </w:p>
        </w:tc>
        <w:tc>
          <w:tcPr>
            <w:tcW w:w="3790" w:type="pct"/>
            <w:vAlign w:val="bottom"/>
          </w:tcPr>
          <w:p w14:paraId="43C47203" w14:textId="77777777" w:rsidR="003546A8" w:rsidRPr="00134E97" w:rsidRDefault="003546A8" w:rsidP="00AE191A">
            <w:pPr>
              <w:rPr>
                <w:rFonts w:ascii="Times New Roman" w:hAnsi="Times New Roman"/>
              </w:rPr>
            </w:pPr>
            <w:r>
              <w:rPr>
                <w:rFonts w:ascii="Times New Roman" w:hAnsi="Times New Roman"/>
              </w:rPr>
              <w:t xml:space="preserve">2. </w:t>
            </w:r>
            <w:r w:rsidRPr="00134E97">
              <w:rPr>
                <w:rFonts w:ascii="Times New Roman" w:hAnsi="Times New Roman"/>
              </w:rPr>
              <w:t>Запуск и прием средств очистки и диагностики</w:t>
            </w:r>
          </w:p>
        </w:tc>
      </w:tr>
      <w:tr w:rsidR="003546A8" w:rsidRPr="00134E97" w14:paraId="07106812" w14:textId="77777777" w:rsidTr="00AC7C21">
        <w:tc>
          <w:tcPr>
            <w:tcW w:w="1210" w:type="pct"/>
            <w:vMerge/>
          </w:tcPr>
          <w:p w14:paraId="3472689A" w14:textId="77777777" w:rsidR="003546A8" w:rsidRPr="00437A26" w:rsidRDefault="003546A8" w:rsidP="00AE191A">
            <w:pPr>
              <w:rPr>
                <w:rFonts w:ascii="Times New Roman" w:hAnsi="Times New Roman"/>
                <w:b/>
                <w:bCs/>
              </w:rPr>
            </w:pPr>
          </w:p>
        </w:tc>
        <w:tc>
          <w:tcPr>
            <w:tcW w:w="3790" w:type="pct"/>
            <w:vAlign w:val="bottom"/>
          </w:tcPr>
          <w:p w14:paraId="2423A8D3" w14:textId="77777777" w:rsidR="003546A8" w:rsidRPr="00134E97" w:rsidRDefault="003546A8" w:rsidP="00AE191A">
            <w:pPr>
              <w:rPr>
                <w:rFonts w:ascii="Times New Roman" w:hAnsi="Times New Roman"/>
              </w:rPr>
            </w:pPr>
            <w:r>
              <w:rPr>
                <w:rFonts w:ascii="Times New Roman" w:hAnsi="Times New Roman"/>
              </w:rPr>
              <w:t xml:space="preserve">3. </w:t>
            </w:r>
            <w:r w:rsidRPr="00134E97">
              <w:rPr>
                <w:rFonts w:ascii="Times New Roman" w:hAnsi="Times New Roman"/>
              </w:rPr>
              <w:t>Техническое облуживание узла КППСОД</w:t>
            </w:r>
          </w:p>
        </w:tc>
      </w:tr>
      <w:tr w:rsidR="003546A8" w:rsidRPr="00134E97" w14:paraId="7A8E0BF5" w14:textId="77777777" w:rsidTr="00AC7C21">
        <w:tc>
          <w:tcPr>
            <w:tcW w:w="1210" w:type="pct"/>
            <w:vMerge/>
          </w:tcPr>
          <w:p w14:paraId="1B751D9C" w14:textId="77777777" w:rsidR="003546A8" w:rsidRPr="00437A26" w:rsidRDefault="003546A8" w:rsidP="00AE191A">
            <w:pPr>
              <w:rPr>
                <w:rFonts w:ascii="Times New Roman" w:hAnsi="Times New Roman"/>
                <w:b/>
                <w:bCs/>
              </w:rPr>
            </w:pPr>
          </w:p>
        </w:tc>
        <w:tc>
          <w:tcPr>
            <w:tcW w:w="3790" w:type="pct"/>
            <w:vAlign w:val="bottom"/>
          </w:tcPr>
          <w:p w14:paraId="76FD9D72" w14:textId="77777777" w:rsidR="003546A8" w:rsidRPr="00134E97" w:rsidRDefault="003546A8" w:rsidP="00AE191A">
            <w:pPr>
              <w:rPr>
                <w:rFonts w:ascii="Times New Roman" w:hAnsi="Times New Roman"/>
              </w:rPr>
            </w:pPr>
            <w:r>
              <w:rPr>
                <w:rFonts w:ascii="Times New Roman" w:hAnsi="Times New Roman"/>
              </w:rPr>
              <w:t xml:space="preserve">4. </w:t>
            </w:r>
            <w:r w:rsidRPr="00134E97">
              <w:rPr>
                <w:rFonts w:ascii="Times New Roman" w:hAnsi="Times New Roman"/>
              </w:rPr>
              <w:t>Обслуживание средств очистки после применения</w:t>
            </w:r>
          </w:p>
        </w:tc>
      </w:tr>
      <w:tr w:rsidR="003546A8" w:rsidRPr="00134E97" w14:paraId="0E6EF5DA" w14:textId="77777777" w:rsidTr="00AC7C21">
        <w:tc>
          <w:tcPr>
            <w:tcW w:w="1210" w:type="pct"/>
            <w:vMerge/>
          </w:tcPr>
          <w:p w14:paraId="366DA56C" w14:textId="77777777" w:rsidR="003546A8" w:rsidRPr="00437A26" w:rsidRDefault="003546A8" w:rsidP="00AE191A">
            <w:pPr>
              <w:rPr>
                <w:rFonts w:ascii="Times New Roman" w:hAnsi="Times New Roman"/>
                <w:b/>
                <w:bCs/>
              </w:rPr>
            </w:pPr>
          </w:p>
        </w:tc>
        <w:tc>
          <w:tcPr>
            <w:tcW w:w="3790" w:type="pct"/>
            <w:vAlign w:val="bottom"/>
          </w:tcPr>
          <w:p w14:paraId="276FFDF9" w14:textId="77777777" w:rsidR="003546A8" w:rsidRPr="00134E97" w:rsidRDefault="003546A8" w:rsidP="00AE191A">
            <w:pPr>
              <w:rPr>
                <w:rFonts w:ascii="Times New Roman" w:hAnsi="Times New Roman"/>
              </w:rPr>
            </w:pPr>
            <w:r>
              <w:rPr>
                <w:rFonts w:ascii="Times New Roman" w:hAnsi="Times New Roman"/>
              </w:rPr>
              <w:t xml:space="preserve">5. </w:t>
            </w:r>
            <w:r w:rsidRPr="00134E97">
              <w:rPr>
                <w:rFonts w:ascii="Times New Roman" w:hAnsi="Times New Roman"/>
              </w:rPr>
              <w:t>Обслуживание станций ЭХЗ</w:t>
            </w:r>
          </w:p>
        </w:tc>
      </w:tr>
      <w:tr w:rsidR="003546A8" w:rsidRPr="00437A26" w14:paraId="4CE8DC66" w14:textId="77777777" w:rsidTr="00AC7C21">
        <w:tc>
          <w:tcPr>
            <w:tcW w:w="1210" w:type="pct"/>
            <w:vMerge/>
          </w:tcPr>
          <w:p w14:paraId="51DA6F1B" w14:textId="77777777" w:rsidR="003546A8" w:rsidRPr="00437A26" w:rsidRDefault="003546A8" w:rsidP="00AE191A">
            <w:pPr>
              <w:rPr>
                <w:rFonts w:ascii="Times New Roman" w:hAnsi="Times New Roman"/>
                <w:b/>
                <w:bCs/>
              </w:rPr>
            </w:pPr>
          </w:p>
        </w:tc>
        <w:tc>
          <w:tcPr>
            <w:tcW w:w="3790" w:type="pct"/>
          </w:tcPr>
          <w:p w14:paraId="43E54084" w14:textId="77777777" w:rsidR="003546A8" w:rsidRPr="00437A26" w:rsidRDefault="003546A8" w:rsidP="00AE191A">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546A8" w:rsidRPr="00392603" w14:paraId="77FAADF6" w14:textId="77777777" w:rsidTr="00AC7C21">
        <w:tc>
          <w:tcPr>
            <w:tcW w:w="1210" w:type="pct"/>
            <w:vMerge/>
          </w:tcPr>
          <w:p w14:paraId="1C5C03BB" w14:textId="77777777" w:rsidR="003546A8" w:rsidRPr="00437A26" w:rsidRDefault="003546A8" w:rsidP="00AE191A">
            <w:pPr>
              <w:rPr>
                <w:rFonts w:ascii="Times New Roman" w:hAnsi="Times New Roman"/>
                <w:b/>
                <w:bCs/>
              </w:rPr>
            </w:pPr>
          </w:p>
        </w:tc>
        <w:tc>
          <w:tcPr>
            <w:tcW w:w="3790" w:type="pct"/>
          </w:tcPr>
          <w:p w14:paraId="1107EC23" w14:textId="77777777" w:rsidR="003546A8" w:rsidRPr="00392603" w:rsidRDefault="003546A8" w:rsidP="00AE191A">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134E97">
              <w:rPr>
                <w:rFonts w:ascii="Times New Roman" w:hAnsi="Times New Roman"/>
              </w:rPr>
              <w:t>Определение защитного потенциала ЭХЗ</w:t>
            </w:r>
            <w:r>
              <w:rPr>
                <w:rFonts w:ascii="Times New Roman" w:hAnsi="Times New Roman"/>
              </w:rPr>
              <w:t>»</w:t>
            </w:r>
          </w:p>
        </w:tc>
      </w:tr>
      <w:tr w:rsidR="003546A8" w:rsidRPr="00437A26" w14:paraId="5AA9D9D1" w14:textId="77777777" w:rsidTr="00AC7C21">
        <w:tc>
          <w:tcPr>
            <w:tcW w:w="1210" w:type="pct"/>
            <w:vMerge/>
          </w:tcPr>
          <w:p w14:paraId="66F0BFDC" w14:textId="77777777" w:rsidR="003546A8" w:rsidRPr="00437A26" w:rsidRDefault="003546A8" w:rsidP="00AE191A">
            <w:pPr>
              <w:rPr>
                <w:rFonts w:ascii="Times New Roman" w:hAnsi="Times New Roman"/>
                <w:b/>
                <w:bCs/>
              </w:rPr>
            </w:pPr>
          </w:p>
        </w:tc>
        <w:tc>
          <w:tcPr>
            <w:tcW w:w="3790" w:type="pct"/>
          </w:tcPr>
          <w:p w14:paraId="3CFD40C0" w14:textId="77777777" w:rsidR="003546A8" w:rsidRPr="00437A26" w:rsidRDefault="003546A8" w:rsidP="00AE191A">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134E97">
              <w:rPr>
                <w:rFonts w:ascii="Times New Roman" w:hAnsi="Times New Roman"/>
              </w:rPr>
              <w:t>Определение периодичности очистки и параметров очистных устройств</w:t>
            </w:r>
            <w:r>
              <w:rPr>
                <w:rFonts w:ascii="Times New Roman" w:hAnsi="Times New Roman"/>
              </w:rPr>
              <w:t>»</w:t>
            </w:r>
          </w:p>
        </w:tc>
      </w:tr>
      <w:tr w:rsidR="003546A8" w:rsidRPr="00437A26" w14:paraId="31AD71F0" w14:textId="77777777" w:rsidTr="00AC7C21">
        <w:tc>
          <w:tcPr>
            <w:tcW w:w="1210" w:type="pct"/>
            <w:vMerge w:val="restart"/>
          </w:tcPr>
          <w:p w14:paraId="41161F7C" w14:textId="77777777" w:rsidR="003546A8" w:rsidRPr="00437A26" w:rsidRDefault="003546A8" w:rsidP="00AE191A">
            <w:pPr>
              <w:rPr>
                <w:rFonts w:ascii="Times New Roman" w:hAnsi="Times New Roman"/>
                <w:b/>
                <w:bCs/>
              </w:rPr>
            </w:pPr>
            <w:r w:rsidRPr="00437A26">
              <w:rPr>
                <w:rFonts w:ascii="Times New Roman" w:hAnsi="Times New Roman"/>
                <w:b/>
                <w:bCs/>
              </w:rPr>
              <w:t xml:space="preserve">Тема 1.3 </w:t>
            </w:r>
            <w:r w:rsidRPr="00134E97">
              <w:rPr>
                <w:rFonts w:ascii="Times New Roman" w:hAnsi="Times New Roman"/>
                <w:b/>
                <w:bCs/>
              </w:rPr>
              <w:t>Техническое обслуживание линейной запорной арматуры</w:t>
            </w:r>
          </w:p>
        </w:tc>
        <w:tc>
          <w:tcPr>
            <w:tcW w:w="3790" w:type="pct"/>
          </w:tcPr>
          <w:p w14:paraId="08C2BBDB" w14:textId="77777777" w:rsidR="003546A8" w:rsidRPr="00437A26" w:rsidRDefault="003546A8" w:rsidP="00AE191A">
            <w:pPr>
              <w:suppressAutoHyphens/>
              <w:rPr>
                <w:rFonts w:ascii="Times New Roman" w:hAnsi="Times New Roman"/>
                <w:b/>
              </w:rPr>
            </w:pPr>
            <w:r w:rsidRPr="00437A26">
              <w:rPr>
                <w:rFonts w:ascii="Times New Roman" w:hAnsi="Times New Roman"/>
                <w:b/>
                <w:bCs/>
              </w:rPr>
              <w:t>Содержание</w:t>
            </w:r>
          </w:p>
        </w:tc>
      </w:tr>
      <w:tr w:rsidR="003546A8" w:rsidRPr="00134E97" w14:paraId="0449C21A" w14:textId="77777777" w:rsidTr="00AC7C21">
        <w:tc>
          <w:tcPr>
            <w:tcW w:w="1210" w:type="pct"/>
            <w:vMerge/>
          </w:tcPr>
          <w:p w14:paraId="65F8D28F" w14:textId="77777777" w:rsidR="003546A8" w:rsidRPr="00437A26" w:rsidRDefault="003546A8" w:rsidP="00AE191A">
            <w:pPr>
              <w:rPr>
                <w:rFonts w:ascii="Times New Roman" w:hAnsi="Times New Roman"/>
                <w:b/>
                <w:bCs/>
              </w:rPr>
            </w:pPr>
          </w:p>
        </w:tc>
        <w:tc>
          <w:tcPr>
            <w:tcW w:w="3790" w:type="pct"/>
          </w:tcPr>
          <w:p w14:paraId="15B2B801" w14:textId="77777777" w:rsidR="003546A8" w:rsidRPr="00134E97" w:rsidRDefault="003546A8" w:rsidP="00AE191A">
            <w:pPr>
              <w:rPr>
                <w:rFonts w:ascii="Times New Roman" w:hAnsi="Times New Roman"/>
              </w:rPr>
            </w:pPr>
            <w:r w:rsidRPr="00134E97">
              <w:rPr>
                <w:rFonts w:ascii="Times New Roman" w:hAnsi="Times New Roman"/>
              </w:rPr>
              <w:t>1. Требования к запорной арматуре, ее условные обозначение</w:t>
            </w:r>
          </w:p>
        </w:tc>
      </w:tr>
      <w:tr w:rsidR="003546A8" w:rsidRPr="00134E97" w14:paraId="7272A8CC" w14:textId="77777777" w:rsidTr="00AC7C21">
        <w:tc>
          <w:tcPr>
            <w:tcW w:w="1210" w:type="pct"/>
            <w:vMerge/>
          </w:tcPr>
          <w:p w14:paraId="1CA81AB7" w14:textId="77777777" w:rsidR="003546A8" w:rsidRPr="00437A26" w:rsidRDefault="003546A8" w:rsidP="00AE191A">
            <w:pPr>
              <w:rPr>
                <w:rFonts w:ascii="Times New Roman" w:hAnsi="Times New Roman"/>
                <w:b/>
                <w:bCs/>
              </w:rPr>
            </w:pPr>
          </w:p>
        </w:tc>
        <w:tc>
          <w:tcPr>
            <w:tcW w:w="3790" w:type="pct"/>
          </w:tcPr>
          <w:p w14:paraId="7815ABF4" w14:textId="77777777" w:rsidR="003546A8" w:rsidRPr="00134E97" w:rsidRDefault="003546A8" w:rsidP="00AE191A">
            <w:pPr>
              <w:rPr>
                <w:rFonts w:ascii="Times New Roman" w:hAnsi="Times New Roman"/>
              </w:rPr>
            </w:pPr>
            <w:r w:rsidRPr="00134E97">
              <w:rPr>
                <w:rFonts w:ascii="Times New Roman" w:hAnsi="Times New Roman"/>
              </w:rPr>
              <w:t>2. Правила технической эксплуатации кранов и задвижек</w:t>
            </w:r>
          </w:p>
        </w:tc>
      </w:tr>
      <w:tr w:rsidR="003546A8" w:rsidRPr="00134E97" w14:paraId="73174184" w14:textId="77777777" w:rsidTr="00AC7C21">
        <w:tc>
          <w:tcPr>
            <w:tcW w:w="1210" w:type="pct"/>
            <w:vMerge/>
          </w:tcPr>
          <w:p w14:paraId="33C28F60" w14:textId="77777777" w:rsidR="003546A8" w:rsidRPr="00437A26" w:rsidRDefault="003546A8" w:rsidP="00AE191A">
            <w:pPr>
              <w:rPr>
                <w:rFonts w:ascii="Times New Roman" w:hAnsi="Times New Roman"/>
                <w:b/>
                <w:bCs/>
              </w:rPr>
            </w:pPr>
          </w:p>
        </w:tc>
        <w:tc>
          <w:tcPr>
            <w:tcW w:w="3790" w:type="pct"/>
          </w:tcPr>
          <w:p w14:paraId="4A0313B1" w14:textId="77777777" w:rsidR="003546A8" w:rsidRPr="00134E97" w:rsidRDefault="003546A8" w:rsidP="00AE191A">
            <w:pPr>
              <w:rPr>
                <w:rFonts w:ascii="Times New Roman" w:hAnsi="Times New Roman"/>
              </w:rPr>
            </w:pPr>
            <w:r w:rsidRPr="00134E97">
              <w:rPr>
                <w:rFonts w:ascii="Times New Roman" w:hAnsi="Times New Roman"/>
              </w:rPr>
              <w:t>3. Проверка герметичности линейной арматуры</w:t>
            </w:r>
          </w:p>
        </w:tc>
      </w:tr>
      <w:tr w:rsidR="003546A8" w:rsidRPr="00134E97" w14:paraId="20891FF8" w14:textId="77777777" w:rsidTr="00AC7C21">
        <w:tc>
          <w:tcPr>
            <w:tcW w:w="1210" w:type="pct"/>
            <w:vMerge/>
          </w:tcPr>
          <w:p w14:paraId="5E396B73" w14:textId="77777777" w:rsidR="003546A8" w:rsidRPr="00437A26" w:rsidRDefault="003546A8" w:rsidP="00AE191A">
            <w:pPr>
              <w:rPr>
                <w:rFonts w:ascii="Times New Roman" w:hAnsi="Times New Roman"/>
                <w:b/>
                <w:bCs/>
              </w:rPr>
            </w:pPr>
          </w:p>
        </w:tc>
        <w:tc>
          <w:tcPr>
            <w:tcW w:w="3790" w:type="pct"/>
          </w:tcPr>
          <w:p w14:paraId="5BDBF66A" w14:textId="77777777" w:rsidR="003546A8" w:rsidRPr="00134E97" w:rsidRDefault="003546A8" w:rsidP="00AE191A">
            <w:pPr>
              <w:rPr>
                <w:rFonts w:ascii="Times New Roman" w:hAnsi="Times New Roman"/>
              </w:rPr>
            </w:pPr>
            <w:r w:rsidRPr="00134E97">
              <w:rPr>
                <w:rFonts w:ascii="Times New Roman" w:hAnsi="Times New Roman"/>
              </w:rPr>
              <w:t>4.Обслуживание приводов линейной арматуры</w:t>
            </w:r>
          </w:p>
        </w:tc>
      </w:tr>
      <w:tr w:rsidR="003546A8" w:rsidRPr="00134E97" w14:paraId="7026C68B" w14:textId="77777777" w:rsidTr="00AC7C21">
        <w:tc>
          <w:tcPr>
            <w:tcW w:w="1210" w:type="pct"/>
            <w:vMerge/>
          </w:tcPr>
          <w:p w14:paraId="479C304E" w14:textId="77777777" w:rsidR="003546A8" w:rsidRPr="00437A26" w:rsidRDefault="003546A8" w:rsidP="00AE191A">
            <w:pPr>
              <w:rPr>
                <w:rFonts w:ascii="Times New Roman" w:hAnsi="Times New Roman"/>
                <w:b/>
                <w:bCs/>
              </w:rPr>
            </w:pPr>
          </w:p>
        </w:tc>
        <w:tc>
          <w:tcPr>
            <w:tcW w:w="3790" w:type="pct"/>
          </w:tcPr>
          <w:p w14:paraId="4DF5F78D" w14:textId="77777777" w:rsidR="003546A8" w:rsidRPr="00134E97" w:rsidRDefault="003546A8" w:rsidP="00AE191A">
            <w:pPr>
              <w:rPr>
                <w:rFonts w:ascii="Times New Roman" w:hAnsi="Times New Roman"/>
              </w:rPr>
            </w:pPr>
            <w:r w:rsidRPr="00134E97">
              <w:rPr>
                <w:rFonts w:ascii="Times New Roman" w:hAnsi="Times New Roman"/>
              </w:rPr>
              <w:t>5.Внешний осмотр видимой части линейной арматуры</w:t>
            </w:r>
          </w:p>
        </w:tc>
      </w:tr>
      <w:tr w:rsidR="003546A8" w:rsidRPr="00437A26" w14:paraId="69F5F643" w14:textId="77777777" w:rsidTr="00AC7C21">
        <w:tc>
          <w:tcPr>
            <w:tcW w:w="1210" w:type="pct"/>
            <w:vMerge/>
          </w:tcPr>
          <w:p w14:paraId="1A9BB909" w14:textId="77777777" w:rsidR="003546A8" w:rsidRPr="00437A26" w:rsidRDefault="003546A8" w:rsidP="00AE191A">
            <w:pPr>
              <w:rPr>
                <w:rFonts w:ascii="Times New Roman" w:hAnsi="Times New Roman"/>
                <w:b/>
                <w:bCs/>
              </w:rPr>
            </w:pPr>
          </w:p>
        </w:tc>
        <w:tc>
          <w:tcPr>
            <w:tcW w:w="3790" w:type="pct"/>
          </w:tcPr>
          <w:p w14:paraId="63164F88" w14:textId="77777777" w:rsidR="003546A8" w:rsidRPr="00437A26" w:rsidRDefault="003546A8" w:rsidP="00AE191A">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546A8" w:rsidRPr="00392603" w14:paraId="3CEEA087" w14:textId="77777777" w:rsidTr="00AC7C21">
        <w:tc>
          <w:tcPr>
            <w:tcW w:w="1210" w:type="pct"/>
            <w:vMerge/>
          </w:tcPr>
          <w:p w14:paraId="1BF54AB9" w14:textId="77777777" w:rsidR="003546A8" w:rsidRPr="00437A26" w:rsidRDefault="003546A8" w:rsidP="00AE191A">
            <w:pPr>
              <w:rPr>
                <w:rFonts w:ascii="Times New Roman" w:hAnsi="Times New Roman"/>
                <w:b/>
                <w:bCs/>
              </w:rPr>
            </w:pPr>
          </w:p>
        </w:tc>
        <w:tc>
          <w:tcPr>
            <w:tcW w:w="3790" w:type="pct"/>
          </w:tcPr>
          <w:p w14:paraId="2C4061A4" w14:textId="77777777" w:rsidR="003546A8" w:rsidRPr="00392603" w:rsidRDefault="003546A8" w:rsidP="00AE191A">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«П</w:t>
            </w:r>
            <w:r w:rsidRPr="00134E97">
              <w:rPr>
                <w:rFonts w:ascii="Times New Roman" w:hAnsi="Times New Roman"/>
              </w:rPr>
              <w:t>одбор расходных материалов для технического обслуживания арматуры</w:t>
            </w:r>
            <w:r>
              <w:rPr>
                <w:rFonts w:ascii="Times New Roman" w:hAnsi="Times New Roman"/>
              </w:rPr>
              <w:t>»</w:t>
            </w:r>
          </w:p>
        </w:tc>
      </w:tr>
      <w:tr w:rsidR="003546A8" w:rsidRPr="00437A26" w14:paraId="42D1CCED" w14:textId="77777777" w:rsidTr="00AC7C21">
        <w:tc>
          <w:tcPr>
            <w:tcW w:w="1210" w:type="pct"/>
            <w:vMerge/>
          </w:tcPr>
          <w:p w14:paraId="29912D9E" w14:textId="77777777" w:rsidR="003546A8" w:rsidRPr="00437A26" w:rsidRDefault="003546A8" w:rsidP="00AE191A">
            <w:pPr>
              <w:rPr>
                <w:rFonts w:ascii="Times New Roman" w:hAnsi="Times New Roman"/>
                <w:b/>
                <w:bCs/>
              </w:rPr>
            </w:pPr>
          </w:p>
        </w:tc>
        <w:tc>
          <w:tcPr>
            <w:tcW w:w="3790" w:type="pct"/>
          </w:tcPr>
          <w:p w14:paraId="418FC051" w14:textId="77777777" w:rsidR="003546A8" w:rsidRPr="00437A26" w:rsidRDefault="003546A8" w:rsidP="00AE191A">
            <w:pPr>
              <w:rPr>
                <w:rFonts w:ascii="Times New Roman" w:hAnsi="Times New Roman"/>
                <w:bCs/>
              </w:rPr>
            </w:pPr>
            <w:r w:rsidRPr="00437A26">
              <w:rPr>
                <w:rFonts w:ascii="Times New Roman" w:hAnsi="Times New Roman"/>
                <w:bCs/>
              </w:rPr>
              <w:t xml:space="preserve">Практическое занятие </w:t>
            </w:r>
            <w:r>
              <w:rPr>
                <w:rFonts w:ascii="Times New Roman" w:hAnsi="Times New Roman"/>
                <w:bCs/>
              </w:rPr>
              <w:t>6</w:t>
            </w:r>
            <w:r w:rsidRPr="00437A26">
              <w:rPr>
                <w:rFonts w:ascii="Times New Roman" w:hAnsi="Times New Roman"/>
              </w:rPr>
              <w:t xml:space="preserve"> </w:t>
            </w:r>
            <w:r>
              <w:rPr>
                <w:rFonts w:ascii="Times New Roman" w:hAnsi="Times New Roman"/>
              </w:rPr>
              <w:t>«</w:t>
            </w:r>
            <w:r w:rsidRPr="00134E97">
              <w:rPr>
                <w:rFonts w:ascii="Times New Roman" w:hAnsi="Times New Roman"/>
              </w:rPr>
              <w:t>Составление принципиальной схемы с условными обозначениями арматуры</w:t>
            </w:r>
            <w:r>
              <w:rPr>
                <w:rFonts w:ascii="Times New Roman" w:hAnsi="Times New Roman"/>
              </w:rPr>
              <w:t>»</w:t>
            </w:r>
          </w:p>
        </w:tc>
      </w:tr>
      <w:tr w:rsidR="003546A8" w:rsidRPr="00DF5CC7" w14:paraId="581FC7EF" w14:textId="77777777" w:rsidTr="00AC7C21">
        <w:trPr>
          <w:trHeight w:val="1689"/>
        </w:trPr>
        <w:tc>
          <w:tcPr>
            <w:tcW w:w="5000" w:type="pct"/>
            <w:gridSpan w:val="2"/>
          </w:tcPr>
          <w:p w14:paraId="05AF705A" w14:textId="77777777" w:rsidR="003546A8" w:rsidRPr="00437A26" w:rsidRDefault="003546A8" w:rsidP="00AE191A">
            <w:pPr>
              <w:rPr>
                <w:rFonts w:ascii="Times New Roman" w:hAnsi="Times New Roman"/>
                <w:b/>
              </w:rPr>
            </w:pPr>
            <w:r w:rsidRPr="00437A26">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МДК.01.01</w:t>
            </w:r>
          </w:p>
          <w:p w14:paraId="3675CE6A" w14:textId="77777777" w:rsidR="003546A8" w:rsidRPr="00E04B85" w:rsidRDefault="003546A8" w:rsidP="00AE191A">
            <w:pPr>
              <w:ind w:firstLine="284"/>
              <w:rPr>
                <w:rFonts w:ascii="Times New Roman" w:hAnsi="Times New Roman"/>
              </w:rPr>
            </w:pPr>
            <w:r w:rsidRPr="00E04B85">
              <w:rPr>
                <w:rFonts w:ascii="Times New Roman" w:hAnsi="Times New Roman"/>
              </w:rPr>
              <w:t>1. Система технического обслуживания и ремонта.</w:t>
            </w:r>
          </w:p>
          <w:p w14:paraId="607C884E" w14:textId="77777777" w:rsidR="003546A8" w:rsidRPr="00E04B85" w:rsidRDefault="003546A8" w:rsidP="00AE191A">
            <w:pPr>
              <w:ind w:firstLine="284"/>
              <w:rPr>
                <w:rFonts w:ascii="Times New Roman" w:hAnsi="Times New Roman"/>
              </w:rPr>
            </w:pPr>
            <w:r w:rsidRPr="00E04B85">
              <w:rPr>
                <w:rFonts w:ascii="Times New Roman" w:hAnsi="Times New Roman"/>
              </w:rPr>
              <w:t xml:space="preserve">2. </w:t>
            </w:r>
            <w:r>
              <w:rPr>
                <w:rFonts w:ascii="Times New Roman" w:hAnsi="Times New Roman"/>
              </w:rPr>
              <w:t>С</w:t>
            </w:r>
            <w:r w:rsidRPr="00E04B85">
              <w:rPr>
                <w:rFonts w:ascii="Times New Roman" w:hAnsi="Times New Roman"/>
              </w:rPr>
              <w:t>истема пла</w:t>
            </w:r>
            <w:r>
              <w:rPr>
                <w:rFonts w:ascii="Times New Roman" w:hAnsi="Times New Roman"/>
              </w:rPr>
              <w:t>ново-предупредительного ремонта.</w:t>
            </w:r>
          </w:p>
          <w:p w14:paraId="24860356" w14:textId="77777777" w:rsidR="003546A8" w:rsidRPr="00E04B85" w:rsidRDefault="003546A8" w:rsidP="00AE191A">
            <w:pPr>
              <w:ind w:firstLine="284"/>
              <w:rPr>
                <w:rFonts w:ascii="Times New Roman" w:hAnsi="Times New Roman"/>
              </w:rPr>
            </w:pPr>
            <w:r w:rsidRPr="00E04B85">
              <w:rPr>
                <w:rFonts w:ascii="Times New Roman" w:hAnsi="Times New Roman"/>
              </w:rPr>
              <w:t>3. Перечень мероприятий, включаемых в систему ППР.</w:t>
            </w:r>
          </w:p>
          <w:p w14:paraId="443ABC67" w14:textId="77777777" w:rsidR="003546A8" w:rsidRPr="00E04B85" w:rsidRDefault="003546A8" w:rsidP="00AE191A">
            <w:pPr>
              <w:ind w:firstLine="284"/>
              <w:rPr>
                <w:rFonts w:ascii="Times New Roman" w:hAnsi="Times New Roman"/>
              </w:rPr>
            </w:pPr>
            <w:r>
              <w:rPr>
                <w:rFonts w:ascii="Times New Roman" w:hAnsi="Times New Roman"/>
              </w:rPr>
              <w:t>4. Ремонтный цикл.</w:t>
            </w:r>
          </w:p>
          <w:p w14:paraId="1C5AA42C" w14:textId="77777777" w:rsidR="003546A8" w:rsidRPr="00E04B85" w:rsidRDefault="003546A8" w:rsidP="00AE191A">
            <w:pPr>
              <w:ind w:firstLine="284"/>
              <w:rPr>
                <w:rFonts w:ascii="Times New Roman" w:hAnsi="Times New Roman"/>
              </w:rPr>
            </w:pPr>
            <w:r w:rsidRPr="00E04B85">
              <w:rPr>
                <w:rFonts w:ascii="Times New Roman" w:hAnsi="Times New Roman"/>
              </w:rPr>
              <w:t>5. Недостатки системы ППР по наработке.</w:t>
            </w:r>
          </w:p>
          <w:p w14:paraId="5C58DCE9" w14:textId="77777777" w:rsidR="003546A8" w:rsidRPr="00DF5CC7" w:rsidRDefault="003546A8" w:rsidP="00AE191A">
            <w:pPr>
              <w:ind w:firstLine="284"/>
              <w:rPr>
                <w:rFonts w:ascii="Times New Roman" w:hAnsi="Times New Roman"/>
              </w:rPr>
            </w:pPr>
            <w:r w:rsidRPr="00E04B85">
              <w:rPr>
                <w:rFonts w:ascii="Times New Roman" w:hAnsi="Times New Roman"/>
              </w:rPr>
              <w:t>6. Основные направления совершенство</w:t>
            </w:r>
            <w:r>
              <w:rPr>
                <w:rFonts w:ascii="Times New Roman" w:hAnsi="Times New Roman"/>
              </w:rPr>
              <w:t>вания системы ППР по наработке.</w:t>
            </w:r>
          </w:p>
        </w:tc>
      </w:tr>
      <w:tr w:rsidR="003546A8" w:rsidRPr="00437A26" w14:paraId="589D2202" w14:textId="77777777" w:rsidTr="00AC7C21">
        <w:trPr>
          <w:trHeight w:val="163"/>
        </w:trPr>
        <w:tc>
          <w:tcPr>
            <w:tcW w:w="5000" w:type="pct"/>
            <w:gridSpan w:val="2"/>
          </w:tcPr>
          <w:p w14:paraId="56460E3D" w14:textId="77777777" w:rsidR="003546A8" w:rsidRPr="00437A26" w:rsidRDefault="003546A8" w:rsidP="00AE191A">
            <w:pPr>
              <w:rPr>
                <w:rFonts w:ascii="Times New Roman" w:hAnsi="Times New Roman"/>
                <w:b/>
                <w:bCs/>
              </w:rPr>
            </w:pPr>
            <w:r>
              <w:rPr>
                <w:rFonts w:ascii="Times New Roman" w:hAnsi="Times New Roman"/>
                <w:b/>
                <w:bCs/>
              </w:rPr>
              <w:t xml:space="preserve">Раздел 2. </w:t>
            </w:r>
            <w:r w:rsidRPr="006D1DDE">
              <w:rPr>
                <w:rFonts w:ascii="Times New Roman" w:hAnsi="Times New Roman"/>
                <w:b/>
                <w:bCs/>
              </w:rPr>
              <w:t>Ремонтные работы на магистральном трубопроводе</w:t>
            </w:r>
          </w:p>
        </w:tc>
      </w:tr>
      <w:tr w:rsidR="003546A8" w:rsidRPr="00780B60" w14:paraId="5A5C9A6D" w14:textId="77777777" w:rsidTr="00AC7C21">
        <w:tc>
          <w:tcPr>
            <w:tcW w:w="5000" w:type="pct"/>
            <w:gridSpan w:val="2"/>
            <w:tcBorders>
              <w:top w:val="single" w:sz="4" w:space="0" w:color="auto"/>
              <w:left w:val="single" w:sz="4" w:space="0" w:color="auto"/>
              <w:bottom w:val="single" w:sz="4" w:space="0" w:color="auto"/>
              <w:right w:val="single" w:sz="4" w:space="0" w:color="auto"/>
            </w:tcBorders>
          </w:tcPr>
          <w:p w14:paraId="1F2E9D7D" w14:textId="77777777" w:rsidR="003546A8" w:rsidRPr="00780B60" w:rsidRDefault="003546A8" w:rsidP="00AE191A">
            <w:pPr>
              <w:rPr>
                <w:rFonts w:ascii="Times New Roman" w:hAnsi="Times New Roman"/>
                <w:b/>
                <w:bCs/>
              </w:rPr>
            </w:pPr>
            <w:r w:rsidRPr="00780B60">
              <w:rPr>
                <w:rFonts w:ascii="Times New Roman" w:hAnsi="Times New Roman"/>
                <w:b/>
                <w:bCs/>
              </w:rPr>
              <w:t>МДК 01.0</w:t>
            </w:r>
            <w:r>
              <w:rPr>
                <w:rFonts w:ascii="Times New Roman" w:hAnsi="Times New Roman"/>
                <w:b/>
                <w:bCs/>
              </w:rPr>
              <w:t>2</w:t>
            </w:r>
            <w:r w:rsidRPr="00780B60">
              <w:rPr>
                <w:rFonts w:ascii="Times New Roman" w:hAnsi="Times New Roman"/>
                <w:b/>
                <w:bCs/>
              </w:rPr>
              <w:t xml:space="preserve"> </w:t>
            </w:r>
            <w:r w:rsidRPr="006D1DDE">
              <w:rPr>
                <w:rFonts w:ascii="Times New Roman" w:hAnsi="Times New Roman"/>
                <w:b/>
                <w:bCs/>
              </w:rPr>
              <w:t>Ремонтные работы на магистральном трубопроводе</w:t>
            </w:r>
          </w:p>
        </w:tc>
      </w:tr>
      <w:tr w:rsidR="003546A8" w:rsidRPr="00437A26" w14:paraId="3C2A5882" w14:textId="77777777" w:rsidTr="00AC7C21">
        <w:tc>
          <w:tcPr>
            <w:tcW w:w="1210" w:type="pct"/>
            <w:vMerge w:val="restart"/>
          </w:tcPr>
          <w:p w14:paraId="2D9D3585" w14:textId="77777777" w:rsidR="003546A8" w:rsidRPr="00437A26" w:rsidRDefault="003546A8" w:rsidP="00AE191A">
            <w:pPr>
              <w:rPr>
                <w:rFonts w:ascii="Times New Roman" w:hAnsi="Times New Roman"/>
                <w:b/>
                <w:bCs/>
              </w:rPr>
            </w:pPr>
            <w:r>
              <w:rPr>
                <w:rFonts w:ascii="Times New Roman" w:hAnsi="Times New Roman"/>
                <w:b/>
                <w:bCs/>
              </w:rPr>
              <w:t>Тема 1.1</w:t>
            </w:r>
            <w:r w:rsidRPr="007E3D10">
              <w:rPr>
                <w:rFonts w:ascii="Times New Roman" w:hAnsi="Times New Roman"/>
                <w:b/>
                <w:bCs/>
              </w:rPr>
              <w:t xml:space="preserve"> Подготовка линейной части газонефтепроводов к ремонту</w:t>
            </w:r>
          </w:p>
        </w:tc>
        <w:tc>
          <w:tcPr>
            <w:tcW w:w="3790" w:type="pct"/>
          </w:tcPr>
          <w:p w14:paraId="031AF4B4" w14:textId="77777777" w:rsidR="003546A8" w:rsidRPr="00437A26" w:rsidRDefault="003546A8" w:rsidP="00AE191A">
            <w:pPr>
              <w:rPr>
                <w:rFonts w:ascii="Times New Roman" w:hAnsi="Times New Roman"/>
                <w:b/>
              </w:rPr>
            </w:pPr>
            <w:r w:rsidRPr="00437A26">
              <w:rPr>
                <w:rFonts w:ascii="Times New Roman" w:hAnsi="Times New Roman"/>
                <w:b/>
                <w:bCs/>
              </w:rPr>
              <w:t xml:space="preserve">Содержание </w:t>
            </w:r>
          </w:p>
        </w:tc>
      </w:tr>
      <w:tr w:rsidR="003546A8" w:rsidRPr="007E3D10" w14:paraId="7502ACEA" w14:textId="77777777" w:rsidTr="00AC7C21">
        <w:tc>
          <w:tcPr>
            <w:tcW w:w="1210" w:type="pct"/>
            <w:vMerge/>
          </w:tcPr>
          <w:p w14:paraId="3F925922" w14:textId="77777777" w:rsidR="003546A8" w:rsidRPr="00437A26" w:rsidRDefault="003546A8" w:rsidP="00AE191A">
            <w:pPr>
              <w:rPr>
                <w:rFonts w:ascii="Times New Roman" w:hAnsi="Times New Roman"/>
                <w:b/>
                <w:bCs/>
              </w:rPr>
            </w:pPr>
          </w:p>
        </w:tc>
        <w:tc>
          <w:tcPr>
            <w:tcW w:w="3790" w:type="pct"/>
          </w:tcPr>
          <w:p w14:paraId="6C723907" w14:textId="77777777" w:rsidR="003546A8" w:rsidRPr="007E3D10" w:rsidRDefault="003546A8" w:rsidP="00AE191A">
            <w:pPr>
              <w:rPr>
                <w:rFonts w:ascii="Times New Roman" w:hAnsi="Times New Roman"/>
              </w:rPr>
            </w:pPr>
            <w:r w:rsidRPr="007E3D10">
              <w:rPr>
                <w:rFonts w:ascii="Times New Roman" w:hAnsi="Times New Roman"/>
              </w:rPr>
              <w:t>1. Технология работ по освобождению участка трубопровода от перекачиваемого продукта</w:t>
            </w:r>
          </w:p>
        </w:tc>
      </w:tr>
      <w:tr w:rsidR="003546A8" w:rsidRPr="007E3D10" w14:paraId="446F6DBA" w14:textId="77777777" w:rsidTr="00AC7C21">
        <w:tc>
          <w:tcPr>
            <w:tcW w:w="1210" w:type="pct"/>
            <w:vMerge/>
          </w:tcPr>
          <w:p w14:paraId="02B07217" w14:textId="77777777" w:rsidR="003546A8" w:rsidRPr="00437A26" w:rsidRDefault="003546A8" w:rsidP="00AE191A">
            <w:pPr>
              <w:rPr>
                <w:rFonts w:ascii="Times New Roman" w:hAnsi="Times New Roman"/>
                <w:b/>
                <w:bCs/>
              </w:rPr>
            </w:pPr>
          </w:p>
        </w:tc>
        <w:tc>
          <w:tcPr>
            <w:tcW w:w="3790" w:type="pct"/>
          </w:tcPr>
          <w:p w14:paraId="4615912E" w14:textId="77777777" w:rsidR="003546A8" w:rsidRPr="007E3D10" w:rsidRDefault="003546A8" w:rsidP="00AE191A">
            <w:pPr>
              <w:rPr>
                <w:rFonts w:ascii="Times New Roman" w:hAnsi="Times New Roman"/>
              </w:rPr>
            </w:pPr>
            <w:r w:rsidRPr="007E3D10">
              <w:rPr>
                <w:rFonts w:ascii="Times New Roman" w:hAnsi="Times New Roman"/>
              </w:rPr>
              <w:t>2. Действия заказчика перед передачей участка трубопровода в ремонт</w:t>
            </w:r>
          </w:p>
        </w:tc>
      </w:tr>
      <w:tr w:rsidR="003546A8" w:rsidRPr="007E3D10" w14:paraId="17AD8FAC" w14:textId="77777777" w:rsidTr="00AC7C21">
        <w:tc>
          <w:tcPr>
            <w:tcW w:w="1210" w:type="pct"/>
            <w:vMerge/>
          </w:tcPr>
          <w:p w14:paraId="01D14527" w14:textId="77777777" w:rsidR="003546A8" w:rsidRPr="00437A26" w:rsidRDefault="003546A8" w:rsidP="00AE191A">
            <w:pPr>
              <w:rPr>
                <w:rFonts w:ascii="Times New Roman" w:hAnsi="Times New Roman"/>
                <w:b/>
                <w:bCs/>
              </w:rPr>
            </w:pPr>
          </w:p>
        </w:tc>
        <w:tc>
          <w:tcPr>
            <w:tcW w:w="3790" w:type="pct"/>
          </w:tcPr>
          <w:p w14:paraId="54568EB5" w14:textId="77777777" w:rsidR="003546A8" w:rsidRPr="007E3D10" w:rsidRDefault="003546A8" w:rsidP="00AE191A">
            <w:pPr>
              <w:rPr>
                <w:rFonts w:ascii="Times New Roman" w:hAnsi="Times New Roman"/>
              </w:rPr>
            </w:pPr>
            <w:r w:rsidRPr="007E3D10">
              <w:rPr>
                <w:rFonts w:ascii="Times New Roman" w:hAnsi="Times New Roman"/>
              </w:rPr>
              <w:t>3. Вывод участка трубопровода в ремонт</w:t>
            </w:r>
          </w:p>
        </w:tc>
      </w:tr>
      <w:tr w:rsidR="003546A8" w:rsidRPr="007E3D10" w14:paraId="20C51648" w14:textId="77777777" w:rsidTr="00AC7C21">
        <w:tc>
          <w:tcPr>
            <w:tcW w:w="1210" w:type="pct"/>
            <w:vMerge/>
          </w:tcPr>
          <w:p w14:paraId="786D82C3" w14:textId="77777777" w:rsidR="003546A8" w:rsidRPr="00437A26" w:rsidRDefault="003546A8" w:rsidP="00AE191A">
            <w:pPr>
              <w:rPr>
                <w:rFonts w:ascii="Times New Roman" w:hAnsi="Times New Roman"/>
                <w:b/>
                <w:bCs/>
              </w:rPr>
            </w:pPr>
          </w:p>
        </w:tc>
        <w:tc>
          <w:tcPr>
            <w:tcW w:w="3790" w:type="pct"/>
          </w:tcPr>
          <w:p w14:paraId="1C3E6568" w14:textId="77777777" w:rsidR="003546A8" w:rsidRPr="007E3D10" w:rsidRDefault="003546A8" w:rsidP="00AE191A">
            <w:pPr>
              <w:rPr>
                <w:rFonts w:ascii="Times New Roman" w:hAnsi="Times New Roman"/>
              </w:rPr>
            </w:pPr>
            <w:r w:rsidRPr="007E3D10">
              <w:rPr>
                <w:rFonts w:ascii="Times New Roman" w:hAnsi="Times New Roman"/>
              </w:rPr>
              <w:t>4. Оформление участка трубопровода перед проведением капитального ремонта</w:t>
            </w:r>
          </w:p>
        </w:tc>
      </w:tr>
      <w:tr w:rsidR="003546A8" w:rsidRPr="007E3D10" w14:paraId="0B6CDABA" w14:textId="77777777" w:rsidTr="00AC7C21">
        <w:tc>
          <w:tcPr>
            <w:tcW w:w="1210" w:type="pct"/>
            <w:vMerge/>
          </w:tcPr>
          <w:p w14:paraId="43F49748" w14:textId="77777777" w:rsidR="003546A8" w:rsidRPr="00437A26" w:rsidRDefault="003546A8" w:rsidP="00AE191A">
            <w:pPr>
              <w:rPr>
                <w:rFonts w:ascii="Times New Roman" w:hAnsi="Times New Roman"/>
                <w:b/>
                <w:bCs/>
              </w:rPr>
            </w:pPr>
          </w:p>
        </w:tc>
        <w:tc>
          <w:tcPr>
            <w:tcW w:w="3790" w:type="pct"/>
          </w:tcPr>
          <w:p w14:paraId="195C77CE" w14:textId="77777777" w:rsidR="003546A8" w:rsidRPr="007E3D10" w:rsidRDefault="003546A8" w:rsidP="00AE191A">
            <w:pPr>
              <w:rPr>
                <w:rFonts w:ascii="Times New Roman" w:hAnsi="Times New Roman"/>
              </w:rPr>
            </w:pPr>
            <w:r w:rsidRPr="007E3D10">
              <w:rPr>
                <w:rFonts w:ascii="Times New Roman" w:hAnsi="Times New Roman"/>
              </w:rPr>
              <w:t>5. Подбор машин и механизмов для проведения капитального ремонта</w:t>
            </w:r>
          </w:p>
        </w:tc>
      </w:tr>
      <w:tr w:rsidR="003546A8" w:rsidRPr="00437A26" w14:paraId="56FFD275" w14:textId="77777777" w:rsidTr="00AC7C21">
        <w:tc>
          <w:tcPr>
            <w:tcW w:w="1210" w:type="pct"/>
            <w:vMerge w:val="restart"/>
          </w:tcPr>
          <w:p w14:paraId="6A0FD095" w14:textId="77777777" w:rsidR="003546A8" w:rsidRPr="00437A26" w:rsidRDefault="003546A8" w:rsidP="00AE191A">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w:t>
            </w:r>
            <w:r w:rsidRPr="007456F4">
              <w:rPr>
                <w:rFonts w:ascii="Times New Roman" w:hAnsi="Times New Roman"/>
                <w:b/>
                <w:bCs/>
              </w:rPr>
              <w:t>Виды и способы капитального ремонта подземных трубопроводов</w:t>
            </w:r>
          </w:p>
        </w:tc>
        <w:tc>
          <w:tcPr>
            <w:tcW w:w="3790" w:type="pct"/>
          </w:tcPr>
          <w:p w14:paraId="7BC1DB1D" w14:textId="77777777" w:rsidR="003546A8" w:rsidRPr="00437A26" w:rsidRDefault="003546A8" w:rsidP="00AE191A">
            <w:pPr>
              <w:suppressAutoHyphens/>
              <w:rPr>
                <w:rFonts w:ascii="Times New Roman" w:hAnsi="Times New Roman"/>
                <w:b/>
              </w:rPr>
            </w:pPr>
            <w:r w:rsidRPr="00437A26">
              <w:rPr>
                <w:rFonts w:ascii="Times New Roman" w:hAnsi="Times New Roman"/>
                <w:b/>
                <w:bCs/>
              </w:rPr>
              <w:t xml:space="preserve">Содержание </w:t>
            </w:r>
          </w:p>
        </w:tc>
      </w:tr>
      <w:tr w:rsidR="003546A8" w:rsidRPr="00EB691C" w14:paraId="189CDA99" w14:textId="77777777" w:rsidTr="00AC7C21">
        <w:tc>
          <w:tcPr>
            <w:tcW w:w="1210" w:type="pct"/>
            <w:vMerge/>
          </w:tcPr>
          <w:p w14:paraId="2F39B423" w14:textId="77777777" w:rsidR="003546A8" w:rsidRPr="00437A26" w:rsidRDefault="003546A8" w:rsidP="00AE191A">
            <w:pPr>
              <w:rPr>
                <w:rFonts w:ascii="Times New Roman" w:hAnsi="Times New Roman"/>
                <w:b/>
                <w:bCs/>
              </w:rPr>
            </w:pPr>
          </w:p>
        </w:tc>
        <w:tc>
          <w:tcPr>
            <w:tcW w:w="3790" w:type="pct"/>
          </w:tcPr>
          <w:p w14:paraId="53C07031" w14:textId="77777777" w:rsidR="003546A8" w:rsidRPr="00EB691C" w:rsidRDefault="003546A8" w:rsidP="00AE191A">
            <w:pPr>
              <w:rPr>
                <w:rFonts w:ascii="Times New Roman" w:hAnsi="Times New Roman"/>
              </w:rPr>
            </w:pPr>
            <w:r w:rsidRPr="00EB691C">
              <w:rPr>
                <w:rFonts w:ascii="Times New Roman" w:hAnsi="Times New Roman"/>
              </w:rPr>
              <w:t>1. Методы сооружения резервуаров и газгольдеров.</w:t>
            </w:r>
          </w:p>
        </w:tc>
      </w:tr>
      <w:tr w:rsidR="003546A8" w:rsidRPr="00EB691C" w14:paraId="55AC50BE" w14:textId="77777777" w:rsidTr="00AC7C21">
        <w:tc>
          <w:tcPr>
            <w:tcW w:w="1210" w:type="pct"/>
            <w:vMerge/>
          </w:tcPr>
          <w:p w14:paraId="547AEE68" w14:textId="77777777" w:rsidR="003546A8" w:rsidRPr="00437A26" w:rsidRDefault="003546A8" w:rsidP="00AE191A">
            <w:pPr>
              <w:rPr>
                <w:rFonts w:ascii="Times New Roman" w:hAnsi="Times New Roman"/>
                <w:b/>
                <w:bCs/>
              </w:rPr>
            </w:pPr>
          </w:p>
        </w:tc>
        <w:tc>
          <w:tcPr>
            <w:tcW w:w="3790" w:type="pct"/>
          </w:tcPr>
          <w:p w14:paraId="0B18E8EC" w14:textId="77777777" w:rsidR="003546A8" w:rsidRPr="00EB691C" w:rsidRDefault="003546A8" w:rsidP="00AE191A">
            <w:pPr>
              <w:rPr>
                <w:rFonts w:ascii="Times New Roman" w:hAnsi="Times New Roman"/>
              </w:rPr>
            </w:pPr>
            <w:r w:rsidRPr="00EB691C">
              <w:rPr>
                <w:rFonts w:ascii="Times New Roman" w:hAnsi="Times New Roman"/>
              </w:rPr>
              <w:t>2. Сварка и контроль при заводском изготовлении конструкций.</w:t>
            </w:r>
          </w:p>
        </w:tc>
      </w:tr>
      <w:tr w:rsidR="003546A8" w:rsidRPr="00EB691C" w14:paraId="430FC2BE" w14:textId="77777777" w:rsidTr="00AC7C21">
        <w:tc>
          <w:tcPr>
            <w:tcW w:w="1210" w:type="pct"/>
            <w:vMerge/>
          </w:tcPr>
          <w:p w14:paraId="4EA26CE7" w14:textId="77777777" w:rsidR="003546A8" w:rsidRPr="00437A26" w:rsidRDefault="003546A8" w:rsidP="00AE191A">
            <w:pPr>
              <w:rPr>
                <w:rFonts w:ascii="Times New Roman" w:hAnsi="Times New Roman"/>
                <w:b/>
                <w:bCs/>
              </w:rPr>
            </w:pPr>
          </w:p>
        </w:tc>
        <w:tc>
          <w:tcPr>
            <w:tcW w:w="3790" w:type="pct"/>
          </w:tcPr>
          <w:p w14:paraId="4838B8A1" w14:textId="77777777" w:rsidR="003546A8" w:rsidRPr="00EB691C" w:rsidRDefault="003546A8" w:rsidP="00AE191A">
            <w:pPr>
              <w:rPr>
                <w:rFonts w:ascii="Times New Roman" w:hAnsi="Times New Roman"/>
              </w:rPr>
            </w:pPr>
            <w:r w:rsidRPr="00EB691C">
              <w:rPr>
                <w:rFonts w:ascii="Times New Roman" w:hAnsi="Times New Roman"/>
              </w:rPr>
              <w:t>3. Транспортировка конструкций резервуаров и газгольдеров.</w:t>
            </w:r>
          </w:p>
        </w:tc>
      </w:tr>
      <w:tr w:rsidR="003546A8" w:rsidRPr="00EB691C" w14:paraId="1F08CD11" w14:textId="77777777" w:rsidTr="00AC7C21">
        <w:tc>
          <w:tcPr>
            <w:tcW w:w="1210" w:type="pct"/>
            <w:vMerge/>
          </w:tcPr>
          <w:p w14:paraId="4EAECD16" w14:textId="77777777" w:rsidR="003546A8" w:rsidRPr="00437A26" w:rsidRDefault="003546A8" w:rsidP="00AE191A">
            <w:pPr>
              <w:rPr>
                <w:rFonts w:ascii="Times New Roman" w:hAnsi="Times New Roman"/>
                <w:b/>
                <w:bCs/>
              </w:rPr>
            </w:pPr>
          </w:p>
        </w:tc>
        <w:tc>
          <w:tcPr>
            <w:tcW w:w="3790" w:type="pct"/>
          </w:tcPr>
          <w:p w14:paraId="22FEAB92" w14:textId="77777777" w:rsidR="003546A8" w:rsidRPr="00EB691C" w:rsidRDefault="003546A8" w:rsidP="00AE191A">
            <w:pPr>
              <w:rPr>
                <w:rFonts w:ascii="Times New Roman" w:hAnsi="Times New Roman"/>
              </w:rPr>
            </w:pPr>
            <w:r w:rsidRPr="00EB691C">
              <w:rPr>
                <w:rFonts w:ascii="Times New Roman" w:hAnsi="Times New Roman"/>
              </w:rPr>
              <w:t>4. Монтаж вертикальных цилиндрических резервуаров.</w:t>
            </w:r>
          </w:p>
        </w:tc>
      </w:tr>
      <w:tr w:rsidR="003546A8" w:rsidRPr="00EB691C" w14:paraId="480AB252" w14:textId="77777777" w:rsidTr="00AC7C21">
        <w:tc>
          <w:tcPr>
            <w:tcW w:w="1210" w:type="pct"/>
            <w:vMerge/>
          </w:tcPr>
          <w:p w14:paraId="2FAFD487" w14:textId="77777777" w:rsidR="003546A8" w:rsidRPr="00437A26" w:rsidRDefault="003546A8" w:rsidP="00AE191A">
            <w:pPr>
              <w:rPr>
                <w:rFonts w:ascii="Times New Roman" w:hAnsi="Times New Roman"/>
                <w:b/>
                <w:bCs/>
              </w:rPr>
            </w:pPr>
          </w:p>
        </w:tc>
        <w:tc>
          <w:tcPr>
            <w:tcW w:w="3790" w:type="pct"/>
          </w:tcPr>
          <w:p w14:paraId="0779003C" w14:textId="77777777" w:rsidR="003546A8" w:rsidRPr="00EB691C" w:rsidRDefault="003546A8" w:rsidP="00AE191A">
            <w:pPr>
              <w:rPr>
                <w:rFonts w:ascii="Times New Roman" w:hAnsi="Times New Roman"/>
              </w:rPr>
            </w:pPr>
            <w:r w:rsidRPr="00EB691C">
              <w:rPr>
                <w:rFonts w:ascii="Times New Roman" w:hAnsi="Times New Roman"/>
              </w:rPr>
              <w:t>5. Изготовление и монтаж резервуаров и газгольдеров повышенного давления.</w:t>
            </w:r>
          </w:p>
        </w:tc>
      </w:tr>
      <w:tr w:rsidR="003546A8" w:rsidRPr="00437A26" w14:paraId="2BBFC4CF" w14:textId="77777777" w:rsidTr="00AC7C21">
        <w:tc>
          <w:tcPr>
            <w:tcW w:w="1210" w:type="pct"/>
            <w:vMerge/>
          </w:tcPr>
          <w:p w14:paraId="5D67DA4A" w14:textId="77777777" w:rsidR="003546A8" w:rsidRPr="00437A26" w:rsidRDefault="003546A8" w:rsidP="00AE191A">
            <w:pPr>
              <w:rPr>
                <w:rFonts w:ascii="Times New Roman" w:hAnsi="Times New Roman"/>
                <w:b/>
                <w:bCs/>
              </w:rPr>
            </w:pPr>
          </w:p>
        </w:tc>
        <w:tc>
          <w:tcPr>
            <w:tcW w:w="3790" w:type="pct"/>
          </w:tcPr>
          <w:p w14:paraId="742E354D" w14:textId="77777777" w:rsidR="003546A8" w:rsidRPr="00437A26" w:rsidRDefault="003546A8" w:rsidP="00AE191A">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546A8" w:rsidRPr="00392603" w14:paraId="5DF48E2C" w14:textId="77777777" w:rsidTr="00AC7C21">
        <w:tc>
          <w:tcPr>
            <w:tcW w:w="1210" w:type="pct"/>
            <w:vMerge/>
          </w:tcPr>
          <w:p w14:paraId="76EDFA29" w14:textId="77777777" w:rsidR="003546A8" w:rsidRPr="00437A26" w:rsidRDefault="003546A8" w:rsidP="00AE191A">
            <w:pPr>
              <w:rPr>
                <w:rFonts w:ascii="Times New Roman" w:hAnsi="Times New Roman"/>
                <w:b/>
                <w:bCs/>
              </w:rPr>
            </w:pPr>
          </w:p>
        </w:tc>
        <w:tc>
          <w:tcPr>
            <w:tcW w:w="3790" w:type="pct"/>
          </w:tcPr>
          <w:p w14:paraId="22A2E33E" w14:textId="77777777" w:rsidR="003546A8" w:rsidRPr="00392603" w:rsidRDefault="003546A8" w:rsidP="00AE191A">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1</w:t>
            </w:r>
            <w:r w:rsidRPr="00437A26">
              <w:rPr>
                <w:rFonts w:ascii="Times New Roman" w:hAnsi="Times New Roman"/>
              </w:rPr>
              <w:t xml:space="preserve"> </w:t>
            </w:r>
            <w:r>
              <w:rPr>
                <w:rFonts w:ascii="Times New Roman" w:hAnsi="Times New Roman"/>
              </w:rPr>
              <w:t>«</w:t>
            </w:r>
            <w:r w:rsidRPr="007E3D10">
              <w:rPr>
                <w:rFonts w:ascii="Times New Roman" w:hAnsi="Times New Roman"/>
              </w:rPr>
              <w:t>Построение технологической карты капитального ремонта</w:t>
            </w:r>
            <w:r>
              <w:rPr>
                <w:rFonts w:ascii="Times New Roman" w:hAnsi="Times New Roman"/>
              </w:rPr>
              <w:t>»</w:t>
            </w:r>
          </w:p>
        </w:tc>
      </w:tr>
      <w:tr w:rsidR="003546A8" w:rsidRPr="00437A26" w14:paraId="6A84C8BA" w14:textId="77777777" w:rsidTr="00AC7C21">
        <w:tc>
          <w:tcPr>
            <w:tcW w:w="1210" w:type="pct"/>
            <w:vMerge w:val="restart"/>
          </w:tcPr>
          <w:p w14:paraId="09FF2739" w14:textId="77777777" w:rsidR="003546A8" w:rsidRPr="00437A26" w:rsidRDefault="003546A8" w:rsidP="00AE191A">
            <w:pPr>
              <w:rPr>
                <w:rFonts w:ascii="Times New Roman" w:hAnsi="Times New Roman"/>
                <w:b/>
                <w:bCs/>
              </w:rPr>
            </w:pPr>
            <w:r>
              <w:rPr>
                <w:rFonts w:ascii="Times New Roman" w:hAnsi="Times New Roman"/>
                <w:b/>
                <w:bCs/>
              </w:rPr>
              <w:t xml:space="preserve">Тема 1.3 </w:t>
            </w:r>
            <w:r w:rsidRPr="007E3D10">
              <w:rPr>
                <w:rFonts w:ascii="Times New Roman" w:hAnsi="Times New Roman"/>
                <w:b/>
                <w:bCs/>
              </w:rPr>
              <w:t>Земляные работы при проведении капитального ремонта газонефтепроводов</w:t>
            </w:r>
          </w:p>
        </w:tc>
        <w:tc>
          <w:tcPr>
            <w:tcW w:w="3790" w:type="pct"/>
          </w:tcPr>
          <w:p w14:paraId="1C906524" w14:textId="77777777" w:rsidR="003546A8" w:rsidRPr="00437A26" w:rsidRDefault="003546A8" w:rsidP="00AE191A">
            <w:pPr>
              <w:suppressAutoHyphens/>
              <w:rPr>
                <w:rFonts w:ascii="Times New Roman" w:hAnsi="Times New Roman"/>
                <w:b/>
              </w:rPr>
            </w:pPr>
            <w:r w:rsidRPr="00437A26">
              <w:rPr>
                <w:rFonts w:ascii="Times New Roman" w:hAnsi="Times New Roman"/>
                <w:b/>
                <w:bCs/>
              </w:rPr>
              <w:t>Содержание</w:t>
            </w:r>
          </w:p>
        </w:tc>
      </w:tr>
      <w:tr w:rsidR="003546A8" w:rsidRPr="007E3D10" w14:paraId="4BFEA925" w14:textId="77777777" w:rsidTr="00AC7C21">
        <w:tc>
          <w:tcPr>
            <w:tcW w:w="1210" w:type="pct"/>
            <w:vMerge/>
          </w:tcPr>
          <w:p w14:paraId="03157FAF" w14:textId="77777777" w:rsidR="003546A8" w:rsidRPr="00437A26" w:rsidRDefault="003546A8" w:rsidP="00AE191A">
            <w:pPr>
              <w:rPr>
                <w:rFonts w:ascii="Times New Roman" w:hAnsi="Times New Roman"/>
                <w:b/>
                <w:bCs/>
              </w:rPr>
            </w:pPr>
          </w:p>
        </w:tc>
        <w:tc>
          <w:tcPr>
            <w:tcW w:w="3790" w:type="pct"/>
          </w:tcPr>
          <w:p w14:paraId="6AD01691" w14:textId="77777777" w:rsidR="003546A8" w:rsidRPr="007E3D10" w:rsidRDefault="003546A8" w:rsidP="00AE191A">
            <w:pPr>
              <w:rPr>
                <w:rFonts w:ascii="Times New Roman" w:hAnsi="Times New Roman"/>
              </w:rPr>
            </w:pPr>
            <w:r w:rsidRPr="007E3D10">
              <w:rPr>
                <w:rFonts w:ascii="Times New Roman" w:hAnsi="Times New Roman"/>
              </w:rPr>
              <w:t>1. Разработка траншеи, ремонтного котлована и шурфовка</w:t>
            </w:r>
          </w:p>
        </w:tc>
      </w:tr>
      <w:tr w:rsidR="003546A8" w:rsidRPr="007E3D10" w14:paraId="49E0D1D9" w14:textId="77777777" w:rsidTr="00AC7C21">
        <w:tc>
          <w:tcPr>
            <w:tcW w:w="1210" w:type="pct"/>
            <w:vMerge/>
          </w:tcPr>
          <w:p w14:paraId="03ABD393" w14:textId="77777777" w:rsidR="003546A8" w:rsidRPr="00437A26" w:rsidRDefault="003546A8" w:rsidP="00AE191A">
            <w:pPr>
              <w:rPr>
                <w:rFonts w:ascii="Times New Roman" w:hAnsi="Times New Roman"/>
                <w:b/>
                <w:bCs/>
              </w:rPr>
            </w:pPr>
          </w:p>
        </w:tc>
        <w:tc>
          <w:tcPr>
            <w:tcW w:w="3790" w:type="pct"/>
          </w:tcPr>
          <w:p w14:paraId="71E06DCA" w14:textId="77777777" w:rsidR="003546A8" w:rsidRPr="007E3D10" w:rsidRDefault="003546A8" w:rsidP="00AE191A">
            <w:pPr>
              <w:rPr>
                <w:rFonts w:ascii="Times New Roman" w:hAnsi="Times New Roman"/>
              </w:rPr>
            </w:pPr>
            <w:r w:rsidRPr="007E3D10">
              <w:rPr>
                <w:rFonts w:ascii="Times New Roman" w:hAnsi="Times New Roman"/>
              </w:rPr>
              <w:t>2. Засыпка траншеи и ремонтного котлована</w:t>
            </w:r>
          </w:p>
        </w:tc>
      </w:tr>
      <w:tr w:rsidR="003546A8" w:rsidRPr="007E3D10" w14:paraId="30B1EBF4" w14:textId="77777777" w:rsidTr="00AC7C21">
        <w:tc>
          <w:tcPr>
            <w:tcW w:w="1210" w:type="pct"/>
            <w:vMerge/>
          </w:tcPr>
          <w:p w14:paraId="50DF4839" w14:textId="77777777" w:rsidR="003546A8" w:rsidRPr="00437A26" w:rsidRDefault="003546A8" w:rsidP="00AE191A">
            <w:pPr>
              <w:rPr>
                <w:rFonts w:ascii="Times New Roman" w:hAnsi="Times New Roman"/>
                <w:b/>
                <w:bCs/>
              </w:rPr>
            </w:pPr>
          </w:p>
        </w:tc>
        <w:tc>
          <w:tcPr>
            <w:tcW w:w="3790" w:type="pct"/>
          </w:tcPr>
          <w:p w14:paraId="20E29D1C" w14:textId="77777777" w:rsidR="003546A8" w:rsidRPr="007E3D10" w:rsidRDefault="003546A8" w:rsidP="00AE191A">
            <w:pPr>
              <w:rPr>
                <w:rFonts w:ascii="Times New Roman" w:hAnsi="Times New Roman"/>
              </w:rPr>
            </w:pPr>
            <w:r w:rsidRPr="007E3D10">
              <w:rPr>
                <w:rFonts w:ascii="Times New Roman" w:hAnsi="Times New Roman"/>
              </w:rPr>
              <w:t>3. Рекультивация плодородного слоя почвы</w:t>
            </w:r>
          </w:p>
        </w:tc>
      </w:tr>
      <w:tr w:rsidR="003546A8" w:rsidRPr="00437A26" w14:paraId="502F4D8B" w14:textId="77777777" w:rsidTr="00AC7C21">
        <w:tc>
          <w:tcPr>
            <w:tcW w:w="1210" w:type="pct"/>
            <w:vMerge/>
          </w:tcPr>
          <w:p w14:paraId="34B5ACA2" w14:textId="77777777" w:rsidR="003546A8" w:rsidRPr="00437A26" w:rsidRDefault="003546A8" w:rsidP="00AE191A">
            <w:pPr>
              <w:rPr>
                <w:rFonts w:ascii="Times New Roman" w:hAnsi="Times New Roman"/>
                <w:b/>
                <w:bCs/>
              </w:rPr>
            </w:pPr>
          </w:p>
        </w:tc>
        <w:tc>
          <w:tcPr>
            <w:tcW w:w="3790" w:type="pct"/>
          </w:tcPr>
          <w:p w14:paraId="38AC9726" w14:textId="77777777" w:rsidR="003546A8" w:rsidRPr="00437A26" w:rsidRDefault="003546A8" w:rsidP="00AE191A">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546A8" w:rsidRPr="00392603" w14:paraId="746D30E5" w14:textId="77777777" w:rsidTr="00AC7C21">
        <w:tc>
          <w:tcPr>
            <w:tcW w:w="1210" w:type="pct"/>
            <w:vMerge/>
          </w:tcPr>
          <w:p w14:paraId="41BEA4F0" w14:textId="77777777" w:rsidR="003546A8" w:rsidRPr="00437A26" w:rsidRDefault="003546A8" w:rsidP="00AE191A">
            <w:pPr>
              <w:rPr>
                <w:rFonts w:ascii="Times New Roman" w:hAnsi="Times New Roman"/>
                <w:b/>
                <w:bCs/>
              </w:rPr>
            </w:pPr>
          </w:p>
        </w:tc>
        <w:tc>
          <w:tcPr>
            <w:tcW w:w="3790" w:type="pct"/>
          </w:tcPr>
          <w:p w14:paraId="49CA640D" w14:textId="77777777" w:rsidR="003546A8" w:rsidRPr="00392603" w:rsidRDefault="003546A8" w:rsidP="00AE191A">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w:t>
            </w:r>
            <w:proofErr w:type="spellStart"/>
            <w:r w:rsidRPr="007E3D10">
              <w:rPr>
                <w:rFonts w:ascii="Times New Roman" w:hAnsi="Times New Roman"/>
              </w:rPr>
              <w:t>Расчѐт</w:t>
            </w:r>
            <w:proofErr w:type="spellEnd"/>
            <w:r w:rsidRPr="007E3D10">
              <w:rPr>
                <w:rFonts w:ascii="Times New Roman" w:hAnsi="Times New Roman"/>
              </w:rPr>
              <w:t xml:space="preserve"> объема земляных работ</w:t>
            </w:r>
            <w:r>
              <w:rPr>
                <w:rFonts w:ascii="Times New Roman" w:hAnsi="Times New Roman"/>
              </w:rPr>
              <w:t>»</w:t>
            </w:r>
          </w:p>
        </w:tc>
      </w:tr>
      <w:tr w:rsidR="003546A8" w:rsidRPr="00437A26" w14:paraId="436BAA9E" w14:textId="77777777" w:rsidTr="00AC7C21">
        <w:tc>
          <w:tcPr>
            <w:tcW w:w="1210" w:type="pct"/>
            <w:vMerge w:val="restart"/>
          </w:tcPr>
          <w:p w14:paraId="1BF9A9CB" w14:textId="77777777" w:rsidR="003546A8" w:rsidRPr="00437A26" w:rsidRDefault="003546A8" w:rsidP="00AE191A">
            <w:pPr>
              <w:rPr>
                <w:rFonts w:ascii="Times New Roman" w:hAnsi="Times New Roman"/>
                <w:b/>
                <w:bCs/>
              </w:rPr>
            </w:pPr>
            <w:r w:rsidRPr="00437A26">
              <w:rPr>
                <w:rFonts w:ascii="Times New Roman" w:hAnsi="Times New Roman"/>
                <w:b/>
                <w:bCs/>
              </w:rPr>
              <w:t xml:space="preserve">Тема 1.4 </w:t>
            </w:r>
            <w:r w:rsidRPr="00012156">
              <w:rPr>
                <w:rFonts w:ascii="Times New Roman" w:hAnsi="Times New Roman"/>
                <w:b/>
                <w:bCs/>
              </w:rPr>
              <w:t xml:space="preserve">Основные этапы капитального </w:t>
            </w:r>
            <w:r w:rsidRPr="00012156">
              <w:rPr>
                <w:rFonts w:ascii="Times New Roman" w:hAnsi="Times New Roman"/>
                <w:b/>
                <w:bCs/>
              </w:rPr>
              <w:lastRenderedPageBreak/>
              <w:t>ремонта трубопроводов</w:t>
            </w:r>
          </w:p>
        </w:tc>
        <w:tc>
          <w:tcPr>
            <w:tcW w:w="3790" w:type="pct"/>
          </w:tcPr>
          <w:p w14:paraId="53F39A1A" w14:textId="77777777" w:rsidR="003546A8" w:rsidRPr="00437A26" w:rsidRDefault="003546A8" w:rsidP="00AE191A">
            <w:pPr>
              <w:suppressAutoHyphens/>
              <w:rPr>
                <w:rFonts w:ascii="Times New Roman" w:hAnsi="Times New Roman"/>
                <w:b/>
              </w:rPr>
            </w:pPr>
            <w:r w:rsidRPr="00437A26">
              <w:rPr>
                <w:rFonts w:ascii="Times New Roman" w:hAnsi="Times New Roman"/>
                <w:b/>
                <w:bCs/>
              </w:rPr>
              <w:lastRenderedPageBreak/>
              <w:t>Содержание</w:t>
            </w:r>
          </w:p>
        </w:tc>
      </w:tr>
      <w:tr w:rsidR="003546A8" w:rsidRPr="00012156" w14:paraId="2F6BD7FB" w14:textId="77777777" w:rsidTr="00AC7C21">
        <w:tc>
          <w:tcPr>
            <w:tcW w:w="1210" w:type="pct"/>
            <w:vMerge/>
          </w:tcPr>
          <w:p w14:paraId="147D3AB4" w14:textId="77777777" w:rsidR="003546A8" w:rsidRPr="00437A26" w:rsidRDefault="003546A8" w:rsidP="00AE191A">
            <w:pPr>
              <w:rPr>
                <w:rFonts w:ascii="Times New Roman" w:hAnsi="Times New Roman"/>
                <w:b/>
                <w:bCs/>
              </w:rPr>
            </w:pPr>
          </w:p>
        </w:tc>
        <w:tc>
          <w:tcPr>
            <w:tcW w:w="3790" w:type="pct"/>
          </w:tcPr>
          <w:p w14:paraId="2341D3EC" w14:textId="77777777" w:rsidR="003546A8" w:rsidRPr="00012156" w:rsidRDefault="003546A8" w:rsidP="00AE191A">
            <w:pPr>
              <w:rPr>
                <w:rFonts w:ascii="Times New Roman" w:hAnsi="Times New Roman"/>
              </w:rPr>
            </w:pPr>
            <w:r>
              <w:rPr>
                <w:rFonts w:ascii="Times New Roman" w:hAnsi="Times New Roman"/>
              </w:rPr>
              <w:t xml:space="preserve">1. </w:t>
            </w:r>
            <w:r w:rsidRPr="00012156">
              <w:rPr>
                <w:rFonts w:ascii="Times New Roman" w:hAnsi="Times New Roman"/>
              </w:rPr>
              <w:t>Подъем трубопровода для проведения капитального ремонта</w:t>
            </w:r>
          </w:p>
        </w:tc>
      </w:tr>
      <w:tr w:rsidR="003546A8" w:rsidRPr="00012156" w14:paraId="3E18DAA1" w14:textId="77777777" w:rsidTr="00AC7C21">
        <w:tc>
          <w:tcPr>
            <w:tcW w:w="1210" w:type="pct"/>
            <w:vMerge/>
          </w:tcPr>
          <w:p w14:paraId="57498A74" w14:textId="77777777" w:rsidR="003546A8" w:rsidRPr="00437A26" w:rsidRDefault="003546A8" w:rsidP="00AE191A">
            <w:pPr>
              <w:rPr>
                <w:rFonts w:ascii="Times New Roman" w:hAnsi="Times New Roman"/>
                <w:b/>
                <w:bCs/>
              </w:rPr>
            </w:pPr>
          </w:p>
        </w:tc>
        <w:tc>
          <w:tcPr>
            <w:tcW w:w="3790" w:type="pct"/>
          </w:tcPr>
          <w:p w14:paraId="3B516EEA" w14:textId="77777777" w:rsidR="003546A8" w:rsidRPr="00012156" w:rsidRDefault="003546A8" w:rsidP="00AE191A">
            <w:pPr>
              <w:rPr>
                <w:rFonts w:ascii="Times New Roman" w:hAnsi="Times New Roman"/>
              </w:rPr>
            </w:pPr>
            <w:r>
              <w:rPr>
                <w:rFonts w:ascii="Times New Roman" w:hAnsi="Times New Roman"/>
              </w:rPr>
              <w:t xml:space="preserve">2. </w:t>
            </w:r>
            <w:r w:rsidRPr="00012156">
              <w:rPr>
                <w:rFonts w:ascii="Times New Roman" w:hAnsi="Times New Roman"/>
              </w:rPr>
              <w:t xml:space="preserve">Очистка </w:t>
            </w:r>
            <w:proofErr w:type="spellStart"/>
            <w:r w:rsidRPr="00012156">
              <w:rPr>
                <w:rFonts w:ascii="Times New Roman" w:hAnsi="Times New Roman"/>
              </w:rPr>
              <w:t>наружней</w:t>
            </w:r>
            <w:proofErr w:type="spellEnd"/>
            <w:r w:rsidRPr="00012156">
              <w:rPr>
                <w:rFonts w:ascii="Times New Roman" w:hAnsi="Times New Roman"/>
              </w:rPr>
              <w:t xml:space="preserve"> поверхности трубопровода </w:t>
            </w:r>
          </w:p>
        </w:tc>
      </w:tr>
      <w:tr w:rsidR="003546A8" w:rsidRPr="00012156" w14:paraId="69702702" w14:textId="77777777" w:rsidTr="00AC7C21">
        <w:tc>
          <w:tcPr>
            <w:tcW w:w="1210" w:type="pct"/>
            <w:vMerge/>
          </w:tcPr>
          <w:p w14:paraId="5A88213D" w14:textId="77777777" w:rsidR="003546A8" w:rsidRPr="00437A26" w:rsidRDefault="003546A8" w:rsidP="00AE191A">
            <w:pPr>
              <w:rPr>
                <w:rFonts w:ascii="Times New Roman" w:hAnsi="Times New Roman"/>
                <w:b/>
                <w:bCs/>
              </w:rPr>
            </w:pPr>
          </w:p>
        </w:tc>
        <w:tc>
          <w:tcPr>
            <w:tcW w:w="3790" w:type="pct"/>
          </w:tcPr>
          <w:p w14:paraId="336FF754" w14:textId="77777777" w:rsidR="003546A8" w:rsidRPr="00012156" w:rsidRDefault="003546A8" w:rsidP="00AE191A">
            <w:pPr>
              <w:rPr>
                <w:rFonts w:ascii="Times New Roman" w:hAnsi="Times New Roman"/>
              </w:rPr>
            </w:pPr>
            <w:r>
              <w:rPr>
                <w:rFonts w:ascii="Times New Roman" w:hAnsi="Times New Roman"/>
              </w:rPr>
              <w:t xml:space="preserve">3. </w:t>
            </w:r>
            <w:r w:rsidRPr="00012156">
              <w:rPr>
                <w:rFonts w:ascii="Times New Roman" w:hAnsi="Times New Roman"/>
              </w:rPr>
              <w:t>Сварочные работы при проведении капитального ремонта</w:t>
            </w:r>
          </w:p>
        </w:tc>
      </w:tr>
      <w:tr w:rsidR="003546A8" w:rsidRPr="00012156" w14:paraId="47F4009E" w14:textId="77777777" w:rsidTr="00AC7C21">
        <w:tc>
          <w:tcPr>
            <w:tcW w:w="1210" w:type="pct"/>
            <w:vMerge/>
          </w:tcPr>
          <w:p w14:paraId="0E955B3C" w14:textId="77777777" w:rsidR="003546A8" w:rsidRPr="00437A26" w:rsidRDefault="003546A8" w:rsidP="00AE191A">
            <w:pPr>
              <w:rPr>
                <w:rFonts w:ascii="Times New Roman" w:hAnsi="Times New Roman"/>
                <w:b/>
                <w:bCs/>
              </w:rPr>
            </w:pPr>
          </w:p>
        </w:tc>
        <w:tc>
          <w:tcPr>
            <w:tcW w:w="3790" w:type="pct"/>
          </w:tcPr>
          <w:p w14:paraId="12D9C8AB" w14:textId="77777777" w:rsidR="003546A8" w:rsidRPr="00012156" w:rsidRDefault="003546A8" w:rsidP="00AE191A">
            <w:pPr>
              <w:rPr>
                <w:rFonts w:ascii="Times New Roman" w:hAnsi="Times New Roman"/>
              </w:rPr>
            </w:pPr>
            <w:r>
              <w:rPr>
                <w:rFonts w:ascii="Times New Roman" w:hAnsi="Times New Roman"/>
              </w:rPr>
              <w:t xml:space="preserve">4. </w:t>
            </w:r>
            <w:r w:rsidRPr="00012156">
              <w:rPr>
                <w:rFonts w:ascii="Times New Roman" w:hAnsi="Times New Roman"/>
              </w:rPr>
              <w:t>Нанесение грунтовки и изоляция трубопровода</w:t>
            </w:r>
          </w:p>
        </w:tc>
      </w:tr>
      <w:tr w:rsidR="003546A8" w:rsidRPr="00012156" w14:paraId="4294AB2D" w14:textId="77777777" w:rsidTr="00AC7C21">
        <w:tc>
          <w:tcPr>
            <w:tcW w:w="1210" w:type="pct"/>
            <w:vMerge/>
          </w:tcPr>
          <w:p w14:paraId="76C88596" w14:textId="77777777" w:rsidR="003546A8" w:rsidRPr="00437A26" w:rsidRDefault="003546A8" w:rsidP="00AE191A">
            <w:pPr>
              <w:rPr>
                <w:rFonts w:ascii="Times New Roman" w:hAnsi="Times New Roman"/>
                <w:b/>
                <w:bCs/>
              </w:rPr>
            </w:pPr>
          </w:p>
        </w:tc>
        <w:tc>
          <w:tcPr>
            <w:tcW w:w="3790" w:type="pct"/>
          </w:tcPr>
          <w:p w14:paraId="05B9C3AE" w14:textId="77777777" w:rsidR="003546A8" w:rsidRPr="00012156" w:rsidRDefault="003546A8" w:rsidP="00AE191A">
            <w:pPr>
              <w:rPr>
                <w:rFonts w:ascii="Times New Roman" w:hAnsi="Times New Roman"/>
              </w:rPr>
            </w:pPr>
            <w:r>
              <w:rPr>
                <w:rFonts w:ascii="Times New Roman" w:hAnsi="Times New Roman"/>
              </w:rPr>
              <w:t xml:space="preserve">5. </w:t>
            </w:r>
            <w:r w:rsidRPr="00012156">
              <w:rPr>
                <w:rFonts w:ascii="Times New Roman" w:hAnsi="Times New Roman"/>
              </w:rPr>
              <w:t>Укладка трубопровода</w:t>
            </w:r>
          </w:p>
        </w:tc>
      </w:tr>
      <w:tr w:rsidR="003546A8" w:rsidRPr="00437A26" w14:paraId="47FE3489" w14:textId="77777777" w:rsidTr="00AC7C21">
        <w:tc>
          <w:tcPr>
            <w:tcW w:w="1210" w:type="pct"/>
            <w:vMerge/>
          </w:tcPr>
          <w:p w14:paraId="5C77A354" w14:textId="77777777" w:rsidR="003546A8" w:rsidRPr="00437A26" w:rsidRDefault="003546A8" w:rsidP="00AE191A">
            <w:pPr>
              <w:rPr>
                <w:rFonts w:ascii="Times New Roman" w:hAnsi="Times New Roman"/>
                <w:b/>
                <w:bCs/>
              </w:rPr>
            </w:pPr>
          </w:p>
        </w:tc>
        <w:tc>
          <w:tcPr>
            <w:tcW w:w="3790" w:type="pct"/>
          </w:tcPr>
          <w:p w14:paraId="74C1C061" w14:textId="77777777" w:rsidR="003546A8" w:rsidRPr="00437A26" w:rsidRDefault="003546A8" w:rsidP="00AE191A">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546A8" w:rsidRPr="00437A26" w14:paraId="237C8A63" w14:textId="77777777" w:rsidTr="00AC7C21">
        <w:tc>
          <w:tcPr>
            <w:tcW w:w="1210" w:type="pct"/>
            <w:vMerge/>
          </w:tcPr>
          <w:p w14:paraId="7E3249CD" w14:textId="77777777" w:rsidR="003546A8" w:rsidRPr="00437A26" w:rsidRDefault="003546A8" w:rsidP="00AE191A">
            <w:pPr>
              <w:rPr>
                <w:rFonts w:ascii="Times New Roman" w:hAnsi="Times New Roman"/>
                <w:b/>
                <w:bCs/>
              </w:rPr>
            </w:pPr>
          </w:p>
        </w:tc>
        <w:tc>
          <w:tcPr>
            <w:tcW w:w="3790" w:type="pct"/>
          </w:tcPr>
          <w:p w14:paraId="6A463C19" w14:textId="77777777" w:rsidR="003546A8" w:rsidRPr="00437A26" w:rsidRDefault="003546A8" w:rsidP="00AE191A">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012156">
              <w:rPr>
                <w:rFonts w:ascii="Times New Roman" w:hAnsi="Times New Roman"/>
              </w:rPr>
              <w:t>Расчет расстояния между трубоукладчиками при укладке отремонтированного трубопровода</w:t>
            </w:r>
            <w:r>
              <w:rPr>
                <w:rFonts w:ascii="Times New Roman" w:hAnsi="Times New Roman"/>
              </w:rPr>
              <w:t>»</w:t>
            </w:r>
          </w:p>
        </w:tc>
      </w:tr>
      <w:tr w:rsidR="003546A8" w:rsidRPr="00437A26" w14:paraId="660439AA" w14:textId="77777777" w:rsidTr="00AC7C21">
        <w:tc>
          <w:tcPr>
            <w:tcW w:w="1210" w:type="pct"/>
            <w:vMerge w:val="restart"/>
          </w:tcPr>
          <w:p w14:paraId="7BD5C2BD" w14:textId="77777777" w:rsidR="003546A8" w:rsidRPr="006A7DAE" w:rsidRDefault="003546A8" w:rsidP="00AE191A">
            <w:pPr>
              <w:rPr>
                <w:rFonts w:ascii="Times New Roman" w:hAnsi="Times New Roman"/>
                <w:b/>
              </w:rPr>
            </w:pPr>
            <w:r w:rsidRPr="006A7DAE">
              <w:rPr>
                <w:rFonts w:ascii="Times New Roman" w:hAnsi="Times New Roman"/>
                <w:b/>
              </w:rPr>
              <w:t xml:space="preserve">Тема </w:t>
            </w:r>
            <w:r>
              <w:rPr>
                <w:rFonts w:ascii="Times New Roman" w:hAnsi="Times New Roman"/>
                <w:b/>
              </w:rPr>
              <w:t>1</w:t>
            </w:r>
            <w:r w:rsidRPr="006A7DAE">
              <w:rPr>
                <w:rFonts w:ascii="Times New Roman" w:hAnsi="Times New Roman"/>
                <w:b/>
              </w:rPr>
              <w:t>.</w:t>
            </w:r>
            <w:r>
              <w:rPr>
                <w:rFonts w:ascii="Times New Roman" w:hAnsi="Times New Roman"/>
                <w:b/>
              </w:rPr>
              <w:t xml:space="preserve">5 </w:t>
            </w:r>
            <w:r w:rsidRPr="00012156">
              <w:rPr>
                <w:rFonts w:ascii="Times New Roman" w:hAnsi="Times New Roman"/>
                <w:b/>
              </w:rPr>
              <w:t>Завершающие этапы капитального ремонта трубопроводов</w:t>
            </w:r>
          </w:p>
        </w:tc>
        <w:tc>
          <w:tcPr>
            <w:tcW w:w="3790" w:type="pct"/>
          </w:tcPr>
          <w:p w14:paraId="529CD780" w14:textId="77777777" w:rsidR="003546A8" w:rsidRPr="00437A26" w:rsidRDefault="003546A8" w:rsidP="00AE191A">
            <w:pPr>
              <w:suppressAutoHyphens/>
              <w:rPr>
                <w:rFonts w:ascii="Times New Roman" w:hAnsi="Times New Roman"/>
                <w:b/>
              </w:rPr>
            </w:pPr>
            <w:r w:rsidRPr="00437A26">
              <w:rPr>
                <w:rFonts w:ascii="Times New Roman" w:hAnsi="Times New Roman"/>
                <w:b/>
                <w:bCs/>
              </w:rPr>
              <w:t>Содержание</w:t>
            </w:r>
          </w:p>
        </w:tc>
      </w:tr>
      <w:tr w:rsidR="003546A8" w:rsidRPr="00012156" w14:paraId="1B6840BA" w14:textId="77777777" w:rsidTr="00AC7C21">
        <w:tc>
          <w:tcPr>
            <w:tcW w:w="1210" w:type="pct"/>
            <w:vMerge/>
          </w:tcPr>
          <w:p w14:paraId="4B252BBD" w14:textId="77777777" w:rsidR="003546A8" w:rsidRPr="00437A26" w:rsidRDefault="003546A8" w:rsidP="00AE191A">
            <w:pPr>
              <w:rPr>
                <w:rFonts w:ascii="Times New Roman" w:hAnsi="Times New Roman"/>
                <w:b/>
              </w:rPr>
            </w:pPr>
          </w:p>
        </w:tc>
        <w:tc>
          <w:tcPr>
            <w:tcW w:w="3790" w:type="pct"/>
          </w:tcPr>
          <w:p w14:paraId="6C0BCA99" w14:textId="77777777" w:rsidR="003546A8" w:rsidRPr="00012156" w:rsidRDefault="003546A8" w:rsidP="00AE191A">
            <w:pPr>
              <w:rPr>
                <w:rFonts w:ascii="Times New Roman" w:hAnsi="Times New Roman"/>
              </w:rPr>
            </w:pPr>
            <w:r>
              <w:rPr>
                <w:rFonts w:ascii="Times New Roman" w:hAnsi="Times New Roman"/>
              </w:rPr>
              <w:t xml:space="preserve">1. </w:t>
            </w:r>
            <w:r w:rsidRPr="00012156">
              <w:rPr>
                <w:rFonts w:ascii="Times New Roman" w:hAnsi="Times New Roman"/>
              </w:rPr>
              <w:t>Очистка внутренней полости трубопровода после капитального ремонта</w:t>
            </w:r>
          </w:p>
        </w:tc>
      </w:tr>
      <w:tr w:rsidR="003546A8" w:rsidRPr="00012156" w14:paraId="51D8AD8D" w14:textId="77777777" w:rsidTr="00AC7C21">
        <w:tc>
          <w:tcPr>
            <w:tcW w:w="1210" w:type="pct"/>
            <w:vMerge/>
          </w:tcPr>
          <w:p w14:paraId="0987DDD7" w14:textId="77777777" w:rsidR="003546A8" w:rsidRPr="00437A26" w:rsidRDefault="003546A8" w:rsidP="00AE191A">
            <w:pPr>
              <w:rPr>
                <w:rFonts w:ascii="Times New Roman" w:hAnsi="Times New Roman"/>
                <w:b/>
              </w:rPr>
            </w:pPr>
          </w:p>
        </w:tc>
        <w:tc>
          <w:tcPr>
            <w:tcW w:w="3790" w:type="pct"/>
          </w:tcPr>
          <w:p w14:paraId="3C563269" w14:textId="77777777" w:rsidR="003546A8" w:rsidRPr="00012156" w:rsidRDefault="003546A8" w:rsidP="00AE191A">
            <w:pPr>
              <w:rPr>
                <w:rFonts w:ascii="Times New Roman" w:hAnsi="Times New Roman"/>
              </w:rPr>
            </w:pPr>
            <w:r>
              <w:rPr>
                <w:rFonts w:ascii="Times New Roman" w:hAnsi="Times New Roman"/>
              </w:rPr>
              <w:t xml:space="preserve">2. </w:t>
            </w:r>
            <w:r w:rsidRPr="00012156">
              <w:rPr>
                <w:rFonts w:ascii="Times New Roman" w:hAnsi="Times New Roman"/>
              </w:rPr>
              <w:t>Испытания трубопровода на прочность и герметичность</w:t>
            </w:r>
          </w:p>
        </w:tc>
      </w:tr>
      <w:tr w:rsidR="003546A8" w:rsidRPr="00012156" w14:paraId="26C4C9A5" w14:textId="77777777" w:rsidTr="00AC7C21">
        <w:tc>
          <w:tcPr>
            <w:tcW w:w="1210" w:type="pct"/>
            <w:vMerge/>
          </w:tcPr>
          <w:p w14:paraId="0086D809" w14:textId="77777777" w:rsidR="003546A8" w:rsidRPr="00437A26" w:rsidRDefault="003546A8" w:rsidP="00AE191A">
            <w:pPr>
              <w:rPr>
                <w:rFonts w:ascii="Times New Roman" w:hAnsi="Times New Roman"/>
                <w:b/>
              </w:rPr>
            </w:pPr>
          </w:p>
        </w:tc>
        <w:tc>
          <w:tcPr>
            <w:tcW w:w="3790" w:type="pct"/>
          </w:tcPr>
          <w:p w14:paraId="501A94A1" w14:textId="77777777" w:rsidR="003546A8" w:rsidRPr="00012156" w:rsidRDefault="003546A8" w:rsidP="00AE191A">
            <w:pPr>
              <w:rPr>
                <w:rFonts w:ascii="Times New Roman" w:hAnsi="Times New Roman"/>
              </w:rPr>
            </w:pPr>
            <w:r>
              <w:rPr>
                <w:rFonts w:ascii="Times New Roman" w:hAnsi="Times New Roman"/>
              </w:rPr>
              <w:t xml:space="preserve">3. </w:t>
            </w:r>
            <w:r w:rsidRPr="00012156">
              <w:rPr>
                <w:rFonts w:ascii="Times New Roman" w:hAnsi="Times New Roman"/>
              </w:rPr>
              <w:t>Контроль качества ремонтных работ</w:t>
            </w:r>
          </w:p>
        </w:tc>
      </w:tr>
      <w:tr w:rsidR="003546A8" w:rsidRPr="00012156" w14:paraId="760B2B21" w14:textId="77777777" w:rsidTr="00AC7C21">
        <w:tc>
          <w:tcPr>
            <w:tcW w:w="1210" w:type="pct"/>
            <w:vMerge/>
          </w:tcPr>
          <w:p w14:paraId="6678861F" w14:textId="77777777" w:rsidR="003546A8" w:rsidRPr="00437A26" w:rsidRDefault="003546A8" w:rsidP="00AE191A">
            <w:pPr>
              <w:rPr>
                <w:rFonts w:ascii="Times New Roman" w:hAnsi="Times New Roman"/>
                <w:b/>
              </w:rPr>
            </w:pPr>
          </w:p>
        </w:tc>
        <w:tc>
          <w:tcPr>
            <w:tcW w:w="3790" w:type="pct"/>
          </w:tcPr>
          <w:p w14:paraId="38BE4288" w14:textId="77777777" w:rsidR="003546A8" w:rsidRPr="00012156" w:rsidRDefault="003546A8" w:rsidP="00AE191A">
            <w:pPr>
              <w:rPr>
                <w:rFonts w:ascii="Times New Roman" w:hAnsi="Times New Roman"/>
              </w:rPr>
            </w:pPr>
            <w:r>
              <w:rPr>
                <w:rFonts w:ascii="Times New Roman" w:hAnsi="Times New Roman"/>
              </w:rPr>
              <w:t xml:space="preserve">4. </w:t>
            </w:r>
            <w:r w:rsidRPr="00012156">
              <w:rPr>
                <w:rFonts w:ascii="Times New Roman" w:hAnsi="Times New Roman"/>
              </w:rPr>
              <w:t>Передача трубопровода в эксплуатацию после капитального ремонта</w:t>
            </w:r>
          </w:p>
        </w:tc>
      </w:tr>
      <w:tr w:rsidR="003546A8" w:rsidRPr="00437A26" w14:paraId="7FB01253" w14:textId="77777777" w:rsidTr="00AC7C21">
        <w:tc>
          <w:tcPr>
            <w:tcW w:w="1210" w:type="pct"/>
            <w:vMerge/>
          </w:tcPr>
          <w:p w14:paraId="25827505" w14:textId="77777777" w:rsidR="003546A8" w:rsidRPr="00437A26" w:rsidRDefault="003546A8" w:rsidP="00AE191A">
            <w:pPr>
              <w:rPr>
                <w:rFonts w:ascii="Times New Roman" w:hAnsi="Times New Roman"/>
                <w:b/>
              </w:rPr>
            </w:pPr>
          </w:p>
        </w:tc>
        <w:tc>
          <w:tcPr>
            <w:tcW w:w="3790" w:type="pct"/>
          </w:tcPr>
          <w:p w14:paraId="18D0072D" w14:textId="77777777" w:rsidR="003546A8" w:rsidRPr="00437A26" w:rsidRDefault="003546A8" w:rsidP="00AE191A">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546A8" w:rsidRPr="00437A26" w14:paraId="4A9BCDC9" w14:textId="77777777" w:rsidTr="00AC7C21">
        <w:tc>
          <w:tcPr>
            <w:tcW w:w="1210" w:type="pct"/>
            <w:vMerge/>
          </w:tcPr>
          <w:p w14:paraId="20BBF736" w14:textId="77777777" w:rsidR="003546A8" w:rsidRPr="00437A26" w:rsidRDefault="003546A8" w:rsidP="00AE191A">
            <w:pPr>
              <w:rPr>
                <w:rFonts w:ascii="Times New Roman" w:hAnsi="Times New Roman"/>
                <w:b/>
              </w:rPr>
            </w:pPr>
          </w:p>
        </w:tc>
        <w:tc>
          <w:tcPr>
            <w:tcW w:w="3790" w:type="pct"/>
          </w:tcPr>
          <w:p w14:paraId="66078C3C" w14:textId="77777777" w:rsidR="003546A8" w:rsidRPr="00437A26" w:rsidRDefault="003546A8" w:rsidP="00AE191A">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012156">
              <w:rPr>
                <w:rFonts w:ascii="Times New Roman" w:hAnsi="Times New Roman"/>
              </w:rPr>
              <w:t>Определение производительности насосной установки и испытательного давления в нижней и верхней точки трубопровода</w:t>
            </w:r>
            <w:r>
              <w:rPr>
                <w:rFonts w:ascii="Times New Roman" w:hAnsi="Times New Roman"/>
              </w:rPr>
              <w:t>»</w:t>
            </w:r>
          </w:p>
        </w:tc>
      </w:tr>
      <w:tr w:rsidR="003546A8" w:rsidRPr="00437A26" w14:paraId="21F16C8D" w14:textId="77777777" w:rsidTr="00AC7C21">
        <w:tc>
          <w:tcPr>
            <w:tcW w:w="1210" w:type="pct"/>
            <w:vMerge w:val="restart"/>
          </w:tcPr>
          <w:p w14:paraId="563278C0" w14:textId="77777777" w:rsidR="003546A8" w:rsidRPr="00437A26" w:rsidRDefault="003546A8" w:rsidP="00AE191A">
            <w:pPr>
              <w:rPr>
                <w:rFonts w:ascii="Times New Roman" w:hAnsi="Times New Roman"/>
                <w:b/>
              </w:rPr>
            </w:pPr>
            <w:r w:rsidRPr="00437A26">
              <w:rPr>
                <w:rFonts w:ascii="Times New Roman" w:hAnsi="Times New Roman"/>
                <w:b/>
              </w:rPr>
              <w:t xml:space="preserve">Тема 1.6 </w:t>
            </w:r>
            <w:r w:rsidRPr="00012156">
              <w:rPr>
                <w:rFonts w:ascii="Times New Roman" w:hAnsi="Times New Roman"/>
                <w:b/>
              </w:rPr>
              <w:t>Капитальный ремонт трубопроводов в сложных условиях</w:t>
            </w:r>
          </w:p>
        </w:tc>
        <w:tc>
          <w:tcPr>
            <w:tcW w:w="3790" w:type="pct"/>
          </w:tcPr>
          <w:p w14:paraId="694F4AB2" w14:textId="77777777" w:rsidR="003546A8" w:rsidRPr="00437A26" w:rsidRDefault="003546A8" w:rsidP="00AE191A">
            <w:pPr>
              <w:suppressAutoHyphens/>
              <w:rPr>
                <w:rFonts w:ascii="Times New Roman" w:hAnsi="Times New Roman"/>
                <w:b/>
              </w:rPr>
            </w:pPr>
            <w:r w:rsidRPr="00437A26">
              <w:rPr>
                <w:rFonts w:ascii="Times New Roman" w:hAnsi="Times New Roman"/>
                <w:b/>
                <w:bCs/>
              </w:rPr>
              <w:t>Содержание</w:t>
            </w:r>
          </w:p>
        </w:tc>
      </w:tr>
      <w:tr w:rsidR="003546A8" w:rsidRPr="00012156" w14:paraId="79F4F911" w14:textId="77777777" w:rsidTr="00AC7C21">
        <w:tc>
          <w:tcPr>
            <w:tcW w:w="1210" w:type="pct"/>
            <w:vMerge/>
          </w:tcPr>
          <w:p w14:paraId="45DE278D" w14:textId="77777777" w:rsidR="003546A8" w:rsidRPr="00437A26" w:rsidRDefault="003546A8" w:rsidP="00AE191A">
            <w:pPr>
              <w:rPr>
                <w:rFonts w:ascii="Times New Roman" w:hAnsi="Times New Roman"/>
                <w:b/>
              </w:rPr>
            </w:pPr>
          </w:p>
        </w:tc>
        <w:tc>
          <w:tcPr>
            <w:tcW w:w="3790" w:type="pct"/>
          </w:tcPr>
          <w:p w14:paraId="76A02D40" w14:textId="77777777" w:rsidR="003546A8" w:rsidRPr="00012156" w:rsidRDefault="003546A8" w:rsidP="00AE191A">
            <w:pPr>
              <w:rPr>
                <w:rFonts w:ascii="Times New Roman" w:hAnsi="Times New Roman"/>
              </w:rPr>
            </w:pPr>
            <w:r>
              <w:rPr>
                <w:rFonts w:ascii="Times New Roman" w:hAnsi="Times New Roman"/>
              </w:rPr>
              <w:t xml:space="preserve">1. </w:t>
            </w:r>
            <w:r w:rsidRPr="00012156">
              <w:rPr>
                <w:rFonts w:ascii="Times New Roman" w:hAnsi="Times New Roman"/>
              </w:rPr>
              <w:t>Ремонт трубопроводов в болотистой и обводненной местности</w:t>
            </w:r>
          </w:p>
        </w:tc>
      </w:tr>
      <w:tr w:rsidR="003546A8" w:rsidRPr="00012156" w14:paraId="0B4448D7" w14:textId="77777777" w:rsidTr="00AC7C21">
        <w:tc>
          <w:tcPr>
            <w:tcW w:w="1210" w:type="pct"/>
            <w:vMerge/>
          </w:tcPr>
          <w:p w14:paraId="4603F517" w14:textId="77777777" w:rsidR="003546A8" w:rsidRPr="00437A26" w:rsidRDefault="003546A8" w:rsidP="00AE191A">
            <w:pPr>
              <w:rPr>
                <w:rFonts w:ascii="Times New Roman" w:hAnsi="Times New Roman"/>
                <w:b/>
              </w:rPr>
            </w:pPr>
          </w:p>
        </w:tc>
        <w:tc>
          <w:tcPr>
            <w:tcW w:w="3790" w:type="pct"/>
          </w:tcPr>
          <w:p w14:paraId="20DE4D32" w14:textId="77777777" w:rsidR="003546A8" w:rsidRPr="00012156" w:rsidRDefault="003546A8" w:rsidP="00AE191A">
            <w:pPr>
              <w:rPr>
                <w:rFonts w:ascii="Times New Roman" w:hAnsi="Times New Roman"/>
              </w:rPr>
            </w:pPr>
            <w:r>
              <w:rPr>
                <w:rFonts w:ascii="Times New Roman" w:hAnsi="Times New Roman"/>
              </w:rPr>
              <w:t xml:space="preserve">2. </w:t>
            </w:r>
            <w:r w:rsidRPr="00012156">
              <w:rPr>
                <w:rFonts w:ascii="Times New Roman" w:hAnsi="Times New Roman"/>
              </w:rPr>
              <w:t>Ремонт трубопроводов в горной местности</w:t>
            </w:r>
          </w:p>
        </w:tc>
      </w:tr>
      <w:tr w:rsidR="003546A8" w:rsidRPr="00012156" w14:paraId="56207284" w14:textId="77777777" w:rsidTr="00AC7C21">
        <w:tc>
          <w:tcPr>
            <w:tcW w:w="1210" w:type="pct"/>
            <w:vMerge/>
          </w:tcPr>
          <w:p w14:paraId="55AB1321" w14:textId="77777777" w:rsidR="003546A8" w:rsidRPr="00437A26" w:rsidRDefault="003546A8" w:rsidP="00AE191A">
            <w:pPr>
              <w:rPr>
                <w:rFonts w:ascii="Times New Roman" w:hAnsi="Times New Roman"/>
                <w:b/>
              </w:rPr>
            </w:pPr>
          </w:p>
        </w:tc>
        <w:tc>
          <w:tcPr>
            <w:tcW w:w="3790" w:type="pct"/>
          </w:tcPr>
          <w:p w14:paraId="1F09CD94" w14:textId="77777777" w:rsidR="003546A8" w:rsidRPr="00012156" w:rsidRDefault="003546A8" w:rsidP="00AE191A">
            <w:pPr>
              <w:rPr>
                <w:rFonts w:ascii="Times New Roman" w:hAnsi="Times New Roman"/>
              </w:rPr>
            </w:pPr>
            <w:r>
              <w:rPr>
                <w:rFonts w:ascii="Times New Roman" w:hAnsi="Times New Roman"/>
              </w:rPr>
              <w:t xml:space="preserve">3. </w:t>
            </w:r>
            <w:r w:rsidRPr="00012156">
              <w:rPr>
                <w:rFonts w:ascii="Times New Roman" w:hAnsi="Times New Roman"/>
              </w:rPr>
              <w:t>Ремонт трубопроводов в пустынях</w:t>
            </w:r>
          </w:p>
        </w:tc>
      </w:tr>
      <w:tr w:rsidR="003546A8" w:rsidRPr="00012156" w14:paraId="40FEF082" w14:textId="77777777" w:rsidTr="00AC7C21">
        <w:tc>
          <w:tcPr>
            <w:tcW w:w="1210" w:type="pct"/>
            <w:vMerge/>
          </w:tcPr>
          <w:p w14:paraId="35D6244B" w14:textId="77777777" w:rsidR="003546A8" w:rsidRPr="00437A26" w:rsidRDefault="003546A8" w:rsidP="00AE191A">
            <w:pPr>
              <w:rPr>
                <w:rFonts w:ascii="Times New Roman" w:hAnsi="Times New Roman"/>
                <w:b/>
              </w:rPr>
            </w:pPr>
          </w:p>
        </w:tc>
        <w:tc>
          <w:tcPr>
            <w:tcW w:w="3790" w:type="pct"/>
          </w:tcPr>
          <w:p w14:paraId="733B3220" w14:textId="77777777" w:rsidR="003546A8" w:rsidRPr="00012156" w:rsidRDefault="003546A8" w:rsidP="00AE191A">
            <w:pPr>
              <w:rPr>
                <w:rFonts w:ascii="Times New Roman" w:hAnsi="Times New Roman"/>
              </w:rPr>
            </w:pPr>
            <w:r>
              <w:rPr>
                <w:rFonts w:ascii="Times New Roman" w:hAnsi="Times New Roman"/>
              </w:rPr>
              <w:t xml:space="preserve">4. </w:t>
            </w:r>
            <w:r w:rsidRPr="00012156">
              <w:rPr>
                <w:rFonts w:ascii="Times New Roman" w:hAnsi="Times New Roman"/>
              </w:rPr>
              <w:t>Ремонт трубопроводов в условиях Арктики</w:t>
            </w:r>
          </w:p>
        </w:tc>
      </w:tr>
      <w:tr w:rsidR="003546A8" w:rsidRPr="00437A26" w14:paraId="6EC76A58" w14:textId="77777777" w:rsidTr="00AC7C21">
        <w:tc>
          <w:tcPr>
            <w:tcW w:w="1210" w:type="pct"/>
            <w:vMerge/>
          </w:tcPr>
          <w:p w14:paraId="0F5D80DF" w14:textId="77777777" w:rsidR="003546A8" w:rsidRPr="00437A26" w:rsidRDefault="003546A8" w:rsidP="00AE191A">
            <w:pPr>
              <w:rPr>
                <w:rFonts w:ascii="Times New Roman" w:hAnsi="Times New Roman"/>
                <w:b/>
              </w:rPr>
            </w:pPr>
          </w:p>
        </w:tc>
        <w:tc>
          <w:tcPr>
            <w:tcW w:w="3790" w:type="pct"/>
          </w:tcPr>
          <w:p w14:paraId="1125B618" w14:textId="77777777" w:rsidR="003546A8" w:rsidRPr="00437A26" w:rsidRDefault="003546A8" w:rsidP="00AE191A">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546A8" w:rsidRPr="00437A26" w14:paraId="30D7FF0F" w14:textId="77777777" w:rsidTr="00AC7C21">
        <w:tc>
          <w:tcPr>
            <w:tcW w:w="1210" w:type="pct"/>
            <w:vMerge/>
          </w:tcPr>
          <w:p w14:paraId="73479193" w14:textId="77777777" w:rsidR="003546A8" w:rsidRPr="00437A26" w:rsidRDefault="003546A8" w:rsidP="00AE191A">
            <w:pPr>
              <w:rPr>
                <w:rFonts w:ascii="Times New Roman" w:hAnsi="Times New Roman"/>
                <w:b/>
              </w:rPr>
            </w:pPr>
          </w:p>
        </w:tc>
        <w:tc>
          <w:tcPr>
            <w:tcW w:w="3790" w:type="pct"/>
          </w:tcPr>
          <w:p w14:paraId="1BA8ABEA" w14:textId="77777777" w:rsidR="003546A8" w:rsidRPr="00437A26" w:rsidRDefault="003546A8" w:rsidP="00AE191A">
            <w:pPr>
              <w:rPr>
                <w:rFonts w:ascii="Times New Roman" w:hAnsi="Times New Roman"/>
                <w:b/>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w:t>
            </w:r>
            <w:r w:rsidRPr="00012156">
              <w:rPr>
                <w:rFonts w:ascii="Times New Roman" w:hAnsi="Times New Roman"/>
              </w:rPr>
              <w:t>Балластировка трубопроводов при ремонте</w:t>
            </w:r>
            <w:r>
              <w:rPr>
                <w:rFonts w:ascii="Times New Roman" w:hAnsi="Times New Roman"/>
              </w:rPr>
              <w:t>»</w:t>
            </w:r>
          </w:p>
        </w:tc>
      </w:tr>
      <w:tr w:rsidR="003546A8" w:rsidRPr="00DF5CC7" w14:paraId="0CA1B92A" w14:textId="77777777" w:rsidTr="00AC7C21">
        <w:tc>
          <w:tcPr>
            <w:tcW w:w="5000" w:type="pct"/>
            <w:gridSpan w:val="2"/>
          </w:tcPr>
          <w:p w14:paraId="6960AE20" w14:textId="77777777" w:rsidR="003546A8" w:rsidRPr="00437A26" w:rsidRDefault="003546A8" w:rsidP="00AE191A">
            <w:pPr>
              <w:rPr>
                <w:rFonts w:ascii="Times New Roman" w:hAnsi="Times New Roman"/>
                <w:b/>
              </w:rPr>
            </w:pPr>
            <w:r w:rsidRPr="00437A26">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МДК.01.02</w:t>
            </w:r>
          </w:p>
          <w:p w14:paraId="3D04ECFF" w14:textId="77777777" w:rsidR="003546A8" w:rsidRPr="006965A6" w:rsidRDefault="003546A8" w:rsidP="00AE191A">
            <w:pPr>
              <w:rPr>
                <w:rFonts w:ascii="Times New Roman" w:hAnsi="Times New Roman"/>
              </w:rPr>
            </w:pPr>
            <w:r w:rsidRPr="006965A6">
              <w:rPr>
                <w:rFonts w:ascii="Times New Roman" w:hAnsi="Times New Roman"/>
              </w:rPr>
              <w:t>1.</w:t>
            </w:r>
            <w:r>
              <w:t xml:space="preserve"> </w:t>
            </w:r>
            <w:r w:rsidRPr="004015A3">
              <w:rPr>
                <w:rFonts w:ascii="Times New Roman" w:hAnsi="Times New Roman"/>
              </w:rPr>
              <w:t>Дефектоскопия трубопроводов</w:t>
            </w:r>
          </w:p>
          <w:p w14:paraId="0104D7A5" w14:textId="77777777" w:rsidR="003546A8" w:rsidRPr="006965A6" w:rsidRDefault="003546A8" w:rsidP="00AE191A">
            <w:pPr>
              <w:rPr>
                <w:rFonts w:ascii="Times New Roman" w:hAnsi="Times New Roman"/>
              </w:rPr>
            </w:pPr>
            <w:r w:rsidRPr="006965A6">
              <w:rPr>
                <w:rFonts w:ascii="Times New Roman" w:hAnsi="Times New Roman"/>
              </w:rPr>
              <w:t xml:space="preserve">2. </w:t>
            </w:r>
            <w:r w:rsidRPr="004015A3">
              <w:rPr>
                <w:rFonts w:ascii="Times New Roman" w:hAnsi="Times New Roman"/>
              </w:rPr>
              <w:t>Виды коррозионных дефектов</w:t>
            </w:r>
            <w:r w:rsidRPr="006965A6">
              <w:rPr>
                <w:rFonts w:ascii="Times New Roman" w:hAnsi="Times New Roman"/>
              </w:rPr>
              <w:t>.</w:t>
            </w:r>
          </w:p>
          <w:p w14:paraId="31D182B9" w14:textId="77777777" w:rsidR="003546A8" w:rsidRPr="006965A6" w:rsidRDefault="003546A8" w:rsidP="00AE191A">
            <w:pPr>
              <w:rPr>
                <w:rFonts w:ascii="Times New Roman" w:hAnsi="Times New Roman"/>
              </w:rPr>
            </w:pPr>
            <w:r w:rsidRPr="006965A6">
              <w:rPr>
                <w:rFonts w:ascii="Times New Roman" w:hAnsi="Times New Roman"/>
              </w:rPr>
              <w:t xml:space="preserve">3. </w:t>
            </w:r>
            <w:r w:rsidRPr="004015A3">
              <w:rPr>
                <w:rFonts w:ascii="Times New Roman" w:hAnsi="Times New Roman"/>
              </w:rPr>
              <w:t>Виды изоляционных материалов</w:t>
            </w:r>
          </w:p>
          <w:p w14:paraId="4D90CC5F" w14:textId="77777777" w:rsidR="003546A8" w:rsidRPr="006965A6" w:rsidRDefault="003546A8" w:rsidP="00AE191A">
            <w:pPr>
              <w:rPr>
                <w:rFonts w:ascii="Times New Roman" w:hAnsi="Times New Roman"/>
              </w:rPr>
            </w:pPr>
            <w:r w:rsidRPr="006965A6">
              <w:rPr>
                <w:rFonts w:ascii="Times New Roman" w:hAnsi="Times New Roman"/>
              </w:rPr>
              <w:t xml:space="preserve">4. </w:t>
            </w:r>
            <w:r w:rsidRPr="004015A3">
              <w:rPr>
                <w:rFonts w:ascii="Times New Roman" w:hAnsi="Times New Roman"/>
              </w:rPr>
              <w:t>Эт</w:t>
            </w:r>
            <w:r>
              <w:rPr>
                <w:rFonts w:ascii="Times New Roman" w:hAnsi="Times New Roman"/>
              </w:rPr>
              <w:t>апы проведения ремонта арматуры</w:t>
            </w:r>
          </w:p>
          <w:p w14:paraId="46FD43B2" w14:textId="77777777" w:rsidR="003546A8" w:rsidRDefault="003546A8" w:rsidP="00AE191A">
            <w:pPr>
              <w:rPr>
                <w:rFonts w:ascii="Times New Roman" w:hAnsi="Times New Roman"/>
              </w:rPr>
            </w:pPr>
            <w:r w:rsidRPr="006965A6">
              <w:rPr>
                <w:rFonts w:ascii="Times New Roman" w:hAnsi="Times New Roman"/>
              </w:rPr>
              <w:t xml:space="preserve">5. </w:t>
            </w:r>
            <w:r w:rsidRPr="004015A3">
              <w:rPr>
                <w:rFonts w:ascii="Times New Roman" w:hAnsi="Times New Roman"/>
              </w:rPr>
              <w:t>Дефекты оборудования нефтебазы</w:t>
            </w:r>
          </w:p>
          <w:p w14:paraId="7D1AEA76" w14:textId="77777777" w:rsidR="003546A8" w:rsidRPr="00DF5CC7" w:rsidRDefault="003546A8" w:rsidP="00AE191A">
            <w:pPr>
              <w:rPr>
                <w:rFonts w:ascii="Times New Roman" w:hAnsi="Times New Roman"/>
              </w:rPr>
            </w:pPr>
            <w:r w:rsidRPr="006965A6">
              <w:rPr>
                <w:rFonts w:ascii="Times New Roman" w:hAnsi="Times New Roman"/>
              </w:rPr>
              <w:t xml:space="preserve">6. </w:t>
            </w:r>
            <w:r w:rsidRPr="0022604A">
              <w:rPr>
                <w:rFonts w:ascii="Times New Roman" w:hAnsi="Times New Roman"/>
              </w:rPr>
              <w:t>Этапы организации ремонта оборудования</w:t>
            </w:r>
            <w:r>
              <w:rPr>
                <w:rFonts w:ascii="Times New Roman" w:hAnsi="Times New Roman"/>
              </w:rPr>
              <w:t xml:space="preserve"> </w:t>
            </w:r>
          </w:p>
        </w:tc>
      </w:tr>
      <w:tr w:rsidR="003546A8" w:rsidRPr="004C6CA7" w14:paraId="5A4E8656" w14:textId="77777777" w:rsidTr="00AC7C21">
        <w:tc>
          <w:tcPr>
            <w:tcW w:w="5000" w:type="pct"/>
            <w:gridSpan w:val="2"/>
          </w:tcPr>
          <w:p w14:paraId="33494352" w14:textId="77777777" w:rsidR="003546A8" w:rsidRDefault="003546A8" w:rsidP="00AE191A">
            <w:pPr>
              <w:rPr>
                <w:rFonts w:ascii="Times New Roman" w:hAnsi="Times New Roman"/>
                <w:b/>
                <w:bCs/>
              </w:rPr>
            </w:pPr>
            <w:r w:rsidRPr="00437A26">
              <w:rPr>
                <w:rFonts w:ascii="Times New Roman" w:hAnsi="Times New Roman"/>
                <w:b/>
                <w:bCs/>
              </w:rPr>
              <w:t xml:space="preserve">Учебная практика </w:t>
            </w:r>
          </w:p>
          <w:p w14:paraId="1CA86A12" w14:textId="77777777" w:rsidR="003546A8" w:rsidRPr="00437A26" w:rsidRDefault="003546A8" w:rsidP="00AE191A">
            <w:pPr>
              <w:rPr>
                <w:rFonts w:ascii="Times New Roman" w:hAnsi="Times New Roman"/>
                <w:b/>
                <w:bCs/>
              </w:rPr>
            </w:pPr>
            <w:r w:rsidRPr="00437A26">
              <w:rPr>
                <w:rFonts w:ascii="Times New Roman" w:hAnsi="Times New Roman"/>
                <w:b/>
                <w:bCs/>
              </w:rPr>
              <w:t xml:space="preserve">Виды работ </w:t>
            </w:r>
          </w:p>
          <w:p w14:paraId="03FA00BF" w14:textId="77777777" w:rsidR="003546A8" w:rsidRPr="004C6CA7" w:rsidRDefault="003546A8" w:rsidP="003546A8">
            <w:pPr>
              <w:numPr>
                <w:ilvl w:val="0"/>
                <w:numId w:val="16"/>
              </w:numPr>
              <w:suppressAutoHyphens/>
              <w:jc w:val="both"/>
              <w:rPr>
                <w:rFonts w:ascii="Times New Roman" w:hAnsi="Times New Roman"/>
              </w:rPr>
            </w:pPr>
            <w:r w:rsidRPr="004C6CA7">
              <w:rPr>
                <w:rFonts w:ascii="Times New Roman" w:hAnsi="Times New Roman"/>
              </w:rPr>
              <w:t>Определение дефектов геометрии и особенностей труб (вмятин, гофров, овальности поперечного сечения, выступающих внутрь трубы элементов арматуры трубопровода), ведущих к уменьшению его проходного сечения.</w:t>
            </w:r>
          </w:p>
          <w:p w14:paraId="28FB4873" w14:textId="77777777" w:rsidR="003546A8" w:rsidRPr="004C6CA7" w:rsidRDefault="003546A8" w:rsidP="003546A8">
            <w:pPr>
              <w:numPr>
                <w:ilvl w:val="0"/>
                <w:numId w:val="16"/>
              </w:numPr>
              <w:suppressAutoHyphens/>
              <w:jc w:val="both"/>
              <w:rPr>
                <w:rFonts w:ascii="Times New Roman" w:hAnsi="Times New Roman"/>
              </w:rPr>
            </w:pPr>
            <w:r w:rsidRPr="004C6CA7">
              <w:rPr>
                <w:rFonts w:ascii="Times New Roman" w:hAnsi="Times New Roman"/>
              </w:rPr>
              <w:t>Определение дефектов типа потери металла, уменьшающих толщину стенки трубы (коррозионных язв, царапин металла и т.п.), а также расслоений, включений в стенке трубы.</w:t>
            </w:r>
          </w:p>
          <w:p w14:paraId="4B172BEF" w14:textId="77777777" w:rsidR="003546A8" w:rsidRPr="004C6CA7" w:rsidRDefault="003546A8" w:rsidP="003546A8">
            <w:pPr>
              <w:numPr>
                <w:ilvl w:val="0"/>
                <w:numId w:val="16"/>
              </w:numPr>
              <w:suppressAutoHyphens/>
              <w:jc w:val="both"/>
              <w:rPr>
                <w:rFonts w:ascii="Times New Roman" w:hAnsi="Times New Roman"/>
              </w:rPr>
            </w:pPr>
            <w:r w:rsidRPr="004C6CA7">
              <w:rPr>
                <w:rFonts w:ascii="Times New Roman" w:hAnsi="Times New Roman"/>
              </w:rPr>
              <w:t>Выбор методов ремонта. Разработка рабочего проекта участка технологического трубопровода и оформление рабочей документации.</w:t>
            </w:r>
          </w:p>
          <w:p w14:paraId="52FD4697" w14:textId="77777777" w:rsidR="003546A8" w:rsidRPr="004C6CA7" w:rsidRDefault="003546A8" w:rsidP="003546A8">
            <w:pPr>
              <w:numPr>
                <w:ilvl w:val="0"/>
                <w:numId w:val="16"/>
              </w:numPr>
              <w:suppressAutoHyphens/>
              <w:jc w:val="both"/>
              <w:rPr>
                <w:rFonts w:ascii="Times New Roman" w:hAnsi="Times New Roman"/>
              </w:rPr>
            </w:pPr>
            <w:r w:rsidRPr="004C6CA7">
              <w:rPr>
                <w:rFonts w:ascii="Times New Roman" w:hAnsi="Times New Roman"/>
              </w:rPr>
              <w:t xml:space="preserve">Выполнение монтажно-технологической схемы с необходимой деталировкой узлов и соединений. Определение последовательности выполнения работ и разработка маршрутной карты изготовления деталей и элементов трубопроводов. Выбор инструментов, приспособлений и оборудования для выполнения работ. Выполнение пространственной разметки на трубах и элементах трубопровода. </w:t>
            </w:r>
          </w:p>
          <w:p w14:paraId="5989F5BB" w14:textId="77777777" w:rsidR="003546A8" w:rsidRPr="004C6CA7" w:rsidRDefault="003546A8" w:rsidP="003546A8">
            <w:pPr>
              <w:numPr>
                <w:ilvl w:val="0"/>
                <w:numId w:val="16"/>
              </w:numPr>
              <w:suppressAutoHyphens/>
              <w:jc w:val="both"/>
              <w:rPr>
                <w:rFonts w:ascii="Times New Roman" w:hAnsi="Times New Roman"/>
              </w:rPr>
            </w:pPr>
            <w:r w:rsidRPr="004C6CA7">
              <w:rPr>
                <w:rFonts w:ascii="Times New Roman" w:hAnsi="Times New Roman"/>
              </w:rPr>
              <w:t xml:space="preserve">Изготовление заготовок монтажных узлов и деталей трубопровода. Контроль качества выполненных работ по изготовлению заготовок деталей и элементов трубопровода. Розжиг дуги различными способами. Поддержание равномерного горения сварочной дуги. </w:t>
            </w:r>
          </w:p>
          <w:p w14:paraId="1CA4EFD6" w14:textId="77777777" w:rsidR="003546A8" w:rsidRPr="004C6CA7" w:rsidRDefault="003546A8" w:rsidP="003546A8">
            <w:pPr>
              <w:numPr>
                <w:ilvl w:val="0"/>
                <w:numId w:val="16"/>
              </w:numPr>
              <w:suppressAutoHyphens/>
              <w:jc w:val="both"/>
              <w:rPr>
                <w:rFonts w:ascii="Times New Roman" w:hAnsi="Times New Roman"/>
              </w:rPr>
            </w:pPr>
            <w:r w:rsidRPr="004C6CA7">
              <w:rPr>
                <w:rFonts w:ascii="Times New Roman" w:hAnsi="Times New Roman"/>
              </w:rPr>
              <w:t xml:space="preserve">Выбор параметров режима сварки, сварочных материалов в зависимости от толщины свариваемого металла и диаметра электрода. Наплавка валиков в нижнем положении шва. Наплавка валиков в вертикальном положении шва. </w:t>
            </w:r>
          </w:p>
          <w:p w14:paraId="7E91A39B" w14:textId="77777777" w:rsidR="003546A8" w:rsidRPr="004C6CA7" w:rsidRDefault="003546A8" w:rsidP="003546A8">
            <w:pPr>
              <w:numPr>
                <w:ilvl w:val="0"/>
                <w:numId w:val="16"/>
              </w:numPr>
              <w:suppressAutoHyphens/>
              <w:jc w:val="both"/>
              <w:rPr>
                <w:rFonts w:ascii="Times New Roman" w:hAnsi="Times New Roman"/>
              </w:rPr>
            </w:pPr>
            <w:r w:rsidRPr="004C6CA7">
              <w:rPr>
                <w:rFonts w:ascii="Times New Roman" w:hAnsi="Times New Roman"/>
              </w:rPr>
              <w:t>Подготовка металла и сборка сварных соединений на прихватки и с помощью зажимных и сборочно-сварочных приспособлений в соответствии с требованиями технологической карты.</w:t>
            </w:r>
          </w:p>
          <w:p w14:paraId="343E5A5C" w14:textId="77777777" w:rsidR="003546A8" w:rsidRPr="004C6CA7" w:rsidRDefault="003546A8" w:rsidP="003546A8">
            <w:pPr>
              <w:numPr>
                <w:ilvl w:val="0"/>
                <w:numId w:val="16"/>
              </w:numPr>
              <w:suppressAutoHyphens/>
              <w:jc w:val="both"/>
              <w:rPr>
                <w:rFonts w:ascii="Times New Roman" w:hAnsi="Times New Roman"/>
              </w:rPr>
            </w:pPr>
            <w:r w:rsidRPr="004C6CA7">
              <w:rPr>
                <w:rFonts w:ascii="Times New Roman" w:hAnsi="Times New Roman"/>
              </w:rPr>
              <w:t>Сварка деталей в нижнем и вертикальном пространственном положении шва в соответствии с требованиями технологической карты.</w:t>
            </w:r>
          </w:p>
          <w:p w14:paraId="571D485F" w14:textId="77777777" w:rsidR="003546A8" w:rsidRPr="004C6CA7" w:rsidRDefault="003546A8" w:rsidP="003546A8">
            <w:pPr>
              <w:numPr>
                <w:ilvl w:val="0"/>
                <w:numId w:val="16"/>
              </w:numPr>
              <w:suppressAutoHyphens/>
              <w:jc w:val="both"/>
              <w:rPr>
                <w:rFonts w:ascii="Times New Roman" w:hAnsi="Times New Roman"/>
              </w:rPr>
            </w:pPr>
            <w:r w:rsidRPr="004C6CA7">
              <w:rPr>
                <w:rFonts w:ascii="Times New Roman" w:hAnsi="Times New Roman"/>
              </w:rPr>
              <w:lastRenderedPageBreak/>
              <w:t xml:space="preserve">Сварка поворотных соединений труб различного профиля и толщины в соответствии с требованиями технологической карты с соблюдением требований охраны труда. </w:t>
            </w:r>
          </w:p>
          <w:p w14:paraId="196E5342" w14:textId="77777777" w:rsidR="003546A8" w:rsidRPr="004C6CA7" w:rsidRDefault="003546A8" w:rsidP="003546A8">
            <w:pPr>
              <w:numPr>
                <w:ilvl w:val="0"/>
                <w:numId w:val="16"/>
              </w:numPr>
              <w:suppressAutoHyphens/>
              <w:jc w:val="both"/>
              <w:rPr>
                <w:rFonts w:ascii="Times New Roman" w:hAnsi="Times New Roman"/>
              </w:rPr>
            </w:pPr>
            <w:r w:rsidRPr="004C6CA7">
              <w:rPr>
                <w:rFonts w:ascii="Times New Roman" w:hAnsi="Times New Roman"/>
              </w:rPr>
              <w:t xml:space="preserve">Выполнение полевых работ по нивелированию поверхности. Определение деформаций грунта и вертикальных перемещений методом геометрического нивелирования по IV классу нивелирования. </w:t>
            </w:r>
          </w:p>
          <w:p w14:paraId="387CD049" w14:textId="77777777" w:rsidR="003546A8" w:rsidRPr="004C6CA7" w:rsidRDefault="003546A8" w:rsidP="003546A8">
            <w:pPr>
              <w:numPr>
                <w:ilvl w:val="0"/>
                <w:numId w:val="16"/>
              </w:numPr>
              <w:suppressAutoHyphens/>
              <w:jc w:val="both"/>
              <w:rPr>
                <w:rFonts w:ascii="Times New Roman" w:hAnsi="Times New Roman"/>
              </w:rPr>
            </w:pPr>
            <w:r w:rsidRPr="004C6CA7">
              <w:rPr>
                <w:rFonts w:ascii="Times New Roman" w:hAnsi="Times New Roman"/>
              </w:rPr>
              <w:t xml:space="preserve">Выполнение камеральных работ по нивелированию поверхности. </w:t>
            </w:r>
          </w:p>
          <w:p w14:paraId="274F5B09" w14:textId="77777777" w:rsidR="003546A8" w:rsidRPr="004C6CA7" w:rsidRDefault="003546A8" w:rsidP="003546A8">
            <w:pPr>
              <w:numPr>
                <w:ilvl w:val="0"/>
                <w:numId w:val="16"/>
              </w:numPr>
              <w:suppressAutoHyphens/>
              <w:jc w:val="both"/>
              <w:rPr>
                <w:rFonts w:ascii="Times New Roman" w:hAnsi="Times New Roman"/>
              </w:rPr>
            </w:pPr>
            <w:r w:rsidRPr="004C6CA7">
              <w:rPr>
                <w:rFonts w:ascii="Times New Roman" w:hAnsi="Times New Roman"/>
              </w:rPr>
              <w:t xml:space="preserve">Вынос на местность точки с заданной проектной отметкой. </w:t>
            </w:r>
          </w:p>
          <w:p w14:paraId="2A642BEE" w14:textId="77777777" w:rsidR="003546A8" w:rsidRPr="004C6CA7" w:rsidRDefault="003546A8" w:rsidP="003546A8">
            <w:pPr>
              <w:numPr>
                <w:ilvl w:val="0"/>
                <w:numId w:val="16"/>
              </w:numPr>
              <w:suppressAutoHyphens/>
              <w:jc w:val="both"/>
              <w:rPr>
                <w:rFonts w:ascii="Times New Roman" w:hAnsi="Times New Roman"/>
              </w:rPr>
            </w:pPr>
            <w:r w:rsidRPr="004C6CA7">
              <w:rPr>
                <w:rFonts w:ascii="Times New Roman" w:hAnsi="Times New Roman"/>
              </w:rPr>
              <w:t xml:space="preserve">Определение высоты сооружения. </w:t>
            </w:r>
          </w:p>
          <w:p w14:paraId="5FF6241F" w14:textId="77777777" w:rsidR="003546A8" w:rsidRPr="004C6CA7" w:rsidRDefault="003546A8" w:rsidP="003546A8">
            <w:pPr>
              <w:numPr>
                <w:ilvl w:val="0"/>
                <w:numId w:val="16"/>
              </w:numPr>
              <w:suppressAutoHyphens/>
              <w:jc w:val="both"/>
              <w:rPr>
                <w:rFonts w:ascii="Times New Roman" w:hAnsi="Times New Roman"/>
              </w:rPr>
            </w:pPr>
            <w:r w:rsidRPr="004C6CA7">
              <w:rPr>
                <w:rFonts w:ascii="Times New Roman" w:hAnsi="Times New Roman"/>
              </w:rPr>
              <w:t xml:space="preserve">Определение расстояния до недоступной точки. </w:t>
            </w:r>
          </w:p>
          <w:p w14:paraId="00D4B13A" w14:textId="77777777" w:rsidR="003546A8" w:rsidRPr="00355FB0" w:rsidRDefault="003546A8" w:rsidP="003546A8">
            <w:pPr>
              <w:numPr>
                <w:ilvl w:val="0"/>
                <w:numId w:val="16"/>
              </w:numPr>
              <w:suppressAutoHyphens/>
              <w:jc w:val="both"/>
              <w:rPr>
                <w:rFonts w:ascii="Times New Roman" w:hAnsi="Times New Roman"/>
              </w:rPr>
            </w:pPr>
            <w:r w:rsidRPr="00355FB0">
              <w:rPr>
                <w:rFonts w:ascii="Times New Roman" w:hAnsi="Times New Roman"/>
              </w:rPr>
              <w:t xml:space="preserve">Разбивка котлована (траншеи) и закрепление на местности. </w:t>
            </w:r>
          </w:p>
          <w:p w14:paraId="7A9FAA20" w14:textId="77777777" w:rsidR="003546A8" w:rsidRPr="004C6CA7" w:rsidRDefault="003546A8" w:rsidP="003546A8">
            <w:pPr>
              <w:numPr>
                <w:ilvl w:val="0"/>
                <w:numId w:val="16"/>
              </w:numPr>
              <w:suppressAutoHyphens/>
              <w:jc w:val="both"/>
              <w:rPr>
                <w:rFonts w:ascii="Times New Roman" w:hAnsi="Times New Roman"/>
                <w:b/>
              </w:rPr>
            </w:pPr>
            <w:r w:rsidRPr="00355FB0">
              <w:rPr>
                <w:rFonts w:ascii="Times New Roman" w:hAnsi="Times New Roman"/>
              </w:rPr>
              <w:t>Выполнение исполнительной съемки и оформление исполнительной документации (акты геодезических работ, исполнительные геодезические схемы).</w:t>
            </w:r>
          </w:p>
        </w:tc>
      </w:tr>
      <w:tr w:rsidR="003546A8" w:rsidRPr="00614323" w14:paraId="73354A03" w14:textId="77777777" w:rsidTr="00AC7C21">
        <w:tc>
          <w:tcPr>
            <w:tcW w:w="5000" w:type="pct"/>
            <w:gridSpan w:val="2"/>
          </w:tcPr>
          <w:p w14:paraId="1184683D" w14:textId="77777777" w:rsidR="003546A8" w:rsidRPr="00437A26" w:rsidRDefault="003546A8" w:rsidP="00AE191A">
            <w:pPr>
              <w:suppressAutoHyphens/>
              <w:jc w:val="both"/>
              <w:rPr>
                <w:rFonts w:ascii="Times New Roman" w:hAnsi="Times New Roman"/>
                <w:b/>
                <w:bCs/>
              </w:rPr>
            </w:pPr>
            <w:r w:rsidRPr="00437A26">
              <w:rPr>
                <w:rFonts w:ascii="Times New Roman" w:hAnsi="Times New Roman"/>
                <w:b/>
                <w:bCs/>
              </w:rPr>
              <w:lastRenderedPageBreak/>
              <w:t xml:space="preserve">Производственная практика </w:t>
            </w:r>
          </w:p>
          <w:p w14:paraId="1F9F9B38" w14:textId="77777777" w:rsidR="003546A8" w:rsidRPr="00437A26" w:rsidRDefault="003546A8" w:rsidP="00AE191A">
            <w:pPr>
              <w:suppressAutoHyphens/>
              <w:jc w:val="both"/>
              <w:rPr>
                <w:rFonts w:ascii="Times New Roman" w:hAnsi="Times New Roman"/>
                <w:b/>
                <w:bCs/>
              </w:rPr>
            </w:pPr>
            <w:r w:rsidRPr="00437A26">
              <w:rPr>
                <w:rFonts w:ascii="Times New Roman" w:hAnsi="Times New Roman"/>
                <w:b/>
                <w:bCs/>
              </w:rPr>
              <w:t xml:space="preserve">Виды работ </w:t>
            </w:r>
          </w:p>
          <w:p w14:paraId="49126984" w14:textId="77777777" w:rsidR="003546A8" w:rsidRDefault="003546A8" w:rsidP="003546A8">
            <w:pPr>
              <w:numPr>
                <w:ilvl w:val="0"/>
                <w:numId w:val="17"/>
              </w:numPr>
              <w:suppressAutoHyphens/>
              <w:jc w:val="both"/>
              <w:rPr>
                <w:rFonts w:ascii="Times New Roman" w:hAnsi="Times New Roman"/>
              </w:rPr>
            </w:pPr>
            <w:r>
              <w:rPr>
                <w:rFonts w:ascii="Times New Roman" w:hAnsi="Times New Roman"/>
              </w:rPr>
              <w:t>П</w:t>
            </w:r>
            <w:r w:rsidRPr="00614323">
              <w:rPr>
                <w:rFonts w:ascii="Times New Roman" w:hAnsi="Times New Roman"/>
              </w:rPr>
              <w:t xml:space="preserve">атрулирование трассы трубопровода. </w:t>
            </w:r>
          </w:p>
          <w:p w14:paraId="6266D34E" w14:textId="77777777" w:rsidR="003546A8" w:rsidRDefault="003546A8" w:rsidP="003546A8">
            <w:pPr>
              <w:numPr>
                <w:ilvl w:val="0"/>
                <w:numId w:val="17"/>
              </w:numPr>
              <w:suppressAutoHyphens/>
              <w:jc w:val="both"/>
              <w:rPr>
                <w:rFonts w:ascii="Times New Roman" w:hAnsi="Times New Roman"/>
              </w:rPr>
            </w:pPr>
            <w:r w:rsidRPr="00614323">
              <w:rPr>
                <w:rFonts w:ascii="Times New Roman" w:hAnsi="Times New Roman"/>
              </w:rPr>
              <w:t>Проведение осмотра и восстановление обозначения трассы</w:t>
            </w:r>
            <w:r>
              <w:rPr>
                <w:rFonts w:ascii="Times New Roman" w:hAnsi="Times New Roman"/>
              </w:rPr>
              <w:t xml:space="preserve"> </w:t>
            </w:r>
            <w:r w:rsidRPr="00614323">
              <w:rPr>
                <w:rFonts w:ascii="Times New Roman" w:hAnsi="Times New Roman"/>
              </w:rPr>
              <w:t xml:space="preserve">трубопровода на местности. </w:t>
            </w:r>
          </w:p>
          <w:p w14:paraId="1DC535D3" w14:textId="77777777" w:rsidR="003546A8" w:rsidRDefault="003546A8" w:rsidP="003546A8">
            <w:pPr>
              <w:numPr>
                <w:ilvl w:val="0"/>
                <w:numId w:val="17"/>
              </w:numPr>
              <w:suppressAutoHyphens/>
              <w:jc w:val="both"/>
              <w:rPr>
                <w:rFonts w:ascii="Times New Roman" w:hAnsi="Times New Roman"/>
              </w:rPr>
            </w:pPr>
            <w:r w:rsidRPr="00614323">
              <w:rPr>
                <w:rFonts w:ascii="Times New Roman" w:hAnsi="Times New Roman"/>
              </w:rPr>
              <w:t xml:space="preserve">Контроль фактической глубины заложения трубопроводов. </w:t>
            </w:r>
          </w:p>
          <w:p w14:paraId="31AE9501" w14:textId="77777777" w:rsidR="003546A8" w:rsidRPr="00614323" w:rsidRDefault="003546A8" w:rsidP="003546A8">
            <w:pPr>
              <w:numPr>
                <w:ilvl w:val="0"/>
                <w:numId w:val="17"/>
              </w:numPr>
              <w:suppressAutoHyphens/>
              <w:jc w:val="both"/>
              <w:rPr>
                <w:rFonts w:ascii="Times New Roman" w:hAnsi="Times New Roman"/>
              </w:rPr>
            </w:pPr>
            <w:r w:rsidRPr="00614323">
              <w:rPr>
                <w:rFonts w:ascii="Times New Roman" w:hAnsi="Times New Roman"/>
              </w:rPr>
              <w:t>Проведение технического осмотра, заявление и</w:t>
            </w:r>
            <w:r>
              <w:rPr>
                <w:rFonts w:ascii="Times New Roman" w:hAnsi="Times New Roman"/>
              </w:rPr>
              <w:t xml:space="preserve"> </w:t>
            </w:r>
            <w:r w:rsidRPr="00614323">
              <w:rPr>
                <w:rFonts w:ascii="Times New Roman" w:hAnsi="Times New Roman"/>
              </w:rPr>
              <w:t>предотвращение производства посторонних работ и нахождения посторонней техники и сооружений в охранной зоне, контроль</w:t>
            </w:r>
            <w:r>
              <w:rPr>
                <w:rFonts w:ascii="Times New Roman" w:hAnsi="Times New Roman"/>
              </w:rPr>
              <w:t xml:space="preserve"> </w:t>
            </w:r>
            <w:r w:rsidRPr="00614323">
              <w:rPr>
                <w:rFonts w:ascii="Times New Roman" w:hAnsi="Times New Roman"/>
              </w:rPr>
              <w:t>правильности и мер безопасности при производстве различных работ вблизи трубопровода, наблюдение за изменением условий</w:t>
            </w:r>
          </w:p>
          <w:p w14:paraId="1197076E" w14:textId="77777777" w:rsidR="003546A8" w:rsidRDefault="003546A8" w:rsidP="003546A8">
            <w:pPr>
              <w:numPr>
                <w:ilvl w:val="0"/>
                <w:numId w:val="17"/>
              </w:numPr>
              <w:suppressAutoHyphens/>
              <w:jc w:val="both"/>
              <w:rPr>
                <w:rFonts w:ascii="Times New Roman" w:hAnsi="Times New Roman"/>
              </w:rPr>
            </w:pPr>
            <w:r w:rsidRPr="00614323">
              <w:rPr>
                <w:rFonts w:ascii="Times New Roman" w:hAnsi="Times New Roman"/>
              </w:rPr>
              <w:t>Проведение осмотра на герметичность незаглубленных участков трубопровода, мест выхода из земли, трубопроводных узлов, сварных и</w:t>
            </w:r>
            <w:r>
              <w:rPr>
                <w:rFonts w:ascii="Times New Roman" w:hAnsi="Times New Roman"/>
              </w:rPr>
              <w:t xml:space="preserve"> </w:t>
            </w:r>
            <w:r w:rsidRPr="00614323">
              <w:rPr>
                <w:rFonts w:ascii="Times New Roman" w:hAnsi="Times New Roman"/>
              </w:rPr>
              <w:t xml:space="preserve">фланцевых соединений на камерах пуска, пропуска и приема скребка, запорной арматуры, воздушных переходов. </w:t>
            </w:r>
          </w:p>
          <w:p w14:paraId="6A04C60C" w14:textId="77777777" w:rsidR="003546A8" w:rsidRPr="00614323" w:rsidRDefault="003546A8" w:rsidP="003546A8">
            <w:pPr>
              <w:numPr>
                <w:ilvl w:val="0"/>
                <w:numId w:val="17"/>
              </w:numPr>
              <w:suppressAutoHyphens/>
              <w:jc w:val="both"/>
              <w:rPr>
                <w:rFonts w:ascii="Times New Roman" w:hAnsi="Times New Roman"/>
              </w:rPr>
            </w:pPr>
            <w:r w:rsidRPr="00614323">
              <w:rPr>
                <w:rFonts w:ascii="Times New Roman" w:hAnsi="Times New Roman"/>
              </w:rPr>
              <w:t>Проведение внешнего</w:t>
            </w:r>
            <w:r>
              <w:rPr>
                <w:rFonts w:ascii="Times New Roman" w:hAnsi="Times New Roman"/>
              </w:rPr>
              <w:t xml:space="preserve"> </w:t>
            </w:r>
            <w:r w:rsidRPr="00614323">
              <w:rPr>
                <w:rFonts w:ascii="Times New Roman" w:hAnsi="Times New Roman"/>
              </w:rPr>
              <w:t>осмотра запорной арматуры. Подтяжка сальника запорной арматуры. Устранение незначительных размывов, оголений трубопровода.</w:t>
            </w:r>
          </w:p>
          <w:p w14:paraId="542EB850" w14:textId="77777777" w:rsidR="003546A8" w:rsidRDefault="003546A8" w:rsidP="003546A8">
            <w:pPr>
              <w:numPr>
                <w:ilvl w:val="0"/>
                <w:numId w:val="17"/>
              </w:numPr>
              <w:suppressAutoHyphens/>
              <w:jc w:val="both"/>
              <w:rPr>
                <w:rFonts w:ascii="Times New Roman" w:hAnsi="Times New Roman"/>
              </w:rPr>
            </w:pPr>
            <w:r w:rsidRPr="00614323">
              <w:rPr>
                <w:rFonts w:ascii="Times New Roman" w:hAnsi="Times New Roman"/>
              </w:rPr>
              <w:t>Проведение внешнего</w:t>
            </w:r>
            <w:r>
              <w:rPr>
                <w:rFonts w:ascii="Times New Roman" w:hAnsi="Times New Roman"/>
              </w:rPr>
              <w:t xml:space="preserve"> </w:t>
            </w:r>
            <w:r w:rsidRPr="00614323">
              <w:rPr>
                <w:rFonts w:ascii="Times New Roman" w:hAnsi="Times New Roman"/>
              </w:rPr>
              <w:t>осмотра установки блока гашения ударной волны для проверки возможных утечек жидкости, воздуха и уровня жидкости в разделительном</w:t>
            </w:r>
            <w:r>
              <w:rPr>
                <w:rFonts w:ascii="Times New Roman" w:hAnsi="Times New Roman"/>
              </w:rPr>
              <w:t xml:space="preserve"> </w:t>
            </w:r>
            <w:r w:rsidRPr="00614323">
              <w:rPr>
                <w:rFonts w:ascii="Times New Roman" w:hAnsi="Times New Roman"/>
              </w:rPr>
              <w:t xml:space="preserve">баке, устранение обнаруженных дефектов, контроль герметичности дросселирующего клапана. </w:t>
            </w:r>
          </w:p>
          <w:p w14:paraId="1F61BBDE" w14:textId="77777777" w:rsidR="003546A8" w:rsidRPr="00614323" w:rsidRDefault="003546A8" w:rsidP="003546A8">
            <w:pPr>
              <w:numPr>
                <w:ilvl w:val="0"/>
                <w:numId w:val="17"/>
              </w:numPr>
              <w:suppressAutoHyphens/>
              <w:jc w:val="both"/>
              <w:rPr>
                <w:rFonts w:ascii="Times New Roman" w:hAnsi="Times New Roman"/>
              </w:rPr>
            </w:pPr>
            <w:r w:rsidRPr="00614323">
              <w:rPr>
                <w:rFonts w:ascii="Times New Roman" w:hAnsi="Times New Roman"/>
              </w:rPr>
              <w:t>Устранение течи на технологических узлах,</w:t>
            </w:r>
            <w:r>
              <w:rPr>
                <w:rFonts w:ascii="Times New Roman" w:hAnsi="Times New Roman"/>
              </w:rPr>
              <w:t xml:space="preserve"> </w:t>
            </w:r>
            <w:r w:rsidRPr="00614323">
              <w:rPr>
                <w:rFonts w:ascii="Times New Roman" w:hAnsi="Times New Roman"/>
              </w:rPr>
              <w:t>емкостях, задвижках. Замена неисправных клапанов, камеры гидроаккумулятора, промывка огневых предохранителей, очистка отстойника</w:t>
            </w:r>
            <w:r>
              <w:rPr>
                <w:rFonts w:ascii="Times New Roman" w:hAnsi="Times New Roman"/>
              </w:rPr>
              <w:t xml:space="preserve"> </w:t>
            </w:r>
            <w:r w:rsidRPr="00614323">
              <w:rPr>
                <w:rFonts w:ascii="Times New Roman" w:hAnsi="Times New Roman"/>
              </w:rPr>
              <w:t>разделительной емкости от механических примесей. Обследование состояния емкостей сброса и гашения ударной волны, обследование и</w:t>
            </w:r>
            <w:r>
              <w:rPr>
                <w:rFonts w:ascii="Times New Roman" w:hAnsi="Times New Roman"/>
              </w:rPr>
              <w:t xml:space="preserve"> </w:t>
            </w:r>
            <w:r w:rsidRPr="00614323">
              <w:rPr>
                <w:rFonts w:ascii="Times New Roman" w:hAnsi="Times New Roman"/>
              </w:rPr>
              <w:t>очистка аккумуляторов, разделительной емкости, замена огневых предохранителей. Проверка герметичности узлов трубопроводов,</w:t>
            </w:r>
            <w:r>
              <w:rPr>
                <w:rFonts w:ascii="Times New Roman" w:hAnsi="Times New Roman"/>
              </w:rPr>
              <w:t xml:space="preserve"> </w:t>
            </w:r>
            <w:r w:rsidRPr="00614323">
              <w:rPr>
                <w:rFonts w:ascii="Times New Roman" w:hAnsi="Times New Roman"/>
              </w:rPr>
              <w:t>герметичности задвижек, очистка фильтров от грязи и парафина, ремонт или замена фильтрующих элементов, чистка дренажей.</w:t>
            </w:r>
          </w:p>
          <w:p w14:paraId="0370EF38" w14:textId="77777777" w:rsidR="003546A8" w:rsidRPr="00614323" w:rsidRDefault="003546A8" w:rsidP="003546A8">
            <w:pPr>
              <w:numPr>
                <w:ilvl w:val="0"/>
                <w:numId w:val="17"/>
              </w:numPr>
              <w:suppressAutoHyphens/>
              <w:jc w:val="both"/>
              <w:rPr>
                <w:rFonts w:ascii="Times New Roman" w:hAnsi="Times New Roman"/>
              </w:rPr>
            </w:pPr>
            <w:r w:rsidRPr="00614323">
              <w:rPr>
                <w:rFonts w:ascii="Times New Roman" w:hAnsi="Times New Roman"/>
              </w:rPr>
              <w:t>Определение удельного электрического сопротивления грунтов измерителями сопротивления или полевым электроразведочным</w:t>
            </w:r>
            <w:r>
              <w:rPr>
                <w:rFonts w:ascii="Times New Roman" w:hAnsi="Times New Roman"/>
              </w:rPr>
              <w:t xml:space="preserve"> </w:t>
            </w:r>
            <w:r w:rsidRPr="00614323">
              <w:rPr>
                <w:rFonts w:ascii="Times New Roman" w:hAnsi="Times New Roman"/>
              </w:rPr>
              <w:t>потенциометром. Составление протокола автоматической регистрации потенциалов. Отбор и обработка проб испытываемого грунта.</w:t>
            </w:r>
          </w:p>
          <w:p w14:paraId="1E95FA55" w14:textId="77777777" w:rsidR="003546A8" w:rsidRDefault="003546A8" w:rsidP="003546A8">
            <w:pPr>
              <w:numPr>
                <w:ilvl w:val="0"/>
                <w:numId w:val="17"/>
              </w:numPr>
              <w:suppressAutoHyphens/>
              <w:jc w:val="both"/>
              <w:rPr>
                <w:rFonts w:ascii="Times New Roman" w:hAnsi="Times New Roman"/>
              </w:rPr>
            </w:pPr>
            <w:r w:rsidRPr="00614323">
              <w:rPr>
                <w:rFonts w:ascii="Times New Roman" w:hAnsi="Times New Roman"/>
              </w:rPr>
              <w:t xml:space="preserve">Установка медно-сульфатного электрода сравнения. </w:t>
            </w:r>
          </w:p>
          <w:p w14:paraId="7AB15130" w14:textId="77777777" w:rsidR="003546A8" w:rsidRPr="00614323" w:rsidRDefault="003546A8" w:rsidP="003546A8">
            <w:pPr>
              <w:numPr>
                <w:ilvl w:val="0"/>
                <w:numId w:val="17"/>
              </w:numPr>
              <w:suppressAutoHyphens/>
              <w:jc w:val="both"/>
              <w:rPr>
                <w:rFonts w:ascii="Times New Roman" w:hAnsi="Times New Roman"/>
              </w:rPr>
            </w:pPr>
            <w:r w:rsidRPr="00614323">
              <w:rPr>
                <w:rFonts w:ascii="Times New Roman" w:hAnsi="Times New Roman"/>
              </w:rPr>
              <w:t>Отбор проб из резервуара стационарным или переносным пробоотборником.</w:t>
            </w:r>
          </w:p>
          <w:p w14:paraId="7F84951F" w14:textId="77777777" w:rsidR="003546A8" w:rsidRDefault="003546A8" w:rsidP="003546A8">
            <w:pPr>
              <w:numPr>
                <w:ilvl w:val="0"/>
                <w:numId w:val="17"/>
              </w:numPr>
              <w:suppressAutoHyphens/>
              <w:jc w:val="both"/>
              <w:rPr>
                <w:rFonts w:ascii="Times New Roman" w:hAnsi="Times New Roman"/>
              </w:rPr>
            </w:pPr>
            <w:r w:rsidRPr="00614323">
              <w:rPr>
                <w:rFonts w:ascii="Times New Roman" w:hAnsi="Times New Roman"/>
              </w:rPr>
              <w:t>Измерение температуры и плотности нефтепродукта. Отбор пробы нефти или нефтепродукта из трубопровода стационарным</w:t>
            </w:r>
            <w:r>
              <w:rPr>
                <w:rFonts w:ascii="Times New Roman" w:hAnsi="Times New Roman"/>
              </w:rPr>
              <w:t xml:space="preserve"> </w:t>
            </w:r>
            <w:r w:rsidRPr="00614323">
              <w:rPr>
                <w:rFonts w:ascii="Times New Roman" w:hAnsi="Times New Roman"/>
              </w:rPr>
              <w:t xml:space="preserve">пробоотборником. </w:t>
            </w:r>
          </w:p>
          <w:p w14:paraId="1C59BBAD" w14:textId="77777777" w:rsidR="003546A8" w:rsidRDefault="003546A8" w:rsidP="003546A8">
            <w:pPr>
              <w:numPr>
                <w:ilvl w:val="0"/>
                <w:numId w:val="17"/>
              </w:numPr>
              <w:suppressAutoHyphens/>
              <w:jc w:val="both"/>
              <w:rPr>
                <w:rFonts w:ascii="Times New Roman" w:hAnsi="Times New Roman"/>
              </w:rPr>
            </w:pPr>
            <w:r w:rsidRPr="00614323">
              <w:rPr>
                <w:rFonts w:ascii="Times New Roman" w:hAnsi="Times New Roman"/>
              </w:rPr>
              <w:t>Отбор проб нефти и нефтепродуктов из трубопроводов для анализа поточными автоматическими приборами</w:t>
            </w:r>
            <w:r>
              <w:rPr>
                <w:rFonts w:ascii="Times New Roman" w:hAnsi="Times New Roman"/>
              </w:rPr>
              <w:t xml:space="preserve"> </w:t>
            </w:r>
            <w:r w:rsidRPr="00614323">
              <w:rPr>
                <w:rFonts w:ascii="Times New Roman" w:hAnsi="Times New Roman"/>
              </w:rPr>
              <w:t>(анализаторами качества). Отбор проб нефтепродуктов из бочек, бидонов, кани</w:t>
            </w:r>
            <w:r>
              <w:rPr>
                <w:rFonts w:ascii="Times New Roman" w:hAnsi="Times New Roman"/>
              </w:rPr>
              <w:t>стр и другой транспортной тары.</w:t>
            </w:r>
          </w:p>
          <w:p w14:paraId="3981A79A" w14:textId="77777777" w:rsidR="003546A8" w:rsidRPr="00614323" w:rsidRDefault="003546A8" w:rsidP="003546A8">
            <w:pPr>
              <w:numPr>
                <w:ilvl w:val="0"/>
                <w:numId w:val="17"/>
              </w:numPr>
              <w:suppressAutoHyphens/>
              <w:jc w:val="both"/>
              <w:rPr>
                <w:rFonts w:ascii="Times New Roman" w:hAnsi="Times New Roman"/>
              </w:rPr>
            </w:pPr>
            <w:r w:rsidRPr="00614323">
              <w:rPr>
                <w:rFonts w:ascii="Times New Roman" w:hAnsi="Times New Roman"/>
              </w:rPr>
              <w:t>Наблюдение по</w:t>
            </w:r>
            <w:r>
              <w:rPr>
                <w:rFonts w:ascii="Times New Roman" w:hAnsi="Times New Roman"/>
              </w:rPr>
              <w:t xml:space="preserve"> </w:t>
            </w:r>
            <w:r w:rsidRPr="00614323">
              <w:rPr>
                <w:rFonts w:ascii="Times New Roman" w:hAnsi="Times New Roman"/>
              </w:rPr>
              <w:t>контрольно-измерительным приборам за нагрузкой электродвигателей, рабочим давлением на насосах и в трубопроводе, вибрацией</w:t>
            </w:r>
            <w:r>
              <w:rPr>
                <w:rFonts w:ascii="Times New Roman" w:hAnsi="Times New Roman"/>
              </w:rPr>
              <w:t xml:space="preserve"> </w:t>
            </w:r>
            <w:r w:rsidRPr="00614323">
              <w:rPr>
                <w:rFonts w:ascii="Times New Roman" w:hAnsi="Times New Roman"/>
              </w:rPr>
              <w:t>насосных агрегатов, загазованностью, температурой подшипников насосов и электродвигателей. Снятие показаний приборов. Учет</w:t>
            </w:r>
            <w:r>
              <w:rPr>
                <w:rFonts w:ascii="Times New Roman" w:hAnsi="Times New Roman"/>
              </w:rPr>
              <w:t xml:space="preserve"> </w:t>
            </w:r>
            <w:r w:rsidRPr="00614323">
              <w:rPr>
                <w:rFonts w:ascii="Times New Roman" w:hAnsi="Times New Roman"/>
              </w:rPr>
              <w:t>движения перекачиваемой жидкости. Подготовка к пуску, пуск и остановка насосов. Включение и переключение электродвигателей.</w:t>
            </w:r>
          </w:p>
          <w:p w14:paraId="3E078AEC" w14:textId="77777777" w:rsidR="003546A8" w:rsidRDefault="003546A8" w:rsidP="003546A8">
            <w:pPr>
              <w:numPr>
                <w:ilvl w:val="0"/>
                <w:numId w:val="17"/>
              </w:numPr>
              <w:suppressAutoHyphens/>
              <w:jc w:val="both"/>
              <w:rPr>
                <w:rFonts w:ascii="Times New Roman" w:hAnsi="Times New Roman"/>
              </w:rPr>
            </w:pPr>
            <w:r w:rsidRPr="00614323">
              <w:rPr>
                <w:rFonts w:ascii="Times New Roman" w:hAnsi="Times New Roman"/>
              </w:rPr>
              <w:t>Выявление неисправностей в работе основного и вспомогательного оборудования, систем автоматики дистанционного пульта управления</w:t>
            </w:r>
            <w:r>
              <w:rPr>
                <w:rFonts w:ascii="Times New Roman" w:hAnsi="Times New Roman"/>
              </w:rPr>
              <w:t xml:space="preserve"> </w:t>
            </w:r>
            <w:r w:rsidRPr="00614323">
              <w:rPr>
                <w:rFonts w:ascii="Times New Roman" w:hAnsi="Times New Roman"/>
              </w:rPr>
              <w:t xml:space="preserve">и вывод в ремонт. Пуск и регулирование режимов работы компрессоров, турбокомпрессоров и двигателей. </w:t>
            </w:r>
          </w:p>
          <w:p w14:paraId="4269609E" w14:textId="77777777" w:rsidR="003546A8" w:rsidRDefault="003546A8" w:rsidP="003546A8">
            <w:pPr>
              <w:numPr>
                <w:ilvl w:val="0"/>
                <w:numId w:val="17"/>
              </w:numPr>
              <w:suppressAutoHyphens/>
              <w:jc w:val="both"/>
              <w:rPr>
                <w:rFonts w:ascii="Times New Roman" w:hAnsi="Times New Roman"/>
              </w:rPr>
            </w:pPr>
            <w:r w:rsidRPr="00614323">
              <w:rPr>
                <w:rFonts w:ascii="Times New Roman" w:hAnsi="Times New Roman"/>
              </w:rPr>
              <w:t>Поддержание требуемых</w:t>
            </w:r>
            <w:r>
              <w:rPr>
                <w:rFonts w:ascii="Times New Roman" w:hAnsi="Times New Roman"/>
              </w:rPr>
              <w:t xml:space="preserve"> </w:t>
            </w:r>
            <w:r w:rsidRPr="00614323">
              <w:rPr>
                <w:rFonts w:ascii="Times New Roman" w:hAnsi="Times New Roman"/>
              </w:rPr>
              <w:t>параметров работы компрессоров и переключение отдельных агрегатов. Выявление и предупреждение неисправностей в работе</w:t>
            </w:r>
            <w:r>
              <w:rPr>
                <w:rFonts w:ascii="Times New Roman" w:hAnsi="Times New Roman"/>
              </w:rPr>
              <w:t xml:space="preserve"> </w:t>
            </w:r>
            <w:r w:rsidRPr="00614323">
              <w:rPr>
                <w:rFonts w:ascii="Times New Roman" w:hAnsi="Times New Roman"/>
              </w:rPr>
              <w:t xml:space="preserve">компрессорной станции. Переключение задвижек. </w:t>
            </w:r>
          </w:p>
          <w:p w14:paraId="5FAC61EA" w14:textId="77777777" w:rsidR="003546A8" w:rsidRPr="00614323" w:rsidRDefault="003546A8" w:rsidP="003546A8">
            <w:pPr>
              <w:numPr>
                <w:ilvl w:val="0"/>
                <w:numId w:val="17"/>
              </w:numPr>
              <w:suppressAutoHyphens/>
              <w:jc w:val="both"/>
              <w:rPr>
                <w:rFonts w:ascii="Times New Roman" w:hAnsi="Times New Roman"/>
                <w:b/>
              </w:rPr>
            </w:pPr>
            <w:r w:rsidRPr="00614323">
              <w:rPr>
                <w:rFonts w:ascii="Times New Roman" w:hAnsi="Times New Roman"/>
              </w:rPr>
              <w:lastRenderedPageBreak/>
              <w:t>Подготовка емкостей, эстакад, стояков, причалов и трубопроводов к приему, отпуску и</w:t>
            </w:r>
            <w:r>
              <w:rPr>
                <w:rFonts w:ascii="Times New Roman" w:hAnsi="Times New Roman"/>
              </w:rPr>
              <w:t xml:space="preserve"> </w:t>
            </w:r>
            <w:r w:rsidRPr="00614323">
              <w:rPr>
                <w:rFonts w:ascii="Times New Roman" w:hAnsi="Times New Roman"/>
              </w:rPr>
              <w:t>хранению нефти, нефтепродуктов, реагентов, сжиженных газов и других продуктов. Определение удельного веса нефти, нефтепродуктов и</w:t>
            </w:r>
            <w:r>
              <w:rPr>
                <w:rFonts w:ascii="Times New Roman" w:hAnsi="Times New Roman"/>
              </w:rPr>
              <w:t xml:space="preserve"> </w:t>
            </w:r>
            <w:r w:rsidRPr="00614323">
              <w:rPr>
                <w:rFonts w:ascii="Times New Roman" w:hAnsi="Times New Roman"/>
              </w:rPr>
              <w:t>других жидких продуктов в резервуарах, цистернах и других емкостях. Определение температуры, содержания механических примесей и</w:t>
            </w:r>
            <w:r>
              <w:rPr>
                <w:rFonts w:ascii="Times New Roman" w:hAnsi="Times New Roman"/>
              </w:rPr>
              <w:t xml:space="preserve"> </w:t>
            </w:r>
            <w:r w:rsidRPr="00614323">
              <w:rPr>
                <w:rFonts w:ascii="Times New Roman" w:hAnsi="Times New Roman"/>
              </w:rPr>
              <w:t>воды. Определение объема жидких продуктов в резервуарах по калибровочным таблицам.</w:t>
            </w:r>
          </w:p>
        </w:tc>
      </w:tr>
      <w:tr w:rsidR="003546A8" w:rsidRPr="0072166E" w14:paraId="6E4FA98B" w14:textId="77777777" w:rsidTr="00AC7C21">
        <w:tc>
          <w:tcPr>
            <w:tcW w:w="5000" w:type="pct"/>
            <w:gridSpan w:val="2"/>
          </w:tcPr>
          <w:p w14:paraId="5E654688" w14:textId="77777777" w:rsidR="003546A8" w:rsidRPr="0072166E" w:rsidRDefault="003546A8" w:rsidP="00AE191A">
            <w:pPr>
              <w:suppressAutoHyphens/>
              <w:jc w:val="both"/>
              <w:rPr>
                <w:rFonts w:ascii="Times New Roman" w:hAnsi="Times New Roman"/>
                <w:b/>
                <w:bCs/>
              </w:rPr>
            </w:pPr>
            <w:r w:rsidRPr="00D43345">
              <w:rPr>
                <w:rFonts w:ascii="Times New Roman" w:hAnsi="Times New Roman"/>
                <w:b/>
                <w:bCs/>
                <w:i/>
              </w:rPr>
              <w:lastRenderedPageBreak/>
              <w:t>Рекомендуемая форма промежуточной аттестации – зачет/экзамен</w:t>
            </w:r>
          </w:p>
        </w:tc>
      </w:tr>
      <w:tr w:rsidR="003546A8" w:rsidRPr="0072166E" w14:paraId="7C6E9A0C" w14:textId="77777777" w:rsidTr="00AC7C21">
        <w:tc>
          <w:tcPr>
            <w:tcW w:w="5000" w:type="pct"/>
            <w:gridSpan w:val="2"/>
          </w:tcPr>
          <w:p w14:paraId="0128270C" w14:textId="2360A733" w:rsidR="003546A8" w:rsidRPr="0072166E" w:rsidRDefault="003546A8" w:rsidP="00AE191A">
            <w:pPr>
              <w:suppressAutoHyphens/>
              <w:jc w:val="both"/>
              <w:rPr>
                <w:rFonts w:ascii="Times New Roman" w:hAnsi="Times New Roman"/>
                <w:b/>
                <w:bCs/>
              </w:rPr>
            </w:pPr>
            <w:r w:rsidRPr="0072166E">
              <w:rPr>
                <w:rFonts w:ascii="Times New Roman" w:hAnsi="Times New Roman"/>
                <w:b/>
                <w:bCs/>
              </w:rPr>
              <w:t>Всего</w:t>
            </w:r>
            <w:r>
              <w:rPr>
                <w:rFonts w:ascii="Times New Roman" w:hAnsi="Times New Roman"/>
                <w:b/>
                <w:bCs/>
              </w:rPr>
              <w:t>: 368</w:t>
            </w:r>
          </w:p>
        </w:tc>
      </w:tr>
      <w:bookmarkEnd w:id="22"/>
    </w:tbl>
    <w:p w14:paraId="7CD4B185" w14:textId="576516C6" w:rsidR="00782EFC" w:rsidRDefault="00782EFC" w:rsidP="00782EFC">
      <w:pPr>
        <w:rPr>
          <w:rFonts w:ascii="Times New Roman" w:hAnsi="Times New Roman" w:cs="Times New Roman"/>
          <w:sz w:val="24"/>
          <w:szCs w:val="24"/>
        </w:rPr>
      </w:pPr>
    </w:p>
    <w:p w14:paraId="420A3C4B" w14:textId="77777777" w:rsidR="000A3D51" w:rsidRDefault="000A3D51"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4BF7E543" w:rsidR="00782EF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5B4D25">
        <w:rPr>
          <w:rFonts w:ascii="Times New Roman" w:hAnsi="Times New Roman" w:cs="Times New Roman"/>
          <w:bCs/>
          <w:sz w:val="24"/>
          <w:szCs w:val="24"/>
        </w:rPr>
        <w:t xml:space="preserve"> «</w:t>
      </w:r>
      <w:r w:rsidR="005B4D25">
        <w:rPr>
          <w:rFonts w:ascii="Times New Roman" w:hAnsi="Times New Roman" w:cs="Times New Roman"/>
          <w:sz w:val="24"/>
          <w:szCs w:val="24"/>
        </w:rPr>
        <w:t>О</w:t>
      </w:r>
      <w:r w:rsidR="005B4D25" w:rsidRPr="0071108C">
        <w:rPr>
          <w:rFonts w:ascii="Times New Roman" w:hAnsi="Times New Roman" w:cs="Times New Roman"/>
          <w:sz w:val="24"/>
          <w:szCs w:val="24"/>
        </w:rPr>
        <w:t>бщепрофессиональных дисциплин и МДК</w:t>
      </w:r>
      <w:r w:rsidR="005B4D25">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005B4D25">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0231003" w14:textId="6895D411" w:rsidR="00BD6476" w:rsidRPr="00FA680C" w:rsidRDefault="00BD6476" w:rsidP="00BD6476">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Мастерская «Слесарная», оснащенная</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BBF818D" w14:textId="405F2489"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FB4018">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6616622" w14:textId="77777777" w:rsidR="003546A8" w:rsidRDefault="003546A8" w:rsidP="00782EFC">
      <w:pPr>
        <w:pStyle w:val="114"/>
        <w:rPr>
          <w:rFonts w:ascii="Times New Roman" w:hAnsi="Times New Roman"/>
        </w:rPr>
      </w:pPr>
      <w:bookmarkStart w:id="27" w:name="_Toc152334673"/>
      <w:bookmarkStart w:id="28" w:name="_Toc156820319"/>
    </w:p>
    <w:p w14:paraId="7FD9D41E" w14:textId="46D6B819"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67F1C14" w14:textId="77777777" w:rsidR="003546A8" w:rsidRPr="006D1DDE" w:rsidRDefault="003546A8" w:rsidP="000A3D51">
      <w:pPr>
        <w:ind w:firstLine="709"/>
        <w:contextualSpacing/>
        <w:jc w:val="both"/>
        <w:rPr>
          <w:rFonts w:ascii="Times New Roman" w:hAnsi="Times New Roman"/>
          <w:sz w:val="24"/>
          <w:szCs w:val="24"/>
        </w:rPr>
      </w:pPr>
      <w:r>
        <w:rPr>
          <w:rFonts w:ascii="Times New Roman" w:hAnsi="Times New Roman"/>
          <w:sz w:val="24"/>
          <w:szCs w:val="24"/>
        </w:rPr>
        <w:t xml:space="preserve">1. </w:t>
      </w:r>
      <w:r w:rsidRPr="006D1DDE">
        <w:rPr>
          <w:rFonts w:ascii="Times New Roman" w:hAnsi="Times New Roman"/>
          <w:sz w:val="24"/>
          <w:szCs w:val="24"/>
        </w:rPr>
        <w:t xml:space="preserve">Феофанов, Ю. А.  Инженерные сети: современные трубы и изделия для ремонта и </w:t>
      </w:r>
      <w:proofErr w:type="gramStart"/>
      <w:r w:rsidRPr="006D1DDE">
        <w:rPr>
          <w:rFonts w:ascii="Times New Roman" w:hAnsi="Times New Roman"/>
          <w:sz w:val="24"/>
          <w:szCs w:val="24"/>
        </w:rPr>
        <w:t>строительства :</w:t>
      </w:r>
      <w:proofErr w:type="gramEnd"/>
      <w:r w:rsidRPr="006D1DDE">
        <w:rPr>
          <w:rFonts w:ascii="Times New Roman" w:hAnsi="Times New Roman"/>
          <w:sz w:val="24"/>
          <w:szCs w:val="24"/>
        </w:rPr>
        <w:t xml:space="preserve"> учебное пособие для среднего профессионального образования / Ю. А. Феофанов. — 2-е изд., </w:t>
      </w:r>
      <w:proofErr w:type="spellStart"/>
      <w:r w:rsidRPr="006D1DDE">
        <w:rPr>
          <w:rFonts w:ascii="Times New Roman" w:hAnsi="Times New Roman"/>
          <w:sz w:val="24"/>
          <w:szCs w:val="24"/>
        </w:rPr>
        <w:t>перераб</w:t>
      </w:r>
      <w:proofErr w:type="spellEnd"/>
      <w:r w:rsidRPr="006D1DDE">
        <w:rPr>
          <w:rFonts w:ascii="Times New Roman" w:hAnsi="Times New Roman"/>
          <w:sz w:val="24"/>
          <w:szCs w:val="24"/>
        </w:rPr>
        <w:t xml:space="preserve">. и доп. — </w:t>
      </w:r>
      <w:proofErr w:type="gramStart"/>
      <w:r w:rsidRPr="006D1DDE">
        <w:rPr>
          <w:rFonts w:ascii="Times New Roman" w:hAnsi="Times New Roman"/>
          <w:sz w:val="24"/>
          <w:szCs w:val="24"/>
        </w:rPr>
        <w:t>Москва :</w:t>
      </w:r>
      <w:proofErr w:type="gramEnd"/>
      <w:r w:rsidRPr="006D1DDE">
        <w:rPr>
          <w:rFonts w:ascii="Times New Roman" w:hAnsi="Times New Roman"/>
          <w:sz w:val="24"/>
          <w:szCs w:val="24"/>
        </w:rPr>
        <w:t xml:space="preserve"> Издательство </w:t>
      </w:r>
      <w:proofErr w:type="spellStart"/>
      <w:r w:rsidRPr="006D1DDE">
        <w:rPr>
          <w:rFonts w:ascii="Times New Roman" w:hAnsi="Times New Roman"/>
          <w:sz w:val="24"/>
          <w:szCs w:val="24"/>
        </w:rPr>
        <w:t>Юрайт</w:t>
      </w:r>
      <w:proofErr w:type="spellEnd"/>
      <w:r w:rsidRPr="006D1DDE">
        <w:rPr>
          <w:rFonts w:ascii="Times New Roman" w:hAnsi="Times New Roman"/>
          <w:sz w:val="24"/>
          <w:szCs w:val="24"/>
        </w:rPr>
        <w:t>, 2023. — 157 с. — (Профессиональное образов</w:t>
      </w:r>
      <w:r>
        <w:rPr>
          <w:rFonts w:ascii="Times New Roman" w:hAnsi="Times New Roman"/>
          <w:sz w:val="24"/>
          <w:szCs w:val="24"/>
        </w:rPr>
        <w:t>ание). — ISBN 978-5-534-04929-9</w:t>
      </w:r>
      <w:r w:rsidRPr="006D1DDE">
        <w:rPr>
          <w:rFonts w:ascii="Times New Roman" w:hAnsi="Times New Roman"/>
          <w:sz w:val="24"/>
          <w:szCs w:val="24"/>
        </w:rPr>
        <w:t>.</w:t>
      </w:r>
    </w:p>
    <w:p w14:paraId="2564DCF2" w14:textId="77777777" w:rsidR="003546A8" w:rsidRPr="006D1DDE" w:rsidRDefault="003546A8" w:rsidP="000A3D51">
      <w:pPr>
        <w:ind w:firstLine="709"/>
        <w:contextualSpacing/>
        <w:jc w:val="both"/>
        <w:rPr>
          <w:rFonts w:ascii="Times New Roman" w:hAnsi="Times New Roman"/>
          <w:sz w:val="24"/>
          <w:szCs w:val="24"/>
        </w:rPr>
      </w:pPr>
      <w:r>
        <w:rPr>
          <w:rFonts w:ascii="Times New Roman" w:hAnsi="Times New Roman"/>
          <w:sz w:val="24"/>
          <w:szCs w:val="24"/>
        </w:rPr>
        <w:t xml:space="preserve">2. </w:t>
      </w:r>
      <w:proofErr w:type="gramStart"/>
      <w:r w:rsidRPr="006D1DDE">
        <w:rPr>
          <w:rFonts w:ascii="Times New Roman" w:hAnsi="Times New Roman"/>
          <w:sz w:val="24"/>
          <w:szCs w:val="24"/>
        </w:rPr>
        <w:t>Гидравлика :</w:t>
      </w:r>
      <w:proofErr w:type="gramEnd"/>
      <w:r w:rsidRPr="006D1DDE">
        <w:rPr>
          <w:rFonts w:ascii="Times New Roman" w:hAnsi="Times New Roman"/>
          <w:sz w:val="24"/>
          <w:szCs w:val="24"/>
        </w:rPr>
        <w:t xml:space="preserve"> учебник и практикум для среднего профессионального образования / В. А. Кудинов, Э. М. Карташов, А. Г. Коваленко, И. В. Кудинов ; под редакцией В. А. Кудинова. — 4-е изд., </w:t>
      </w:r>
      <w:proofErr w:type="spellStart"/>
      <w:r w:rsidRPr="006D1DDE">
        <w:rPr>
          <w:rFonts w:ascii="Times New Roman" w:hAnsi="Times New Roman"/>
          <w:sz w:val="24"/>
          <w:szCs w:val="24"/>
        </w:rPr>
        <w:t>перераб</w:t>
      </w:r>
      <w:proofErr w:type="spellEnd"/>
      <w:r w:rsidRPr="006D1DDE">
        <w:rPr>
          <w:rFonts w:ascii="Times New Roman" w:hAnsi="Times New Roman"/>
          <w:sz w:val="24"/>
          <w:szCs w:val="24"/>
        </w:rPr>
        <w:t xml:space="preserve">. и доп. — </w:t>
      </w:r>
      <w:proofErr w:type="gramStart"/>
      <w:r w:rsidRPr="006D1DDE">
        <w:rPr>
          <w:rFonts w:ascii="Times New Roman" w:hAnsi="Times New Roman"/>
          <w:sz w:val="24"/>
          <w:szCs w:val="24"/>
        </w:rPr>
        <w:t>Москва :</w:t>
      </w:r>
      <w:proofErr w:type="gramEnd"/>
      <w:r w:rsidRPr="006D1DDE">
        <w:rPr>
          <w:rFonts w:ascii="Times New Roman" w:hAnsi="Times New Roman"/>
          <w:sz w:val="24"/>
          <w:szCs w:val="24"/>
        </w:rPr>
        <w:t xml:space="preserve"> Издательство </w:t>
      </w:r>
      <w:proofErr w:type="spellStart"/>
      <w:r w:rsidRPr="006D1DDE">
        <w:rPr>
          <w:rFonts w:ascii="Times New Roman" w:hAnsi="Times New Roman"/>
          <w:sz w:val="24"/>
          <w:szCs w:val="24"/>
        </w:rPr>
        <w:t>Юрайт</w:t>
      </w:r>
      <w:proofErr w:type="spellEnd"/>
      <w:r w:rsidRPr="006D1DDE">
        <w:rPr>
          <w:rFonts w:ascii="Times New Roman" w:hAnsi="Times New Roman"/>
          <w:sz w:val="24"/>
          <w:szCs w:val="24"/>
        </w:rPr>
        <w:t>, 2023. — 386 с. — (Профессиональное образов</w:t>
      </w:r>
      <w:r>
        <w:rPr>
          <w:rFonts w:ascii="Times New Roman" w:hAnsi="Times New Roman"/>
          <w:sz w:val="24"/>
          <w:szCs w:val="24"/>
        </w:rPr>
        <w:t>ание). — ISBN 978-5-534-10336-6</w:t>
      </w:r>
      <w:r w:rsidRPr="006D1DDE">
        <w:rPr>
          <w:rFonts w:ascii="Times New Roman" w:hAnsi="Times New Roman"/>
          <w:sz w:val="24"/>
          <w:szCs w:val="24"/>
        </w:rPr>
        <w:t>.</w:t>
      </w:r>
    </w:p>
    <w:p w14:paraId="297CF3CD" w14:textId="77777777" w:rsidR="003546A8" w:rsidRDefault="003546A8" w:rsidP="000A3D51">
      <w:pPr>
        <w:ind w:firstLine="709"/>
        <w:contextualSpacing/>
        <w:jc w:val="both"/>
        <w:rPr>
          <w:rFonts w:ascii="Times New Roman" w:hAnsi="Times New Roman"/>
          <w:sz w:val="24"/>
          <w:szCs w:val="24"/>
        </w:rPr>
      </w:pPr>
      <w:r>
        <w:rPr>
          <w:rFonts w:ascii="Times New Roman" w:hAnsi="Times New Roman"/>
          <w:sz w:val="24"/>
          <w:szCs w:val="24"/>
        </w:rPr>
        <w:t xml:space="preserve">3. </w:t>
      </w:r>
      <w:r w:rsidRPr="006D1DDE">
        <w:rPr>
          <w:rFonts w:ascii="Times New Roman" w:hAnsi="Times New Roman"/>
          <w:sz w:val="24"/>
          <w:szCs w:val="24"/>
        </w:rPr>
        <w:t xml:space="preserve">Гусев, А. А.  Основы </w:t>
      </w:r>
      <w:proofErr w:type="gramStart"/>
      <w:r w:rsidRPr="006D1DDE">
        <w:rPr>
          <w:rFonts w:ascii="Times New Roman" w:hAnsi="Times New Roman"/>
          <w:sz w:val="24"/>
          <w:szCs w:val="24"/>
        </w:rPr>
        <w:t>гидравлики :</w:t>
      </w:r>
      <w:proofErr w:type="gramEnd"/>
      <w:r w:rsidRPr="006D1DDE">
        <w:rPr>
          <w:rFonts w:ascii="Times New Roman" w:hAnsi="Times New Roman"/>
          <w:sz w:val="24"/>
          <w:szCs w:val="24"/>
        </w:rPr>
        <w:t xml:space="preserve"> учебник для среднего профессионального образования / А. А. Гусев. — 3-е изд., </w:t>
      </w:r>
      <w:proofErr w:type="spellStart"/>
      <w:r w:rsidRPr="006D1DDE">
        <w:rPr>
          <w:rFonts w:ascii="Times New Roman" w:hAnsi="Times New Roman"/>
          <w:sz w:val="24"/>
          <w:szCs w:val="24"/>
        </w:rPr>
        <w:t>испр</w:t>
      </w:r>
      <w:proofErr w:type="spellEnd"/>
      <w:r w:rsidRPr="006D1DDE">
        <w:rPr>
          <w:rFonts w:ascii="Times New Roman" w:hAnsi="Times New Roman"/>
          <w:sz w:val="24"/>
          <w:szCs w:val="24"/>
        </w:rPr>
        <w:t xml:space="preserve">. и доп. — </w:t>
      </w:r>
      <w:proofErr w:type="gramStart"/>
      <w:r w:rsidRPr="006D1DDE">
        <w:rPr>
          <w:rFonts w:ascii="Times New Roman" w:hAnsi="Times New Roman"/>
          <w:sz w:val="24"/>
          <w:szCs w:val="24"/>
        </w:rPr>
        <w:t>Москва :</w:t>
      </w:r>
      <w:proofErr w:type="gramEnd"/>
      <w:r w:rsidRPr="006D1DDE">
        <w:rPr>
          <w:rFonts w:ascii="Times New Roman" w:hAnsi="Times New Roman"/>
          <w:sz w:val="24"/>
          <w:szCs w:val="24"/>
        </w:rPr>
        <w:t xml:space="preserve"> Издательство </w:t>
      </w:r>
      <w:proofErr w:type="spellStart"/>
      <w:r w:rsidRPr="006D1DDE">
        <w:rPr>
          <w:rFonts w:ascii="Times New Roman" w:hAnsi="Times New Roman"/>
          <w:sz w:val="24"/>
          <w:szCs w:val="24"/>
        </w:rPr>
        <w:t>Юрайт</w:t>
      </w:r>
      <w:proofErr w:type="spellEnd"/>
      <w:r w:rsidRPr="006D1DDE">
        <w:rPr>
          <w:rFonts w:ascii="Times New Roman" w:hAnsi="Times New Roman"/>
          <w:sz w:val="24"/>
          <w:szCs w:val="24"/>
        </w:rPr>
        <w:t xml:space="preserve">, 2023. — 218 с. — (Профессиональное образование). — ISBN 978-5-534-07761-2. </w:t>
      </w:r>
    </w:p>
    <w:p w14:paraId="39A1C8AE" w14:textId="1F38DA23" w:rsidR="003546A8" w:rsidRDefault="003546A8" w:rsidP="000A3D51">
      <w:pPr>
        <w:ind w:firstLine="709"/>
        <w:contextualSpacing/>
        <w:jc w:val="both"/>
        <w:rPr>
          <w:rFonts w:ascii="Times New Roman" w:hAnsi="Times New Roman"/>
          <w:sz w:val="24"/>
          <w:szCs w:val="24"/>
        </w:rPr>
      </w:pPr>
      <w:r>
        <w:rPr>
          <w:rFonts w:ascii="Times New Roman" w:hAnsi="Times New Roman"/>
          <w:sz w:val="24"/>
          <w:szCs w:val="24"/>
        </w:rPr>
        <w:t xml:space="preserve">4. </w:t>
      </w:r>
      <w:r w:rsidRPr="006D1DDE">
        <w:rPr>
          <w:rFonts w:ascii="Times New Roman" w:hAnsi="Times New Roman"/>
          <w:sz w:val="24"/>
          <w:szCs w:val="24"/>
        </w:rPr>
        <w:t xml:space="preserve">Леонтьев, В. К.  Насосы и воздуходувные станции: расчет насосной </w:t>
      </w:r>
      <w:proofErr w:type="gramStart"/>
      <w:r w:rsidRPr="006D1DDE">
        <w:rPr>
          <w:rFonts w:ascii="Times New Roman" w:hAnsi="Times New Roman"/>
          <w:sz w:val="24"/>
          <w:szCs w:val="24"/>
        </w:rPr>
        <w:t>установки :</w:t>
      </w:r>
      <w:proofErr w:type="gramEnd"/>
      <w:r w:rsidRPr="006D1DDE">
        <w:rPr>
          <w:rFonts w:ascii="Times New Roman" w:hAnsi="Times New Roman"/>
          <w:sz w:val="24"/>
          <w:szCs w:val="24"/>
        </w:rPr>
        <w:t xml:space="preserve"> учебное пособие для среднего профессионального образования / В. К. Леонтьев, М. А. Барашева. — 2-е изд. — </w:t>
      </w:r>
      <w:proofErr w:type="gramStart"/>
      <w:r w:rsidRPr="006D1DDE">
        <w:rPr>
          <w:rFonts w:ascii="Times New Roman" w:hAnsi="Times New Roman"/>
          <w:sz w:val="24"/>
          <w:szCs w:val="24"/>
        </w:rPr>
        <w:t>Москва :</w:t>
      </w:r>
      <w:proofErr w:type="gramEnd"/>
      <w:r w:rsidRPr="006D1DDE">
        <w:rPr>
          <w:rFonts w:ascii="Times New Roman" w:hAnsi="Times New Roman"/>
          <w:sz w:val="24"/>
          <w:szCs w:val="24"/>
        </w:rPr>
        <w:t xml:space="preserve"> Издательство </w:t>
      </w:r>
      <w:proofErr w:type="spellStart"/>
      <w:r w:rsidRPr="006D1DDE">
        <w:rPr>
          <w:rFonts w:ascii="Times New Roman" w:hAnsi="Times New Roman"/>
          <w:sz w:val="24"/>
          <w:szCs w:val="24"/>
        </w:rPr>
        <w:t>Юрайт</w:t>
      </w:r>
      <w:proofErr w:type="spellEnd"/>
      <w:r w:rsidRPr="006D1DDE">
        <w:rPr>
          <w:rFonts w:ascii="Times New Roman" w:hAnsi="Times New Roman"/>
          <w:sz w:val="24"/>
          <w:szCs w:val="24"/>
        </w:rPr>
        <w:t xml:space="preserve">, 2023. </w:t>
      </w:r>
    </w:p>
    <w:p w14:paraId="06E15C7A" w14:textId="77777777" w:rsidR="003546A8" w:rsidRPr="00E74E6C" w:rsidRDefault="003546A8" w:rsidP="000A3D51">
      <w:pPr>
        <w:numPr>
          <w:ilvl w:val="0"/>
          <w:numId w:val="18"/>
        </w:numPr>
        <w:tabs>
          <w:tab w:val="left" w:pos="709"/>
        </w:tabs>
        <w:spacing w:line="276" w:lineRule="auto"/>
        <w:ind w:left="0" w:firstLine="709"/>
        <w:jc w:val="both"/>
        <w:rPr>
          <w:rFonts w:ascii="Times New Roman" w:hAnsi="Times New Roman"/>
          <w:sz w:val="24"/>
          <w:szCs w:val="24"/>
        </w:rPr>
      </w:pPr>
      <w:r w:rsidRPr="00E74E6C">
        <w:rPr>
          <w:rFonts w:ascii="Times New Roman" w:hAnsi="Times New Roman"/>
          <w:sz w:val="24"/>
          <w:szCs w:val="24"/>
        </w:rPr>
        <w:t xml:space="preserve">Ахтямов, Р. Г. Обеспечение безопасности при транспортировке и хранении нефти и нефтепродуктов: учебное пособие / Р. Г. Ахтямов. — Санкт-Петербург: ПГУПС, 2019. — 50 с. — ISBN 987-5-7641-1248-0. — Текст: электронный // Лань: электронно-библиотечная система. — URL: https://e.lanbook.com/book/153588 (дата обращения: 06.12.2021). — Режим доступа: для </w:t>
      </w:r>
      <w:proofErr w:type="spellStart"/>
      <w:r w:rsidRPr="00E74E6C">
        <w:rPr>
          <w:rFonts w:ascii="Times New Roman" w:hAnsi="Times New Roman"/>
          <w:sz w:val="24"/>
          <w:szCs w:val="24"/>
        </w:rPr>
        <w:t>авториз</w:t>
      </w:r>
      <w:proofErr w:type="spellEnd"/>
      <w:r w:rsidRPr="00E74E6C">
        <w:rPr>
          <w:rFonts w:ascii="Times New Roman" w:hAnsi="Times New Roman"/>
          <w:sz w:val="24"/>
          <w:szCs w:val="24"/>
        </w:rPr>
        <w:t>. пользователей.</w:t>
      </w:r>
    </w:p>
    <w:p w14:paraId="0EA55B70" w14:textId="77777777" w:rsidR="003546A8" w:rsidRPr="000A3D51" w:rsidRDefault="003546A8" w:rsidP="000A3D51">
      <w:pPr>
        <w:numPr>
          <w:ilvl w:val="0"/>
          <w:numId w:val="18"/>
        </w:numPr>
        <w:tabs>
          <w:tab w:val="left" w:pos="709"/>
        </w:tabs>
        <w:spacing w:line="276" w:lineRule="auto"/>
        <w:ind w:left="0" w:firstLine="709"/>
        <w:jc w:val="both"/>
        <w:rPr>
          <w:rFonts w:ascii="Times New Roman" w:hAnsi="Times New Roman" w:cs="Times New Roman"/>
          <w:sz w:val="24"/>
          <w:szCs w:val="24"/>
        </w:rPr>
      </w:pPr>
      <w:proofErr w:type="spellStart"/>
      <w:r w:rsidRPr="00783DB7">
        <w:rPr>
          <w:rFonts w:ascii="Times New Roman" w:hAnsi="Times New Roman"/>
          <w:sz w:val="24"/>
          <w:szCs w:val="24"/>
        </w:rPr>
        <w:t>Лягова</w:t>
      </w:r>
      <w:proofErr w:type="spellEnd"/>
      <w:r w:rsidRPr="00783DB7">
        <w:rPr>
          <w:rFonts w:ascii="Times New Roman" w:hAnsi="Times New Roman"/>
          <w:sz w:val="24"/>
          <w:szCs w:val="24"/>
        </w:rPr>
        <w:t xml:space="preserve">, А. А. Технологическое оборудование газонефтепроводов и </w:t>
      </w:r>
      <w:proofErr w:type="spellStart"/>
      <w:proofErr w:type="gramStart"/>
      <w:r w:rsidRPr="00783DB7">
        <w:rPr>
          <w:rFonts w:ascii="Times New Roman" w:hAnsi="Times New Roman"/>
          <w:sz w:val="24"/>
          <w:szCs w:val="24"/>
        </w:rPr>
        <w:t>газонефтехранилищ</w:t>
      </w:r>
      <w:proofErr w:type="spellEnd"/>
      <w:r w:rsidRPr="00783DB7">
        <w:rPr>
          <w:rFonts w:ascii="Times New Roman" w:hAnsi="Times New Roman"/>
          <w:sz w:val="24"/>
          <w:szCs w:val="24"/>
        </w:rPr>
        <w:t xml:space="preserve"> :</w:t>
      </w:r>
      <w:proofErr w:type="gramEnd"/>
      <w:r w:rsidRPr="00783DB7">
        <w:rPr>
          <w:rFonts w:ascii="Times New Roman" w:hAnsi="Times New Roman"/>
          <w:sz w:val="24"/>
          <w:szCs w:val="24"/>
        </w:rPr>
        <w:t xml:space="preserve"> учебное пособие для </w:t>
      </w:r>
      <w:proofErr w:type="spellStart"/>
      <w:r w:rsidRPr="00783DB7">
        <w:rPr>
          <w:rFonts w:ascii="Times New Roman" w:hAnsi="Times New Roman"/>
          <w:sz w:val="24"/>
          <w:szCs w:val="24"/>
        </w:rPr>
        <w:t>спо</w:t>
      </w:r>
      <w:proofErr w:type="spellEnd"/>
      <w:r w:rsidRPr="00783DB7">
        <w:rPr>
          <w:rFonts w:ascii="Times New Roman" w:hAnsi="Times New Roman"/>
          <w:sz w:val="24"/>
          <w:szCs w:val="24"/>
        </w:rPr>
        <w:t xml:space="preserve"> / А. А. </w:t>
      </w:r>
      <w:proofErr w:type="spellStart"/>
      <w:r w:rsidRPr="00783DB7">
        <w:rPr>
          <w:rFonts w:ascii="Times New Roman" w:hAnsi="Times New Roman"/>
          <w:sz w:val="24"/>
          <w:szCs w:val="24"/>
        </w:rPr>
        <w:t>Лягова</w:t>
      </w:r>
      <w:proofErr w:type="spellEnd"/>
      <w:r w:rsidRPr="00783DB7">
        <w:rPr>
          <w:rFonts w:ascii="Times New Roman" w:hAnsi="Times New Roman"/>
          <w:sz w:val="24"/>
          <w:szCs w:val="24"/>
        </w:rPr>
        <w:t xml:space="preserve">, А. Е. Белоусов, Г. Г. Попов. — </w:t>
      </w:r>
      <w:r w:rsidRPr="000A3D51">
        <w:rPr>
          <w:rFonts w:ascii="Times New Roman" w:hAnsi="Times New Roman" w:cs="Times New Roman"/>
          <w:sz w:val="24"/>
          <w:szCs w:val="24"/>
        </w:rPr>
        <w:lastRenderedPageBreak/>
        <w:t>Санкт-</w:t>
      </w:r>
      <w:proofErr w:type="gramStart"/>
      <w:r w:rsidRPr="000A3D51">
        <w:rPr>
          <w:rFonts w:ascii="Times New Roman" w:hAnsi="Times New Roman" w:cs="Times New Roman"/>
          <w:sz w:val="24"/>
          <w:szCs w:val="24"/>
        </w:rPr>
        <w:t>Петербург :</w:t>
      </w:r>
      <w:proofErr w:type="gramEnd"/>
      <w:r w:rsidRPr="000A3D51">
        <w:rPr>
          <w:rFonts w:ascii="Times New Roman" w:hAnsi="Times New Roman" w:cs="Times New Roman"/>
          <w:sz w:val="24"/>
          <w:szCs w:val="24"/>
        </w:rPr>
        <w:t xml:space="preserve"> Лань, 2023. — 112 с. — ISBN 978-5-507-45026-8. — </w:t>
      </w:r>
      <w:proofErr w:type="gramStart"/>
      <w:r w:rsidRPr="000A3D51">
        <w:rPr>
          <w:rFonts w:ascii="Times New Roman" w:hAnsi="Times New Roman" w:cs="Times New Roman"/>
          <w:sz w:val="24"/>
          <w:szCs w:val="24"/>
        </w:rPr>
        <w:t>Текст :</w:t>
      </w:r>
      <w:proofErr w:type="gramEnd"/>
      <w:r w:rsidRPr="000A3D51">
        <w:rPr>
          <w:rFonts w:ascii="Times New Roman" w:hAnsi="Times New Roman" w:cs="Times New Roman"/>
          <w:sz w:val="24"/>
          <w:szCs w:val="24"/>
        </w:rPr>
        <w:t xml:space="preserve"> электронный // Лань : электронно-библиотечная система. — URL: </w:t>
      </w:r>
      <w:hyperlink r:id="rId10" w:history="1">
        <w:r w:rsidRPr="000A3D51">
          <w:rPr>
            <w:rStyle w:val="af0"/>
            <w:rFonts w:ascii="Times New Roman" w:hAnsi="Times New Roman" w:cs="Times New Roman"/>
            <w:sz w:val="24"/>
            <w:szCs w:val="24"/>
          </w:rPr>
          <w:t>https://e.lanbook.com/book/276569</w:t>
        </w:r>
      </w:hyperlink>
      <w:r w:rsidRPr="000A3D51">
        <w:rPr>
          <w:rFonts w:ascii="Times New Roman" w:hAnsi="Times New Roman" w:cs="Times New Roman"/>
          <w:sz w:val="24"/>
          <w:szCs w:val="24"/>
        </w:rPr>
        <w:t xml:space="preserve"> (дата обращения: 02.02.2023). — Режим доступа: для </w:t>
      </w:r>
      <w:proofErr w:type="spellStart"/>
      <w:r w:rsidRPr="000A3D51">
        <w:rPr>
          <w:rFonts w:ascii="Times New Roman" w:hAnsi="Times New Roman" w:cs="Times New Roman"/>
          <w:sz w:val="24"/>
          <w:szCs w:val="24"/>
        </w:rPr>
        <w:t>авториз</w:t>
      </w:r>
      <w:proofErr w:type="spellEnd"/>
      <w:r w:rsidRPr="000A3D51">
        <w:rPr>
          <w:rFonts w:ascii="Times New Roman" w:hAnsi="Times New Roman" w:cs="Times New Roman"/>
          <w:sz w:val="24"/>
          <w:szCs w:val="24"/>
        </w:rPr>
        <w:t>. пользователей.</w:t>
      </w:r>
    </w:p>
    <w:p w14:paraId="78B1841E" w14:textId="77777777" w:rsidR="003546A8" w:rsidRPr="000A3D51" w:rsidRDefault="003546A8" w:rsidP="003546A8">
      <w:pPr>
        <w:numPr>
          <w:ilvl w:val="0"/>
          <w:numId w:val="18"/>
        </w:numPr>
        <w:tabs>
          <w:tab w:val="left" w:pos="709"/>
        </w:tabs>
        <w:spacing w:line="276" w:lineRule="auto"/>
        <w:ind w:left="0" w:firstLine="709"/>
        <w:contextualSpacing/>
        <w:jc w:val="both"/>
        <w:rPr>
          <w:rFonts w:ascii="Times New Roman" w:hAnsi="Times New Roman" w:cs="Times New Roman"/>
          <w:sz w:val="24"/>
          <w:szCs w:val="24"/>
        </w:rPr>
      </w:pPr>
      <w:r w:rsidRPr="000A3D51">
        <w:rPr>
          <w:rFonts w:ascii="Times New Roman" w:hAnsi="Times New Roman" w:cs="Times New Roman"/>
          <w:sz w:val="24"/>
          <w:szCs w:val="24"/>
        </w:rPr>
        <w:t xml:space="preserve">Новокрещенов, В. В.  Неразрушающий контроль сварных соединений в </w:t>
      </w:r>
      <w:proofErr w:type="gramStart"/>
      <w:r w:rsidRPr="000A3D51">
        <w:rPr>
          <w:rFonts w:ascii="Times New Roman" w:hAnsi="Times New Roman" w:cs="Times New Roman"/>
          <w:sz w:val="24"/>
          <w:szCs w:val="24"/>
        </w:rPr>
        <w:t>машиностроении :</w:t>
      </w:r>
      <w:proofErr w:type="gramEnd"/>
      <w:r w:rsidRPr="000A3D51">
        <w:rPr>
          <w:rFonts w:ascii="Times New Roman" w:hAnsi="Times New Roman" w:cs="Times New Roman"/>
          <w:sz w:val="24"/>
          <w:szCs w:val="24"/>
        </w:rPr>
        <w:t xml:space="preserve"> учебное пособие для среднего профессионального образования / В. В. Новокрещенов, Р. В. </w:t>
      </w:r>
      <w:proofErr w:type="spellStart"/>
      <w:r w:rsidRPr="000A3D51">
        <w:rPr>
          <w:rFonts w:ascii="Times New Roman" w:hAnsi="Times New Roman" w:cs="Times New Roman"/>
          <w:sz w:val="24"/>
          <w:szCs w:val="24"/>
        </w:rPr>
        <w:t>Родякина</w:t>
      </w:r>
      <w:proofErr w:type="spellEnd"/>
      <w:r w:rsidRPr="000A3D51">
        <w:rPr>
          <w:rFonts w:ascii="Times New Roman" w:hAnsi="Times New Roman" w:cs="Times New Roman"/>
          <w:sz w:val="24"/>
          <w:szCs w:val="24"/>
        </w:rPr>
        <w:t xml:space="preserve"> ; под научной редакцией Н. Н. Прохорова. — 2-е изд., </w:t>
      </w:r>
      <w:proofErr w:type="spellStart"/>
      <w:r w:rsidRPr="000A3D51">
        <w:rPr>
          <w:rFonts w:ascii="Times New Roman" w:hAnsi="Times New Roman" w:cs="Times New Roman"/>
          <w:sz w:val="24"/>
          <w:szCs w:val="24"/>
        </w:rPr>
        <w:t>испр</w:t>
      </w:r>
      <w:proofErr w:type="spellEnd"/>
      <w:r w:rsidRPr="000A3D51">
        <w:rPr>
          <w:rFonts w:ascii="Times New Roman" w:hAnsi="Times New Roman" w:cs="Times New Roman"/>
          <w:sz w:val="24"/>
          <w:szCs w:val="24"/>
        </w:rPr>
        <w:t xml:space="preserve">. и доп. — </w:t>
      </w:r>
      <w:proofErr w:type="gramStart"/>
      <w:r w:rsidRPr="000A3D51">
        <w:rPr>
          <w:rFonts w:ascii="Times New Roman" w:hAnsi="Times New Roman" w:cs="Times New Roman"/>
          <w:sz w:val="24"/>
          <w:szCs w:val="24"/>
        </w:rPr>
        <w:t>Москва :</w:t>
      </w:r>
      <w:proofErr w:type="gramEnd"/>
      <w:r w:rsidRPr="000A3D51">
        <w:rPr>
          <w:rFonts w:ascii="Times New Roman" w:hAnsi="Times New Roman" w:cs="Times New Roman"/>
          <w:sz w:val="24"/>
          <w:szCs w:val="24"/>
        </w:rPr>
        <w:t xml:space="preserve"> Издательство </w:t>
      </w:r>
      <w:proofErr w:type="spellStart"/>
      <w:r w:rsidRPr="000A3D51">
        <w:rPr>
          <w:rFonts w:ascii="Times New Roman" w:hAnsi="Times New Roman" w:cs="Times New Roman"/>
          <w:sz w:val="24"/>
          <w:szCs w:val="24"/>
        </w:rPr>
        <w:t>Юрайт</w:t>
      </w:r>
      <w:proofErr w:type="spellEnd"/>
      <w:r w:rsidRPr="000A3D51">
        <w:rPr>
          <w:rFonts w:ascii="Times New Roman" w:hAnsi="Times New Roman" w:cs="Times New Roman"/>
          <w:sz w:val="24"/>
          <w:szCs w:val="24"/>
        </w:rPr>
        <w:t xml:space="preserve">, 2023. — 301 с. — (Профессиональное образование). — ISBN 978-5-534-07186-3. — </w:t>
      </w:r>
      <w:proofErr w:type="gramStart"/>
      <w:r w:rsidRPr="000A3D51">
        <w:rPr>
          <w:rFonts w:ascii="Times New Roman" w:hAnsi="Times New Roman" w:cs="Times New Roman"/>
          <w:sz w:val="24"/>
          <w:szCs w:val="24"/>
        </w:rPr>
        <w:t>Текст :</w:t>
      </w:r>
      <w:proofErr w:type="gramEnd"/>
      <w:r w:rsidRPr="000A3D51">
        <w:rPr>
          <w:rFonts w:ascii="Times New Roman" w:hAnsi="Times New Roman" w:cs="Times New Roman"/>
          <w:sz w:val="24"/>
          <w:szCs w:val="24"/>
        </w:rPr>
        <w:t xml:space="preserve"> электронный // Образовательная платформа </w:t>
      </w:r>
      <w:proofErr w:type="spellStart"/>
      <w:r w:rsidRPr="000A3D51">
        <w:rPr>
          <w:rFonts w:ascii="Times New Roman" w:hAnsi="Times New Roman" w:cs="Times New Roman"/>
          <w:sz w:val="24"/>
          <w:szCs w:val="24"/>
        </w:rPr>
        <w:t>Юрайт</w:t>
      </w:r>
      <w:proofErr w:type="spellEnd"/>
      <w:r w:rsidRPr="000A3D51">
        <w:rPr>
          <w:rFonts w:ascii="Times New Roman" w:hAnsi="Times New Roman" w:cs="Times New Roman"/>
          <w:sz w:val="24"/>
          <w:szCs w:val="24"/>
        </w:rPr>
        <w:t xml:space="preserve"> [сайт]. — URL: </w:t>
      </w:r>
      <w:hyperlink r:id="rId11" w:history="1">
        <w:r w:rsidRPr="000A3D51">
          <w:rPr>
            <w:rStyle w:val="af0"/>
            <w:rFonts w:ascii="Times New Roman" w:hAnsi="Times New Roman" w:cs="Times New Roman"/>
            <w:sz w:val="24"/>
            <w:szCs w:val="24"/>
          </w:rPr>
          <w:t>https://urait.ru/bcode/514691</w:t>
        </w:r>
      </w:hyperlink>
      <w:r w:rsidRPr="000A3D51">
        <w:rPr>
          <w:rFonts w:ascii="Times New Roman" w:hAnsi="Times New Roman" w:cs="Times New Roman"/>
          <w:sz w:val="24"/>
          <w:szCs w:val="24"/>
        </w:rPr>
        <w:t>.</w:t>
      </w:r>
    </w:p>
    <w:p w14:paraId="63153C04" w14:textId="77777777" w:rsidR="003546A8" w:rsidRDefault="003546A8" w:rsidP="003546A8">
      <w:pPr>
        <w:ind w:firstLine="709"/>
        <w:contextualSpacing/>
        <w:rPr>
          <w:rFonts w:ascii="Times New Roman" w:hAnsi="Times New Roman"/>
          <w:sz w:val="24"/>
          <w:szCs w:val="24"/>
        </w:rPr>
      </w:pPr>
    </w:p>
    <w:p w14:paraId="7555A9D0" w14:textId="77777777" w:rsidR="000A3D51" w:rsidRPr="006D1DDE" w:rsidRDefault="000A3D51" w:rsidP="003546A8">
      <w:pPr>
        <w:ind w:firstLine="709"/>
        <w:contextualSpacing/>
        <w:rPr>
          <w:rFonts w:ascii="Times New Roman" w:hAnsi="Times New Roman"/>
          <w:sz w:val="24"/>
          <w:szCs w:val="24"/>
        </w:rPr>
      </w:pPr>
    </w:p>
    <w:p w14:paraId="47B86259" w14:textId="702C3FA2" w:rsidR="006841BF" w:rsidRPr="00FA680C" w:rsidRDefault="006841BF" w:rsidP="006841BF">
      <w:pPr>
        <w:pStyle w:val="1f"/>
        <w:rPr>
          <w:rFonts w:ascii="Times New Roman" w:hAnsi="Times New Roman"/>
          <w:b w:val="0"/>
          <w:bCs w:val="0"/>
        </w:rPr>
      </w:pPr>
      <w:bookmarkStart w:id="30" w:name="_Toc152334674"/>
      <w:bookmarkStart w:id="31"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0"/>
        <w:gridCol w:w="3985"/>
        <w:gridCol w:w="4103"/>
      </w:tblGrid>
      <w:tr w:rsidR="006841BF" w:rsidRPr="008D2724" w14:paraId="399F7143" w14:textId="77777777" w:rsidTr="00336E98">
        <w:trPr>
          <w:trHeight w:val="23"/>
        </w:trPr>
        <w:tc>
          <w:tcPr>
            <w:tcW w:w="799" w:type="pct"/>
          </w:tcPr>
          <w:p w14:paraId="07A1BF63" w14:textId="5DA67A9F" w:rsidR="006841BF" w:rsidRPr="008D2724" w:rsidRDefault="006841BF" w:rsidP="00FB4018">
            <w:pPr>
              <w:suppressAutoHyphens/>
              <w:contextualSpacing/>
              <w:jc w:val="center"/>
              <w:rPr>
                <w:rFonts w:ascii="Times New Roman" w:hAnsi="Times New Roman" w:cs="Times New Roman"/>
                <w:b/>
                <w:iCs/>
                <w:sz w:val="24"/>
                <w:szCs w:val="24"/>
              </w:rPr>
            </w:pPr>
            <w:bookmarkStart w:id="32"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069" w:type="pct"/>
            <w:vAlign w:val="center"/>
          </w:tcPr>
          <w:p w14:paraId="6337DE47" w14:textId="77777777" w:rsidR="006841BF" w:rsidRPr="008D2724" w:rsidRDefault="006841BF" w:rsidP="00684D3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131" w:type="pct"/>
            <w:vAlign w:val="center"/>
          </w:tcPr>
          <w:p w14:paraId="7157352A" w14:textId="3CC49F0F" w:rsidR="006841BF" w:rsidRPr="008D2724" w:rsidRDefault="006841BF" w:rsidP="00336E9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36E98" w:rsidRPr="008D2724" w14:paraId="21267EE3" w14:textId="77777777" w:rsidTr="00336E98">
        <w:trPr>
          <w:trHeight w:val="23"/>
        </w:trPr>
        <w:tc>
          <w:tcPr>
            <w:tcW w:w="799" w:type="pct"/>
          </w:tcPr>
          <w:p w14:paraId="17BF70F5" w14:textId="4E9F4AE5" w:rsidR="00336E98" w:rsidRPr="008D2724" w:rsidRDefault="00336E98" w:rsidP="00FB4018">
            <w:pPr>
              <w:suppressAutoHyphens/>
              <w:contextualSpacing/>
              <w:jc w:val="center"/>
              <w:rPr>
                <w:rFonts w:ascii="Times New Roman" w:hAnsi="Times New Roman" w:cs="Times New Roman"/>
                <w:b/>
                <w:iCs/>
                <w:sz w:val="24"/>
                <w:szCs w:val="24"/>
              </w:rPr>
            </w:pPr>
            <w:r w:rsidRPr="002B7E49">
              <w:rPr>
                <w:rFonts w:ascii="Times New Roman" w:hAnsi="Times New Roman"/>
                <w:sz w:val="24"/>
                <w:szCs w:val="24"/>
              </w:rPr>
              <w:t>ПК 1.1.</w:t>
            </w:r>
          </w:p>
        </w:tc>
        <w:tc>
          <w:tcPr>
            <w:tcW w:w="2069" w:type="pct"/>
          </w:tcPr>
          <w:p w14:paraId="265D1A2F" w14:textId="030B05DA" w:rsidR="00336E98" w:rsidRDefault="00336E98" w:rsidP="00336E98">
            <w:pPr>
              <w:suppressAutoHyphens/>
              <w:contextualSpacing/>
              <w:jc w:val="center"/>
              <w:rPr>
                <w:rFonts w:ascii="Times New Roman" w:hAnsi="Times New Roman" w:cs="Times New Roman"/>
                <w:b/>
                <w:iCs/>
                <w:sz w:val="24"/>
                <w:szCs w:val="24"/>
              </w:rPr>
            </w:pPr>
            <w:r w:rsidRPr="002B7E49">
              <w:rPr>
                <w:rFonts w:ascii="Times New Roman" w:hAnsi="Times New Roman"/>
                <w:sz w:val="24"/>
                <w:szCs w:val="24"/>
              </w:rPr>
              <w:t>Осуществляет процесс подготовки к техническому обслуживанию и ремонту магистрального трубопровода.</w:t>
            </w:r>
          </w:p>
        </w:tc>
        <w:tc>
          <w:tcPr>
            <w:tcW w:w="2131" w:type="pct"/>
          </w:tcPr>
          <w:p w14:paraId="58EC3C68" w14:textId="77777777" w:rsidR="00336E98" w:rsidRPr="002B7E49" w:rsidRDefault="00336E98" w:rsidP="00336E98">
            <w:pPr>
              <w:rPr>
                <w:rFonts w:ascii="Times New Roman" w:hAnsi="Times New Roman"/>
                <w:sz w:val="24"/>
                <w:szCs w:val="24"/>
              </w:rPr>
            </w:pPr>
            <w:r w:rsidRPr="002B7E49">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w:t>
            </w:r>
          </w:p>
          <w:p w14:paraId="79D6552C" w14:textId="77777777" w:rsidR="00336E98" w:rsidRPr="002B7E49" w:rsidRDefault="00336E98" w:rsidP="00336E98">
            <w:pPr>
              <w:rPr>
                <w:rFonts w:ascii="Times New Roman" w:hAnsi="Times New Roman"/>
                <w:sz w:val="24"/>
                <w:szCs w:val="24"/>
              </w:rPr>
            </w:pPr>
            <w:r w:rsidRPr="002B7E49">
              <w:rPr>
                <w:rFonts w:ascii="Times New Roman" w:hAnsi="Times New Roman"/>
                <w:sz w:val="24"/>
                <w:szCs w:val="24"/>
              </w:rPr>
              <w:t xml:space="preserve">Самооценка результатов деятельности обучающегося, </w:t>
            </w:r>
          </w:p>
          <w:p w14:paraId="5CC232DF" w14:textId="2E8E5F56" w:rsidR="00336E98" w:rsidRPr="008D2724" w:rsidRDefault="00336E98" w:rsidP="00336E98">
            <w:pPr>
              <w:suppressAutoHyphens/>
              <w:contextualSpacing/>
              <w:jc w:val="center"/>
              <w:rPr>
                <w:rFonts w:ascii="Times New Roman" w:hAnsi="Times New Roman" w:cs="Times New Roman"/>
                <w:b/>
                <w:sz w:val="24"/>
                <w:szCs w:val="24"/>
              </w:rPr>
            </w:pPr>
            <w:proofErr w:type="spellStart"/>
            <w:r w:rsidRPr="002B7E49">
              <w:rPr>
                <w:rFonts w:ascii="Times New Roman" w:hAnsi="Times New Roman"/>
                <w:sz w:val="24"/>
                <w:szCs w:val="24"/>
              </w:rPr>
              <w:t>Взаимооценка</w:t>
            </w:r>
            <w:proofErr w:type="spellEnd"/>
            <w:r w:rsidRPr="002B7E49">
              <w:rPr>
                <w:rFonts w:ascii="Times New Roman" w:hAnsi="Times New Roman"/>
                <w:sz w:val="24"/>
                <w:szCs w:val="24"/>
              </w:rPr>
              <w:t>, направленная на взаимную оценку индивидуальных и групповых результатов участников.</w:t>
            </w:r>
          </w:p>
        </w:tc>
      </w:tr>
      <w:tr w:rsidR="00336E98" w:rsidRPr="008D2724" w14:paraId="390F642F" w14:textId="77777777" w:rsidTr="00336E98">
        <w:trPr>
          <w:trHeight w:val="23"/>
        </w:trPr>
        <w:tc>
          <w:tcPr>
            <w:tcW w:w="799" w:type="pct"/>
          </w:tcPr>
          <w:p w14:paraId="4B3DF0FD" w14:textId="50090876" w:rsidR="00336E98" w:rsidRPr="002B7E49" w:rsidRDefault="00336E98" w:rsidP="00FB4018">
            <w:pPr>
              <w:suppressAutoHyphens/>
              <w:contextualSpacing/>
              <w:jc w:val="center"/>
              <w:rPr>
                <w:rFonts w:ascii="Times New Roman" w:hAnsi="Times New Roman"/>
                <w:sz w:val="24"/>
                <w:szCs w:val="24"/>
              </w:rPr>
            </w:pPr>
            <w:r w:rsidRPr="002B7E49">
              <w:rPr>
                <w:rFonts w:ascii="Times New Roman" w:hAnsi="Times New Roman"/>
                <w:sz w:val="24"/>
                <w:szCs w:val="24"/>
              </w:rPr>
              <w:t>ПК 1.2.</w:t>
            </w:r>
          </w:p>
        </w:tc>
        <w:tc>
          <w:tcPr>
            <w:tcW w:w="2069" w:type="pct"/>
          </w:tcPr>
          <w:p w14:paraId="2252EA76" w14:textId="28373CB2" w:rsidR="00336E98" w:rsidRPr="002B7E49" w:rsidRDefault="00336E98" w:rsidP="00336E98">
            <w:pPr>
              <w:suppressAutoHyphens/>
              <w:contextualSpacing/>
              <w:jc w:val="center"/>
              <w:rPr>
                <w:rFonts w:ascii="Times New Roman" w:hAnsi="Times New Roman"/>
                <w:sz w:val="24"/>
                <w:szCs w:val="24"/>
              </w:rPr>
            </w:pPr>
            <w:r w:rsidRPr="002B7E49">
              <w:rPr>
                <w:rFonts w:ascii="Times New Roman" w:hAnsi="Times New Roman"/>
                <w:sz w:val="24"/>
                <w:szCs w:val="24"/>
              </w:rPr>
              <w:t xml:space="preserve">Выполнение работ по техническому обслуживанию трубопровода </w:t>
            </w:r>
          </w:p>
        </w:tc>
        <w:tc>
          <w:tcPr>
            <w:tcW w:w="2131" w:type="pct"/>
          </w:tcPr>
          <w:p w14:paraId="61F96E75" w14:textId="6A20355B" w:rsidR="00336E98" w:rsidRPr="002B7E49" w:rsidRDefault="00336E98" w:rsidP="00336E98">
            <w:pPr>
              <w:rPr>
                <w:rFonts w:ascii="Times New Roman" w:hAnsi="Times New Roman"/>
                <w:sz w:val="24"/>
                <w:szCs w:val="24"/>
              </w:rPr>
            </w:pPr>
            <w:r w:rsidRPr="002B7E49">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w:t>
            </w:r>
          </w:p>
        </w:tc>
      </w:tr>
      <w:tr w:rsidR="00336E98" w:rsidRPr="008D2724" w14:paraId="62BAFDE6" w14:textId="77777777" w:rsidTr="00336E98">
        <w:trPr>
          <w:trHeight w:val="23"/>
        </w:trPr>
        <w:tc>
          <w:tcPr>
            <w:tcW w:w="799" w:type="pct"/>
          </w:tcPr>
          <w:p w14:paraId="3AAB5046" w14:textId="05966579" w:rsidR="00336E98" w:rsidRPr="002B7E49" w:rsidRDefault="00336E98" w:rsidP="00FB4018">
            <w:pPr>
              <w:jc w:val="center"/>
              <w:rPr>
                <w:rFonts w:ascii="Times New Roman" w:hAnsi="Times New Roman"/>
                <w:sz w:val="24"/>
                <w:szCs w:val="24"/>
              </w:rPr>
            </w:pPr>
            <w:r w:rsidRPr="002B7E49">
              <w:rPr>
                <w:rFonts w:ascii="Times New Roman" w:hAnsi="Times New Roman"/>
                <w:sz w:val="24"/>
                <w:szCs w:val="24"/>
              </w:rPr>
              <w:t>ПК 1.3.</w:t>
            </w:r>
          </w:p>
          <w:p w14:paraId="5C224E79" w14:textId="77777777" w:rsidR="00336E98" w:rsidRPr="002B7E49" w:rsidRDefault="00336E98" w:rsidP="00FB4018">
            <w:pPr>
              <w:suppressAutoHyphens/>
              <w:contextualSpacing/>
              <w:jc w:val="center"/>
              <w:rPr>
                <w:rFonts w:ascii="Times New Roman" w:hAnsi="Times New Roman"/>
                <w:sz w:val="24"/>
                <w:szCs w:val="24"/>
              </w:rPr>
            </w:pPr>
          </w:p>
        </w:tc>
        <w:tc>
          <w:tcPr>
            <w:tcW w:w="2069" w:type="pct"/>
          </w:tcPr>
          <w:p w14:paraId="2B2967D4" w14:textId="59336099" w:rsidR="00336E98" w:rsidRPr="002B7E49" w:rsidRDefault="00336E98" w:rsidP="00336E98">
            <w:pPr>
              <w:suppressAutoHyphens/>
              <w:contextualSpacing/>
              <w:jc w:val="center"/>
              <w:rPr>
                <w:rFonts w:ascii="Times New Roman" w:hAnsi="Times New Roman"/>
                <w:sz w:val="24"/>
                <w:szCs w:val="24"/>
              </w:rPr>
            </w:pPr>
            <w:r w:rsidRPr="002B7E49">
              <w:rPr>
                <w:rFonts w:ascii="Times New Roman" w:hAnsi="Times New Roman"/>
                <w:sz w:val="24"/>
                <w:szCs w:val="24"/>
              </w:rPr>
              <w:t>Выполняет ремонтные работы на магистральных трубопроводах</w:t>
            </w:r>
          </w:p>
        </w:tc>
        <w:tc>
          <w:tcPr>
            <w:tcW w:w="2131" w:type="pct"/>
          </w:tcPr>
          <w:p w14:paraId="230DBF40" w14:textId="77777777" w:rsidR="00336E98" w:rsidRPr="002B7E49" w:rsidRDefault="00336E98" w:rsidP="00336E98">
            <w:pPr>
              <w:rPr>
                <w:rFonts w:ascii="Times New Roman" w:hAnsi="Times New Roman"/>
                <w:sz w:val="24"/>
                <w:szCs w:val="24"/>
              </w:rPr>
            </w:pPr>
            <w:r w:rsidRPr="002B7E49">
              <w:rPr>
                <w:rFonts w:ascii="Times New Roman" w:hAnsi="Times New Roman"/>
                <w:sz w:val="24"/>
                <w:szCs w:val="24"/>
              </w:rPr>
              <w:t>Экспертная оценка, сформированности компетенций, проявленных в ходе выполнения практических и лабораторных работ, а также производственной практики. Устный опрос. Тестирование. Самооценка результатов деятельности обучающегося,</w:t>
            </w:r>
          </w:p>
          <w:p w14:paraId="6E80EAC2" w14:textId="616EC2C7" w:rsidR="00336E98" w:rsidRPr="002B7E49" w:rsidRDefault="00336E98" w:rsidP="00336E98">
            <w:pPr>
              <w:rPr>
                <w:rFonts w:ascii="Times New Roman" w:hAnsi="Times New Roman"/>
                <w:sz w:val="24"/>
                <w:szCs w:val="24"/>
              </w:rPr>
            </w:pPr>
            <w:proofErr w:type="spellStart"/>
            <w:r w:rsidRPr="002B7E49">
              <w:rPr>
                <w:rFonts w:ascii="Times New Roman" w:hAnsi="Times New Roman"/>
                <w:sz w:val="24"/>
                <w:szCs w:val="24"/>
              </w:rPr>
              <w:t>Взаимооценка</w:t>
            </w:r>
            <w:proofErr w:type="spellEnd"/>
            <w:r w:rsidRPr="002B7E49">
              <w:rPr>
                <w:rFonts w:ascii="Times New Roman" w:hAnsi="Times New Roman"/>
                <w:sz w:val="24"/>
                <w:szCs w:val="24"/>
              </w:rPr>
              <w:t>, направленная на взаимную оценку индивидуальных и групповых результатов участников.</w:t>
            </w:r>
          </w:p>
        </w:tc>
      </w:tr>
      <w:tr w:rsidR="00336E98" w:rsidRPr="008D2724" w14:paraId="181A31BE" w14:textId="77777777" w:rsidTr="00336E98">
        <w:trPr>
          <w:trHeight w:val="23"/>
        </w:trPr>
        <w:tc>
          <w:tcPr>
            <w:tcW w:w="799" w:type="pct"/>
          </w:tcPr>
          <w:p w14:paraId="7E681FFA" w14:textId="75BF74D2" w:rsidR="00336E98" w:rsidRPr="002B7E49" w:rsidRDefault="00336E98" w:rsidP="00FB4018">
            <w:pPr>
              <w:jc w:val="center"/>
              <w:rPr>
                <w:rFonts w:ascii="Times New Roman" w:hAnsi="Times New Roman"/>
                <w:sz w:val="24"/>
                <w:szCs w:val="24"/>
              </w:rPr>
            </w:pPr>
            <w:r w:rsidRPr="002B7E49">
              <w:rPr>
                <w:rFonts w:ascii="Times New Roman" w:hAnsi="Times New Roman"/>
                <w:sz w:val="24"/>
                <w:szCs w:val="24"/>
              </w:rPr>
              <w:t>ПК 1.4.</w:t>
            </w:r>
          </w:p>
        </w:tc>
        <w:tc>
          <w:tcPr>
            <w:tcW w:w="2069" w:type="pct"/>
          </w:tcPr>
          <w:p w14:paraId="68CD447D" w14:textId="77777777" w:rsidR="00336E98" w:rsidRPr="002B7E49" w:rsidRDefault="00336E98" w:rsidP="00336E98">
            <w:pPr>
              <w:rPr>
                <w:rFonts w:ascii="Times New Roman" w:hAnsi="Times New Roman"/>
                <w:sz w:val="24"/>
                <w:szCs w:val="24"/>
              </w:rPr>
            </w:pPr>
            <w:r w:rsidRPr="002B7E49">
              <w:rPr>
                <w:rFonts w:ascii="Times New Roman" w:hAnsi="Times New Roman"/>
                <w:sz w:val="24"/>
                <w:szCs w:val="24"/>
              </w:rPr>
              <w:t>Ведет техническую и исполнительную документацию</w:t>
            </w:r>
          </w:p>
          <w:p w14:paraId="7B9FA6B0" w14:textId="77777777" w:rsidR="00336E98" w:rsidRPr="002B7E49" w:rsidRDefault="00336E98" w:rsidP="00336E98">
            <w:pPr>
              <w:suppressAutoHyphens/>
              <w:contextualSpacing/>
              <w:jc w:val="center"/>
              <w:rPr>
                <w:rFonts w:ascii="Times New Roman" w:hAnsi="Times New Roman"/>
                <w:sz w:val="24"/>
                <w:szCs w:val="24"/>
              </w:rPr>
            </w:pPr>
          </w:p>
        </w:tc>
        <w:tc>
          <w:tcPr>
            <w:tcW w:w="2131" w:type="pct"/>
          </w:tcPr>
          <w:p w14:paraId="25C94E45" w14:textId="77777777" w:rsidR="00336E98" w:rsidRPr="002B7E49" w:rsidRDefault="00336E98" w:rsidP="00336E98">
            <w:pPr>
              <w:rPr>
                <w:rFonts w:ascii="Times New Roman" w:hAnsi="Times New Roman"/>
                <w:sz w:val="24"/>
                <w:szCs w:val="24"/>
              </w:rPr>
            </w:pPr>
            <w:r w:rsidRPr="002B7E49">
              <w:rPr>
                <w:rFonts w:ascii="Times New Roman" w:hAnsi="Times New Roman"/>
                <w:sz w:val="24"/>
                <w:szCs w:val="24"/>
              </w:rPr>
              <w:t>Экспертная оценка, направленная на оценку сформированности</w:t>
            </w:r>
          </w:p>
          <w:p w14:paraId="36CC8542" w14:textId="77777777" w:rsidR="00336E98" w:rsidRPr="002B7E49" w:rsidRDefault="00336E98" w:rsidP="00336E98">
            <w:pPr>
              <w:rPr>
                <w:rFonts w:ascii="Times New Roman" w:hAnsi="Times New Roman"/>
                <w:sz w:val="24"/>
                <w:szCs w:val="24"/>
              </w:rPr>
            </w:pPr>
            <w:r w:rsidRPr="002B7E49">
              <w:rPr>
                <w:rFonts w:ascii="Times New Roman" w:hAnsi="Times New Roman"/>
                <w:sz w:val="24"/>
                <w:szCs w:val="24"/>
              </w:rPr>
              <w:t>компетенций, проявленных в</w:t>
            </w:r>
          </w:p>
          <w:p w14:paraId="5F2106CC" w14:textId="77777777" w:rsidR="00336E98" w:rsidRPr="002B7E49" w:rsidRDefault="00336E98" w:rsidP="00336E98">
            <w:pPr>
              <w:rPr>
                <w:rFonts w:ascii="Times New Roman" w:hAnsi="Times New Roman"/>
                <w:sz w:val="24"/>
                <w:szCs w:val="24"/>
              </w:rPr>
            </w:pPr>
            <w:r w:rsidRPr="002B7E49">
              <w:rPr>
                <w:rFonts w:ascii="Times New Roman" w:hAnsi="Times New Roman"/>
                <w:sz w:val="24"/>
                <w:szCs w:val="24"/>
              </w:rPr>
              <w:t>ходе выполнения практических</w:t>
            </w:r>
          </w:p>
          <w:p w14:paraId="110EA770" w14:textId="77777777" w:rsidR="00336E98" w:rsidRPr="002B7E49" w:rsidRDefault="00336E98" w:rsidP="00336E98">
            <w:pPr>
              <w:rPr>
                <w:rFonts w:ascii="Times New Roman" w:hAnsi="Times New Roman"/>
                <w:sz w:val="24"/>
                <w:szCs w:val="24"/>
              </w:rPr>
            </w:pPr>
            <w:r w:rsidRPr="002B7E49">
              <w:rPr>
                <w:rFonts w:ascii="Times New Roman" w:hAnsi="Times New Roman"/>
                <w:sz w:val="24"/>
                <w:szCs w:val="24"/>
              </w:rPr>
              <w:t>работ, сообщений, конспектов,</w:t>
            </w:r>
          </w:p>
          <w:p w14:paraId="7A3A39AB" w14:textId="77777777" w:rsidR="00336E98" w:rsidRPr="002B7E49" w:rsidRDefault="00336E98" w:rsidP="00336E98">
            <w:pPr>
              <w:rPr>
                <w:rFonts w:ascii="Times New Roman" w:hAnsi="Times New Roman"/>
                <w:sz w:val="24"/>
                <w:szCs w:val="24"/>
              </w:rPr>
            </w:pPr>
            <w:r w:rsidRPr="002B7E49">
              <w:rPr>
                <w:rFonts w:ascii="Times New Roman" w:hAnsi="Times New Roman"/>
                <w:sz w:val="24"/>
                <w:szCs w:val="24"/>
              </w:rPr>
              <w:t xml:space="preserve">решения задач практических и лабораторных работ, а также производственной практики </w:t>
            </w:r>
            <w:r w:rsidRPr="002B7E49">
              <w:rPr>
                <w:rFonts w:ascii="Times New Roman" w:hAnsi="Times New Roman"/>
                <w:sz w:val="24"/>
                <w:szCs w:val="24"/>
              </w:rPr>
              <w:lastRenderedPageBreak/>
              <w:t>Самооценка результатов деятельности обучающегося,</w:t>
            </w:r>
          </w:p>
          <w:p w14:paraId="36CAAB4B" w14:textId="26C347FD" w:rsidR="00336E98" w:rsidRPr="002B7E49" w:rsidRDefault="00336E98" w:rsidP="00336E98">
            <w:pPr>
              <w:rPr>
                <w:rFonts w:ascii="Times New Roman" w:hAnsi="Times New Roman"/>
                <w:sz w:val="24"/>
                <w:szCs w:val="24"/>
              </w:rPr>
            </w:pPr>
            <w:proofErr w:type="spellStart"/>
            <w:r w:rsidRPr="002B7E49">
              <w:rPr>
                <w:rFonts w:ascii="Times New Roman" w:hAnsi="Times New Roman"/>
                <w:sz w:val="24"/>
                <w:szCs w:val="24"/>
              </w:rPr>
              <w:t>Взаимооценка</w:t>
            </w:r>
            <w:proofErr w:type="spellEnd"/>
            <w:r w:rsidRPr="002B7E49">
              <w:rPr>
                <w:rFonts w:ascii="Times New Roman" w:hAnsi="Times New Roman"/>
                <w:sz w:val="24"/>
                <w:szCs w:val="24"/>
              </w:rPr>
              <w:t>, направленная на взаимную оценку индивидуальных и групповых результатов участников.</w:t>
            </w:r>
          </w:p>
        </w:tc>
      </w:tr>
      <w:tr w:rsidR="00336E98" w:rsidRPr="008D2724" w14:paraId="0DF94E0F" w14:textId="77777777" w:rsidTr="00336E98">
        <w:trPr>
          <w:trHeight w:val="23"/>
        </w:trPr>
        <w:tc>
          <w:tcPr>
            <w:tcW w:w="799" w:type="pct"/>
          </w:tcPr>
          <w:p w14:paraId="6077ECFB" w14:textId="4CF1A063" w:rsidR="00336E98" w:rsidRPr="002B7E49" w:rsidRDefault="00336E98" w:rsidP="00FB4018">
            <w:pPr>
              <w:jc w:val="center"/>
              <w:rPr>
                <w:rFonts w:ascii="Times New Roman" w:hAnsi="Times New Roman"/>
                <w:sz w:val="24"/>
                <w:szCs w:val="24"/>
              </w:rPr>
            </w:pPr>
            <w:r w:rsidRPr="004902C9">
              <w:rPr>
                <w:rFonts w:ascii="Times New Roman" w:hAnsi="Times New Roman"/>
                <w:iCs/>
                <w:sz w:val="24"/>
                <w:szCs w:val="24"/>
              </w:rPr>
              <w:lastRenderedPageBreak/>
              <w:t>ОК 01</w:t>
            </w:r>
          </w:p>
        </w:tc>
        <w:tc>
          <w:tcPr>
            <w:tcW w:w="2069" w:type="pct"/>
          </w:tcPr>
          <w:p w14:paraId="73CB38DD" w14:textId="6381FF60" w:rsidR="00336E98" w:rsidRPr="002B7E49" w:rsidRDefault="00336E98" w:rsidP="00336E98">
            <w:pPr>
              <w:rPr>
                <w:rFonts w:ascii="Times New Roman" w:hAnsi="Times New Roman"/>
                <w:sz w:val="24"/>
                <w:szCs w:val="24"/>
              </w:rPr>
            </w:pPr>
            <w:r w:rsidRPr="004902C9">
              <w:rPr>
                <w:rFonts w:ascii="Times New Roman" w:hAnsi="Times New Roman"/>
                <w:sz w:val="24"/>
                <w:szCs w:val="24"/>
              </w:rPr>
              <w:t>Выбирает способы решения поставленных задач</w:t>
            </w:r>
          </w:p>
        </w:tc>
        <w:tc>
          <w:tcPr>
            <w:tcW w:w="2131" w:type="pct"/>
          </w:tcPr>
          <w:p w14:paraId="565174C3" w14:textId="0D2EFC44" w:rsidR="00336E98" w:rsidRPr="002B7E49" w:rsidRDefault="00336E98" w:rsidP="00336E98">
            <w:pPr>
              <w:rPr>
                <w:rFonts w:ascii="Times New Roman" w:hAnsi="Times New Roman"/>
                <w:sz w:val="24"/>
                <w:szCs w:val="24"/>
              </w:rPr>
            </w:pPr>
            <w:r w:rsidRPr="004902C9">
              <w:rPr>
                <w:rFonts w:ascii="Times New Roman" w:hAnsi="Times New Roman"/>
                <w:sz w:val="24"/>
                <w:szCs w:val="24"/>
              </w:rPr>
              <w:t xml:space="preserve">Оценка результатов работы по </w:t>
            </w:r>
            <w:proofErr w:type="spellStart"/>
            <w:r w:rsidRPr="004902C9">
              <w:rPr>
                <w:rFonts w:ascii="Times New Roman" w:hAnsi="Times New Roman"/>
                <w:sz w:val="24"/>
                <w:szCs w:val="24"/>
              </w:rPr>
              <w:t>кейсовому</w:t>
            </w:r>
            <w:proofErr w:type="spellEnd"/>
            <w:r w:rsidRPr="004902C9">
              <w:rPr>
                <w:rFonts w:ascii="Times New Roman" w:hAnsi="Times New Roman"/>
                <w:sz w:val="24"/>
                <w:szCs w:val="24"/>
              </w:rPr>
              <w:t xml:space="preserve"> методу обучения</w:t>
            </w:r>
          </w:p>
        </w:tc>
      </w:tr>
      <w:tr w:rsidR="00336E98" w:rsidRPr="008D2724" w14:paraId="46A65C1F" w14:textId="77777777" w:rsidTr="00336E98">
        <w:trPr>
          <w:trHeight w:val="23"/>
        </w:trPr>
        <w:tc>
          <w:tcPr>
            <w:tcW w:w="799" w:type="pct"/>
          </w:tcPr>
          <w:p w14:paraId="175C1BB1" w14:textId="6CA2D8CB" w:rsidR="00336E98" w:rsidRPr="004902C9" w:rsidRDefault="00336E98" w:rsidP="00FB4018">
            <w:pPr>
              <w:jc w:val="center"/>
              <w:rPr>
                <w:rFonts w:ascii="Times New Roman" w:hAnsi="Times New Roman"/>
                <w:iCs/>
                <w:sz w:val="24"/>
                <w:szCs w:val="24"/>
              </w:rPr>
            </w:pPr>
            <w:r w:rsidRPr="004902C9">
              <w:rPr>
                <w:rFonts w:ascii="Times New Roman" w:hAnsi="Times New Roman"/>
                <w:iCs/>
                <w:sz w:val="24"/>
                <w:szCs w:val="24"/>
              </w:rPr>
              <w:t>ОК 02</w:t>
            </w:r>
          </w:p>
        </w:tc>
        <w:tc>
          <w:tcPr>
            <w:tcW w:w="2069" w:type="pct"/>
          </w:tcPr>
          <w:p w14:paraId="439F08C7" w14:textId="76128A29" w:rsidR="00336E98" w:rsidRPr="004902C9" w:rsidRDefault="00336E98" w:rsidP="00336E98">
            <w:pPr>
              <w:rPr>
                <w:rFonts w:ascii="Times New Roman" w:hAnsi="Times New Roman"/>
                <w:sz w:val="24"/>
                <w:szCs w:val="24"/>
              </w:rPr>
            </w:pPr>
            <w:r w:rsidRPr="004902C9">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w:t>
            </w:r>
          </w:p>
        </w:tc>
        <w:tc>
          <w:tcPr>
            <w:tcW w:w="2131" w:type="pct"/>
          </w:tcPr>
          <w:p w14:paraId="47208BF7" w14:textId="404B394F" w:rsidR="00336E98" w:rsidRPr="004902C9" w:rsidRDefault="00336E98" w:rsidP="00336E98">
            <w:pPr>
              <w:rPr>
                <w:rFonts w:ascii="Times New Roman" w:hAnsi="Times New Roman"/>
                <w:sz w:val="24"/>
                <w:szCs w:val="24"/>
              </w:rPr>
            </w:pPr>
            <w:r w:rsidRPr="004902C9">
              <w:rPr>
                <w:rFonts w:ascii="Times New Roman" w:hAnsi="Times New Roman"/>
                <w:sz w:val="24"/>
                <w:szCs w:val="24"/>
              </w:rPr>
              <w:t>Оценка подготовки и соответствия требованиям при подготовке сообщений и рефератов</w:t>
            </w:r>
          </w:p>
        </w:tc>
      </w:tr>
      <w:tr w:rsidR="00336E98" w:rsidRPr="008D2724" w14:paraId="70610FA1" w14:textId="77777777" w:rsidTr="00336E98">
        <w:trPr>
          <w:trHeight w:val="23"/>
        </w:trPr>
        <w:tc>
          <w:tcPr>
            <w:tcW w:w="799" w:type="pct"/>
          </w:tcPr>
          <w:p w14:paraId="6EB5ED6A" w14:textId="3E63D3FD" w:rsidR="00336E98" w:rsidRPr="004902C9" w:rsidRDefault="00336E98" w:rsidP="00FB4018">
            <w:pPr>
              <w:jc w:val="center"/>
              <w:rPr>
                <w:rFonts w:ascii="Times New Roman" w:hAnsi="Times New Roman"/>
                <w:iCs/>
                <w:sz w:val="24"/>
                <w:szCs w:val="24"/>
              </w:rPr>
            </w:pPr>
            <w:r w:rsidRPr="004902C9">
              <w:rPr>
                <w:rFonts w:ascii="Times New Roman" w:hAnsi="Times New Roman"/>
                <w:iCs/>
                <w:sz w:val="24"/>
                <w:szCs w:val="24"/>
              </w:rPr>
              <w:t>ОК 03</w:t>
            </w:r>
          </w:p>
        </w:tc>
        <w:tc>
          <w:tcPr>
            <w:tcW w:w="2069" w:type="pct"/>
          </w:tcPr>
          <w:p w14:paraId="5461E3BB" w14:textId="0C98227C" w:rsidR="00336E98" w:rsidRPr="004902C9" w:rsidRDefault="00336E98" w:rsidP="00336E98">
            <w:pPr>
              <w:rPr>
                <w:rFonts w:ascii="Times New Roman" w:hAnsi="Times New Roman"/>
                <w:sz w:val="24"/>
                <w:szCs w:val="24"/>
              </w:rPr>
            </w:pPr>
            <w:r w:rsidRPr="004902C9">
              <w:rPr>
                <w:rFonts w:ascii="Times New Roman" w:hAnsi="Times New Roman"/>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131" w:type="pct"/>
          </w:tcPr>
          <w:p w14:paraId="4A6A703F" w14:textId="436FB9AD" w:rsidR="00336E98" w:rsidRPr="004902C9" w:rsidRDefault="00336E98" w:rsidP="00336E98">
            <w:pPr>
              <w:rPr>
                <w:rFonts w:ascii="Times New Roman" w:hAnsi="Times New Roman"/>
                <w:sz w:val="24"/>
                <w:szCs w:val="24"/>
              </w:rPr>
            </w:pPr>
            <w:r w:rsidRPr="004902C9">
              <w:rPr>
                <w:rFonts w:ascii="Times New Roman" w:hAnsi="Times New Roman"/>
                <w:sz w:val="24"/>
                <w:szCs w:val="24"/>
              </w:rPr>
              <w:t>Экспертная оценка методов работы обучающегося</w:t>
            </w:r>
          </w:p>
        </w:tc>
      </w:tr>
      <w:tr w:rsidR="00336E98" w:rsidRPr="008D2724" w14:paraId="282B95A4" w14:textId="77777777" w:rsidTr="00336E98">
        <w:trPr>
          <w:trHeight w:val="23"/>
        </w:trPr>
        <w:tc>
          <w:tcPr>
            <w:tcW w:w="799" w:type="pct"/>
          </w:tcPr>
          <w:p w14:paraId="3CBFDD1E" w14:textId="16C86EA6" w:rsidR="00336E98" w:rsidRPr="004902C9" w:rsidRDefault="00336E98" w:rsidP="00FB4018">
            <w:pPr>
              <w:jc w:val="center"/>
              <w:rPr>
                <w:rFonts w:ascii="Times New Roman" w:hAnsi="Times New Roman"/>
                <w:iCs/>
                <w:sz w:val="24"/>
                <w:szCs w:val="24"/>
              </w:rPr>
            </w:pPr>
            <w:r w:rsidRPr="004902C9">
              <w:rPr>
                <w:rFonts w:ascii="Times New Roman" w:hAnsi="Times New Roman"/>
                <w:iCs/>
                <w:sz w:val="24"/>
                <w:szCs w:val="24"/>
              </w:rPr>
              <w:t>ОК 04</w:t>
            </w:r>
          </w:p>
        </w:tc>
        <w:tc>
          <w:tcPr>
            <w:tcW w:w="2069" w:type="pct"/>
          </w:tcPr>
          <w:p w14:paraId="27929527" w14:textId="62B00F01" w:rsidR="00336E98" w:rsidRPr="004902C9" w:rsidRDefault="00336E98" w:rsidP="00336E98">
            <w:pPr>
              <w:rPr>
                <w:rFonts w:ascii="Times New Roman" w:hAnsi="Times New Roman"/>
                <w:sz w:val="24"/>
                <w:szCs w:val="24"/>
              </w:rPr>
            </w:pPr>
            <w:r w:rsidRPr="004902C9">
              <w:rPr>
                <w:rFonts w:ascii="Times New Roman" w:hAnsi="Times New Roman"/>
                <w:sz w:val="24"/>
                <w:szCs w:val="24"/>
              </w:rPr>
              <w:t>Умеет работать в команде</w:t>
            </w:r>
          </w:p>
        </w:tc>
        <w:tc>
          <w:tcPr>
            <w:tcW w:w="2131" w:type="pct"/>
          </w:tcPr>
          <w:p w14:paraId="3D70B70F" w14:textId="173C94B3" w:rsidR="00336E98" w:rsidRPr="004902C9" w:rsidRDefault="00336E98" w:rsidP="00336E98">
            <w:pPr>
              <w:rPr>
                <w:rFonts w:ascii="Times New Roman" w:hAnsi="Times New Roman"/>
                <w:sz w:val="24"/>
                <w:szCs w:val="24"/>
              </w:rPr>
            </w:pPr>
            <w:r w:rsidRPr="004902C9">
              <w:rPr>
                <w:rFonts w:ascii="Times New Roman" w:hAnsi="Times New Roman"/>
                <w:sz w:val="24"/>
                <w:szCs w:val="24"/>
              </w:rPr>
              <w:t xml:space="preserve">Экспертная оценка умений работать в команде путем </w:t>
            </w:r>
            <w:proofErr w:type="spellStart"/>
            <w:r w:rsidRPr="004902C9">
              <w:rPr>
                <w:rFonts w:ascii="Times New Roman" w:hAnsi="Times New Roman"/>
                <w:sz w:val="24"/>
                <w:szCs w:val="24"/>
              </w:rPr>
              <w:t>взаимооценки</w:t>
            </w:r>
            <w:proofErr w:type="spellEnd"/>
            <w:r w:rsidRPr="004902C9">
              <w:rPr>
                <w:rFonts w:ascii="Times New Roman" w:hAnsi="Times New Roman"/>
                <w:sz w:val="24"/>
                <w:szCs w:val="24"/>
              </w:rPr>
              <w:t xml:space="preserve"> результатов деятельности группы</w:t>
            </w:r>
          </w:p>
        </w:tc>
      </w:tr>
      <w:tr w:rsidR="00336E98" w:rsidRPr="008D2724" w14:paraId="67D19D4C" w14:textId="77777777" w:rsidTr="00336E98">
        <w:trPr>
          <w:trHeight w:val="23"/>
        </w:trPr>
        <w:tc>
          <w:tcPr>
            <w:tcW w:w="799" w:type="pct"/>
          </w:tcPr>
          <w:p w14:paraId="5E605617" w14:textId="224992B3" w:rsidR="00336E98" w:rsidRPr="004902C9" w:rsidRDefault="00336E98" w:rsidP="00FB4018">
            <w:pPr>
              <w:jc w:val="center"/>
              <w:rPr>
                <w:rFonts w:ascii="Times New Roman" w:hAnsi="Times New Roman"/>
                <w:iCs/>
                <w:sz w:val="24"/>
                <w:szCs w:val="24"/>
              </w:rPr>
            </w:pPr>
            <w:r w:rsidRPr="004902C9">
              <w:rPr>
                <w:rFonts w:ascii="Times New Roman" w:hAnsi="Times New Roman"/>
                <w:iCs/>
                <w:sz w:val="24"/>
                <w:szCs w:val="24"/>
              </w:rPr>
              <w:t>ОК 05</w:t>
            </w:r>
          </w:p>
        </w:tc>
        <w:tc>
          <w:tcPr>
            <w:tcW w:w="2069" w:type="pct"/>
          </w:tcPr>
          <w:p w14:paraId="30D39F53" w14:textId="760F7D92" w:rsidR="00336E98" w:rsidRPr="004902C9" w:rsidRDefault="00336E98" w:rsidP="00336E98">
            <w:pPr>
              <w:rPr>
                <w:rFonts w:ascii="Times New Roman" w:hAnsi="Times New Roman"/>
                <w:sz w:val="24"/>
                <w:szCs w:val="24"/>
              </w:rPr>
            </w:pPr>
            <w:r w:rsidRPr="004902C9">
              <w:rPr>
                <w:rFonts w:ascii="Times New Roman" w:hAnsi="Times New Roman"/>
                <w:sz w:val="24"/>
                <w:szCs w:val="24"/>
              </w:rPr>
              <w:t>Осуществляет письменную и устную коммуникацию</w:t>
            </w:r>
          </w:p>
        </w:tc>
        <w:tc>
          <w:tcPr>
            <w:tcW w:w="2131" w:type="pct"/>
          </w:tcPr>
          <w:p w14:paraId="41940D5E" w14:textId="4B5150FC" w:rsidR="00336E98" w:rsidRPr="004902C9" w:rsidRDefault="00336E98" w:rsidP="00336E98">
            <w:pPr>
              <w:rPr>
                <w:rFonts w:ascii="Times New Roman" w:hAnsi="Times New Roman"/>
                <w:sz w:val="24"/>
                <w:szCs w:val="24"/>
              </w:rPr>
            </w:pPr>
            <w:r w:rsidRPr="004902C9">
              <w:rPr>
                <w:rFonts w:ascii="Times New Roman" w:hAnsi="Times New Roman"/>
                <w:sz w:val="24"/>
                <w:szCs w:val="24"/>
              </w:rPr>
              <w:t>Экспертная оценка подготовки сообщений и устных ответов на вопросы</w:t>
            </w:r>
          </w:p>
        </w:tc>
      </w:tr>
      <w:tr w:rsidR="00336E98" w:rsidRPr="008D2724" w14:paraId="0AD3BE04" w14:textId="77777777" w:rsidTr="00336E98">
        <w:trPr>
          <w:trHeight w:val="23"/>
        </w:trPr>
        <w:tc>
          <w:tcPr>
            <w:tcW w:w="799" w:type="pct"/>
          </w:tcPr>
          <w:p w14:paraId="6128E4BA" w14:textId="7B8D9FEF" w:rsidR="00336E98" w:rsidRPr="004902C9" w:rsidRDefault="00336E98" w:rsidP="00FB4018">
            <w:pPr>
              <w:jc w:val="center"/>
              <w:rPr>
                <w:rFonts w:ascii="Times New Roman" w:hAnsi="Times New Roman"/>
                <w:iCs/>
                <w:sz w:val="24"/>
                <w:szCs w:val="24"/>
              </w:rPr>
            </w:pPr>
            <w:r w:rsidRPr="004902C9">
              <w:rPr>
                <w:rFonts w:ascii="Times New Roman" w:hAnsi="Times New Roman"/>
                <w:iCs/>
                <w:sz w:val="24"/>
                <w:szCs w:val="24"/>
              </w:rPr>
              <w:t>ОК 06</w:t>
            </w:r>
          </w:p>
        </w:tc>
        <w:tc>
          <w:tcPr>
            <w:tcW w:w="2069" w:type="pct"/>
          </w:tcPr>
          <w:p w14:paraId="78DB955A" w14:textId="00938674" w:rsidR="00336E98" w:rsidRPr="004902C9" w:rsidRDefault="00336E98" w:rsidP="00336E98">
            <w:pPr>
              <w:rPr>
                <w:rFonts w:ascii="Times New Roman" w:hAnsi="Times New Roman"/>
                <w:sz w:val="24"/>
                <w:szCs w:val="24"/>
              </w:rPr>
            </w:pPr>
            <w:r w:rsidRPr="004902C9">
              <w:rPr>
                <w:rFonts w:ascii="Times New Roman" w:hAnsi="Times New Roman"/>
                <w:sz w:val="24"/>
                <w:szCs w:val="24"/>
              </w:rPr>
              <w:t>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2131" w:type="pct"/>
          </w:tcPr>
          <w:p w14:paraId="1AFD8493" w14:textId="3699B708" w:rsidR="00336E98" w:rsidRPr="004902C9" w:rsidRDefault="00336E98" w:rsidP="00336E98">
            <w:pPr>
              <w:rPr>
                <w:rFonts w:ascii="Times New Roman" w:hAnsi="Times New Roman"/>
                <w:sz w:val="24"/>
                <w:szCs w:val="24"/>
              </w:rPr>
            </w:pPr>
            <w:r w:rsidRPr="004902C9">
              <w:rPr>
                <w:rFonts w:ascii="Times New Roman" w:hAnsi="Times New Roman"/>
                <w:sz w:val="24"/>
                <w:szCs w:val="24"/>
              </w:rPr>
              <w:t>Экспертная оценка проявления ценностей при работе в коллективе</w:t>
            </w:r>
          </w:p>
        </w:tc>
      </w:tr>
      <w:tr w:rsidR="00336E98" w:rsidRPr="008D2724" w14:paraId="6B31F544" w14:textId="77777777" w:rsidTr="00336E98">
        <w:trPr>
          <w:trHeight w:val="23"/>
        </w:trPr>
        <w:tc>
          <w:tcPr>
            <w:tcW w:w="799" w:type="pct"/>
          </w:tcPr>
          <w:p w14:paraId="32D987F9" w14:textId="033D9BE6" w:rsidR="00336E98" w:rsidRPr="004902C9" w:rsidRDefault="00336E98" w:rsidP="00FB4018">
            <w:pPr>
              <w:jc w:val="center"/>
              <w:rPr>
                <w:rFonts w:ascii="Times New Roman" w:hAnsi="Times New Roman"/>
                <w:iCs/>
                <w:sz w:val="24"/>
                <w:szCs w:val="24"/>
              </w:rPr>
            </w:pPr>
            <w:r w:rsidRPr="004902C9">
              <w:rPr>
                <w:rFonts w:ascii="Times New Roman" w:hAnsi="Times New Roman"/>
                <w:iCs/>
                <w:sz w:val="24"/>
                <w:szCs w:val="24"/>
              </w:rPr>
              <w:t>ОК 07</w:t>
            </w:r>
          </w:p>
        </w:tc>
        <w:tc>
          <w:tcPr>
            <w:tcW w:w="2069" w:type="pct"/>
          </w:tcPr>
          <w:p w14:paraId="5E421D05" w14:textId="38470084" w:rsidR="00336E98" w:rsidRPr="004902C9" w:rsidRDefault="00336E98" w:rsidP="00336E98">
            <w:pPr>
              <w:rPr>
                <w:rFonts w:ascii="Times New Roman" w:hAnsi="Times New Roman"/>
                <w:sz w:val="24"/>
                <w:szCs w:val="24"/>
              </w:rPr>
            </w:pPr>
            <w:r w:rsidRPr="004902C9">
              <w:rPr>
                <w:rFonts w:ascii="Times New Roman" w:hAnsi="Times New Roman"/>
                <w:sz w:val="24"/>
                <w:szCs w:val="24"/>
              </w:rPr>
              <w:t>Содействует сохранению окружающей среды</w:t>
            </w:r>
          </w:p>
        </w:tc>
        <w:tc>
          <w:tcPr>
            <w:tcW w:w="2131" w:type="pct"/>
          </w:tcPr>
          <w:p w14:paraId="29603730" w14:textId="16EB94E8" w:rsidR="00336E98" w:rsidRPr="004902C9" w:rsidRDefault="00336E98" w:rsidP="00336E98">
            <w:pPr>
              <w:rPr>
                <w:rFonts w:ascii="Times New Roman" w:hAnsi="Times New Roman"/>
                <w:sz w:val="24"/>
                <w:szCs w:val="24"/>
              </w:rPr>
            </w:pPr>
            <w:r w:rsidRPr="004902C9">
              <w:rPr>
                <w:rFonts w:ascii="Times New Roman" w:hAnsi="Times New Roman"/>
                <w:sz w:val="24"/>
                <w:szCs w:val="24"/>
              </w:rPr>
              <w:t>Экспертная оценка бережливого отношения к материальным и природным ресурсам при проведении работ</w:t>
            </w:r>
          </w:p>
        </w:tc>
      </w:tr>
      <w:tr w:rsidR="00336E98" w:rsidRPr="008D2724" w14:paraId="6C29E95B" w14:textId="77777777" w:rsidTr="00336E98">
        <w:trPr>
          <w:trHeight w:val="23"/>
        </w:trPr>
        <w:tc>
          <w:tcPr>
            <w:tcW w:w="799" w:type="pct"/>
          </w:tcPr>
          <w:p w14:paraId="579B5EF6" w14:textId="6D9274A2" w:rsidR="00336E98" w:rsidRPr="004902C9" w:rsidRDefault="00336E98" w:rsidP="00FB4018">
            <w:pPr>
              <w:jc w:val="center"/>
              <w:rPr>
                <w:rFonts w:ascii="Times New Roman" w:hAnsi="Times New Roman"/>
                <w:iCs/>
                <w:sz w:val="24"/>
                <w:szCs w:val="24"/>
              </w:rPr>
            </w:pPr>
            <w:r w:rsidRPr="004902C9">
              <w:rPr>
                <w:rFonts w:ascii="Times New Roman" w:hAnsi="Times New Roman"/>
                <w:iCs/>
                <w:sz w:val="24"/>
                <w:szCs w:val="24"/>
              </w:rPr>
              <w:t>ОК 08</w:t>
            </w:r>
          </w:p>
        </w:tc>
        <w:tc>
          <w:tcPr>
            <w:tcW w:w="2069" w:type="pct"/>
          </w:tcPr>
          <w:p w14:paraId="7E96DE07" w14:textId="1CD1C4DD" w:rsidR="00336E98" w:rsidRPr="004902C9" w:rsidRDefault="00336E98" w:rsidP="00336E98">
            <w:pPr>
              <w:rPr>
                <w:rFonts w:ascii="Times New Roman" w:hAnsi="Times New Roman"/>
                <w:sz w:val="24"/>
                <w:szCs w:val="24"/>
              </w:rPr>
            </w:pPr>
            <w:r w:rsidRPr="004902C9">
              <w:rPr>
                <w:rFonts w:ascii="Times New Roman" w:hAnsi="Times New Roman"/>
                <w:sz w:val="24"/>
                <w:szCs w:val="24"/>
              </w:rPr>
              <w:t>Использует средства физической культуры для сохранения и укрепления здоровья в процессе профессиональной деятельности</w:t>
            </w:r>
          </w:p>
        </w:tc>
        <w:tc>
          <w:tcPr>
            <w:tcW w:w="2131" w:type="pct"/>
          </w:tcPr>
          <w:p w14:paraId="7CD0AA80" w14:textId="367A2502" w:rsidR="00336E98" w:rsidRPr="004902C9" w:rsidRDefault="00336E98" w:rsidP="00336E98">
            <w:pPr>
              <w:rPr>
                <w:rFonts w:ascii="Times New Roman" w:hAnsi="Times New Roman"/>
                <w:sz w:val="24"/>
                <w:szCs w:val="24"/>
              </w:rPr>
            </w:pPr>
            <w:r w:rsidRPr="004902C9">
              <w:rPr>
                <w:rFonts w:ascii="Times New Roman" w:hAnsi="Times New Roman"/>
                <w:sz w:val="24"/>
                <w:szCs w:val="24"/>
              </w:rPr>
              <w:t>Экспертная оценка применения средств физической культуры при проведении оценки профессиональной деятельности</w:t>
            </w:r>
          </w:p>
        </w:tc>
      </w:tr>
      <w:tr w:rsidR="00336E98" w:rsidRPr="008D2724" w14:paraId="4C553A6E" w14:textId="77777777" w:rsidTr="00336E98">
        <w:trPr>
          <w:trHeight w:val="23"/>
        </w:trPr>
        <w:tc>
          <w:tcPr>
            <w:tcW w:w="799" w:type="pct"/>
          </w:tcPr>
          <w:p w14:paraId="602348D7" w14:textId="26915FE5" w:rsidR="00336E98" w:rsidRPr="004902C9" w:rsidRDefault="00336E98" w:rsidP="00FB4018">
            <w:pPr>
              <w:jc w:val="center"/>
              <w:rPr>
                <w:rFonts w:ascii="Times New Roman" w:hAnsi="Times New Roman"/>
                <w:iCs/>
                <w:sz w:val="24"/>
                <w:szCs w:val="24"/>
              </w:rPr>
            </w:pPr>
            <w:r w:rsidRPr="004902C9">
              <w:rPr>
                <w:rFonts w:ascii="Times New Roman" w:hAnsi="Times New Roman"/>
                <w:iCs/>
                <w:sz w:val="24"/>
                <w:szCs w:val="24"/>
              </w:rPr>
              <w:t>ОК 09</w:t>
            </w:r>
          </w:p>
        </w:tc>
        <w:tc>
          <w:tcPr>
            <w:tcW w:w="2069" w:type="pct"/>
          </w:tcPr>
          <w:p w14:paraId="44AE5A77" w14:textId="6FD1F948" w:rsidR="00336E98" w:rsidRPr="004902C9" w:rsidRDefault="00336E98" w:rsidP="00336E98">
            <w:pPr>
              <w:rPr>
                <w:rFonts w:ascii="Times New Roman" w:hAnsi="Times New Roman"/>
                <w:sz w:val="24"/>
                <w:szCs w:val="24"/>
              </w:rPr>
            </w:pPr>
            <w:r w:rsidRPr="004902C9">
              <w:rPr>
                <w:rFonts w:ascii="Times New Roman" w:hAnsi="Times New Roman"/>
                <w:sz w:val="24"/>
                <w:szCs w:val="24"/>
              </w:rPr>
              <w:t>Применяет в своей деятельности профессиональную документацию на государственном и иностранном языках</w:t>
            </w:r>
          </w:p>
        </w:tc>
        <w:tc>
          <w:tcPr>
            <w:tcW w:w="2131" w:type="pct"/>
          </w:tcPr>
          <w:p w14:paraId="6FD15275" w14:textId="6555297A" w:rsidR="00336E98" w:rsidRPr="004902C9" w:rsidRDefault="00336E98" w:rsidP="00336E98">
            <w:pPr>
              <w:rPr>
                <w:rFonts w:ascii="Times New Roman" w:hAnsi="Times New Roman"/>
                <w:sz w:val="24"/>
                <w:szCs w:val="24"/>
              </w:rPr>
            </w:pPr>
            <w:r w:rsidRPr="004902C9">
              <w:rPr>
                <w:rFonts w:ascii="Times New Roman" w:hAnsi="Times New Roman"/>
                <w:sz w:val="24"/>
                <w:szCs w:val="24"/>
              </w:rPr>
              <w:t xml:space="preserve">Экспертная оценка понимания и </w:t>
            </w:r>
            <w:proofErr w:type="spellStart"/>
            <w:r w:rsidRPr="004902C9">
              <w:rPr>
                <w:rFonts w:ascii="Times New Roman" w:hAnsi="Times New Roman"/>
                <w:sz w:val="24"/>
                <w:szCs w:val="24"/>
              </w:rPr>
              <w:t>приминения</w:t>
            </w:r>
            <w:proofErr w:type="spellEnd"/>
            <w:r w:rsidRPr="004902C9">
              <w:rPr>
                <w:rFonts w:ascii="Times New Roman" w:hAnsi="Times New Roman"/>
                <w:sz w:val="24"/>
                <w:szCs w:val="24"/>
              </w:rPr>
              <w:t xml:space="preserve"> в работе профессиональной документации</w:t>
            </w:r>
          </w:p>
        </w:tc>
      </w:tr>
      <w:bookmarkEnd w:id="32"/>
    </w:tbl>
    <w:p w14:paraId="14C94810" w14:textId="00B3A99C" w:rsidR="00F53FDC" w:rsidRPr="00F53FDC" w:rsidRDefault="00C63897" w:rsidP="00F25BF5">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B87042F" w14:textId="3DADA598" w:rsidR="00D55557" w:rsidRDefault="00D55557" w:rsidP="00D5555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45B84AC0" w14:textId="77777777" w:rsidR="00D55557" w:rsidRDefault="00D55557" w:rsidP="00D55557">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4A18931F" w14:textId="77777777" w:rsidR="00D55557" w:rsidRDefault="00D55557" w:rsidP="00D55557">
      <w:pPr>
        <w:jc w:val="right"/>
        <w:rPr>
          <w:rFonts w:ascii="Times New Roman" w:hAnsi="Times New Roman" w:cs="Times New Roman"/>
          <w:b/>
          <w:bCs/>
          <w:color w:val="0070C0"/>
          <w:sz w:val="24"/>
          <w:szCs w:val="24"/>
        </w:rPr>
      </w:pPr>
    </w:p>
    <w:p w14:paraId="2BD0F144" w14:textId="77777777" w:rsidR="00D55557" w:rsidRDefault="00D55557" w:rsidP="00D55557">
      <w:pPr>
        <w:jc w:val="right"/>
        <w:rPr>
          <w:rFonts w:ascii="Times New Roman" w:hAnsi="Times New Roman" w:cs="Times New Roman"/>
          <w:b/>
          <w:bCs/>
          <w:color w:val="0070C0"/>
          <w:sz w:val="24"/>
          <w:szCs w:val="24"/>
        </w:rPr>
      </w:pPr>
    </w:p>
    <w:p w14:paraId="09C491DA" w14:textId="77777777" w:rsidR="00D55557" w:rsidRDefault="00D55557" w:rsidP="00D55557">
      <w:pPr>
        <w:jc w:val="right"/>
        <w:rPr>
          <w:rFonts w:ascii="Times New Roman" w:hAnsi="Times New Roman" w:cs="Times New Roman"/>
          <w:b/>
          <w:bCs/>
          <w:color w:val="0070C0"/>
          <w:sz w:val="24"/>
          <w:szCs w:val="24"/>
        </w:rPr>
      </w:pPr>
    </w:p>
    <w:p w14:paraId="551C0AFF" w14:textId="77777777" w:rsidR="00D55557" w:rsidRDefault="00D55557" w:rsidP="00D55557">
      <w:pPr>
        <w:jc w:val="right"/>
        <w:rPr>
          <w:rFonts w:ascii="Times New Roman" w:hAnsi="Times New Roman" w:cs="Times New Roman"/>
          <w:b/>
          <w:bCs/>
          <w:color w:val="0070C0"/>
          <w:sz w:val="24"/>
          <w:szCs w:val="24"/>
        </w:rPr>
      </w:pPr>
    </w:p>
    <w:p w14:paraId="2FDEB852" w14:textId="77777777" w:rsidR="00D55557" w:rsidRDefault="00D55557" w:rsidP="00D55557">
      <w:pPr>
        <w:jc w:val="right"/>
        <w:rPr>
          <w:rFonts w:ascii="Times New Roman" w:hAnsi="Times New Roman" w:cs="Times New Roman"/>
          <w:b/>
          <w:bCs/>
          <w:color w:val="0070C0"/>
          <w:sz w:val="24"/>
          <w:szCs w:val="24"/>
        </w:rPr>
      </w:pPr>
    </w:p>
    <w:p w14:paraId="0E51F9E8" w14:textId="77777777" w:rsidR="00D55557" w:rsidRDefault="00D55557" w:rsidP="00D55557">
      <w:pPr>
        <w:jc w:val="right"/>
        <w:rPr>
          <w:rFonts w:ascii="Times New Roman" w:hAnsi="Times New Roman" w:cs="Times New Roman"/>
          <w:b/>
          <w:bCs/>
          <w:color w:val="0070C0"/>
          <w:sz w:val="24"/>
          <w:szCs w:val="24"/>
        </w:rPr>
      </w:pPr>
    </w:p>
    <w:p w14:paraId="79ED0422" w14:textId="77777777" w:rsidR="00D55557" w:rsidRDefault="00D55557" w:rsidP="00D55557">
      <w:pPr>
        <w:jc w:val="right"/>
        <w:rPr>
          <w:rFonts w:ascii="Times New Roman" w:hAnsi="Times New Roman" w:cs="Times New Roman"/>
          <w:b/>
          <w:bCs/>
          <w:color w:val="0070C0"/>
          <w:sz w:val="24"/>
          <w:szCs w:val="24"/>
        </w:rPr>
      </w:pPr>
    </w:p>
    <w:p w14:paraId="14C477CD" w14:textId="77777777" w:rsidR="00D55557" w:rsidRDefault="00D55557" w:rsidP="00D55557">
      <w:pPr>
        <w:jc w:val="right"/>
        <w:rPr>
          <w:rFonts w:ascii="Times New Roman" w:hAnsi="Times New Roman" w:cs="Times New Roman"/>
          <w:b/>
          <w:bCs/>
          <w:color w:val="0070C0"/>
          <w:sz w:val="24"/>
          <w:szCs w:val="24"/>
        </w:rPr>
      </w:pPr>
    </w:p>
    <w:p w14:paraId="5034B93B" w14:textId="77777777" w:rsidR="00D55557" w:rsidRDefault="00D55557" w:rsidP="00D55557">
      <w:pPr>
        <w:jc w:val="right"/>
        <w:rPr>
          <w:rFonts w:ascii="Times New Roman" w:hAnsi="Times New Roman" w:cs="Times New Roman"/>
          <w:b/>
          <w:bCs/>
          <w:color w:val="0070C0"/>
          <w:sz w:val="24"/>
          <w:szCs w:val="24"/>
        </w:rPr>
      </w:pPr>
    </w:p>
    <w:p w14:paraId="11B2EA66" w14:textId="77777777" w:rsidR="00D55557" w:rsidRDefault="00D55557" w:rsidP="00D55557">
      <w:pPr>
        <w:jc w:val="right"/>
        <w:rPr>
          <w:rFonts w:ascii="Times New Roman" w:hAnsi="Times New Roman" w:cs="Times New Roman"/>
          <w:b/>
          <w:bCs/>
          <w:color w:val="0070C0"/>
          <w:sz w:val="24"/>
          <w:szCs w:val="24"/>
        </w:rPr>
      </w:pPr>
    </w:p>
    <w:p w14:paraId="17D6F5FE" w14:textId="77777777" w:rsidR="00D55557" w:rsidRPr="00502F97" w:rsidRDefault="00D55557" w:rsidP="00D55557">
      <w:pPr>
        <w:jc w:val="right"/>
        <w:rPr>
          <w:rFonts w:ascii="Times New Roman" w:hAnsi="Times New Roman" w:cs="Times New Roman"/>
          <w:b/>
          <w:bCs/>
          <w:color w:val="0070C0"/>
          <w:sz w:val="24"/>
          <w:szCs w:val="24"/>
        </w:rPr>
      </w:pPr>
    </w:p>
    <w:p w14:paraId="2CA7C7D3" w14:textId="77777777" w:rsidR="00D55557" w:rsidRPr="008F578C" w:rsidRDefault="00D55557" w:rsidP="00D5555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BA9A61F" w14:textId="218AF85D" w:rsidR="00D55557" w:rsidRPr="00F25BF5" w:rsidRDefault="00D55557" w:rsidP="00D55557">
      <w:pPr>
        <w:pStyle w:val="1"/>
      </w:pPr>
      <w:bookmarkStart w:id="33" w:name="_Toc166843039"/>
      <w:r w:rsidRPr="00F25BF5">
        <w:t>«</w:t>
      </w:r>
      <w:r w:rsidR="00336E98" w:rsidRPr="00336E98">
        <w:t>ПМн.02 ПРОВЕДЕНИЕ НЕРАЗРУШАЮЩЕГО КОНТРОЛЯ</w:t>
      </w:r>
      <w:r w:rsidRPr="00F25BF5">
        <w:t>»</w:t>
      </w:r>
      <w:bookmarkEnd w:id="33"/>
    </w:p>
    <w:p w14:paraId="7656BD23" w14:textId="77777777" w:rsidR="00D55557" w:rsidRPr="00F53FDC" w:rsidRDefault="00D55557" w:rsidP="00D55557">
      <w:pPr>
        <w:spacing w:line="360" w:lineRule="auto"/>
        <w:jc w:val="center"/>
        <w:rPr>
          <w:rFonts w:ascii="Times New Roman" w:hAnsi="Times New Roman" w:cs="Times New Roman"/>
          <w:sz w:val="24"/>
          <w:szCs w:val="24"/>
        </w:rPr>
      </w:pPr>
    </w:p>
    <w:p w14:paraId="78A2EBA9" w14:textId="77777777" w:rsidR="00D55557" w:rsidRPr="00F53FDC" w:rsidRDefault="00D55557" w:rsidP="00D55557">
      <w:pPr>
        <w:spacing w:line="360" w:lineRule="auto"/>
        <w:jc w:val="center"/>
        <w:rPr>
          <w:rFonts w:ascii="Times New Roman" w:hAnsi="Times New Roman" w:cs="Times New Roman"/>
          <w:sz w:val="24"/>
          <w:szCs w:val="24"/>
        </w:rPr>
      </w:pPr>
    </w:p>
    <w:p w14:paraId="1D37ADA7" w14:textId="77777777" w:rsidR="00D55557" w:rsidRPr="00F53FDC" w:rsidRDefault="00D55557" w:rsidP="00D55557">
      <w:pPr>
        <w:spacing w:line="360" w:lineRule="auto"/>
        <w:jc w:val="center"/>
        <w:rPr>
          <w:rFonts w:ascii="Times New Roman" w:hAnsi="Times New Roman" w:cs="Times New Roman"/>
          <w:sz w:val="24"/>
          <w:szCs w:val="24"/>
        </w:rPr>
      </w:pPr>
    </w:p>
    <w:p w14:paraId="7C0DB1DC" w14:textId="77777777" w:rsidR="00D55557" w:rsidRPr="00F53FDC" w:rsidRDefault="00D55557" w:rsidP="00D55557">
      <w:pPr>
        <w:spacing w:line="360" w:lineRule="auto"/>
        <w:jc w:val="center"/>
        <w:rPr>
          <w:rFonts w:ascii="Times New Roman" w:hAnsi="Times New Roman" w:cs="Times New Roman"/>
          <w:sz w:val="24"/>
          <w:szCs w:val="24"/>
        </w:rPr>
      </w:pPr>
    </w:p>
    <w:p w14:paraId="346D4F17" w14:textId="77777777" w:rsidR="00D55557" w:rsidRPr="00F53FDC" w:rsidRDefault="00D55557" w:rsidP="00D55557">
      <w:pPr>
        <w:spacing w:line="360" w:lineRule="auto"/>
        <w:jc w:val="center"/>
        <w:rPr>
          <w:rFonts w:ascii="Times New Roman" w:hAnsi="Times New Roman" w:cs="Times New Roman"/>
          <w:sz w:val="24"/>
          <w:szCs w:val="24"/>
        </w:rPr>
      </w:pPr>
    </w:p>
    <w:p w14:paraId="607FFD18" w14:textId="77777777" w:rsidR="00D55557" w:rsidRPr="00F53FDC" w:rsidRDefault="00D55557" w:rsidP="00D55557">
      <w:pPr>
        <w:spacing w:line="360" w:lineRule="auto"/>
        <w:jc w:val="center"/>
        <w:rPr>
          <w:rFonts w:ascii="Times New Roman" w:hAnsi="Times New Roman" w:cs="Times New Roman"/>
          <w:sz w:val="24"/>
          <w:szCs w:val="24"/>
        </w:rPr>
      </w:pPr>
    </w:p>
    <w:p w14:paraId="291D7675" w14:textId="77777777" w:rsidR="00D55557" w:rsidRPr="00F53FDC" w:rsidRDefault="00D55557" w:rsidP="00D55557">
      <w:pPr>
        <w:spacing w:line="360" w:lineRule="auto"/>
        <w:jc w:val="center"/>
        <w:rPr>
          <w:rFonts w:ascii="Times New Roman" w:hAnsi="Times New Roman" w:cs="Times New Roman"/>
          <w:sz w:val="24"/>
          <w:szCs w:val="24"/>
        </w:rPr>
      </w:pPr>
    </w:p>
    <w:p w14:paraId="6A564031" w14:textId="77777777" w:rsidR="00D55557" w:rsidRPr="00F53FDC" w:rsidRDefault="00D55557" w:rsidP="00D55557">
      <w:pPr>
        <w:spacing w:line="360" w:lineRule="auto"/>
        <w:jc w:val="center"/>
        <w:rPr>
          <w:rFonts w:ascii="Times New Roman" w:hAnsi="Times New Roman" w:cs="Times New Roman"/>
          <w:sz w:val="24"/>
          <w:szCs w:val="24"/>
        </w:rPr>
      </w:pPr>
    </w:p>
    <w:p w14:paraId="09E981E7" w14:textId="77777777" w:rsidR="00D55557" w:rsidRPr="00F53FDC" w:rsidRDefault="00D55557" w:rsidP="00D55557">
      <w:pPr>
        <w:spacing w:line="360" w:lineRule="auto"/>
        <w:jc w:val="center"/>
        <w:rPr>
          <w:rFonts w:ascii="Times New Roman" w:hAnsi="Times New Roman" w:cs="Times New Roman"/>
          <w:sz w:val="24"/>
          <w:szCs w:val="24"/>
        </w:rPr>
      </w:pPr>
    </w:p>
    <w:p w14:paraId="5E29362F" w14:textId="77777777" w:rsidR="00D55557" w:rsidRPr="00F53FDC" w:rsidRDefault="00D55557" w:rsidP="00D55557">
      <w:pPr>
        <w:spacing w:line="360" w:lineRule="auto"/>
        <w:jc w:val="center"/>
        <w:rPr>
          <w:rFonts w:ascii="Times New Roman" w:hAnsi="Times New Roman" w:cs="Times New Roman"/>
          <w:sz w:val="24"/>
          <w:szCs w:val="24"/>
        </w:rPr>
      </w:pPr>
    </w:p>
    <w:p w14:paraId="6E109CE9" w14:textId="77777777" w:rsidR="00D55557" w:rsidRPr="00F53FDC" w:rsidRDefault="00D55557" w:rsidP="00D55557">
      <w:pPr>
        <w:spacing w:line="360" w:lineRule="auto"/>
        <w:jc w:val="center"/>
        <w:rPr>
          <w:rFonts w:ascii="Times New Roman" w:hAnsi="Times New Roman" w:cs="Times New Roman"/>
          <w:sz w:val="24"/>
          <w:szCs w:val="24"/>
        </w:rPr>
      </w:pPr>
    </w:p>
    <w:p w14:paraId="0E608FCF" w14:textId="77777777" w:rsidR="00D55557" w:rsidRPr="00F53FDC" w:rsidRDefault="00D55557" w:rsidP="00D55557">
      <w:pPr>
        <w:spacing w:line="360" w:lineRule="auto"/>
        <w:jc w:val="center"/>
        <w:rPr>
          <w:rFonts w:ascii="Times New Roman" w:hAnsi="Times New Roman" w:cs="Times New Roman"/>
          <w:sz w:val="24"/>
          <w:szCs w:val="24"/>
        </w:rPr>
      </w:pPr>
    </w:p>
    <w:p w14:paraId="2979A0BD" w14:textId="77777777" w:rsidR="00D55557" w:rsidRDefault="00D55557" w:rsidP="00D55557">
      <w:pPr>
        <w:spacing w:line="360" w:lineRule="auto"/>
        <w:jc w:val="center"/>
        <w:rPr>
          <w:rFonts w:ascii="Times New Roman" w:hAnsi="Times New Roman" w:cs="Times New Roman"/>
          <w:sz w:val="24"/>
          <w:szCs w:val="24"/>
        </w:rPr>
      </w:pPr>
    </w:p>
    <w:p w14:paraId="79ECCB92" w14:textId="77777777" w:rsidR="000A3D51" w:rsidRDefault="000A3D51" w:rsidP="00D55557">
      <w:pPr>
        <w:spacing w:line="360" w:lineRule="auto"/>
        <w:jc w:val="center"/>
        <w:rPr>
          <w:rFonts w:ascii="Times New Roman" w:hAnsi="Times New Roman" w:cs="Times New Roman"/>
          <w:sz w:val="24"/>
          <w:szCs w:val="24"/>
        </w:rPr>
      </w:pPr>
    </w:p>
    <w:p w14:paraId="1FC325F5" w14:textId="77777777" w:rsidR="000A3D51" w:rsidRDefault="000A3D51" w:rsidP="00D55557">
      <w:pPr>
        <w:spacing w:line="360" w:lineRule="auto"/>
        <w:jc w:val="center"/>
        <w:rPr>
          <w:rFonts w:ascii="Times New Roman" w:hAnsi="Times New Roman" w:cs="Times New Roman"/>
          <w:sz w:val="24"/>
          <w:szCs w:val="24"/>
        </w:rPr>
      </w:pPr>
    </w:p>
    <w:p w14:paraId="7146391C" w14:textId="77777777" w:rsidR="000A3D51" w:rsidRDefault="000A3D51" w:rsidP="00D55557">
      <w:pPr>
        <w:spacing w:line="360" w:lineRule="auto"/>
        <w:jc w:val="center"/>
        <w:rPr>
          <w:rFonts w:ascii="Times New Roman" w:hAnsi="Times New Roman" w:cs="Times New Roman"/>
          <w:sz w:val="24"/>
          <w:szCs w:val="24"/>
        </w:rPr>
      </w:pPr>
    </w:p>
    <w:p w14:paraId="4A2F7FF4" w14:textId="77777777" w:rsidR="000A3D51" w:rsidRDefault="000A3D51" w:rsidP="00D55557">
      <w:pPr>
        <w:spacing w:line="360" w:lineRule="auto"/>
        <w:jc w:val="center"/>
        <w:rPr>
          <w:rFonts w:ascii="Times New Roman" w:hAnsi="Times New Roman" w:cs="Times New Roman"/>
          <w:sz w:val="24"/>
          <w:szCs w:val="24"/>
        </w:rPr>
      </w:pPr>
    </w:p>
    <w:p w14:paraId="6301D7AC" w14:textId="77777777" w:rsidR="000A3D51" w:rsidRDefault="000A3D51" w:rsidP="00D55557">
      <w:pPr>
        <w:spacing w:line="360" w:lineRule="auto"/>
        <w:jc w:val="center"/>
        <w:rPr>
          <w:rFonts w:ascii="Times New Roman" w:hAnsi="Times New Roman" w:cs="Times New Roman"/>
          <w:sz w:val="24"/>
          <w:szCs w:val="24"/>
        </w:rPr>
      </w:pPr>
    </w:p>
    <w:p w14:paraId="387529A4" w14:textId="77777777" w:rsidR="000A3D51" w:rsidRDefault="000A3D51" w:rsidP="00D55557">
      <w:pPr>
        <w:spacing w:line="360" w:lineRule="auto"/>
        <w:jc w:val="center"/>
        <w:rPr>
          <w:rFonts w:ascii="Times New Roman" w:hAnsi="Times New Roman" w:cs="Times New Roman"/>
          <w:sz w:val="24"/>
          <w:szCs w:val="24"/>
        </w:rPr>
      </w:pPr>
    </w:p>
    <w:p w14:paraId="6CECA9A8" w14:textId="77777777" w:rsidR="000A3D51" w:rsidRPr="00F53FDC" w:rsidRDefault="000A3D51" w:rsidP="00D55557">
      <w:pPr>
        <w:spacing w:line="360" w:lineRule="auto"/>
        <w:jc w:val="center"/>
        <w:rPr>
          <w:rFonts w:ascii="Times New Roman" w:hAnsi="Times New Roman" w:cs="Times New Roman"/>
          <w:sz w:val="24"/>
          <w:szCs w:val="24"/>
        </w:rPr>
      </w:pPr>
    </w:p>
    <w:p w14:paraId="3A183067" w14:textId="77777777" w:rsidR="00D55557" w:rsidRPr="00F53FDC" w:rsidRDefault="00D55557" w:rsidP="00D55557">
      <w:pPr>
        <w:spacing w:line="360" w:lineRule="auto"/>
        <w:jc w:val="center"/>
        <w:rPr>
          <w:rFonts w:ascii="Times New Roman" w:hAnsi="Times New Roman" w:cs="Times New Roman"/>
          <w:sz w:val="24"/>
          <w:szCs w:val="24"/>
        </w:rPr>
      </w:pPr>
    </w:p>
    <w:p w14:paraId="4D05ACAB" w14:textId="77777777" w:rsidR="00D55557" w:rsidRPr="00F53FDC" w:rsidRDefault="00D55557" w:rsidP="00D5555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DBE005F" w14:textId="77777777" w:rsidR="00D55557" w:rsidRDefault="00D55557" w:rsidP="00D55557">
      <w:pPr>
        <w:rPr>
          <w:rFonts w:ascii="Times New Roman" w:eastAsia="Times New Roman" w:hAnsi="Times New Roman" w:cs="Times New Roman"/>
          <w:b/>
          <w:bCs/>
          <w:kern w:val="36"/>
          <w:sz w:val="24"/>
          <w:szCs w:val="24"/>
          <w:lang w:eastAsia="ru-RU"/>
        </w:rPr>
      </w:pPr>
      <w:r>
        <w:br w:type="page"/>
      </w:r>
    </w:p>
    <w:p w14:paraId="2D213E10" w14:textId="77777777" w:rsidR="00D55557" w:rsidRPr="00B766E1" w:rsidRDefault="00D55557" w:rsidP="00D5555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F56C7E6" w14:textId="77777777" w:rsidR="00D55557" w:rsidRDefault="00D55557" w:rsidP="00D55557"/>
    <w:p w14:paraId="6F3FA575" w14:textId="77777777" w:rsidR="00D55557" w:rsidRDefault="00D55557" w:rsidP="00D5555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7BB70B6" w14:textId="0612C53A" w:rsidR="00D55557" w:rsidRPr="00B766E1" w:rsidRDefault="00D55557" w:rsidP="00D55557">
      <w:pPr>
        <w:pStyle w:val="21"/>
        <w:rPr>
          <w:rFonts w:asciiTheme="minorHAnsi" w:eastAsiaTheme="minorEastAsia" w:hAnsiTheme="minorHAnsi" w:cstheme="minorBidi"/>
          <w:i w:val="0"/>
          <w:iCs w:val="0"/>
          <w:sz w:val="22"/>
          <w:szCs w:val="22"/>
        </w:rPr>
      </w:pPr>
      <w:hyperlink w:anchor="_Toc156820310" w:history="1">
        <w:r w:rsidRPr="00D55557">
          <w:rPr>
            <w:rStyle w:val="af0"/>
            <w:i w:val="0"/>
            <w:iCs w:val="0"/>
          </w:rPr>
          <w:t>1.1. Цель и место профессионального модуля «ПМн.02 Проведение неразрушающего контроля»  в структуре образовательной программы</w:t>
        </w:r>
        <w:r w:rsidRPr="00D55557">
          <w:rPr>
            <w:rStyle w:val="af0"/>
            <w:i w:val="0"/>
            <w:iCs w:val="0"/>
            <w:webHidden/>
          </w:rPr>
          <w:tab/>
        </w:r>
      </w:hyperlink>
    </w:p>
    <w:p w14:paraId="6CDFF604" w14:textId="77777777" w:rsidR="00D55557" w:rsidRPr="00B766E1" w:rsidRDefault="00D55557" w:rsidP="00D55557">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6EDFA0D" w14:textId="77777777" w:rsidR="00D55557" w:rsidRDefault="00D55557" w:rsidP="00D55557">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529EB5A4" w14:textId="77777777" w:rsidR="00D55557" w:rsidRPr="00B766E1" w:rsidRDefault="00D55557" w:rsidP="00D55557">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2DAB2427" w14:textId="77777777" w:rsidR="00D55557" w:rsidRPr="00B766E1" w:rsidRDefault="00D55557" w:rsidP="00D55557">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1996C243" w14:textId="77777777" w:rsidR="00D55557" w:rsidRPr="00B766E1" w:rsidRDefault="00D55557" w:rsidP="00D55557">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47A752DD" w14:textId="77777777" w:rsidR="00D55557" w:rsidRPr="00B766E1" w:rsidRDefault="00D55557" w:rsidP="00D55557">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7922CFE8" w14:textId="77777777" w:rsidR="00D55557" w:rsidRDefault="00D55557" w:rsidP="00D55557">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478EFF80" w14:textId="77777777" w:rsidR="00D55557" w:rsidRPr="00B766E1" w:rsidRDefault="00D55557" w:rsidP="00D55557">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3ECB408" w14:textId="77777777" w:rsidR="00D55557" w:rsidRPr="00B766E1" w:rsidRDefault="00D55557" w:rsidP="00D55557">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AC36B47" w14:textId="77777777" w:rsidR="00D55557" w:rsidRDefault="00D55557" w:rsidP="00D55557">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75F74A7F" w14:textId="77777777" w:rsidR="00D55557" w:rsidRPr="00B766E1" w:rsidRDefault="00D55557" w:rsidP="00D55557">
      <w:r>
        <w:fldChar w:fldCharType="end"/>
      </w:r>
    </w:p>
    <w:p w14:paraId="2AF1E3D2" w14:textId="77777777" w:rsidR="00D55557" w:rsidRDefault="00D55557" w:rsidP="00D55557">
      <w:pPr>
        <w:pStyle w:val="1"/>
      </w:pPr>
    </w:p>
    <w:p w14:paraId="1CBDC888" w14:textId="77777777" w:rsidR="00D55557" w:rsidRDefault="00D55557" w:rsidP="00D55557">
      <w:pPr>
        <w:pStyle w:val="1f"/>
        <w:jc w:val="left"/>
        <w:sectPr w:rsidR="00D55557" w:rsidSect="00502F97">
          <w:headerReference w:type="even" r:id="rId12"/>
          <w:headerReference w:type="default" r:id="rId13"/>
          <w:pgSz w:w="11906" w:h="16838"/>
          <w:pgMar w:top="1134" w:right="567" w:bottom="1134" w:left="1701" w:header="709" w:footer="709" w:gutter="0"/>
          <w:cols w:space="708"/>
          <w:docGrid w:linePitch="360"/>
        </w:sectPr>
      </w:pPr>
    </w:p>
    <w:p w14:paraId="37C2C9B2" w14:textId="77777777" w:rsidR="00D55557" w:rsidRPr="00C13371" w:rsidRDefault="00D55557" w:rsidP="00D5555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6C085A9" w14:textId="6378DDC6" w:rsidR="00D55557" w:rsidRPr="00C13371" w:rsidRDefault="00D55557" w:rsidP="00D55557">
      <w:pPr>
        <w:pStyle w:val="1d"/>
        <w:jc w:val="center"/>
        <w:rPr>
          <w:rFonts w:eastAsia="Segoe UI"/>
          <w:lang w:val="ru-RU"/>
        </w:rPr>
      </w:pPr>
      <w:r w:rsidRPr="00C13371">
        <w:rPr>
          <w:rFonts w:eastAsia="Segoe UI"/>
          <w:lang w:val="ru-RU"/>
        </w:rPr>
        <w:t>«</w:t>
      </w:r>
      <w:r w:rsidR="00336E98" w:rsidRPr="00336E98">
        <w:rPr>
          <w:b/>
          <w:bCs/>
          <w:sz w:val="22"/>
          <w:szCs w:val="22"/>
          <w:lang w:val="ru-RU" w:eastAsia="ru-RU"/>
        </w:rPr>
        <w:t>ПМн.02 ПРОВЕДЕНИЕ НЕРАЗРУШАЮЩЕГО КОНТРОЛЯ</w:t>
      </w:r>
      <w:r w:rsidRPr="00C13371">
        <w:rPr>
          <w:rFonts w:eastAsia="Segoe UI"/>
          <w:lang w:val="ru-RU"/>
        </w:rPr>
        <w:t>»</w:t>
      </w:r>
    </w:p>
    <w:p w14:paraId="0ACB0EB1" w14:textId="77777777" w:rsidR="00D55557" w:rsidRPr="00C13371" w:rsidRDefault="00D55557" w:rsidP="00D55557">
      <w:pPr>
        <w:pStyle w:val="1f"/>
        <w:rPr>
          <w:rFonts w:asciiTheme="minorHAnsi" w:hAnsiTheme="minorHAnsi"/>
          <w:lang w:val="ru-RU"/>
        </w:rPr>
      </w:pPr>
    </w:p>
    <w:p w14:paraId="2AFF4D4E" w14:textId="77777777" w:rsidR="00D55557" w:rsidRPr="00EA6E1D" w:rsidRDefault="00D55557" w:rsidP="00D5555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1F457B3C" w14:textId="0DF027A1" w:rsidR="00D55557" w:rsidRDefault="00D55557" w:rsidP="00D5555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336E98">
        <w:rPr>
          <w:rFonts w:ascii="Times New Roman" w:eastAsia="Times New Roman" w:hAnsi="Times New Roman" w:cs="Times New Roman"/>
          <w:sz w:val="24"/>
          <w:szCs w:val="24"/>
          <w:lang w:eastAsia="ru-RU"/>
        </w:rPr>
        <w:t xml:space="preserve">деятельности </w:t>
      </w:r>
      <w:r w:rsidRPr="00336E98">
        <w:rPr>
          <w:rFonts w:ascii="Times New Roman" w:eastAsia="Times New Roman" w:hAnsi="Times New Roman" w:cs="Times New Roman"/>
          <w:iCs/>
          <w:sz w:val="24"/>
          <w:szCs w:val="24"/>
          <w:lang w:eastAsia="ru-RU"/>
        </w:rPr>
        <w:t>«</w:t>
      </w:r>
      <w:r w:rsidR="00336E98" w:rsidRPr="00336E98">
        <w:rPr>
          <w:rFonts w:ascii="Times New Roman" w:eastAsia="Times New Roman" w:hAnsi="Times New Roman" w:cs="Times New Roman"/>
          <w:sz w:val="24"/>
          <w:szCs w:val="24"/>
          <w:lang w:eastAsia="ru-RU"/>
        </w:rPr>
        <w:t>Проведение неразрушающего контроля</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4BABEBCC" w14:textId="78570ED1" w:rsidR="00D55557" w:rsidRDefault="00D55557" w:rsidP="00D5555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00684D30" w:rsidRPr="00684D30">
        <w:rPr>
          <w:rFonts w:ascii="Times New Roman" w:hAnsi="Times New Roman" w:cs="Times New Roman"/>
          <w:sz w:val="24"/>
          <w:szCs w:val="24"/>
        </w:rPr>
        <w:t>обязательную часть образовательной программы по направленности «</w:t>
      </w:r>
      <w:r w:rsidR="00F42EA1">
        <w:rPr>
          <w:rFonts w:ascii="Times New Roman" w:hAnsi="Times New Roman"/>
          <w:sz w:val="24"/>
          <w:szCs w:val="24"/>
        </w:rPr>
        <w:t>неразрушающий контроль трубопроводов</w:t>
      </w:r>
      <w:r w:rsidR="00684D30" w:rsidRPr="00684D30">
        <w:rPr>
          <w:rFonts w:ascii="Times New Roman" w:hAnsi="Times New Roman" w:cs="Times New Roman"/>
          <w:sz w:val="24"/>
          <w:szCs w:val="24"/>
        </w:rPr>
        <w:t>».</w:t>
      </w:r>
    </w:p>
    <w:p w14:paraId="1D81BDFD" w14:textId="77777777" w:rsidR="00D55557" w:rsidRPr="00EA6E1D" w:rsidRDefault="00D55557" w:rsidP="00D5555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5625453" w14:textId="77777777" w:rsidR="00D55557" w:rsidRDefault="00D55557" w:rsidP="00D5555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proofErr w:type="gramStart"/>
      <w:r>
        <w:rPr>
          <w:rFonts w:ascii="Times New Roman" w:eastAsia="Times New Roman" w:hAnsi="Times New Roman" w:cs="Times New Roman"/>
          <w:sz w:val="24"/>
          <w:szCs w:val="24"/>
          <w:lang w:eastAsia="ru-RU"/>
        </w:rPr>
        <w:t>раздела  4.3</w:t>
      </w:r>
      <w:proofErr w:type="gramEnd"/>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7849BD94" w14:textId="77777777" w:rsidR="00D55557" w:rsidRDefault="00D55557" w:rsidP="00D5555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3250"/>
        <w:gridCol w:w="3111"/>
        <w:gridCol w:w="2151"/>
      </w:tblGrid>
      <w:tr w:rsidR="00D55557" w:rsidRPr="000E591D" w14:paraId="016B44D9" w14:textId="77777777" w:rsidTr="00FB4018">
        <w:tc>
          <w:tcPr>
            <w:tcW w:w="1129" w:type="dxa"/>
            <w:tcBorders>
              <w:top w:val="single" w:sz="4" w:space="0" w:color="auto"/>
              <w:left w:val="single" w:sz="4" w:space="0" w:color="auto"/>
              <w:right w:val="single" w:sz="4" w:space="0" w:color="auto"/>
            </w:tcBorders>
          </w:tcPr>
          <w:p w14:paraId="3FFAD745" w14:textId="77777777" w:rsidR="00D55557" w:rsidRPr="00C13371" w:rsidRDefault="00D55557" w:rsidP="00684D3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261" w:type="dxa"/>
            <w:tcBorders>
              <w:top w:val="single" w:sz="4" w:space="0" w:color="auto"/>
              <w:left w:val="single" w:sz="4" w:space="0" w:color="auto"/>
              <w:right w:val="single" w:sz="4" w:space="0" w:color="auto"/>
            </w:tcBorders>
          </w:tcPr>
          <w:p w14:paraId="15213953" w14:textId="77777777" w:rsidR="00D55557" w:rsidRPr="00C13371" w:rsidRDefault="00D55557" w:rsidP="00684D3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6A0F507" w14:textId="77777777" w:rsidR="00D55557" w:rsidRPr="00C13371" w:rsidRDefault="00D55557" w:rsidP="00684D3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126" w:type="dxa"/>
            <w:tcBorders>
              <w:top w:val="single" w:sz="4" w:space="0" w:color="auto"/>
              <w:left w:val="single" w:sz="4" w:space="0" w:color="auto"/>
              <w:bottom w:val="single" w:sz="4" w:space="0" w:color="auto"/>
              <w:right w:val="single" w:sz="4" w:space="0" w:color="auto"/>
            </w:tcBorders>
          </w:tcPr>
          <w:p w14:paraId="57E4D925" w14:textId="77777777" w:rsidR="00D55557" w:rsidRPr="00C13371" w:rsidRDefault="00D55557" w:rsidP="00684D3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55557" w:rsidRPr="000E591D" w14:paraId="1E7B4706" w14:textId="77777777" w:rsidTr="00FB4018">
        <w:tc>
          <w:tcPr>
            <w:tcW w:w="1129" w:type="dxa"/>
            <w:tcBorders>
              <w:top w:val="single" w:sz="4" w:space="0" w:color="auto"/>
              <w:left w:val="single" w:sz="4" w:space="0" w:color="auto"/>
              <w:right w:val="single" w:sz="4" w:space="0" w:color="auto"/>
            </w:tcBorders>
          </w:tcPr>
          <w:p w14:paraId="0B3CFB99"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01</w:t>
            </w:r>
          </w:p>
        </w:tc>
        <w:tc>
          <w:tcPr>
            <w:tcW w:w="3261" w:type="dxa"/>
            <w:tcBorders>
              <w:top w:val="single" w:sz="4" w:space="0" w:color="auto"/>
              <w:left w:val="single" w:sz="4" w:space="0" w:color="auto"/>
              <w:right w:val="single" w:sz="4" w:space="0" w:color="auto"/>
            </w:tcBorders>
            <w:hideMark/>
          </w:tcPr>
          <w:p w14:paraId="3D8CC9FD" w14:textId="77777777" w:rsidR="00D55557" w:rsidRPr="00FF5CB3" w:rsidRDefault="00D55557" w:rsidP="00684D30">
            <w:pPr>
              <w:suppressAutoHyphens/>
              <w:jc w:val="both"/>
              <w:rPr>
                <w:rFonts w:ascii="Times New Roman" w:hAnsi="Times New Roman"/>
                <w:iCs/>
                <w:sz w:val="24"/>
                <w:szCs w:val="24"/>
              </w:rPr>
            </w:pPr>
            <w:r w:rsidRPr="00FF5CB3">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D2DD719" w14:textId="77777777" w:rsidR="00D55557" w:rsidRPr="00FF5CB3" w:rsidRDefault="00D55557" w:rsidP="00684D30">
            <w:pPr>
              <w:suppressAutoHyphens/>
              <w:jc w:val="both"/>
              <w:rPr>
                <w:rFonts w:ascii="Times New Roman" w:hAnsi="Times New Roman"/>
                <w:iCs/>
                <w:sz w:val="24"/>
                <w:szCs w:val="24"/>
              </w:rPr>
            </w:pPr>
            <w:r w:rsidRPr="00FF5CB3">
              <w:rPr>
                <w:rFonts w:ascii="Times New Roman" w:hAnsi="Times New Roman"/>
                <w:iCs/>
                <w:sz w:val="24"/>
                <w:szCs w:val="24"/>
              </w:rPr>
              <w:t>составлять план действия; определять необходимые ресурсы;</w:t>
            </w:r>
          </w:p>
          <w:p w14:paraId="42A1B6B2" w14:textId="77777777" w:rsidR="00D55557" w:rsidRPr="000B5C87" w:rsidRDefault="00D55557" w:rsidP="00684D30">
            <w:pPr>
              <w:rPr>
                <w:rFonts w:ascii="Times New Roman" w:hAnsi="Times New Roman" w:cs="Times New Roman"/>
                <w:bCs/>
                <w:sz w:val="24"/>
                <w:szCs w:val="24"/>
              </w:rPr>
            </w:pPr>
            <w:r w:rsidRPr="00FF5CB3">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0EA919F" w14:textId="77777777" w:rsidR="00D55557" w:rsidRPr="00FF5CB3" w:rsidRDefault="00D55557" w:rsidP="00684D30">
            <w:pPr>
              <w:suppressAutoHyphens/>
              <w:jc w:val="both"/>
              <w:rPr>
                <w:rFonts w:ascii="Times New Roman" w:hAnsi="Times New Roman"/>
                <w:bCs/>
                <w:sz w:val="24"/>
                <w:szCs w:val="24"/>
              </w:rPr>
            </w:pPr>
            <w:r w:rsidRPr="00FF5CB3">
              <w:rPr>
                <w:rFonts w:ascii="Times New Roman" w:hAnsi="Times New Roman"/>
                <w:iCs/>
                <w:sz w:val="24"/>
                <w:szCs w:val="24"/>
              </w:rPr>
              <w:t>а</w:t>
            </w:r>
            <w:r w:rsidRPr="00FF5CB3">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1E15B20"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126" w:type="dxa"/>
            <w:tcBorders>
              <w:top w:val="single" w:sz="4" w:space="0" w:color="auto"/>
              <w:left w:val="single" w:sz="4" w:space="0" w:color="auto"/>
              <w:bottom w:val="single" w:sz="4" w:space="0" w:color="auto"/>
              <w:right w:val="single" w:sz="4" w:space="0" w:color="auto"/>
            </w:tcBorders>
          </w:tcPr>
          <w:p w14:paraId="4D71B6B6" w14:textId="77777777" w:rsidR="00D55557" w:rsidRPr="000B5C87" w:rsidRDefault="00D55557" w:rsidP="00684D30">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D55557" w:rsidRPr="000E591D" w14:paraId="7D5CB047" w14:textId="77777777" w:rsidTr="00FB4018">
        <w:tc>
          <w:tcPr>
            <w:tcW w:w="1129" w:type="dxa"/>
            <w:tcBorders>
              <w:top w:val="single" w:sz="4" w:space="0" w:color="auto"/>
              <w:left w:val="single" w:sz="4" w:space="0" w:color="auto"/>
              <w:right w:val="single" w:sz="4" w:space="0" w:color="auto"/>
            </w:tcBorders>
          </w:tcPr>
          <w:p w14:paraId="7A608206"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02</w:t>
            </w:r>
          </w:p>
        </w:tc>
        <w:tc>
          <w:tcPr>
            <w:tcW w:w="3261" w:type="dxa"/>
            <w:tcBorders>
              <w:top w:val="single" w:sz="4" w:space="0" w:color="auto"/>
              <w:left w:val="single" w:sz="4" w:space="0" w:color="auto"/>
              <w:right w:val="single" w:sz="4" w:space="0" w:color="auto"/>
            </w:tcBorders>
          </w:tcPr>
          <w:p w14:paraId="63692001"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w:t>
            </w:r>
            <w:r w:rsidRPr="00FF5CB3">
              <w:rPr>
                <w:rFonts w:ascii="Times New Roman" w:hAnsi="Times New Roman"/>
                <w:iCs/>
                <w:sz w:val="24"/>
                <w:szCs w:val="24"/>
              </w:rPr>
              <w:lastRenderedPageBreak/>
              <w:t>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2FDC212"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iCs/>
                <w:sz w:val="24"/>
                <w:szCs w:val="24"/>
              </w:rPr>
              <w:lastRenderedPageBreak/>
              <w:t xml:space="preserve">номенклатура информационных источников, применяемых в профессиональной деятельности; приемы структурирования информации; формат </w:t>
            </w:r>
            <w:r w:rsidRPr="00FF5CB3">
              <w:rPr>
                <w:rFonts w:ascii="Times New Roman" w:hAnsi="Times New Roman"/>
                <w:iCs/>
                <w:sz w:val="24"/>
                <w:szCs w:val="24"/>
              </w:rPr>
              <w:lastRenderedPageBreak/>
              <w:t xml:space="preserve">оформления результатов поиска информации, </w:t>
            </w:r>
            <w:r w:rsidRPr="00FF5CB3">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126" w:type="dxa"/>
            <w:tcBorders>
              <w:top w:val="single" w:sz="4" w:space="0" w:color="auto"/>
              <w:left w:val="single" w:sz="4" w:space="0" w:color="auto"/>
              <w:bottom w:val="single" w:sz="4" w:space="0" w:color="auto"/>
              <w:right w:val="single" w:sz="4" w:space="0" w:color="auto"/>
            </w:tcBorders>
          </w:tcPr>
          <w:p w14:paraId="6C0B021B"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lastRenderedPageBreak/>
              <w:t>-</w:t>
            </w:r>
          </w:p>
        </w:tc>
      </w:tr>
      <w:tr w:rsidR="00D55557" w:rsidRPr="000E591D" w14:paraId="6CC8D67C" w14:textId="77777777" w:rsidTr="00FB4018">
        <w:tc>
          <w:tcPr>
            <w:tcW w:w="1129" w:type="dxa"/>
            <w:tcBorders>
              <w:top w:val="single" w:sz="4" w:space="0" w:color="auto"/>
              <w:left w:val="single" w:sz="4" w:space="0" w:color="auto"/>
              <w:right w:val="single" w:sz="4" w:space="0" w:color="auto"/>
            </w:tcBorders>
          </w:tcPr>
          <w:p w14:paraId="67E39857"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03</w:t>
            </w:r>
          </w:p>
        </w:tc>
        <w:tc>
          <w:tcPr>
            <w:tcW w:w="3261" w:type="dxa"/>
            <w:tcBorders>
              <w:top w:val="single" w:sz="4" w:space="0" w:color="auto"/>
              <w:left w:val="single" w:sz="4" w:space="0" w:color="auto"/>
              <w:right w:val="single" w:sz="4" w:space="0" w:color="auto"/>
            </w:tcBorders>
          </w:tcPr>
          <w:p w14:paraId="215827E3"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FF5CB3">
              <w:rPr>
                <w:rFonts w:ascii="Times New Roman" w:hAnsi="Times New Roman"/>
              </w:rPr>
              <w:t xml:space="preserve">применять современную научную профессиональную терминологию; </w:t>
            </w:r>
            <w:r w:rsidRPr="00FF5CB3">
              <w:rPr>
                <w:rFonts w:ascii="Times New Roman" w:hAnsi="Times New Roman"/>
                <w:sz w:val="24"/>
                <w:szCs w:val="24"/>
              </w:rPr>
              <w:t xml:space="preserve">определять и выстраивать траектории профессионального развития и самообразования; </w:t>
            </w:r>
            <w:r w:rsidRPr="00FF5CB3">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FF5CB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DFEE09E"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FF5CB3">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126" w:type="dxa"/>
            <w:tcBorders>
              <w:top w:val="single" w:sz="4" w:space="0" w:color="auto"/>
              <w:left w:val="single" w:sz="4" w:space="0" w:color="auto"/>
              <w:bottom w:val="single" w:sz="4" w:space="0" w:color="auto"/>
              <w:right w:val="single" w:sz="4" w:space="0" w:color="auto"/>
            </w:tcBorders>
          </w:tcPr>
          <w:p w14:paraId="45FBED3B"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D55557" w:rsidRPr="000E591D" w14:paraId="5410D399" w14:textId="77777777" w:rsidTr="00FB4018">
        <w:tc>
          <w:tcPr>
            <w:tcW w:w="1129" w:type="dxa"/>
            <w:tcBorders>
              <w:top w:val="single" w:sz="4" w:space="0" w:color="auto"/>
              <w:left w:val="single" w:sz="4" w:space="0" w:color="auto"/>
              <w:right w:val="single" w:sz="4" w:space="0" w:color="auto"/>
            </w:tcBorders>
          </w:tcPr>
          <w:p w14:paraId="6FD93C05"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04</w:t>
            </w:r>
          </w:p>
        </w:tc>
        <w:tc>
          <w:tcPr>
            <w:tcW w:w="3261" w:type="dxa"/>
            <w:tcBorders>
              <w:top w:val="single" w:sz="4" w:space="0" w:color="auto"/>
              <w:left w:val="single" w:sz="4" w:space="0" w:color="auto"/>
              <w:right w:val="single" w:sz="4" w:space="0" w:color="auto"/>
            </w:tcBorders>
          </w:tcPr>
          <w:p w14:paraId="7BE07816"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6D6BCFF6"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126" w:type="dxa"/>
            <w:tcBorders>
              <w:top w:val="single" w:sz="4" w:space="0" w:color="auto"/>
              <w:left w:val="single" w:sz="4" w:space="0" w:color="auto"/>
              <w:bottom w:val="single" w:sz="4" w:space="0" w:color="auto"/>
              <w:right w:val="single" w:sz="4" w:space="0" w:color="auto"/>
            </w:tcBorders>
          </w:tcPr>
          <w:p w14:paraId="5C1606D4"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D55557" w:rsidRPr="000E591D" w14:paraId="5327F554" w14:textId="77777777" w:rsidTr="00FB4018">
        <w:tc>
          <w:tcPr>
            <w:tcW w:w="1129" w:type="dxa"/>
            <w:tcBorders>
              <w:top w:val="single" w:sz="4" w:space="0" w:color="auto"/>
              <w:left w:val="single" w:sz="4" w:space="0" w:color="auto"/>
              <w:right w:val="single" w:sz="4" w:space="0" w:color="auto"/>
            </w:tcBorders>
          </w:tcPr>
          <w:p w14:paraId="24927398"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lastRenderedPageBreak/>
              <w:t>ОК 05</w:t>
            </w:r>
          </w:p>
        </w:tc>
        <w:tc>
          <w:tcPr>
            <w:tcW w:w="3261" w:type="dxa"/>
            <w:tcBorders>
              <w:top w:val="single" w:sz="4" w:space="0" w:color="auto"/>
              <w:left w:val="single" w:sz="4" w:space="0" w:color="auto"/>
              <w:right w:val="single" w:sz="4" w:space="0" w:color="auto"/>
            </w:tcBorders>
          </w:tcPr>
          <w:p w14:paraId="21694DFC"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iCs/>
                <w:sz w:val="24"/>
                <w:szCs w:val="24"/>
              </w:rPr>
              <w:t xml:space="preserve">грамотно </w:t>
            </w:r>
            <w:r w:rsidRPr="00FF5CB3">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FF5CB3">
              <w:rPr>
                <w:rFonts w:ascii="Times New Roman" w:hAnsi="Times New Roman"/>
                <w:iCs/>
                <w:sz w:val="24"/>
                <w:szCs w:val="24"/>
              </w:rPr>
              <w:t>проявлять толерантность в рабочем коллективе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FE18620"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126" w:type="dxa"/>
            <w:tcBorders>
              <w:top w:val="single" w:sz="4" w:space="0" w:color="auto"/>
              <w:left w:val="single" w:sz="4" w:space="0" w:color="auto"/>
              <w:bottom w:val="single" w:sz="4" w:space="0" w:color="auto"/>
              <w:right w:val="single" w:sz="4" w:space="0" w:color="auto"/>
            </w:tcBorders>
          </w:tcPr>
          <w:p w14:paraId="69E361B3"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D55557" w:rsidRPr="000E591D" w14:paraId="41107C37" w14:textId="77777777" w:rsidTr="00FB4018">
        <w:tc>
          <w:tcPr>
            <w:tcW w:w="1129" w:type="dxa"/>
            <w:tcBorders>
              <w:top w:val="single" w:sz="4" w:space="0" w:color="auto"/>
              <w:left w:val="single" w:sz="4" w:space="0" w:color="auto"/>
              <w:right w:val="single" w:sz="4" w:space="0" w:color="auto"/>
            </w:tcBorders>
          </w:tcPr>
          <w:p w14:paraId="3EFB8789"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06</w:t>
            </w:r>
          </w:p>
        </w:tc>
        <w:tc>
          <w:tcPr>
            <w:tcW w:w="3261" w:type="dxa"/>
            <w:tcBorders>
              <w:top w:val="single" w:sz="4" w:space="0" w:color="auto"/>
              <w:left w:val="single" w:sz="4" w:space="0" w:color="auto"/>
              <w:right w:val="single" w:sz="4" w:space="0" w:color="auto"/>
            </w:tcBorders>
          </w:tcPr>
          <w:p w14:paraId="528B5B73"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iCs/>
                <w:sz w:val="24"/>
                <w:szCs w:val="24"/>
              </w:rPr>
              <w:t>описывать значимость своей профессии; применять стандарты антикоррупционного поведения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7402BF6"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126" w:type="dxa"/>
            <w:tcBorders>
              <w:top w:val="single" w:sz="4" w:space="0" w:color="auto"/>
              <w:left w:val="single" w:sz="4" w:space="0" w:color="auto"/>
              <w:bottom w:val="single" w:sz="4" w:space="0" w:color="auto"/>
              <w:right w:val="single" w:sz="4" w:space="0" w:color="auto"/>
            </w:tcBorders>
          </w:tcPr>
          <w:p w14:paraId="03E34666"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D55557" w:rsidRPr="000E591D" w14:paraId="568022D4" w14:textId="77777777" w:rsidTr="00FB4018">
        <w:tc>
          <w:tcPr>
            <w:tcW w:w="1129" w:type="dxa"/>
            <w:tcBorders>
              <w:top w:val="single" w:sz="4" w:space="0" w:color="auto"/>
              <w:left w:val="single" w:sz="4" w:space="0" w:color="auto"/>
              <w:right w:val="single" w:sz="4" w:space="0" w:color="auto"/>
            </w:tcBorders>
          </w:tcPr>
          <w:p w14:paraId="307A168F"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07</w:t>
            </w:r>
          </w:p>
        </w:tc>
        <w:tc>
          <w:tcPr>
            <w:tcW w:w="3261" w:type="dxa"/>
            <w:tcBorders>
              <w:top w:val="single" w:sz="4" w:space="0" w:color="auto"/>
              <w:left w:val="single" w:sz="4" w:space="0" w:color="auto"/>
              <w:right w:val="single" w:sz="4" w:space="0" w:color="auto"/>
            </w:tcBorders>
          </w:tcPr>
          <w:p w14:paraId="56C037DA"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профессии  </w:t>
            </w:r>
            <w:r w:rsidRPr="00FF5CB3">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72B801C"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126" w:type="dxa"/>
            <w:tcBorders>
              <w:top w:val="single" w:sz="4" w:space="0" w:color="auto"/>
              <w:left w:val="single" w:sz="4" w:space="0" w:color="auto"/>
              <w:bottom w:val="single" w:sz="4" w:space="0" w:color="auto"/>
              <w:right w:val="single" w:sz="4" w:space="0" w:color="auto"/>
            </w:tcBorders>
          </w:tcPr>
          <w:p w14:paraId="4ADE8AD0"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D55557" w:rsidRPr="000E591D" w14:paraId="3D9701F0" w14:textId="77777777" w:rsidTr="00FB4018">
        <w:tc>
          <w:tcPr>
            <w:tcW w:w="1129" w:type="dxa"/>
            <w:tcBorders>
              <w:top w:val="single" w:sz="4" w:space="0" w:color="auto"/>
              <w:left w:val="single" w:sz="4" w:space="0" w:color="auto"/>
              <w:right w:val="single" w:sz="4" w:space="0" w:color="auto"/>
            </w:tcBorders>
          </w:tcPr>
          <w:p w14:paraId="0CC513FB"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08</w:t>
            </w:r>
          </w:p>
        </w:tc>
        <w:tc>
          <w:tcPr>
            <w:tcW w:w="3261" w:type="dxa"/>
            <w:tcBorders>
              <w:top w:val="single" w:sz="4" w:space="0" w:color="auto"/>
              <w:left w:val="single" w:sz="4" w:space="0" w:color="auto"/>
              <w:right w:val="single" w:sz="4" w:space="0" w:color="auto"/>
            </w:tcBorders>
          </w:tcPr>
          <w:p w14:paraId="7F9C4C69"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A2C5C3F"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iCs/>
                <w:sz w:val="24"/>
                <w:szCs w:val="24"/>
              </w:rPr>
              <w:t>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средства профилактики перенапряжения</w:t>
            </w:r>
          </w:p>
        </w:tc>
        <w:tc>
          <w:tcPr>
            <w:tcW w:w="2126" w:type="dxa"/>
            <w:tcBorders>
              <w:top w:val="single" w:sz="4" w:space="0" w:color="auto"/>
              <w:left w:val="single" w:sz="4" w:space="0" w:color="auto"/>
              <w:bottom w:val="single" w:sz="4" w:space="0" w:color="auto"/>
              <w:right w:val="single" w:sz="4" w:space="0" w:color="auto"/>
            </w:tcBorders>
          </w:tcPr>
          <w:p w14:paraId="02DB995C"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D55557" w:rsidRPr="000E591D" w14:paraId="1B1EF21D" w14:textId="77777777" w:rsidTr="00FB4018">
        <w:tc>
          <w:tcPr>
            <w:tcW w:w="1129" w:type="dxa"/>
            <w:tcBorders>
              <w:top w:val="single" w:sz="4" w:space="0" w:color="auto"/>
              <w:left w:val="single" w:sz="4" w:space="0" w:color="auto"/>
              <w:right w:val="single" w:sz="4" w:space="0" w:color="auto"/>
            </w:tcBorders>
          </w:tcPr>
          <w:p w14:paraId="653231C6"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09</w:t>
            </w:r>
          </w:p>
        </w:tc>
        <w:tc>
          <w:tcPr>
            <w:tcW w:w="3261" w:type="dxa"/>
            <w:tcBorders>
              <w:top w:val="single" w:sz="4" w:space="0" w:color="auto"/>
              <w:left w:val="single" w:sz="4" w:space="0" w:color="auto"/>
              <w:right w:val="single" w:sz="4" w:space="0" w:color="auto"/>
            </w:tcBorders>
          </w:tcPr>
          <w:p w14:paraId="51AC64C0"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w:t>
            </w:r>
            <w:r w:rsidRPr="00FF5CB3">
              <w:rPr>
                <w:rFonts w:ascii="Times New Roman" w:hAnsi="Times New Roman"/>
                <w:iCs/>
                <w:sz w:val="24"/>
                <w:szCs w:val="24"/>
              </w:rPr>
              <w:lastRenderedPageBreak/>
              <w:t>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DA20233"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iCs/>
                <w:sz w:val="24"/>
                <w:szCs w:val="24"/>
              </w:rPr>
              <w:lastRenderedPageBreak/>
              <w:t xml:space="preserve">правила построения простых и сложных предложений на профессиональные темы; основные </w:t>
            </w:r>
            <w:r w:rsidRPr="00FF5CB3">
              <w:rPr>
                <w:rFonts w:ascii="Times New Roman" w:hAnsi="Times New Roman"/>
                <w:iCs/>
                <w:sz w:val="24"/>
                <w:szCs w:val="24"/>
              </w:rPr>
              <w:lastRenderedPageBreak/>
              <w:t>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126" w:type="dxa"/>
            <w:tcBorders>
              <w:top w:val="single" w:sz="4" w:space="0" w:color="auto"/>
              <w:left w:val="single" w:sz="4" w:space="0" w:color="auto"/>
              <w:bottom w:val="single" w:sz="4" w:space="0" w:color="auto"/>
              <w:right w:val="single" w:sz="4" w:space="0" w:color="auto"/>
            </w:tcBorders>
          </w:tcPr>
          <w:p w14:paraId="2B3B404F"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lastRenderedPageBreak/>
              <w:t>-</w:t>
            </w:r>
          </w:p>
        </w:tc>
      </w:tr>
      <w:tr w:rsidR="00F42EA1" w:rsidRPr="000E591D" w14:paraId="29D579CD" w14:textId="77777777" w:rsidTr="00FB4018">
        <w:tc>
          <w:tcPr>
            <w:tcW w:w="1129" w:type="dxa"/>
            <w:tcBorders>
              <w:top w:val="single" w:sz="4" w:space="0" w:color="auto"/>
              <w:left w:val="single" w:sz="4" w:space="0" w:color="auto"/>
              <w:right w:val="single" w:sz="4" w:space="0" w:color="auto"/>
            </w:tcBorders>
          </w:tcPr>
          <w:p w14:paraId="0D3B0D18" w14:textId="47C96BEF" w:rsidR="00F42EA1" w:rsidRPr="00F25BF5" w:rsidRDefault="00F42EA1" w:rsidP="00F42EA1">
            <w:pPr>
              <w:rPr>
                <w:rFonts w:ascii="Times New Roman" w:hAnsi="Times New Roman" w:cs="Times New Roman"/>
                <w:bCs/>
                <w:sz w:val="24"/>
                <w:szCs w:val="24"/>
              </w:rPr>
            </w:pPr>
            <w:r>
              <w:rPr>
                <w:rFonts w:ascii="Times New Roman" w:hAnsi="Times New Roman"/>
                <w:b/>
                <w:sz w:val="24"/>
                <w:szCs w:val="24"/>
              </w:rPr>
              <w:t>ПК 2</w:t>
            </w:r>
            <w:r w:rsidRPr="00C7650D">
              <w:rPr>
                <w:rFonts w:ascii="Times New Roman" w:hAnsi="Times New Roman"/>
                <w:b/>
                <w:sz w:val="24"/>
                <w:szCs w:val="24"/>
              </w:rPr>
              <w:t>.1.</w:t>
            </w:r>
          </w:p>
        </w:tc>
        <w:tc>
          <w:tcPr>
            <w:tcW w:w="3261" w:type="dxa"/>
            <w:tcBorders>
              <w:top w:val="single" w:sz="4" w:space="0" w:color="auto"/>
              <w:left w:val="single" w:sz="4" w:space="0" w:color="auto"/>
              <w:right w:val="single" w:sz="4" w:space="0" w:color="auto"/>
            </w:tcBorders>
            <w:hideMark/>
          </w:tcPr>
          <w:p w14:paraId="7C382A34" w14:textId="4525BF24"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Требования НТД в области неразрушающего контроля качества сварных соединений трубопроводов.</w:t>
            </w:r>
          </w:p>
          <w:p w14:paraId="11B806C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Виды, назначение и порядок эксплуатации оборудования для проведения неразрушающего контроля качества сварных соединений трубопроводов.</w:t>
            </w:r>
          </w:p>
          <w:p w14:paraId="5BE9AE54"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Физические основы, область применения и принципиальные ограничения применяемых методов неразрушающего контроля качества сварных соединений трубопроводов.</w:t>
            </w:r>
          </w:p>
          <w:p w14:paraId="2ED1ADC6"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Эксплуатационная документация трубопроводов и технологического оборудования.</w:t>
            </w:r>
          </w:p>
          <w:p w14:paraId="3D0455E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переноски и транспортировки оборудования для проведения неразрушающего контроля качества сварных соединений трубопроводов.</w:t>
            </w:r>
          </w:p>
          <w:p w14:paraId="6A614C7F"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Требования НТД в области радиационной безопасности</w:t>
            </w:r>
          </w:p>
          <w:p w14:paraId="31C09774"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Требования НТД в области электробезопасности</w:t>
            </w:r>
          </w:p>
          <w:p w14:paraId="447F0585"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Требования охраны труда, промышленной, пожарной и экологической безопасности.</w:t>
            </w:r>
          </w:p>
          <w:p w14:paraId="5803AAF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Требования НТД в области НК качества сварных </w:t>
            </w:r>
            <w:r w:rsidRPr="00CA1A9D">
              <w:rPr>
                <w:rFonts w:ascii="Times New Roman" w:hAnsi="Times New Roman"/>
                <w:sz w:val="24"/>
                <w:szCs w:val="24"/>
              </w:rPr>
              <w:lastRenderedPageBreak/>
              <w:t>соединений трубопроводов и технологического оборудования газовой отрасли</w:t>
            </w:r>
          </w:p>
          <w:p w14:paraId="1FC3866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Виды, назначение и порядок эксплуатации оборудования для проведения неразрушающего контроля качества сварных соединений трубопроводов и технологического оборудования газовой отрасли</w:t>
            </w:r>
          </w:p>
          <w:p w14:paraId="2B08C742"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Физические основы, область применения и принципиальные ограничения применяемых методов НК качества сварных соединений трубопроводов и технологического оборудования газовой отрасли</w:t>
            </w:r>
          </w:p>
          <w:p w14:paraId="0AD109A5"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Виды, типы и причины возникновения дефектов сварных соединений трубопроводов и технологического оборудования</w:t>
            </w:r>
          </w:p>
          <w:p w14:paraId="106BAA2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Требования НТД в области радиационной безопасности</w:t>
            </w:r>
          </w:p>
          <w:p w14:paraId="0D6C52C6"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Требования НТД в области электробезопасности</w:t>
            </w:r>
          </w:p>
          <w:p w14:paraId="2D71FAEE" w14:textId="0FB021EA" w:rsidR="00F42EA1" w:rsidRPr="000B5C87" w:rsidRDefault="00F42EA1" w:rsidP="00F42EA1">
            <w:pPr>
              <w:rPr>
                <w:rFonts w:ascii="Times New Roman" w:hAnsi="Times New Roman" w:cs="Times New Roman"/>
                <w:bCs/>
                <w:sz w:val="24"/>
                <w:szCs w:val="24"/>
              </w:rPr>
            </w:pPr>
            <w:r w:rsidRPr="00CA1A9D">
              <w:rPr>
                <w:rFonts w:ascii="Times New Roman" w:hAnsi="Times New Roman"/>
                <w:sz w:val="24"/>
                <w:szCs w:val="24"/>
              </w:rPr>
              <w:t>Требования охраны труда, промышленной, пожарной и экологической безопасности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C420358" w14:textId="151ABA11"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lastRenderedPageBreak/>
              <w:t>Читать рабочие чертежи и технологические инструкции (технологические карты).</w:t>
            </w:r>
          </w:p>
          <w:p w14:paraId="6B8729DF"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Учитывать влияние технологических факторов при подготовке к проведению неразрушающего контроля качества сварных соединений.</w:t>
            </w:r>
          </w:p>
          <w:p w14:paraId="3B5E4739"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Производить визуальный осмотр поверхности объекта контроля на предмет соответствия требованиям НТД в области неразрушающего контроля качества сварных соединений трубопроводов.</w:t>
            </w:r>
          </w:p>
          <w:p w14:paraId="2ADF2F3F"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Определять методы неразрушающего контроля и виды диагностического оборудования, необходимые для проведения неразрушающего контроля качества сварных соединений трубопроводов.</w:t>
            </w:r>
          </w:p>
          <w:p w14:paraId="4F24600C"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Устанавливать рабочие параметры и производить настройку диагностического оборудования на эталонных образцах для проведения неразрушающего контроля качества сварных </w:t>
            </w:r>
            <w:r w:rsidRPr="00CA1A9D">
              <w:rPr>
                <w:rFonts w:ascii="Times New Roman" w:hAnsi="Times New Roman"/>
                <w:sz w:val="24"/>
                <w:szCs w:val="24"/>
              </w:rPr>
              <w:lastRenderedPageBreak/>
              <w:t xml:space="preserve">соединений трубопроводов. </w:t>
            </w:r>
          </w:p>
          <w:p w14:paraId="4185963C"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Выявлять и определять характер неисправностей в работе оборудования, необходимого для проведения неразрушающего контроля качества сварных соединений трубопроводов.</w:t>
            </w:r>
          </w:p>
          <w:p w14:paraId="3CE14886"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Устранять неисправности в работе оборудования, необходимого для проведения неразрушающего контроля качества сварных соединений трубопроводов.</w:t>
            </w:r>
          </w:p>
          <w:p w14:paraId="29A81685"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Применять средства индивидуальной защиты.</w:t>
            </w:r>
          </w:p>
          <w:p w14:paraId="3074BDFD"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Читать рабочие чертежи и технологические инструкции (технологические карты)</w:t>
            </w:r>
          </w:p>
          <w:p w14:paraId="09A96C4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Применять оборудование, предназначенное для выполнения неразрушающего контроля качества сварных соединений трубопроводов.</w:t>
            </w:r>
          </w:p>
          <w:p w14:paraId="43AC9433"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Учитывать (минимизировать) влияние технологических факторов на результаты неразрушающего контроля конкретным методом</w:t>
            </w:r>
          </w:p>
          <w:p w14:paraId="4EBE3447"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Выявлять дефекты в сварных соединениях трубопроводов.</w:t>
            </w:r>
          </w:p>
          <w:p w14:paraId="71E87A21"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Идентифицировать виды и типы дефектов в сварных соединениях трубопроводов.</w:t>
            </w:r>
          </w:p>
          <w:p w14:paraId="7EA24B3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Определять геометрические размеры дефектов в сварных соединениях трубопроводов.</w:t>
            </w:r>
          </w:p>
          <w:p w14:paraId="08B4528F" w14:textId="332D1164" w:rsidR="00F42EA1" w:rsidRPr="000B5C87" w:rsidRDefault="00F42EA1" w:rsidP="00F42EA1">
            <w:pPr>
              <w:rPr>
                <w:rFonts w:ascii="Times New Roman" w:hAnsi="Times New Roman" w:cs="Times New Roman"/>
                <w:bCs/>
                <w:i/>
                <w:sz w:val="24"/>
                <w:szCs w:val="24"/>
              </w:rPr>
            </w:pPr>
            <w:r w:rsidRPr="00CA1A9D">
              <w:rPr>
                <w:rFonts w:ascii="Times New Roman" w:hAnsi="Times New Roman"/>
                <w:sz w:val="24"/>
                <w:szCs w:val="24"/>
              </w:rPr>
              <w:t>Регистрировать результаты неразрушающего контроля сварных соединений трубопроводов.</w:t>
            </w:r>
          </w:p>
        </w:tc>
        <w:tc>
          <w:tcPr>
            <w:tcW w:w="2126" w:type="dxa"/>
            <w:tcBorders>
              <w:top w:val="single" w:sz="4" w:space="0" w:color="auto"/>
              <w:left w:val="single" w:sz="4" w:space="0" w:color="auto"/>
              <w:bottom w:val="single" w:sz="4" w:space="0" w:color="auto"/>
              <w:right w:val="single" w:sz="4" w:space="0" w:color="auto"/>
            </w:tcBorders>
            <w:hideMark/>
          </w:tcPr>
          <w:p w14:paraId="78EB970E" w14:textId="2647BBFF"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lastRenderedPageBreak/>
              <w:t>Разработки технологических инструкций и составление карт контроля качества сварных соединений трубопроводов и технологического оборудования.</w:t>
            </w:r>
          </w:p>
          <w:p w14:paraId="010EF4B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Проверки соответствия состояния поверхности объекта контроля требованиям нормативно-технических документов по проведению неразрушающего контроля качества сварных соединений трубопроводов и технологического оборудования.</w:t>
            </w:r>
          </w:p>
          <w:p w14:paraId="35CFCBDB"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Выбора метода неразрушающего контроля и оборудования, необходимого для проведения неразрушающего контроля качества сварных </w:t>
            </w:r>
            <w:r w:rsidRPr="00CA1A9D">
              <w:rPr>
                <w:rFonts w:ascii="Times New Roman" w:hAnsi="Times New Roman"/>
                <w:sz w:val="24"/>
                <w:szCs w:val="24"/>
              </w:rPr>
              <w:lastRenderedPageBreak/>
              <w:t>соединений трубопроводов.</w:t>
            </w:r>
          </w:p>
          <w:p w14:paraId="7FCC5830"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Подготовки оборудования, необходимого для проведения неразрушающего контроля качества сварных соединений трубопроводов.</w:t>
            </w:r>
          </w:p>
          <w:p w14:paraId="5D60279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Определения характера неисправностей в работе оборудования, необходимого для проведения неразрушающего контроля качества сварных соединений трубопроводов.</w:t>
            </w:r>
          </w:p>
          <w:p w14:paraId="4CDCADBE"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Устранения неисправностей в работе оборудования, необходимого для проведения неразрушающего контроля качества сварных соединений трубопроводов.</w:t>
            </w:r>
          </w:p>
          <w:p w14:paraId="49022797"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Выполнения операций по неразрушающему контролю качества сварных соединений трубопроводов в соответствии с технологической инструкцией (технологической картой) контроля</w:t>
            </w:r>
          </w:p>
          <w:p w14:paraId="72B5B653"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Выявления и идентификации дефектов в сварных соединениях объектов контроля </w:t>
            </w:r>
            <w:r w:rsidRPr="00CA1A9D">
              <w:rPr>
                <w:rFonts w:ascii="Times New Roman" w:hAnsi="Times New Roman"/>
                <w:sz w:val="24"/>
                <w:szCs w:val="24"/>
              </w:rPr>
              <w:lastRenderedPageBreak/>
              <w:t>методами неразрушающего контроля.</w:t>
            </w:r>
          </w:p>
          <w:p w14:paraId="402092A0" w14:textId="77777777" w:rsidR="00F42EA1" w:rsidRPr="00CA1A9D" w:rsidRDefault="00F42EA1" w:rsidP="00F42EA1">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Определения геометрических размеров выявленных дефектов методами неразрушающего контроля.</w:t>
            </w:r>
          </w:p>
          <w:p w14:paraId="08CFE01D" w14:textId="3CA5E35C" w:rsidR="00F42EA1" w:rsidRPr="000B5C87" w:rsidRDefault="00F42EA1" w:rsidP="00F42EA1">
            <w:pPr>
              <w:rPr>
                <w:rFonts w:ascii="Times New Roman" w:hAnsi="Times New Roman" w:cs="Times New Roman"/>
                <w:bCs/>
                <w:sz w:val="24"/>
                <w:szCs w:val="24"/>
              </w:rPr>
            </w:pPr>
            <w:r w:rsidRPr="00CA1A9D">
              <w:rPr>
                <w:rFonts w:ascii="Times New Roman" w:hAnsi="Times New Roman"/>
                <w:sz w:val="24"/>
                <w:szCs w:val="24"/>
              </w:rPr>
              <w:t>Регистрации показаний оборудования при проведении неразрушающего контроля качества сварных соединений трубопроводов.</w:t>
            </w:r>
          </w:p>
        </w:tc>
      </w:tr>
      <w:tr w:rsidR="00C72F6B" w:rsidRPr="000E591D" w14:paraId="72E0B8F7" w14:textId="77777777" w:rsidTr="00FB4018">
        <w:tc>
          <w:tcPr>
            <w:tcW w:w="1129" w:type="dxa"/>
            <w:tcBorders>
              <w:top w:val="single" w:sz="4" w:space="0" w:color="auto"/>
              <w:left w:val="single" w:sz="4" w:space="0" w:color="auto"/>
              <w:right w:val="single" w:sz="4" w:space="0" w:color="auto"/>
            </w:tcBorders>
          </w:tcPr>
          <w:p w14:paraId="4A3AE9DD" w14:textId="153E9967" w:rsidR="00C72F6B" w:rsidRPr="00F25BF5" w:rsidRDefault="00C72F6B" w:rsidP="00C72F6B">
            <w:pPr>
              <w:rPr>
                <w:rFonts w:ascii="Times New Roman" w:hAnsi="Times New Roman" w:cs="Times New Roman"/>
                <w:bCs/>
                <w:sz w:val="24"/>
                <w:szCs w:val="24"/>
              </w:rPr>
            </w:pPr>
            <w:r w:rsidRPr="00C7650D">
              <w:rPr>
                <w:rFonts w:ascii="Times New Roman" w:hAnsi="Times New Roman"/>
                <w:b/>
                <w:sz w:val="24"/>
                <w:szCs w:val="24"/>
              </w:rPr>
              <w:lastRenderedPageBreak/>
              <w:t>ПК</w:t>
            </w:r>
            <w:r>
              <w:rPr>
                <w:rFonts w:ascii="Times New Roman" w:hAnsi="Times New Roman"/>
                <w:b/>
                <w:sz w:val="24"/>
                <w:szCs w:val="24"/>
              </w:rPr>
              <w:t xml:space="preserve"> 2</w:t>
            </w:r>
            <w:r w:rsidRPr="00C7650D">
              <w:rPr>
                <w:rFonts w:ascii="Times New Roman" w:hAnsi="Times New Roman"/>
                <w:b/>
                <w:sz w:val="24"/>
                <w:szCs w:val="24"/>
              </w:rPr>
              <w:t>.2.</w:t>
            </w:r>
          </w:p>
        </w:tc>
        <w:tc>
          <w:tcPr>
            <w:tcW w:w="3261" w:type="dxa"/>
            <w:tcBorders>
              <w:top w:val="single" w:sz="4" w:space="0" w:color="auto"/>
              <w:left w:val="single" w:sz="4" w:space="0" w:color="auto"/>
              <w:right w:val="single" w:sz="4" w:space="0" w:color="auto"/>
            </w:tcBorders>
          </w:tcPr>
          <w:p w14:paraId="67007F9F"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Определять химический состав металла трубной продукции при проведении неразрушающего контроля.</w:t>
            </w:r>
          </w:p>
          <w:p w14:paraId="192CE98E"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Определять марку стали, сплава трубной продукции при проведении неразрушающего контроля по результатам определения химического состава.</w:t>
            </w:r>
          </w:p>
          <w:p w14:paraId="6B08AA8D"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Проводить поиск </w:t>
            </w:r>
            <w:proofErr w:type="spellStart"/>
            <w:r w:rsidRPr="00CA1A9D">
              <w:rPr>
                <w:rFonts w:ascii="Times New Roman" w:hAnsi="Times New Roman"/>
                <w:sz w:val="24"/>
                <w:szCs w:val="24"/>
              </w:rPr>
              <w:t>несплошностей</w:t>
            </w:r>
            <w:proofErr w:type="spellEnd"/>
            <w:r w:rsidRPr="00CA1A9D">
              <w:rPr>
                <w:rFonts w:ascii="Times New Roman" w:hAnsi="Times New Roman"/>
                <w:sz w:val="24"/>
                <w:szCs w:val="24"/>
              </w:rPr>
              <w:t xml:space="preserve"> (индикаций, отклонений формы, течей) в соответствии с их признаками при проведении неразрушающего контроля.</w:t>
            </w:r>
          </w:p>
          <w:p w14:paraId="4683C561"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Выявлять </w:t>
            </w:r>
            <w:proofErr w:type="spellStart"/>
            <w:r w:rsidRPr="00CA1A9D">
              <w:rPr>
                <w:rFonts w:ascii="Times New Roman" w:hAnsi="Times New Roman"/>
                <w:sz w:val="24"/>
                <w:szCs w:val="24"/>
              </w:rPr>
              <w:t>несплошности</w:t>
            </w:r>
            <w:proofErr w:type="spellEnd"/>
            <w:r w:rsidRPr="00CA1A9D">
              <w:rPr>
                <w:rFonts w:ascii="Times New Roman" w:hAnsi="Times New Roman"/>
                <w:sz w:val="24"/>
                <w:szCs w:val="24"/>
              </w:rPr>
              <w:t xml:space="preserve"> (индикации, отклонения формы, течи) при проведении неразрушающего контроля.</w:t>
            </w:r>
          </w:p>
          <w:p w14:paraId="4837F247"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Определять размеры выявленных по результатам неразрушающего контроля.</w:t>
            </w:r>
          </w:p>
          <w:p w14:paraId="2556780B"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Определять параметры выявленных при проведении неразрушающего контроля </w:t>
            </w:r>
            <w:proofErr w:type="spellStart"/>
            <w:r w:rsidRPr="00CA1A9D">
              <w:rPr>
                <w:rFonts w:ascii="Times New Roman" w:hAnsi="Times New Roman"/>
                <w:sz w:val="24"/>
                <w:szCs w:val="24"/>
              </w:rPr>
              <w:t>несплошностей</w:t>
            </w:r>
            <w:proofErr w:type="spellEnd"/>
            <w:r w:rsidRPr="00CA1A9D">
              <w:rPr>
                <w:rFonts w:ascii="Times New Roman" w:hAnsi="Times New Roman"/>
                <w:sz w:val="24"/>
                <w:szCs w:val="24"/>
              </w:rPr>
              <w:t xml:space="preserve"> (индикаций, отклонений формы, течей) с применением средств контроля.</w:t>
            </w:r>
          </w:p>
          <w:p w14:paraId="01480735"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Определять допустимость параметров выявленных </w:t>
            </w:r>
            <w:r w:rsidRPr="00CA1A9D">
              <w:rPr>
                <w:rFonts w:ascii="Times New Roman" w:hAnsi="Times New Roman"/>
                <w:sz w:val="24"/>
                <w:szCs w:val="24"/>
              </w:rPr>
              <w:lastRenderedPageBreak/>
              <w:t>дефектов в соответствии с требованиями НТД в области проведения неразрушающего контроля.</w:t>
            </w:r>
          </w:p>
          <w:p w14:paraId="43491B20"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Определять пригодность к расшифровке полученных результатов неразрушающего контроля.</w:t>
            </w:r>
          </w:p>
          <w:p w14:paraId="512A9B8D" w14:textId="66A26E2B" w:rsidR="00C72F6B" w:rsidRPr="000B5C87" w:rsidRDefault="00C72F6B" w:rsidP="00C72F6B">
            <w:pPr>
              <w:rPr>
                <w:rFonts w:ascii="Times New Roman" w:hAnsi="Times New Roman" w:cs="Times New Roman"/>
                <w:bCs/>
                <w:i/>
                <w:sz w:val="24"/>
                <w:szCs w:val="24"/>
              </w:rPr>
            </w:pPr>
            <w:r w:rsidRPr="00CA1A9D">
              <w:rPr>
                <w:rFonts w:ascii="Times New Roman" w:hAnsi="Times New Roman"/>
                <w:sz w:val="24"/>
                <w:szCs w:val="24"/>
              </w:rPr>
              <w:t>Определять (распознавать, расшифровывать) по результатам неразрушающего контроля.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A2FA507"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lastRenderedPageBreak/>
              <w:t>Методы проверки (определения) основных параметров неразрушающего контроля качества.</w:t>
            </w:r>
          </w:p>
          <w:p w14:paraId="50DAD1D6"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Измеряемые характеристики и правила проведения изменений </w:t>
            </w:r>
            <w:proofErr w:type="spellStart"/>
            <w:r w:rsidRPr="00CA1A9D">
              <w:rPr>
                <w:rFonts w:ascii="Times New Roman" w:hAnsi="Times New Roman"/>
                <w:sz w:val="24"/>
                <w:szCs w:val="24"/>
              </w:rPr>
              <w:t>несплошностей</w:t>
            </w:r>
            <w:proofErr w:type="spellEnd"/>
            <w:r w:rsidRPr="00CA1A9D">
              <w:rPr>
                <w:rFonts w:ascii="Times New Roman" w:hAnsi="Times New Roman"/>
                <w:sz w:val="24"/>
                <w:szCs w:val="24"/>
              </w:rPr>
              <w:t xml:space="preserve">, изображений, </w:t>
            </w:r>
            <w:proofErr w:type="spellStart"/>
            <w:r w:rsidRPr="00CA1A9D">
              <w:rPr>
                <w:rFonts w:ascii="Times New Roman" w:hAnsi="Times New Roman"/>
                <w:sz w:val="24"/>
                <w:szCs w:val="24"/>
              </w:rPr>
              <w:t>несплошностей</w:t>
            </w:r>
            <w:proofErr w:type="spellEnd"/>
            <w:r w:rsidRPr="00CA1A9D">
              <w:rPr>
                <w:rFonts w:ascii="Times New Roman" w:hAnsi="Times New Roman"/>
                <w:sz w:val="24"/>
                <w:szCs w:val="24"/>
              </w:rPr>
              <w:t xml:space="preserve"> (индикаций, отклонений формы, течей) при проведении неразрушающего контроля.</w:t>
            </w:r>
          </w:p>
          <w:p w14:paraId="75B0E5D7"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Типы дефектов конструктивных элементов объектов и сооружений трубопроводов.</w:t>
            </w:r>
          </w:p>
          <w:p w14:paraId="1E6E66EA"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Идентификационные признаки </w:t>
            </w:r>
            <w:proofErr w:type="spellStart"/>
            <w:r w:rsidRPr="00CA1A9D">
              <w:rPr>
                <w:rFonts w:ascii="Times New Roman" w:hAnsi="Times New Roman"/>
                <w:sz w:val="24"/>
                <w:szCs w:val="24"/>
              </w:rPr>
              <w:t>несплошностей</w:t>
            </w:r>
            <w:proofErr w:type="spellEnd"/>
            <w:r w:rsidRPr="00CA1A9D">
              <w:rPr>
                <w:rFonts w:ascii="Times New Roman" w:hAnsi="Times New Roman"/>
                <w:sz w:val="24"/>
                <w:szCs w:val="24"/>
              </w:rPr>
              <w:t xml:space="preserve"> (индикаций, отклонений формы, течей) выявленные по результатам проведения неразрушающего контроля.</w:t>
            </w:r>
          </w:p>
          <w:p w14:paraId="0C6ED196"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Нормы оценки степени опасности дефектов конструктивных элементов объектов и сооружений трубопроводов.</w:t>
            </w:r>
          </w:p>
          <w:p w14:paraId="6A9E4903" w14:textId="126B3246" w:rsidR="00C72F6B" w:rsidRPr="000B5C87" w:rsidRDefault="00C72F6B" w:rsidP="00C72F6B">
            <w:pPr>
              <w:rPr>
                <w:rFonts w:ascii="Times New Roman" w:hAnsi="Times New Roman" w:cs="Times New Roman"/>
                <w:bCs/>
                <w:i/>
                <w:sz w:val="24"/>
                <w:szCs w:val="24"/>
              </w:rPr>
            </w:pPr>
            <w:r w:rsidRPr="00CA1A9D">
              <w:rPr>
                <w:rFonts w:ascii="Times New Roman" w:hAnsi="Times New Roman"/>
                <w:sz w:val="24"/>
                <w:szCs w:val="24"/>
              </w:rPr>
              <w:t xml:space="preserve">Виды, типы дефектов металлургического, технологического, </w:t>
            </w:r>
            <w:r w:rsidRPr="00CA1A9D">
              <w:rPr>
                <w:rFonts w:ascii="Times New Roman" w:hAnsi="Times New Roman"/>
                <w:sz w:val="24"/>
                <w:szCs w:val="24"/>
              </w:rPr>
              <w:lastRenderedPageBreak/>
              <w:t>эксплуатационного происхождения при производстве и в ходе эксплуатации объектов трубопроводного транспорта.</w:t>
            </w:r>
          </w:p>
        </w:tc>
        <w:tc>
          <w:tcPr>
            <w:tcW w:w="2126" w:type="dxa"/>
            <w:tcBorders>
              <w:top w:val="single" w:sz="4" w:space="0" w:color="auto"/>
              <w:left w:val="single" w:sz="4" w:space="0" w:color="auto"/>
              <w:bottom w:val="single" w:sz="4" w:space="0" w:color="auto"/>
              <w:right w:val="single" w:sz="4" w:space="0" w:color="auto"/>
            </w:tcBorders>
          </w:tcPr>
          <w:p w14:paraId="182D3F58" w14:textId="1F3B1E70"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lastRenderedPageBreak/>
              <w:t xml:space="preserve">Выявлять и идентифицировать дефекты конструктивных элементов объектов и сооружений магистральных трубопроводов. </w:t>
            </w:r>
          </w:p>
          <w:p w14:paraId="5563DB4B" w14:textId="1AE3D595" w:rsidR="00C72F6B" w:rsidRPr="000B5C87" w:rsidRDefault="00C72F6B" w:rsidP="00C72F6B">
            <w:pPr>
              <w:rPr>
                <w:rFonts w:ascii="Times New Roman" w:hAnsi="Times New Roman" w:cs="Times New Roman"/>
                <w:bCs/>
                <w:i/>
                <w:sz w:val="24"/>
                <w:szCs w:val="24"/>
              </w:rPr>
            </w:pPr>
            <w:r w:rsidRPr="00CA1A9D">
              <w:rPr>
                <w:rFonts w:ascii="Times New Roman" w:hAnsi="Times New Roman"/>
                <w:sz w:val="24"/>
                <w:szCs w:val="24"/>
              </w:rPr>
              <w:t>Определения отклонений дефектов, выявленных по результатам неразрушающего контроля.</w:t>
            </w:r>
          </w:p>
        </w:tc>
      </w:tr>
      <w:tr w:rsidR="00C72F6B" w:rsidRPr="000E591D" w14:paraId="04608D9F" w14:textId="77777777" w:rsidTr="00FB4018">
        <w:tc>
          <w:tcPr>
            <w:tcW w:w="1129" w:type="dxa"/>
            <w:tcBorders>
              <w:top w:val="single" w:sz="4" w:space="0" w:color="auto"/>
              <w:left w:val="single" w:sz="4" w:space="0" w:color="auto"/>
              <w:right w:val="single" w:sz="4" w:space="0" w:color="auto"/>
            </w:tcBorders>
          </w:tcPr>
          <w:p w14:paraId="64DD122E" w14:textId="1D8FB546" w:rsidR="00C72F6B" w:rsidRPr="00F25BF5" w:rsidRDefault="00C72F6B" w:rsidP="00C72F6B">
            <w:pPr>
              <w:rPr>
                <w:rFonts w:ascii="Times New Roman" w:hAnsi="Times New Roman" w:cs="Times New Roman"/>
                <w:bCs/>
                <w:sz w:val="24"/>
                <w:szCs w:val="24"/>
              </w:rPr>
            </w:pPr>
            <w:r w:rsidRPr="00C7650D">
              <w:rPr>
                <w:rFonts w:ascii="Times New Roman" w:hAnsi="Times New Roman"/>
                <w:b/>
                <w:sz w:val="24"/>
                <w:szCs w:val="24"/>
              </w:rPr>
              <w:t xml:space="preserve">ПК </w:t>
            </w:r>
            <w:r>
              <w:rPr>
                <w:rFonts w:ascii="Times New Roman" w:hAnsi="Times New Roman"/>
                <w:b/>
                <w:sz w:val="24"/>
                <w:szCs w:val="24"/>
              </w:rPr>
              <w:t>2</w:t>
            </w:r>
            <w:r w:rsidRPr="00C7650D">
              <w:rPr>
                <w:rFonts w:ascii="Times New Roman" w:hAnsi="Times New Roman"/>
                <w:b/>
                <w:sz w:val="24"/>
                <w:szCs w:val="24"/>
              </w:rPr>
              <w:t>.3.</w:t>
            </w:r>
          </w:p>
        </w:tc>
        <w:tc>
          <w:tcPr>
            <w:tcW w:w="3261" w:type="dxa"/>
            <w:tcBorders>
              <w:top w:val="single" w:sz="4" w:space="0" w:color="auto"/>
              <w:left w:val="single" w:sz="4" w:space="0" w:color="auto"/>
              <w:right w:val="single" w:sz="4" w:space="0" w:color="auto"/>
            </w:tcBorders>
          </w:tcPr>
          <w:p w14:paraId="4F28DE43"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Читать рабочие чертежи и технологические инструкции (технологические карты)</w:t>
            </w:r>
          </w:p>
          <w:p w14:paraId="6DE383CF"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Собирать, анализировать и систематизировать данные по контролю качества конструктивных элементов объектов и сооружений трубопроводов.</w:t>
            </w:r>
          </w:p>
          <w:p w14:paraId="4C448360"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Формировать предложения по разработке операционных технологических карт для проведения </w:t>
            </w:r>
            <w:proofErr w:type="spellStart"/>
            <w:r w:rsidRPr="00CA1A9D">
              <w:rPr>
                <w:rFonts w:ascii="Times New Roman" w:hAnsi="Times New Roman"/>
                <w:sz w:val="24"/>
                <w:szCs w:val="24"/>
              </w:rPr>
              <w:t>неразрушения</w:t>
            </w:r>
            <w:proofErr w:type="spellEnd"/>
            <w:r w:rsidRPr="00CA1A9D">
              <w:rPr>
                <w:rFonts w:ascii="Times New Roman" w:hAnsi="Times New Roman"/>
                <w:sz w:val="24"/>
                <w:szCs w:val="24"/>
              </w:rPr>
              <w:t xml:space="preserve"> контроля качества.</w:t>
            </w:r>
          </w:p>
          <w:p w14:paraId="7B70D85B"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Собирать, анализировать и систематизировать данные по входному контролю материалов для проведения контроля качества конструктивных элементов объектов и сооружений трубопроводов.</w:t>
            </w:r>
          </w:p>
          <w:p w14:paraId="33291D23"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Формировать предложения по разработке технологических карт входного контроля материалов для проведения контроля качества конструктивных элементов объектов и сооружений трубопроводов.</w:t>
            </w:r>
          </w:p>
          <w:p w14:paraId="100F5FEE" w14:textId="4B4F87C7" w:rsidR="00C72F6B" w:rsidRPr="000B5C87" w:rsidRDefault="00C72F6B" w:rsidP="00C72F6B">
            <w:pPr>
              <w:rPr>
                <w:rFonts w:ascii="Times New Roman" w:hAnsi="Times New Roman" w:cs="Times New Roman"/>
                <w:bCs/>
                <w:i/>
                <w:sz w:val="24"/>
                <w:szCs w:val="24"/>
              </w:rPr>
            </w:pPr>
            <w:r w:rsidRPr="00CA1A9D">
              <w:rPr>
                <w:rFonts w:ascii="Times New Roman" w:hAnsi="Times New Roman"/>
                <w:sz w:val="24"/>
                <w:szCs w:val="24"/>
              </w:rPr>
              <w:t>Анализировать и оценивать актуальность состояния производственной документации (технологические карты) по неразрушающему качества конструктивных элементов объектов и сооружений трубопроводов.</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8AA2AE8"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Технологические схемы объектов трубопроводного транспорта.</w:t>
            </w:r>
          </w:p>
          <w:p w14:paraId="133CDC27"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Порядок разработки проектной, исполнительной и эксплуатационной документации по направлению деятельности</w:t>
            </w:r>
          </w:p>
          <w:p w14:paraId="38DFF28C" w14:textId="20D67DCA" w:rsidR="00C72F6B" w:rsidRPr="000B5C87" w:rsidRDefault="00C72F6B" w:rsidP="00C72F6B">
            <w:pPr>
              <w:rPr>
                <w:rFonts w:ascii="Times New Roman" w:hAnsi="Times New Roman" w:cs="Times New Roman"/>
                <w:bCs/>
                <w:i/>
                <w:sz w:val="24"/>
                <w:szCs w:val="24"/>
              </w:rPr>
            </w:pPr>
            <w:r w:rsidRPr="00CA1A9D">
              <w:rPr>
                <w:rFonts w:ascii="Times New Roman" w:hAnsi="Times New Roman"/>
                <w:sz w:val="24"/>
                <w:szCs w:val="24"/>
              </w:rPr>
              <w:t>Требования охраны труда, промышленной, пожарной и экологической безопасности</w:t>
            </w:r>
          </w:p>
        </w:tc>
        <w:tc>
          <w:tcPr>
            <w:tcW w:w="2126" w:type="dxa"/>
            <w:tcBorders>
              <w:top w:val="single" w:sz="4" w:space="0" w:color="auto"/>
              <w:left w:val="single" w:sz="4" w:space="0" w:color="auto"/>
              <w:bottom w:val="single" w:sz="4" w:space="0" w:color="auto"/>
              <w:right w:val="single" w:sz="4" w:space="0" w:color="auto"/>
            </w:tcBorders>
          </w:tcPr>
          <w:p w14:paraId="34B16ABB" w14:textId="2993A54E"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Разработки и составления операционных технологических карт контроля качества конструктивных элементов объектов и сооружений трубопроводов.</w:t>
            </w:r>
          </w:p>
          <w:p w14:paraId="15584C1F"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Разработки и составления технологических карт входного контроля материалов для проведения контроля качества конструктивных элементов объектов и сооружений трубопроводов.</w:t>
            </w:r>
          </w:p>
          <w:p w14:paraId="0268AA79" w14:textId="776CFFF9" w:rsidR="00C72F6B" w:rsidRPr="000B5C87" w:rsidRDefault="00C72F6B" w:rsidP="00C72F6B">
            <w:pPr>
              <w:rPr>
                <w:rFonts w:ascii="Times New Roman" w:hAnsi="Times New Roman" w:cs="Times New Roman"/>
                <w:bCs/>
                <w:i/>
                <w:sz w:val="24"/>
                <w:szCs w:val="24"/>
              </w:rPr>
            </w:pPr>
            <w:r w:rsidRPr="00CA1A9D">
              <w:rPr>
                <w:rFonts w:ascii="Times New Roman" w:hAnsi="Times New Roman"/>
                <w:sz w:val="24"/>
                <w:szCs w:val="24"/>
              </w:rPr>
              <w:t>Проверки технологических карт контроля качества конструктивных элементов объектов и сооружений, трубопроводов.</w:t>
            </w:r>
          </w:p>
        </w:tc>
      </w:tr>
      <w:tr w:rsidR="00C72F6B" w14:paraId="7813A874" w14:textId="77777777" w:rsidTr="00FB4018">
        <w:trPr>
          <w:trHeight w:val="327"/>
        </w:trPr>
        <w:tc>
          <w:tcPr>
            <w:tcW w:w="1129" w:type="dxa"/>
            <w:tcBorders>
              <w:left w:val="single" w:sz="4" w:space="0" w:color="auto"/>
              <w:bottom w:val="single" w:sz="4" w:space="0" w:color="auto"/>
              <w:right w:val="single" w:sz="4" w:space="0" w:color="auto"/>
            </w:tcBorders>
          </w:tcPr>
          <w:p w14:paraId="7DAE68F6" w14:textId="3FAA8680" w:rsidR="00C72F6B" w:rsidRPr="00F25BF5" w:rsidRDefault="00C72F6B" w:rsidP="00C72F6B">
            <w:pPr>
              <w:rPr>
                <w:rFonts w:ascii="Times New Roman" w:hAnsi="Times New Roman" w:cs="Times New Roman"/>
                <w:bCs/>
                <w:sz w:val="24"/>
                <w:szCs w:val="24"/>
              </w:rPr>
            </w:pPr>
            <w:r w:rsidRPr="00C7650D">
              <w:rPr>
                <w:rFonts w:ascii="Times New Roman" w:hAnsi="Times New Roman"/>
                <w:b/>
                <w:sz w:val="24"/>
                <w:szCs w:val="24"/>
              </w:rPr>
              <w:lastRenderedPageBreak/>
              <w:t>ПК</w:t>
            </w:r>
            <w:r>
              <w:rPr>
                <w:rFonts w:ascii="Times New Roman" w:hAnsi="Times New Roman"/>
                <w:b/>
                <w:sz w:val="24"/>
                <w:szCs w:val="24"/>
              </w:rPr>
              <w:t xml:space="preserve"> 2</w:t>
            </w:r>
            <w:r w:rsidRPr="00C7650D">
              <w:rPr>
                <w:rFonts w:ascii="Times New Roman" w:hAnsi="Times New Roman"/>
                <w:b/>
                <w:sz w:val="24"/>
                <w:szCs w:val="24"/>
              </w:rPr>
              <w:t>.4.</w:t>
            </w:r>
          </w:p>
        </w:tc>
        <w:tc>
          <w:tcPr>
            <w:tcW w:w="3261" w:type="dxa"/>
            <w:tcBorders>
              <w:left w:val="single" w:sz="4" w:space="0" w:color="auto"/>
              <w:bottom w:val="single" w:sz="4" w:space="0" w:color="auto"/>
              <w:right w:val="single" w:sz="4" w:space="0" w:color="auto"/>
            </w:tcBorders>
          </w:tcPr>
          <w:p w14:paraId="33DBAD3B"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Применять проектную, исполнительную и эксплуатационную документацию в области проведения дополнительного диагностического контроля.</w:t>
            </w:r>
          </w:p>
          <w:p w14:paraId="0D916E8D"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Определять соответствие состояния объекта контроля требованиям НТД в области проведения дополнительного диагностического контроля.</w:t>
            </w:r>
          </w:p>
          <w:p w14:paraId="1F4AE0F4"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Производить визуальный осмотр состояния оборудования на предмет соответствия требованиям НТД в области проведения дополнительного диагностического контроля.</w:t>
            </w:r>
          </w:p>
          <w:p w14:paraId="16A4C04B"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Определять работоспособность оборудования и приборов, необходимых для проведения дополнительного диагностического контроля.</w:t>
            </w:r>
          </w:p>
          <w:p w14:paraId="4971B3F2"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Устанавливать рабочие параметры и производить настройку оборудования для проведения дополнительного диагностического контроля.</w:t>
            </w:r>
          </w:p>
          <w:p w14:paraId="2A111552"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Применять меры (стандартные образцы), настроечные образцы при проведении дополнительного диагностического контроля.</w:t>
            </w:r>
          </w:p>
          <w:p w14:paraId="6C6BAC6D"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Устранять неисправности в работе оборудования, необходимого для проведения дополнительного диагностического контроля.</w:t>
            </w:r>
          </w:p>
          <w:p w14:paraId="79C2AFEE"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Выполнять работы по дополнительному диагностическому контролю после пропуска средств ВИП</w:t>
            </w:r>
          </w:p>
          <w:p w14:paraId="26FDAE1D" w14:textId="3CE431AD" w:rsidR="00C72F6B" w:rsidRPr="000B5C87" w:rsidRDefault="00C72F6B" w:rsidP="00C72F6B">
            <w:pPr>
              <w:rPr>
                <w:rFonts w:ascii="Times New Roman" w:hAnsi="Times New Roman" w:cs="Times New Roman"/>
                <w:bCs/>
                <w:sz w:val="24"/>
                <w:szCs w:val="24"/>
              </w:rPr>
            </w:pPr>
            <w:r w:rsidRPr="00CA1A9D">
              <w:rPr>
                <w:rFonts w:ascii="Times New Roman" w:hAnsi="Times New Roman"/>
                <w:sz w:val="24"/>
                <w:szCs w:val="24"/>
              </w:rPr>
              <w:t>Применять оборудование, предназначенное для проведения контроля зоны зачистки дефектов при проведении дополнительного диагностического контроля.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AC97558"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Требования НТД к подготовке объектов транспорта нефти и газа к проведению дополнительного диагностического контроля.</w:t>
            </w:r>
          </w:p>
          <w:p w14:paraId="2DA79B98"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эксплуатации используемого оборудования при проведении дополнительного диагностического контроля.</w:t>
            </w:r>
          </w:p>
          <w:p w14:paraId="1208DBE8"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Инструкции по эксплуатации используемого оборудования, технологические, электрические схемы, чертежи, технические описания, локальные нормативные акты и распорядительные документы, необходимые для производства работ </w:t>
            </w:r>
            <w:proofErr w:type="gramStart"/>
            <w:r w:rsidRPr="00CA1A9D">
              <w:rPr>
                <w:rFonts w:ascii="Times New Roman" w:hAnsi="Times New Roman"/>
                <w:sz w:val="24"/>
                <w:szCs w:val="24"/>
              </w:rPr>
              <w:t>по дополнительного диагностического контроля</w:t>
            </w:r>
            <w:proofErr w:type="gramEnd"/>
            <w:r w:rsidRPr="00CA1A9D">
              <w:rPr>
                <w:rFonts w:ascii="Times New Roman" w:hAnsi="Times New Roman"/>
                <w:sz w:val="24"/>
                <w:szCs w:val="24"/>
              </w:rPr>
              <w:t>.</w:t>
            </w:r>
          </w:p>
          <w:p w14:paraId="78E903E8"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Принципы работы и настройки диагностического оборудования, применяемого для проведения дополнительного диагностического контроля.</w:t>
            </w:r>
          </w:p>
          <w:p w14:paraId="1E47D711"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технической эксплуатации электроустановок</w:t>
            </w:r>
          </w:p>
          <w:p w14:paraId="45125D59"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Последовательность выполнения технологических операций дополнительного диагностического контроля.</w:t>
            </w:r>
          </w:p>
          <w:p w14:paraId="6D0D550A" w14:textId="6C9405AF" w:rsidR="00C72F6B" w:rsidRPr="000B5C87" w:rsidRDefault="00C72F6B" w:rsidP="00C72F6B">
            <w:pPr>
              <w:rPr>
                <w:rFonts w:ascii="Times New Roman" w:hAnsi="Times New Roman" w:cs="Times New Roman"/>
                <w:bCs/>
                <w:i/>
                <w:sz w:val="24"/>
                <w:szCs w:val="24"/>
              </w:rPr>
            </w:pPr>
            <w:r w:rsidRPr="00CA1A9D">
              <w:rPr>
                <w:rFonts w:ascii="Times New Roman" w:hAnsi="Times New Roman"/>
                <w:sz w:val="24"/>
                <w:szCs w:val="24"/>
              </w:rPr>
              <w:t>Порядок составления и правила оформления технической документации по результатам проведения дополнительного диагностического контроля.</w:t>
            </w:r>
          </w:p>
        </w:tc>
        <w:tc>
          <w:tcPr>
            <w:tcW w:w="2126" w:type="dxa"/>
            <w:tcBorders>
              <w:top w:val="single" w:sz="4" w:space="0" w:color="auto"/>
              <w:left w:val="single" w:sz="4" w:space="0" w:color="auto"/>
              <w:bottom w:val="single" w:sz="4" w:space="0" w:color="auto"/>
              <w:right w:val="single" w:sz="4" w:space="0" w:color="auto"/>
            </w:tcBorders>
          </w:tcPr>
          <w:p w14:paraId="3FC1A6EF" w14:textId="47E56222"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Анализа проектной, исполнительной, эксплуатационной документации трубопроводов по диагностируемому участку.</w:t>
            </w:r>
          </w:p>
          <w:p w14:paraId="032DFAEA"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Подготовки к проведению дополнительного диагностического контроля.</w:t>
            </w:r>
          </w:p>
          <w:p w14:paraId="15FF9F8E"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Установки и настройки оборудования при проведении дополнительного диагностического контроля.</w:t>
            </w:r>
          </w:p>
          <w:p w14:paraId="0A98B514"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Выполнения технологических операций дополнительного диагностического контроля. Выявление дефектов при проведении дополнительного диагностического контроля.</w:t>
            </w:r>
          </w:p>
          <w:p w14:paraId="1F676402"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Оформление результатов проведения дополнительного диагностического контроля</w:t>
            </w:r>
          </w:p>
          <w:p w14:paraId="33845DEA" w14:textId="5C746CDA" w:rsidR="00C72F6B" w:rsidRPr="000B5C87" w:rsidRDefault="00C72F6B" w:rsidP="00C72F6B">
            <w:pPr>
              <w:rPr>
                <w:rFonts w:ascii="Times New Roman" w:hAnsi="Times New Roman" w:cs="Times New Roman"/>
                <w:bCs/>
                <w:i/>
                <w:sz w:val="24"/>
                <w:szCs w:val="24"/>
              </w:rPr>
            </w:pPr>
            <w:r w:rsidRPr="00CA1A9D">
              <w:rPr>
                <w:rFonts w:ascii="Times New Roman" w:hAnsi="Times New Roman"/>
                <w:sz w:val="24"/>
                <w:szCs w:val="24"/>
              </w:rPr>
              <w:t>Внесение данных по результатам проведения дополнительного диагностического контроля.</w:t>
            </w:r>
          </w:p>
        </w:tc>
      </w:tr>
    </w:tbl>
    <w:p w14:paraId="2532712A" w14:textId="77777777" w:rsidR="00D55557" w:rsidRDefault="00D55557" w:rsidP="00D55557">
      <w:pPr>
        <w:ind w:firstLine="709"/>
        <w:rPr>
          <w:rFonts w:ascii="Times New Roman" w:eastAsia="Times New Roman" w:hAnsi="Times New Roman" w:cs="Times New Roman"/>
          <w:sz w:val="24"/>
          <w:szCs w:val="24"/>
          <w:lang w:eastAsia="ru-RU"/>
        </w:rPr>
      </w:pPr>
    </w:p>
    <w:p w14:paraId="1B2C1806" w14:textId="77777777" w:rsidR="00D55557" w:rsidRDefault="00D55557" w:rsidP="00D55557">
      <w:pPr>
        <w:ind w:firstLine="709"/>
        <w:rPr>
          <w:rFonts w:ascii="Times New Roman" w:eastAsia="Times New Roman" w:hAnsi="Times New Roman" w:cs="Times New Roman"/>
          <w:sz w:val="24"/>
          <w:szCs w:val="24"/>
          <w:lang w:eastAsia="ru-RU"/>
        </w:rPr>
      </w:pPr>
    </w:p>
    <w:p w14:paraId="05A267C3" w14:textId="77777777" w:rsidR="00D55557" w:rsidRPr="00E11160" w:rsidRDefault="00D55557" w:rsidP="00D55557">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4273658D" w14:textId="7B142827" w:rsidR="00D55557" w:rsidRDefault="00D55557" w:rsidP="00D5555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6"/>
        <w:gridCol w:w="2334"/>
        <w:gridCol w:w="2482"/>
      </w:tblGrid>
      <w:tr w:rsidR="00AE191A" w:rsidRPr="000E591D" w14:paraId="1879F807" w14:textId="77777777" w:rsidTr="00FB4018">
        <w:trPr>
          <w:trHeight w:val="610"/>
        </w:trPr>
        <w:tc>
          <w:tcPr>
            <w:tcW w:w="2497" w:type="pct"/>
            <w:vAlign w:val="center"/>
          </w:tcPr>
          <w:p w14:paraId="12D82E23" w14:textId="77777777" w:rsidR="00AE191A" w:rsidRPr="00C13371" w:rsidRDefault="00AE191A" w:rsidP="00AE191A">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13" w:type="pct"/>
            <w:vAlign w:val="center"/>
          </w:tcPr>
          <w:p w14:paraId="0A6EB203" w14:textId="77777777" w:rsidR="00AE191A" w:rsidRPr="00C13371" w:rsidRDefault="00AE191A" w:rsidP="00AE191A">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53AFC088" w14:textId="77777777" w:rsidR="00AE191A" w:rsidRPr="00C13371" w:rsidRDefault="00AE191A" w:rsidP="00AE191A">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AE191A" w:rsidRPr="000E591D" w14:paraId="025C9945" w14:textId="77777777" w:rsidTr="00FB4018">
        <w:trPr>
          <w:trHeight w:val="23"/>
        </w:trPr>
        <w:tc>
          <w:tcPr>
            <w:tcW w:w="2497" w:type="pct"/>
            <w:vAlign w:val="center"/>
          </w:tcPr>
          <w:p w14:paraId="1A2CD71F" w14:textId="77777777" w:rsidR="00AE191A" w:rsidRPr="00C13371" w:rsidRDefault="00AE191A" w:rsidP="00AE191A">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45458B0A" w14:textId="77777777" w:rsidR="00AE191A" w:rsidRPr="00C13371" w:rsidRDefault="00AE191A" w:rsidP="00AE191A">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290" w:type="pct"/>
            <w:vAlign w:val="center"/>
          </w:tcPr>
          <w:p w14:paraId="17F3E31D" w14:textId="77777777" w:rsidR="00AE191A" w:rsidRPr="00C13371" w:rsidRDefault="00AE191A" w:rsidP="00AE191A">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AE191A" w:rsidRPr="000E591D" w14:paraId="7837878A" w14:textId="77777777" w:rsidTr="00FB4018">
        <w:trPr>
          <w:trHeight w:val="23"/>
        </w:trPr>
        <w:tc>
          <w:tcPr>
            <w:tcW w:w="2497" w:type="pct"/>
            <w:vAlign w:val="center"/>
          </w:tcPr>
          <w:p w14:paraId="09560E6F" w14:textId="77777777" w:rsidR="00AE191A" w:rsidRPr="00C13371" w:rsidRDefault="00AE191A" w:rsidP="00AE191A">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45745FA9" w14:textId="77777777" w:rsidR="00AE191A" w:rsidRPr="00C13371" w:rsidRDefault="00AE191A" w:rsidP="00AE191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1C86BE19" w14:textId="77777777" w:rsidR="00AE191A" w:rsidRPr="00C13371" w:rsidRDefault="00AE191A" w:rsidP="00AE191A">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E191A" w:rsidRPr="000E591D" w14:paraId="62B45A06" w14:textId="77777777" w:rsidTr="00FB4018">
        <w:trPr>
          <w:trHeight w:val="23"/>
        </w:trPr>
        <w:tc>
          <w:tcPr>
            <w:tcW w:w="2497" w:type="pct"/>
            <w:vAlign w:val="center"/>
          </w:tcPr>
          <w:p w14:paraId="0557BDC3" w14:textId="77777777" w:rsidR="00AE191A" w:rsidRPr="00C13371" w:rsidRDefault="00AE191A" w:rsidP="00AE191A">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2178270" w14:textId="77777777" w:rsidR="00AE191A" w:rsidRPr="00C13371" w:rsidRDefault="00AE191A" w:rsidP="00AE191A">
            <w:pPr>
              <w:jc w:val="center"/>
              <w:rPr>
                <w:rFonts w:ascii="Times New Roman" w:hAnsi="Times New Roman" w:cs="Times New Roman"/>
                <w:bCs/>
                <w:sz w:val="24"/>
                <w:szCs w:val="24"/>
              </w:rPr>
            </w:pPr>
            <w:r>
              <w:rPr>
                <w:rFonts w:ascii="Times New Roman" w:hAnsi="Times New Roman" w:cs="Times New Roman"/>
                <w:bCs/>
                <w:sz w:val="24"/>
                <w:szCs w:val="24"/>
              </w:rPr>
              <w:t>152</w:t>
            </w:r>
          </w:p>
        </w:tc>
        <w:tc>
          <w:tcPr>
            <w:tcW w:w="1290" w:type="pct"/>
            <w:vAlign w:val="center"/>
          </w:tcPr>
          <w:p w14:paraId="2AF3B6B0" w14:textId="77777777" w:rsidR="00AE191A" w:rsidRPr="00C13371" w:rsidRDefault="00AE191A" w:rsidP="00AE191A">
            <w:pPr>
              <w:jc w:val="center"/>
              <w:rPr>
                <w:rFonts w:ascii="Times New Roman" w:hAnsi="Times New Roman" w:cs="Times New Roman"/>
                <w:bCs/>
                <w:sz w:val="24"/>
                <w:szCs w:val="24"/>
              </w:rPr>
            </w:pPr>
            <w:r>
              <w:rPr>
                <w:rFonts w:ascii="Times New Roman" w:hAnsi="Times New Roman" w:cs="Times New Roman"/>
                <w:bCs/>
                <w:sz w:val="24"/>
                <w:szCs w:val="24"/>
              </w:rPr>
              <w:t>152</w:t>
            </w:r>
          </w:p>
        </w:tc>
      </w:tr>
      <w:tr w:rsidR="00AE191A" w:rsidRPr="000E591D" w14:paraId="101A463C" w14:textId="77777777" w:rsidTr="00FB4018">
        <w:trPr>
          <w:trHeight w:val="23"/>
        </w:trPr>
        <w:tc>
          <w:tcPr>
            <w:tcW w:w="2497" w:type="pct"/>
            <w:vAlign w:val="center"/>
          </w:tcPr>
          <w:p w14:paraId="3BEE7B16" w14:textId="77777777" w:rsidR="00AE191A" w:rsidRPr="00C13371" w:rsidRDefault="00AE191A" w:rsidP="00AE191A">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46F4CBD7" w14:textId="77777777" w:rsidR="00AE191A" w:rsidRPr="00C13371" w:rsidRDefault="00AE191A" w:rsidP="00AE191A">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290" w:type="pct"/>
            <w:vAlign w:val="center"/>
          </w:tcPr>
          <w:p w14:paraId="383CD092" w14:textId="77777777" w:rsidR="00AE191A" w:rsidRPr="00C13371" w:rsidRDefault="00AE191A" w:rsidP="00AE191A">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AE191A" w:rsidRPr="000E591D" w14:paraId="2397CEAA" w14:textId="77777777" w:rsidTr="00FB4018">
        <w:trPr>
          <w:trHeight w:val="23"/>
        </w:trPr>
        <w:tc>
          <w:tcPr>
            <w:tcW w:w="2497" w:type="pct"/>
            <w:vAlign w:val="center"/>
          </w:tcPr>
          <w:p w14:paraId="5B05336D" w14:textId="77777777" w:rsidR="00AE191A" w:rsidRPr="00C13371" w:rsidRDefault="00AE191A" w:rsidP="00AE191A">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7192CF4F" w14:textId="77777777" w:rsidR="00AE191A" w:rsidRPr="00C13371" w:rsidRDefault="00AE191A" w:rsidP="00AE191A">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290" w:type="pct"/>
            <w:vAlign w:val="center"/>
          </w:tcPr>
          <w:p w14:paraId="28280D6D" w14:textId="77777777" w:rsidR="00AE191A" w:rsidRPr="00C13371" w:rsidRDefault="00AE191A" w:rsidP="00AE191A">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AE191A" w:rsidRPr="000E591D" w14:paraId="2BBCBB34" w14:textId="77777777" w:rsidTr="00FB4018">
        <w:trPr>
          <w:trHeight w:val="23"/>
        </w:trPr>
        <w:tc>
          <w:tcPr>
            <w:tcW w:w="2497" w:type="pct"/>
            <w:vAlign w:val="center"/>
          </w:tcPr>
          <w:p w14:paraId="11E00EDA" w14:textId="77777777" w:rsidR="00AE191A" w:rsidRPr="00C13371" w:rsidRDefault="00AE191A" w:rsidP="00AE191A">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5BA6726C" w14:textId="05239551" w:rsidR="00AE191A" w:rsidRPr="00C13371" w:rsidRDefault="00FB4018" w:rsidP="00AE191A">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290" w:type="pct"/>
            <w:vAlign w:val="center"/>
          </w:tcPr>
          <w:p w14:paraId="1B80800A" w14:textId="252BAF9D" w:rsidR="00AE191A" w:rsidRPr="00C13371" w:rsidRDefault="00FB4018" w:rsidP="00AE191A">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AE191A" w:rsidRPr="00257255" w14:paraId="1ECDBF6A" w14:textId="77777777" w:rsidTr="00FB4018">
        <w:trPr>
          <w:trHeight w:val="23"/>
        </w:trPr>
        <w:tc>
          <w:tcPr>
            <w:tcW w:w="2497" w:type="pct"/>
            <w:vAlign w:val="center"/>
          </w:tcPr>
          <w:p w14:paraId="02667CE1" w14:textId="77777777" w:rsidR="00AE191A" w:rsidRPr="00C13371" w:rsidRDefault="00AE191A" w:rsidP="00AE191A">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30D1860D" w14:textId="77777777" w:rsidR="00AE191A" w:rsidRPr="00C13371" w:rsidRDefault="00AE191A" w:rsidP="00AE191A">
            <w:pPr>
              <w:jc w:val="center"/>
              <w:rPr>
                <w:rFonts w:ascii="Times New Roman" w:hAnsi="Times New Roman" w:cs="Times New Roman"/>
                <w:b/>
                <w:sz w:val="24"/>
                <w:szCs w:val="24"/>
              </w:rPr>
            </w:pPr>
            <w:r>
              <w:rPr>
                <w:rFonts w:ascii="Times New Roman" w:hAnsi="Times New Roman" w:cs="Times New Roman"/>
                <w:b/>
                <w:sz w:val="24"/>
                <w:szCs w:val="24"/>
              </w:rPr>
              <w:t>328</w:t>
            </w:r>
          </w:p>
        </w:tc>
        <w:tc>
          <w:tcPr>
            <w:tcW w:w="1290" w:type="pct"/>
            <w:vAlign w:val="center"/>
          </w:tcPr>
          <w:p w14:paraId="7110710C" w14:textId="77777777" w:rsidR="00AE191A" w:rsidRPr="00C13371" w:rsidRDefault="00AE191A" w:rsidP="00AE191A">
            <w:pPr>
              <w:jc w:val="center"/>
              <w:rPr>
                <w:rFonts w:ascii="Times New Roman" w:hAnsi="Times New Roman" w:cs="Times New Roman"/>
                <w:b/>
                <w:sz w:val="24"/>
                <w:szCs w:val="24"/>
              </w:rPr>
            </w:pPr>
            <w:r>
              <w:rPr>
                <w:rFonts w:ascii="Times New Roman" w:hAnsi="Times New Roman" w:cs="Times New Roman"/>
                <w:b/>
                <w:sz w:val="24"/>
                <w:szCs w:val="24"/>
              </w:rPr>
              <w:t>294</w:t>
            </w:r>
          </w:p>
        </w:tc>
      </w:tr>
    </w:tbl>
    <w:p w14:paraId="023E18AD" w14:textId="77777777" w:rsidR="00D55557" w:rsidRDefault="00D55557" w:rsidP="00D55557">
      <w:pPr>
        <w:rPr>
          <w:rFonts w:ascii="Times New Roman" w:hAnsi="Times New Roman" w:cs="Times New Roman"/>
          <w:i/>
          <w:sz w:val="24"/>
          <w:szCs w:val="24"/>
        </w:rPr>
      </w:pPr>
    </w:p>
    <w:p w14:paraId="23456643" w14:textId="77777777" w:rsidR="00D55557" w:rsidRPr="000156CF" w:rsidRDefault="00D55557" w:rsidP="00D5555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3"/>
        <w:gridCol w:w="3539"/>
        <w:gridCol w:w="978"/>
        <w:gridCol w:w="565"/>
        <w:gridCol w:w="634"/>
        <w:gridCol w:w="746"/>
        <w:gridCol w:w="421"/>
        <w:gridCol w:w="477"/>
        <w:gridCol w:w="8"/>
        <w:gridCol w:w="694"/>
        <w:gridCol w:w="8"/>
        <w:gridCol w:w="688"/>
      </w:tblGrid>
      <w:tr w:rsidR="00AE191A" w:rsidRPr="00C63897" w14:paraId="5DD15B4F" w14:textId="77777777" w:rsidTr="00C72F6B">
        <w:trPr>
          <w:cantSplit/>
          <w:trHeight w:val="3271"/>
        </w:trPr>
        <w:tc>
          <w:tcPr>
            <w:tcW w:w="443" w:type="pct"/>
            <w:tcBorders>
              <w:bottom w:val="single" w:sz="4" w:space="0" w:color="auto"/>
            </w:tcBorders>
          </w:tcPr>
          <w:p w14:paraId="3870E1C6" w14:textId="77777777" w:rsidR="00D55557" w:rsidRPr="00C13371" w:rsidRDefault="00D55557" w:rsidP="00684D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41" w:type="pct"/>
            <w:tcBorders>
              <w:bottom w:val="single" w:sz="4" w:space="0" w:color="auto"/>
            </w:tcBorders>
            <w:vAlign w:val="center"/>
          </w:tcPr>
          <w:p w14:paraId="5D9233B5" w14:textId="77777777" w:rsidR="00D55557" w:rsidRPr="00C13371" w:rsidRDefault="00D55557" w:rsidP="00684D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9" w:type="pct"/>
            <w:tcBorders>
              <w:bottom w:val="single" w:sz="4" w:space="0" w:color="auto"/>
            </w:tcBorders>
            <w:vAlign w:val="center"/>
          </w:tcPr>
          <w:p w14:paraId="4CD68B3B" w14:textId="77777777" w:rsidR="00D55557" w:rsidRPr="00C13371" w:rsidRDefault="00D55557" w:rsidP="00684D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5DA84686" w14:textId="77777777" w:rsidR="00D55557" w:rsidRPr="00C13371" w:rsidRDefault="00D55557" w:rsidP="00684D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1BA678B2" w14:textId="77777777" w:rsidR="00D55557" w:rsidRPr="00C13371" w:rsidRDefault="00D55557" w:rsidP="00684D3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88" w:type="pct"/>
            <w:textDirection w:val="btLr"/>
            <w:vAlign w:val="center"/>
          </w:tcPr>
          <w:p w14:paraId="5C70FB5C" w14:textId="77777777" w:rsidR="00D55557" w:rsidRPr="00C13371" w:rsidRDefault="00D55557" w:rsidP="00684D3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7567E930" w14:textId="77777777" w:rsidR="00D55557" w:rsidRPr="00C63897" w:rsidRDefault="00D55557" w:rsidP="00684D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8" w:type="pct"/>
            <w:textDirection w:val="btLr"/>
            <w:vAlign w:val="center"/>
          </w:tcPr>
          <w:p w14:paraId="2E69BE70" w14:textId="77777777" w:rsidR="00D55557" w:rsidRPr="00C63897" w:rsidRDefault="00D55557" w:rsidP="00684D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365" w:type="pct"/>
            <w:gridSpan w:val="2"/>
            <w:shd w:val="clear" w:color="auto" w:fill="D9D9D9" w:themeFill="background1" w:themeFillShade="D9"/>
            <w:textDirection w:val="btLr"/>
            <w:vAlign w:val="center"/>
          </w:tcPr>
          <w:p w14:paraId="29BBAD06" w14:textId="77777777" w:rsidR="00D55557" w:rsidRPr="00C63897" w:rsidRDefault="00D55557" w:rsidP="00684D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gridSpan w:val="2"/>
            <w:shd w:val="clear" w:color="auto" w:fill="D9D9D9" w:themeFill="background1" w:themeFillShade="D9"/>
            <w:textDirection w:val="btLr"/>
          </w:tcPr>
          <w:p w14:paraId="1FE98CF5" w14:textId="77777777" w:rsidR="00D55557" w:rsidRPr="00C63897" w:rsidRDefault="00D55557" w:rsidP="00684D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E191A" w:rsidRPr="005643D7" w14:paraId="5EAF4267" w14:textId="77777777" w:rsidTr="00C72F6B">
        <w:trPr>
          <w:cantSplit/>
          <w:trHeight w:val="73"/>
        </w:trPr>
        <w:tc>
          <w:tcPr>
            <w:tcW w:w="443" w:type="pct"/>
            <w:tcBorders>
              <w:bottom w:val="single" w:sz="4" w:space="0" w:color="auto"/>
            </w:tcBorders>
            <w:vAlign w:val="center"/>
          </w:tcPr>
          <w:p w14:paraId="43A8CA67" w14:textId="77777777" w:rsidR="00D55557" w:rsidRPr="00C13371" w:rsidRDefault="00D55557" w:rsidP="00684D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41" w:type="pct"/>
            <w:tcBorders>
              <w:bottom w:val="single" w:sz="4" w:space="0" w:color="auto"/>
            </w:tcBorders>
            <w:vAlign w:val="center"/>
          </w:tcPr>
          <w:p w14:paraId="3D69B00E" w14:textId="77777777" w:rsidR="00D55557" w:rsidRPr="00C13371" w:rsidRDefault="00D55557" w:rsidP="00684D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9" w:type="pct"/>
            <w:tcBorders>
              <w:bottom w:val="single" w:sz="4" w:space="0" w:color="auto"/>
            </w:tcBorders>
            <w:vAlign w:val="center"/>
          </w:tcPr>
          <w:p w14:paraId="1A93CC60" w14:textId="77777777" w:rsidR="00D55557" w:rsidRPr="00C13371" w:rsidRDefault="00D55557" w:rsidP="00684D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331436B3" w14:textId="77777777" w:rsidR="00D55557" w:rsidRPr="00C13371" w:rsidRDefault="00D55557" w:rsidP="00684D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298330DE" w14:textId="77777777" w:rsidR="00D55557" w:rsidRPr="00C13371" w:rsidRDefault="00D55557" w:rsidP="00684D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88" w:type="pct"/>
            <w:vAlign w:val="center"/>
          </w:tcPr>
          <w:p w14:paraId="28F68533" w14:textId="77777777" w:rsidR="00D55557" w:rsidRPr="00C13371" w:rsidRDefault="00D55557" w:rsidP="00684D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1460B31F" w14:textId="77777777" w:rsidR="00D55557" w:rsidRPr="005643D7" w:rsidRDefault="00D55557" w:rsidP="00684D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8" w:type="pct"/>
            <w:vAlign w:val="center"/>
          </w:tcPr>
          <w:p w14:paraId="5CC46B93" w14:textId="77777777" w:rsidR="00D55557" w:rsidRPr="005643D7" w:rsidRDefault="00D55557" w:rsidP="00684D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5" w:type="pct"/>
            <w:gridSpan w:val="2"/>
            <w:shd w:val="clear" w:color="auto" w:fill="D9D9D9" w:themeFill="background1" w:themeFillShade="D9"/>
          </w:tcPr>
          <w:p w14:paraId="765FD2E5" w14:textId="77777777" w:rsidR="00D55557" w:rsidRPr="005643D7" w:rsidRDefault="00D55557" w:rsidP="00684D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gridSpan w:val="2"/>
            <w:shd w:val="clear" w:color="auto" w:fill="D9D9D9" w:themeFill="background1" w:themeFillShade="D9"/>
          </w:tcPr>
          <w:p w14:paraId="552A9BFE" w14:textId="77777777" w:rsidR="00D55557" w:rsidRPr="005643D7" w:rsidRDefault="00D55557" w:rsidP="00684D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E191A" w:rsidRPr="00F25BF5" w14:paraId="02998634" w14:textId="77777777" w:rsidTr="00C72F6B">
        <w:tc>
          <w:tcPr>
            <w:tcW w:w="443" w:type="pct"/>
          </w:tcPr>
          <w:p w14:paraId="7ED8F951" w14:textId="77777777" w:rsidR="00AE191A" w:rsidRDefault="00AE191A" w:rsidP="00AE191A">
            <w:pPr>
              <w:rPr>
                <w:rFonts w:ascii="Times New Roman" w:hAnsi="Times New Roman"/>
                <w:sz w:val="16"/>
                <w:szCs w:val="16"/>
              </w:rPr>
            </w:pPr>
            <w:r w:rsidRPr="00AE191A">
              <w:rPr>
                <w:rFonts w:ascii="Times New Roman" w:hAnsi="Times New Roman"/>
                <w:sz w:val="16"/>
                <w:szCs w:val="16"/>
              </w:rPr>
              <w:t>ПК</w:t>
            </w:r>
            <w:r>
              <w:rPr>
                <w:rFonts w:ascii="Times New Roman" w:hAnsi="Times New Roman"/>
                <w:sz w:val="16"/>
                <w:szCs w:val="16"/>
              </w:rPr>
              <w:t xml:space="preserve"> 2.1.</w:t>
            </w:r>
          </w:p>
          <w:p w14:paraId="6F941764" w14:textId="0B313B18" w:rsidR="00AE191A" w:rsidRPr="00AE191A" w:rsidRDefault="00AE191A" w:rsidP="00AE191A">
            <w:pPr>
              <w:rPr>
                <w:rFonts w:ascii="Times New Roman" w:hAnsi="Times New Roman"/>
                <w:sz w:val="16"/>
                <w:szCs w:val="16"/>
              </w:rPr>
            </w:pPr>
            <w:r>
              <w:rPr>
                <w:rFonts w:ascii="Times New Roman" w:hAnsi="Times New Roman"/>
                <w:sz w:val="16"/>
                <w:szCs w:val="16"/>
              </w:rPr>
              <w:t xml:space="preserve">ПК 2.3. </w:t>
            </w:r>
            <w:r w:rsidRPr="00AE191A">
              <w:rPr>
                <w:rFonts w:ascii="Times New Roman" w:hAnsi="Times New Roman"/>
                <w:sz w:val="16"/>
                <w:szCs w:val="16"/>
              </w:rPr>
              <w:t>ПК 2.4;</w:t>
            </w:r>
          </w:p>
          <w:p w14:paraId="04934F2D" w14:textId="1F5250B7" w:rsidR="00AE191A" w:rsidRPr="00AE191A" w:rsidRDefault="00AE191A" w:rsidP="00AE191A">
            <w:pPr>
              <w:rPr>
                <w:rFonts w:ascii="Times New Roman" w:eastAsia="Times New Roman" w:hAnsi="Times New Roman" w:cs="Times New Roman"/>
                <w:bCs/>
                <w:sz w:val="16"/>
                <w:szCs w:val="16"/>
                <w:lang w:eastAsia="ru-RU"/>
              </w:rPr>
            </w:pPr>
            <w:r w:rsidRPr="00AE191A">
              <w:rPr>
                <w:rFonts w:ascii="Times New Roman" w:hAnsi="Times New Roman"/>
                <w:sz w:val="16"/>
                <w:szCs w:val="16"/>
              </w:rPr>
              <w:t>ОК 01-ОК 09</w:t>
            </w:r>
          </w:p>
        </w:tc>
        <w:tc>
          <w:tcPr>
            <w:tcW w:w="1841" w:type="pct"/>
          </w:tcPr>
          <w:p w14:paraId="22511816" w14:textId="10255F4F" w:rsidR="00AE191A" w:rsidRPr="00F25BF5" w:rsidRDefault="00AE191A" w:rsidP="00AE191A">
            <w:pPr>
              <w:rPr>
                <w:rFonts w:ascii="Times New Roman" w:eastAsia="Times New Roman" w:hAnsi="Times New Roman" w:cs="Times New Roman"/>
                <w:lang w:eastAsia="ru-RU"/>
              </w:rPr>
            </w:pPr>
            <w:r w:rsidRPr="00F25BF5">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 xml:space="preserve">1. </w:t>
            </w:r>
            <w:r w:rsidRPr="00C46606">
              <w:rPr>
                <w:rFonts w:ascii="Times New Roman" w:hAnsi="Times New Roman"/>
              </w:rPr>
              <w:t>Подготовка и проведение неразрушающего контроля</w:t>
            </w:r>
            <w:r w:rsidRPr="00F25BF5">
              <w:rPr>
                <w:rFonts w:ascii="Times New Roman" w:eastAsia="Times New Roman" w:hAnsi="Times New Roman" w:cs="Times New Roman"/>
                <w:lang w:eastAsia="ru-RU"/>
              </w:rPr>
              <w:t xml:space="preserve"> </w:t>
            </w:r>
          </w:p>
        </w:tc>
        <w:tc>
          <w:tcPr>
            <w:tcW w:w="509" w:type="pct"/>
          </w:tcPr>
          <w:p w14:paraId="1C15DA50" w14:textId="55C3BB04" w:rsidR="00AE191A" w:rsidRPr="00AE191A" w:rsidRDefault="00AE191A" w:rsidP="00AE191A">
            <w:pPr>
              <w:jc w:val="center"/>
              <w:rPr>
                <w:rFonts w:ascii="Times New Roman" w:eastAsia="Times New Roman" w:hAnsi="Times New Roman" w:cs="Times New Roman"/>
                <w:b/>
                <w:bCs/>
                <w:lang w:eastAsia="ru-RU"/>
              </w:rPr>
            </w:pPr>
            <w:r w:rsidRPr="00AE191A">
              <w:rPr>
                <w:rFonts w:ascii="Times New Roman" w:eastAsia="Times New Roman" w:hAnsi="Times New Roman" w:cs="Times New Roman"/>
                <w:b/>
                <w:lang w:eastAsia="ru-RU"/>
              </w:rPr>
              <w:t>44</w:t>
            </w:r>
          </w:p>
        </w:tc>
        <w:tc>
          <w:tcPr>
            <w:tcW w:w="294" w:type="pct"/>
          </w:tcPr>
          <w:p w14:paraId="0D64EC22" w14:textId="29852810" w:rsidR="00AE191A" w:rsidRPr="00F25BF5" w:rsidRDefault="00AE191A" w:rsidP="00AE191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30" w:type="pct"/>
            <w:shd w:val="clear" w:color="auto" w:fill="D9D9D9" w:themeFill="background1" w:themeFillShade="D9"/>
          </w:tcPr>
          <w:p w14:paraId="73C38940" w14:textId="58A4D0D7" w:rsidR="00AE191A" w:rsidRPr="00AE191A" w:rsidRDefault="00AE191A" w:rsidP="00AE191A">
            <w:pPr>
              <w:jc w:val="center"/>
              <w:rPr>
                <w:rFonts w:ascii="Times New Roman" w:eastAsia="Times New Roman" w:hAnsi="Times New Roman" w:cs="Times New Roman"/>
                <w:b/>
                <w:bCs/>
                <w:lang w:eastAsia="ru-RU"/>
              </w:rPr>
            </w:pPr>
            <w:r w:rsidRPr="00AE191A">
              <w:rPr>
                <w:rFonts w:ascii="Times New Roman" w:eastAsia="Times New Roman" w:hAnsi="Times New Roman" w:cs="Times New Roman"/>
                <w:b/>
                <w:lang w:eastAsia="ru-RU"/>
              </w:rPr>
              <w:t>44</w:t>
            </w:r>
          </w:p>
        </w:tc>
        <w:tc>
          <w:tcPr>
            <w:tcW w:w="388" w:type="pct"/>
          </w:tcPr>
          <w:p w14:paraId="2F753F3B" w14:textId="1B62795F" w:rsidR="00AE191A" w:rsidRPr="00F25BF5" w:rsidRDefault="00AE191A" w:rsidP="00AE191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219" w:type="pct"/>
          </w:tcPr>
          <w:p w14:paraId="40079253" w14:textId="77777777" w:rsidR="00AE191A" w:rsidRPr="00F25BF5" w:rsidRDefault="00AE191A" w:rsidP="00AE191A">
            <w:pPr>
              <w:jc w:val="center"/>
              <w:rPr>
                <w:rFonts w:ascii="Times New Roman" w:eastAsia="Times New Roman" w:hAnsi="Times New Roman" w:cs="Times New Roman"/>
                <w:b/>
                <w:bCs/>
                <w:lang w:eastAsia="ru-RU"/>
              </w:rPr>
            </w:pPr>
            <w:r w:rsidRPr="00F25BF5">
              <w:rPr>
                <w:rFonts w:ascii="Times New Roman" w:eastAsia="Times New Roman" w:hAnsi="Times New Roman" w:cs="Times New Roman"/>
                <w:lang w:eastAsia="ru-RU"/>
              </w:rPr>
              <w:t>х</w:t>
            </w:r>
          </w:p>
        </w:tc>
        <w:tc>
          <w:tcPr>
            <w:tcW w:w="248" w:type="pct"/>
          </w:tcPr>
          <w:p w14:paraId="7D855676" w14:textId="77777777" w:rsidR="00AE191A" w:rsidRPr="00F25BF5" w:rsidRDefault="00AE191A" w:rsidP="00AE191A">
            <w:pPr>
              <w:jc w:val="center"/>
              <w:rPr>
                <w:rFonts w:ascii="Times New Roman" w:eastAsia="Times New Roman" w:hAnsi="Times New Roman" w:cs="Times New Roman"/>
                <w:b/>
                <w:bCs/>
                <w:lang w:eastAsia="ru-RU"/>
              </w:rPr>
            </w:pPr>
            <w:r w:rsidRPr="00F25BF5">
              <w:rPr>
                <w:rFonts w:ascii="Times New Roman" w:eastAsia="Times New Roman" w:hAnsi="Times New Roman" w:cs="Times New Roman"/>
                <w:b/>
                <w:bCs/>
                <w:lang w:eastAsia="ru-RU"/>
              </w:rPr>
              <w:t>-</w:t>
            </w:r>
          </w:p>
        </w:tc>
        <w:tc>
          <w:tcPr>
            <w:tcW w:w="365" w:type="pct"/>
            <w:gridSpan w:val="2"/>
            <w:shd w:val="clear" w:color="auto" w:fill="D9D9D9" w:themeFill="background1" w:themeFillShade="D9"/>
          </w:tcPr>
          <w:p w14:paraId="7F52E4AD" w14:textId="77777777" w:rsidR="00AE191A" w:rsidRPr="00F25BF5" w:rsidRDefault="00AE191A" w:rsidP="00AE191A">
            <w:pPr>
              <w:jc w:val="center"/>
              <w:rPr>
                <w:rFonts w:ascii="Times New Roman" w:eastAsia="Times New Roman" w:hAnsi="Times New Roman" w:cs="Times New Roman"/>
                <w:b/>
                <w:bCs/>
                <w:lang w:eastAsia="ru-RU"/>
              </w:rPr>
            </w:pPr>
          </w:p>
        </w:tc>
        <w:tc>
          <w:tcPr>
            <w:tcW w:w="362" w:type="pct"/>
            <w:gridSpan w:val="2"/>
            <w:shd w:val="clear" w:color="auto" w:fill="D9D9D9" w:themeFill="background1" w:themeFillShade="D9"/>
          </w:tcPr>
          <w:p w14:paraId="2A1BABC6" w14:textId="77777777" w:rsidR="00AE191A" w:rsidRPr="00F25BF5" w:rsidRDefault="00AE191A" w:rsidP="00AE191A">
            <w:pPr>
              <w:jc w:val="center"/>
              <w:rPr>
                <w:rFonts w:ascii="Times New Roman" w:eastAsia="Times New Roman" w:hAnsi="Times New Roman" w:cs="Times New Roman"/>
                <w:b/>
                <w:bCs/>
                <w:lang w:eastAsia="ru-RU"/>
              </w:rPr>
            </w:pPr>
          </w:p>
        </w:tc>
      </w:tr>
      <w:tr w:rsidR="00AE191A" w:rsidRPr="00F25BF5" w14:paraId="40E70796" w14:textId="77777777" w:rsidTr="00C72F6B">
        <w:trPr>
          <w:trHeight w:val="314"/>
        </w:trPr>
        <w:tc>
          <w:tcPr>
            <w:tcW w:w="443" w:type="pct"/>
          </w:tcPr>
          <w:p w14:paraId="118E0B45" w14:textId="77777777" w:rsidR="00AE191A" w:rsidRDefault="00AE191A" w:rsidP="00AE191A">
            <w:pPr>
              <w:rPr>
                <w:rFonts w:ascii="Times New Roman" w:hAnsi="Times New Roman"/>
                <w:sz w:val="16"/>
                <w:szCs w:val="16"/>
              </w:rPr>
            </w:pPr>
            <w:r w:rsidRPr="00015B7A">
              <w:rPr>
                <w:rFonts w:ascii="Times New Roman" w:hAnsi="Times New Roman"/>
                <w:sz w:val="16"/>
                <w:szCs w:val="16"/>
              </w:rPr>
              <w:t>ПК</w:t>
            </w:r>
            <w:r>
              <w:rPr>
                <w:rFonts w:ascii="Times New Roman" w:hAnsi="Times New Roman"/>
                <w:sz w:val="16"/>
                <w:szCs w:val="16"/>
              </w:rPr>
              <w:t xml:space="preserve"> 2.2</w:t>
            </w:r>
            <w:r w:rsidRPr="00015B7A">
              <w:rPr>
                <w:rFonts w:ascii="Times New Roman" w:hAnsi="Times New Roman"/>
                <w:sz w:val="16"/>
                <w:szCs w:val="16"/>
              </w:rPr>
              <w:t>.</w:t>
            </w:r>
          </w:p>
          <w:p w14:paraId="56BE2001" w14:textId="29FF26CE" w:rsidR="00AE191A" w:rsidRPr="00AE191A" w:rsidRDefault="00AE191A" w:rsidP="00AE191A">
            <w:pPr>
              <w:rPr>
                <w:rFonts w:ascii="Times New Roman" w:eastAsia="Times New Roman" w:hAnsi="Times New Roman" w:cs="Times New Roman"/>
                <w:bCs/>
                <w:sz w:val="16"/>
                <w:szCs w:val="16"/>
                <w:lang w:eastAsia="ru-RU"/>
              </w:rPr>
            </w:pPr>
            <w:r w:rsidRPr="00015B7A">
              <w:rPr>
                <w:rFonts w:ascii="Times New Roman" w:hAnsi="Times New Roman"/>
                <w:sz w:val="16"/>
                <w:szCs w:val="16"/>
              </w:rPr>
              <w:t>ОК 01-ОК 09</w:t>
            </w:r>
          </w:p>
        </w:tc>
        <w:tc>
          <w:tcPr>
            <w:tcW w:w="1841" w:type="pct"/>
          </w:tcPr>
          <w:p w14:paraId="56DE9929" w14:textId="6380042C" w:rsidR="00AE191A" w:rsidRPr="00F25BF5" w:rsidRDefault="00AE191A" w:rsidP="00AE191A">
            <w:pPr>
              <w:rPr>
                <w:rFonts w:ascii="Times New Roman" w:eastAsia="Times New Roman" w:hAnsi="Times New Roman" w:cs="Times New Roman"/>
                <w:lang w:eastAsia="ru-RU"/>
              </w:rPr>
            </w:pPr>
            <w:r w:rsidRPr="00F25BF5">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F25BF5">
              <w:rPr>
                <w:rFonts w:ascii="Times New Roman" w:eastAsia="Times New Roman" w:hAnsi="Times New Roman" w:cs="Times New Roman"/>
                <w:bCs/>
                <w:lang w:eastAsia="ru-RU"/>
              </w:rPr>
              <w:t xml:space="preserve">. </w:t>
            </w:r>
            <w:r w:rsidRPr="00C46606">
              <w:rPr>
                <w:rFonts w:ascii="Times New Roman" w:hAnsi="Times New Roman"/>
              </w:rPr>
              <w:t>Оценка результатов и дефектоскопия трубопроводов</w:t>
            </w:r>
          </w:p>
        </w:tc>
        <w:tc>
          <w:tcPr>
            <w:tcW w:w="509" w:type="pct"/>
          </w:tcPr>
          <w:p w14:paraId="34A69FB9" w14:textId="4DBAC709" w:rsidR="00AE191A" w:rsidRPr="00AE191A" w:rsidRDefault="00AE191A" w:rsidP="00AE191A">
            <w:pPr>
              <w:jc w:val="center"/>
              <w:rPr>
                <w:rFonts w:ascii="Times New Roman" w:eastAsia="Times New Roman" w:hAnsi="Times New Roman" w:cs="Times New Roman"/>
                <w:b/>
                <w:bCs/>
                <w:lang w:eastAsia="ru-RU"/>
              </w:rPr>
            </w:pPr>
            <w:r w:rsidRPr="00AE191A">
              <w:rPr>
                <w:rFonts w:ascii="Times New Roman" w:eastAsia="Times New Roman" w:hAnsi="Times New Roman" w:cs="Times New Roman"/>
                <w:b/>
                <w:lang w:eastAsia="ru-RU"/>
              </w:rPr>
              <w:t>32</w:t>
            </w:r>
          </w:p>
        </w:tc>
        <w:tc>
          <w:tcPr>
            <w:tcW w:w="294" w:type="pct"/>
          </w:tcPr>
          <w:p w14:paraId="774A5046" w14:textId="48336A79" w:rsidR="00AE191A" w:rsidRPr="00F25BF5" w:rsidRDefault="00AE191A" w:rsidP="00AE191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30" w:type="pct"/>
            <w:shd w:val="clear" w:color="auto" w:fill="D9D9D9" w:themeFill="background1" w:themeFillShade="D9"/>
          </w:tcPr>
          <w:p w14:paraId="78F685FC" w14:textId="24DF1221" w:rsidR="00AE191A" w:rsidRPr="00AE191A" w:rsidRDefault="00AE191A" w:rsidP="00AE191A">
            <w:pPr>
              <w:jc w:val="center"/>
              <w:rPr>
                <w:rFonts w:ascii="Times New Roman" w:eastAsia="Times New Roman" w:hAnsi="Times New Roman" w:cs="Times New Roman"/>
                <w:b/>
                <w:bCs/>
                <w:lang w:eastAsia="ru-RU"/>
              </w:rPr>
            </w:pPr>
            <w:r w:rsidRPr="00AE191A">
              <w:rPr>
                <w:rFonts w:ascii="Times New Roman" w:eastAsia="Times New Roman" w:hAnsi="Times New Roman" w:cs="Times New Roman"/>
                <w:b/>
                <w:lang w:eastAsia="ru-RU"/>
              </w:rPr>
              <w:t>32</w:t>
            </w:r>
          </w:p>
        </w:tc>
        <w:tc>
          <w:tcPr>
            <w:tcW w:w="388" w:type="pct"/>
          </w:tcPr>
          <w:p w14:paraId="247F1ECB" w14:textId="13AFA026" w:rsidR="00AE191A" w:rsidRPr="00F25BF5" w:rsidRDefault="00AE191A" w:rsidP="00AE191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32</w:t>
            </w:r>
          </w:p>
        </w:tc>
        <w:tc>
          <w:tcPr>
            <w:tcW w:w="219" w:type="pct"/>
          </w:tcPr>
          <w:p w14:paraId="3BCD0A2B" w14:textId="77777777" w:rsidR="00AE191A" w:rsidRPr="00F25BF5" w:rsidRDefault="00AE191A" w:rsidP="00AE191A">
            <w:pPr>
              <w:jc w:val="center"/>
              <w:rPr>
                <w:rFonts w:ascii="Times New Roman" w:eastAsia="Times New Roman" w:hAnsi="Times New Roman" w:cs="Times New Roman"/>
                <w:b/>
                <w:bCs/>
                <w:lang w:eastAsia="ru-RU"/>
              </w:rPr>
            </w:pPr>
            <w:r w:rsidRPr="00F25BF5">
              <w:rPr>
                <w:rFonts w:ascii="Times New Roman" w:eastAsia="Times New Roman" w:hAnsi="Times New Roman" w:cs="Times New Roman"/>
                <w:lang w:eastAsia="ru-RU"/>
              </w:rPr>
              <w:t>х</w:t>
            </w:r>
          </w:p>
        </w:tc>
        <w:tc>
          <w:tcPr>
            <w:tcW w:w="248" w:type="pct"/>
          </w:tcPr>
          <w:p w14:paraId="440BE4D8" w14:textId="77777777" w:rsidR="00AE191A" w:rsidRPr="00F25BF5" w:rsidRDefault="00AE191A" w:rsidP="00AE191A">
            <w:pPr>
              <w:jc w:val="center"/>
              <w:rPr>
                <w:rFonts w:ascii="Times New Roman" w:eastAsia="Times New Roman" w:hAnsi="Times New Roman" w:cs="Times New Roman"/>
                <w:b/>
                <w:bCs/>
                <w:lang w:eastAsia="ru-RU"/>
              </w:rPr>
            </w:pPr>
            <w:r w:rsidRPr="00F25BF5">
              <w:rPr>
                <w:rFonts w:ascii="Times New Roman" w:eastAsia="Times New Roman" w:hAnsi="Times New Roman" w:cs="Times New Roman"/>
                <w:b/>
                <w:bCs/>
                <w:lang w:eastAsia="ru-RU"/>
              </w:rPr>
              <w:t>-</w:t>
            </w:r>
          </w:p>
        </w:tc>
        <w:tc>
          <w:tcPr>
            <w:tcW w:w="365" w:type="pct"/>
            <w:gridSpan w:val="2"/>
            <w:shd w:val="clear" w:color="auto" w:fill="D9D9D9" w:themeFill="background1" w:themeFillShade="D9"/>
          </w:tcPr>
          <w:p w14:paraId="1757086A" w14:textId="77777777" w:rsidR="00AE191A" w:rsidRPr="00F25BF5" w:rsidRDefault="00AE191A" w:rsidP="00AE191A">
            <w:pPr>
              <w:jc w:val="center"/>
              <w:rPr>
                <w:rFonts w:ascii="Times New Roman" w:eastAsia="Times New Roman" w:hAnsi="Times New Roman" w:cs="Times New Roman"/>
                <w:b/>
                <w:bCs/>
                <w:lang w:eastAsia="ru-RU"/>
              </w:rPr>
            </w:pPr>
          </w:p>
        </w:tc>
        <w:tc>
          <w:tcPr>
            <w:tcW w:w="362" w:type="pct"/>
            <w:gridSpan w:val="2"/>
            <w:shd w:val="clear" w:color="auto" w:fill="D9D9D9" w:themeFill="background1" w:themeFillShade="D9"/>
          </w:tcPr>
          <w:p w14:paraId="00EA8B1A" w14:textId="77777777" w:rsidR="00AE191A" w:rsidRPr="00F25BF5" w:rsidRDefault="00AE191A" w:rsidP="00AE191A">
            <w:pPr>
              <w:jc w:val="center"/>
              <w:rPr>
                <w:rFonts w:ascii="Times New Roman" w:eastAsia="Times New Roman" w:hAnsi="Times New Roman" w:cs="Times New Roman"/>
                <w:b/>
                <w:bCs/>
                <w:lang w:eastAsia="ru-RU"/>
              </w:rPr>
            </w:pPr>
          </w:p>
        </w:tc>
      </w:tr>
      <w:tr w:rsidR="00AE191A" w:rsidRPr="00F25BF5" w14:paraId="3B7E3FD1" w14:textId="77777777" w:rsidTr="00C72F6B">
        <w:trPr>
          <w:trHeight w:val="314"/>
        </w:trPr>
        <w:tc>
          <w:tcPr>
            <w:tcW w:w="443" w:type="pct"/>
          </w:tcPr>
          <w:p w14:paraId="7A1AE699" w14:textId="3DADD406" w:rsidR="00AE191A" w:rsidRPr="00AE191A" w:rsidRDefault="00AE191A" w:rsidP="00AE191A">
            <w:pPr>
              <w:rPr>
                <w:rFonts w:ascii="Times New Roman" w:eastAsia="Times New Roman" w:hAnsi="Times New Roman" w:cs="Times New Roman"/>
                <w:bCs/>
                <w:sz w:val="16"/>
                <w:szCs w:val="16"/>
                <w:lang w:eastAsia="ru-RU"/>
              </w:rPr>
            </w:pPr>
            <w:r w:rsidRPr="00015B7A">
              <w:rPr>
                <w:rFonts w:ascii="Times New Roman" w:hAnsi="Times New Roman"/>
                <w:sz w:val="16"/>
                <w:szCs w:val="16"/>
              </w:rPr>
              <w:t>ПК 2.3. ПК 2.4;</w:t>
            </w:r>
          </w:p>
        </w:tc>
        <w:tc>
          <w:tcPr>
            <w:tcW w:w="1841" w:type="pct"/>
          </w:tcPr>
          <w:p w14:paraId="750D7078" w14:textId="77777777" w:rsidR="00AE191A" w:rsidRPr="00F25BF5" w:rsidRDefault="00AE191A" w:rsidP="00AE191A">
            <w:pPr>
              <w:rPr>
                <w:rFonts w:ascii="Times New Roman" w:eastAsia="Times New Roman" w:hAnsi="Times New Roman" w:cs="Times New Roman"/>
                <w:bCs/>
                <w:lang w:eastAsia="ru-RU"/>
              </w:rPr>
            </w:pPr>
            <w:r w:rsidRPr="00F25BF5">
              <w:rPr>
                <w:rFonts w:ascii="Times New Roman" w:eastAsia="Times New Roman" w:hAnsi="Times New Roman" w:cs="Times New Roman"/>
                <w:bCs/>
                <w:lang w:eastAsia="ru-RU"/>
              </w:rPr>
              <w:t>Учебная практика</w:t>
            </w:r>
          </w:p>
        </w:tc>
        <w:tc>
          <w:tcPr>
            <w:tcW w:w="509" w:type="pct"/>
          </w:tcPr>
          <w:p w14:paraId="1FA09339" w14:textId="6E721865" w:rsidR="00AE191A" w:rsidRPr="00F25BF5" w:rsidRDefault="00AE191A" w:rsidP="00AE191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4" w:type="pct"/>
          </w:tcPr>
          <w:p w14:paraId="6E3CAD46" w14:textId="2E162367" w:rsidR="00AE191A" w:rsidRPr="00F25BF5" w:rsidRDefault="00AE191A" w:rsidP="00AE191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30" w:type="pct"/>
            <w:shd w:val="clear" w:color="auto" w:fill="D9D9D9" w:themeFill="background1" w:themeFillShade="D9"/>
          </w:tcPr>
          <w:p w14:paraId="28D03FC8" w14:textId="77777777" w:rsidR="00AE191A" w:rsidRPr="00F25BF5" w:rsidRDefault="00AE191A" w:rsidP="00AE191A">
            <w:pPr>
              <w:jc w:val="center"/>
              <w:rPr>
                <w:rFonts w:ascii="Times New Roman" w:eastAsia="Times New Roman" w:hAnsi="Times New Roman" w:cs="Times New Roman"/>
                <w:b/>
                <w:bCs/>
                <w:lang w:eastAsia="ru-RU"/>
              </w:rPr>
            </w:pPr>
          </w:p>
        </w:tc>
        <w:tc>
          <w:tcPr>
            <w:tcW w:w="859" w:type="pct"/>
            <w:gridSpan w:val="4"/>
            <w:shd w:val="clear" w:color="auto" w:fill="auto"/>
          </w:tcPr>
          <w:p w14:paraId="582B9E1E" w14:textId="77777777" w:rsidR="00AE191A" w:rsidRPr="00F25BF5" w:rsidRDefault="00AE191A" w:rsidP="00AE191A">
            <w:pPr>
              <w:jc w:val="center"/>
              <w:rPr>
                <w:rFonts w:ascii="Times New Roman" w:eastAsia="Times New Roman" w:hAnsi="Times New Roman" w:cs="Times New Roman"/>
                <w:b/>
                <w:bCs/>
                <w:lang w:eastAsia="ru-RU"/>
              </w:rPr>
            </w:pPr>
          </w:p>
        </w:tc>
        <w:tc>
          <w:tcPr>
            <w:tcW w:w="365" w:type="pct"/>
            <w:gridSpan w:val="2"/>
            <w:shd w:val="clear" w:color="auto" w:fill="D9D9D9" w:themeFill="background1" w:themeFillShade="D9"/>
          </w:tcPr>
          <w:p w14:paraId="1C5DC329" w14:textId="77777777" w:rsidR="00AE191A" w:rsidRPr="00F25BF5" w:rsidRDefault="00AE191A" w:rsidP="00AE191A">
            <w:pPr>
              <w:jc w:val="center"/>
              <w:rPr>
                <w:rFonts w:ascii="Times New Roman" w:eastAsia="Times New Roman" w:hAnsi="Times New Roman" w:cs="Times New Roman"/>
                <w:b/>
                <w:bCs/>
                <w:lang w:eastAsia="ru-RU"/>
              </w:rPr>
            </w:pPr>
            <w:r w:rsidRPr="00F25BF5">
              <w:rPr>
                <w:rFonts w:ascii="Times New Roman" w:eastAsia="Times New Roman" w:hAnsi="Times New Roman" w:cs="Times New Roman"/>
                <w:b/>
                <w:bCs/>
                <w:lang w:eastAsia="ru-RU"/>
              </w:rPr>
              <w:t>Х</w:t>
            </w:r>
          </w:p>
        </w:tc>
        <w:tc>
          <w:tcPr>
            <w:tcW w:w="358" w:type="pct"/>
            <w:shd w:val="clear" w:color="auto" w:fill="D9D9D9" w:themeFill="background1" w:themeFillShade="D9"/>
          </w:tcPr>
          <w:p w14:paraId="5414C2B3" w14:textId="77777777" w:rsidR="00AE191A" w:rsidRPr="00F25BF5" w:rsidRDefault="00AE191A" w:rsidP="00AE191A">
            <w:pPr>
              <w:jc w:val="center"/>
              <w:rPr>
                <w:rFonts w:ascii="Times New Roman" w:eastAsia="Times New Roman" w:hAnsi="Times New Roman" w:cs="Times New Roman"/>
                <w:b/>
                <w:bCs/>
                <w:lang w:eastAsia="ru-RU"/>
              </w:rPr>
            </w:pPr>
          </w:p>
        </w:tc>
      </w:tr>
      <w:tr w:rsidR="00AE191A" w:rsidRPr="00F25BF5" w14:paraId="454DDC9A" w14:textId="77777777" w:rsidTr="00C72F6B">
        <w:trPr>
          <w:trHeight w:val="314"/>
        </w:trPr>
        <w:tc>
          <w:tcPr>
            <w:tcW w:w="443" w:type="pct"/>
          </w:tcPr>
          <w:p w14:paraId="634C9075" w14:textId="69E66604" w:rsidR="00AE191A" w:rsidRDefault="00AE191A" w:rsidP="00AE191A">
            <w:pPr>
              <w:rPr>
                <w:rFonts w:ascii="Times New Roman" w:hAnsi="Times New Roman"/>
                <w:sz w:val="16"/>
                <w:szCs w:val="16"/>
              </w:rPr>
            </w:pPr>
            <w:r>
              <w:rPr>
                <w:rFonts w:ascii="Times New Roman" w:hAnsi="Times New Roman"/>
                <w:sz w:val="16"/>
                <w:szCs w:val="16"/>
              </w:rPr>
              <w:t>ПК 2.1. – ПК 2.4.</w:t>
            </w:r>
          </w:p>
          <w:p w14:paraId="75631940" w14:textId="0379660C" w:rsidR="00AE191A" w:rsidRPr="00AE191A" w:rsidRDefault="00AE191A" w:rsidP="00AE191A">
            <w:pPr>
              <w:rPr>
                <w:rFonts w:ascii="Times New Roman" w:eastAsia="Times New Roman" w:hAnsi="Times New Roman" w:cs="Times New Roman"/>
                <w:sz w:val="16"/>
                <w:szCs w:val="16"/>
                <w:lang w:eastAsia="ru-RU"/>
              </w:rPr>
            </w:pPr>
            <w:r w:rsidRPr="00015B7A">
              <w:rPr>
                <w:rFonts w:ascii="Times New Roman" w:hAnsi="Times New Roman"/>
                <w:sz w:val="16"/>
                <w:szCs w:val="16"/>
              </w:rPr>
              <w:t>ОК 01-ОК 09</w:t>
            </w:r>
          </w:p>
        </w:tc>
        <w:tc>
          <w:tcPr>
            <w:tcW w:w="1841" w:type="pct"/>
          </w:tcPr>
          <w:p w14:paraId="75CCB4C4" w14:textId="77777777" w:rsidR="00AE191A" w:rsidRPr="00F25BF5" w:rsidRDefault="00AE191A" w:rsidP="00AE191A">
            <w:pPr>
              <w:rPr>
                <w:rFonts w:ascii="Times New Roman" w:eastAsia="Times New Roman" w:hAnsi="Times New Roman" w:cs="Times New Roman"/>
                <w:b/>
                <w:bCs/>
                <w:u w:val="single"/>
                <w:lang w:eastAsia="ru-RU"/>
              </w:rPr>
            </w:pPr>
            <w:r w:rsidRPr="00F25BF5">
              <w:rPr>
                <w:rFonts w:ascii="Times New Roman" w:eastAsia="Times New Roman" w:hAnsi="Times New Roman" w:cs="Times New Roman"/>
                <w:lang w:eastAsia="ru-RU"/>
              </w:rPr>
              <w:t>Производственная практика</w:t>
            </w:r>
          </w:p>
        </w:tc>
        <w:tc>
          <w:tcPr>
            <w:tcW w:w="509" w:type="pct"/>
          </w:tcPr>
          <w:p w14:paraId="493FC19B" w14:textId="0AC05D18" w:rsidR="00AE191A" w:rsidRPr="00F25BF5" w:rsidRDefault="00AE191A" w:rsidP="00AE191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4" w:type="pct"/>
          </w:tcPr>
          <w:p w14:paraId="2DF341A2" w14:textId="4AF2FB14" w:rsidR="00AE191A" w:rsidRPr="00F25BF5" w:rsidRDefault="00AE191A" w:rsidP="00AE191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30" w:type="pct"/>
            <w:shd w:val="clear" w:color="auto" w:fill="D9D9D9" w:themeFill="background1" w:themeFillShade="D9"/>
          </w:tcPr>
          <w:p w14:paraId="6829B406" w14:textId="77777777" w:rsidR="00AE191A" w:rsidRPr="00F25BF5" w:rsidRDefault="00AE191A" w:rsidP="00AE191A">
            <w:pPr>
              <w:jc w:val="center"/>
              <w:rPr>
                <w:rFonts w:ascii="Times New Roman" w:eastAsia="Times New Roman" w:hAnsi="Times New Roman" w:cs="Times New Roman"/>
                <w:b/>
                <w:bCs/>
                <w:lang w:eastAsia="ru-RU"/>
              </w:rPr>
            </w:pPr>
          </w:p>
        </w:tc>
        <w:tc>
          <w:tcPr>
            <w:tcW w:w="859" w:type="pct"/>
            <w:gridSpan w:val="4"/>
            <w:shd w:val="clear" w:color="auto" w:fill="auto"/>
          </w:tcPr>
          <w:p w14:paraId="22EC31A8" w14:textId="77777777" w:rsidR="00AE191A" w:rsidRPr="00F25BF5" w:rsidRDefault="00AE191A" w:rsidP="00AE191A">
            <w:pPr>
              <w:jc w:val="center"/>
              <w:rPr>
                <w:rFonts w:ascii="Times New Roman" w:eastAsia="Times New Roman" w:hAnsi="Times New Roman" w:cs="Times New Roman"/>
                <w:b/>
                <w:bCs/>
                <w:lang w:eastAsia="ru-RU"/>
              </w:rPr>
            </w:pPr>
          </w:p>
        </w:tc>
        <w:tc>
          <w:tcPr>
            <w:tcW w:w="365" w:type="pct"/>
            <w:gridSpan w:val="2"/>
            <w:shd w:val="clear" w:color="auto" w:fill="D9D9D9" w:themeFill="background1" w:themeFillShade="D9"/>
          </w:tcPr>
          <w:p w14:paraId="5A39CDF3" w14:textId="77777777" w:rsidR="00AE191A" w:rsidRPr="00F25BF5" w:rsidRDefault="00AE191A" w:rsidP="00AE191A">
            <w:pPr>
              <w:jc w:val="center"/>
              <w:rPr>
                <w:rFonts w:ascii="Times New Roman" w:eastAsia="Times New Roman" w:hAnsi="Times New Roman" w:cs="Times New Roman"/>
                <w:b/>
                <w:bCs/>
                <w:lang w:eastAsia="ru-RU"/>
              </w:rPr>
            </w:pPr>
          </w:p>
        </w:tc>
        <w:tc>
          <w:tcPr>
            <w:tcW w:w="358" w:type="pct"/>
            <w:shd w:val="clear" w:color="auto" w:fill="D9D9D9" w:themeFill="background1" w:themeFillShade="D9"/>
          </w:tcPr>
          <w:p w14:paraId="769ECDE6" w14:textId="77777777" w:rsidR="00AE191A" w:rsidRPr="00F25BF5" w:rsidRDefault="00AE191A" w:rsidP="00AE191A">
            <w:pPr>
              <w:jc w:val="center"/>
              <w:rPr>
                <w:rFonts w:ascii="Times New Roman" w:eastAsia="Times New Roman" w:hAnsi="Times New Roman" w:cs="Times New Roman"/>
                <w:b/>
                <w:bCs/>
                <w:lang w:eastAsia="ru-RU"/>
              </w:rPr>
            </w:pPr>
            <w:r w:rsidRPr="00F25BF5">
              <w:rPr>
                <w:rFonts w:ascii="Times New Roman" w:eastAsia="Times New Roman" w:hAnsi="Times New Roman" w:cs="Times New Roman"/>
                <w:b/>
                <w:bCs/>
                <w:lang w:eastAsia="ru-RU"/>
              </w:rPr>
              <w:t>Х</w:t>
            </w:r>
          </w:p>
        </w:tc>
      </w:tr>
      <w:tr w:rsidR="00AE191A" w:rsidRPr="00F25BF5" w14:paraId="5F3E315C" w14:textId="77777777" w:rsidTr="00C72F6B">
        <w:tc>
          <w:tcPr>
            <w:tcW w:w="443" w:type="pct"/>
          </w:tcPr>
          <w:p w14:paraId="3C3F153F" w14:textId="77777777" w:rsidR="00AE191A" w:rsidRDefault="00AE191A" w:rsidP="00AE191A">
            <w:pPr>
              <w:rPr>
                <w:rFonts w:ascii="Times New Roman" w:hAnsi="Times New Roman"/>
                <w:sz w:val="16"/>
                <w:szCs w:val="16"/>
              </w:rPr>
            </w:pPr>
            <w:r>
              <w:rPr>
                <w:rFonts w:ascii="Times New Roman" w:hAnsi="Times New Roman"/>
                <w:sz w:val="16"/>
                <w:szCs w:val="16"/>
              </w:rPr>
              <w:t>ПК 2.1. – ПК 2.4.</w:t>
            </w:r>
          </w:p>
          <w:p w14:paraId="5714D716" w14:textId="5B1EE308" w:rsidR="00AE191A" w:rsidRPr="00AE191A" w:rsidRDefault="00AE191A" w:rsidP="00AE191A">
            <w:pPr>
              <w:suppressAutoHyphens/>
              <w:rPr>
                <w:rFonts w:ascii="Times New Roman" w:eastAsia="Times New Roman" w:hAnsi="Times New Roman" w:cs="Times New Roman"/>
                <w:sz w:val="16"/>
                <w:szCs w:val="16"/>
                <w:lang w:eastAsia="ru-RU"/>
              </w:rPr>
            </w:pPr>
            <w:r w:rsidRPr="00015B7A">
              <w:rPr>
                <w:rFonts w:ascii="Times New Roman" w:hAnsi="Times New Roman"/>
                <w:sz w:val="16"/>
                <w:szCs w:val="16"/>
              </w:rPr>
              <w:t>ОК 01-ОК 09</w:t>
            </w:r>
          </w:p>
        </w:tc>
        <w:tc>
          <w:tcPr>
            <w:tcW w:w="1841" w:type="pct"/>
          </w:tcPr>
          <w:p w14:paraId="558C4A59" w14:textId="77777777" w:rsidR="00AE191A" w:rsidRPr="00F25BF5" w:rsidRDefault="00AE191A" w:rsidP="00AE191A">
            <w:pPr>
              <w:suppressAutoHyphens/>
              <w:rPr>
                <w:rFonts w:ascii="Times New Roman" w:eastAsia="Times New Roman" w:hAnsi="Times New Roman" w:cs="Times New Roman"/>
                <w:lang w:eastAsia="ru-RU"/>
              </w:rPr>
            </w:pPr>
            <w:r w:rsidRPr="00F25BF5">
              <w:rPr>
                <w:rFonts w:ascii="Times New Roman" w:eastAsia="Times New Roman" w:hAnsi="Times New Roman" w:cs="Times New Roman"/>
                <w:lang w:eastAsia="ru-RU"/>
              </w:rPr>
              <w:t>Промежуточная аттестация</w:t>
            </w:r>
          </w:p>
        </w:tc>
        <w:tc>
          <w:tcPr>
            <w:tcW w:w="509" w:type="pct"/>
          </w:tcPr>
          <w:p w14:paraId="020D0CA1" w14:textId="3D7DF286" w:rsidR="00AE191A" w:rsidRPr="00F25BF5" w:rsidRDefault="00AE191A" w:rsidP="00AE191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auto"/>
          </w:tcPr>
          <w:p w14:paraId="49AA3D3A" w14:textId="77777777" w:rsidR="00AE191A" w:rsidRPr="00F25BF5" w:rsidRDefault="00AE191A" w:rsidP="00AE191A">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22FBB184" w14:textId="77777777" w:rsidR="00AE191A" w:rsidRPr="00F25BF5" w:rsidRDefault="00AE191A" w:rsidP="00AE191A">
            <w:pPr>
              <w:jc w:val="center"/>
              <w:rPr>
                <w:rFonts w:ascii="Times New Roman" w:eastAsia="Times New Roman" w:hAnsi="Times New Roman" w:cs="Times New Roman"/>
                <w:i/>
                <w:lang w:eastAsia="ru-RU"/>
              </w:rPr>
            </w:pPr>
          </w:p>
        </w:tc>
        <w:tc>
          <w:tcPr>
            <w:tcW w:w="859" w:type="pct"/>
            <w:gridSpan w:val="4"/>
            <w:shd w:val="clear" w:color="auto" w:fill="auto"/>
          </w:tcPr>
          <w:p w14:paraId="2CD5DE76" w14:textId="77777777" w:rsidR="00AE191A" w:rsidRPr="00F25BF5" w:rsidRDefault="00AE191A" w:rsidP="00AE191A">
            <w:pPr>
              <w:jc w:val="center"/>
              <w:rPr>
                <w:rFonts w:ascii="Times New Roman" w:eastAsia="Times New Roman" w:hAnsi="Times New Roman" w:cs="Times New Roman"/>
                <w:i/>
                <w:lang w:eastAsia="ru-RU"/>
              </w:rPr>
            </w:pPr>
          </w:p>
        </w:tc>
        <w:tc>
          <w:tcPr>
            <w:tcW w:w="365" w:type="pct"/>
            <w:gridSpan w:val="2"/>
            <w:shd w:val="clear" w:color="auto" w:fill="D9D9D9" w:themeFill="background1" w:themeFillShade="D9"/>
          </w:tcPr>
          <w:p w14:paraId="23C40F9D" w14:textId="77777777" w:rsidR="00AE191A" w:rsidRPr="00F25BF5" w:rsidRDefault="00AE191A" w:rsidP="00AE191A">
            <w:pPr>
              <w:jc w:val="center"/>
              <w:rPr>
                <w:rFonts w:ascii="Times New Roman" w:eastAsia="Times New Roman" w:hAnsi="Times New Roman" w:cs="Times New Roman"/>
                <w:i/>
                <w:lang w:eastAsia="ru-RU"/>
              </w:rPr>
            </w:pPr>
          </w:p>
        </w:tc>
        <w:tc>
          <w:tcPr>
            <w:tcW w:w="358" w:type="pct"/>
            <w:shd w:val="clear" w:color="auto" w:fill="D9D9D9" w:themeFill="background1" w:themeFillShade="D9"/>
          </w:tcPr>
          <w:p w14:paraId="3397BD19" w14:textId="77777777" w:rsidR="00AE191A" w:rsidRPr="00F25BF5" w:rsidRDefault="00AE191A" w:rsidP="00AE191A">
            <w:pPr>
              <w:jc w:val="center"/>
              <w:rPr>
                <w:rFonts w:ascii="Times New Roman" w:eastAsia="Times New Roman" w:hAnsi="Times New Roman" w:cs="Times New Roman"/>
                <w:i/>
                <w:lang w:eastAsia="ru-RU"/>
              </w:rPr>
            </w:pPr>
          </w:p>
        </w:tc>
      </w:tr>
      <w:tr w:rsidR="00AE191A" w:rsidRPr="00F25BF5" w14:paraId="3111AB58" w14:textId="77777777" w:rsidTr="00C72F6B">
        <w:trPr>
          <w:trHeight w:val="217"/>
        </w:trPr>
        <w:tc>
          <w:tcPr>
            <w:tcW w:w="443" w:type="pct"/>
          </w:tcPr>
          <w:p w14:paraId="6FF888FC" w14:textId="77777777" w:rsidR="00AE191A" w:rsidRPr="00F25BF5" w:rsidRDefault="00AE191A" w:rsidP="00AE191A">
            <w:pPr>
              <w:rPr>
                <w:rFonts w:ascii="Times New Roman" w:eastAsia="Times New Roman" w:hAnsi="Times New Roman" w:cs="Times New Roman"/>
                <w:b/>
                <w:i/>
                <w:lang w:eastAsia="ru-RU"/>
              </w:rPr>
            </w:pPr>
          </w:p>
        </w:tc>
        <w:tc>
          <w:tcPr>
            <w:tcW w:w="1841" w:type="pct"/>
          </w:tcPr>
          <w:p w14:paraId="2CAC2156" w14:textId="77777777" w:rsidR="00AE191A" w:rsidRPr="00F25BF5" w:rsidRDefault="00AE191A" w:rsidP="00AE191A">
            <w:pPr>
              <w:rPr>
                <w:rFonts w:ascii="Times New Roman" w:eastAsia="Times New Roman" w:hAnsi="Times New Roman" w:cs="Times New Roman"/>
                <w:b/>
                <w:i/>
                <w:lang w:eastAsia="ru-RU"/>
              </w:rPr>
            </w:pPr>
            <w:r w:rsidRPr="00F25BF5">
              <w:rPr>
                <w:rFonts w:ascii="Times New Roman" w:eastAsia="Times New Roman" w:hAnsi="Times New Roman" w:cs="Times New Roman"/>
                <w:b/>
                <w:i/>
                <w:lang w:eastAsia="ru-RU"/>
              </w:rPr>
              <w:t xml:space="preserve">Всего: </w:t>
            </w:r>
          </w:p>
        </w:tc>
        <w:tc>
          <w:tcPr>
            <w:tcW w:w="509" w:type="pct"/>
          </w:tcPr>
          <w:p w14:paraId="6287A865" w14:textId="369851F8" w:rsidR="00AE191A" w:rsidRPr="00F25BF5" w:rsidRDefault="00AE191A" w:rsidP="00AE191A">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328</w:t>
            </w:r>
          </w:p>
        </w:tc>
        <w:tc>
          <w:tcPr>
            <w:tcW w:w="294" w:type="pct"/>
          </w:tcPr>
          <w:p w14:paraId="095427D3" w14:textId="7A629098" w:rsidR="00AE191A" w:rsidRPr="00F25BF5" w:rsidRDefault="00AE191A" w:rsidP="00AE191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294</w:t>
            </w:r>
          </w:p>
        </w:tc>
        <w:tc>
          <w:tcPr>
            <w:tcW w:w="330" w:type="pct"/>
            <w:shd w:val="clear" w:color="auto" w:fill="D9D9D9" w:themeFill="background1" w:themeFillShade="D9"/>
          </w:tcPr>
          <w:p w14:paraId="7C888A2A" w14:textId="77777777" w:rsidR="00AE191A" w:rsidRPr="00F25BF5" w:rsidRDefault="00AE191A" w:rsidP="00AE191A">
            <w:pPr>
              <w:jc w:val="center"/>
              <w:rPr>
                <w:rFonts w:ascii="Times New Roman" w:eastAsia="Times New Roman" w:hAnsi="Times New Roman" w:cs="Times New Roman"/>
                <w:b/>
                <w:i/>
                <w:lang w:eastAsia="ru-RU"/>
              </w:rPr>
            </w:pPr>
          </w:p>
        </w:tc>
        <w:tc>
          <w:tcPr>
            <w:tcW w:w="388" w:type="pct"/>
          </w:tcPr>
          <w:p w14:paraId="1D295629" w14:textId="28A538E5" w:rsidR="00AE191A" w:rsidRPr="00F25BF5" w:rsidRDefault="00AE191A" w:rsidP="00AE191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76</w:t>
            </w:r>
          </w:p>
        </w:tc>
        <w:tc>
          <w:tcPr>
            <w:tcW w:w="219" w:type="pct"/>
          </w:tcPr>
          <w:p w14:paraId="55DB21C2" w14:textId="77777777" w:rsidR="00AE191A" w:rsidRPr="00F25BF5" w:rsidRDefault="00AE191A" w:rsidP="00AE191A">
            <w:pPr>
              <w:jc w:val="center"/>
              <w:rPr>
                <w:rFonts w:ascii="Times New Roman" w:eastAsia="Times New Roman" w:hAnsi="Times New Roman" w:cs="Times New Roman"/>
                <w:b/>
                <w:i/>
                <w:lang w:eastAsia="ru-RU"/>
              </w:rPr>
            </w:pPr>
            <w:r w:rsidRPr="00F25BF5">
              <w:rPr>
                <w:rFonts w:ascii="Times New Roman" w:eastAsia="Times New Roman" w:hAnsi="Times New Roman" w:cs="Times New Roman"/>
                <w:b/>
                <w:i/>
                <w:lang w:eastAsia="ru-RU"/>
              </w:rPr>
              <w:t>Х</w:t>
            </w:r>
          </w:p>
        </w:tc>
        <w:tc>
          <w:tcPr>
            <w:tcW w:w="248" w:type="pct"/>
          </w:tcPr>
          <w:p w14:paraId="52AAF886" w14:textId="77777777" w:rsidR="00AE191A" w:rsidRPr="00F25BF5" w:rsidRDefault="00AE191A" w:rsidP="00AE191A">
            <w:pPr>
              <w:jc w:val="center"/>
              <w:rPr>
                <w:rFonts w:ascii="Times New Roman" w:eastAsia="Times New Roman" w:hAnsi="Times New Roman" w:cs="Times New Roman"/>
                <w:b/>
                <w:i/>
                <w:lang w:eastAsia="ru-RU"/>
              </w:rPr>
            </w:pPr>
            <w:r w:rsidRPr="00F25BF5">
              <w:rPr>
                <w:rFonts w:ascii="Times New Roman" w:eastAsia="Times New Roman" w:hAnsi="Times New Roman" w:cs="Times New Roman"/>
                <w:b/>
                <w:i/>
                <w:lang w:eastAsia="ru-RU"/>
              </w:rPr>
              <w:t>Х</w:t>
            </w:r>
          </w:p>
        </w:tc>
        <w:tc>
          <w:tcPr>
            <w:tcW w:w="365" w:type="pct"/>
            <w:gridSpan w:val="2"/>
            <w:shd w:val="clear" w:color="auto" w:fill="D9D9D9" w:themeFill="background1" w:themeFillShade="D9"/>
          </w:tcPr>
          <w:p w14:paraId="040D1FD9" w14:textId="4ADC36EB" w:rsidR="00AE191A" w:rsidRPr="00F25BF5" w:rsidRDefault="00AE191A" w:rsidP="00AE191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62" w:type="pct"/>
            <w:gridSpan w:val="2"/>
            <w:shd w:val="clear" w:color="auto" w:fill="D9D9D9" w:themeFill="background1" w:themeFillShade="D9"/>
          </w:tcPr>
          <w:p w14:paraId="068B8248" w14:textId="32B6782B" w:rsidR="00AE191A" w:rsidRPr="00F25BF5" w:rsidRDefault="00AE191A" w:rsidP="00AE191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DE728BC" w14:textId="77777777" w:rsidR="00D55557" w:rsidRDefault="00D55557" w:rsidP="00D55557">
      <w:pPr>
        <w:spacing w:after="200" w:line="276" w:lineRule="auto"/>
        <w:rPr>
          <w:rFonts w:ascii="Times New Roman" w:eastAsia="Times New Roman" w:hAnsi="Times New Roman" w:cs="Times New Roman"/>
          <w:b/>
          <w:i/>
          <w:color w:val="0070C0"/>
          <w:sz w:val="24"/>
          <w:szCs w:val="24"/>
          <w:lang w:eastAsia="ru-RU"/>
        </w:rPr>
      </w:pPr>
    </w:p>
    <w:p w14:paraId="78127EFF" w14:textId="77777777" w:rsidR="00D55557" w:rsidRPr="00782EFC" w:rsidRDefault="00D55557" w:rsidP="00D5555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7298"/>
      </w:tblGrid>
      <w:tr w:rsidR="00336E98" w:rsidRPr="00C13371" w14:paraId="2D1142BC" w14:textId="77777777" w:rsidTr="00FB4018">
        <w:trPr>
          <w:trHeight w:val="1204"/>
        </w:trPr>
        <w:tc>
          <w:tcPr>
            <w:tcW w:w="1210" w:type="pct"/>
            <w:vAlign w:val="center"/>
          </w:tcPr>
          <w:p w14:paraId="2A4CF317" w14:textId="77777777" w:rsidR="00336E98" w:rsidRPr="00C13371" w:rsidRDefault="00336E98" w:rsidP="00AE191A">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790" w:type="pct"/>
            <w:vAlign w:val="center"/>
          </w:tcPr>
          <w:p w14:paraId="65168C4D" w14:textId="77777777" w:rsidR="00336E98" w:rsidRPr="00C13371" w:rsidRDefault="00336E98" w:rsidP="00AE191A">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336E98" w:rsidRPr="004B7AD2" w14:paraId="7827D9C9" w14:textId="77777777" w:rsidTr="00FB4018">
        <w:trPr>
          <w:trHeight w:val="449"/>
        </w:trPr>
        <w:tc>
          <w:tcPr>
            <w:tcW w:w="5000" w:type="pct"/>
            <w:gridSpan w:val="2"/>
          </w:tcPr>
          <w:p w14:paraId="4096E6FA" w14:textId="77777777" w:rsidR="00336E98" w:rsidRPr="004B7AD2" w:rsidRDefault="00336E98" w:rsidP="00AE191A">
            <w:pPr>
              <w:rPr>
                <w:rFonts w:ascii="Times New Roman" w:hAnsi="Times New Roman"/>
                <w:b/>
              </w:rPr>
            </w:pPr>
            <w:r w:rsidRPr="004B7AD2">
              <w:rPr>
                <w:rFonts w:ascii="Times New Roman" w:hAnsi="Times New Roman"/>
                <w:b/>
              </w:rPr>
              <w:t>Раздел 1. Подготовка и проведение неразрушающего контроля</w:t>
            </w:r>
          </w:p>
        </w:tc>
      </w:tr>
      <w:tr w:rsidR="00336E98" w:rsidRPr="004B7AD2" w14:paraId="09BB41C0" w14:textId="77777777" w:rsidTr="00FB4018">
        <w:trPr>
          <w:trHeight w:val="449"/>
        </w:trPr>
        <w:tc>
          <w:tcPr>
            <w:tcW w:w="5000" w:type="pct"/>
            <w:gridSpan w:val="2"/>
          </w:tcPr>
          <w:p w14:paraId="2BDAF379" w14:textId="77777777" w:rsidR="00336E98" w:rsidRPr="004B7AD2" w:rsidRDefault="00336E98" w:rsidP="00AE191A">
            <w:pPr>
              <w:rPr>
                <w:rFonts w:ascii="Times New Roman" w:hAnsi="Times New Roman"/>
                <w:b/>
              </w:rPr>
            </w:pPr>
            <w:r w:rsidRPr="004B7AD2">
              <w:rPr>
                <w:rFonts w:ascii="Times New Roman" w:hAnsi="Times New Roman"/>
                <w:b/>
              </w:rPr>
              <w:lastRenderedPageBreak/>
              <w:t>МДК 02.01 Подготовка и проведение неразрушающего контроля</w:t>
            </w:r>
          </w:p>
        </w:tc>
      </w:tr>
      <w:tr w:rsidR="00336E98" w:rsidRPr="00437A26" w14:paraId="6CCD03F2" w14:textId="77777777" w:rsidTr="00FB4018">
        <w:tc>
          <w:tcPr>
            <w:tcW w:w="1210" w:type="pct"/>
            <w:vMerge w:val="restart"/>
          </w:tcPr>
          <w:p w14:paraId="6FD61F97" w14:textId="77777777" w:rsidR="00336E98" w:rsidRDefault="00336E98" w:rsidP="00AE191A">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 xml:space="preserve">1.1 </w:t>
            </w:r>
            <w:r w:rsidRPr="00F02FA5">
              <w:rPr>
                <w:rFonts w:ascii="Times New Roman" w:hAnsi="Times New Roman"/>
                <w:bCs/>
              </w:rPr>
              <w:t>Виды и методы неразрушающего контроля и диагностики</w:t>
            </w:r>
          </w:p>
          <w:p w14:paraId="0486D095" w14:textId="77777777" w:rsidR="00336E98" w:rsidRPr="00437A26" w:rsidRDefault="00336E98" w:rsidP="00AE191A">
            <w:pPr>
              <w:rPr>
                <w:rFonts w:ascii="Times New Roman" w:hAnsi="Times New Roman"/>
                <w:b/>
                <w:bCs/>
              </w:rPr>
            </w:pPr>
          </w:p>
        </w:tc>
        <w:tc>
          <w:tcPr>
            <w:tcW w:w="3790" w:type="pct"/>
          </w:tcPr>
          <w:p w14:paraId="42FC86D2" w14:textId="77777777" w:rsidR="00336E98" w:rsidRPr="00437A26" w:rsidRDefault="00336E98" w:rsidP="00AE191A">
            <w:pPr>
              <w:rPr>
                <w:rFonts w:ascii="Times New Roman" w:hAnsi="Times New Roman"/>
                <w:b/>
              </w:rPr>
            </w:pPr>
            <w:r w:rsidRPr="00437A26">
              <w:rPr>
                <w:rFonts w:ascii="Times New Roman" w:hAnsi="Times New Roman"/>
                <w:b/>
                <w:bCs/>
              </w:rPr>
              <w:t xml:space="preserve">Содержание </w:t>
            </w:r>
          </w:p>
        </w:tc>
      </w:tr>
      <w:tr w:rsidR="00336E98" w:rsidRPr="006A7DAE" w14:paraId="6DB1DE74" w14:textId="77777777" w:rsidTr="00FB4018">
        <w:tc>
          <w:tcPr>
            <w:tcW w:w="1210" w:type="pct"/>
            <w:vMerge/>
          </w:tcPr>
          <w:p w14:paraId="101D5D11" w14:textId="77777777" w:rsidR="00336E98" w:rsidRPr="00437A26" w:rsidRDefault="00336E98" w:rsidP="00AE191A">
            <w:pPr>
              <w:rPr>
                <w:rFonts w:ascii="Times New Roman" w:hAnsi="Times New Roman"/>
                <w:b/>
                <w:bCs/>
              </w:rPr>
            </w:pPr>
          </w:p>
        </w:tc>
        <w:tc>
          <w:tcPr>
            <w:tcW w:w="3790" w:type="pct"/>
          </w:tcPr>
          <w:p w14:paraId="51881C48" w14:textId="77777777" w:rsidR="00336E98" w:rsidRPr="006A7DAE" w:rsidRDefault="00336E98" w:rsidP="00AE191A">
            <w:pPr>
              <w:rPr>
                <w:rFonts w:ascii="Times New Roman" w:hAnsi="Times New Roman"/>
              </w:rPr>
            </w:pPr>
            <w:r>
              <w:rPr>
                <w:rFonts w:ascii="Times New Roman" w:hAnsi="Times New Roman"/>
              </w:rPr>
              <w:t>1. Общие определения.</w:t>
            </w:r>
          </w:p>
        </w:tc>
      </w:tr>
      <w:tr w:rsidR="00336E98" w:rsidRPr="006A7DAE" w14:paraId="44DDDA96" w14:textId="77777777" w:rsidTr="00FB4018">
        <w:tc>
          <w:tcPr>
            <w:tcW w:w="1210" w:type="pct"/>
            <w:vMerge/>
          </w:tcPr>
          <w:p w14:paraId="5BB00259" w14:textId="77777777" w:rsidR="00336E98" w:rsidRPr="00437A26" w:rsidRDefault="00336E98" w:rsidP="00AE191A">
            <w:pPr>
              <w:rPr>
                <w:rFonts w:ascii="Times New Roman" w:hAnsi="Times New Roman"/>
                <w:b/>
                <w:bCs/>
              </w:rPr>
            </w:pPr>
          </w:p>
        </w:tc>
        <w:tc>
          <w:tcPr>
            <w:tcW w:w="3790" w:type="pct"/>
          </w:tcPr>
          <w:p w14:paraId="0A56F411" w14:textId="77777777" w:rsidR="00336E98" w:rsidRPr="006A7DAE" w:rsidRDefault="00336E98" w:rsidP="00AE191A">
            <w:pPr>
              <w:rPr>
                <w:rFonts w:ascii="Times New Roman" w:hAnsi="Times New Roman"/>
              </w:rPr>
            </w:pPr>
            <w:r w:rsidRPr="006A7DAE">
              <w:rPr>
                <w:rFonts w:ascii="Times New Roman" w:hAnsi="Times New Roman"/>
              </w:rPr>
              <w:t xml:space="preserve">2. </w:t>
            </w:r>
            <w:r>
              <w:rPr>
                <w:rFonts w:ascii="Times New Roman" w:hAnsi="Times New Roman"/>
              </w:rPr>
              <w:t>Классификация методов.</w:t>
            </w:r>
          </w:p>
        </w:tc>
      </w:tr>
      <w:tr w:rsidR="00336E98" w:rsidRPr="006A7DAE" w14:paraId="6FF03D53" w14:textId="77777777" w:rsidTr="00FB4018">
        <w:tc>
          <w:tcPr>
            <w:tcW w:w="1210" w:type="pct"/>
            <w:vMerge/>
          </w:tcPr>
          <w:p w14:paraId="0E177EFE" w14:textId="77777777" w:rsidR="00336E98" w:rsidRPr="00437A26" w:rsidRDefault="00336E98" w:rsidP="00AE191A">
            <w:pPr>
              <w:rPr>
                <w:rFonts w:ascii="Times New Roman" w:hAnsi="Times New Roman"/>
                <w:b/>
                <w:bCs/>
              </w:rPr>
            </w:pPr>
          </w:p>
        </w:tc>
        <w:tc>
          <w:tcPr>
            <w:tcW w:w="3790" w:type="pct"/>
          </w:tcPr>
          <w:p w14:paraId="366F893A" w14:textId="77777777" w:rsidR="00336E98" w:rsidRPr="006A7DAE" w:rsidRDefault="00336E98" w:rsidP="00AE191A">
            <w:pPr>
              <w:rPr>
                <w:rFonts w:ascii="Times New Roman" w:hAnsi="Times New Roman"/>
              </w:rPr>
            </w:pPr>
            <w:r w:rsidRPr="002544F5">
              <w:rPr>
                <w:rFonts w:ascii="Times New Roman" w:hAnsi="Times New Roman"/>
              </w:rPr>
              <w:t xml:space="preserve">3. </w:t>
            </w:r>
            <w:r>
              <w:rPr>
                <w:rFonts w:ascii="Times New Roman" w:hAnsi="Times New Roman"/>
              </w:rPr>
              <w:t>Методики проведения неразрушающего контроля.</w:t>
            </w:r>
          </w:p>
        </w:tc>
      </w:tr>
      <w:tr w:rsidR="00336E98" w:rsidRPr="00437A26" w14:paraId="5B6FE0AE" w14:textId="77777777" w:rsidTr="00FB4018">
        <w:trPr>
          <w:trHeight w:val="325"/>
        </w:trPr>
        <w:tc>
          <w:tcPr>
            <w:tcW w:w="1210" w:type="pct"/>
            <w:vMerge/>
          </w:tcPr>
          <w:p w14:paraId="6E6D8F63" w14:textId="77777777" w:rsidR="00336E98" w:rsidRPr="00437A26" w:rsidRDefault="00336E98" w:rsidP="00AE191A">
            <w:pPr>
              <w:rPr>
                <w:rFonts w:ascii="Times New Roman" w:hAnsi="Times New Roman"/>
                <w:b/>
                <w:bCs/>
              </w:rPr>
            </w:pPr>
          </w:p>
        </w:tc>
        <w:tc>
          <w:tcPr>
            <w:tcW w:w="3790" w:type="pct"/>
          </w:tcPr>
          <w:p w14:paraId="7C22BB14" w14:textId="77777777" w:rsidR="00336E98" w:rsidRPr="00437A26" w:rsidRDefault="00336E98" w:rsidP="00AE191A">
            <w:pPr>
              <w:suppressAutoHyphens/>
              <w:jc w:val="both"/>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36E98" w:rsidRPr="00437A26" w14:paraId="4DFF68AD" w14:textId="77777777" w:rsidTr="00FB4018">
        <w:trPr>
          <w:trHeight w:val="120"/>
        </w:trPr>
        <w:tc>
          <w:tcPr>
            <w:tcW w:w="1210" w:type="pct"/>
            <w:vMerge/>
          </w:tcPr>
          <w:p w14:paraId="6E0B5B22" w14:textId="77777777" w:rsidR="00336E98" w:rsidRPr="00437A26" w:rsidRDefault="00336E98" w:rsidP="00AE191A">
            <w:pPr>
              <w:rPr>
                <w:rFonts w:ascii="Times New Roman" w:hAnsi="Times New Roman"/>
                <w:b/>
                <w:bCs/>
              </w:rPr>
            </w:pPr>
          </w:p>
        </w:tc>
        <w:tc>
          <w:tcPr>
            <w:tcW w:w="3790" w:type="pct"/>
          </w:tcPr>
          <w:p w14:paraId="44B42515" w14:textId="77777777" w:rsidR="00336E98" w:rsidRPr="00437A26" w:rsidRDefault="00336E98" w:rsidP="00AE191A">
            <w:pPr>
              <w:suppressAutoHyphens/>
              <w:ind w:left="33"/>
              <w:jc w:val="both"/>
              <w:rPr>
                <w:rFonts w:ascii="Times New Roman" w:hAnsi="Times New Roman"/>
                <w:b/>
              </w:rPr>
            </w:pPr>
            <w:r w:rsidRPr="00437A26">
              <w:rPr>
                <w:rFonts w:ascii="Times New Roman" w:hAnsi="Times New Roman"/>
                <w:bCs/>
              </w:rPr>
              <w:t>Практическое занятие 1 «</w:t>
            </w:r>
            <w:r w:rsidRPr="00134E97">
              <w:rPr>
                <w:rFonts w:ascii="Times New Roman" w:hAnsi="Times New Roman"/>
                <w:bCs/>
              </w:rPr>
              <w:t xml:space="preserve">Анализ нормативно-технической документации </w:t>
            </w:r>
            <w:r>
              <w:rPr>
                <w:rFonts w:ascii="Times New Roman" w:hAnsi="Times New Roman"/>
                <w:bCs/>
              </w:rPr>
              <w:t>в области неразрушающего контроля»</w:t>
            </w:r>
          </w:p>
        </w:tc>
      </w:tr>
      <w:tr w:rsidR="00336E98" w:rsidRPr="00437A26" w14:paraId="67EF98DB" w14:textId="77777777" w:rsidTr="00FB4018">
        <w:trPr>
          <w:trHeight w:val="461"/>
        </w:trPr>
        <w:tc>
          <w:tcPr>
            <w:tcW w:w="1210" w:type="pct"/>
            <w:vMerge w:val="restart"/>
          </w:tcPr>
          <w:p w14:paraId="5A5F8AB7" w14:textId="77777777" w:rsidR="00336E98" w:rsidRPr="00437A26" w:rsidRDefault="00336E98" w:rsidP="00AE191A">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w:t>
            </w:r>
            <w:r w:rsidRPr="00A94050">
              <w:rPr>
                <w:rFonts w:ascii="Times New Roman" w:hAnsi="Times New Roman"/>
                <w:bCs/>
              </w:rPr>
              <w:t>Оптический и визуально-оптический метод контроля</w:t>
            </w:r>
          </w:p>
        </w:tc>
        <w:tc>
          <w:tcPr>
            <w:tcW w:w="3790" w:type="pct"/>
          </w:tcPr>
          <w:p w14:paraId="1E596E77" w14:textId="77777777" w:rsidR="00336E98" w:rsidRPr="00437A26" w:rsidRDefault="00336E98" w:rsidP="00AE191A">
            <w:pPr>
              <w:suppressAutoHyphens/>
              <w:rPr>
                <w:rFonts w:ascii="Times New Roman" w:hAnsi="Times New Roman"/>
                <w:b/>
              </w:rPr>
            </w:pPr>
            <w:r w:rsidRPr="00437A26">
              <w:rPr>
                <w:rFonts w:ascii="Times New Roman" w:hAnsi="Times New Roman"/>
                <w:b/>
                <w:bCs/>
              </w:rPr>
              <w:t xml:space="preserve">Содержание </w:t>
            </w:r>
          </w:p>
        </w:tc>
      </w:tr>
      <w:tr w:rsidR="00336E98" w:rsidRPr="00134E97" w14:paraId="6310740C" w14:textId="77777777" w:rsidTr="00FB4018">
        <w:tc>
          <w:tcPr>
            <w:tcW w:w="1210" w:type="pct"/>
            <w:vMerge/>
          </w:tcPr>
          <w:p w14:paraId="6DC7EA4A" w14:textId="77777777" w:rsidR="00336E98" w:rsidRPr="00437A26" w:rsidRDefault="00336E98" w:rsidP="00AE191A">
            <w:pPr>
              <w:rPr>
                <w:rFonts w:ascii="Times New Roman" w:hAnsi="Times New Roman"/>
                <w:b/>
                <w:bCs/>
              </w:rPr>
            </w:pPr>
          </w:p>
        </w:tc>
        <w:tc>
          <w:tcPr>
            <w:tcW w:w="3790" w:type="pct"/>
            <w:vAlign w:val="bottom"/>
          </w:tcPr>
          <w:p w14:paraId="297405D5" w14:textId="77777777" w:rsidR="00336E98" w:rsidRPr="00134E97" w:rsidRDefault="00336E98" w:rsidP="00AE191A">
            <w:pPr>
              <w:rPr>
                <w:rFonts w:ascii="Times New Roman" w:hAnsi="Times New Roman"/>
              </w:rPr>
            </w:pPr>
            <w:r>
              <w:rPr>
                <w:rFonts w:ascii="Times New Roman" w:hAnsi="Times New Roman"/>
              </w:rPr>
              <w:t xml:space="preserve">1. Общие вопросы оптического неразрушающего контроля (физические основы оптического </w:t>
            </w:r>
            <w:r w:rsidRPr="00A94050">
              <w:rPr>
                <w:rFonts w:ascii="Times New Roman" w:hAnsi="Times New Roman"/>
              </w:rPr>
              <w:t>контроля).</w:t>
            </w:r>
          </w:p>
        </w:tc>
      </w:tr>
      <w:tr w:rsidR="00336E98" w:rsidRPr="00134E97" w14:paraId="4B150E3B" w14:textId="77777777" w:rsidTr="00FB4018">
        <w:tc>
          <w:tcPr>
            <w:tcW w:w="1210" w:type="pct"/>
            <w:vMerge/>
          </w:tcPr>
          <w:p w14:paraId="0940EEFE" w14:textId="77777777" w:rsidR="00336E98" w:rsidRPr="00437A26" w:rsidRDefault="00336E98" w:rsidP="00AE191A">
            <w:pPr>
              <w:rPr>
                <w:rFonts w:ascii="Times New Roman" w:hAnsi="Times New Roman"/>
                <w:b/>
                <w:bCs/>
              </w:rPr>
            </w:pPr>
          </w:p>
        </w:tc>
        <w:tc>
          <w:tcPr>
            <w:tcW w:w="3790" w:type="pct"/>
            <w:vAlign w:val="bottom"/>
          </w:tcPr>
          <w:p w14:paraId="1B1D38B4" w14:textId="77777777" w:rsidR="00336E98" w:rsidRPr="00134E97" w:rsidRDefault="00336E98" w:rsidP="00AE191A">
            <w:pPr>
              <w:rPr>
                <w:rFonts w:ascii="Times New Roman" w:hAnsi="Times New Roman"/>
              </w:rPr>
            </w:pPr>
            <w:r>
              <w:rPr>
                <w:rFonts w:ascii="Times New Roman" w:hAnsi="Times New Roman"/>
              </w:rPr>
              <w:t xml:space="preserve">2. </w:t>
            </w:r>
            <w:r w:rsidRPr="00A94050">
              <w:rPr>
                <w:rFonts w:ascii="Times New Roman" w:hAnsi="Times New Roman"/>
              </w:rPr>
              <w:t>Основные об</w:t>
            </w:r>
            <w:r>
              <w:rPr>
                <w:rFonts w:ascii="Times New Roman" w:hAnsi="Times New Roman"/>
              </w:rPr>
              <w:t xml:space="preserve">ласти применения </w:t>
            </w:r>
            <w:r w:rsidRPr="00A94050">
              <w:rPr>
                <w:rFonts w:ascii="Times New Roman" w:hAnsi="Times New Roman"/>
              </w:rPr>
              <w:t>оптических методов.</w:t>
            </w:r>
          </w:p>
        </w:tc>
      </w:tr>
      <w:tr w:rsidR="00336E98" w:rsidRPr="00134E97" w14:paraId="40A0ED49" w14:textId="77777777" w:rsidTr="00FB4018">
        <w:tc>
          <w:tcPr>
            <w:tcW w:w="1210" w:type="pct"/>
            <w:vMerge/>
          </w:tcPr>
          <w:p w14:paraId="01CFDA29" w14:textId="77777777" w:rsidR="00336E98" w:rsidRPr="00437A26" w:rsidRDefault="00336E98" w:rsidP="00AE191A">
            <w:pPr>
              <w:rPr>
                <w:rFonts w:ascii="Times New Roman" w:hAnsi="Times New Roman"/>
                <w:b/>
                <w:bCs/>
              </w:rPr>
            </w:pPr>
          </w:p>
        </w:tc>
        <w:tc>
          <w:tcPr>
            <w:tcW w:w="3790" w:type="pct"/>
            <w:vAlign w:val="bottom"/>
          </w:tcPr>
          <w:p w14:paraId="1DF0F984" w14:textId="77777777" w:rsidR="00336E98" w:rsidRPr="00134E97" w:rsidRDefault="00336E98" w:rsidP="00AE191A">
            <w:pPr>
              <w:rPr>
                <w:rFonts w:ascii="Times New Roman" w:hAnsi="Times New Roman"/>
              </w:rPr>
            </w:pPr>
            <w:r>
              <w:rPr>
                <w:rFonts w:ascii="Times New Roman" w:hAnsi="Times New Roman"/>
              </w:rPr>
              <w:t xml:space="preserve">3. Основные оптические приборы, используемые для проведения </w:t>
            </w:r>
            <w:r w:rsidRPr="00A94050">
              <w:rPr>
                <w:rFonts w:ascii="Times New Roman" w:hAnsi="Times New Roman"/>
              </w:rPr>
              <w:t>контроля.</w:t>
            </w:r>
          </w:p>
        </w:tc>
      </w:tr>
      <w:tr w:rsidR="00336E98" w:rsidRPr="00134E97" w14:paraId="5BBDB1D1" w14:textId="77777777" w:rsidTr="00FB4018">
        <w:tc>
          <w:tcPr>
            <w:tcW w:w="1210" w:type="pct"/>
            <w:vMerge/>
          </w:tcPr>
          <w:p w14:paraId="78BBDA10" w14:textId="77777777" w:rsidR="00336E98" w:rsidRPr="00437A26" w:rsidRDefault="00336E98" w:rsidP="00AE191A">
            <w:pPr>
              <w:rPr>
                <w:rFonts w:ascii="Times New Roman" w:hAnsi="Times New Roman"/>
                <w:b/>
                <w:bCs/>
              </w:rPr>
            </w:pPr>
          </w:p>
        </w:tc>
        <w:tc>
          <w:tcPr>
            <w:tcW w:w="3790" w:type="pct"/>
            <w:vAlign w:val="bottom"/>
          </w:tcPr>
          <w:p w14:paraId="59A9A221" w14:textId="77777777" w:rsidR="00336E98" w:rsidRPr="00134E97" w:rsidRDefault="00336E98" w:rsidP="00AE191A">
            <w:pPr>
              <w:rPr>
                <w:rFonts w:ascii="Times New Roman" w:hAnsi="Times New Roman"/>
              </w:rPr>
            </w:pPr>
            <w:r>
              <w:rPr>
                <w:rFonts w:ascii="Times New Roman" w:hAnsi="Times New Roman"/>
              </w:rPr>
              <w:t xml:space="preserve">4. Визуальный контроль качества. Визуально-оптический </w:t>
            </w:r>
            <w:r w:rsidRPr="00A94050">
              <w:rPr>
                <w:rFonts w:ascii="Times New Roman" w:hAnsi="Times New Roman"/>
              </w:rPr>
              <w:t>контроль качества.</w:t>
            </w:r>
            <w:r>
              <w:rPr>
                <w:rFonts w:ascii="Times New Roman" w:hAnsi="Times New Roman"/>
              </w:rPr>
              <w:t xml:space="preserve"> Визуально-измерительный контроль.</w:t>
            </w:r>
          </w:p>
        </w:tc>
      </w:tr>
      <w:tr w:rsidR="00336E98" w:rsidRPr="00437A26" w14:paraId="77DD392E" w14:textId="77777777" w:rsidTr="00FB4018">
        <w:tc>
          <w:tcPr>
            <w:tcW w:w="1210" w:type="pct"/>
            <w:vMerge/>
          </w:tcPr>
          <w:p w14:paraId="175B7300" w14:textId="77777777" w:rsidR="00336E98" w:rsidRPr="00437A26" w:rsidRDefault="00336E98" w:rsidP="00AE191A">
            <w:pPr>
              <w:rPr>
                <w:rFonts w:ascii="Times New Roman" w:hAnsi="Times New Roman"/>
                <w:b/>
                <w:bCs/>
              </w:rPr>
            </w:pPr>
          </w:p>
        </w:tc>
        <w:tc>
          <w:tcPr>
            <w:tcW w:w="3790" w:type="pct"/>
          </w:tcPr>
          <w:p w14:paraId="2A5772D6" w14:textId="77777777" w:rsidR="00336E98" w:rsidRPr="00437A26" w:rsidRDefault="00336E98" w:rsidP="00AE191A">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36E98" w:rsidRPr="00392603" w14:paraId="3C33729C" w14:textId="77777777" w:rsidTr="00FB4018">
        <w:tc>
          <w:tcPr>
            <w:tcW w:w="1210" w:type="pct"/>
            <w:vMerge/>
          </w:tcPr>
          <w:p w14:paraId="7CE797D0" w14:textId="77777777" w:rsidR="00336E98" w:rsidRPr="00437A26" w:rsidRDefault="00336E98" w:rsidP="00AE191A">
            <w:pPr>
              <w:rPr>
                <w:rFonts w:ascii="Times New Roman" w:hAnsi="Times New Roman"/>
                <w:b/>
                <w:bCs/>
              </w:rPr>
            </w:pPr>
          </w:p>
        </w:tc>
        <w:tc>
          <w:tcPr>
            <w:tcW w:w="3790" w:type="pct"/>
          </w:tcPr>
          <w:p w14:paraId="5BB7FB60" w14:textId="77777777" w:rsidR="00336E98" w:rsidRPr="00392603" w:rsidRDefault="00336E98" w:rsidP="00AE191A">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 xml:space="preserve">«Определение размеров дефектов при использовании оптических приборов, при </w:t>
            </w:r>
            <w:r w:rsidRPr="00A94050">
              <w:rPr>
                <w:rFonts w:ascii="Times New Roman" w:hAnsi="Times New Roman"/>
              </w:rPr>
              <w:t>визуально</w:t>
            </w:r>
            <w:r>
              <w:rPr>
                <w:rFonts w:ascii="Times New Roman" w:hAnsi="Times New Roman"/>
              </w:rPr>
              <w:t>-оптическом контроле»</w:t>
            </w:r>
          </w:p>
        </w:tc>
      </w:tr>
      <w:tr w:rsidR="00336E98" w:rsidRPr="00437A26" w14:paraId="3A9720D4" w14:textId="77777777" w:rsidTr="00FB4018">
        <w:tc>
          <w:tcPr>
            <w:tcW w:w="1210" w:type="pct"/>
            <w:vMerge w:val="restart"/>
          </w:tcPr>
          <w:p w14:paraId="1CC09142" w14:textId="77777777" w:rsidR="00336E98" w:rsidRPr="00437A26" w:rsidRDefault="00336E98" w:rsidP="00AE191A">
            <w:pPr>
              <w:rPr>
                <w:rFonts w:ascii="Times New Roman" w:hAnsi="Times New Roman"/>
                <w:b/>
                <w:bCs/>
              </w:rPr>
            </w:pPr>
            <w:r w:rsidRPr="00437A26">
              <w:rPr>
                <w:rFonts w:ascii="Times New Roman" w:hAnsi="Times New Roman"/>
                <w:b/>
                <w:bCs/>
              </w:rPr>
              <w:t xml:space="preserve">Тема 1.3 </w:t>
            </w:r>
            <w:r w:rsidRPr="009E6329">
              <w:rPr>
                <w:rFonts w:ascii="Times New Roman" w:hAnsi="Times New Roman"/>
                <w:bCs/>
              </w:rPr>
              <w:t xml:space="preserve">Капиллярный метод контроля </w:t>
            </w:r>
          </w:p>
        </w:tc>
        <w:tc>
          <w:tcPr>
            <w:tcW w:w="3790" w:type="pct"/>
          </w:tcPr>
          <w:p w14:paraId="22914880" w14:textId="77777777" w:rsidR="00336E98" w:rsidRPr="00437A26" w:rsidRDefault="00336E98" w:rsidP="00AE191A">
            <w:pPr>
              <w:suppressAutoHyphens/>
              <w:rPr>
                <w:rFonts w:ascii="Times New Roman" w:hAnsi="Times New Roman"/>
                <w:b/>
              </w:rPr>
            </w:pPr>
            <w:r w:rsidRPr="00437A26">
              <w:rPr>
                <w:rFonts w:ascii="Times New Roman" w:hAnsi="Times New Roman"/>
                <w:b/>
                <w:bCs/>
              </w:rPr>
              <w:t>Содержание</w:t>
            </w:r>
          </w:p>
        </w:tc>
      </w:tr>
      <w:tr w:rsidR="00336E98" w:rsidRPr="00134E97" w14:paraId="59E54B53" w14:textId="77777777" w:rsidTr="00FB4018">
        <w:tc>
          <w:tcPr>
            <w:tcW w:w="1210" w:type="pct"/>
            <w:vMerge/>
          </w:tcPr>
          <w:p w14:paraId="52D3460C" w14:textId="77777777" w:rsidR="00336E98" w:rsidRPr="00437A26" w:rsidRDefault="00336E98" w:rsidP="00AE191A">
            <w:pPr>
              <w:rPr>
                <w:rFonts w:ascii="Times New Roman" w:hAnsi="Times New Roman"/>
                <w:b/>
                <w:bCs/>
              </w:rPr>
            </w:pPr>
          </w:p>
        </w:tc>
        <w:tc>
          <w:tcPr>
            <w:tcW w:w="3790" w:type="pct"/>
          </w:tcPr>
          <w:p w14:paraId="0E331CD2" w14:textId="77777777" w:rsidR="00336E98" w:rsidRPr="00134E97" w:rsidRDefault="00336E98" w:rsidP="00AE191A">
            <w:pPr>
              <w:rPr>
                <w:rFonts w:ascii="Times New Roman" w:hAnsi="Times New Roman"/>
              </w:rPr>
            </w:pPr>
            <w:r w:rsidRPr="00134E97">
              <w:rPr>
                <w:rFonts w:ascii="Times New Roman" w:hAnsi="Times New Roman"/>
              </w:rPr>
              <w:t xml:space="preserve">1. </w:t>
            </w:r>
            <w:r>
              <w:rPr>
                <w:rFonts w:ascii="Times New Roman" w:hAnsi="Times New Roman"/>
              </w:rPr>
              <w:t xml:space="preserve">Общие сведения и методы. Капиллярного неразрушающего </w:t>
            </w:r>
            <w:r w:rsidRPr="009E6329">
              <w:rPr>
                <w:rFonts w:ascii="Times New Roman" w:hAnsi="Times New Roman"/>
              </w:rPr>
              <w:t>контроля.</w:t>
            </w:r>
          </w:p>
        </w:tc>
      </w:tr>
      <w:tr w:rsidR="00336E98" w:rsidRPr="00134E97" w14:paraId="274910C5" w14:textId="77777777" w:rsidTr="00FB4018">
        <w:tc>
          <w:tcPr>
            <w:tcW w:w="1210" w:type="pct"/>
            <w:vMerge/>
          </w:tcPr>
          <w:p w14:paraId="4C87A158" w14:textId="77777777" w:rsidR="00336E98" w:rsidRPr="00437A26" w:rsidRDefault="00336E98" w:rsidP="00AE191A">
            <w:pPr>
              <w:rPr>
                <w:rFonts w:ascii="Times New Roman" w:hAnsi="Times New Roman"/>
                <w:b/>
                <w:bCs/>
              </w:rPr>
            </w:pPr>
          </w:p>
        </w:tc>
        <w:tc>
          <w:tcPr>
            <w:tcW w:w="3790" w:type="pct"/>
          </w:tcPr>
          <w:p w14:paraId="0A457FEB" w14:textId="77777777" w:rsidR="00336E98" w:rsidRPr="00134E97" w:rsidRDefault="00336E98" w:rsidP="00AE191A">
            <w:pPr>
              <w:rPr>
                <w:rFonts w:ascii="Times New Roman" w:hAnsi="Times New Roman"/>
              </w:rPr>
            </w:pPr>
            <w:r w:rsidRPr="00134E97">
              <w:rPr>
                <w:rFonts w:ascii="Times New Roman" w:hAnsi="Times New Roman"/>
              </w:rPr>
              <w:t xml:space="preserve">2. </w:t>
            </w:r>
            <w:r>
              <w:rPr>
                <w:rFonts w:ascii="Times New Roman" w:hAnsi="Times New Roman"/>
              </w:rPr>
              <w:t xml:space="preserve">Последовательность выполнения капиллярного </w:t>
            </w:r>
            <w:r w:rsidRPr="009E6329">
              <w:rPr>
                <w:rFonts w:ascii="Times New Roman" w:hAnsi="Times New Roman"/>
              </w:rPr>
              <w:t>метода контроля.</w:t>
            </w:r>
          </w:p>
        </w:tc>
      </w:tr>
      <w:tr w:rsidR="00336E98" w:rsidRPr="00134E97" w14:paraId="43E740BF" w14:textId="77777777" w:rsidTr="00FB4018">
        <w:tc>
          <w:tcPr>
            <w:tcW w:w="1210" w:type="pct"/>
            <w:vMerge/>
          </w:tcPr>
          <w:p w14:paraId="39152A76" w14:textId="77777777" w:rsidR="00336E98" w:rsidRPr="00437A26" w:rsidRDefault="00336E98" w:rsidP="00AE191A">
            <w:pPr>
              <w:rPr>
                <w:rFonts w:ascii="Times New Roman" w:hAnsi="Times New Roman"/>
                <w:b/>
                <w:bCs/>
              </w:rPr>
            </w:pPr>
          </w:p>
        </w:tc>
        <w:tc>
          <w:tcPr>
            <w:tcW w:w="3790" w:type="pct"/>
          </w:tcPr>
          <w:p w14:paraId="7C0AC2FC" w14:textId="77777777" w:rsidR="00336E98" w:rsidRPr="00134E97" w:rsidRDefault="00336E98" w:rsidP="00AE191A">
            <w:pPr>
              <w:rPr>
                <w:rFonts w:ascii="Times New Roman" w:hAnsi="Times New Roman"/>
              </w:rPr>
            </w:pPr>
            <w:r w:rsidRPr="00134E97">
              <w:rPr>
                <w:rFonts w:ascii="Times New Roman" w:hAnsi="Times New Roman"/>
              </w:rPr>
              <w:t>3. Проверка герметичности линейной арматуры</w:t>
            </w:r>
          </w:p>
        </w:tc>
      </w:tr>
      <w:tr w:rsidR="00336E98" w:rsidRPr="00134E97" w14:paraId="2962625A" w14:textId="77777777" w:rsidTr="00FB4018">
        <w:tc>
          <w:tcPr>
            <w:tcW w:w="1210" w:type="pct"/>
            <w:vMerge/>
          </w:tcPr>
          <w:p w14:paraId="19ABBB54" w14:textId="77777777" w:rsidR="00336E98" w:rsidRPr="00437A26" w:rsidRDefault="00336E98" w:rsidP="00AE191A">
            <w:pPr>
              <w:rPr>
                <w:rFonts w:ascii="Times New Roman" w:hAnsi="Times New Roman"/>
                <w:b/>
                <w:bCs/>
              </w:rPr>
            </w:pPr>
          </w:p>
        </w:tc>
        <w:tc>
          <w:tcPr>
            <w:tcW w:w="3790" w:type="pct"/>
          </w:tcPr>
          <w:p w14:paraId="6C3E341E" w14:textId="77777777" w:rsidR="00336E98" w:rsidRPr="00134E97" w:rsidRDefault="00336E98" w:rsidP="00AE191A">
            <w:pPr>
              <w:rPr>
                <w:rFonts w:ascii="Times New Roman" w:hAnsi="Times New Roman"/>
              </w:rPr>
            </w:pPr>
            <w:r w:rsidRPr="00134E97">
              <w:rPr>
                <w:rFonts w:ascii="Times New Roman" w:hAnsi="Times New Roman"/>
              </w:rPr>
              <w:t>4.Обслуживание приводов линейной арматуры</w:t>
            </w:r>
          </w:p>
        </w:tc>
      </w:tr>
      <w:tr w:rsidR="00336E98" w:rsidRPr="00134E97" w14:paraId="363EC2F9" w14:textId="77777777" w:rsidTr="00FB4018">
        <w:tc>
          <w:tcPr>
            <w:tcW w:w="1210" w:type="pct"/>
            <w:vMerge/>
          </w:tcPr>
          <w:p w14:paraId="3E63EF7C" w14:textId="77777777" w:rsidR="00336E98" w:rsidRPr="00437A26" w:rsidRDefault="00336E98" w:rsidP="00AE191A">
            <w:pPr>
              <w:rPr>
                <w:rFonts w:ascii="Times New Roman" w:hAnsi="Times New Roman"/>
                <w:b/>
                <w:bCs/>
              </w:rPr>
            </w:pPr>
          </w:p>
        </w:tc>
        <w:tc>
          <w:tcPr>
            <w:tcW w:w="3790" w:type="pct"/>
          </w:tcPr>
          <w:p w14:paraId="1AE74B41" w14:textId="77777777" w:rsidR="00336E98" w:rsidRPr="00134E97" w:rsidRDefault="00336E98" w:rsidP="00AE191A">
            <w:pPr>
              <w:rPr>
                <w:rFonts w:ascii="Times New Roman" w:hAnsi="Times New Roman"/>
              </w:rPr>
            </w:pPr>
            <w:r w:rsidRPr="00134E97">
              <w:rPr>
                <w:rFonts w:ascii="Times New Roman" w:hAnsi="Times New Roman"/>
              </w:rPr>
              <w:t>5.Внешний осмотр видимой части линейной арматуры</w:t>
            </w:r>
          </w:p>
        </w:tc>
      </w:tr>
      <w:tr w:rsidR="00336E98" w:rsidRPr="00437A26" w14:paraId="550C9725" w14:textId="77777777" w:rsidTr="00FB4018">
        <w:tc>
          <w:tcPr>
            <w:tcW w:w="1210" w:type="pct"/>
            <w:vMerge/>
          </w:tcPr>
          <w:p w14:paraId="20CA9370" w14:textId="77777777" w:rsidR="00336E98" w:rsidRPr="00437A26" w:rsidRDefault="00336E98" w:rsidP="00AE191A">
            <w:pPr>
              <w:rPr>
                <w:rFonts w:ascii="Times New Roman" w:hAnsi="Times New Roman"/>
                <w:b/>
                <w:bCs/>
              </w:rPr>
            </w:pPr>
          </w:p>
        </w:tc>
        <w:tc>
          <w:tcPr>
            <w:tcW w:w="3790" w:type="pct"/>
          </w:tcPr>
          <w:p w14:paraId="16870662" w14:textId="77777777" w:rsidR="00336E98" w:rsidRPr="00437A26" w:rsidRDefault="00336E98" w:rsidP="00AE191A">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36E98" w:rsidRPr="00392603" w14:paraId="5F65116A" w14:textId="77777777" w:rsidTr="00FB4018">
        <w:tc>
          <w:tcPr>
            <w:tcW w:w="1210" w:type="pct"/>
            <w:vMerge/>
          </w:tcPr>
          <w:p w14:paraId="5F0F5376" w14:textId="77777777" w:rsidR="00336E98" w:rsidRPr="00437A26" w:rsidRDefault="00336E98" w:rsidP="00AE191A">
            <w:pPr>
              <w:rPr>
                <w:rFonts w:ascii="Times New Roman" w:hAnsi="Times New Roman"/>
                <w:b/>
                <w:bCs/>
              </w:rPr>
            </w:pPr>
          </w:p>
        </w:tc>
        <w:tc>
          <w:tcPr>
            <w:tcW w:w="3790" w:type="pct"/>
          </w:tcPr>
          <w:p w14:paraId="6A01BAB8" w14:textId="77777777" w:rsidR="00336E98" w:rsidRPr="00392603" w:rsidRDefault="00336E98" w:rsidP="00AE191A">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9E6329">
              <w:rPr>
                <w:rFonts w:ascii="Times New Roman" w:hAnsi="Times New Roman"/>
              </w:rPr>
              <w:t>Освещение и</w:t>
            </w:r>
            <w:r>
              <w:rPr>
                <w:rFonts w:ascii="Times New Roman" w:hAnsi="Times New Roman"/>
              </w:rPr>
              <w:t xml:space="preserve"> </w:t>
            </w:r>
            <w:r w:rsidRPr="009E6329">
              <w:rPr>
                <w:rFonts w:ascii="Times New Roman" w:hAnsi="Times New Roman"/>
              </w:rPr>
              <w:t>использование</w:t>
            </w:r>
            <w:r>
              <w:rPr>
                <w:rFonts w:ascii="Times New Roman" w:hAnsi="Times New Roman"/>
              </w:rPr>
              <w:t xml:space="preserve"> </w:t>
            </w:r>
            <w:r w:rsidRPr="009E6329">
              <w:rPr>
                <w:rFonts w:ascii="Times New Roman" w:hAnsi="Times New Roman"/>
              </w:rPr>
              <w:t xml:space="preserve">ультрафиолетового </w:t>
            </w:r>
            <w:r>
              <w:rPr>
                <w:rFonts w:ascii="Times New Roman" w:hAnsi="Times New Roman"/>
              </w:rPr>
              <w:t>и</w:t>
            </w:r>
            <w:r w:rsidRPr="009E6329">
              <w:rPr>
                <w:rFonts w:ascii="Times New Roman" w:hAnsi="Times New Roman"/>
              </w:rPr>
              <w:t>злучения для</w:t>
            </w:r>
            <w:r>
              <w:rPr>
                <w:rFonts w:ascii="Times New Roman" w:hAnsi="Times New Roman"/>
              </w:rPr>
              <w:t xml:space="preserve"> обработки результатов»</w:t>
            </w:r>
          </w:p>
        </w:tc>
      </w:tr>
      <w:tr w:rsidR="00336E98" w:rsidRPr="00437A26" w14:paraId="70E23FB5" w14:textId="77777777" w:rsidTr="00FB4018">
        <w:tc>
          <w:tcPr>
            <w:tcW w:w="1210" w:type="pct"/>
            <w:vMerge w:val="restart"/>
          </w:tcPr>
          <w:p w14:paraId="4359F0EA" w14:textId="77777777" w:rsidR="00336E98" w:rsidRPr="00437A26" w:rsidRDefault="00336E98" w:rsidP="00AE191A">
            <w:pPr>
              <w:rPr>
                <w:rFonts w:ascii="Times New Roman" w:hAnsi="Times New Roman"/>
                <w:b/>
                <w:bCs/>
              </w:rPr>
            </w:pPr>
            <w:r w:rsidRPr="00437A26">
              <w:rPr>
                <w:rFonts w:ascii="Times New Roman" w:hAnsi="Times New Roman"/>
                <w:b/>
                <w:bCs/>
              </w:rPr>
              <w:t>Тема 1.</w:t>
            </w:r>
            <w:r>
              <w:rPr>
                <w:rFonts w:ascii="Times New Roman" w:hAnsi="Times New Roman"/>
                <w:b/>
                <w:bCs/>
              </w:rPr>
              <w:t xml:space="preserve">4 </w:t>
            </w:r>
            <w:r w:rsidRPr="009E6329">
              <w:rPr>
                <w:rFonts w:ascii="Times New Roman" w:hAnsi="Times New Roman"/>
                <w:bCs/>
              </w:rPr>
              <w:t>Магнитный метод контроля</w:t>
            </w:r>
          </w:p>
        </w:tc>
        <w:tc>
          <w:tcPr>
            <w:tcW w:w="3790" w:type="pct"/>
          </w:tcPr>
          <w:p w14:paraId="6C7C1FF1" w14:textId="77777777" w:rsidR="00336E98" w:rsidRPr="00437A26" w:rsidRDefault="00336E98" w:rsidP="00AE191A">
            <w:pPr>
              <w:suppressAutoHyphens/>
              <w:rPr>
                <w:rFonts w:ascii="Times New Roman" w:hAnsi="Times New Roman"/>
                <w:b/>
              </w:rPr>
            </w:pPr>
            <w:r w:rsidRPr="00437A26">
              <w:rPr>
                <w:rFonts w:ascii="Times New Roman" w:hAnsi="Times New Roman"/>
                <w:b/>
                <w:bCs/>
              </w:rPr>
              <w:t>Содержание</w:t>
            </w:r>
          </w:p>
        </w:tc>
      </w:tr>
      <w:tr w:rsidR="00336E98" w:rsidRPr="00134E97" w14:paraId="5F5C719A" w14:textId="77777777" w:rsidTr="00FB4018">
        <w:tc>
          <w:tcPr>
            <w:tcW w:w="1210" w:type="pct"/>
            <w:vMerge/>
          </w:tcPr>
          <w:p w14:paraId="32B2F6F8" w14:textId="77777777" w:rsidR="00336E98" w:rsidRPr="00437A26" w:rsidRDefault="00336E98" w:rsidP="00AE191A">
            <w:pPr>
              <w:rPr>
                <w:rFonts w:ascii="Times New Roman" w:hAnsi="Times New Roman"/>
                <w:b/>
                <w:bCs/>
              </w:rPr>
            </w:pPr>
          </w:p>
        </w:tc>
        <w:tc>
          <w:tcPr>
            <w:tcW w:w="3790" w:type="pct"/>
          </w:tcPr>
          <w:p w14:paraId="16B95772" w14:textId="77777777" w:rsidR="00336E98" w:rsidRPr="00134E97" w:rsidRDefault="00336E98" w:rsidP="00AE191A">
            <w:pPr>
              <w:rPr>
                <w:rFonts w:ascii="Times New Roman" w:hAnsi="Times New Roman"/>
              </w:rPr>
            </w:pPr>
            <w:r w:rsidRPr="00134E97">
              <w:rPr>
                <w:rFonts w:ascii="Times New Roman" w:hAnsi="Times New Roman"/>
              </w:rPr>
              <w:t xml:space="preserve">1. </w:t>
            </w:r>
            <w:r>
              <w:rPr>
                <w:rFonts w:ascii="Times New Roman" w:hAnsi="Times New Roman"/>
              </w:rPr>
              <w:t xml:space="preserve">Основные понятия и </w:t>
            </w:r>
            <w:r w:rsidRPr="009E6329">
              <w:rPr>
                <w:rFonts w:ascii="Times New Roman" w:hAnsi="Times New Roman"/>
              </w:rPr>
              <w:t>термины.</w:t>
            </w:r>
          </w:p>
        </w:tc>
      </w:tr>
      <w:tr w:rsidR="00336E98" w:rsidRPr="00134E97" w14:paraId="417EA429" w14:textId="77777777" w:rsidTr="00FB4018">
        <w:tc>
          <w:tcPr>
            <w:tcW w:w="1210" w:type="pct"/>
            <w:vMerge/>
          </w:tcPr>
          <w:p w14:paraId="787EFBD5" w14:textId="77777777" w:rsidR="00336E98" w:rsidRPr="00437A26" w:rsidRDefault="00336E98" w:rsidP="00AE191A">
            <w:pPr>
              <w:rPr>
                <w:rFonts w:ascii="Times New Roman" w:hAnsi="Times New Roman"/>
                <w:b/>
                <w:bCs/>
              </w:rPr>
            </w:pPr>
          </w:p>
        </w:tc>
        <w:tc>
          <w:tcPr>
            <w:tcW w:w="3790" w:type="pct"/>
          </w:tcPr>
          <w:p w14:paraId="3A9000E2" w14:textId="77777777" w:rsidR="00336E98" w:rsidRPr="00134E97" w:rsidRDefault="00336E98" w:rsidP="00AE191A">
            <w:pPr>
              <w:rPr>
                <w:rFonts w:ascii="Times New Roman" w:hAnsi="Times New Roman"/>
              </w:rPr>
            </w:pPr>
            <w:r w:rsidRPr="00134E97">
              <w:rPr>
                <w:rFonts w:ascii="Times New Roman" w:hAnsi="Times New Roman"/>
              </w:rPr>
              <w:t xml:space="preserve">2. </w:t>
            </w:r>
            <w:r>
              <w:rPr>
                <w:rFonts w:ascii="Times New Roman" w:hAnsi="Times New Roman"/>
              </w:rPr>
              <w:t xml:space="preserve">Магнитные </w:t>
            </w:r>
            <w:r w:rsidRPr="009E6329">
              <w:rPr>
                <w:rFonts w:ascii="Times New Roman" w:hAnsi="Times New Roman"/>
              </w:rPr>
              <w:t>преобразователи.</w:t>
            </w:r>
          </w:p>
        </w:tc>
      </w:tr>
      <w:tr w:rsidR="00336E98" w:rsidRPr="00134E97" w14:paraId="1E4B65C7" w14:textId="77777777" w:rsidTr="00FB4018">
        <w:tc>
          <w:tcPr>
            <w:tcW w:w="1210" w:type="pct"/>
            <w:vMerge/>
          </w:tcPr>
          <w:p w14:paraId="326C8C5E" w14:textId="77777777" w:rsidR="00336E98" w:rsidRPr="00437A26" w:rsidRDefault="00336E98" w:rsidP="00AE191A">
            <w:pPr>
              <w:rPr>
                <w:rFonts w:ascii="Times New Roman" w:hAnsi="Times New Roman"/>
                <w:b/>
                <w:bCs/>
              </w:rPr>
            </w:pPr>
          </w:p>
        </w:tc>
        <w:tc>
          <w:tcPr>
            <w:tcW w:w="3790" w:type="pct"/>
          </w:tcPr>
          <w:p w14:paraId="0951B2F7" w14:textId="77777777" w:rsidR="00336E98" w:rsidRPr="00134E97" w:rsidRDefault="00336E98" w:rsidP="00AE191A">
            <w:pPr>
              <w:tabs>
                <w:tab w:val="left" w:pos="915"/>
              </w:tabs>
              <w:rPr>
                <w:rFonts w:ascii="Times New Roman" w:hAnsi="Times New Roman"/>
              </w:rPr>
            </w:pPr>
            <w:r>
              <w:rPr>
                <w:rFonts w:ascii="Times New Roman" w:hAnsi="Times New Roman"/>
              </w:rPr>
              <w:t xml:space="preserve">3. Магнитные порошки, используемые при проведении магнитных методов </w:t>
            </w:r>
            <w:r w:rsidRPr="009E6329">
              <w:rPr>
                <w:rFonts w:ascii="Times New Roman" w:hAnsi="Times New Roman"/>
              </w:rPr>
              <w:t>контроля</w:t>
            </w:r>
            <w:r>
              <w:rPr>
                <w:rFonts w:ascii="Times New Roman" w:hAnsi="Times New Roman"/>
              </w:rPr>
              <w:t>.</w:t>
            </w:r>
          </w:p>
        </w:tc>
      </w:tr>
      <w:tr w:rsidR="00336E98" w:rsidRPr="00134E97" w14:paraId="3575A601" w14:textId="77777777" w:rsidTr="00FB4018">
        <w:tc>
          <w:tcPr>
            <w:tcW w:w="1210" w:type="pct"/>
            <w:vMerge/>
          </w:tcPr>
          <w:p w14:paraId="4D8C5809" w14:textId="77777777" w:rsidR="00336E98" w:rsidRPr="00437A26" w:rsidRDefault="00336E98" w:rsidP="00AE191A">
            <w:pPr>
              <w:rPr>
                <w:rFonts w:ascii="Times New Roman" w:hAnsi="Times New Roman"/>
                <w:b/>
                <w:bCs/>
              </w:rPr>
            </w:pPr>
          </w:p>
        </w:tc>
        <w:tc>
          <w:tcPr>
            <w:tcW w:w="3790" w:type="pct"/>
          </w:tcPr>
          <w:p w14:paraId="1C1A3BD2" w14:textId="77777777" w:rsidR="00336E98" w:rsidRPr="00134E97" w:rsidRDefault="00336E98" w:rsidP="00AE191A">
            <w:pPr>
              <w:rPr>
                <w:rFonts w:ascii="Times New Roman" w:hAnsi="Times New Roman"/>
              </w:rPr>
            </w:pPr>
            <w:r>
              <w:rPr>
                <w:rFonts w:ascii="Times New Roman" w:hAnsi="Times New Roman"/>
              </w:rPr>
              <w:t xml:space="preserve">4. Магнитные, магнитопорошковые, </w:t>
            </w:r>
            <w:r w:rsidRPr="009E6329">
              <w:rPr>
                <w:rFonts w:ascii="Times New Roman" w:hAnsi="Times New Roman"/>
              </w:rPr>
              <w:t>магнитографич</w:t>
            </w:r>
            <w:r>
              <w:rPr>
                <w:rFonts w:ascii="Times New Roman" w:hAnsi="Times New Roman"/>
              </w:rPr>
              <w:t xml:space="preserve">еские </w:t>
            </w:r>
            <w:r w:rsidRPr="009E6329">
              <w:rPr>
                <w:rFonts w:ascii="Times New Roman" w:hAnsi="Times New Roman"/>
              </w:rPr>
              <w:t>дефектоскопы</w:t>
            </w:r>
          </w:p>
        </w:tc>
      </w:tr>
      <w:tr w:rsidR="00336E98" w:rsidRPr="00134E97" w14:paraId="70A55FEA" w14:textId="77777777" w:rsidTr="00FB4018">
        <w:tc>
          <w:tcPr>
            <w:tcW w:w="1210" w:type="pct"/>
            <w:vMerge w:val="restart"/>
          </w:tcPr>
          <w:p w14:paraId="7D6E4F79" w14:textId="77777777" w:rsidR="00336E98" w:rsidRPr="00437A26" w:rsidRDefault="00336E98" w:rsidP="00AE191A">
            <w:pPr>
              <w:rPr>
                <w:rFonts w:ascii="Times New Roman" w:hAnsi="Times New Roman"/>
                <w:b/>
                <w:bCs/>
              </w:rPr>
            </w:pPr>
            <w:r w:rsidRPr="00437A26">
              <w:rPr>
                <w:rFonts w:ascii="Times New Roman" w:hAnsi="Times New Roman"/>
                <w:b/>
                <w:bCs/>
              </w:rPr>
              <w:t>Тема 1.</w:t>
            </w:r>
            <w:r>
              <w:rPr>
                <w:rFonts w:ascii="Times New Roman" w:hAnsi="Times New Roman"/>
                <w:b/>
                <w:bCs/>
              </w:rPr>
              <w:t xml:space="preserve">5 </w:t>
            </w:r>
            <w:r w:rsidRPr="00345F91">
              <w:rPr>
                <w:rFonts w:ascii="Times New Roman" w:hAnsi="Times New Roman"/>
                <w:bCs/>
              </w:rPr>
              <w:t>Радиационный метод контроля.</w:t>
            </w:r>
          </w:p>
        </w:tc>
        <w:tc>
          <w:tcPr>
            <w:tcW w:w="3790" w:type="pct"/>
          </w:tcPr>
          <w:p w14:paraId="0BEBD05E" w14:textId="77777777" w:rsidR="00336E98" w:rsidRPr="00134E97" w:rsidRDefault="00336E98" w:rsidP="00AE191A">
            <w:pPr>
              <w:rPr>
                <w:rFonts w:ascii="Times New Roman" w:hAnsi="Times New Roman"/>
              </w:rPr>
            </w:pPr>
            <w:r w:rsidRPr="00437A26">
              <w:rPr>
                <w:rFonts w:ascii="Times New Roman" w:hAnsi="Times New Roman"/>
                <w:b/>
                <w:bCs/>
              </w:rPr>
              <w:t>Содержание</w:t>
            </w:r>
          </w:p>
        </w:tc>
      </w:tr>
      <w:tr w:rsidR="00336E98" w:rsidRPr="00134E97" w14:paraId="2B5D0C80" w14:textId="77777777" w:rsidTr="00FB4018">
        <w:tc>
          <w:tcPr>
            <w:tcW w:w="1210" w:type="pct"/>
            <w:vMerge/>
          </w:tcPr>
          <w:p w14:paraId="135D95F0" w14:textId="77777777" w:rsidR="00336E98" w:rsidRPr="00437A26" w:rsidRDefault="00336E98" w:rsidP="00AE191A">
            <w:pPr>
              <w:rPr>
                <w:rFonts w:ascii="Times New Roman" w:hAnsi="Times New Roman"/>
                <w:b/>
                <w:bCs/>
              </w:rPr>
            </w:pPr>
          </w:p>
        </w:tc>
        <w:tc>
          <w:tcPr>
            <w:tcW w:w="3790" w:type="pct"/>
          </w:tcPr>
          <w:p w14:paraId="084DCA78" w14:textId="77777777" w:rsidR="00336E98" w:rsidRPr="00134E97" w:rsidRDefault="00336E98" w:rsidP="00AE191A">
            <w:pPr>
              <w:rPr>
                <w:rFonts w:ascii="Times New Roman" w:hAnsi="Times New Roman"/>
              </w:rPr>
            </w:pPr>
            <w:r w:rsidRPr="00134E97">
              <w:rPr>
                <w:rFonts w:ascii="Times New Roman" w:hAnsi="Times New Roman"/>
              </w:rPr>
              <w:t xml:space="preserve">1. </w:t>
            </w:r>
            <w:r>
              <w:rPr>
                <w:rFonts w:ascii="Times New Roman" w:hAnsi="Times New Roman"/>
              </w:rPr>
              <w:t>Области применения.</w:t>
            </w:r>
          </w:p>
        </w:tc>
      </w:tr>
      <w:tr w:rsidR="00336E98" w:rsidRPr="00134E97" w14:paraId="04FB8496" w14:textId="77777777" w:rsidTr="00FB4018">
        <w:tc>
          <w:tcPr>
            <w:tcW w:w="1210" w:type="pct"/>
            <w:vMerge/>
          </w:tcPr>
          <w:p w14:paraId="2BB5591A" w14:textId="77777777" w:rsidR="00336E98" w:rsidRPr="00437A26" w:rsidRDefault="00336E98" w:rsidP="00AE191A">
            <w:pPr>
              <w:rPr>
                <w:rFonts w:ascii="Times New Roman" w:hAnsi="Times New Roman"/>
                <w:b/>
                <w:bCs/>
              </w:rPr>
            </w:pPr>
          </w:p>
        </w:tc>
        <w:tc>
          <w:tcPr>
            <w:tcW w:w="3790" w:type="pct"/>
          </w:tcPr>
          <w:p w14:paraId="672802AD" w14:textId="77777777" w:rsidR="00336E98" w:rsidRPr="00134E97" w:rsidRDefault="00336E98" w:rsidP="00AE191A">
            <w:pPr>
              <w:rPr>
                <w:rFonts w:ascii="Times New Roman" w:hAnsi="Times New Roman"/>
              </w:rPr>
            </w:pPr>
            <w:r w:rsidRPr="00134E97">
              <w:rPr>
                <w:rFonts w:ascii="Times New Roman" w:hAnsi="Times New Roman"/>
              </w:rPr>
              <w:t xml:space="preserve">2. </w:t>
            </w:r>
            <w:r>
              <w:rPr>
                <w:rFonts w:ascii="Times New Roman" w:hAnsi="Times New Roman"/>
              </w:rPr>
              <w:t>Классификация по видам ионизирующего излучения.</w:t>
            </w:r>
          </w:p>
        </w:tc>
      </w:tr>
      <w:tr w:rsidR="00336E98" w:rsidRPr="00134E97" w14:paraId="68308994" w14:textId="77777777" w:rsidTr="00FB4018">
        <w:tc>
          <w:tcPr>
            <w:tcW w:w="1210" w:type="pct"/>
            <w:vMerge/>
          </w:tcPr>
          <w:p w14:paraId="401A2AE2" w14:textId="77777777" w:rsidR="00336E98" w:rsidRPr="00437A26" w:rsidRDefault="00336E98" w:rsidP="00AE191A">
            <w:pPr>
              <w:rPr>
                <w:rFonts w:ascii="Times New Roman" w:hAnsi="Times New Roman"/>
                <w:b/>
                <w:bCs/>
              </w:rPr>
            </w:pPr>
          </w:p>
        </w:tc>
        <w:tc>
          <w:tcPr>
            <w:tcW w:w="3790" w:type="pct"/>
          </w:tcPr>
          <w:p w14:paraId="46EC0960" w14:textId="77777777" w:rsidR="00336E98" w:rsidRPr="00134E97" w:rsidRDefault="00336E98" w:rsidP="00AE191A">
            <w:pPr>
              <w:tabs>
                <w:tab w:val="left" w:pos="915"/>
              </w:tabs>
              <w:rPr>
                <w:rFonts w:ascii="Times New Roman" w:hAnsi="Times New Roman"/>
              </w:rPr>
            </w:pPr>
            <w:r>
              <w:rPr>
                <w:rFonts w:ascii="Times New Roman" w:hAnsi="Times New Roman"/>
              </w:rPr>
              <w:t xml:space="preserve">3. Правила </w:t>
            </w:r>
            <w:r w:rsidRPr="00345F91">
              <w:rPr>
                <w:rFonts w:ascii="Times New Roman" w:hAnsi="Times New Roman"/>
              </w:rPr>
              <w:t>безопасности.</w:t>
            </w:r>
          </w:p>
        </w:tc>
      </w:tr>
      <w:tr w:rsidR="00336E98" w:rsidRPr="00134E97" w14:paraId="1C98A178" w14:textId="77777777" w:rsidTr="00FB4018">
        <w:tc>
          <w:tcPr>
            <w:tcW w:w="1210" w:type="pct"/>
            <w:vMerge/>
          </w:tcPr>
          <w:p w14:paraId="291AED93" w14:textId="77777777" w:rsidR="00336E98" w:rsidRPr="00437A26" w:rsidRDefault="00336E98" w:rsidP="00AE191A">
            <w:pPr>
              <w:rPr>
                <w:rFonts w:ascii="Times New Roman" w:hAnsi="Times New Roman"/>
                <w:b/>
                <w:bCs/>
              </w:rPr>
            </w:pPr>
          </w:p>
        </w:tc>
        <w:tc>
          <w:tcPr>
            <w:tcW w:w="3790" w:type="pct"/>
          </w:tcPr>
          <w:p w14:paraId="0918EF15" w14:textId="77777777" w:rsidR="00336E98" w:rsidRPr="00134E97" w:rsidRDefault="00336E98" w:rsidP="00AE191A">
            <w:pPr>
              <w:rPr>
                <w:rFonts w:ascii="Times New Roman" w:hAnsi="Times New Roman"/>
              </w:rPr>
            </w:pPr>
            <w:r>
              <w:rPr>
                <w:rFonts w:ascii="Times New Roman" w:hAnsi="Times New Roman"/>
              </w:rPr>
              <w:t xml:space="preserve">4. Радиографический </w:t>
            </w:r>
            <w:r w:rsidRPr="00345F91">
              <w:rPr>
                <w:rFonts w:ascii="Times New Roman" w:hAnsi="Times New Roman"/>
              </w:rPr>
              <w:t>метод.</w:t>
            </w:r>
          </w:p>
        </w:tc>
      </w:tr>
      <w:tr w:rsidR="00336E98" w:rsidRPr="00437A26" w14:paraId="758A3355" w14:textId="77777777" w:rsidTr="00FB4018">
        <w:tc>
          <w:tcPr>
            <w:tcW w:w="1210" w:type="pct"/>
            <w:vMerge/>
          </w:tcPr>
          <w:p w14:paraId="26772BD9" w14:textId="77777777" w:rsidR="00336E98" w:rsidRPr="00437A26" w:rsidRDefault="00336E98" w:rsidP="00AE191A">
            <w:pPr>
              <w:rPr>
                <w:rFonts w:ascii="Times New Roman" w:hAnsi="Times New Roman"/>
                <w:b/>
                <w:bCs/>
              </w:rPr>
            </w:pPr>
          </w:p>
        </w:tc>
        <w:tc>
          <w:tcPr>
            <w:tcW w:w="3790" w:type="pct"/>
          </w:tcPr>
          <w:p w14:paraId="44D9E099" w14:textId="77777777" w:rsidR="00336E98" w:rsidRPr="00437A26" w:rsidRDefault="00336E98" w:rsidP="00AE191A">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36E98" w:rsidRPr="00392603" w14:paraId="2B1910D2" w14:textId="77777777" w:rsidTr="00FB4018">
        <w:tc>
          <w:tcPr>
            <w:tcW w:w="1210" w:type="pct"/>
            <w:vMerge/>
          </w:tcPr>
          <w:p w14:paraId="51E03758" w14:textId="77777777" w:rsidR="00336E98" w:rsidRPr="00437A26" w:rsidRDefault="00336E98" w:rsidP="00AE191A">
            <w:pPr>
              <w:rPr>
                <w:rFonts w:ascii="Times New Roman" w:hAnsi="Times New Roman"/>
                <w:b/>
                <w:bCs/>
              </w:rPr>
            </w:pPr>
          </w:p>
        </w:tc>
        <w:tc>
          <w:tcPr>
            <w:tcW w:w="3790" w:type="pct"/>
          </w:tcPr>
          <w:p w14:paraId="21B8015D" w14:textId="77777777" w:rsidR="00336E98" w:rsidRPr="00392603" w:rsidRDefault="00336E98" w:rsidP="00AE191A">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A329B4">
              <w:rPr>
                <w:rFonts w:ascii="Times New Roman" w:hAnsi="Times New Roman"/>
              </w:rPr>
              <w:t>Клас</w:t>
            </w:r>
            <w:r>
              <w:rPr>
                <w:rFonts w:ascii="Times New Roman" w:hAnsi="Times New Roman"/>
              </w:rPr>
              <w:t>сификация методов регистрации радиационного контроля»</w:t>
            </w:r>
          </w:p>
        </w:tc>
      </w:tr>
      <w:tr w:rsidR="00336E98" w:rsidRPr="00134E97" w14:paraId="69F8D1DE" w14:textId="77777777" w:rsidTr="00FB4018">
        <w:tc>
          <w:tcPr>
            <w:tcW w:w="1210" w:type="pct"/>
            <w:vMerge w:val="restart"/>
          </w:tcPr>
          <w:p w14:paraId="7BA71F6D" w14:textId="77777777" w:rsidR="00336E98" w:rsidRPr="00C43A17" w:rsidRDefault="00336E98" w:rsidP="00AE191A">
            <w:pPr>
              <w:rPr>
                <w:rFonts w:ascii="Times New Roman" w:hAnsi="Times New Roman"/>
                <w:bCs/>
              </w:rPr>
            </w:pPr>
            <w:r w:rsidRPr="00437A26">
              <w:rPr>
                <w:rFonts w:ascii="Times New Roman" w:hAnsi="Times New Roman"/>
                <w:b/>
                <w:bCs/>
              </w:rPr>
              <w:t>Тема 1.</w:t>
            </w:r>
            <w:r>
              <w:rPr>
                <w:rFonts w:ascii="Times New Roman" w:hAnsi="Times New Roman"/>
                <w:b/>
                <w:bCs/>
              </w:rPr>
              <w:t xml:space="preserve">6 </w:t>
            </w:r>
            <w:r>
              <w:rPr>
                <w:rFonts w:ascii="Times New Roman" w:hAnsi="Times New Roman"/>
                <w:bCs/>
              </w:rPr>
              <w:t xml:space="preserve">Ультразвуковой </w:t>
            </w:r>
            <w:r w:rsidRPr="00F75463">
              <w:rPr>
                <w:rFonts w:ascii="Times New Roman" w:hAnsi="Times New Roman"/>
                <w:bCs/>
              </w:rPr>
              <w:t>метод контроля.</w:t>
            </w:r>
          </w:p>
        </w:tc>
        <w:tc>
          <w:tcPr>
            <w:tcW w:w="3790" w:type="pct"/>
          </w:tcPr>
          <w:p w14:paraId="556DA251" w14:textId="77777777" w:rsidR="00336E98" w:rsidRPr="00134E97" w:rsidRDefault="00336E98" w:rsidP="00AE191A">
            <w:pPr>
              <w:rPr>
                <w:rFonts w:ascii="Times New Roman" w:hAnsi="Times New Roman"/>
              </w:rPr>
            </w:pPr>
            <w:r w:rsidRPr="00437A26">
              <w:rPr>
                <w:rFonts w:ascii="Times New Roman" w:hAnsi="Times New Roman"/>
                <w:b/>
                <w:bCs/>
              </w:rPr>
              <w:t>Содержание</w:t>
            </w:r>
          </w:p>
        </w:tc>
      </w:tr>
      <w:tr w:rsidR="00336E98" w:rsidRPr="00134E97" w14:paraId="7FCC0153" w14:textId="77777777" w:rsidTr="00FB4018">
        <w:tc>
          <w:tcPr>
            <w:tcW w:w="1210" w:type="pct"/>
            <w:vMerge/>
          </w:tcPr>
          <w:p w14:paraId="099826B1" w14:textId="77777777" w:rsidR="00336E98" w:rsidRPr="00437A26" w:rsidRDefault="00336E98" w:rsidP="00AE191A">
            <w:pPr>
              <w:rPr>
                <w:rFonts w:ascii="Times New Roman" w:hAnsi="Times New Roman"/>
                <w:b/>
                <w:bCs/>
              </w:rPr>
            </w:pPr>
          </w:p>
        </w:tc>
        <w:tc>
          <w:tcPr>
            <w:tcW w:w="3790" w:type="pct"/>
          </w:tcPr>
          <w:p w14:paraId="2D10FD23" w14:textId="77777777" w:rsidR="00336E98" w:rsidRPr="00134E97" w:rsidRDefault="00336E98" w:rsidP="00AE191A">
            <w:pPr>
              <w:rPr>
                <w:rFonts w:ascii="Times New Roman" w:hAnsi="Times New Roman"/>
              </w:rPr>
            </w:pPr>
            <w:r w:rsidRPr="00134E97">
              <w:rPr>
                <w:rFonts w:ascii="Times New Roman" w:hAnsi="Times New Roman"/>
              </w:rPr>
              <w:t xml:space="preserve">1. </w:t>
            </w:r>
            <w:r>
              <w:rPr>
                <w:rFonts w:ascii="Times New Roman" w:hAnsi="Times New Roman"/>
              </w:rPr>
              <w:t xml:space="preserve">Основные понятия </w:t>
            </w:r>
            <w:r w:rsidRPr="00F75463">
              <w:rPr>
                <w:rFonts w:ascii="Times New Roman" w:hAnsi="Times New Roman"/>
              </w:rPr>
              <w:t>метода.</w:t>
            </w:r>
          </w:p>
        </w:tc>
      </w:tr>
      <w:tr w:rsidR="00336E98" w:rsidRPr="00134E97" w14:paraId="1C8822A3" w14:textId="77777777" w:rsidTr="00FB4018">
        <w:tc>
          <w:tcPr>
            <w:tcW w:w="1210" w:type="pct"/>
            <w:vMerge/>
          </w:tcPr>
          <w:p w14:paraId="505BD6A5" w14:textId="77777777" w:rsidR="00336E98" w:rsidRPr="00437A26" w:rsidRDefault="00336E98" w:rsidP="00AE191A">
            <w:pPr>
              <w:rPr>
                <w:rFonts w:ascii="Times New Roman" w:hAnsi="Times New Roman"/>
                <w:b/>
                <w:bCs/>
              </w:rPr>
            </w:pPr>
          </w:p>
        </w:tc>
        <w:tc>
          <w:tcPr>
            <w:tcW w:w="3790" w:type="pct"/>
          </w:tcPr>
          <w:p w14:paraId="6E465DC4" w14:textId="77777777" w:rsidR="00336E98" w:rsidRPr="00134E97" w:rsidRDefault="00336E98" w:rsidP="00AE191A">
            <w:pPr>
              <w:rPr>
                <w:rFonts w:ascii="Times New Roman" w:hAnsi="Times New Roman"/>
              </w:rPr>
            </w:pPr>
            <w:r w:rsidRPr="00134E97">
              <w:rPr>
                <w:rFonts w:ascii="Times New Roman" w:hAnsi="Times New Roman"/>
              </w:rPr>
              <w:t xml:space="preserve">2. </w:t>
            </w:r>
            <w:r>
              <w:rPr>
                <w:rFonts w:ascii="Times New Roman" w:hAnsi="Times New Roman"/>
              </w:rPr>
              <w:t xml:space="preserve">Акустический метод контроля: прямой и </w:t>
            </w:r>
            <w:r w:rsidRPr="00F75463">
              <w:rPr>
                <w:rFonts w:ascii="Times New Roman" w:hAnsi="Times New Roman"/>
              </w:rPr>
              <w:t>эхо</w:t>
            </w:r>
            <w:r>
              <w:rPr>
                <w:rFonts w:ascii="Times New Roman" w:hAnsi="Times New Roman"/>
              </w:rPr>
              <w:t>-</w:t>
            </w:r>
            <w:r w:rsidRPr="00F75463">
              <w:rPr>
                <w:rFonts w:ascii="Times New Roman" w:hAnsi="Times New Roman"/>
              </w:rPr>
              <w:t>метод.</w:t>
            </w:r>
          </w:p>
        </w:tc>
      </w:tr>
      <w:tr w:rsidR="00336E98" w:rsidRPr="00134E97" w14:paraId="50B7F9CD" w14:textId="77777777" w:rsidTr="00FB4018">
        <w:tc>
          <w:tcPr>
            <w:tcW w:w="1210" w:type="pct"/>
            <w:vMerge/>
          </w:tcPr>
          <w:p w14:paraId="2DA59990" w14:textId="77777777" w:rsidR="00336E98" w:rsidRPr="00437A26" w:rsidRDefault="00336E98" w:rsidP="00AE191A">
            <w:pPr>
              <w:rPr>
                <w:rFonts w:ascii="Times New Roman" w:hAnsi="Times New Roman"/>
                <w:b/>
                <w:bCs/>
              </w:rPr>
            </w:pPr>
          </w:p>
        </w:tc>
        <w:tc>
          <w:tcPr>
            <w:tcW w:w="3790" w:type="pct"/>
          </w:tcPr>
          <w:p w14:paraId="4500F4B1" w14:textId="77777777" w:rsidR="00336E98" w:rsidRPr="00134E97" w:rsidRDefault="00336E98" w:rsidP="00AE191A">
            <w:pPr>
              <w:tabs>
                <w:tab w:val="left" w:pos="915"/>
              </w:tabs>
              <w:rPr>
                <w:rFonts w:ascii="Times New Roman" w:hAnsi="Times New Roman"/>
              </w:rPr>
            </w:pPr>
            <w:r>
              <w:rPr>
                <w:rFonts w:ascii="Times New Roman" w:hAnsi="Times New Roman"/>
              </w:rPr>
              <w:t xml:space="preserve">3. Классификация акустико-эмиссионных </w:t>
            </w:r>
            <w:r w:rsidRPr="00F75463">
              <w:rPr>
                <w:rFonts w:ascii="Times New Roman" w:hAnsi="Times New Roman"/>
              </w:rPr>
              <w:t>методов контроля.</w:t>
            </w:r>
          </w:p>
        </w:tc>
      </w:tr>
      <w:tr w:rsidR="00336E98" w14:paraId="7F8A3451" w14:textId="77777777" w:rsidTr="00FB4018">
        <w:tc>
          <w:tcPr>
            <w:tcW w:w="1210" w:type="pct"/>
            <w:vMerge/>
          </w:tcPr>
          <w:p w14:paraId="3CF6FC99" w14:textId="77777777" w:rsidR="00336E98" w:rsidRPr="00437A26" w:rsidRDefault="00336E98" w:rsidP="00AE191A">
            <w:pPr>
              <w:rPr>
                <w:rFonts w:ascii="Times New Roman" w:hAnsi="Times New Roman"/>
                <w:b/>
                <w:bCs/>
              </w:rPr>
            </w:pPr>
          </w:p>
        </w:tc>
        <w:tc>
          <w:tcPr>
            <w:tcW w:w="3790" w:type="pct"/>
          </w:tcPr>
          <w:p w14:paraId="6A454C3A" w14:textId="77777777" w:rsidR="00336E98" w:rsidRDefault="00336E98" w:rsidP="00AE191A">
            <w:pPr>
              <w:tabs>
                <w:tab w:val="left" w:pos="915"/>
              </w:tabs>
              <w:rPr>
                <w:rFonts w:ascii="Times New Roman" w:hAnsi="Times New Roman"/>
              </w:rPr>
            </w:pPr>
            <w:r>
              <w:rPr>
                <w:rFonts w:ascii="Times New Roman" w:hAnsi="Times New Roman"/>
              </w:rPr>
              <w:t xml:space="preserve">4. Преобразователи, используемые для проведения акустических </w:t>
            </w:r>
            <w:r w:rsidRPr="00F75463">
              <w:rPr>
                <w:rFonts w:ascii="Times New Roman" w:hAnsi="Times New Roman"/>
              </w:rPr>
              <w:t>методов контроля.</w:t>
            </w:r>
          </w:p>
        </w:tc>
      </w:tr>
      <w:tr w:rsidR="00336E98" w:rsidRPr="00437A26" w14:paraId="0EAFFA65" w14:textId="77777777" w:rsidTr="00FB4018">
        <w:tc>
          <w:tcPr>
            <w:tcW w:w="1210" w:type="pct"/>
            <w:vMerge/>
          </w:tcPr>
          <w:p w14:paraId="7406132A" w14:textId="77777777" w:rsidR="00336E98" w:rsidRPr="00437A26" w:rsidRDefault="00336E98" w:rsidP="00AE191A">
            <w:pPr>
              <w:rPr>
                <w:rFonts w:ascii="Times New Roman" w:hAnsi="Times New Roman"/>
                <w:b/>
                <w:bCs/>
              </w:rPr>
            </w:pPr>
          </w:p>
        </w:tc>
        <w:tc>
          <w:tcPr>
            <w:tcW w:w="3790" w:type="pct"/>
          </w:tcPr>
          <w:p w14:paraId="281A2952" w14:textId="77777777" w:rsidR="00336E98" w:rsidRPr="00437A26" w:rsidRDefault="00336E98" w:rsidP="00AE191A">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36E98" w14:paraId="5C6AA838" w14:textId="77777777" w:rsidTr="00FB4018">
        <w:tc>
          <w:tcPr>
            <w:tcW w:w="1210" w:type="pct"/>
            <w:vMerge/>
          </w:tcPr>
          <w:p w14:paraId="1025B2BC" w14:textId="77777777" w:rsidR="00336E98" w:rsidRPr="00437A26" w:rsidRDefault="00336E98" w:rsidP="00AE191A">
            <w:pPr>
              <w:rPr>
                <w:rFonts w:ascii="Times New Roman" w:hAnsi="Times New Roman"/>
                <w:b/>
                <w:bCs/>
              </w:rPr>
            </w:pPr>
          </w:p>
        </w:tc>
        <w:tc>
          <w:tcPr>
            <w:tcW w:w="3790" w:type="pct"/>
          </w:tcPr>
          <w:p w14:paraId="11469910" w14:textId="77777777" w:rsidR="00336E98" w:rsidRDefault="00336E98" w:rsidP="00AE191A">
            <w:pPr>
              <w:tabs>
                <w:tab w:val="left" w:pos="915"/>
              </w:tabs>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«Проведение ультразвуковой диагностики»</w:t>
            </w:r>
          </w:p>
        </w:tc>
      </w:tr>
      <w:tr w:rsidR="00336E98" w:rsidRPr="00134E97" w14:paraId="104512A0" w14:textId="77777777" w:rsidTr="00FB4018">
        <w:tc>
          <w:tcPr>
            <w:tcW w:w="1210" w:type="pct"/>
            <w:vMerge w:val="restart"/>
          </w:tcPr>
          <w:p w14:paraId="02C44909" w14:textId="77777777" w:rsidR="00336E98" w:rsidRPr="00437A26" w:rsidRDefault="00336E98" w:rsidP="00AE191A">
            <w:pPr>
              <w:rPr>
                <w:rFonts w:ascii="Times New Roman" w:hAnsi="Times New Roman"/>
                <w:b/>
                <w:bCs/>
              </w:rPr>
            </w:pPr>
            <w:r>
              <w:rPr>
                <w:rFonts w:ascii="Times New Roman" w:hAnsi="Times New Roman"/>
                <w:b/>
                <w:bCs/>
              </w:rPr>
              <w:t xml:space="preserve">Тема 1.7 </w:t>
            </w:r>
            <w:r w:rsidRPr="00DA6F53">
              <w:rPr>
                <w:rFonts w:ascii="Times New Roman" w:hAnsi="Times New Roman"/>
                <w:bCs/>
              </w:rPr>
              <w:t>Тепловой метод контроля</w:t>
            </w:r>
          </w:p>
        </w:tc>
        <w:tc>
          <w:tcPr>
            <w:tcW w:w="3790" w:type="pct"/>
          </w:tcPr>
          <w:p w14:paraId="3F3285D5" w14:textId="77777777" w:rsidR="00336E98" w:rsidRPr="00134E97" w:rsidRDefault="00336E98" w:rsidP="00AE191A">
            <w:pPr>
              <w:rPr>
                <w:rFonts w:ascii="Times New Roman" w:hAnsi="Times New Roman"/>
              </w:rPr>
            </w:pPr>
            <w:r w:rsidRPr="00437A26">
              <w:rPr>
                <w:rFonts w:ascii="Times New Roman" w:hAnsi="Times New Roman"/>
                <w:b/>
                <w:bCs/>
              </w:rPr>
              <w:t>Содержание</w:t>
            </w:r>
          </w:p>
        </w:tc>
      </w:tr>
      <w:tr w:rsidR="00336E98" w:rsidRPr="00134E97" w14:paraId="312C5D65" w14:textId="77777777" w:rsidTr="00FB4018">
        <w:tc>
          <w:tcPr>
            <w:tcW w:w="1210" w:type="pct"/>
            <w:vMerge/>
          </w:tcPr>
          <w:p w14:paraId="44E8513A" w14:textId="77777777" w:rsidR="00336E98" w:rsidRPr="00437A26" w:rsidRDefault="00336E98" w:rsidP="00AE191A">
            <w:pPr>
              <w:rPr>
                <w:rFonts w:ascii="Times New Roman" w:hAnsi="Times New Roman"/>
                <w:b/>
                <w:bCs/>
              </w:rPr>
            </w:pPr>
          </w:p>
        </w:tc>
        <w:tc>
          <w:tcPr>
            <w:tcW w:w="3790" w:type="pct"/>
          </w:tcPr>
          <w:p w14:paraId="1F80F464" w14:textId="77777777" w:rsidR="00336E98" w:rsidRPr="00134E97" w:rsidRDefault="00336E98" w:rsidP="00AE191A">
            <w:pPr>
              <w:rPr>
                <w:rFonts w:ascii="Times New Roman" w:hAnsi="Times New Roman"/>
              </w:rPr>
            </w:pPr>
            <w:r w:rsidRPr="00134E97">
              <w:rPr>
                <w:rFonts w:ascii="Times New Roman" w:hAnsi="Times New Roman"/>
              </w:rPr>
              <w:t xml:space="preserve">1. </w:t>
            </w:r>
            <w:r>
              <w:rPr>
                <w:rFonts w:ascii="Times New Roman" w:hAnsi="Times New Roman"/>
              </w:rPr>
              <w:t xml:space="preserve">Физические основы </w:t>
            </w:r>
            <w:r w:rsidRPr="005F4BA7">
              <w:rPr>
                <w:rFonts w:ascii="Times New Roman" w:hAnsi="Times New Roman"/>
              </w:rPr>
              <w:t>метода</w:t>
            </w:r>
            <w:r>
              <w:rPr>
                <w:rFonts w:ascii="Times New Roman" w:hAnsi="Times New Roman"/>
              </w:rPr>
              <w:t>.</w:t>
            </w:r>
          </w:p>
        </w:tc>
      </w:tr>
      <w:tr w:rsidR="00336E98" w:rsidRPr="00134E97" w14:paraId="4E75E894" w14:textId="77777777" w:rsidTr="00FB4018">
        <w:tc>
          <w:tcPr>
            <w:tcW w:w="1210" w:type="pct"/>
            <w:vMerge/>
          </w:tcPr>
          <w:p w14:paraId="0E07C6F5" w14:textId="77777777" w:rsidR="00336E98" w:rsidRPr="00437A26" w:rsidRDefault="00336E98" w:rsidP="00AE191A">
            <w:pPr>
              <w:rPr>
                <w:rFonts w:ascii="Times New Roman" w:hAnsi="Times New Roman"/>
                <w:b/>
                <w:bCs/>
              </w:rPr>
            </w:pPr>
          </w:p>
        </w:tc>
        <w:tc>
          <w:tcPr>
            <w:tcW w:w="3790" w:type="pct"/>
          </w:tcPr>
          <w:p w14:paraId="5B68619F" w14:textId="77777777" w:rsidR="00336E98" w:rsidRPr="00134E97" w:rsidRDefault="00336E98" w:rsidP="00AE191A">
            <w:pPr>
              <w:rPr>
                <w:rFonts w:ascii="Times New Roman" w:hAnsi="Times New Roman"/>
              </w:rPr>
            </w:pPr>
            <w:r w:rsidRPr="00134E97">
              <w:rPr>
                <w:rFonts w:ascii="Times New Roman" w:hAnsi="Times New Roman"/>
              </w:rPr>
              <w:t xml:space="preserve">2. </w:t>
            </w:r>
            <w:r>
              <w:rPr>
                <w:rFonts w:ascii="Times New Roman" w:hAnsi="Times New Roman"/>
              </w:rPr>
              <w:t>Виды теплопередачи.</w:t>
            </w:r>
          </w:p>
        </w:tc>
      </w:tr>
      <w:tr w:rsidR="00336E98" w:rsidRPr="00134E97" w14:paraId="39A4AB22" w14:textId="77777777" w:rsidTr="00FB4018">
        <w:tc>
          <w:tcPr>
            <w:tcW w:w="1210" w:type="pct"/>
            <w:vMerge/>
          </w:tcPr>
          <w:p w14:paraId="1C684B1D" w14:textId="77777777" w:rsidR="00336E98" w:rsidRPr="00437A26" w:rsidRDefault="00336E98" w:rsidP="00AE191A">
            <w:pPr>
              <w:rPr>
                <w:rFonts w:ascii="Times New Roman" w:hAnsi="Times New Roman"/>
                <w:b/>
                <w:bCs/>
              </w:rPr>
            </w:pPr>
          </w:p>
        </w:tc>
        <w:tc>
          <w:tcPr>
            <w:tcW w:w="3790" w:type="pct"/>
          </w:tcPr>
          <w:p w14:paraId="681646BD" w14:textId="77777777" w:rsidR="00336E98" w:rsidRPr="00134E97" w:rsidRDefault="00336E98" w:rsidP="00AE191A">
            <w:pPr>
              <w:tabs>
                <w:tab w:val="left" w:pos="915"/>
              </w:tabs>
              <w:rPr>
                <w:rFonts w:ascii="Times New Roman" w:hAnsi="Times New Roman"/>
              </w:rPr>
            </w:pPr>
            <w:r>
              <w:rPr>
                <w:rFonts w:ascii="Times New Roman" w:hAnsi="Times New Roman"/>
              </w:rPr>
              <w:t xml:space="preserve">3. Средства контроля температуры: типы </w:t>
            </w:r>
            <w:r w:rsidRPr="006F078C">
              <w:rPr>
                <w:rFonts w:ascii="Times New Roman" w:hAnsi="Times New Roman"/>
              </w:rPr>
              <w:t>термометров.</w:t>
            </w:r>
          </w:p>
        </w:tc>
      </w:tr>
      <w:tr w:rsidR="00336E98" w:rsidRPr="00134E97" w14:paraId="42C5CD30" w14:textId="77777777" w:rsidTr="00FB4018">
        <w:tc>
          <w:tcPr>
            <w:tcW w:w="1210" w:type="pct"/>
            <w:vMerge/>
          </w:tcPr>
          <w:p w14:paraId="7D461575" w14:textId="77777777" w:rsidR="00336E98" w:rsidRPr="00437A26" w:rsidRDefault="00336E98" w:rsidP="00AE191A">
            <w:pPr>
              <w:rPr>
                <w:rFonts w:ascii="Times New Roman" w:hAnsi="Times New Roman"/>
                <w:b/>
                <w:bCs/>
              </w:rPr>
            </w:pPr>
          </w:p>
        </w:tc>
        <w:tc>
          <w:tcPr>
            <w:tcW w:w="3790" w:type="pct"/>
          </w:tcPr>
          <w:p w14:paraId="04B22F1B" w14:textId="77777777" w:rsidR="00336E98" w:rsidRPr="00134E97" w:rsidRDefault="00336E98" w:rsidP="00AE191A">
            <w:pPr>
              <w:rPr>
                <w:rFonts w:ascii="Times New Roman" w:hAnsi="Times New Roman"/>
              </w:rPr>
            </w:pPr>
            <w:r>
              <w:rPr>
                <w:rFonts w:ascii="Times New Roman" w:hAnsi="Times New Roman"/>
              </w:rPr>
              <w:t xml:space="preserve">4. Существующие методы и средства неразрушающего контроля при определении толщины и однородности материала при тепловом методе </w:t>
            </w:r>
            <w:r w:rsidRPr="006F078C">
              <w:rPr>
                <w:rFonts w:ascii="Times New Roman" w:hAnsi="Times New Roman"/>
              </w:rPr>
              <w:t>контроля.</w:t>
            </w:r>
          </w:p>
        </w:tc>
      </w:tr>
      <w:tr w:rsidR="00336E98" w14:paraId="0E39113E" w14:textId="77777777" w:rsidTr="00FB4018">
        <w:tc>
          <w:tcPr>
            <w:tcW w:w="1210" w:type="pct"/>
            <w:vMerge/>
          </w:tcPr>
          <w:p w14:paraId="395D94FC" w14:textId="77777777" w:rsidR="00336E98" w:rsidRPr="00437A26" w:rsidRDefault="00336E98" w:rsidP="00AE191A">
            <w:pPr>
              <w:rPr>
                <w:rFonts w:ascii="Times New Roman" w:hAnsi="Times New Roman"/>
                <w:b/>
                <w:bCs/>
              </w:rPr>
            </w:pPr>
          </w:p>
        </w:tc>
        <w:tc>
          <w:tcPr>
            <w:tcW w:w="3790" w:type="pct"/>
          </w:tcPr>
          <w:p w14:paraId="56296CA0" w14:textId="77777777" w:rsidR="00336E98" w:rsidRDefault="00336E98" w:rsidP="00AE191A">
            <w:pPr>
              <w:rPr>
                <w:rFonts w:ascii="Times New Roman" w:hAnsi="Times New Roman"/>
              </w:rPr>
            </w:pPr>
            <w:r>
              <w:rPr>
                <w:rFonts w:ascii="Times New Roman" w:hAnsi="Times New Roman"/>
              </w:rPr>
              <w:t>5. Дефектоскопия и интроскопия тепловыми методами.</w:t>
            </w:r>
          </w:p>
        </w:tc>
      </w:tr>
      <w:tr w:rsidR="00336E98" w:rsidRPr="00134E97" w14:paraId="2669D6E0" w14:textId="77777777" w:rsidTr="00FB4018">
        <w:tc>
          <w:tcPr>
            <w:tcW w:w="1210" w:type="pct"/>
            <w:vMerge w:val="restart"/>
          </w:tcPr>
          <w:p w14:paraId="3E572634" w14:textId="77777777" w:rsidR="00336E98" w:rsidRPr="002E5703" w:rsidRDefault="00336E98" w:rsidP="00AE191A">
            <w:pPr>
              <w:rPr>
                <w:rFonts w:ascii="Times New Roman" w:hAnsi="Times New Roman"/>
                <w:bCs/>
              </w:rPr>
            </w:pPr>
            <w:r>
              <w:rPr>
                <w:rFonts w:ascii="Times New Roman" w:hAnsi="Times New Roman"/>
                <w:b/>
                <w:bCs/>
              </w:rPr>
              <w:t xml:space="preserve">Тема 1.8 </w:t>
            </w:r>
            <w:r>
              <w:rPr>
                <w:rFonts w:ascii="Times New Roman" w:hAnsi="Times New Roman"/>
                <w:bCs/>
              </w:rPr>
              <w:t xml:space="preserve">Метод акустической </w:t>
            </w:r>
            <w:r w:rsidRPr="002E5703">
              <w:rPr>
                <w:rFonts w:ascii="Times New Roman" w:hAnsi="Times New Roman"/>
                <w:bCs/>
              </w:rPr>
              <w:t>эмиссии</w:t>
            </w:r>
          </w:p>
        </w:tc>
        <w:tc>
          <w:tcPr>
            <w:tcW w:w="3790" w:type="pct"/>
          </w:tcPr>
          <w:p w14:paraId="306178F3" w14:textId="77777777" w:rsidR="00336E98" w:rsidRPr="00134E97" w:rsidRDefault="00336E98" w:rsidP="00AE191A">
            <w:pPr>
              <w:rPr>
                <w:rFonts w:ascii="Times New Roman" w:hAnsi="Times New Roman"/>
              </w:rPr>
            </w:pPr>
            <w:r w:rsidRPr="00437A26">
              <w:rPr>
                <w:rFonts w:ascii="Times New Roman" w:hAnsi="Times New Roman"/>
                <w:b/>
                <w:bCs/>
              </w:rPr>
              <w:t>Содержание</w:t>
            </w:r>
          </w:p>
        </w:tc>
      </w:tr>
      <w:tr w:rsidR="00336E98" w:rsidRPr="00134E97" w14:paraId="381209FE" w14:textId="77777777" w:rsidTr="00FB4018">
        <w:tc>
          <w:tcPr>
            <w:tcW w:w="1210" w:type="pct"/>
            <w:vMerge/>
          </w:tcPr>
          <w:p w14:paraId="456505A0" w14:textId="77777777" w:rsidR="00336E98" w:rsidRPr="00437A26" w:rsidRDefault="00336E98" w:rsidP="00AE191A">
            <w:pPr>
              <w:rPr>
                <w:rFonts w:ascii="Times New Roman" w:hAnsi="Times New Roman"/>
                <w:b/>
                <w:bCs/>
              </w:rPr>
            </w:pPr>
          </w:p>
        </w:tc>
        <w:tc>
          <w:tcPr>
            <w:tcW w:w="3790" w:type="pct"/>
          </w:tcPr>
          <w:p w14:paraId="4F959215" w14:textId="77777777" w:rsidR="00336E98" w:rsidRPr="00134E97" w:rsidRDefault="00336E98" w:rsidP="00AE191A">
            <w:pPr>
              <w:rPr>
                <w:rFonts w:ascii="Times New Roman" w:hAnsi="Times New Roman"/>
              </w:rPr>
            </w:pPr>
            <w:r w:rsidRPr="00134E97">
              <w:rPr>
                <w:rFonts w:ascii="Times New Roman" w:hAnsi="Times New Roman"/>
              </w:rPr>
              <w:t xml:space="preserve">1. </w:t>
            </w:r>
            <w:r>
              <w:rPr>
                <w:rFonts w:ascii="Times New Roman" w:hAnsi="Times New Roman"/>
              </w:rPr>
              <w:t xml:space="preserve">Физические основы акустической </w:t>
            </w:r>
            <w:r w:rsidRPr="00D4157B">
              <w:rPr>
                <w:rFonts w:ascii="Times New Roman" w:hAnsi="Times New Roman"/>
              </w:rPr>
              <w:t>эмиссии.</w:t>
            </w:r>
          </w:p>
        </w:tc>
      </w:tr>
      <w:tr w:rsidR="00336E98" w:rsidRPr="00134E97" w14:paraId="0AEB5C5E" w14:textId="77777777" w:rsidTr="00FB4018">
        <w:tc>
          <w:tcPr>
            <w:tcW w:w="1210" w:type="pct"/>
            <w:vMerge/>
          </w:tcPr>
          <w:p w14:paraId="2716315D" w14:textId="77777777" w:rsidR="00336E98" w:rsidRPr="00437A26" w:rsidRDefault="00336E98" w:rsidP="00AE191A">
            <w:pPr>
              <w:rPr>
                <w:rFonts w:ascii="Times New Roman" w:hAnsi="Times New Roman"/>
                <w:b/>
                <w:bCs/>
              </w:rPr>
            </w:pPr>
          </w:p>
        </w:tc>
        <w:tc>
          <w:tcPr>
            <w:tcW w:w="3790" w:type="pct"/>
          </w:tcPr>
          <w:p w14:paraId="19707954" w14:textId="77777777" w:rsidR="00336E98" w:rsidRPr="00134E97" w:rsidRDefault="00336E98" w:rsidP="00AE191A">
            <w:pPr>
              <w:rPr>
                <w:rFonts w:ascii="Times New Roman" w:hAnsi="Times New Roman"/>
              </w:rPr>
            </w:pPr>
            <w:r w:rsidRPr="00134E97">
              <w:rPr>
                <w:rFonts w:ascii="Times New Roman" w:hAnsi="Times New Roman"/>
              </w:rPr>
              <w:t xml:space="preserve">2. </w:t>
            </w:r>
            <w:r w:rsidRPr="00D4157B">
              <w:rPr>
                <w:rFonts w:ascii="Times New Roman" w:hAnsi="Times New Roman"/>
              </w:rPr>
              <w:t>Источники</w:t>
            </w:r>
            <w:r>
              <w:rPr>
                <w:rFonts w:ascii="Times New Roman" w:hAnsi="Times New Roman"/>
              </w:rPr>
              <w:t xml:space="preserve"> акустической эмиссии по виду источника </w:t>
            </w:r>
            <w:r w:rsidRPr="00D4157B">
              <w:rPr>
                <w:rFonts w:ascii="Times New Roman" w:hAnsi="Times New Roman"/>
              </w:rPr>
              <w:t>возбуждения.</w:t>
            </w:r>
          </w:p>
        </w:tc>
      </w:tr>
      <w:tr w:rsidR="00336E98" w:rsidRPr="00134E97" w14:paraId="3630B60C" w14:textId="77777777" w:rsidTr="00FB4018">
        <w:tc>
          <w:tcPr>
            <w:tcW w:w="1210" w:type="pct"/>
            <w:vMerge/>
          </w:tcPr>
          <w:p w14:paraId="02433541" w14:textId="77777777" w:rsidR="00336E98" w:rsidRPr="00437A26" w:rsidRDefault="00336E98" w:rsidP="00AE191A">
            <w:pPr>
              <w:rPr>
                <w:rFonts w:ascii="Times New Roman" w:hAnsi="Times New Roman"/>
                <w:b/>
                <w:bCs/>
              </w:rPr>
            </w:pPr>
          </w:p>
        </w:tc>
        <w:tc>
          <w:tcPr>
            <w:tcW w:w="3790" w:type="pct"/>
          </w:tcPr>
          <w:p w14:paraId="675EAD71" w14:textId="77777777" w:rsidR="00336E98" w:rsidRPr="00134E97" w:rsidRDefault="00336E98" w:rsidP="00AE191A">
            <w:pPr>
              <w:tabs>
                <w:tab w:val="left" w:pos="915"/>
              </w:tabs>
              <w:rPr>
                <w:rFonts w:ascii="Times New Roman" w:hAnsi="Times New Roman"/>
              </w:rPr>
            </w:pPr>
            <w:r>
              <w:rPr>
                <w:rFonts w:ascii="Times New Roman" w:hAnsi="Times New Roman"/>
              </w:rPr>
              <w:t xml:space="preserve">3. Источники акустической эмиссии по типу развивающегося </w:t>
            </w:r>
            <w:r w:rsidRPr="00D4157B">
              <w:rPr>
                <w:rFonts w:ascii="Times New Roman" w:hAnsi="Times New Roman"/>
              </w:rPr>
              <w:t>дефекта.</w:t>
            </w:r>
          </w:p>
        </w:tc>
      </w:tr>
      <w:tr w:rsidR="00336E98" w:rsidRPr="00134E97" w14:paraId="3827C808" w14:textId="77777777" w:rsidTr="00FB4018">
        <w:tc>
          <w:tcPr>
            <w:tcW w:w="1210" w:type="pct"/>
            <w:vMerge/>
          </w:tcPr>
          <w:p w14:paraId="05C4CDB8" w14:textId="77777777" w:rsidR="00336E98" w:rsidRPr="00437A26" w:rsidRDefault="00336E98" w:rsidP="00AE191A">
            <w:pPr>
              <w:rPr>
                <w:rFonts w:ascii="Times New Roman" w:hAnsi="Times New Roman"/>
                <w:b/>
                <w:bCs/>
              </w:rPr>
            </w:pPr>
          </w:p>
        </w:tc>
        <w:tc>
          <w:tcPr>
            <w:tcW w:w="3790" w:type="pct"/>
          </w:tcPr>
          <w:p w14:paraId="6A14B9C6" w14:textId="77777777" w:rsidR="00336E98" w:rsidRPr="00134E97" w:rsidRDefault="00336E98" w:rsidP="00AE191A">
            <w:pPr>
              <w:rPr>
                <w:rFonts w:ascii="Times New Roman" w:hAnsi="Times New Roman"/>
              </w:rPr>
            </w:pPr>
            <w:r>
              <w:rPr>
                <w:rFonts w:ascii="Times New Roman" w:hAnsi="Times New Roman"/>
              </w:rPr>
              <w:t xml:space="preserve">4. Преобразователи акустической </w:t>
            </w:r>
            <w:r w:rsidRPr="00D4157B">
              <w:rPr>
                <w:rFonts w:ascii="Times New Roman" w:hAnsi="Times New Roman"/>
              </w:rPr>
              <w:t>эмиссии. Акустико</w:t>
            </w:r>
            <w:r>
              <w:rPr>
                <w:rFonts w:ascii="Times New Roman" w:hAnsi="Times New Roman"/>
              </w:rPr>
              <w:t xml:space="preserve">-эмиссионная </w:t>
            </w:r>
            <w:r w:rsidRPr="00D4157B">
              <w:rPr>
                <w:rFonts w:ascii="Times New Roman" w:hAnsi="Times New Roman"/>
              </w:rPr>
              <w:t>аппаратура.</w:t>
            </w:r>
          </w:p>
        </w:tc>
      </w:tr>
      <w:tr w:rsidR="00336E98" w:rsidRPr="00DF5CC7" w14:paraId="66555488" w14:textId="77777777" w:rsidTr="00FB4018">
        <w:trPr>
          <w:trHeight w:val="1689"/>
        </w:trPr>
        <w:tc>
          <w:tcPr>
            <w:tcW w:w="5000" w:type="pct"/>
            <w:gridSpan w:val="2"/>
          </w:tcPr>
          <w:p w14:paraId="6931B258" w14:textId="77777777" w:rsidR="00336E98" w:rsidRPr="00437A26" w:rsidRDefault="00336E98" w:rsidP="00AE191A">
            <w:pPr>
              <w:rPr>
                <w:rFonts w:ascii="Times New Roman" w:hAnsi="Times New Roman"/>
                <w:b/>
              </w:rPr>
            </w:pPr>
            <w:r w:rsidRPr="00437A26">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МДК.02.01</w:t>
            </w:r>
          </w:p>
          <w:p w14:paraId="3293D933" w14:textId="77777777" w:rsidR="00336E98" w:rsidRPr="00E04B85" w:rsidRDefault="00336E98" w:rsidP="00AE191A">
            <w:pPr>
              <w:ind w:firstLine="284"/>
              <w:rPr>
                <w:rFonts w:ascii="Times New Roman" w:hAnsi="Times New Roman"/>
              </w:rPr>
            </w:pPr>
            <w:r w:rsidRPr="00E04B85">
              <w:rPr>
                <w:rFonts w:ascii="Times New Roman" w:hAnsi="Times New Roman"/>
              </w:rPr>
              <w:t xml:space="preserve">1. </w:t>
            </w:r>
            <w:r>
              <w:rPr>
                <w:rFonts w:ascii="Times New Roman" w:hAnsi="Times New Roman"/>
              </w:rPr>
              <w:t>Системы неразрушающего контроля на объектах транспорта нефти и газа</w:t>
            </w:r>
            <w:r w:rsidRPr="00E04B85">
              <w:rPr>
                <w:rFonts w:ascii="Times New Roman" w:hAnsi="Times New Roman"/>
              </w:rPr>
              <w:t>.</w:t>
            </w:r>
          </w:p>
          <w:p w14:paraId="6D003D56" w14:textId="77777777" w:rsidR="00336E98" w:rsidRPr="00E04B85" w:rsidRDefault="00336E98" w:rsidP="00AE191A">
            <w:pPr>
              <w:ind w:firstLine="284"/>
              <w:rPr>
                <w:rFonts w:ascii="Times New Roman" w:hAnsi="Times New Roman"/>
              </w:rPr>
            </w:pPr>
            <w:r w:rsidRPr="00E04B85">
              <w:rPr>
                <w:rFonts w:ascii="Times New Roman" w:hAnsi="Times New Roman"/>
              </w:rPr>
              <w:t xml:space="preserve">2. </w:t>
            </w:r>
            <w:r>
              <w:rPr>
                <w:rFonts w:ascii="Times New Roman" w:hAnsi="Times New Roman"/>
              </w:rPr>
              <w:t>Подготовка трубопроводов к проведению неразрушающего контроля.</w:t>
            </w:r>
          </w:p>
          <w:p w14:paraId="3D3DF4D8" w14:textId="77777777" w:rsidR="00336E98" w:rsidRPr="00E04B85" w:rsidRDefault="00336E98" w:rsidP="00AE191A">
            <w:pPr>
              <w:ind w:firstLine="284"/>
              <w:rPr>
                <w:rFonts w:ascii="Times New Roman" w:hAnsi="Times New Roman"/>
              </w:rPr>
            </w:pPr>
            <w:r w:rsidRPr="00E04B85">
              <w:rPr>
                <w:rFonts w:ascii="Times New Roman" w:hAnsi="Times New Roman"/>
              </w:rPr>
              <w:t xml:space="preserve">3. </w:t>
            </w:r>
            <w:r>
              <w:rPr>
                <w:rFonts w:ascii="Times New Roman" w:hAnsi="Times New Roman"/>
              </w:rPr>
              <w:t>Неразрушающий контроль сварных швов</w:t>
            </w:r>
            <w:r w:rsidRPr="00E04B85">
              <w:rPr>
                <w:rFonts w:ascii="Times New Roman" w:hAnsi="Times New Roman"/>
              </w:rPr>
              <w:t>.</w:t>
            </w:r>
          </w:p>
          <w:p w14:paraId="0CE6CBD4" w14:textId="77777777" w:rsidR="00336E98" w:rsidRPr="00E04B85" w:rsidRDefault="00336E98" w:rsidP="00AE191A">
            <w:pPr>
              <w:ind w:firstLine="284"/>
              <w:rPr>
                <w:rFonts w:ascii="Times New Roman" w:hAnsi="Times New Roman"/>
              </w:rPr>
            </w:pPr>
            <w:r>
              <w:rPr>
                <w:rFonts w:ascii="Times New Roman" w:hAnsi="Times New Roman"/>
              </w:rPr>
              <w:t>4. Внутритрубная диагностика трубопроводов.</w:t>
            </w:r>
          </w:p>
          <w:p w14:paraId="0D2630D4" w14:textId="77777777" w:rsidR="00336E98" w:rsidRPr="00E04B85" w:rsidRDefault="00336E98" w:rsidP="00AE191A">
            <w:pPr>
              <w:ind w:firstLine="284"/>
              <w:rPr>
                <w:rFonts w:ascii="Times New Roman" w:hAnsi="Times New Roman"/>
              </w:rPr>
            </w:pPr>
            <w:r w:rsidRPr="00E04B85">
              <w:rPr>
                <w:rFonts w:ascii="Times New Roman" w:hAnsi="Times New Roman"/>
              </w:rPr>
              <w:t xml:space="preserve">5. Недостатки системы </w:t>
            </w:r>
            <w:r>
              <w:rPr>
                <w:rFonts w:ascii="Times New Roman" w:hAnsi="Times New Roman"/>
              </w:rPr>
              <w:t>неразрушающего контроля</w:t>
            </w:r>
            <w:r w:rsidRPr="00E04B85">
              <w:rPr>
                <w:rFonts w:ascii="Times New Roman" w:hAnsi="Times New Roman"/>
              </w:rPr>
              <w:t>.</w:t>
            </w:r>
          </w:p>
          <w:p w14:paraId="0D2BD9F5" w14:textId="77777777" w:rsidR="00336E98" w:rsidRPr="00DF5CC7" w:rsidRDefault="00336E98" w:rsidP="00AE191A">
            <w:pPr>
              <w:ind w:firstLine="284"/>
              <w:rPr>
                <w:rFonts w:ascii="Times New Roman" w:hAnsi="Times New Roman"/>
              </w:rPr>
            </w:pPr>
            <w:r w:rsidRPr="00E04B85">
              <w:rPr>
                <w:rFonts w:ascii="Times New Roman" w:hAnsi="Times New Roman"/>
              </w:rPr>
              <w:t>6. Основные направления совершенство</w:t>
            </w:r>
            <w:r>
              <w:rPr>
                <w:rFonts w:ascii="Times New Roman" w:hAnsi="Times New Roman"/>
              </w:rPr>
              <w:t>вания системы неразрушающего контроля.</w:t>
            </w:r>
          </w:p>
        </w:tc>
      </w:tr>
      <w:tr w:rsidR="00336E98" w:rsidRPr="00780B60" w14:paraId="6DB06EB9" w14:textId="77777777" w:rsidTr="00FB4018">
        <w:tc>
          <w:tcPr>
            <w:tcW w:w="5000" w:type="pct"/>
            <w:gridSpan w:val="2"/>
            <w:tcBorders>
              <w:top w:val="single" w:sz="4" w:space="0" w:color="auto"/>
              <w:left w:val="single" w:sz="4" w:space="0" w:color="auto"/>
              <w:bottom w:val="single" w:sz="4" w:space="0" w:color="auto"/>
              <w:right w:val="single" w:sz="4" w:space="0" w:color="auto"/>
            </w:tcBorders>
          </w:tcPr>
          <w:p w14:paraId="7298DF03" w14:textId="77777777" w:rsidR="00336E98" w:rsidRPr="00780B60" w:rsidRDefault="00336E98" w:rsidP="00AE191A">
            <w:pPr>
              <w:rPr>
                <w:rFonts w:ascii="Times New Roman" w:hAnsi="Times New Roman"/>
                <w:b/>
                <w:bCs/>
              </w:rPr>
            </w:pPr>
            <w:r>
              <w:rPr>
                <w:rFonts w:ascii="Times New Roman" w:hAnsi="Times New Roman"/>
                <w:b/>
                <w:bCs/>
              </w:rPr>
              <w:t xml:space="preserve">Раздел 2. </w:t>
            </w:r>
            <w:r w:rsidRPr="00C611A3">
              <w:rPr>
                <w:rFonts w:ascii="Times New Roman" w:hAnsi="Times New Roman"/>
                <w:b/>
                <w:bCs/>
              </w:rPr>
              <w:t>Оценка результатов и дефектоскопия трубопроводов</w:t>
            </w:r>
          </w:p>
        </w:tc>
      </w:tr>
      <w:tr w:rsidR="00336E98" w:rsidRPr="00780B60" w14:paraId="73E9C59E" w14:textId="77777777" w:rsidTr="00FB4018">
        <w:tc>
          <w:tcPr>
            <w:tcW w:w="5000" w:type="pct"/>
            <w:gridSpan w:val="2"/>
            <w:tcBorders>
              <w:top w:val="single" w:sz="4" w:space="0" w:color="auto"/>
              <w:left w:val="single" w:sz="4" w:space="0" w:color="auto"/>
              <w:bottom w:val="single" w:sz="4" w:space="0" w:color="auto"/>
              <w:right w:val="single" w:sz="4" w:space="0" w:color="auto"/>
            </w:tcBorders>
          </w:tcPr>
          <w:p w14:paraId="24949A22" w14:textId="77777777" w:rsidR="00336E98" w:rsidRPr="00780B60" w:rsidRDefault="00336E98" w:rsidP="00AE191A">
            <w:pPr>
              <w:rPr>
                <w:rFonts w:ascii="Times New Roman" w:hAnsi="Times New Roman"/>
                <w:b/>
                <w:bCs/>
              </w:rPr>
            </w:pPr>
            <w:r w:rsidRPr="00780B60">
              <w:rPr>
                <w:rFonts w:ascii="Times New Roman" w:hAnsi="Times New Roman"/>
                <w:b/>
                <w:bCs/>
              </w:rPr>
              <w:t>МДК 0</w:t>
            </w:r>
            <w:r>
              <w:rPr>
                <w:rFonts w:ascii="Times New Roman" w:hAnsi="Times New Roman"/>
                <w:b/>
                <w:bCs/>
              </w:rPr>
              <w:t>2</w:t>
            </w:r>
            <w:r w:rsidRPr="00780B60">
              <w:rPr>
                <w:rFonts w:ascii="Times New Roman" w:hAnsi="Times New Roman"/>
                <w:b/>
                <w:bCs/>
              </w:rPr>
              <w:t>.0</w:t>
            </w:r>
            <w:r>
              <w:rPr>
                <w:rFonts w:ascii="Times New Roman" w:hAnsi="Times New Roman"/>
                <w:b/>
                <w:bCs/>
              </w:rPr>
              <w:t>2</w:t>
            </w:r>
            <w:r w:rsidRPr="00780B60">
              <w:rPr>
                <w:rFonts w:ascii="Times New Roman" w:hAnsi="Times New Roman"/>
                <w:b/>
                <w:bCs/>
              </w:rPr>
              <w:t xml:space="preserve"> </w:t>
            </w:r>
            <w:r w:rsidRPr="00C611A3">
              <w:rPr>
                <w:rFonts w:ascii="Times New Roman" w:hAnsi="Times New Roman"/>
                <w:b/>
                <w:bCs/>
              </w:rPr>
              <w:t>Оценка результатов и дефектоскопия трубопроводов</w:t>
            </w:r>
          </w:p>
        </w:tc>
      </w:tr>
      <w:tr w:rsidR="00336E98" w:rsidRPr="00437A26" w14:paraId="72CDE591" w14:textId="77777777" w:rsidTr="00FB4018">
        <w:tc>
          <w:tcPr>
            <w:tcW w:w="1210" w:type="pct"/>
            <w:vMerge w:val="restart"/>
          </w:tcPr>
          <w:p w14:paraId="6A4F323C" w14:textId="77777777" w:rsidR="00336E98" w:rsidRPr="00437A26" w:rsidRDefault="00336E98" w:rsidP="00AE191A">
            <w:pPr>
              <w:rPr>
                <w:rFonts w:ascii="Times New Roman" w:hAnsi="Times New Roman"/>
                <w:b/>
                <w:bCs/>
              </w:rPr>
            </w:pPr>
            <w:r>
              <w:rPr>
                <w:rFonts w:ascii="Times New Roman" w:hAnsi="Times New Roman"/>
                <w:b/>
                <w:bCs/>
              </w:rPr>
              <w:t>Тема 1.1</w:t>
            </w:r>
            <w:r w:rsidRPr="007E3D10">
              <w:rPr>
                <w:rFonts w:ascii="Times New Roman" w:hAnsi="Times New Roman"/>
                <w:b/>
                <w:bCs/>
              </w:rPr>
              <w:t xml:space="preserve"> </w:t>
            </w:r>
            <w:r w:rsidRPr="00C52A11">
              <w:rPr>
                <w:rFonts w:ascii="Times New Roman" w:hAnsi="Times New Roman"/>
                <w:bCs/>
              </w:rPr>
              <w:t>Основные понятия диагностики оборудования</w:t>
            </w:r>
          </w:p>
        </w:tc>
        <w:tc>
          <w:tcPr>
            <w:tcW w:w="3790" w:type="pct"/>
          </w:tcPr>
          <w:p w14:paraId="7B47211A" w14:textId="77777777" w:rsidR="00336E98" w:rsidRPr="00437A26" w:rsidRDefault="00336E98" w:rsidP="00AE191A">
            <w:pPr>
              <w:rPr>
                <w:rFonts w:ascii="Times New Roman" w:hAnsi="Times New Roman"/>
                <w:b/>
              </w:rPr>
            </w:pPr>
            <w:r w:rsidRPr="00437A26">
              <w:rPr>
                <w:rFonts w:ascii="Times New Roman" w:hAnsi="Times New Roman"/>
                <w:b/>
                <w:bCs/>
              </w:rPr>
              <w:t xml:space="preserve">Содержание </w:t>
            </w:r>
          </w:p>
        </w:tc>
      </w:tr>
      <w:tr w:rsidR="00336E98" w:rsidRPr="007E3D10" w14:paraId="61464467" w14:textId="77777777" w:rsidTr="00FB4018">
        <w:tc>
          <w:tcPr>
            <w:tcW w:w="1210" w:type="pct"/>
            <w:vMerge/>
          </w:tcPr>
          <w:p w14:paraId="5FECE715" w14:textId="77777777" w:rsidR="00336E98" w:rsidRPr="00437A26" w:rsidRDefault="00336E98" w:rsidP="00AE191A">
            <w:pPr>
              <w:rPr>
                <w:rFonts w:ascii="Times New Roman" w:hAnsi="Times New Roman"/>
                <w:b/>
                <w:bCs/>
              </w:rPr>
            </w:pPr>
          </w:p>
        </w:tc>
        <w:tc>
          <w:tcPr>
            <w:tcW w:w="3790" w:type="pct"/>
          </w:tcPr>
          <w:p w14:paraId="1E69F0C4" w14:textId="77777777" w:rsidR="00336E98" w:rsidRPr="007E3D10" w:rsidRDefault="00336E98" w:rsidP="00AE191A">
            <w:pPr>
              <w:rPr>
                <w:rFonts w:ascii="Times New Roman" w:hAnsi="Times New Roman"/>
              </w:rPr>
            </w:pPr>
            <w:r w:rsidRPr="007E3D10">
              <w:rPr>
                <w:rFonts w:ascii="Times New Roman" w:hAnsi="Times New Roman"/>
              </w:rPr>
              <w:t xml:space="preserve">1. </w:t>
            </w:r>
            <w:r w:rsidRPr="00C52A11">
              <w:rPr>
                <w:rFonts w:ascii="Times New Roman" w:hAnsi="Times New Roman"/>
              </w:rPr>
              <w:t>Работоспособность. Основные характеристики.</w:t>
            </w:r>
          </w:p>
        </w:tc>
      </w:tr>
      <w:tr w:rsidR="00336E98" w:rsidRPr="007E3D10" w14:paraId="09E9ADAA" w14:textId="77777777" w:rsidTr="00FB4018">
        <w:tc>
          <w:tcPr>
            <w:tcW w:w="1210" w:type="pct"/>
            <w:vMerge/>
          </w:tcPr>
          <w:p w14:paraId="5FBAFBE8" w14:textId="77777777" w:rsidR="00336E98" w:rsidRPr="00437A26" w:rsidRDefault="00336E98" w:rsidP="00AE191A">
            <w:pPr>
              <w:rPr>
                <w:rFonts w:ascii="Times New Roman" w:hAnsi="Times New Roman"/>
                <w:b/>
                <w:bCs/>
              </w:rPr>
            </w:pPr>
          </w:p>
        </w:tc>
        <w:tc>
          <w:tcPr>
            <w:tcW w:w="3790" w:type="pct"/>
          </w:tcPr>
          <w:p w14:paraId="235EE0FA" w14:textId="77777777" w:rsidR="00336E98" w:rsidRPr="007E3D10" w:rsidRDefault="00336E98" w:rsidP="00AE191A">
            <w:pPr>
              <w:rPr>
                <w:rFonts w:ascii="Times New Roman" w:hAnsi="Times New Roman"/>
              </w:rPr>
            </w:pPr>
            <w:r w:rsidRPr="007E3D10">
              <w:rPr>
                <w:rFonts w:ascii="Times New Roman" w:hAnsi="Times New Roman"/>
              </w:rPr>
              <w:t xml:space="preserve">2. </w:t>
            </w:r>
            <w:r w:rsidRPr="00C52A11">
              <w:rPr>
                <w:rFonts w:ascii="Times New Roman" w:hAnsi="Times New Roman"/>
              </w:rPr>
              <w:t>Отказ. Причины. Методы устранения.</w:t>
            </w:r>
          </w:p>
        </w:tc>
      </w:tr>
      <w:tr w:rsidR="00336E98" w:rsidRPr="007E3D10" w14:paraId="1D202ECB" w14:textId="77777777" w:rsidTr="00FB4018">
        <w:tc>
          <w:tcPr>
            <w:tcW w:w="1210" w:type="pct"/>
            <w:vMerge/>
          </w:tcPr>
          <w:p w14:paraId="64B81A3D" w14:textId="77777777" w:rsidR="00336E98" w:rsidRPr="00437A26" w:rsidRDefault="00336E98" w:rsidP="00AE191A">
            <w:pPr>
              <w:rPr>
                <w:rFonts w:ascii="Times New Roman" w:hAnsi="Times New Roman"/>
                <w:b/>
                <w:bCs/>
              </w:rPr>
            </w:pPr>
          </w:p>
        </w:tc>
        <w:tc>
          <w:tcPr>
            <w:tcW w:w="3790" w:type="pct"/>
          </w:tcPr>
          <w:p w14:paraId="05D37AF1" w14:textId="77777777" w:rsidR="00336E98" w:rsidRPr="007E3D10" w:rsidRDefault="00336E98" w:rsidP="00AE191A">
            <w:pPr>
              <w:rPr>
                <w:rFonts w:ascii="Times New Roman" w:hAnsi="Times New Roman"/>
              </w:rPr>
            </w:pPr>
            <w:r w:rsidRPr="007E3D10">
              <w:rPr>
                <w:rFonts w:ascii="Times New Roman" w:hAnsi="Times New Roman"/>
              </w:rPr>
              <w:t xml:space="preserve">3. </w:t>
            </w:r>
            <w:r w:rsidRPr="00C52A11">
              <w:rPr>
                <w:rFonts w:ascii="Times New Roman" w:hAnsi="Times New Roman"/>
              </w:rPr>
              <w:t>Неисправность. Причины. Характеристики</w:t>
            </w:r>
          </w:p>
        </w:tc>
      </w:tr>
      <w:tr w:rsidR="00336E98" w:rsidRPr="007E3D10" w14:paraId="3BBD92B9" w14:textId="77777777" w:rsidTr="00FB4018">
        <w:tc>
          <w:tcPr>
            <w:tcW w:w="1210" w:type="pct"/>
            <w:vMerge/>
          </w:tcPr>
          <w:p w14:paraId="76AFE0E8" w14:textId="77777777" w:rsidR="00336E98" w:rsidRPr="00437A26" w:rsidRDefault="00336E98" w:rsidP="00AE191A">
            <w:pPr>
              <w:rPr>
                <w:rFonts w:ascii="Times New Roman" w:hAnsi="Times New Roman"/>
                <w:b/>
                <w:bCs/>
              </w:rPr>
            </w:pPr>
          </w:p>
        </w:tc>
        <w:tc>
          <w:tcPr>
            <w:tcW w:w="3790" w:type="pct"/>
          </w:tcPr>
          <w:p w14:paraId="54542934" w14:textId="77777777" w:rsidR="00336E98" w:rsidRPr="007E3D10" w:rsidRDefault="00336E98" w:rsidP="00AE191A">
            <w:pPr>
              <w:rPr>
                <w:rFonts w:ascii="Times New Roman" w:hAnsi="Times New Roman"/>
              </w:rPr>
            </w:pPr>
            <w:r w:rsidRPr="007E3D10">
              <w:rPr>
                <w:rFonts w:ascii="Times New Roman" w:hAnsi="Times New Roman"/>
              </w:rPr>
              <w:t xml:space="preserve">4. </w:t>
            </w:r>
            <w:r w:rsidRPr="00C52A11">
              <w:rPr>
                <w:rFonts w:ascii="Times New Roman" w:hAnsi="Times New Roman"/>
              </w:rPr>
              <w:t>Безотказ</w:t>
            </w:r>
            <w:r>
              <w:rPr>
                <w:rFonts w:ascii="Times New Roman" w:hAnsi="Times New Roman"/>
              </w:rPr>
              <w:t>ность. Основные характеристики.</w:t>
            </w:r>
          </w:p>
        </w:tc>
      </w:tr>
      <w:tr w:rsidR="00336E98" w:rsidRPr="007E3D10" w14:paraId="69619CA8" w14:textId="77777777" w:rsidTr="00FB4018">
        <w:tc>
          <w:tcPr>
            <w:tcW w:w="1210" w:type="pct"/>
            <w:vMerge/>
          </w:tcPr>
          <w:p w14:paraId="72B28D15" w14:textId="77777777" w:rsidR="00336E98" w:rsidRPr="00437A26" w:rsidRDefault="00336E98" w:rsidP="00AE191A">
            <w:pPr>
              <w:rPr>
                <w:rFonts w:ascii="Times New Roman" w:hAnsi="Times New Roman"/>
                <w:b/>
                <w:bCs/>
              </w:rPr>
            </w:pPr>
          </w:p>
        </w:tc>
        <w:tc>
          <w:tcPr>
            <w:tcW w:w="3790" w:type="pct"/>
          </w:tcPr>
          <w:p w14:paraId="46DB6294" w14:textId="77777777" w:rsidR="00336E98" w:rsidRPr="007E3D10" w:rsidRDefault="00336E98" w:rsidP="00AE191A">
            <w:pPr>
              <w:rPr>
                <w:rFonts w:ascii="Times New Roman" w:hAnsi="Times New Roman"/>
              </w:rPr>
            </w:pPr>
            <w:r w:rsidRPr="007E3D10">
              <w:rPr>
                <w:rFonts w:ascii="Times New Roman" w:hAnsi="Times New Roman"/>
              </w:rPr>
              <w:t xml:space="preserve">5. </w:t>
            </w:r>
            <w:r w:rsidRPr="00C52A11">
              <w:rPr>
                <w:rFonts w:ascii="Times New Roman" w:hAnsi="Times New Roman"/>
              </w:rPr>
              <w:t>Долговеч</w:t>
            </w:r>
            <w:r>
              <w:rPr>
                <w:rFonts w:ascii="Times New Roman" w:hAnsi="Times New Roman"/>
              </w:rPr>
              <w:t>ность. Основные характеристики.</w:t>
            </w:r>
          </w:p>
        </w:tc>
      </w:tr>
      <w:tr w:rsidR="00336E98" w:rsidRPr="007E3D10" w14:paraId="486ACE3F" w14:textId="77777777" w:rsidTr="00FB4018">
        <w:tc>
          <w:tcPr>
            <w:tcW w:w="1210" w:type="pct"/>
            <w:vMerge/>
          </w:tcPr>
          <w:p w14:paraId="60C3D184" w14:textId="77777777" w:rsidR="00336E98" w:rsidRPr="00437A26" w:rsidRDefault="00336E98" w:rsidP="00AE191A">
            <w:pPr>
              <w:rPr>
                <w:rFonts w:ascii="Times New Roman" w:hAnsi="Times New Roman"/>
                <w:b/>
                <w:bCs/>
              </w:rPr>
            </w:pPr>
          </w:p>
        </w:tc>
        <w:tc>
          <w:tcPr>
            <w:tcW w:w="3790" w:type="pct"/>
          </w:tcPr>
          <w:p w14:paraId="534991CA" w14:textId="77777777" w:rsidR="00336E98" w:rsidRPr="007E3D10" w:rsidRDefault="00336E98" w:rsidP="00AE191A">
            <w:pPr>
              <w:rPr>
                <w:rFonts w:ascii="Times New Roman" w:hAnsi="Times New Roman"/>
              </w:rPr>
            </w:pPr>
            <w:r>
              <w:rPr>
                <w:rFonts w:ascii="Times New Roman" w:hAnsi="Times New Roman"/>
              </w:rPr>
              <w:t xml:space="preserve">6. </w:t>
            </w:r>
            <w:r w:rsidRPr="00C52A11">
              <w:rPr>
                <w:rFonts w:ascii="Times New Roman" w:hAnsi="Times New Roman"/>
              </w:rPr>
              <w:t>Срок службы. Основные характеристики.</w:t>
            </w:r>
          </w:p>
        </w:tc>
      </w:tr>
      <w:tr w:rsidR="00336E98" w:rsidRPr="007E3D10" w14:paraId="07D73631" w14:textId="77777777" w:rsidTr="00FB4018">
        <w:tc>
          <w:tcPr>
            <w:tcW w:w="1210" w:type="pct"/>
            <w:vMerge/>
          </w:tcPr>
          <w:p w14:paraId="447714E3" w14:textId="77777777" w:rsidR="00336E98" w:rsidRPr="00437A26" w:rsidRDefault="00336E98" w:rsidP="00AE191A">
            <w:pPr>
              <w:rPr>
                <w:rFonts w:ascii="Times New Roman" w:hAnsi="Times New Roman"/>
                <w:b/>
                <w:bCs/>
              </w:rPr>
            </w:pPr>
          </w:p>
        </w:tc>
        <w:tc>
          <w:tcPr>
            <w:tcW w:w="3790" w:type="pct"/>
          </w:tcPr>
          <w:p w14:paraId="276925AD" w14:textId="77777777" w:rsidR="00336E98" w:rsidRPr="007E3D10" w:rsidRDefault="00336E98" w:rsidP="00AE191A">
            <w:pPr>
              <w:rPr>
                <w:rFonts w:ascii="Times New Roman" w:hAnsi="Times New Roman"/>
              </w:rPr>
            </w:pPr>
            <w:r>
              <w:rPr>
                <w:rFonts w:ascii="Times New Roman" w:hAnsi="Times New Roman"/>
              </w:rPr>
              <w:t xml:space="preserve">7. </w:t>
            </w:r>
            <w:r w:rsidRPr="00C52A11">
              <w:rPr>
                <w:rFonts w:ascii="Times New Roman" w:hAnsi="Times New Roman"/>
              </w:rPr>
              <w:t>Надежность. Основные характеристики.</w:t>
            </w:r>
          </w:p>
        </w:tc>
      </w:tr>
      <w:tr w:rsidR="00336E98" w:rsidRPr="00437A26" w14:paraId="04FC8DFC" w14:textId="77777777" w:rsidTr="00FB4018">
        <w:tc>
          <w:tcPr>
            <w:tcW w:w="1210" w:type="pct"/>
            <w:vMerge/>
          </w:tcPr>
          <w:p w14:paraId="6646AF32" w14:textId="77777777" w:rsidR="00336E98" w:rsidRPr="00437A26" w:rsidRDefault="00336E98" w:rsidP="00AE191A">
            <w:pPr>
              <w:rPr>
                <w:rFonts w:ascii="Times New Roman" w:hAnsi="Times New Roman"/>
                <w:b/>
                <w:bCs/>
              </w:rPr>
            </w:pPr>
          </w:p>
        </w:tc>
        <w:tc>
          <w:tcPr>
            <w:tcW w:w="3790" w:type="pct"/>
          </w:tcPr>
          <w:p w14:paraId="40BBF040" w14:textId="77777777" w:rsidR="00336E98" w:rsidRPr="00437A26" w:rsidRDefault="00336E98" w:rsidP="00AE191A">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36E98" w14:paraId="5DE77558" w14:textId="77777777" w:rsidTr="00FB4018">
        <w:tc>
          <w:tcPr>
            <w:tcW w:w="1210" w:type="pct"/>
            <w:vMerge/>
          </w:tcPr>
          <w:p w14:paraId="67DFC201" w14:textId="77777777" w:rsidR="00336E98" w:rsidRPr="00437A26" w:rsidRDefault="00336E98" w:rsidP="00AE191A">
            <w:pPr>
              <w:rPr>
                <w:rFonts w:ascii="Times New Roman" w:hAnsi="Times New Roman"/>
                <w:b/>
                <w:bCs/>
              </w:rPr>
            </w:pPr>
          </w:p>
        </w:tc>
        <w:tc>
          <w:tcPr>
            <w:tcW w:w="3790" w:type="pct"/>
          </w:tcPr>
          <w:p w14:paraId="0E2288D1" w14:textId="77777777" w:rsidR="00336E98" w:rsidRDefault="00336E98" w:rsidP="00AE191A">
            <w:pPr>
              <w:tabs>
                <w:tab w:val="left" w:pos="915"/>
              </w:tabs>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1</w:t>
            </w:r>
            <w:r w:rsidRPr="00437A26">
              <w:rPr>
                <w:rFonts w:ascii="Times New Roman" w:hAnsi="Times New Roman"/>
              </w:rPr>
              <w:t xml:space="preserve"> </w:t>
            </w:r>
            <w:r>
              <w:rPr>
                <w:rFonts w:ascii="Times New Roman" w:hAnsi="Times New Roman"/>
              </w:rPr>
              <w:t>«</w:t>
            </w:r>
            <w:r w:rsidRPr="00C52A11">
              <w:rPr>
                <w:rFonts w:ascii="Times New Roman" w:hAnsi="Times New Roman"/>
              </w:rPr>
              <w:t>Определение перио</w:t>
            </w:r>
            <w:r>
              <w:rPr>
                <w:rFonts w:ascii="Times New Roman" w:hAnsi="Times New Roman"/>
              </w:rPr>
              <w:t>дичности проведения диагностики»</w:t>
            </w:r>
          </w:p>
        </w:tc>
      </w:tr>
      <w:tr w:rsidR="00336E98" w:rsidRPr="00437A26" w14:paraId="56A90C1B" w14:textId="77777777" w:rsidTr="00FB4018">
        <w:tc>
          <w:tcPr>
            <w:tcW w:w="1210" w:type="pct"/>
            <w:vMerge w:val="restart"/>
          </w:tcPr>
          <w:p w14:paraId="138D8C62" w14:textId="77777777" w:rsidR="00336E98" w:rsidRPr="00C52A11" w:rsidRDefault="00336E98" w:rsidP="00AE191A">
            <w:pPr>
              <w:rPr>
                <w:rFonts w:ascii="Times New Roman" w:hAnsi="Times New Roman"/>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w:t>
            </w:r>
            <w:r>
              <w:rPr>
                <w:rFonts w:ascii="Times New Roman" w:hAnsi="Times New Roman"/>
                <w:bCs/>
              </w:rPr>
              <w:t>Виды дефектов их характеристики</w:t>
            </w:r>
          </w:p>
        </w:tc>
        <w:tc>
          <w:tcPr>
            <w:tcW w:w="3790" w:type="pct"/>
          </w:tcPr>
          <w:p w14:paraId="384F5628" w14:textId="77777777" w:rsidR="00336E98" w:rsidRPr="00437A26" w:rsidRDefault="00336E98" w:rsidP="00AE191A">
            <w:pPr>
              <w:suppressAutoHyphens/>
              <w:rPr>
                <w:rFonts w:ascii="Times New Roman" w:hAnsi="Times New Roman"/>
                <w:b/>
              </w:rPr>
            </w:pPr>
            <w:r w:rsidRPr="00437A26">
              <w:rPr>
                <w:rFonts w:ascii="Times New Roman" w:hAnsi="Times New Roman"/>
                <w:b/>
                <w:bCs/>
              </w:rPr>
              <w:t xml:space="preserve">Содержание </w:t>
            </w:r>
          </w:p>
        </w:tc>
      </w:tr>
      <w:tr w:rsidR="00336E98" w:rsidRPr="00EB691C" w14:paraId="416AF7AD" w14:textId="77777777" w:rsidTr="00FB4018">
        <w:tc>
          <w:tcPr>
            <w:tcW w:w="1210" w:type="pct"/>
            <w:vMerge/>
          </w:tcPr>
          <w:p w14:paraId="2E423DE7" w14:textId="77777777" w:rsidR="00336E98" w:rsidRPr="00437A26" w:rsidRDefault="00336E98" w:rsidP="00AE191A">
            <w:pPr>
              <w:rPr>
                <w:rFonts w:ascii="Times New Roman" w:hAnsi="Times New Roman"/>
                <w:b/>
                <w:bCs/>
              </w:rPr>
            </w:pPr>
          </w:p>
        </w:tc>
        <w:tc>
          <w:tcPr>
            <w:tcW w:w="3790" w:type="pct"/>
          </w:tcPr>
          <w:p w14:paraId="3E4D9571" w14:textId="77777777" w:rsidR="00336E98" w:rsidRPr="00EB691C" w:rsidRDefault="00336E98" w:rsidP="00AE191A">
            <w:pPr>
              <w:rPr>
                <w:rFonts w:ascii="Times New Roman" w:hAnsi="Times New Roman"/>
              </w:rPr>
            </w:pPr>
            <w:r w:rsidRPr="00EB691C">
              <w:rPr>
                <w:rFonts w:ascii="Times New Roman" w:hAnsi="Times New Roman"/>
              </w:rPr>
              <w:t xml:space="preserve">1. </w:t>
            </w:r>
            <w:r w:rsidRPr="00C52A11">
              <w:rPr>
                <w:rFonts w:ascii="Times New Roman" w:hAnsi="Times New Roman"/>
              </w:rPr>
              <w:t>Виды дефектов. Особенности.</w:t>
            </w:r>
          </w:p>
        </w:tc>
      </w:tr>
      <w:tr w:rsidR="00336E98" w:rsidRPr="00EB691C" w14:paraId="79C3925C" w14:textId="77777777" w:rsidTr="00FB4018">
        <w:tc>
          <w:tcPr>
            <w:tcW w:w="1210" w:type="pct"/>
            <w:vMerge/>
          </w:tcPr>
          <w:p w14:paraId="3FAC89B4" w14:textId="77777777" w:rsidR="00336E98" w:rsidRPr="00437A26" w:rsidRDefault="00336E98" w:rsidP="00AE191A">
            <w:pPr>
              <w:rPr>
                <w:rFonts w:ascii="Times New Roman" w:hAnsi="Times New Roman"/>
                <w:b/>
                <w:bCs/>
              </w:rPr>
            </w:pPr>
          </w:p>
        </w:tc>
        <w:tc>
          <w:tcPr>
            <w:tcW w:w="3790" w:type="pct"/>
          </w:tcPr>
          <w:p w14:paraId="592BA0C5" w14:textId="77777777" w:rsidR="00336E98" w:rsidRPr="00EB691C" w:rsidRDefault="00336E98" w:rsidP="00AE191A">
            <w:pPr>
              <w:rPr>
                <w:rFonts w:ascii="Times New Roman" w:hAnsi="Times New Roman"/>
              </w:rPr>
            </w:pPr>
            <w:r w:rsidRPr="00EB691C">
              <w:rPr>
                <w:rFonts w:ascii="Times New Roman" w:hAnsi="Times New Roman"/>
              </w:rPr>
              <w:t xml:space="preserve">2. </w:t>
            </w:r>
            <w:r w:rsidRPr="00C52A11">
              <w:rPr>
                <w:rFonts w:ascii="Times New Roman" w:hAnsi="Times New Roman"/>
              </w:rPr>
              <w:t>Характерист</w:t>
            </w:r>
            <w:r>
              <w:rPr>
                <w:rFonts w:ascii="Times New Roman" w:hAnsi="Times New Roman"/>
              </w:rPr>
              <w:t>ики дефектов. Методы устранения</w:t>
            </w:r>
            <w:r w:rsidRPr="00EB691C">
              <w:rPr>
                <w:rFonts w:ascii="Times New Roman" w:hAnsi="Times New Roman"/>
              </w:rPr>
              <w:t>.</w:t>
            </w:r>
          </w:p>
        </w:tc>
      </w:tr>
      <w:tr w:rsidR="00336E98" w:rsidRPr="00437A26" w14:paraId="17AE1BCE" w14:textId="77777777" w:rsidTr="00FB4018">
        <w:tc>
          <w:tcPr>
            <w:tcW w:w="1210" w:type="pct"/>
            <w:vMerge/>
          </w:tcPr>
          <w:p w14:paraId="5ED2C9BB" w14:textId="77777777" w:rsidR="00336E98" w:rsidRPr="00437A26" w:rsidRDefault="00336E98" w:rsidP="00AE191A">
            <w:pPr>
              <w:rPr>
                <w:rFonts w:ascii="Times New Roman" w:hAnsi="Times New Roman"/>
                <w:b/>
                <w:bCs/>
              </w:rPr>
            </w:pPr>
          </w:p>
        </w:tc>
        <w:tc>
          <w:tcPr>
            <w:tcW w:w="3790" w:type="pct"/>
          </w:tcPr>
          <w:p w14:paraId="579203F1" w14:textId="77777777" w:rsidR="00336E98" w:rsidRPr="00437A26" w:rsidRDefault="00336E98" w:rsidP="00AE191A">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36E98" w:rsidRPr="00392603" w14:paraId="2299B7DA" w14:textId="77777777" w:rsidTr="00FB4018">
        <w:tc>
          <w:tcPr>
            <w:tcW w:w="1210" w:type="pct"/>
            <w:vMerge/>
          </w:tcPr>
          <w:p w14:paraId="0D6D6CDB" w14:textId="77777777" w:rsidR="00336E98" w:rsidRPr="00437A26" w:rsidRDefault="00336E98" w:rsidP="00AE191A">
            <w:pPr>
              <w:rPr>
                <w:rFonts w:ascii="Times New Roman" w:hAnsi="Times New Roman"/>
                <w:b/>
                <w:bCs/>
              </w:rPr>
            </w:pPr>
          </w:p>
        </w:tc>
        <w:tc>
          <w:tcPr>
            <w:tcW w:w="3790" w:type="pct"/>
          </w:tcPr>
          <w:p w14:paraId="39F5B7D2" w14:textId="77777777" w:rsidR="00336E98" w:rsidRPr="00392603" w:rsidRDefault="00336E98" w:rsidP="00AE191A">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w:t>
            </w:r>
            <w:r w:rsidRPr="00825D4F">
              <w:rPr>
                <w:rFonts w:ascii="Times New Roman" w:hAnsi="Times New Roman"/>
              </w:rPr>
              <w:t>Подбор методов устранения</w:t>
            </w:r>
            <w:r>
              <w:rPr>
                <w:rFonts w:ascii="Times New Roman" w:hAnsi="Times New Roman"/>
              </w:rPr>
              <w:t xml:space="preserve"> дефектов»</w:t>
            </w:r>
          </w:p>
        </w:tc>
      </w:tr>
      <w:tr w:rsidR="00336E98" w:rsidRPr="00437A26" w14:paraId="20FA0BBC" w14:textId="77777777" w:rsidTr="00FB4018">
        <w:tc>
          <w:tcPr>
            <w:tcW w:w="1210" w:type="pct"/>
            <w:vMerge w:val="restart"/>
          </w:tcPr>
          <w:p w14:paraId="7E2EE163" w14:textId="77777777" w:rsidR="00336E98" w:rsidRPr="00437A26" w:rsidRDefault="00336E98" w:rsidP="00AE191A">
            <w:pPr>
              <w:rPr>
                <w:rFonts w:ascii="Times New Roman" w:hAnsi="Times New Roman"/>
                <w:b/>
                <w:bCs/>
              </w:rPr>
            </w:pPr>
            <w:r>
              <w:rPr>
                <w:rFonts w:ascii="Times New Roman" w:hAnsi="Times New Roman"/>
                <w:b/>
                <w:bCs/>
              </w:rPr>
              <w:t xml:space="preserve">Тема 1.3 </w:t>
            </w:r>
            <w:r w:rsidRPr="00825D4F">
              <w:rPr>
                <w:rFonts w:ascii="Times New Roman" w:hAnsi="Times New Roman"/>
                <w:bCs/>
              </w:rPr>
              <w:t>Дефекты геометрии трубопроводов</w:t>
            </w:r>
          </w:p>
        </w:tc>
        <w:tc>
          <w:tcPr>
            <w:tcW w:w="3790" w:type="pct"/>
          </w:tcPr>
          <w:p w14:paraId="67897FD5" w14:textId="77777777" w:rsidR="00336E98" w:rsidRPr="00437A26" w:rsidRDefault="00336E98" w:rsidP="00AE191A">
            <w:pPr>
              <w:suppressAutoHyphens/>
              <w:rPr>
                <w:rFonts w:ascii="Times New Roman" w:hAnsi="Times New Roman"/>
                <w:b/>
              </w:rPr>
            </w:pPr>
            <w:r w:rsidRPr="00437A26">
              <w:rPr>
                <w:rFonts w:ascii="Times New Roman" w:hAnsi="Times New Roman"/>
                <w:b/>
                <w:bCs/>
              </w:rPr>
              <w:t>Содержание</w:t>
            </w:r>
          </w:p>
        </w:tc>
      </w:tr>
      <w:tr w:rsidR="00336E98" w:rsidRPr="007E3D10" w14:paraId="59EF04CE" w14:textId="77777777" w:rsidTr="00FB4018">
        <w:tc>
          <w:tcPr>
            <w:tcW w:w="1210" w:type="pct"/>
            <w:vMerge/>
          </w:tcPr>
          <w:p w14:paraId="33A100B7" w14:textId="77777777" w:rsidR="00336E98" w:rsidRPr="00437A26" w:rsidRDefault="00336E98" w:rsidP="00AE191A">
            <w:pPr>
              <w:rPr>
                <w:rFonts w:ascii="Times New Roman" w:hAnsi="Times New Roman"/>
                <w:b/>
                <w:bCs/>
              </w:rPr>
            </w:pPr>
          </w:p>
        </w:tc>
        <w:tc>
          <w:tcPr>
            <w:tcW w:w="3790" w:type="pct"/>
          </w:tcPr>
          <w:p w14:paraId="42A54904" w14:textId="77777777" w:rsidR="00336E98" w:rsidRPr="007E3D10" w:rsidRDefault="00336E98" w:rsidP="00AE191A">
            <w:pPr>
              <w:rPr>
                <w:rFonts w:ascii="Times New Roman" w:hAnsi="Times New Roman"/>
              </w:rPr>
            </w:pPr>
            <w:r w:rsidRPr="007E3D10">
              <w:rPr>
                <w:rFonts w:ascii="Times New Roman" w:hAnsi="Times New Roman"/>
              </w:rPr>
              <w:t xml:space="preserve">1. </w:t>
            </w:r>
            <w:r w:rsidRPr="005E3405">
              <w:rPr>
                <w:rFonts w:ascii="Times New Roman" w:hAnsi="Times New Roman"/>
              </w:rPr>
              <w:t xml:space="preserve">Овальность. Причины. </w:t>
            </w:r>
            <w:r>
              <w:rPr>
                <w:rFonts w:ascii="Times New Roman" w:hAnsi="Times New Roman"/>
              </w:rPr>
              <w:t>Особенности. Методы устранения.</w:t>
            </w:r>
          </w:p>
        </w:tc>
      </w:tr>
      <w:tr w:rsidR="00336E98" w:rsidRPr="005E3405" w14:paraId="1A6BFEEE" w14:textId="77777777" w:rsidTr="00FB4018">
        <w:tc>
          <w:tcPr>
            <w:tcW w:w="1210" w:type="pct"/>
            <w:vMerge/>
          </w:tcPr>
          <w:p w14:paraId="41983152" w14:textId="77777777" w:rsidR="00336E98" w:rsidRPr="00437A26" w:rsidRDefault="00336E98" w:rsidP="00AE191A">
            <w:pPr>
              <w:rPr>
                <w:rFonts w:ascii="Times New Roman" w:hAnsi="Times New Roman"/>
                <w:b/>
                <w:bCs/>
              </w:rPr>
            </w:pPr>
          </w:p>
        </w:tc>
        <w:tc>
          <w:tcPr>
            <w:tcW w:w="3790" w:type="pct"/>
          </w:tcPr>
          <w:p w14:paraId="06A8F281" w14:textId="77777777" w:rsidR="00336E98" w:rsidRPr="005E3405" w:rsidRDefault="00336E98" w:rsidP="00AE191A">
            <w:pPr>
              <w:rPr>
                <w:rFonts w:ascii="Times New Roman" w:hAnsi="Times New Roman"/>
              </w:rPr>
            </w:pPr>
            <w:r w:rsidRPr="007E3D10">
              <w:rPr>
                <w:rFonts w:ascii="Times New Roman" w:hAnsi="Times New Roman"/>
              </w:rPr>
              <w:t xml:space="preserve">2. </w:t>
            </w:r>
            <w:r>
              <w:rPr>
                <w:rFonts w:ascii="Times New Roman" w:hAnsi="Times New Roman"/>
              </w:rPr>
              <w:t xml:space="preserve">Гофр.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336E98" w:rsidRPr="007E3D10" w14:paraId="2B66915E" w14:textId="77777777" w:rsidTr="00FB4018">
        <w:tc>
          <w:tcPr>
            <w:tcW w:w="1210" w:type="pct"/>
            <w:vMerge/>
          </w:tcPr>
          <w:p w14:paraId="3C1FAF8D" w14:textId="77777777" w:rsidR="00336E98" w:rsidRPr="00437A26" w:rsidRDefault="00336E98" w:rsidP="00AE191A">
            <w:pPr>
              <w:rPr>
                <w:rFonts w:ascii="Times New Roman" w:hAnsi="Times New Roman"/>
                <w:b/>
                <w:bCs/>
              </w:rPr>
            </w:pPr>
          </w:p>
        </w:tc>
        <w:tc>
          <w:tcPr>
            <w:tcW w:w="3790" w:type="pct"/>
          </w:tcPr>
          <w:p w14:paraId="269E8BD1" w14:textId="77777777" w:rsidR="00336E98" w:rsidRPr="007E3D10" w:rsidRDefault="00336E98" w:rsidP="00AE191A">
            <w:pPr>
              <w:rPr>
                <w:rFonts w:ascii="Times New Roman" w:hAnsi="Times New Roman"/>
              </w:rPr>
            </w:pPr>
            <w:r w:rsidRPr="007E3D10">
              <w:rPr>
                <w:rFonts w:ascii="Times New Roman" w:hAnsi="Times New Roman"/>
              </w:rPr>
              <w:t xml:space="preserve">3. </w:t>
            </w:r>
            <w:r>
              <w:rPr>
                <w:rFonts w:ascii="Times New Roman" w:hAnsi="Times New Roman"/>
              </w:rPr>
              <w:t xml:space="preserve">Овальность.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336E98" w:rsidRPr="00437A26" w14:paraId="76157CB0" w14:textId="77777777" w:rsidTr="00FB4018">
        <w:tc>
          <w:tcPr>
            <w:tcW w:w="1210" w:type="pct"/>
            <w:vMerge/>
          </w:tcPr>
          <w:p w14:paraId="18E37EB8" w14:textId="77777777" w:rsidR="00336E98" w:rsidRPr="00437A26" w:rsidRDefault="00336E98" w:rsidP="00AE191A">
            <w:pPr>
              <w:rPr>
                <w:rFonts w:ascii="Times New Roman" w:hAnsi="Times New Roman"/>
                <w:b/>
                <w:bCs/>
              </w:rPr>
            </w:pPr>
          </w:p>
        </w:tc>
        <w:tc>
          <w:tcPr>
            <w:tcW w:w="3790" w:type="pct"/>
          </w:tcPr>
          <w:p w14:paraId="6A811BD4" w14:textId="77777777" w:rsidR="00336E98" w:rsidRPr="00437A26" w:rsidRDefault="00336E98" w:rsidP="00AE191A">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36E98" w:rsidRPr="00392603" w14:paraId="3EF28107" w14:textId="77777777" w:rsidTr="00FB4018">
        <w:tc>
          <w:tcPr>
            <w:tcW w:w="1210" w:type="pct"/>
            <w:vMerge/>
          </w:tcPr>
          <w:p w14:paraId="315D62A0" w14:textId="77777777" w:rsidR="00336E98" w:rsidRPr="00437A26" w:rsidRDefault="00336E98" w:rsidP="00AE191A">
            <w:pPr>
              <w:rPr>
                <w:rFonts w:ascii="Times New Roman" w:hAnsi="Times New Roman"/>
                <w:b/>
                <w:bCs/>
              </w:rPr>
            </w:pPr>
          </w:p>
        </w:tc>
        <w:tc>
          <w:tcPr>
            <w:tcW w:w="3790" w:type="pct"/>
          </w:tcPr>
          <w:p w14:paraId="669D632C" w14:textId="77777777" w:rsidR="00336E98" w:rsidRPr="00392603" w:rsidRDefault="00336E98" w:rsidP="00AE191A">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5E3405">
              <w:rPr>
                <w:rFonts w:ascii="Times New Roman" w:hAnsi="Times New Roman"/>
              </w:rPr>
              <w:t>Определение дефектов заго</w:t>
            </w:r>
            <w:r>
              <w:rPr>
                <w:rFonts w:ascii="Times New Roman" w:hAnsi="Times New Roman"/>
              </w:rPr>
              <w:t>товок»</w:t>
            </w:r>
          </w:p>
        </w:tc>
      </w:tr>
      <w:tr w:rsidR="00336E98" w:rsidRPr="00437A26" w14:paraId="66005136" w14:textId="77777777" w:rsidTr="00FB4018">
        <w:tc>
          <w:tcPr>
            <w:tcW w:w="1210" w:type="pct"/>
            <w:vMerge w:val="restart"/>
          </w:tcPr>
          <w:p w14:paraId="784CAE8C" w14:textId="77777777" w:rsidR="00336E98" w:rsidRPr="00437A26" w:rsidRDefault="00336E98" w:rsidP="00AE191A">
            <w:pPr>
              <w:rPr>
                <w:rFonts w:ascii="Times New Roman" w:hAnsi="Times New Roman"/>
                <w:b/>
                <w:bCs/>
              </w:rPr>
            </w:pPr>
            <w:r w:rsidRPr="00437A26">
              <w:rPr>
                <w:rFonts w:ascii="Times New Roman" w:hAnsi="Times New Roman"/>
                <w:b/>
                <w:bCs/>
              </w:rPr>
              <w:t xml:space="preserve">Тема 1.4 </w:t>
            </w:r>
            <w:r w:rsidRPr="00825D4F">
              <w:rPr>
                <w:rFonts w:ascii="Times New Roman" w:hAnsi="Times New Roman"/>
                <w:bCs/>
              </w:rPr>
              <w:t>Дефекты стенки трубы</w:t>
            </w:r>
          </w:p>
        </w:tc>
        <w:tc>
          <w:tcPr>
            <w:tcW w:w="3790" w:type="pct"/>
          </w:tcPr>
          <w:p w14:paraId="30D13C3A" w14:textId="77777777" w:rsidR="00336E98" w:rsidRPr="00437A26" w:rsidRDefault="00336E98" w:rsidP="00AE191A">
            <w:pPr>
              <w:suppressAutoHyphens/>
              <w:rPr>
                <w:rFonts w:ascii="Times New Roman" w:hAnsi="Times New Roman"/>
                <w:b/>
              </w:rPr>
            </w:pPr>
            <w:r w:rsidRPr="00437A26">
              <w:rPr>
                <w:rFonts w:ascii="Times New Roman" w:hAnsi="Times New Roman"/>
                <w:b/>
                <w:bCs/>
              </w:rPr>
              <w:t>Содержание</w:t>
            </w:r>
          </w:p>
        </w:tc>
      </w:tr>
      <w:tr w:rsidR="00336E98" w:rsidRPr="00012156" w14:paraId="2B7826BE" w14:textId="77777777" w:rsidTr="00FB4018">
        <w:tc>
          <w:tcPr>
            <w:tcW w:w="1210" w:type="pct"/>
            <w:vMerge/>
          </w:tcPr>
          <w:p w14:paraId="35388425" w14:textId="77777777" w:rsidR="00336E98" w:rsidRPr="00437A26" w:rsidRDefault="00336E98" w:rsidP="00AE191A">
            <w:pPr>
              <w:rPr>
                <w:rFonts w:ascii="Times New Roman" w:hAnsi="Times New Roman"/>
                <w:b/>
                <w:bCs/>
              </w:rPr>
            </w:pPr>
          </w:p>
        </w:tc>
        <w:tc>
          <w:tcPr>
            <w:tcW w:w="3790" w:type="pct"/>
          </w:tcPr>
          <w:p w14:paraId="54325F20" w14:textId="77777777" w:rsidR="00336E98" w:rsidRPr="00012156" w:rsidRDefault="00336E98" w:rsidP="00AE191A">
            <w:pPr>
              <w:rPr>
                <w:rFonts w:ascii="Times New Roman" w:hAnsi="Times New Roman"/>
              </w:rPr>
            </w:pPr>
            <w:r>
              <w:rPr>
                <w:rFonts w:ascii="Times New Roman" w:hAnsi="Times New Roman"/>
              </w:rPr>
              <w:t xml:space="preserve">1. Потеря металла.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336E98" w:rsidRPr="00012156" w14:paraId="315CC943" w14:textId="77777777" w:rsidTr="00FB4018">
        <w:tc>
          <w:tcPr>
            <w:tcW w:w="1210" w:type="pct"/>
            <w:vMerge/>
          </w:tcPr>
          <w:p w14:paraId="3B7311E1" w14:textId="77777777" w:rsidR="00336E98" w:rsidRPr="00437A26" w:rsidRDefault="00336E98" w:rsidP="00AE191A">
            <w:pPr>
              <w:rPr>
                <w:rFonts w:ascii="Times New Roman" w:hAnsi="Times New Roman"/>
                <w:b/>
                <w:bCs/>
              </w:rPr>
            </w:pPr>
          </w:p>
        </w:tc>
        <w:tc>
          <w:tcPr>
            <w:tcW w:w="3790" w:type="pct"/>
          </w:tcPr>
          <w:p w14:paraId="4881A9D2" w14:textId="77777777" w:rsidR="00336E98" w:rsidRPr="00012156" w:rsidRDefault="00336E98" w:rsidP="00AE191A">
            <w:pPr>
              <w:rPr>
                <w:rFonts w:ascii="Times New Roman" w:hAnsi="Times New Roman"/>
              </w:rPr>
            </w:pPr>
            <w:r>
              <w:rPr>
                <w:rFonts w:ascii="Times New Roman" w:hAnsi="Times New Roman"/>
              </w:rPr>
              <w:t xml:space="preserve">2. Риска (царапина, задир).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336E98" w:rsidRPr="00012156" w14:paraId="56656850" w14:textId="77777777" w:rsidTr="00FB4018">
        <w:tc>
          <w:tcPr>
            <w:tcW w:w="1210" w:type="pct"/>
            <w:vMerge/>
          </w:tcPr>
          <w:p w14:paraId="4FA1DF5D" w14:textId="77777777" w:rsidR="00336E98" w:rsidRPr="00437A26" w:rsidRDefault="00336E98" w:rsidP="00AE191A">
            <w:pPr>
              <w:rPr>
                <w:rFonts w:ascii="Times New Roman" w:hAnsi="Times New Roman"/>
                <w:b/>
                <w:bCs/>
              </w:rPr>
            </w:pPr>
          </w:p>
        </w:tc>
        <w:tc>
          <w:tcPr>
            <w:tcW w:w="3790" w:type="pct"/>
          </w:tcPr>
          <w:p w14:paraId="1002CC54" w14:textId="77777777" w:rsidR="00336E98" w:rsidRPr="00012156" w:rsidRDefault="00336E98" w:rsidP="00AE191A">
            <w:pPr>
              <w:rPr>
                <w:rFonts w:ascii="Times New Roman" w:hAnsi="Times New Roman"/>
              </w:rPr>
            </w:pPr>
            <w:r>
              <w:rPr>
                <w:rFonts w:ascii="Times New Roman" w:hAnsi="Times New Roman"/>
              </w:rPr>
              <w:t xml:space="preserve">3. Расслоение.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336E98" w:rsidRPr="00012156" w14:paraId="1C6E5FD9" w14:textId="77777777" w:rsidTr="00FB4018">
        <w:tc>
          <w:tcPr>
            <w:tcW w:w="1210" w:type="pct"/>
            <w:vMerge/>
          </w:tcPr>
          <w:p w14:paraId="0B5FAEF1" w14:textId="77777777" w:rsidR="00336E98" w:rsidRPr="00437A26" w:rsidRDefault="00336E98" w:rsidP="00AE191A">
            <w:pPr>
              <w:rPr>
                <w:rFonts w:ascii="Times New Roman" w:hAnsi="Times New Roman"/>
                <w:b/>
                <w:bCs/>
              </w:rPr>
            </w:pPr>
          </w:p>
        </w:tc>
        <w:tc>
          <w:tcPr>
            <w:tcW w:w="3790" w:type="pct"/>
          </w:tcPr>
          <w:p w14:paraId="70C6F9E9" w14:textId="77777777" w:rsidR="00336E98" w:rsidRPr="00012156" w:rsidRDefault="00336E98" w:rsidP="00AE191A">
            <w:pPr>
              <w:rPr>
                <w:rFonts w:ascii="Times New Roman" w:hAnsi="Times New Roman"/>
              </w:rPr>
            </w:pPr>
            <w:r>
              <w:rPr>
                <w:rFonts w:ascii="Times New Roman" w:hAnsi="Times New Roman"/>
              </w:rPr>
              <w:t xml:space="preserve">4. Трещина.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336E98" w:rsidRPr="00437A26" w14:paraId="39580CBB" w14:textId="77777777" w:rsidTr="00FB4018">
        <w:tc>
          <w:tcPr>
            <w:tcW w:w="1210" w:type="pct"/>
            <w:vMerge w:val="restart"/>
          </w:tcPr>
          <w:p w14:paraId="515FD994" w14:textId="77777777" w:rsidR="00336E98" w:rsidRPr="006A7DAE" w:rsidRDefault="00336E98" w:rsidP="00AE191A">
            <w:pPr>
              <w:rPr>
                <w:rFonts w:ascii="Times New Roman" w:hAnsi="Times New Roman"/>
                <w:b/>
              </w:rPr>
            </w:pPr>
            <w:r w:rsidRPr="006A7DAE">
              <w:rPr>
                <w:rFonts w:ascii="Times New Roman" w:hAnsi="Times New Roman"/>
                <w:b/>
              </w:rPr>
              <w:t xml:space="preserve">Тема </w:t>
            </w:r>
            <w:r>
              <w:rPr>
                <w:rFonts w:ascii="Times New Roman" w:hAnsi="Times New Roman"/>
                <w:b/>
              </w:rPr>
              <w:t>1</w:t>
            </w:r>
            <w:r w:rsidRPr="006A7DAE">
              <w:rPr>
                <w:rFonts w:ascii="Times New Roman" w:hAnsi="Times New Roman"/>
                <w:b/>
              </w:rPr>
              <w:t>.</w:t>
            </w:r>
            <w:r>
              <w:rPr>
                <w:rFonts w:ascii="Times New Roman" w:hAnsi="Times New Roman"/>
                <w:b/>
              </w:rPr>
              <w:t>5 Дефекты сварных швов</w:t>
            </w:r>
          </w:p>
        </w:tc>
        <w:tc>
          <w:tcPr>
            <w:tcW w:w="3790" w:type="pct"/>
          </w:tcPr>
          <w:p w14:paraId="652AE31F" w14:textId="77777777" w:rsidR="00336E98" w:rsidRPr="00437A26" w:rsidRDefault="00336E98" w:rsidP="00AE191A">
            <w:pPr>
              <w:suppressAutoHyphens/>
              <w:rPr>
                <w:rFonts w:ascii="Times New Roman" w:hAnsi="Times New Roman"/>
                <w:b/>
              </w:rPr>
            </w:pPr>
            <w:r w:rsidRPr="00437A26">
              <w:rPr>
                <w:rFonts w:ascii="Times New Roman" w:hAnsi="Times New Roman"/>
                <w:b/>
                <w:bCs/>
              </w:rPr>
              <w:t>Содержание</w:t>
            </w:r>
          </w:p>
        </w:tc>
      </w:tr>
      <w:tr w:rsidR="00336E98" w:rsidRPr="00012156" w14:paraId="209DF759" w14:textId="77777777" w:rsidTr="00FB4018">
        <w:tc>
          <w:tcPr>
            <w:tcW w:w="1210" w:type="pct"/>
            <w:vMerge/>
          </w:tcPr>
          <w:p w14:paraId="01ED2E11" w14:textId="77777777" w:rsidR="00336E98" w:rsidRPr="00437A26" w:rsidRDefault="00336E98" w:rsidP="00AE191A">
            <w:pPr>
              <w:rPr>
                <w:rFonts w:ascii="Times New Roman" w:hAnsi="Times New Roman"/>
                <w:b/>
              </w:rPr>
            </w:pPr>
          </w:p>
        </w:tc>
        <w:tc>
          <w:tcPr>
            <w:tcW w:w="3790" w:type="pct"/>
          </w:tcPr>
          <w:p w14:paraId="030CE446" w14:textId="77777777" w:rsidR="00336E98" w:rsidRPr="00012156" w:rsidRDefault="00336E98" w:rsidP="00AE191A">
            <w:pPr>
              <w:rPr>
                <w:rFonts w:ascii="Times New Roman" w:hAnsi="Times New Roman"/>
              </w:rPr>
            </w:pPr>
            <w:r>
              <w:rPr>
                <w:rFonts w:ascii="Times New Roman" w:hAnsi="Times New Roman"/>
              </w:rPr>
              <w:t xml:space="preserve">1. Трещина сварного шва.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336E98" w:rsidRPr="00012156" w14:paraId="3AE7EB45" w14:textId="77777777" w:rsidTr="00FB4018">
        <w:tc>
          <w:tcPr>
            <w:tcW w:w="1210" w:type="pct"/>
            <w:vMerge/>
          </w:tcPr>
          <w:p w14:paraId="6726D85B" w14:textId="77777777" w:rsidR="00336E98" w:rsidRPr="00437A26" w:rsidRDefault="00336E98" w:rsidP="00AE191A">
            <w:pPr>
              <w:rPr>
                <w:rFonts w:ascii="Times New Roman" w:hAnsi="Times New Roman"/>
                <w:b/>
              </w:rPr>
            </w:pPr>
          </w:p>
        </w:tc>
        <w:tc>
          <w:tcPr>
            <w:tcW w:w="3790" w:type="pct"/>
          </w:tcPr>
          <w:p w14:paraId="58471B1C" w14:textId="77777777" w:rsidR="00336E98" w:rsidRPr="00012156" w:rsidRDefault="00336E98" w:rsidP="00AE191A">
            <w:pPr>
              <w:rPr>
                <w:rFonts w:ascii="Times New Roman" w:hAnsi="Times New Roman"/>
              </w:rPr>
            </w:pPr>
            <w:r>
              <w:rPr>
                <w:rFonts w:ascii="Times New Roman" w:hAnsi="Times New Roman"/>
              </w:rPr>
              <w:t xml:space="preserve">2. Подрез сварного шва.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336E98" w:rsidRPr="00012156" w14:paraId="12F7D6D0" w14:textId="77777777" w:rsidTr="00FB4018">
        <w:tc>
          <w:tcPr>
            <w:tcW w:w="1210" w:type="pct"/>
            <w:vMerge/>
          </w:tcPr>
          <w:p w14:paraId="6E3997B2" w14:textId="77777777" w:rsidR="00336E98" w:rsidRPr="00437A26" w:rsidRDefault="00336E98" w:rsidP="00AE191A">
            <w:pPr>
              <w:rPr>
                <w:rFonts w:ascii="Times New Roman" w:hAnsi="Times New Roman"/>
                <w:b/>
              </w:rPr>
            </w:pPr>
          </w:p>
        </w:tc>
        <w:tc>
          <w:tcPr>
            <w:tcW w:w="3790" w:type="pct"/>
          </w:tcPr>
          <w:p w14:paraId="327D7B81" w14:textId="77777777" w:rsidR="00336E98" w:rsidRPr="00012156" w:rsidRDefault="00336E98" w:rsidP="00AE191A">
            <w:pPr>
              <w:rPr>
                <w:rFonts w:ascii="Times New Roman" w:hAnsi="Times New Roman"/>
              </w:rPr>
            </w:pPr>
            <w:r>
              <w:rPr>
                <w:rFonts w:ascii="Times New Roman" w:hAnsi="Times New Roman"/>
              </w:rPr>
              <w:t xml:space="preserve">3. </w:t>
            </w:r>
            <w:proofErr w:type="spellStart"/>
            <w:r>
              <w:rPr>
                <w:rFonts w:ascii="Times New Roman" w:hAnsi="Times New Roman"/>
              </w:rPr>
              <w:t>Непровар</w:t>
            </w:r>
            <w:proofErr w:type="spellEnd"/>
            <w:r>
              <w:rPr>
                <w:rFonts w:ascii="Times New Roman" w:hAnsi="Times New Roman"/>
              </w:rPr>
              <w:t xml:space="preserve">.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336E98" w:rsidRPr="00012156" w14:paraId="56285D76" w14:textId="77777777" w:rsidTr="00FB4018">
        <w:tc>
          <w:tcPr>
            <w:tcW w:w="1210" w:type="pct"/>
            <w:vMerge/>
          </w:tcPr>
          <w:p w14:paraId="48F89FF6" w14:textId="77777777" w:rsidR="00336E98" w:rsidRPr="00437A26" w:rsidRDefault="00336E98" w:rsidP="00AE191A">
            <w:pPr>
              <w:rPr>
                <w:rFonts w:ascii="Times New Roman" w:hAnsi="Times New Roman"/>
                <w:b/>
              </w:rPr>
            </w:pPr>
          </w:p>
        </w:tc>
        <w:tc>
          <w:tcPr>
            <w:tcW w:w="3790" w:type="pct"/>
          </w:tcPr>
          <w:p w14:paraId="051D7544" w14:textId="77777777" w:rsidR="00336E98" w:rsidRPr="00012156" w:rsidRDefault="00336E98" w:rsidP="00AE191A">
            <w:pPr>
              <w:rPr>
                <w:rFonts w:ascii="Times New Roman" w:hAnsi="Times New Roman"/>
              </w:rPr>
            </w:pPr>
            <w:r>
              <w:rPr>
                <w:rFonts w:ascii="Times New Roman" w:hAnsi="Times New Roman"/>
              </w:rPr>
              <w:t xml:space="preserve">4. Прожог. </w:t>
            </w:r>
            <w:r w:rsidRPr="005E3405">
              <w:rPr>
                <w:rFonts w:ascii="Times New Roman" w:hAnsi="Times New Roman"/>
              </w:rPr>
              <w:t xml:space="preserve">Причины. </w:t>
            </w:r>
            <w:r>
              <w:rPr>
                <w:rFonts w:ascii="Times New Roman" w:hAnsi="Times New Roman"/>
              </w:rPr>
              <w:t>Особенности. Методы устранения.</w:t>
            </w:r>
          </w:p>
        </w:tc>
      </w:tr>
      <w:tr w:rsidR="00336E98" w:rsidRPr="00437A26" w14:paraId="4D38E09D" w14:textId="77777777" w:rsidTr="00FB4018">
        <w:tc>
          <w:tcPr>
            <w:tcW w:w="1210" w:type="pct"/>
            <w:vMerge/>
          </w:tcPr>
          <w:p w14:paraId="659654B4" w14:textId="77777777" w:rsidR="00336E98" w:rsidRPr="00437A26" w:rsidRDefault="00336E98" w:rsidP="00AE191A">
            <w:pPr>
              <w:rPr>
                <w:rFonts w:ascii="Times New Roman" w:hAnsi="Times New Roman"/>
                <w:b/>
              </w:rPr>
            </w:pPr>
          </w:p>
        </w:tc>
        <w:tc>
          <w:tcPr>
            <w:tcW w:w="3790" w:type="pct"/>
          </w:tcPr>
          <w:p w14:paraId="533C5940" w14:textId="77777777" w:rsidR="00336E98" w:rsidRPr="00437A26" w:rsidRDefault="00336E98" w:rsidP="00AE191A">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336E98" w:rsidRPr="00392603" w14:paraId="1B86F9D5" w14:textId="77777777" w:rsidTr="00FB4018">
        <w:tc>
          <w:tcPr>
            <w:tcW w:w="1210" w:type="pct"/>
            <w:vMerge/>
          </w:tcPr>
          <w:p w14:paraId="1A0DC440" w14:textId="77777777" w:rsidR="00336E98" w:rsidRPr="00437A26" w:rsidRDefault="00336E98" w:rsidP="00AE191A">
            <w:pPr>
              <w:rPr>
                <w:rFonts w:ascii="Times New Roman" w:hAnsi="Times New Roman"/>
                <w:b/>
              </w:rPr>
            </w:pPr>
          </w:p>
        </w:tc>
        <w:tc>
          <w:tcPr>
            <w:tcW w:w="3790" w:type="pct"/>
          </w:tcPr>
          <w:p w14:paraId="1D2E7D3B" w14:textId="77777777" w:rsidR="00336E98" w:rsidRPr="00392603" w:rsidRDefault="00336E98" w:rsidP="00AE191A">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5E3405">
              <w:rPr>
                <w:rFonts w:ascii="Times New Roman" w:hAnsi="Times New Roman"/>
              </w:rPr>
              <w:t xml:space="preserve">Определение дефектов </w:t>
            </w:r>
            <w:r>
              <w:rPr>
                <w:rFonts w:ascii="Times New Roman" w:hAnsi="Times New Roman"/>
              </w:rPr>
              <w:t>сварных соединений»</w:t>
            </w:r>
          </w:p>
        </w:tc>
      </w:tr>
      <w:tr w:rsidR="00336E98" w:rsidRPr="00DF5CC7" w14:paraId="61A27633" w14:textId="77777777" w:rsidTr="00FB4018">
        <w:tc>
          <w:tcPr>
            <w:tcW w:w="5000" w:type="pct"/>
            <w:gridSpan w:val="2"/>
          </w:tcPr>
          <w:p w14:paraId="242B191A" w14:textId="77777777" w:rsidR="00336E98" w:rsidRPr="00437A26" w:rsidRDefault="00336E98" w:rsidP="00AE191A">
            <w:pPr>
              <w:rPr>
                <w:rFonts w:ascii="Times New Roman" w:hAnsi="Times New Roman"/>
                <w:b/>
              </w:rPr>
            </w:pPr>
            <w:r w:rsidRPr="00437A26">
              <w:rPr>
                <w:rFonts w:ascii="Times New Roman" w:hAnsi="Times New Roman"/>
                <w:b/>
                <w:bCs/>
              </w:rPr>
              <w:lastRenderedPageBreak/>
              <w:t xml:space="preserve">Примерная тематика самостоятельной учебной работы при изучении раздела </w:t>
            </w:r>
            <w:r>
              <w:rPr>
                <w:rFonts w:ascii="Times New Roman" w:hAnsi="Times New Roman"/>
                <w:b/>
                <w:bCs/>
              </w:rPr>
              <w:t>МДК.01.02</w:t>
            </w:r>
          </w:p>
          <w:p w14:paraId="246EC12E" w14:textId="77777777" w:rsidR="00336E98" w:rsidRPr="006965A6" w:rsidRDefault="00336E98" w:rsidP="00AE191A">
            <w:pPr>
              <w:rPr>
                <w:rFonts w:ascii="Times New Roman" w:hAnsi="Times New Roman"/>
              </w:rPr>
            </w:pPr>
            <w:r w:rsidRPr="006965A6">
              <w:rPr>
                <w:rFonts w:ascii="Times New Roman" w:hAnsi="Times New Roman"/>
              </w:rPr>
              <w:t>1.</w:t>
            </w:r>
            <w:r>
              <w:t xml:space="preserve"> </w:t>
            </w:r>
            <w:r w:rsidRPr="004015A3">
              <w:rPr>
                <w:rFonts w:ascii="Times New Roman" w:hAnsi="Times New Roman"/>
              </w:rPr>
              <w:t>Дефектоскопия трубопроводов</w:t>
            </w:r>
          </w:p>
          <w:p w14:paraId="47F5C72B" w14:textId="77777777" w:rsidR="00336E98" w:rsidRPr="006965A6" w:rsidRDefault="00336E98" w:rsidP="00AE191A">
            <w:pPr>
              <w:rPr>
                <w:rFonts w:ascii="Times New Roman" w:hAnsi="Times New Roman"/>
              </w:rPr>
            </w:pPr>
            <w:r w:rsidRPr="006965A6">
              <w:rPr>
                <w:rFonts w:ascii="Times New Roman" w:hAnsi="Times New Roman"/>
              </w:rPr>
              <w:t xml:space="preserve">2. </w:t>
            </w:r>
            <w:r w:rsidRPr="004015A3">
              <w:rPr>
                <w:rFonts w:ascii="Times New Roman" w:hAnsi="Times New Roman"/>
              </w:rPr>
              <w:t>Виды коррозионных дефектов</w:t>
            </w:r>
            <w:r w:rsidRPr="006965A6">
              <w:rPr>
                <w:rFonts w:ascii="Times New Roman" w:hAnsi="Times New Roman"/>
              </w:rPr>
              <w:t>.</w:t>
            </w:r>
          </w:p>
          <w:p w14:paraId="3AE6A512" w14:textId="77777777" w:rsidR="00336E98" w:rsidRPr="006965A6" w:rsidRDefault="00336E98" w:rsidP="00AE191A">
            <w:pPr>
              <w:rPr>
                <w:rFonts w:ascii="Times New Roman" w:hAnsi="Times New Roman"/>
              </w:rPr>
            </w:pPr>
            <w:r>
              <w:rPr>
                <w:rFonts w:ascii="Times New Roman" w:hAnsi="Times New Roman"/>
              </w:rPr>
              <w:t>3</w:t>
            </w:r>
            <w:r w:rsidRPr="006965A6">
              <w:rPr>
                <w:rFonts w:ascii="Times New Roman" w:hAnsi="Times New Roman"/>
              </w:rPr>
              <w:t xml:space="preserve">. </w:t>
            </w:r>
            <w:r>
              <w:rPr>
                <w:rFonts w:ascii="Times New Roman" w:hAnsi="Times New Roman"/>
              </w:rPr>
              <w:t>Комбинированные дефекты трубопровода.</w:t>
            </w:r>
          </w:p>
          <w:p w14:paraId="3D578552" w14:textId="77777777" w:rsidR="00336E98" w:rsidRPr="00DF5CC7" w:rsidRDefault="00336E98" w:rsidP="00AE191A">
            <w:pPr>
              <w:rPr>
                <w:rFonts w:ascii="Times New Roman" w:hAnsi="Times New Roman"/>
              </w:rPr>
            </w:pPr>
            <w:r>
              <w:rPr>
                <w:rFonts w:ascii="Times New Roman" w:hAnsi="Times New Roman"/>
              </w:rPr>
              <w:t>4</w:t>
            </w:r>
            <w:r w:rsidRPr="006965A6">
              <w:rPr>
                <w:rFonts w:ascii="Times New Roman" w:hAnsi="Times New Roman"/>
              </w:rPr>
              <w:t xml:space="preserve">. </w:t>
            </w:r>
            <w:r>
              <w:rPr>
                <w:rFonts w:ascii="Times New Roman" w:hAnsi="Times New Roman"/>
              </w:rPr>
              <w:t>Недопустимые конструктивные элементы</w:t>
            </w:r>
          </w:p>
        </w:tc>
      </w:tr>
      <w:tr w:rsidR="00336E98" w:rsidRPr="00825D4F" w14:paraId="7235CF6E" w14:textId="77777777" w:rsidTr="00FB4018">
        <w:tc>
          <w:tcPr>
            <w:tcW w:w="5000" w:type="pct"/>
            <w:gridSpan w:val="2"/>
          </w:tcPr>
          <w:p w14:paraId="309D7372" w14:textId="77777777" w:rsidR="00336E98" w:rsidRDefault="00336E98" w:rsidP="00AE191A">
            <w:pPr>
              <w:rPr>
                <w:rFonts w:ascii="Times New Roman" w:hAnsi="Times New Roman"/>
                <w:b/>
                <w:bCs/>
              </w:rPr>
            </w:pPr>
            <w:r w:rsidRPr="00437A26">
              <w:rPr>
                <w:rFonts w:ascii="Times New Roman" w:hAnsi="Times New Roman"/>
                <w:b/>
                <w:bCs/>
              </w:rPr>
              <w:t xml:space="preserve">Учебная практика </w:t>
            </w:r>
          </w:p>
          <w:p w14:paraId="2362ABFD" w14:textId="77777777" w:rsidR="00336E98" w:rsidRPr="00437A26" w:rsidRDefault="00336E98" w:rsidP="00AE191A">
            <w:pPr>
              <w:rPr>
                <w:rFonts w:ascii="Times New Roman" w:hAnsi="Times New Roman"/>
                <w:b/>
                <w:bCs/>
              </w:rPr>
            </w:pPr>
            <w:r w:rsidRPr="00437A26">
              <w:rPr>
                <w:rFonts w:ascii="Times New Roman" w:hAnsi="Times New Roman"/>
                <w:b/>
                <w:bCs/>
              </w:rPr>
              <w:t xml:space="preserve">Виды работ </w:t>
            </w:r>
          </w:p>
          <w:p w14:paraId="1B6CDF01" w14:textId="77777777" w:rsidR="00336E98" w:rsidRPr="004C6CA7" w:rsidRDefault="00336E98" w:rsidP="00336E98">
            <w:pPr>
              <w:numPr>
                <w:ilvl w:val="0"/>
                <w:numId w:val="19"/>
              </w:numPr>
              <w:suppressAutoHyphens/>
              <w:jc w:val="both"/>
              <w:rPr>
                <w:rFonts w:ascii="Times New Roman" w:hAnsi="Times New Roman"/>
              </w:rPr>
            </w:pPr>
            <w:r w:rsidRPr="004C6CA7">
              <w:rPr>
                <w:rFonts w:ascii="Times New Roman" w:hAnsi="Times New Roman"/>
              </w:rPr>
              <w:t>Определение дефектов геометрии и особенностей труб (вмятин, гофров, овальности поперечного сечения, выступающих внутрь трубы элементов арматуры трубопровода), ведущих к уменьшению его проходного сечения.</w:t>
            </w:r>
          </w:p>
          <w:p w14:paraId="3AB3F7E4" w14:textId="77777777" w:rsidR="00336E98" w:rsidRPr="004C6CA7" w:rsidRDefault="00336E98" w:rsidP="00336E98">
            <w:pPr>
              <w:numPr>
                <w:ilvl w:val="0"/>
                <w:numId w:val="19"/>
              </w:numPr>
              <w:suppressAutoHyphens/>
              <w:jc w:val="both"/>
              <w:rPr>
                <w:rFonts w:ascii="Times New Roman" w:hAnsi="Times New Roman"/>
              </w:rPr>
            </w:pPr>
            <w:r w:rsidRPr="004C6CA7">
              <w:rPr>
                <w:rFonts w:ascii="Times New Roman" w:hAnsi="Times New Roman"/>
              </w:rPr>
              <w:t>Определение дефектов типа потери металла, уменьшающих толщину стенки трубы (коррозионных язв, царапин металла и т.п.), а также расслоений, включений в стенке трубы.</w:t>
            </w:r>
          </w:p>
          <w:p w14:paraId="2539A718" w14:textId="77777777" w:rsidR="00336E98" w:rsidRPr="00825D4F" w:rsidRDefault="00336E98" w:rsidP="00336E98">
            <w:pPr>
              <w:numPr>
                <w:ilvl w:val="0"/>
                <w:numId w:val="19"/>
              </w:numPr>
              <w:suppressAutoHyphens/>
              <w:jc w:val="both"/>
              <w:rPr>
                <w:rFonts w:ascii="Times New Roman" w:hAnsi="Times New Roman"/>
                <w:b/>
              </w:rPr>
            </w:pPr>
            <w:r>
              <w:rPr>
                <w:rFonts w:ascii="Times New Roman" w:hAnsi="Times New Roman"/>
              </w:rPr>
              <w:t>Работа с приборами визуально-измерительного контроля.</w:t>
            </w:r>
          </w:p>
          <w:p w14:paraId="2FCBFF37" w14:textId="77777777" w:rsidR="00336E98" w:rsidRDefault="00336E98" w:rsidP="00336E98">
            <w:pPr>
              <w:numPr>
                <w:ilvl w:val="0"/>
                <w:numId w:val="19"/>
              </w:numPr>
              <w:suppressAutoHyphens/>
              <w:jc w:val="both"/>
              <w:rPr>
                <w:rFonts w:ascii="Times New Roman" w:hAnsi="Times New Roman"/>
              </w:rPr>
            </w:pPr>
            <w:r w:rsidRPr="00825D4F">
              <w:rPr>
                <w:rFonts w:ascii="Times New Roman" w:hAnsi="Times New Roman"/>
              </w:rPr>
              <w:t>Работа с приборами ультразвукового контроля в том числе ультр</w:t>
            </w:r>
            <w:r>
              <w:rPr>
                <w:rFonts w:ascii="Times New Roman" w:hAnsi="Times New Roman"/>
              </w:rPr>
              <w:t>а</w:t>
            </w:r>
            <w:r w:rsidRPr="00825D4F">
              <w:rPr>
                <w:rFonts w:ascii="Times New Roman" w:hAnsi="Times New Roman"/>
              </w:rPr>
              <w:t xml:space="preserve">звуковой </w:t>
            </w:r>
            <w:proofErr w:type="spellStart"/>
            <w:r w:rsidRPr="00825D4F">
              <w:rPr>
                <w:rFonts w:ascii="Times New Roman" w:hAnsi="Times New Roman"/>
              </w:rPr>
              <w:t>толщинометрии</w:t>
            </w:r>
            <w:proofErr w:type="spellEnd"/>
            <w:r w:rsidRPr="00825D4F">
              <w:rPr>
                <w:rFonts w:ascii="Times New Roman" w:hAnsi="Times New Roman"/>
              </w:rPr>
              <w:t>.</w:t>
            </w:r>
          </w:p>
          <w:p w14:paraId="400A9D00" w14:textId="77777777" w:rsidR="00336E98" w:rsidRPr="00825D4F" w:rsidRDefault="00336E98" w:rsidP="00336E98">
            <w:pPr>
              <w:numPr>
                <w:ilvl w:val="0"/>
                <w:numId w:val="19"/>
              </w:numPr>
              <w:suppressAutoHyphens/>
              <w:jc w:val="both"/>
              <w:rPr>
                <w:rFonts w:ascii="Times New Roman" w:hAnsi="Times New Roman"/>
              </w:rPr>
            </w:pPr>
            <w:r>
              <w:rPr>
                <w:rFonts w:ascii="Times New Roman" w:hAnsi="Times New Roman"/>
              </w:rPr>
              <w:t>Составление актов на дефектацию труб и фасонных элементов.</w:t>
            </w:r>
          </w:p>
        </w:tc>
      </w:tr>
      <w:tr w:rsidR="00336E98" w:rsidRPr="00614323" w14:paraId="40672F9A" w14:textId="77777777" w:rsidTr="00FB4018">
        <w:tc>
          <w:tcPr>
            <w:tcW w:w="5000" w:type="pct"/>
            <w:gridSpan w:val="2"/>
          </w:tcPr>
          <w:p w14:paraId="1563A547" w14:textId="77777777" w:rsidR="00336E98" w:rsidRPr="00437A26" w:rsidRDefault="00336E98" w:rsidP="00AE191A">
            <w:pPr>
              <w:suppressAutoHyphens/>
              <w:jc w:val="both"/>
              <w:rPr>
                <w:rFonts w:ascii="Times New Roman" w:hAnsi="Times New Roman"/>
                <w:b/>
                <w:bCs/>
              </w:rPr>
            </w:pPr>
            <w:r w:rsidRPr="00437A26">
              <w:rPr>
                <w:rFonts w:ascii="Times New Roman" w:hAnsi="Times New Roman"/>
                <w:b/>
                <w:bCs/>
              </w:rPr>
              <w:t xml:space="preserve">Производственная практика </w:t>
            </w:r>
          </w:p>
          <w:p w14:paraId="2AC84114" w14:textId="77777777" w:rsidR="00336E98" w:rsidRPr="00437A26" w:rsidRDefault="00336E98" w:rsidP="00AE191A">
            <w:pPr>
              <w:suppressAutoHyphens/>
              <w:jc w:val="both"/>
              <w:rPr>
                <w:rFonts w:ascii="Times New Roman" w:hAnsi="Times New Roman"/>
                <w:b/>
                <w:bCs/>
              </w:rPr>
            </w:pPr>
            <w:r w:rsidRPr="00437A26">
              <w:rPr>
                <w:rFonts w:ascii="Times New Roman" w:hAnsi="Times New Roman"/>
                <w:b/>
                <w:bCs/>
              </w:rPr>
              <w:t xml:space="preserve">Виды работ </w:t>
            </w:r>
          </w:p>
          <w:p w14:paraId="5F755D27" w14:textId="77777777" w:rsidR="00336E98" w:rsidRPr="007268DF" w:rsidRDefault="00336E98" w:rsidP="00336E98">
            <w:pPr>
              <w:numPr>
                <w:ilvl w:val="0"/>
                <w:numId w:val="20"/>
              </w:numPr>
              <w:suppressAutoHyphens/>
              <w:jc w:val="both"/>
              <w:rPr>
                <w:rFonts w:ascii="Times New Roman" w:hAnsi="Times New Roman"/>
              </w:rPr>
            </w:pPr>
            <w:r w:rsidRPr="007268DF">
              <w:rPr>
                <w:rFonts w:ascii="Times New Roman" w:hAnsi="Times New Roman"/>
              </w:rPr>
              <w:t xml:space="preserve">Оценка качества сварных соединений, выполненных при строительстве, реконструкции или ремонте трубопровода. </w:t>
            </w:r>
          </w:p>
          <w:p w14:paraId="3483868C" w14:textId="77777777" w:rsidR="00336E98" w:rsidRPr="007268DF" w:rsidRDefault="00336E98" w:rsidP="00336E98">
            <w:pPr>
              <w:numPr>
                <w:ilvl w:val="0"/>
                <w:numId w:val="20"/>
              </w:numPr>
              <w:suppressAutoHyphens/>
              <w:jc w:val="both"/>
              <w:rPr>
                <w:rFonts w:ascii="Times New Roman" w:hAnsi="Times New Roman"/>
              </w:rPr>
            </w:pPr>
            <w:r w:rsidRPr="007268DF">
              <w:rPr>
                <w:rFonts w:ascii="Times New Roman" w:hAnsi="Times New Roman"/>
              </w:rPr>
              <w:t xml:space="preserve">Проведение визуального и измерительного контроля. </w:t>
            </w:r>
          </w:p>
          <w:p w14:paraId="34CD797C" w14:textId="77777777" w:rsidR="00336E98" w:rsidRPr="007268DF" w:rsidRDefault="00336E98" w:rsidP="00336E98">
            <w:pPr>
              <w:numPr>
                <w:ilvl w:val="0"/>
                <w:numId w:val="20"/>
              </w:numPr>
              <w:suppressAutoHyphens/>
              <w:jc w:val="both"/>
              <w:rPr>
                <w:rFonts w:ascii="Times New Roman" w:hAnsi="Times New Roman"/>
              </w:rPr>
            </w:pPr>
            <w:r w:rsidRPr="007268DF">
              <w:rPr>
                <w:rFonts w:ascii="Times New Roman" w:hAnsi="Times New Roman"/>
              </w:rPr>
              <w:t xml:space="preserve">Проведение радиографического контроля. </w:t>
            </w:r>
          </w:p>
          <w:p w14:paraId="49BA4E9B" w14:textId="77777777" w:rsidR="00336E98" w:rsidRPr="007268DF" w:rsidRDefault="00336E98" w:rsidP="00336E98">
            <w:pPr>
              <w:numPr>
                <w:ilvl w:val="0"/>
                <w:numId w:val="20"/>
              </w:numPr>
              <w:suppressAutoHyphens/>
              <w:jc w:val="both"/>
              <w:rPr>
                <w:rFonts w:ascii="Times New Roman" w:hAnsi="Times New Roman"/>
              </w:rPr>
            </w:pPr>
            <w:r w:rsidRPr="007268DF">
              <w:rPr>
                <w:rFonts w:ascii="Times New Roman" w:hAnsi="Times New Roman"/>
              </w:rPr>
              <w:t xml:space="preserve">Проведение ультразвукового контроля. </w:t>
            </w:r>
          </w:p>
          <w:p w14:paraId="0B6671DE" w14:textId="77777777" w:rsidR="00336E98" w:rsidRPr="007268DF" w:rsidRDefault="00336E98" w:rsidP="00336E98">
            <w:pPr>
              <w:numPr>
                <w:ilvl w:val="0"/>
                <w:numId w:val="20"/>
              </w:numPr>
              <w:suppressAutoHyphens/>
              <w:jc w:val="both"/>
              <w:rPr>
                <w:rFonts w:ascii="Times New Roman" w:hAnsi="Times New Roman"/>
              </w:rPr>
            </w:pPr>
            <w:r w:rsidRPr="007268DF">
              <w:rPr>
                <w:rFonts w:ascii="Times New Roman" w:hAnsi="Times New Roman"/>
              </w:rPr>
              <w:t xml:space="preserve">Проведение капиллярного контроля. </w:t>
            </w:r>
          </w:p>
          <w:p w14:paraId="742B1827" w14:textId="77777777" w:rsidR="00336E98" w:rsidRPr="007268DF" w:rsidRDefault="00336E98" w:rsidP="00336E98">
            <w:pPr>
              <w:numPr>
                <w:ilvl w:val="0"/>
                <w:numId w:val="20"/>
              </w:numPr>
              <w:suppressAutoHyphens/>
              <w:jc w:val="both"/>
              <w:rPr>
                <w:rFonts w:ascii="Times New Roman" w:hAnsi="Times New Roman"/>
              </w:rPr>
            </w:pPr>
            <w:r w:rsidRPr="007268DF">
              <w:rPr>
                <w:rFonts w:ascii="Times New Roman" w:hAnsi="Times New Roman"/>
              </w:rPr>
              <w:t xml:space="preserve">Проведение магнитопорошкового контроля. </w:t>
            </w:r>
          </w:p>
          <w:p w14:paraId="344A8D73" w14:textId="77777777" w:rsidR="00336E98" w:rsidRPr="007268DF" w:rsidRDefault="00336E98" w:rsidP="00336E98">
            <w:pPr>
              <w:numPr>
                <w:ilvl w:val="0"/>
                <w:numId w:val="20"/>
              </w:numPr>
              <w:suppressAutoHyphens/>
              <w:jc w:val="both"/>
              <w:rPr>
                <w:rFonts w:ascii="Times New Roman" w:hAnsi="Times New Roman"/>
              </w:rPr>
            </w:pPr>
            <w:r w:rsidRPr="007268DF">
              <w:rPr>
                <w:rFonts w:ascii="Times New Roman" w:hAnsi="Times New Roman"/>
              </w:rPr>
              <w:t xml:space="preserve">Составление заключений по результатам визуального и измерительного контроля. </w:t>
            </w:r>
          </w:p>
          <w:p w14:paraId="2B21433B" w14:textId="77777777" w:rsidR="00336E98" w:rsidRPr="007268DF" w:rsidRDefault="00336E98" w:rsidP="00336E98">
            <w:pPr>
              <w:numPr>
                <w:ilvl w:val="0"/>
                <w:numId w:val="20"/>
              </w:numPr>
              <w:suppressAutoHyphens/>
              <w:jc w:val="both"/>
              <w:rPr>
                <w:rFonts w:ascii="Times New Roman" w:hAnsi="Times New Roman"/>
              </w:rPr>
            </w:pPr>
            <w:r w:rsidRPr="007268DF">
              <w:rPr>
                <w:rFonts w:ascii="Times New Roman" w:hAnsi="Times New Roman"/>
              </w:rPr>
              <w:t xml:space="preserve">Составление заключений по результатам радиографического контроля. </w:t>
            </w:r>
          </w:p>
          <w:p w14:paraId="361CE8BB" w14:textId="77777777" w:rsidR="00336E98" w:rsidRPr="007268DF" w:rsidRDefault="00336E98" w:rsidP="00336E98">
            <w:pPr>
              <w:numPr>
                <w:ilvl w:val="0"/>
                <w:numId w:val="20"/>
              </w:numPr>
              <w:suppressAutoHyphens/>
              <w:jc w:val="both"/>
              <w:rPr>
                <w:rFonts w:ascii="Times New Roman" w:hAnsi="Times New Roman"/>
              </w:rPr>
            </w:pPr>
            <w:r w:rsidRPr="007268DF">
              <w:rPr>
                <w:rFonts w:ascii="Times New Roman" w:hAnsi="Times New Roman"/>
              </w:rPr>
              <w:t xml:space="preserve">Составление заключений по результатам ультразвукового контроля. </w:t>
            </w:r>
          </w:p>
          <w:p w14:paraId="0E190D8D" w14:textId="77777777" w:rsidR="00336E98" w:rsidRPr="007268DF" w:rsidRDefault="00336E98" w:rsidP="00336E98">
            <w:pPr>
              <w:numPr>
                <w:ilvl w:val="0"/>
                <w:numId w:val="20"/>
              </w:numPr>
              <w:suppressAutoHyphens/>
              <w:jc w:val="both"/>
              <w:rPr>
                <w:rFonts w:ascii="Times New Roman" w:hAnsi="Times New Roman"/>
              </w:rPr>
            </w:pPr>
            <w:r w:rsidRPr="007268DF">
              <w:rPr>
                <w:rFonts w:ascii="Times New Roman" w:hAnsi="Times New Roman"/>
              </w:rPr>
              <w:t xml:space="preserve">Составление заключений по результатам капиллярного контроля Составление заключений по результатам магнитопорошкового контроля </w:t>
            </w:r>
          </w:p>
          <w:p w14:paraId="722995DD" w14:textId="77777777" w:rsidR="00336E98" w:rsidRPr="00614323" w:rsidRDefault="00336E98" w:rsidP="00336E98">
            <w:pPr>
              <w:numPr>
                <w:ilvl w:val="0"/>
                <w:numId w:val="20"/>
              </w:numPr>
              <w:suppressAutoHyphens/>
              <w:jc w:val="both"/>
              <w:rPr>
                <w:rFonts w:ascii="Times New Roman" w:hAnsi="Times New Roman"/>
                <w:b/>
              </w:rPr>
            </w:pPr>
            <w:r w:rsidRPr="007268DF">
              <w:rPr>
                <w:rFonts w:ascii="Times New Roman" w:hAnsi="Times New Roman"/>
              </w:rPr>
              <w:t>Определение допустимого смещения кромок кольцевых стыковых сварных соединений.</w:t>
            </w:r>
          </w:p>
        </w:tc>
      </w:tr>
      <w:tr w:rsidR="00336E98" w:rsidRPr="004B7AD2" w14:paraId="1DBADE12" w14:textId="77777777" w:rsidTr="00FB4018">
        <w:tc>
          <w:tcPr>
            <w:tcW w:w="5000" w:type="pct"/>
            <w:gridSpan w:val="2"/>
          </w:tcPr>
          <w:p w14:paraId="519A0B93" w14:textId="77777777" w:rsidR="00336E98" w:rsidRPr="004B7AD2" w:rsidRDefault="00336E98" w:rsidP="00AE191A">
            <w:pPr>
              <w:suppressAutoHyphens/>
              <w:jc w:val="both"/>
              <w:rPr>
                <w:rFonts w:ascii="Times New Roman" w:hAnsi="Times New Roman"/>
                <w:b/>
                <w:bCs/>
                <w:i/>
              </w:rPr>
            </w:pPr>
            <w:r w:rsidRPr="004B7AD2">
              <w:rPr>
                <w:rFonts w:ascii="Times New Roman" w:hAnsi="Times New Roman"/>
                <w:b/>
                <w:bCs/>
                <w:i/>
              </w:rPr>
              <w:t>Рекомендуемая форма промежуточной аттестации – зачет/экзамен</w:t>
            </w:r>
          </w:p>
        </w:tc>
      </w:tr>
      <w:tr w:rsidR="00336E98" w:rsidRPr="00437A26" w14:paraId="2B6464BA" w14:textId="77777777" w:rsidTr="00FB4018">
        <w:tc>
          <w:tcPr>
            <w:tcW w:w="5000" w:type="pct"/>
            <w:gridSpan w:val="2"/>
          </w:tcPr>
          <w:p w14:paraId="24E61FF3" w14:textId="0B773019" w:rsidR="00336E98" w:rsidRPr="00437A26" w:rsidRDefault="00336E98" w:rsidP="00AE191A">
            <w:pPr>
              <w:suppressAutoHyphens/>
              <w:jc w:val="both"/>
              <w:rPr>
                <w:rFonts w:ascii="Times New Roman" w:hAnsi="Times New Roman"/>
                <w:b/>
                <w:bCs/>
              </w:rPr>
            </w:pPr>
            <w:r>
              <w:rPr>
                <w:rFonts w:ascii="Times New Roman" w:hAnsi="Times New Roman"/>
                <w:b/>
                <w:bCs/>
              </w:rPr>
              <w:t>Всего: 328</w:t>
            </w:r>
          </w:p>
        </w:tc>
      </w:tr>
    </w:tbl>
    <w:p w14:paraId="7E205184" w14:textId="77777777" w:rsidR="00D55557" w:rsidRDefault="00D55557" w:rsidP="00D55557">
      <w:pPr>
        <w:pStyle w:val="114"/>
        <w:jc w:val="both"/>
        <w:rPr>
          <w:rFonts w:ascii="Times New Roman" w:hAnsi="Times New Roman"/>
        </w:rPr>
      </w:pPr>
    </w:p>
    <w:p w14:paraId="772C9C92" w14:textId="77777777" w:rsidR="000A3D51" w:rsidRDefault="000A3D51" w:rsidP="00D55557">
      <w:pPr>
        <w:pStyle w:val="114"/>
        <w:jc w:val="both"/>
        <w:rPr>
          <w:rFonts w:ascii="Times New Roman" w:hAnsi="Times New Roman"/>
        </w:rPr>
      </w:pPr>
    </w:p>
    <w:p w14:paraId="47ABE8E9" w14:textId="77777777" w:rsidR="00D55557" w:rsidRPr="00E11160" w:rsidRDefault="00D55557" w:rsidP="00D5555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913079D" w14:textId="77777777" w:rsidR="00D55557" w:rsidRPr="00E11160" w:rsidRDefault="00D55557" w:rsidP="00D55557">
      <w:pPr>
        <w:pStyle w:val="114"/>
        <w:rPr>
          <w:rFonts w:ascii="Times New Roman" w:hAnsi="Times New Roman"/>
        </w:rPr>
      </w:pPr>
      <w:r w:rsidRPr="00E11160">
        <w:rPr>
          <w:rFonts w:ascii="Times New Roman" w:hAnsi="Times New Roman"/>
        </w:rPr>
        <w:t>3.1. Материально-техническое обеспечение</w:t>
      </w:r>
    </w:p>
    <w:p w14:paraId="1E0415C3" w14:textId="77777777" w:rsidR="00FB4018" w:rsidRPr="00FA680C" w:rsidRDefault="00FB4018" w:rsidP="00FB401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sz w:val="24"/>
          <w:szCs w:val="24"/>
        </w:rPr>
        <w:t>О</w:t>
      </w:r>
      <w:r w:rsidRPr="0071108C">
        <w:rPr>
          <w:rFonts w:ascii="Times New Roman" w:hAnsi="Times New Roman" w:cs="Times New Roman"/>
          <w:sz w:val="24"/>
          <w:szCs w:val="24"/>
        </w:rPr>
        <w:t>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DC388F9" w14:textId="77777777" w:rsidR="00FB4018" w:rsidRPr="00FA680C" w:rsidRDefault="00FB4018" w:rsidP="00FB4018">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w:t>
      </w:r>
      <w:r>
        <w:rPr>
          <w:rFonts w:ascii="Times New Roman" w:hAnsi="Times New Roman"/>
          <w:iCs/>
          <w:sz w:val="24"/>
          <w:szCs w:val="24"/>
        </w:rPr>
        <w:t>«Т</w:t>
      </w:r>
      <w:r w:rsidRPr="00D30262">
        <w:rPr>
          <w:rFonts w:ascii="Times New Roman" w:hAnsi="Times New Roman"/>
          <w:iCs/>
          <w:sz w:val="24"/>
          <w:szCs w:val="24"/>
        </w:rPr>
        <w:t>ехнической диагностики</w:t>
      </w:r>
      <w:r>
        <w:rPr>
          <w:rFonts w:ascii="Times New Roman" w:hAnsi="Times New Roman"/>
          <w:iCs/>
          <w:sz w:val="24"/>
          <w:szCs w:val="24"/>
        </w:rPr>
        <w:t>»</w:t>
      </w:r>
      <w:r w:rsidRPr="00D30262">
        <w:rPr>
          <w:rFonts w:ascii="Times New Roman" w:hAnsi="Times New Roman"/>
          <w:iCs/>
          <w:sz w:val="24"/>
          <w:szCs w:val="24"/>
        </w:rPr>
        <w:t>, оснащенная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16A7599" w14:textId="77777777" w:rsidR="00FB4018" w:rsidRPr="00FA680C" w:rsidRDefault="00FB4018" w:rsidP="00FB401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 xml:space="preserve">е/зоны по видам работ)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D03828F" w14:textId="77777777" w:rsidR="00336E98" w:rsidRDefault="00336E98" w:rsidP="00D55557">
      <w:pPr>
        <w:pStyle w:val="114"/>
        <w:rPr>
          <w:rFonts w:ascii="Times New Roman" w:hAnsi="Times New Roman"/>
        </w:rPr>
      </w:pPr>
    </w:p>
    <w:p w14:paraId="245F8F94" w14:textId="5CD1F07B" w:rsidR="00D55557" w:rsidRPr="00E11160" w:rsidRDefault="00D55557" w:rsidP="00D5555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5560694" w14:textId="6116ED46" w:rsidR="002A204A" w:rsidRPr="000A3D51" w:rsidRDefault="00D55557" w:rsidP="000A3D5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E3844C" w14:textId="3C66F872" w:rsidR="00D55557" w:rsidRPr="00E11160" w:rsidRDefault="00D55557" w:rsidP="00D5555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C7D128B" w14:textId="77777777" w:rsidR="00336E98" w:rsidRPr="00D10EB0" w:rsidRDefault="00336E98" w:rsidP="00336E98">
      <w:pPr>
        <w:numPr>
          <w:ilvl w:val="0"/>
          <w:numId w:val="21"/>
        </w:numPr>
        <w:spacing w:line="276" w:lineRule="auto"/>
        <w:ind w:left="0" w:firstLine="709"/>
        <w:contextualSpacing/>
        <w:rPr>
          <w:rFonts w:ascii="Times New Roman" w:hAnsi="Times New Roman"/>
          <w:sz w:val="24"/>
          <w:szCs w:val="24"/>
        </w:rPr>
      </w:pPr>
      <w:r w:rsidRPr="00D10EB0">
        <w:rPr>
          <w:rFonts w:ascii="Times New Roman" w:hAnsi="Times New Roman"/>
          <w:sz w:val="24"/>
          <w:szCs w:val="24"/>
        </w:rPr>
        <w:t xml:space="preserve">Суворов, Э. В.  Дифракционный структурный </w:t>
      </w:r>
      <w:proofErr w:type="gramStart"/>
      <w:r w:rsidRPr="00D10EB0">
        <w:rPr>
          <w:rFonts w:ascii="Times New Roman" w:hAnsi="Times New Roman"/>
          <w:sz w:val="24"/>
          <w:szCs w:val="24"/>
        </w:rPr>
        <w:t>анализ :</w:t>
      </w:r>
      <w:proofErr w:type="gramEnd"/>
      <w:r w:rsidRPr="00D10EB0">
        <w:rPr>
          <w:rFonts w:ascii="Times New Roman" w:hAnsi="Times New Roman"/>
          <w:sz w:val="24"/>
          <w:szCs w:val="24"/>
        </w:rPr>
        <w:t xml:space="preserve"> учебное пособие для среднего профессионального образования / Э. В. Суворов. — 2-е изд., </w:t>
      </w:r>
      <w:proofErr w:type="spellStart"/>
      <w:r w:rsidRPr="00D10EB0">
        <w:rPr>
          <w:rFonts w:ascii="Times New Roman" w:hAnsi="Times New Roman"/>
          <w:sz w:val="24"/>
          <w:szCs w:val="24"/>
        </w:rPr>
        <w:t>перераб</w:t>
      </w:r>
      <w:proofErr w:type="spellEnd"/>
      <w:r w:rsidRPr="00D10EB0">
        <w:rPr>
          <w:rFonts w:ascii="Times New Roman" w:hAnsi="Times New Roman"/>
          <w:sz w:val="24"/>
          <w:szCs w:val="24"/>
        </w:rPr>
        <w:t xml:space="preserve">. И доп. — </w:t>
      </w:r>
      <w:proofErr w:type="gramStart"/>
      <w:r w:rsidRPr="00D10EB0">
        <w:rPr>
          <w:rFonts w:ascii="Times New Roman" w:hAnsi="Times New Roman"/>
          <w:sz w:val="24"/>
          <w:szCs w:val="24"/>
        </w:rPr>
        <w:t>Москва :</w:t>
      </w:r>
      <w:proofErr w:type="gramEnd"/>
      <w:r w:rsidRPr="00D10EB0">
        <w:rPr>
          <w:rFonts w:ascii="Times New Roman" w:hAnsi="Times New Roman"/>
          <w:sz w:val="24"/>
          <w:szCs w:val="24"/>
        </w:rPr>
        <w:t xml:space="preserve"> Издательство </w:t>
      </w:r>
      <w:proofErr w:type="spellStart"/>
      <w:r w:rsidRPr="00D10EB0">
        <w:rPr>
          <w:rFonts w:ascii="Times New Roman" w:hAnsi="Times New Roman"/>
          <w:sz w:val="24"/>
          <w:szCs w:val="24"/>
        </w:rPr>
        <w:t>Юрайт</w:t>
      </w:r>
      <w:proofErr w:type="spellEnd"/>
      <w:r w:rsidRPr="00D10EB0">
        <w:rPr>
          <w:rFonts w:ascii="Times New Roman" w:hAnsi="Times New Roman"/>
          <w:sz w:val="24"/>
          <w:szCs w:val="24"/>
        </w:rPr>
        <w:t xml:space="preserve">, 2023. — 309 с. — (Профессиональное образование). — ISBN 978-5-534-15619-5. </w:t>
      </w:r>
    </w:p>
    <w:p w14:paraId="453D3BB5" w14:textId="23BFF5C0" w:rsidR="00336E98" w:rsidRDefault="00336E98" w:rsidP="00336E98">
      <w:pPr>
        <w:numPr>
          <w:ilvl w:val="0"/>
          <w:numId w:val="21"/>
        </w:numPr>
        <w:spacing w:line="276" w:lineRule="auto"/>
        <w:ind w:left="0" w:firstLine="709"/>
        <w:contextualSpacing/>
        <w:rPr>
          <w:rFonts w:ascii="Times New Roman" w:hAnsi="Times New Roman"/>
          <w:sz w:val="24"/>
          <w:szCs w:val="24"/>
        </w:rPr>
      </w:pPr>
      <w:r w:rsidRPr="00D10EB0">
        <w:rPr>
          <w:rFonts w:ascii="Times New Roman" w:hAnsi="Times New Roman"/>
          <w:sz w:val="24"/>
          <w:szCs w:val="24"/>
        </w:rPr>
        <w:t xml:space="preserve">Зацепин, А. Ф.  Акустические </w:t>
      </w:r>
      <w:proofErr w:type="gramStart"/>
      <w:r w:rsidRPr="00D10EB0">
        <w:rPr>
          <w:rFonts w:ascii="Times New Roman" w:hAnsi="Times New Roman"/>
          <w:sz w:val="24"/>
          <w:szCs w:val="24"/>
        </w:rPr>
        <w:t>измерения :</w:t>
      </w:r>
      <w:proofErr w:type="gramEnd"/>
      <w:r w:rsidRPr="00D10EB0">
        <w:rPr>
          <w:rFonts w:ascii="Times New Roman" w:hAnsi="Times New Roman"/>
          <w:sz w:val="24"/>
          <w:szCs w:val="24"/>
        </w:rPr>
        <w:t xml:space="preserve"> учебное пособие для среднего профессионального образования / А. Ф. Зацепин ; под редакцией В. Е. Щербинина. — </w:t>
      </w:r>
      <w:proofErr w:type="gramStart"/>
      <w:r w:rsidRPr="00D10EB0">
        <w:rPr>
          <w:rFonts w:ascii="Times New Roman" w:hAnsi="Times New Roman"/>
          <w:sz w:val="24"/>
          <w:szCs w:val="24"/>
        </w:rPr>
        <w:t>Москва :</w:t>
      </w:r>
      <w:proofErr w:type="gramEnd"/>
      <w:r w:rsidRPr="00D10EB0">
        <w:rPr>
          <w:rFonts w:ascii="Times New Roman" w:hAnsi="Times New Roman"/>
          <w:sz w:val="24"/>
          <w:szCs w:val="24"/>
        </w:rPr>
        <w:t xml:space="preserve"> Издательство </w:t>
      </w:r>
      <w:proofErr w:type="spellStart"/>
      <w:r w:rsidRPr="00D10EB0">
        <w:rPr>
          <w:rFonts w:ascii="Times New Roman" w:hAnsi="Times New Roman"/>
          <w:sz w:val="24"/>
          <w:szCs w:val="24"/>
        </w:rPr>
        <w:t>Юрайт</w:t>
      </w:r>
      <w:proofErr w:type="spellEnd"/>
      <w:r w:rsidRPr="00D10EB0">
        <w:rPr>
          <w:rFonts w:ascii="Times New Roman" w:hAnsi="Times New Roman"/>
          <w:sz w:val="24"/>
          <w:szCs w:val="24"/>
        </w:rPr>
        <w:t xml:space="preserve">, 2023. — 211 с. — (Профессиональное образование). — ISBN 978-5-534-10713-5. </w:t>
      </w:r>
    </w:p>
    <w:p w14:paraId="6DD1BDEB" w14:textId="77777777" w:rsidR="00336E98" w:rsidRDefault="00336E98" w:rsidP="00336E98">
      <w:pPr>
        <w:numPr>
          <w:ilvl w:val="0"/>
          <w:numId w:val="21"/>
        </w:numPr>
        <w:spacing w:line="276" w:lineRule="auto"/>
        <w:ind w:left="0" w:firstLine="709"/>
        <w:jc w:val="both"/>
        <w:rPr>
          <w:rFonts w:ascii="Times New Roman" w:hAnsi="Times New Roman"/>
          <w:sz w:val="24"/>
          <w:szCs w:val="24"/>
        </w:rPr>
      </w:pPr>
      <w:proofErr w:type="spellStart"/>
      <w:r w:rsidRPr="00783DB7">
        <w:rPr>
          <w:rFonts w:ascii="Times New Roman" w:hAnsi="Times New Roman"/>
          <w:sz w:val="24"/>
          <w:szCs w:val="24"/>
        </w:rPr>
        <w:t>Лягова</w:t>
      </w:r>
      <w:proofErr w:type="spellEnd"/>
      <w:r w:rsidRPr="00783DB7">
        <w:rPr>
          <w:rFonts w:ascii="Times New Roman" w:hAnsi="Times New Roman"/>
          <w:sz w:val="24"/>
          <w:szCs w:val="24"/>
        </w:rPr>
        <w:t xml:space="preserve">, А. А. Технологическое оборудование газонефтепроводов и </w:t>
      </w:r>
      <w:proofErr w:type="spellStart"/>
      <w:proofErr w:type="gramStart"/>
      <w:r w:rsidRPr="00783DB7">
        <w:rPr>
          <w:rFonts w:ascii="Times New Roman" w:hAnsi="Times New Roman"/>
          <w:sz w:val="24"/>
          <w:szCs w:val="24"/>
        </w:rPr>
        <w:t>газонефтехранилищ</w:t>
      </w:r>
      <w:proofErr w:type="spellEnd"/>
      <w:r w:rsidRPr="00783DB7">
        <w:rPr>
          <w:rFonts w:ascii="Times New Roman" w:hAnsi="Times New Roman"/>
          <w:sz w:val="24"/>
          <w:szCs w:val="24"/>
        </w:rPr>
        <w:t xml:space="preserve"> :</w:t>
      </w:r>
      <w:proofErr w:type="gramEnd"/>
      <w:r w:rsidRPr="00783DB7">
        <w:rPr>
          <w:rFonts w:ascii="Times New Roman" w:hAnsi="Times New Roman"/>
          <w:sz w:val="24"/>
          <w:szCs w:val="24"/>
        </w:rPr>
        <w:t xml:space="preserve"> учебное пособие для </w:t>
      </w:r>
      <w:proofErr w:type="spellStart"/>
      <w:r w:rsidRPr="00783DB7">
        <w:rPr>
          <w:rFonts w:ascii="Times New Roman" w:hAnsi="Times New Roman"/>
          <w:sz w:val="24"/>
          <w:szCs w:val="24"/>
        </w:rPr>
        <w:t>спо</w:t>
      </w:r>
      <w:proofErr w:type="spellEnd"/>
      <w:r w:rsidRPr="00783DB7">
        <w:rPr>
          <w:rFonts w:ascii="Times New Roman" w:hAnsi="Times New Roman"/>
          <w:sz w:val="24"/>
          <w:szCs w:val="24"/>
        </w:rPr>
        <w:t xml:space="preserve"> / А. А. </w:t>
      </w:r>
      <w:proofErr w:type="spellStart"/>
      <w:r w:rsidRPr="00783DB7">
        <w:rPr>
          <w:rFonts w:ascii="Times New Roman" w:hAnsi="Times New Roman"/>
          <w:sz w:val="24"/>
          <w:szCs w:val="24"/>
        </w:rPr>
        <w:t>Лягова</w:t>
      </w:r>
      <w:proofErr w:type="spellEnd"/>
      <w:r w:rsidRPr="00783DB7">
        <w:rPr>
          <w:rFonts w:ascii="Times New Roman" w:hAnsi="Times New Roman"/>
          <w:sz w:val="24"/>
          <w:szCs w:val="24"/>
        </w:rPr>
        <w:t>, А. Е. Белоусов, Г. Г. Попов. — Санкт-</w:t>
      </w:r>
      <w:proofErr w:type="gramStart"/>
      <w:r w:rsidRPr="00783DB7">
        <w:rPr>
          <w:rFonts w:ascii="Times New Roman" w:hAnsi="Times New Roman"/>
          <w:sz w:val="24"/>
          <w:szCs w:val="24"/>
        </w:rPr>
        <w:t>Петербург :</w:t>
      </w:r>
      <w:proofErr w:type="gramEnd"/>
      <w:r w:rsidRPr="00783DB7">
        <w:rPr>
          <w:rFonts w:ascii="Times New Roman" w:hAnsi="Times New Roman"/>
          <w:sz w:val="24"/>
          <w:szCs w:val="24"/>
        </w:rPr>
        <w:t xml:space="preserve"> Лань, 2023. — 112 с. — ISBN 978-5-507-45026-8. — </w:t>
      </w:r>
      <w:proofErr w:type="gramStart"/>
      <w:r w:rsidRPr="00783DB7">
        <w:rPr>
          <w:rFonts w:ascii="Times New Roman" w:hAnsi="Times New Roman"/>
          <w:sz w:val="24"/>
          <w:szCs w:val="24"/>
        </w:rPr>
        <w:t>Текст :</w:t>
      </w:r>
      <w:proofErr w:type="gramEnd"/>
      <w:r w:rsidRPr="00783DB7">
        <w:rPr>
          <w:rFonts w:ascii="Times New Roman" w:hAnsi="Times New Roman"/>
          <w:sz w:val="24"/>
          <w:szCs w:val="24"/>
        </w:rPr>
        <w:t xml:space="preserve"> электронный // Лань : электронно-библиотечная система. — URL: </w:t>
      </w:r>
      <w:hyperlink r:id="rId14" w:history="1">
        <w:r w:rsidRPr="00783DB7">
          <w:rPr>
            <w:rStyle w:val="af0"/>
            <w:rFonts w:ascii="Times New Roman" w:hAnsi="Times New Roman"/>
            <w:sz w:val="24"/>
            <w:szCs w:val="24"/>
          </w:rPr>
          <w:t>https://e.lanbook.com/book/276569</w:t>
        </w:r>
      </w:hyperlink>
      <w:r w:rsidRPr="00783DB7">
        <w:rPr>
          <w:rFonts w:ascii="Times New Roman" w:hAnsi="Times New Roman"/>
          <w:sz w:val="24"/>
          <w:szCs w:val="24"/>
        </w:rPr>
        <w:t xml:space="preserve"> (дата обращения: 02.02.2023). — Режим доступа: для </w:t>
      </w:r>
      <w:proofErr w:type="spellStart"/>
      <w:r w:rsidRPr="00783DB7">
        <w:rPr>
          <w:rFonts w:ascii="Times New Roman" w:hAnsi="Times New Roman"/>
          <w:sz w:val="24"/>
          <w:szCs w:val="24"/>
        </w:rPr>
        <w:t>авториз</w:t>
      </w:r>
      <w:proofErr w:type="spellEnd"/>
      <w:r w:rsidRPr="00783DB7">
        <w:rPr>
          <w:rFonts w:ascii="Times New Roman" w:hAnsi="Times New Roman"/>
          <w:sz w:val="24"/>
          <w:szCs w:val="24"/>
        </w:rPr>
        <w:t>. Пользователей.</w:t>
      </w:r>
    </w:p>
    <w:p w14:paraId="226FCE38" w14:textId="77777777" w:rsidR="00336E98" w:rsidRPr="00D10EB0" w:rsidRDefault="00336E98" w:rsidP="00336E98">
      <w:pPr>
        <w:numPr>
          <w:ilvl w:val="0"/>
          <w:numId w:val="21"/>
        </w:numPr>
        <w:spacing w:line="276" w:lineRule="auto"/>
        <w:ind w:left="0" w:firstLine="709"/>
        <w:contextualSpacing/>
        <w:jc w:val="both"/>
        <w:rPr>
          <w:rFonts w:ascii="Times New Roman" w:hAnsi="Times New Roman"/>
          <w:sz w:val="24"/>
          <w:szCs w:val="24"/>
        </w:rPr>
      </w:pPr>
      <w:r w:rsidRPr="00D10EB0">
        <w:rPr>
          <w:rFonts w:ascii="Times New Roman" w:hAnsi="Times New Roman"/>
          <w:sz w:val="24"/>
          <w:szCs w:val="24"/>
        </w:rPr>
        <w:t xml:space="preserve">Новокрещенов, В. В.  Неразрушающий контроль сварных соединений в </w:t>
      </w:r>
      <w:proofErr w:type="gramStart"/>
      <w:r w:rsidRPr="00D10EB0">
        <w:rPr>
          <w:rFonts w:ascii="Times New Roman" w:hAnsi="Times New Roman"/>
          <w:sz w:val="24"/>
          <w:szCs w:val="24"/>
        </w:rPr>
        <w:t>машиностроении :</w:t>
      </w:r>
      <w:proofErr w:type="gramEnd"/>
      <w:r w:rsidRPr="00D10EB0">
        <w:rPr>
          <w:rFonts w:ascii="Times New Roman" w:hAnsi="Times New Roman"/>
          <w:sz w:val="24"/>
          <w:szCs w:val="24"/>
        </w:rPr>
        <w:t xml:space="preserve"> учебное пособие для среднего профессионального образования / В. В. Новокрещенов, Р. В. </w:t>
      </w:r>
      <w:proofErr w:type="spellStart"/>
      <w:r w:rsidRPr="00D10EB0">
        <w:rPr>
          <w:rFonts w:ascii="Times New Roman" w:hAnsi="Times New Roman"/>
          <w:sz w:val="24"/>
          <w:szCs w:val="24"/>
        </w:rPr>
        <w:t>Родякина</w:t>
      </w:r>
      <w:proofErr w:type="spellEnd"/>
      <w:r w:rsidRPr="00D10EB0">
        <w:rPr>
          <w:rFonts w:ascii="Times New Roman" w:hAnsi="Times New Roman"/>
          <w:sz w:val="24"/>
          <w:szCs w:val="24"/>
        </w:rPr>
        <w:t xml:space="preserve"> ; под научной редакцией Н. Н. Прохорова. — 2-е изд., </w:t>
      </w:r>
      <w:proofErr w:type="spellStart"/>
      <w:r w:rsidRPr="00D10EB0">
        <w:rPr>
          <w:rFonts w:ascii="Times New Roman" w:hAnsi="Times New Roman"/>
          <w:sz w:val="24"/>
          <w:szCs w:val="24"/>
        </w:rPr>
        <w:t>испр</w:t>
      </w:r>
      <w:proofErr w:type="spellEnd"/>
      <w:r w:rsidRPr="00D10EB0">
        <w:rPr>
          <w:rFonts w:ascii="Times New Roman" w:hAnsi="Times New Roman"/>
          <w:sz w:val="24"/>
          <w:szCs w:val="24"/>
        </w:rPr>
        <w:t xml:space="preserve">. И доп. — </w:t>
      </w:r>
      <w:proofErr w:type="gramStart"/>
      <w:r w:rsidRPr="00D10EB0">
        <w:rPr>
          <w:rFonts w:ascii="Times New Roman" w:hAnsi="Times New Roman"/>
          <w:sz w:val="24"/>
          <w:szCs w:val="24"/>
        </w:rPr>
        <w:t>Москва :</w:t>
      </w:r>
      <w:proofErr w:type="gramEnd"/>
      <w:r w:rsidRPr="00D10EB0">
        <w:rPr>
          <w:rFonts w:ascii="Times New Roman" w:hAnsi="Times New Roman"/>
          <w:sz w:val="24"/>
          <w:szCs w:val="24"/>
        </w:rPr>
        <w:t xml:space="preserve"> Издательство </w:t>
      </w:r>
      <w:proofErr w:type="spellStart"/>
      <w:r w:rsidRPr="00D10EB0">
        <w:rPr>
          <w:rFonts w:ascii="Times New Roman" w:hAnsi="Times New Roman"/>
          <w:sz w:val="24"/>
          <w:szCs w:val="24"/>
        </w:rPr>
        <w:t>Юрайт</w:t>
      </w:r>
      <w:proofErr w:type="spellEnd"/>
      <w:r w:rsidRPr="00D10EB0">
        <w:rPr>
          <w:rFonts w:ascii="Times New Roman" w:hAnsi="Times New Roman"/>
          <w:sz w:val="24"/>
          <w:szCs w:val="24"/>
        </w:rPr>
        <w:t xml:space="preserve">, 2023. — 301 с. — (Профессиональное образование). — ISBN 978-5-534-07186-3. — </w:t>
      </w:r>
      <w:proofErr w:type="gramStart"/>
      <w:r w:rsidRPr="00D10EB0">
        <w:rPr>
          <w:rFonts w:ascii="Times New Roman" w:hAnsi="Times New Roman"/>
          <w:sz w:val="24"/>
          <w:szCs w:val="24"/>
        </w:rPr>
        <w:t>Текст :</w:t>
      </w:r>
      <w:proofErr w:type="gramEnd"/>
      <w:r w:rsidRPr="00D10EB0">
        <w:rPr>
          <w:rFonts w:ascii="Times New Roman" w:hAnsi="Times New Roman"/>
          <w:sz w:val="24"/>
          <w:szCs w:val="24"/>
        </w:rPr>
        <w:t xml:space="preserve"> электронный // Образовательная платформа </w:t>
      </w:r>
      <w:proofErr w:type="spellStart"/>
      <w:r w:rsidRPr="00D10EB0">
        <w:rPr>
          <w:rFonts w:ascii="Times New Roman" w:hAnsi="Times New Roman"/>
          <w:sz w:val="24"/>
          <w:szCs w:val="24"/>
        </w:rPr>
        <w:t>Юрайт</w:t>
      </w:r>
      <w:proofErr w:type="spellEnd"/>
      <w:r w:rsidRPr="00D10EB0">
        <w:rPr>
          <w:rFonts w:ascii="Times New Roman" w:hAnsi="Times New Roman"/>
          <w:sz w:val="24"/>
          <w:szCs w:val="24"/>
        </w:rPr>
        <w:t xml:space="preserve"> [сайт]. — URL: </w:t>
      </w:r>
      <w:hyperlink r:id="rId15" w:history="1">
        <w:r w:rsidRPr="00D10EB0">
          <w:rPr>
            <w:rStyle w:val="af0"/>
            <w:rFonts w:ascii="Times New Roman" w:hAnsi="Times New Roman"/>
            <w:sz w:val="24"/>
            <w:szCs w:val="24"/>
          </w:rPr>
          <w:t>https://urait.ru/bcode/514691</w:t>
        </w:r>
      </w:hyperlink>
      <w:r w:rsidRPr="00D10EB0">
        <w:rPr>
          <w:rFonts w:ascii="Times New Roman" w:hAnsi="Times New Roman"/>
          <w:sz w:val="24"/>
          <w:szCs w:val="24"/>
        </w:rPr>
        <w:t>.</w:t>
      </w:r>
    </w:p>
    <w:p w14:paraId="3646F8E9" w14:textId="77777777" w:rsidR="00336E98" w:rsidRDefault="00336E98" w:rsidP="00336E98">
      <w:pPr>
        <w:spacing w:line="360" w:lineRule="auto"/>
        <w:ind w:left="709"/>
        <w:jc w:val="both"/>
        <w:rPr>
          <w:rFonts w:ascii="Times New Roman" w:hAnsi="Times New Roman"/>
          <w:sz w:val="24"/>
          <w:szCs w:val="24"/>
        </w:rPr>
      </w:pPr>
    </w:p>
    <w:p w14:paraId="68D5E64D" w14:textId="77777777" w:rsidR="000A3D51" w:rsidRDefault="000A3D51" w:rsidP="00336E98">
      <w:pPr>
        <w:spacing w:line="360" w:lineRule="auto"/>
        <w:ind w:left="709"/>
        <w:jc w:val="both"/>
        <w:rPr>
          <w:rFonts w:ascii="Times New Roman" w:hAnsi="Times New Roman"/>
          <w:sz w:val="24"/>
          <w:szCs w:val="24"/>
        </w:rPr>
      </w:pPr>
    </w:p>
    <w:p w14:paraId="21F437A9" w14:textId="77777777" w:rsidR="00D55557" w:rsidRPr="00FA680C" w:rsidRDefault="00D55557" w:rsidP="00D5555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2992"/>
        <w:gridCol w:w="5097"/>
      </w:tblGrid>
      <w:tr w:rsidR="00D55557" w:rsidRPr="008D2724" w14:paraId="30802718" w14:textId="77777777" w:rsidTr="00574956">
        <w:trPr>
          <w:trHeight w:val="23"/>
        </w:trPr>
        <w:tc>
          <w:tcPr>
            <w:tcW w:w="799" w:type="pct"/>
          </w:tcPr>
          <w:p w14:paraId="3108059E" w14:textId="77777777" w:rsidR="00D55557" w:rsidRPr="008D2724" w:rsidRDefault="00D55557" w:rsidP="00684D3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554" w:type="pct"/>
            <w:vAlign w:val="center"/>
          </w:tcPr>
          <w:p w14:paraId="1BCC5338" w14:textId="77777777" w:rsidR="00D55557" w:rsidRPr="008D2724" w:rsidRDefault="00D55557" w:rsidP="00684D3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47" w:type="pct"/>
            <w:vAlign w:val="center"/>
          </w:tcPr>
          <w:p w14:paraId="08A15680" w14:textId="5E6555C1" w:rsidR="00D55557" w:rsidRPr="008D2724" w:rsidRDefault="00D55557" w:rsidP="00336E9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36E98" w:rsidRPr="008D2724" w14:paraId="3F20C904" w14:textId="77777777" w:rsidTr="00574956">
        <w:trPr>
          <w:trHeight w:val="23"/>
        </w:trPr>
        <w:tc>
          <w:tcPr>
            <w:tcW w:w="799" w:type="pct"/>
          </w:tcPr>
          <w:p w14:paraId="01143433" w14:textId="77777777" w:rsidR="00336E98" w:rsidRPr="00DC201F" w:rsidRDefault="00336E98" w:rsidP="00336E98">
            <w:pPr>
              <w:rPr>
                <w:rFonts w:ascii="Times New Roman" w:hAnsi="Times New Roman"/>
                <w:sz w:val="24"/>
                <w:szCs w:val="24"/>
              </w:rPr>
            </w:pPr>
            <w:r>
              <w:rPr>
                <w:rFonts w:ascii="Times New Roman" w:hAnsi="Times New Roman"/>
                <w:sz w:val="24"/>
                <w:szCs w:val="24"/>
              </w:rPr>
              <w:t xml:space="preserve">ПК 2.1 </w:t>
            </w:r>
          </w:p>
          <w:p w14:paraId="18FFE0A7" w14:textId="77777777" w:rsidR="00336E98" w:rsidRPr="008D2724" w:rsidRDefault="00336E98" w:rsidP="00336E98">
            <w:pPr>
              <w:suppressAutoHyphens/>
              <w:contextualSpacing/>
              <w:jc w:val="center"/>
              <w:rPr>
                <w:rFonts w:ascii="Times New Roman" w:hAnsi="Times New Roman" w:cs="Times New Roman"/>
                <w:b/>
                <w:iCs/>
                <w:sz w:val="24"/>
                <w:szCs w:val="24"/>
              </w:rPr>
            </w:pPr>
          </w:p>
        </w:tc>
        <w:tc>
          <w:tcPr>
            <w:tcW w:w="1554" w:type="pct"/>
          </w:tcPr>
          <w:p w14:paraId="2B5A149A" w14:textId="7F2333C2" w:rsidR="00336E98" w:rsidRDefault="00336E98" w:rsidP="00336E98">
            <w:pPr>
              <w:suppressAutoHyphens/>
              <w:contextualSpacing/>
              <w:jc w:val="center"/>
              <w:rPr>
                <w:rFonts w:ascii="Times New Roman" w:hAnsi="Times New Roman" w:cs="Times New Roman"/>
                <w:b/>
                <w:iCs/>
                <w:sz w:val="24"/>
                <w:szCs w:val="24"/>
              </w:rPr>
            </w:pPr>
            <w:r w:rsidRPr="00D043E0">
              <w:rPr>
                <w:rFonts w:ascii="Times New Roman" w:hAnsi="Times New Roman"/>
                <w:sz w:val="24"/>
                <w:szCs w:val="24"/>
              </w:rPr>
              <w:t xml:space="preserve">Осуществляет процесс </w:t>
            </w:r>
            <w:r>
              <w:rPr>
                <w:rFonts w:ascii="Times New Roman" w:hAnsi="Times New Roman"/>
                <w:sz w:val="24"/>
                <w:szCs w:val="24"/>
              </w:rPr>
              <w:t>подготовки и проводит работы по неразрушающему контролю</w:t>
            </w:r>
          </w:p>
        </w:tc>
        <w:tc>
          <w:tcPr>
            <w:tcW w:w="2647" w:type="pct"/>
          </w:tcPr>
          <w:p w14:paraId="04859244" w14:textId="77777777" w:rsidR="00336E98" w:rsidRPr="00D043E0" w:rsidRDefault="00336E98" w:rsidP="00336E98">
            <w:pPr>
              <w:rPr>
                <w:rFonts w:ascii="Times New Roman" w:hAnsi="Times New Roman"/>
                <w:sz w:val="24"/>
                <w:szCs w:val="24"/>
              </w:rPr>
            </w:pPr>
            <w:r w:rsidRPr="00D043E0">
              <w:rPr>
                <w:rFonts w:ascii="Times New Roman" w:hAnsi="Times New Roman"/>
                <w:sz w:val="24"/>
                <w:szCs w:val="24"/>
              </w:rPr>
              <w:t xml:space="preserve">Экспертная оценка, сформированности компетенций, проявленных в ходе выполнения практических работ, а также </w:t>
            </w:r>
            <w:r>
              <w:rPr>
                <w:rFonts w:ascii="Times New Roman" w:hAnsi="Times New Roman"/>
                <w:sz w:val="24"/>
                <w:szCs w:val="24"/>
              </w:rPr>
              <w:t xml:space="preserve">учебной и производственной </w:t>
            </w:r>
            <w:r w:rsidRPr="00D043E0">
              <w:rPr>
                <w:rFonts w:ascii="Times New Roman" w:hAnsi="Times New Roman"/>
                <w:sz w:val="24"/>
                <w:szCs w:val="24"/>
              </w:rPr>
              <w:t>практики</w:t>
            </w:r>
            <w:r>
              <w:rPr>
                <w:rFonts w:ascii="Times New Roman" w:hAnsi="Times New Roman"/>
                <w:sz w:val="24"/>
                <w:szCs w:val="24"/>
              </w:rPr>
              <w:t>.</w:t>
            </w:r>
          </w:p>
          <w:p w14:paraId="1348F23A" w14:textId="77777777" w:rsidR="00336E98" w:rsidRPr="00D043E0" w:rsidRDefault="00336E98" w:rsidP="00336E98">
            <w:pPr>
              <w:rPr>
                <w:rFonts w:ascii="Times New Roman" w:hAnsi="Times New Roman"/>
                <w:sz w:val="24"/>
                <w:szCs w:val="24"/>
              </w:rPr>
            </w:pPr>
            <w:r w:rsidRPr="00D043E0">
              <w:rPr>
                <w:rFonts w:ascii="Times New Roman" w:hAnsi="Times New Roman"/>
                <w:sz w:val="24"/>
                <w:szCs w:val="24"/>
              </w:rPr>
              <w:t xml:space="preserve">Самооценка результатов деятельности обучающегося, </w:t>
            </w:r>
          </w:p>
          <w:p w14:paraId="39D518AF" w14:textId="70816566" w:rsidR="00336E98" w:rsidRPr="008D2724" w:rsidRDefault="00336E98" w:rsidP="00336E98">
            <w:pPr>
              <w:suppressAutoHyphens/>
              <w:contextualSpacing/>
              <w:jc w:val="center"/>
              <w:rPr>
                <w:rFonts w:ascii="Times New Roman" w:hAnsi="Times New Roman" w:cs="Times New Roman"/>
                <w:b/>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336E98" w:rsidRPr="008D2724" w14:paraId="63DC1B57" w14:textId="77777777" w:rsidTr="00574956">
        <w:trPr>
          <w:trHeight w:val="23"/>
        </w:trPr>
        <w:tc>
          <w:tcPr>
            <w:tcW w:w="799" w:type="pct"/>
          </w:tcPr>
          <w:p w14:paraId="0E11D2F7" w14:textId="77777777" w:rsidR="00336E98" w:rsidRPr="00D043E0" w:rsidRDefault="00336E98" w:rsidP="00336E98">
            <w:pPr>
              <w:rPr>
                <w:rFonts w:ascii="Times New Roman" w:hAnsi="Times New Roman"/>
                <w:sz w:val="24"/>
                <w:szCs w:val="24"/>
              </w:rPr>
            </w:pPr>
            <w:r w:rsidRPr="00DC201F">
              <w:rPr>
                <w:rFonts w:ascii="Times New Roman" w:hAnsi="Times New Roman"/>
                <w:sz w:val="24"/>
                <w:szCs w:val="24"/>
              </w:rPr>
              <w:t xml:space="preserve">ПК </w:t>
            </w:r>
            <w:r>
              <w:rPr>
                <w:rFonts w:ascii="Times New Roman" w:hAnsi="Times New Roman"/>
                <w:sz w:val="24"/>
                <w:szCs w:val="24"/>
              </w:rPr>
              <w:t>2</w:t>
            </w:r>
            <w:r w:rsidRPr="00DC201F">
              <w:rPr>
                <w:rFonts w:ascii="Times New Roman" w:hAnsi="Times New Roman"/>
                <w:sz w:val="24"/>
                <w:szCs w:val="24"/>
              </w:rPr>
              <w:t>.</w:t>
            </w:r>
            <w:r>
              <w:rPr>
                <w:rFonts w:ascii="Times New Roman" w:hAnsi="Times New Roman"/>
                <w:sz w:val="24"/>
                <w:szCs w:val="24"/>
              </w:rPr>
              <w:t>2</w:t>
            </w:r>
            <w:r w:rsidRPr="00DC201F">
              <w:rPr>
                <w:rFonts w:ascii="Times New Roman" w:hAnsi="Times New Roman"/>
                <w:sz w:val="24"/>
                <w:szCs w:val="24"/>
              </w:rPr>
              <w:t>.</w:t>
            </w:r>
            <w:r w:rsidRPr="00DC201F">
              <w:rPr>
                <w:rFonts w:ascii="Times New Roman" w:hAnsi="Times New Roman"/>
                <w:sz w:val="24"/>
                <w:szCs w:val="24"/>
              </w:rPr>
              <w:tab/>
            </w:r>
          </w:p>
          <w:p w14:paraId="0BE6C46F" w14:textId="77777777" w:rsidR="00336E98" w:rsidRDefault="00336E98" w:rsidP="00336E98">
            <w:pPr>
              <w:rPr>
                <w:rFonts w:ascii="Times New Roman" w:hAnsi="Times New Roman"/>
                <w:sz w:val="24"/>
                <w:szCs w:val="24"/>
              </w:rPr>
            </w:pPr>
          </w:p>
        </w:tc>
        <w:tc>
          <w:tcPr>
            <w:tcW w:w="1554" w:type="pct"/>
          </w:tcPr>
          <w:p w14:paraId="2F0A8348" w14:textId="5CD718F5" w:rsidR="00336E98" w:rsidRPr="00D043E0" w:rsidRDefault="00336E98" w:rsidP="00336E98">
            <w:pPr>
              <w:suppressAutoHyphens/>
              <w:contextualSpacing/>
              <w:jc w:val="center"/>
              <w:rPr>
                <w:rFonts w:ascii="Times New Roman" w:hAnsi="Times New Roman"/>
                <w:sz w:val="24"/>
                <w:szCs w:val="24"/>
              </w:rPr>
            </w:pPr>
            <w:r>
              <w:rPr>
                <w:rFonts w:ascii="Times New Roman" w:hAnsi="Times New Roman"/>
                <w:sz w:val="24"/>
                <w:szCs w:val="24"/>
              </w:rPr>
              <w:t>Проводит дефектоскопию объектов трубопроводного транспорта</w:t>
            </w:r>
            <w:r w:rsidRPr="00D043E0">
              <w:rPr>
                <w:rFonts w:ascii="Times New Roman" w:hAnsi="Times New Roman"/>
                <w:sz w:val="24"/>
                <w:szCs w:val="24"/>
              </w:rPr>
              <w:t xml:space="preserve"> </w:t>
            </w:r>
          </w:p>
        </w:tc>
        <w:tc>
          <w:tcPr>
            <w:tcW w:w="2647" w:type="pct"/>
          </w:tcPr>
          <w:p w14:paraId="415B3A65" w14:textId="42E556EE" w:rsidR="00336E98" w:rsidRPr="00D043E0" w:rsidRDefault="00336E98" w:rsidP="00336E98">
            <w:pPr>
              <w:rPr>
                <w:rFonts w:ascii="Times New Roman" w:hAnsi="Times New Roman"/>
                <w:sz w:val="24"/>
                <w:szCs w:val="24"/>
              </w:rPr>
            </w:pPr>
            <w:r w:rsidRPr="00D043E0">
              <w:rPr>
                <w:rFonts w:ascii="Times New Roman" w:hAnsi="Times New Roman"/>
                <w:sz w:val="24"/>
                <w:szCs w:val="24"/>
              </w:rPr>
              <w:t>Экспертная оценка, сформированности компетенций, проявленных в ходе выполнения практических работ, а также</w:t>
            </w:r>
            <w:r>
              <w:rPr>
                <w:rFonts w:ascii="Times New Roman" w:hAnsi="Times New Roman"/>
                <w:sz w:val="24"/>
                <w:szCs w:val="24"/>
              </w:rPr>
              <w:t xml:space="preserve"> учебной и </w:t>
            </w:r>
            <w:r w:rsidRPr="00D043E0">
              <w:rPr>
                <w:rFonts w:ascii="Times New Roman" w:hAnsi="Times New Roman"/>
                <w:sz w:val="24"/>
                <w:szCs w:val="24"/>
              </w:rPr>
              <w:t xml:space="preserve"> производственной практики</w:t>
            </w:r>
          </w:p>
        </w:tc>
      </w:tr>
      <w:tr w:rsidR="00336E98" w:rsidRPr="008D2724" w14:paraId="425DA40A" w14:textId="77777777" w:rsidTr="00574956">
        <w:trPr>
          <w:trHeight w:val="23"/>
        </w:trPr>
        <w:tc>
          <w:tcPr>
            <w:tcW w:w="799" w:type="pct"/>
          </w:tcPr>
          <w:p w14:paraId="1D6AD92B" w14:textId="77777777" w:rsidR="00336E98" w:rsidRDefault="00336E98" w:rsidP="00336E98">
            <w:pPr>
              <w:rPr>
                <w:rFonts w:ascii="Times New Roman" w:hAnsi="Times New Roman"/>
                <w:sz w:val="24"/>
                <w:szCs w:val="24"/>
              </w:rPr>
            </w:pPr>
            <w:r w:rsidRPr="00DC201F">
              <w:rPr>
                <w:rFonts w:ascii="Times New Roman" w:hAnsi="Times New Roman"/>
                <w:sz w:val="24"/>
                <w:szCs w:val="24"/>
              </w:rPr>
              <w:t xml:space="preserve">ПК </w:t>
            </w:r>
            <w:r>
              <w:rPr>
                <w:rFonts w:ascii="Times New Roman" w:hAnsi="Times New Roman"/>
                <w:sz w:val="24"/>
                <w:szCs w:val="24"/>
              </w:rPr>
              <w:t>2</w:t>
            </w:r>
            <w:r w:rsidRPr="00DC201F">
              <w:rPr>
                <w:rFonts w:ascii="Times New Roman" w:hAnsi="Times New Roman"/>
                <w:sz w:val="24"/>
                <w:szCs w:val="24"/>
              </w:rPr>
              <w:t>.3.</w:t>
            </w:r>
            <w:r w:rsidRPr="00DC201F">
              <w:rPr>
                <w:rFonts w:ascii="Times New Roman" w:hAnsi="Times New Roman"/>
                <w:sz w:val="24"/>
                <w:szCs w:val="24"/>
              </w:rPr>
              <w:tab/>
            </w:r>
            <w:r w:rsidRPr="00D043E0">
              <w:rPr>
                <w:rFonts w:ascii="Times New Roman" w:hAnsi="Times New Roman"/>
                <w:sz w:val="24"/>
                <w:szCs w:val="24"/>
              </w:rPr>
              <w:t xml:space="preserve"> </w:t>
            </w:r>
          </w:p>
          <w:p w14:paraId="22F4B849" w14:textId="77777777" w:rsidR="00336E98" w:rsidRPr="00DC201F" w:rsidRDefault="00336E98" w:rsidP="00336E98">
            <w:pPr>
              <w:rPr>
                <w:rFonts w:ascii="Times New Roman" w:hAnsi="Times New Roman"/>
                <w:sz w:val="24"/>
                <w:szCs w:val="24"/>
              </w:rPr>
            </w:pPr>
          </w:p>
        </w:tc>
        <w:tc>
          <w:tcPr>
            <w:tcW w:w="1554" w:type="pct"/>
          </w:tcPr>
          <w:p w14:paraId="214E9147" w14:textId="271A0FAE" w:rsidR="00336E98" w:rsidRDefault="00336E98" w:rsidP="00336E98">
            <w:pPr>
              <w:suppressAutoHyphens/>
              <w:contextualSpacing/>
              <w:jc w:val="center"/>
              <w:rPr>
                <w:rFonts w:ascii="Times New Roman" w:hAnsi="Times New Roman"/>
                <w:sz w:val="24"/>
                <w:szCs w:val="24"/>
              </w:rPr>
            </w:pPr>
            <w:proofErr w:type="spellStart"/>
            <w:r>
              <w:rPr>
                <w:rFonts w:ascii="Times New Roman" w:hAnsi="Times New Roman"/>
                <w:sz w:val="24"/>
                <w:szCs w:val="24"/>
              </w:rPr>
              <w:t>Разарабатывает</w:t>
            </w:r>
            <w:proofErr w:type="spellEnd"/>
            <w:r>
              <w:rPr>
                <w:rFonts w:ascii="Times New Roman" w:hAnsi="Times New Roman"/>
                <w:sz w:val="24"/>
                <w:szCs w:val="24"/>
              </w:rPr>
              <w:t xml:space="preserve"> и читает технологические карты по неразрушающему контролю</w:t>
            </w:r>
          </w:p>
        </w:tc>
        <w:tc>
          <w:tcPr>
            <w:tcW w:w="2647" w:type="pct"/>
          </w:tcPr>
          <w:p w14:paraId="2DD83D82" w14:textId="77777777" w:rsidR="00336E98" w:rsidRPr="00D043E0" w:rsidRDefault="00336E98" w:rsidP="00336E98">
            <w:pPr>
              <w:rPr>
                <w:rFonts w:ascii="Times New Roman" w:hAnsi="Times New Roman"/>
                <w:sz w:val="24"/>
                <w:szCs w:val="24"/>
              </w:rPr>
            </w:pPr>
            <w:r w:rsidRPr="00D043E0">
              <w:rPr>
                <w:rFonts w:ascii="Times New Roman" w:hAnsi="Times New Roman"/>
                <w:sz w:val="24"/>
                <w:szCs w:val="24"/>
              </w:rPr>
              <w:t>Экспертная оценка, сформированности компетенций, проявленных в ходе выполнения практических работ, а также</w:t>
            </w:r>
            <w:r>
              <w:rPr>
                <w:rFonts w:ascii="Times New Roman" w:hAnsi="Times New Roman"/>
                <w:sz w:val="24"/>
                <w:szCs w:val="24"/>
              </w:rPr>
              <w:t xml:space="preserve"> учебной и </w:t>
            </w:r>
            <w:r w:rsidRPr="00D043E0">
              <w:rPr>
                <w:rFonts w:ascii="Times New Roman" w:hAnsi="Times New Roman"/>
                <w:sz w:val="24"/>
                <w:szCs w:val="24"/>
              </w:rPr>
              <w:t>производственной практики. Устный опрос. Тестирование. Самооценка результатов деятельности обучающегося,</w:t>
            </w:r>
          </w:p>
          <w:p w14:paraId="5E281294" w14:textId="5BBC8003" w:rsidR="00336E98" w:rsidRPr="00D043E0" w:rsidRDefault="00336E98" w:rsidP="00336E98">
            <w:pPr>
              <w:rPr>
                <w:rFonts w:ascii="Times New Roman" w:hAnsi="Times New Roman"/>
                <w:sz w:val="24"/>
                <w:szCs w:val="24"/>
              </w:rPr>
            </w:pPr>
            <w:proofErr w:type="spellStart"/>
            <w:r w:rsidRPr="00D043E0">
              <w:rPr>
                <w:rFonts w:ascii="Times New Roman" w:hAnsi="Times New Roman"/>
                <w:sz w:val="24"/>
                <w:szCs w:val="24"/>
              </w:rPr>
              <w:lastRenderedPageBreak/>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336E98" w:rsidRPr="008D2724" w14:paraId="5AAE9D90" w14:textId="77777777" w:rsidTr="00574956">
        <w:trPr>
          <w:trHeight w:val="23"/>
        </w:trPr>
        <w:tc>
          <w:tcPr>
            <w:tcW w:w="799" w:type="pct"/>
          </w:tcPr>
          <w:p w14:paraId="77DF75F3" w14:textId="77777777" w:rsidR="00336E98" w:rsidRPr="00D043E0" w:rsidRDefault="00336E98" w:rsidP="00336E98">
            <w:pPr>
              <w:rPr>
                <w:rFonts w:ascii="Times New Roman" w:hAnsi="Times New Roman"/>
                <w:sz w:val="24"/>
                <w:szCs w:val="24"/>
              </w:rPr>
            </w:pPr>
            <w:r w:rsidRPr="00DC201F">
              <w:rPr>
                <w:rFonts w:ascii="Times New Roman" w:hAnsi="Times New Roman"/>
                <w:sz w:val="24"/>
                <w:szCs w:val="24"/>
              </w:rPr>
              <w:lastRenderedPageBreak/>
              <w:t xml:space="preserve">ПК </w:t>
            </w:r>
            <w:r>
              <w:rPr>
                <w:rFonts w:ascii="Times New Roman" w:hAnsi="Times New Roman"/>
                <w:sz w:val="24"/>
                <w:szCs w:val="24"/>
              </w:rPr>
              <w:t xml:space="preserve">2.4. </w:t>
            </w:r>
          </w:p>
          <w:p w14:paraId="6AE5F12B" w14:textId="77777777" w:rsidR="00336E98" w:rsidRPr="00DC201F" w:rsidRDefault="00336E98" w:rsidP="00336E98">
            <w:pPr>
              <w:rPr>
                <w:rFonts w:ascii="Times New Roman" w:hAnsi="Times New Roman"/>
                <w:sz w:val="24"/>
                <w:szCs w:val="24"/>
              </w:rPr>
            </w:pPr>
          </w:p>
        </w:tc>
        <w:tc>
          <w:tcPr>
            <w:tcW w:w="1554" w:type="pct"/>
          </w:tcPr>
          <w:p w14:paraId="52BCE6E9" w14:textId="77777777" w:rsidR="00336E98" w:rsidRPr="00D043E0" w:rsidRDefault="00336E98" w:rsidP="00336E98">
            <w:pPr>
              <w:rPr>
                <w:rFonts w:ascii="Times New Roman" w:hAnsi="Times New Roman"/>
                <w:sz w:val="24"/>
                <w:szCs w:val="24"/>
              </w:rPr>
            </w:pPr>
            <w:r>
              <w:rPr>
                <w:rFonts w:ascii="Times New Roman" w:hAnsi="Times New Roman"/>
                <w:sz w:val="24"/>
                <w:szCs w:val="24"/>
              </w:rPr>
              <w:t>Проводит работы по дополнительному дефектоскопическому контролю.</w:t>
            </w:r>
          </w:p>
          <w:p w14:paraId="1261F263" w14:textId="77777777" w:rsidR="00336E98" w:rsidRDefault="00336E98" w:rsidP="00336E98">
            <w:pPr>
              <w:suppressAutoHyphens/>
              <w:contextualSpacing/>
              <w:jc w:val="center"/>
              <w:rPr>
                <w:rFonts w:ascii="Times New Roman" w:hAnsi="Times New Roman"/>
                <w:sz w:val="24"/>
                <w:szCs w:val="24"/>
              </w:rPr>
            </w:pPr>
          </w:p>
        </w:tc>
        <w:tc>
          <w:tcPr>
            <w:tcW w:w="2647" w:type="pct"/>
          </w:tcPr>
          <w:p w14:paraId="33F34765" w14:textId="77777777" w:rsidR="00336E98" w:rsidRPr="00D043E0" w:rsidRDefault="00336E98" w:rsidP="00336E98">
            <w:pPr>
              <w:rPr>
                <w:rFonts w:ascii="Times New Roman" w:hAnsi="Times New Roman"/>
                <w:sz w:val="24"/>
                <w:szCs w:val="24"/>
              </w:rPr>
            </w:pPr>
            <w:r w:rsidRPr="00D043E0">
              <w:rPr>
                <w:rFonts w:ascii="Times New Roman" w:hAnsi="Times New Roman"/>
                <w:sz w:val="24"/>
                <w:szCs w:val="24"/>
              </w:rPr>
              <w:t>Экспертная оценка, направленная на оценку сформированности</w:t>
            </w:r>
          </w:p>
          <w:p w14:paraId="1706C3DD" w14:textId="77777777" w:rsidR="00336E98" w:rsidRPr="00D043E0" w:rsidRDefault="00336E98" w:rsidP="00336E98">
            <w:pPr>
              <w:rPr>
                <w:rFonts w:ascii="Times New Roman" w:hAnsi="Times New Roman"/>
                <w:sz w:val="24"/>
                <w:szCs w:val="24"/>
              </w:rPr>
            </w:pPr>
            <w:r w:rsidRPr="00D043E0">
              <w:rPr>
                <w:rFonts w:ascii="Times New Roman" w:hAnsi="Times New Roman"/>
                <w:sz w:val="24"/>
                <w:szCs w:val="24"/>
              </w:rPr>
              <w:t>компетенций, проявленных в</w:t>
            </w:r>
          </w:p>
          <w:p w14:paraId="7994A469" w14:textId="77777777" w:rsidR="00336E98" w:rsidRPr="00D043E0" w:rsidRDefault="00336E98" w:rsidP="00336E98">
            <w:pPr>
              <w:rPr>
                <w:rFonts w:ascii="Times New Roman" w:hAnsi="Times New Roman"/>
                <w:sz w:val="24"/>
                <w:szCs w:val="24"/>
              </w:rPr>
            </w:pPr>
            <w:r w:rsidRPr="00D043E0">
              <w:rPr>
                <w:rFonts w:ascii="Times New Roman" w:hAnsi="Times New Roman"/>
                <w:sz w:val="24"/>
                <w:szCs w:val="24"/>
              </w:rPr>
              <w:t xml:space="preserve">ходе </w:t>
            </w:r>
            <w:r>
              <w:rPr>
                <w:rFonts w:ascii="Times New Roman" w:hAnsi="Times New Roman"/>
                <w:sz w:val="24"/>
                <w:szCs w:val="24"/>
              </w:rPr>
              <w:t>прохождения</w:t>
            </w:r>
          </w:p>
          <w:p w14:paraId="56745A03" w14:textId="77777777" w:rsidR="00336E98" w:rsidRPr="00D043E0" w:rsidRDefault="00336E98" w:rsidP="00336E98">
            <w:pPr>
              <w:rPr>
                <w:rFonts w:ascii="Times New Roman" w:hAnsi="Times New Roman"/>
                <w:sz w:val="24"/>
                <w:szCs w:val="24"/>
              </w:rPr>
            </w:pPr>
            <w:r w:rsidRPr="00D043E0">
              <w:rPr>
                <w:rFonts w:ascii="Times New Roman" w:hAnsi="Times New Roman"/>
                <w:sz w:val="24"/>
                <w:szCs w:val="24"/>
              </w:rPr>
              <w:t>производственной практики Самооценка результатов деятельности обучающегося,</w:t>
            </w:r>
          </w:p>
          <w:p w14:paraId="529C8BDE" w14:textId="48AE0752" w:rsidR="00336E98" w:rsidRPr="00D043E0" w:rsidRDefault="00336E98" w:rsidP="00336E98">
            <w:pPr>
              <w:rPr>
                <w:rFonts w:ascii="Times New Roman" w:hAnsi="Times New Roman"/>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336E98" w:rsidRPr="008D2724" w14:paraId="6DBD4751" w14:textId="77777777" w:rsidTr="00574956">
        <w:trPr>
          <w:trHeight w:val="23"/>
        </w:trPr>
        <w:tc>
          <w:tcPr>
            <w:tcW w:w="799" w:type="pct"/>
          </w:tcPr>
          <w:p w14:paraId="03116A56" w14:textId="1165E9C3" w:rsidR="00336E98" w:rsidRPr="00DC201F" w:rsidRDefault="00336E98" w:rsidP="00336E98">
            <w:pPr>
              <w:rPr>
                <w:rFonts w:ascii="Times New Roman" w:hAnsi="Times New Roman"/>
                <w:sz w:val="24"/>
                <w:szCs w:val="24"/>
              </w:rPr>
            </w:pPr>
            <w:r w:rsidRPr="004902C9">
              <w:rPr>
                <w:rFonts w:ascii="Times New Roman" w:hAnsi="Times New Roman"/>
                <w:sz w:val="24"/>
                <w:szCs w:val="24"/>
              </w:rPr>
              <w:t xml:space="preserve">ОК 01 </w:t>
            </w:r>
          </w:p>
        </w:tc>
        <w:tc>
          <w:tcPr>
            <w:tcW w:w="1554" w:type="pct"/>
          </w:tcPr>
          <w:p w14:paraId="4E2904DD" w14:textId="0DC590B8" w:rsidR="00336E98" w:rsidRDefault="00336E98" w:rsidP="00336E98">
            <w:pPr>
              <w:rPr>
                <w:rFonts w:ascii="Times New Roman" w:hAnsi="Times New Roman"/>
                <w:sz w:val="24"/>
                <w:szCs w:val="24"/>
              </w:rPr>
            </w:pPr>
            <w:r w:rsidRPr="004902C9">
              <w:rPr>
                <w:rFonts w:ascii="Times New Roman" w:hAnsi="Times New Roman"/>
                <w:sz w:val="24"/>
                <w:szCs w:val="24"/>
              </w:rPr>
              <w:t>Выбирает способы решения поставленных задач</w:t>
            </w:r>
          </w:p>
        </w:tc>
        <w:tc>
          <w:tcPr>
            <w:tcW w:w="2647" w:type="pct"/>
          </w:tcPr>
          <w:p w14:paraId="16AC5ECB" w14:textId="6F4DA321" w:rsidR="00336E98" w:rsidRPr="00D043E0" w:rsidRDefault="00336E98" w:rsidP="00336E98">
            <w:pPr>
              <w:rPr>
                <w:rFonts w:ascii="Times New Roman" w:hAnsi="Times New Roman"/>
                <w:sz w:val="24"/>
                <w:szCs w:val="24"/>
              </w:rPr>
            </w:pPr>
            <w:r w:rsidRPr="004902C9">
              <w:rPr>
                <w:rFonts w:ascii="Times New Roman" w:hAnsi="Times New Roman"/>
                <w:sz w:val="24"/>
                <w:szCs w:val="24"/>
              </w:rPr>
              <w:t xml:space="preserve">Оценка результатов работы по </w:t>
            </w:r>
            <w:proofErr w:type="spellStart"/>
            <w:r w:rsidRPr="004902C9">
              <w:rPr>
                <w:rFonts w:ascii="Times New Roman" w:hAnsi="Times New Roman"/>
                <w:sz w:val="24"/>
                <w:szCs w:val="24"/>
              </w:rPr>
              <w:t>кейсовому</w:t>
            </w:r>
            <w:proofErr w:type="spellEnd"/>
            <w:r w:rsidRPr="004902C9">
              <w:rPr>
                <w:rFonts w:ascii="Times New Roman" w:hAnsi="Times New Roman"/>
                <w:sz w:val="24"/>
                <w:szCs w:val="24"/>
              </w:rPr>
              <w:t xml:space="preserve"> методу обучения</w:t>
            </w:r>
          </w:p>
        </w:tc>
      </w:tr>
      <w:tr w:rsidR="00336E98" w:rsidRPr="008D2724" w14:paraId="238F94E4" w14:textId="77777777" w:rsidTr="00574956">
        <w:trPr>
          <w:trHeight w:val="23"/>
        </w:trPr>
        <w:tc>
          <w:tcPr>
            <w:tcW w:w="799" w:type="pct"/>
          </w:tcPr>
          <w:p w14:paraId="351D4BA2" w14:textId="564FBD94" w:rsidR="00336E98" w:rsidRPr="004902C9" w:rsidRDefault="00336E98" w:rsidP="00336E98">
            <w:pPr>
              <w:rPr>
                <w:rFonts w:ascii="Times New Roman" w:hAnsi="Times New Roman"/>
                <w:sz w:val="24"/>
                <w:szCs w:val="24"/>
              </w:rPr>
            </w:pPr>
            <w:r w:rsidRPr="004902C9">
              <w:rPr>
                <w:rFonts w:ascii="Times New Roman" w:hAnsi="Times New Roman"/>
                <w:sz w:val="24"/>
                <w:szCs w:val="24"/>
              </w:rPr>
              <w:t xml:space="preserve">ОК 02 </w:t>
            </w:r>
          </w:p>
        </w:tc>
        <w:tc>
          <w:tcPr>
            <w:tcW w:w="1554" w:type="pct"/>
          </w:tcPr>
          <w:p w14:paraId="3FEB5820" w14:textId="4C28ACEF" w:rsidR="00336E98" w:rsidRPr="004902C9" w:rsidRDefault="00336E98" w:rsidP="00336E98">
            <w:pPr>
              <w:rPr>
                <w:rFonts w:ascii="Times New Roman" w:hAnsi="Times New Roman"/>
                <w:sz w:val="24"/>
                <w:szCs w:val="24"/>
              </w:rPr>
            </w:pPr>
            <w:r w:rsidRPr="004902C9">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w:t>
            </w:r>
          </w:p>
        </w:tc>
        <w:tc>
          <w:tcPr>
            <w:tcW w:w="2647" w:type="pct"/>
          </w:tcPr>
          <w:p w14:paraId="42A08809" w14:textId="4F7F2251" w:rsidR="00336E98" w:rsidRPr="004902C9" w:rsidRDefault="00336E98" w:rsidP="00336E98">
            <w:pPr>
              <w:rPr>
                <w:rFonts w:ascii="Times New Roman" w:hAnsi="Times New Roman"/>
                <w:sz w:val="24"/>
                <w:szCs w:val="24"/>
              </w:rPr>
            </w:pPr>
            <w:r w:rsidRPr="004902C9">
              <w:rPr>
                <w:rFonts w:ascii="Times New Roman" w:hAnsi="Times New Roman"/>
                <w:sz w:val="24"/>
                <w:szCs w:val="24"/>
              </w:rPr>
              <w:t>Оценка подготовки и соответствия требованиям при подготовке сообщений и рефератов</w:t>
            </w:r>
          </w:p>
        </w:tc>
      </w:tr>
      <w:tr w:rsidR="00336E98" w:rsidRPr="008D2724" w14:paraId="29BFA1D0" w14:textId="77777777" w:rsidTr="00574956">
        <w:trPr>
          <w:trHeight w:val="23"/>
        </w:trPr>
        <w:tc>
          <w:tcPr>
            <w:tcW w:w="799" w:type="pct"/>
          </w:tcPr>
          <w:p w14:paraId="49807A16" w14:textId="37AF7511" w:rsidR="00336E98" w:rsidRPr="004902C9" w:rsidRDefault="00336E98" w:rsidP="00336E98">
            <w:pPr>
              <w:rPr>
                <w:rFonts w:ascii="Times New Roman" w:hAnsi="Times New Roman"/>
                <w:sz w:val="24"/>
                <w:szCs w:val="24"/>
              </w:rPr>
            </w:pPr>
            <w:r w:rsidRPr="004902C9">
              <w:rPr>
                <w:rFonts w:ascii="Times New Roman" w:hAnsi="Times New Roman"/>
                <w:sz w:val="24"/>
                <w:szCs w:val="24"/>
              </w:rPr>
              <w:t xml:space="preserve">ОК 03 </w:t>
            </w:r>
          </w:p>
        </w:tc>
        <w:tc>
          <w:tcPr>
            <w:tcW w:w="1554" w:type="pct"/>
          </w:tcPr>
          <w:p w14:paraId="60D86FD0" w14:textId="612AD21C" w:rsidR="00336E98" w:rsidRPr="004902C9" w:rsidRDefault="00336E98" w:rsidP="00336E98">
            <w:pPr>
              <w:rPr>
                <w:rFonts w:ascii="Times New Roman" w:hAnsi="Times New Roman"/>
                <w:sz w:val="24"/>
                <w:szCs w:val="24"/>
              </w:rPr>
            </w:pPr>
            <w:r w:rsidRPr="004902C9">
              <w:rPr>
                <w:rFonts w:ascii="Times New Roman" w:hAnsi="Times New Roman"/>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647" w:type="pct"/>
          </w:tcPr>
          <w:p w14:paraId="6A4665E3" w14:textId="42CB5A35" w:rsidR="00336E98" w:rsidRPr="004902C9" w:rsidRDefault="00336E98" w:rsidP="00336E98">
            <w:pPr>
              <w:rPr>
                <w:rFonts w:ascii="Times New Roman" w:hAnsi="Times New Roman"/>
                <w:sz w:val="24"/>
                <w:szCs w:val="24"/>
              </w:rPr>
            </w:pPr>
            <w:r w:rsidRPr="004902C9">
              <w:rPr>
                <w:rFonts w:ascii="Times New Roman" w:hAnsi="Times New Roman"/>
                <w:sz w:val="24"/>
                <w:szCs w:val="24"/>
              </w:rPr>
              <w:t>Экспертная оценка методов работы обучающегося</w:t>
            </w:r>
          </w:p>
        </w:tc>
      </w:tr>
      <w:tr w:rsidR="00336E98" w:rsidRPr="008D2724" w14:paraId="7C1CBC15" w14:textId="77777777" w:rsidTr="00574956">
        <w:trPr>
          <w:trHeight w:val="23"/>
        </w:trPr>
        <w:tc>
          <w:tcPr>
            <w:tcW w:w="799" w:type="pct"/>
          </w:tcPr>
          <w:p w14:paraId="74FFD8CF" w14:textId="75687CC5" w:rsidR="00336E98" w:rsidRPr="004902C9" w:rsidRDefault="00336E98" w:rsidP="00336E98">
            <w:pPr>
              <w:rPr>
                <w:rFonts w:ascii="Times New Roman" w:hAnsi="Times New Roman"/>
                <w:sz w:val="24"/>
                <w:szCs w:val="24"/>
              </w:rPr>
            </w:pPr>
            <w:r w:rsidRPr="004902C9">
              <w:rPr>
                <w:rFonts w:ascii="Times New Roman" w:hAnsi="Times New Roman"/>
                <w:sz w:val="24"/>
                <w:szCs w:val="24"/>
              </w:rPr>
              <w:t xml:space="preserve">ОК 04 </w:t>
            </w:r>
          </w:p>
        </w:tc>
        <w:tc>
          <w:tcPr>
            <w:tcW w:w="1554" w:type="pct"/>
          </w:tcPr>
          <w:p w14:paraId="162D6C8C" w14:textId="4487773F" w:rsidR="00336E98" w:rsidRPr="004902C9" w:rsidRDefault="00336E98" w:rsidP="00336E98">
            <w:pPr>
              <w:rPr>
                <w:rFonts w:ascii="Times New Roman" w:hAnsi="Times New Roman"/>
                <w:sz w:val="24"/>
                <w:szCs w:val="24"/>
              </w:rPr>
            </w:pPr>
            <w:r w:rsidRPr="004902C9">
              <w:rPr>
                <w:rFonts w:ascii="Times New Roman" w:hAnsi="Times New Roman"/>
                <w:sz w:val="24"/>
                <w:szCs w:val="24"/>
              </w:rPr>
              <w:t>Умеет работать в команде</w:t>
            </w:r>
          </w:p>
        </w:tc>
        <w:tc>
          <w:tcPr>
            <w:tcW w:w="2647" w:type="pct"/>
          </w:tcPr>
          <w:p w14:paraId="67A9E756" w14:textId="1BF67219" w:rsidR="00336E98" w:rsidRPr="004902C9" w:rsidRDefault="00336E98" w:rsidP="00336E98">
            <w:pPr>
              <w:rPr>
                <w:rFonts w:ascii="Times New Roman" w:hAnsi="Times New Roman"/>
                <w:sz w:val="24"/>
                <w:szCs w:val="24"/>
              </w:rPr>
            </w:pPr>
            <w:r w:rsidRPr="004902C9">
              <w:rPr>
                <w:rFonts w:ascii="Times New Roman" w:hAnsi="Times New Roman"/>
                <w:sz w:val="24"/>
                <w:szCs w:val="24"/>
              </w:rPr>
              <w:t xml:space="preserve">Экспертная оценка умений работать в команде путем </w:t>
            </w:r>
            <w:proofErr w:type="spellStart"/>
            <w:r w:rsidRPr="004902C9">
              <w:rPr>
                <w:rFonts w:ascii="Times New Roman" w:hAnsi="Times New Roman"/>
                <w:sz w:val="24"/>
                <w:szCs w:val="24"/>
              </w:rPr>
              <w:t>взаимооценки</w:t>
            </w:r>
            <w:proofErr w:type="spellEnd"/>
            <w:r w:rsidRPr="004902C9">
              <w:rPr>
                <w:rFonts w:ascii="Times New Roman" w:hAnsi="Times New Roman"/>
                <w:sz w:val="24"/>
                <w:szCs w:val="24"/>
              </w:rPr>
              <w:t xml:space="preserve"> результатов деятельности группы</w:t>
            </w:r>
          </w:p>
        </w:tc>
      </w:tr>
      <w:tr w:rsidR="00336E98" w:rsidRPr="008D2724" w14:paraId="0D6291D0" w14:textId="77777777" w:rsidTr="00574956">
        <w:trPr>
          <w:trHeight w:val="23"/>
        </w:trPr>
        <w:tc>
          <w:tcPr>
            <w:tcW w:w="799" w:type="pct"/>
          </w:tcPr>
          <w:p w14:paraId="6008E6DF" w14:textId="19872A20" w:rsidR="00336E98" w:rsidRPr="004902C9" w:rsidRDefault="00336E98" w:rsidP="002A204A">
            <w:pPr>
              <w:rPr>
                <w:rFonts w:ascii="Times New Roman" w:hAnsi="Times New Roman"/>
                <w:sz w:val="24"/>
                <w:szCs w:val="24"/>
              </w:rPr>
            </w:pPr>
            <w:r w:rsidRPr="004902C9">
              <w:rPr>
                <w:rFonts w:ascii="Times New Roman" w:hAnsi="Times New Roman"/>
                <w:sz w:val="24"/>
                <w:szCs w:val="24"/>
              </w:rPr>
              <w:t xml:space="preserve">ОК 05 </w:t>
            </w:r>
          </w:p>
        </w:tc>
        <w:tc>
          <w:tcPr>
            <w:tcW w:w="1554" w:type="pct"/>
          </w:tcPr>
          <w:p w14:paraId="508DE0B6" w14:textId="76748BAD" w:rsidR="00336E98" w:rsidRPr="004902C9" w:rsidRDefault="00336E98" w:rsidP="00336E98">
            <w:pPr>
              <w:rPr>
                <w:rFonts w:ascii="Times New Roman" w:hAnsi="Times New Roman"/>
                <w:sz w:val="24"/>
                <w:szCs w:val="24"/>
              </w:rPr>
            </w:pPr>
            <w:r w:rsidRPr="004902C9">
              <w:rPr>
                <w:rFonts w:ascii="Times New Roman" w:hAnsi="Times New Roman"/>
                <w:sz w:val="24"/>
                <w:szCs w:val="24"/>
              </w:rPr>
              <w:t>Осуществляет письменную и устную коммуникацию</w:t>
            </w:r>
          </w:p>
        </w:tc>
        <w:tc>
          <w:tcPr>
            <w:tcW w:w="2647" w:type="pct"/>
          </w:tcPr>
          <w:p w14:paraId="6DF28EF0" w14:textId="701F6E4C" w:rsidR="00336E98" w:rsidRPr="004902C9" w:rsidRDefault="00336E98" w:rsidP="00336E98">
            <w:pPr>
              <w:rPr>
                <w:rFonts w:ascii="Times New Roman" w:hAnsi="Times New Roman"/>
                <w:sz w:val="24"/>
                <w:szCs w:val="24"/>
              </w:rPr>
            </w:pPr>
            <w:r w:rsidRPr="004902C9">
              <w:rPr>
                <w:rFonts w:ascii="Times New Roman" w:hAnsi="Times New Roman"/>
                <w:sz w:val="24"/>
                <w:szCs w:val="24"/>
              </w:rPr>
              <w:t>Экспертная оценка подготовки сообщений и устных ответов на вопросы</w:t>
            </w:r>
          </w:p>
        </w:tc>
      </w:tr>
      <w:tr w:rsidR="00336E98" w:rsidRPr="008D2724" w14:paraId="62494340" w14:textId="77777777" w:rsidTr="00574956">
        <w:trPr>
          <w:trHeight w:val="23"/>
        </w:trPr>
        <w:tc>
          <w:tcPr>
            <w:tcW w:w="799" w:type="pct"/>
          </w:tcPr>
          <w:p w14:paraId="4700C2F0" w14:textId="2FA5DA13" w:rsidR="00336E98" w:rsidRPr="004902C9" w:rsidRDefault="00336E98" w:rsidP="00336E98">
            <w:pPr>
              <w:rPr>
                <w:rFonts w:ascii="Times New Roman" w:hAnsi="Times New Roman"/>
                <w:sz w:val="24"/>
                <w:szCs w:val="24"/>
              </w:rPr>
            </w:pPr>
            <w:r w:rsidRPr="004902C9">
              <w:rPr>
                <w:rFonts w:ascii="Times New Roman" w:hAnsi="Times New Roman"/>
                <w:sz w:val="24"/>
                <w:szCs w:val="24"/>
              </w:rPr>
              <w:t xml:space="preserve">ОК 06 </w:t>
            </w:r>
          </w:p>
        </w:tc>
        <w:tc>
          <w:tcPr>
            <w:tcW w:w="1554" w:type="pct"/>
          </w:tcPr>
          <w:p w14:paraId="03435406" w14:textId="08ABCCFE" w:rsidR="00336E98" w:rsidRPr="004902C9" w:rsidRDefault="00336E98" w:rsidP="00336E98">
            <w:pPr>
              <w:rPr>
                <w:rFonts w:ascii="Times New Roman" w:hAnsi="Times New Roman"/>
                <w:sz w:val="24"/>
                <w:szCs w:val="24"/>
              </w:rPr>
            </w:pPr>
            <w:r w:rsidRPr="004902C9">
              <w:rPr>
                <w:rFonts w:ascii="Times New Roman" w:hAnsi="Times New Roman"/>
                <w:sz w:val="24"/>
                <w:szCs w:val="24"/>
              </w:rPr>
              <w:t>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2647" w:type="pct"/>
          </w:tcPr>
          <w:p w14:paraId="48FB0DB2" w14:textId="41E3E7B1" w:rsidR="00336E98" w:rsidRPr="004902C9" w:rsidRDefault="00336E98" w:rsidP="00336E98">
            <w:pPr>
              <w:rPr>
                <w:rFonts w:ascii="Times New Roman" w:hAnsi="Times New Roman"/>
                <w:sz w:val="24"/>
                <w:szCs w:val="24"/>
              </w:rPr>
            </w:pPr>
            <w:r w:rsidRPr="004902C9">
              <w:rPr>
                <w:rFonts w:ascii="Times New Roman" w:hAnsi="Times New Roman"/>
                <w:sz w:val="24"/>
                <w:szCs w:val="24"/>
              </w:rPr>
              <w:t>Экспертная оценка проявления ценностей при работе в коллективе</w:t>
            </w:r>
          </w:p>
        </w:tc>
      </w:tr>
      <w:tr w:rsidR="00336E98" w:rsidRPr="008D2724" w14:paraId="3671CBE5" w14:textId="77777777" w:rsidTr="00574956">
        <w:trPr>
          <w:trHeight w:val="23"/>
        </w:trPr>
        <w:tc>
          <w:tcPr>
            <w:tcW w:w="799" w:type="pct"/>
          </w:tcPr>
          <w:p w14:paraId="30FD6790" w14:textId="46A7F306" w:rsidR="00336E98" w:rsidRPr="004902C9" w:rsidRDefault="00336E98" w:rsidP="00336E98">
            <w:pPr>
              <w:rPr>
                <w:rFonts w:ascii="Times New Roman" w:hAnsi="Times New Roman"/>
                <w:sz w:val="24"/>
                <w:szCs w:val="24"/>
              </w:rPr>
            </w:pPr>
            <w:r w:rsidRPr="004902C9">
              <w:rPr>
                <w:rFonts w:ascii="Times New Roman" w:hAnsi="Times New Roman"/>
                <w:sz w:val="24"/>
                <w:szCs w:val="24"/>
              </w:rPr>
              <w:lastRenderedPageBreak/>
              <w:t xml:space="preserve">ОК 07 </w:t>
            </w:r>
          </w:p>
        </w:tc>
        <w:tc>
          <w:tcPr>
            <w:tcW w:w="1554" w:type="pct"/>
          </w:tcPr>
          <w:p w14:paraId="047ACDEB" w14:textId="3422F70F" w:rsidR="00336E98" w:rsidRPr="004902C9" w:rsidRDefault="00336E98" w:rsidP="00336E98">
            <w:pPr>
              <w:rPr>
                <w:rFonts w:ascii="Times New Roman" w:hAnsi="Times New Roman"/>
                <w:sz w:val="24"/>
                <w:szCs w:val="24"/>
              </w:rPr>
            </w:pPr>
            <w:r w:rsidRPr="004902C9">
              <w:rPr>
                <w:rFonts w:ascii="Times New Roman" w:hAnsi="Times New Roman"/>
                <w:sz w:val="24"/>
                <w:szCs w:val="24"/>
              </w:rPr>
              <w:t>Содействует сохранению окружающей среды</w:t>
            </w:r>
          </w:p>
        </w:tc>
        <w:tc>
          <w:tcPr>
            <w:tcW w:w="2647" w:type="pct"/>
          </w:tcPr>
          <w:p w14:paraId="763A523C" w14:textId="3C6CD809" w:rsidR="00336E98" w:rsidRPr="004902C9" w:rsidRDefault="00336E98" w:rsidP="00336E98">
            <w:pPr>
              <w:rPr>
                <w:rFonts w:ascii="Times New Roman" w:hAnsi="Times New Roman"/>
                <w:sz w:val="24"/>
                <w:szCs w:val="24"/>
              </w:rPr>
            </w:pPr>
            <w:r w:rsidRPr="004902C9">
              <w:rPr>
                <w:rFonts w:ascii="Times New Roman" w:hAnsi="Times New Roman"/>
                <w:sz w:val="24"/>
                <w:szCs w:val="24"/>
              </w:rPr>
              <w:t>Экспертная оценка бережливого отношения к материальным и природным ресурсам при проведении работ</w:t>
            </w:r>
          </w:p>
        </w:tc>
      </w:tr>
      <w:tr w:rsidR="00336E98" w:rsidRPr="008D2724" w14:paraId="1308D41D" w14:textId="77777777" w:rsidTr="00574956">
        <w:trPr>
          <w:trHeight w:val="23"/>
        </w:trPr>
        <w:tc>
          <w:tcPr>
            <w:tcW w:w="799" w:type="pct"/>
          </w:tcPr>
          <w:p w14:paraId="284175B7" w14:textId="54BE2776" w:rsidR="00336E98" w:rsidRPr="004902C9" w:rsidRDefault="00336E98" w:rsidP="00336E98">
            <w:pPr>
              <w:rPr>
                <w:rFonts w:ascii="Times New Roman" w:hAnsi="Times New Roman"/>
                <w:sz w:val="24"/>
                <w:szCs w:val="24"/>
              </w:rPr>
            </w:pPr>
            <w:r w:rsidRPr="004902C9">
              <w:rPr>
                <w:rFonts w:ascii="Times New Roman" w:hAnsi="Times New Roman"/>
                <w:sz w:val="24"/>
                <w:szCs w:val="24"/>
              </w:rPr>
              <w:t xml:space="preserve">ОК 08 </w:t>
            </w:r>
          </w:p>
        </w:tc>
        <w:tc>
          <w:tcPr>
            <w:tcW w:w="1554" w:type="pct"/>
          </w:tcPr>
          <w:p w14:paraId="724DA693" w14:textId="1DFCCC49" w:rsidR="00336E98" w:rsidRPr="004902C9" w:rsidRDefault="00336E98" w:rsidP="00336E98">
            <w:pPr>
              <w:rPr>
                <w:rFonts w:ascii="Times New Roman" w:hAnsi="Times New Roman"/>
                <w:sz w:val="24"/>
                <w:szCs w:val="24"/>
              </w:rPr>
            </w:pPr>
            <w:r w:rsidRPr="004902C9">
              <w:rPr>
                <w:rFonts w:ascii="Times New Roman" w:hAnsi="Times New Roman"/>
                <w:sz w:val="24"/>
                <w:szCs w:val="24"/>
              </w:rPr>
              <w:t>Использует средства физической культуры для сохранения и укрепления здоровья в процессе профессиональной деятельности</w:t>
            </w:r>
          </w:p>
        </w:tc>
        <w:tc>
          <w:tcPr>
            <w:tcW w:w="2647" w:type="pct"/>
          </w:tcPr>
          <w:p w14:paraId="27FC3EFA" w14:textId="0635CE03" w:rsidR="00336E98" w:rsidRPr="004902C9" w:rsidRDefault="00336E98" w:rsidP="00336E98">
            <w:pPr>
              <w:rPr>
                <w:rFonts w:ascii="Times New Roman" w:hAnsi="Times New Roman"/>
                <w:sz w:val="24"/>
                <w:szCs w:val="24"/>
              </w:rPr>
            </w:pPr>
            <w:r w:rsidRPr="004902C9">
              <w:rPr>
                <w:rFonts w:ascii="Times New Roman" w:hAnsi="Times New Roman"/>
                <w:sz w:val="24"/>
                <w:szCs w:val="24"/>
              </w:rPr>
              <w:t>Экспертная оценка применения средств физической культуры при проведении оценки профессиональной деятельности</w:t>
            </w:r>
          </w:p>
        </w:tc>
      </w:tr>
      <w:tr w:rsidR="00336E98" w:rsidRPr="008D2724" w14:paraId="1D8BEEF2" w14:textId="77777777" w:rsidTr="00574956">
        <w:trPr>
          <w:trHeight w:val="23"/>
        </w:trPr>
        <w:tc>
          <w:tcPr>
            <w:tcW w:w="799" w:type="pct"/>
          </w:tcPr>
          <w:p w14:paraId="1152F8E3" w14:textId="1C5A87FE" w:rsidR="00336E98" w:rsidRPr="004902C9" w:rsidRDefault="00336E98" w:rsidP="00336E98">
            <w:pPr>
              <w:rPr>
                <w:rFonts w:ascii="Times New Roman" w:hAnsi="Times New Roman"/>
                <w:sz w:val="24"/>
                <w:szCs w:val="24"/>
              </w:rPr>
            </w:pPr>
            <w:r w:rsidRPr="004902C9">
              <w:rPr>
                <w:rFonts w:ascii="Times New Roman" w:hAnsi="Times New Roman"/>
                <w:sz w:val="24"/>
                <w:szCs w:val="24"/>
              </w:rPr>
              <w:t xml:space="preserve">ОК 09 </w:t>
            </w:r>
          </w:p>
        </w:tc>
        <w:tc>
          <w:tcPr>
            <w:tcW w:w="1554" w:type="pct"/>
          </w:tcPr>
          <w:p w14:paraId="3722D796" w14:textId="581FD917" w:rsidR="00336E98" w:rsidRPr="004902C9" w:rsidRDefault="00336E98" w:rsidP="00336E98">
            <w:pPr>
              <w:rPr>
                <w:rFonts w:ascii="Times New Roman" w:hAnsi="Times New Roman"/>
                <w:sz w:val="24"/>
                <w:szCs w:val="24"/>
              </w:rPr>
            </w:pPr>
            <w:r w:rsidRPr="004902C9">
              <w:rPr>
                <w:rFonts w:ascii="Times New Roman" w:hAnsi="Times New Roman"/>
                <w:sz w:val="24"/>
                <w:szCs w:val="24"/>
              </w:rPr>
              <w:t>Применяет в своей деятельности профессиональную документацию на государственном и иностранном языках</w:t>
            </w:r>
          </w:p>
        </w:tc>
        <w:tc>
          <w:tcPr>
            <w:tcW w:w="2647" w:type="pct"/>
          </w:tcPr>
          <w:p w14:paraId="4EB55508" w14:textId="58D81B93" w:rsidR="00336E98" w:rsidRPr="004902C9" w:rsidRDefault="00336E98" w:rsidP="00336E98">
            <w:pPr>
              <w:rPr>
                <w:rFonts w:ascii="Times New Roman" w:hAnsi="Times New Roman"/>
                <w:sz w:val="24"/>
                <w:szCs w:val="24"/>
              </w:rPr>
            </w:pPr>
            <w:r w:rsidRPr="004902C9">
              <w:rPr>
                <w:rFonts w:ascii="Times New Roman" w:hAnsi="Times New Roman"/>
                <w:sz w:val="24"/>
                <w:szCs w:val="24"/>
              </w:rPr>
              <w:t xml:space="preserve">Экспертная оценка понимания и </w:t>
            </w:r>
            <w:proofErr w:type="spellStart"/>
            <w:r w:rsidRPr="004902C9">
              <w:rPr>
                <w:rFonts w:ascii="Times New Roman" w:hAnsi="Times New Roman"/>
                <w:sz w:val="24"/>
                <w:szCs w:val="24"/>
              </w:rPr>
              <w:t>приминения</w:t>
            </w:r>
            <w:proofErr w:type="spellEnd"/>
            <w:r w:rsidRPr="004902C9">
              <w:rPr>
                <w:rFonts w:ascii="Times New Roman" w:hAnsi="Times New Roman"/>
                <w:sz w:val="24"/>
                <w:szCs w:val="24"/>
              </w:rPr>
              <w:t xml:space="preserve"> в работе профессиональной документации</w:t>
            </w:r>
          </w:p>
        </w:tc>
      </w:tr>
    </w:tbl>
    <w:p w14:paraId="19152787" w14:textId="77777777" w:rsidR="00D55557" w:rsidRPr="00FB50A0" w:rsidRDefault="00D55557" w:rsidP="00D55557">
      <w:pPr>
        <w:rPr>
          <w:rFonts w:ascii="Times New Roman" w:hAnsi="Times New Roman" w:cs="Times New Roman"/>
          <w:b/>
          <w:bCs/>
          <w:sz w:val="18"/>
          <w:szCs w:val="18"/>
        </w:rPr>
      </w:pPr>
    </w:p>
    <w:p w14:paraId="3B755C47" w14:textId="2458DF6C" w:rsidR="00D55557" w:rsidRDefault="00D55557"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794F4EE0" w14:textId="4C25C63E" w:rsidR="00D55557" w:rsidRDefault="00D55557" w:rsidP="00D5555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7291D717" w14:textId="77777777" w:rsidR="00D55557" w:rsidRDefault="00D55557" w:rsidP="00D55557">
      <w:pPr>
        <w:jc w:val="right"/>
        <w:rPr>
          <w:rFonts w:ascii="Times New Roman" w:hAnsi="Times New Roman" w:cs="Times New Roman"/>
          <w:b/>
          <w:bCs/>
          <w:color w:val="0070C0"/>
          <w:sz w:val="24"/>
          <w:szCs w:val="24"/>
        </w:rPr>
      </w:pPr>
      <w:r>
        <w:rPr>
          <w:rFonts w:ascii="Times New Roman" w:hAnsi="Times New Roman" w:cs="Times New Roman"/>
          <w:b/>
          <w:bCs/>
          <w:sz w:val="24"/>
          <w:szCs w:val="24"/>
        </w:rPr>
        <w:t xml:space="preserve">к ПОП-П </w:t>
      </w:r>
      <w:r w:rsidRPr="00F25BF5">
        <w:rPr>
          <w:rFonts w:ascii="Times New Roman" w:eastAsia="Times New Roman" w:hAnsi="Times New Roman" w:cs="Times New Roman"/>
          <w:b/>
          <w:bCs/>
          <w:kern w:val="32"/>
          <w:sz w:val="24"/>
          <w:szCs w:val="24"/>
          <w:lang w:eastAsia="x-none"/>
        </w:rPr>
        <w:t xml:space="preserve">по профессии 21.01.17 </w:t>
      </w:r>
      <w:r w:rsidRPr="001D61A8">
        <w:rPr>
          <w:rFonts w:ascii="Times New Roman" w:hAnsi="Times New Roman"/>
          <w:b/>
          <w:sz w:val="24"/>
          <w:szCs w:val="24"/>
        </w:rPr>
        <w:t xml:space="preserve">Мастер по </w:t>
      </w:r>
      <w:r>
        <w:rPr>
          <w:rFonts w:ascii="Times New Roman" w:hAnsi="Times New Roman"/>
          <w:b/>
          <w:sz w:val="24"/>
          <w:szCs w:val="24"/>
        </w:rPr>
        <w:br/>
      </w:r>
      <w:r w:rsidRPr="001D61A8">
        <w:rPr>
          <w:rFonts w:ascii="Times New Roman" w:hAnsi="Times New Roman"/>
          <w:b/>
          <w:sz w:val="24"/>
          <w:szCs w:val="24"/>
        </w:rPr>
        <w:t>обслуживанию магистральных трубопроводов</w:t>
      </w:r>
    </w:p>
    <w:p w14:paraId="5FF586F6" w14:textId="77777777" w:rsidR="00D55557" w:rsidRDefault="00D55557" w:rsidP="00D55557">
      <w:pPr>
        <w:jc w:val="right"/>
        <w:rPr>
          <w:rFonts w:ascii="Times New Roman" w:hAnsi="Times New Roman" w:cs="Times New Roman"/>
          <w:b/>
          <w:bCs/>
          <w:color w:val="0070C0"/>
          <w:sz w:val="24"/>
          <w:szCs w:val="24"/>
        </w:rPr>
      </w:pPr>
    </w:p>
    <w:p w14:paraId="69478413" w14:textId="77777777" w:rsidR="00D55557" w:rsidRDefault="00D55557" w:rsidP="00D55557">
      <w:pPr>
        <w:jc w:val="right"/>
        <w:rPr>
          <w:rFonts w:ascii="Times New Roman" w:hAnsi="Times New Roman" w:cs="Times New Roman"/>
          <w:b/>
          <w:bCs/>
          <w:color w:val="0070C0"/>
          <w:sz w:val="24"/>
          <w:szCs w:val="24"/>
        </w:rPr>
      </w:pPr>
    </w:p>
    <w:p w14:paraId="77A2BEA4" w14:textId="77777777" w:rsidR="00D55557" w:rsidRDefault="00D55557" w:rsidP="00D55557">
      <w:pPr>
        <w:jc w:val="right"/>
        <w:rPr>
          <w:rFonts w:ascii="Times New Roman" w:hAnsi="Times New Roman" w:cs="Times New Roman"/>
          <w:b/>
          <w:bCs/>
          <w:color w:val="0070C0"/>
          <w:sz w:val="24"/>
          <w:szCs w:val="24"/>
        </w:rPr>
      </w:pPr>
    </w:p>
    <w:p w14:paraId="39788F71" w14:textId="77777777" w:rsidR="00D55557" w:rsidRDefault="00D55557" w:rsidP="00D55557">
      <w:pPr>
        <w:jc w:val="right"/>
        <w:rPr>
          <w:rFonts w:ascii="Times New Roman" w:hAnsi="Times New Roman" w:cs="Times New Roman"/>
          <w:b/>
          <w:bCs/>
          <w:color w:val="0070C0"/>
          <w:sz w:val="24"/>
          <w:szCs w:val="24"/>
        </w:rPr>
      </w:pPr>
    </w:p>
    <w:p w14:paraId="6123B140" w14:textId="77777777" w:rsidR="00D55557" w:rsidRDefault="00D55557" w:rsidP="00D55557">
      <w:pPr>
        <w:jc w:val="right"/>
        <w:rPr>
          <w:rFonts w:ascii="Times New Roman" w:hAnsi="Times New Roman" w:cs="Times New Roman"/>
          <w:b/>
          <w:bCs/>
          <w:color w:val="0070C0"/>
          <w:sz w:val="24"/>
          <w:szCs w:val="24"/>
        </w:rPr>
      </w:pPr>
    </w:p>
    <w:p w14:paraId="3153BDDE" w14:textId="77777777" w:rsidR="00D55557" w:rsidRDefault="00D55557" w:rsidP="00D55557">
      <w:pPr>
        <w:jc w:val="right"/>
        <w:rPr>
          <w:rFonts w:ascii="Times New Roman" w:hAnsi="Times New Roman" w:cs="Times New Roman"/>
          <w:b/>
          <w:bCs/>
          <w:color w:val="0070C0"/>
          <w:sz w:val="24"/>
          <w:szCs w:val="24"/>
        </w:rPr>
      </w:pPr>
    </w:p>
    <w:p w14:paraId="74A7AA6A" w14:textId="77777777" w:rsidR="00D55557" w:rsidRDefault="00D55557" w:rsidP="00D55557">
      <w:pPr>
        <w:jc w:val="right"/>
        <w:rPr>
          <w:rFonts w:ascii="Times New Roman" w:hAnsi="Times New Roman" w:cs="Times New Roman"/>
          <w:b/>
          <w:bCs/>
          <w:color w:val="0070C0"/>
          <w:sz w:val="24"/>
          <w:szCs w:val="24"/>
        </w:rPr>
      </w:pPr>
    </w:p>
    <w:p w14:paraId="5F418A42" w14:textId="77777777" w:rsidR="00D55557" w:rsidRDefault="00D55557" w:rsidP="00D55557">
      <w:pPr>
        <w:jc w:val="right"/>
        <w:rPr>
          <w:rFonts w:ascii="Times New Roman" w:hAnsi="Times New Roman" w:cs="Times New Roman"/>
          <w:b/>
          <w:bCs/>
          <w:color w:val="0070C0"/>
          <w:sz w:val="24"/>
          <w:szCs w:val="24"/>
        </w:rPr>
      </w:pPr>
    </w:p>
    <w:p w14:paraId="7061F997" w14:textId="77777777" w:rsidR="00D55557" w:rsidRDefault="00D55557" w:rsidP="00D55557">
      <w:pPr>
        <w:jc w:val="right"/>
        <w:rPr>
          <w:rFonts w:ascii="Times New Roman" w:hAnsi="Times New Roman" w:cs="Times New Roman"/>
          <w:b/>
          <w:bCs/>
          <w:color w:val="0070C0"/>
          <w:sz w:val="24"/>
          <w:szCs w:val="24"/>
        </w:rPr>
      </w:pPr>
    </w:p>
    <w:p w14:paraId="79B0FA1B" w14:textId="77777777" w:rsidR="00D55557" w:rsidRDefault="00D55557" w:rsidP="00D55557">
      <w:pPr>
        <w:jc w:val="right"/>
        <w:rPr>
          <w:rFonts w:ascii="Times New Roman" w:hAnsi="Times New Roman" w:cs="Times New Roman"/>
          <w:b/>
          <w:bCs/>
          <w:color w:val="0070C0"/>
          <w:sz w:val="24"/>
          <w:szCs w:val="24"/>
        </w:rPr>
      </w:pPr>
    </w:p>
    <w:p w14:paraId="1577DF83" w14:textId="77777777" w:rsidR="00D55557" w:rsidRPr="00502F97" w:rsidRDefault="00D55557" w:rsidP="00D55557">
      <w:pPr>
        <w:jc w:val="right"/>
        <w:rPr>
          <w:rFonts w:ascii="Times New Roman" w:hAnsi="Times New Roman" w:cs="Times New Roman"/>
          <w:b/>
          <w:bCs/>
          <w:color w:val="0070C0"/>
          <w:sz w:val="24"/>
          <w:szCs w:val="24"/>
        </w:rPr>
      </w:pPr>
    </w:p>
    <w:p w14:paraId="32C66840" w14:textId="77777777" w:rsidR="00D55557" w:rsidRPr="008F578C" w:rsidRDefault="00D55557" w:rsidP="00D5555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9A39EB" w14:textId="648041CF" w:rsidR="00D55557" w:rsidRPr="00574956" w:rsidRDefault="00D55557" w:rsidP="00D55557">
      <w:pPr>
        <w:pStyle w:val="1"/>
      </w:pPr>
      <w:bookmarkStart w:id="34" w:name="_Toc166843040"/>
      <w:r w:rsidRPr="00574956">
        <w:t>«</w:t>
      </w:r>
      <w:r w:rsidR="00574956" w:rsidRPr="00574956">
        <w:rPr>
          <w:bCs w:val="0"/>
        </w:rPr>
        <w:t>ПМн.02 ЗАЩИТА ПОДЗЕМНЫХ ТРУБОПРОВОДОВ ОТ КОРРОЗИИ</w:t>
      </w:r>
      <w:r w:rsidRPr="00574956">
        <w:t>»</w:t>
      </w:r>
      <w:bookmarkEnd w:id="34"/>
    </w:p>
    <w:p w14:paraId="37AC979B" w14:textId="77777777" w:rsidR="00D55557" w:rsidRPr="00F53FDC" w:rsidRDefault="00D55557" w:rsidP="00D55557">
      <w:pPr>
        <w:spacing w:line="360" w:lineRule="auto"/>
        <w:jc w:val="center"/>
        <w:rPr>
          <w:rFonts w:ascii="Times New Roman" w:hAnsi="Times New Roman" w:cs="Times New Roman"/>
          <w:sz w:val="24"/>
          <w:szCs w:val="24"/>
        </w:rPr>
      </w:pPr>
    </w:p>
    <w:p w14:paraId="7340E7BA" w14:textId="77777777" w:rsidR="00D55557" w:rsidRPr="00F53FDC" w:rsidRDefault="00D55557" w:rsidP="00D55557">
      <w:pPr>
        <w:spacing w:line="360" w:lineRule="auto"/>
        <w:jc w:val="center"/>
        <w:rPr>
          <w:rFonts w:ascii="Times New Roman" w:hAnsi="Times New Roman" w:cs="Times New Roman"/>
          <w:sz w:val="24"/>
          <w:szCs w:val="24"/>
        </w:rPr>
      </w:pPr>
    </w:p>
    <w:p w14:paraId="1C06CEBF" w14:textId="77777777" w:rsidR="00D55557" w:rsidRPr="00F53FDC" w:rsidRDefault="00D55557" w:rsidP="00D55557">
      <w:pPr>
        <w:spacing w:line="360" w:lineRule="auto"/>
        <w:jc w:val="center"/>
        <w:rPr>
          <w:rFonts w:ascii="Times New Roman" w:hAnsi="Times New Roman" w:cs="Times New Roman"/>
          <w:sz w:val="24"/>
          <w:szCs w:val="24"/>
        </w:rPr>
      </w:pPr>
    </w:p>
    <w:p w14:paraId="4C3638BF" w14:textId="77777777" w:rsidR="00D55557" w:rsidRPr="00F53FDC" w:rsidRDefault="00D55557" w:rsidP="00D55557">
      <w:pPr>
        <w:spacing w:line="360" w:lineRule="auto"/>
        <w:jc w:val="center"/>
        <w:rPr>
          <w:rFonts w:ascii="Times New Roman" w:hAnsi="Times New Roman" w:cs="Times New Roman"/>
          <w:sz w:val="24"/>
          <w:szCs w:val="24"/>
        </w:rPr>
      </w:pPr>
    </w:p>
    <w:p w14:paraId="572BDC8A" w14:textId="77777777" w:rsidR="00D55557" w:rsidRPr="00F53FDC" w:rsidRDefault="00D55557" w:rsidP="00D55557">
      <w:pPr>
        <w:spacing w:line="360" w:lineRule="auto"/>
        <w:jc w:val="center"/>
        <w:rPr>
          <w:rFonts w:ascii="Times New Roman" w:hAnsi="Times New Roman" w:cs="Times New Roman"/>
          <w:sz w:val="24"/>
          <w:szCs w:val="24"/>
        </w:rPr>
      </w:pPr>
    </w:p>
    <w:p w14:paraId="48B87C37" w14:textId="77777777" w:rsidR="00D55557" w:rsidRPr="00F53FDC" w:rsidRDefault="00D55557" w:rsidP="00D55557">
      <w:pPr>
        <w:spacing w:line="360" w:lineRule="auto"/>
        <w:jc w:val="center"/>
        <w:rPr>
          <w:rFonts w:ascii="Times New Roman" w:hAnsi="Times New Roman" w:cs="Times New Roman"/>
          <w:sz w:val="24"/>
          <w:szCs w:val="24"/>
        </w:rPr>
      </w:pPr>
    </w:p>
    <w:p w14:paraId="68821AE7" w14:textId="77777777" w:rsidR="00D55557" w:rsidRPr="00F53FDC" w:rsidRDefault="00D55557" w:rsidP="00D55557">
      <w:pPr>
        <w:spacing w:line="360" w:lineRule="auto"/>
        <w:jc w:val="center"/>
        <w:rPr>
          <w:rFonts w:ascii="Times New Roman" w:hAnsi="Times New Roman" w:cs="Times New Roman"/>
          <w:sz w:val="24"/>
          <w:szCs w:val="24"/>
        </w:rPr>
      </w:pPr>
    </w:p>
    <w:p w14:paraId="624EF059" w14:textId="77777777" w:rsidR="00D55557" w:rsidRPr="00F53FDC" w:rsidRDefault="00D55557" w:rsidP="00D55557">
      <w:pPr>
        <w:spacing w:line="360" w:lineRule="auto"/>
        <w:jc w:val="center"/>
        <w:rPr>
          <w:rFonts w:ascii="Times New Roman" w:hAnsi="Times New Roman" w:cs="Times New Roman"/>
          <w:sz w:val="24"/>
          <w:szCs w:val="24"/>
        </w:rPr>
      </w:pPr>
    </w:p>
    <w:p w14:paraId="09677DC5" w14:textId="77777777" w:rsidR="00D55557" w:rsidRPr="00F53FDC" w:rsidRDefault="00D55557" w:rsidP="00D55557">
      <w:pPr>
        <w:spacing w:line="360" w:lineRule="auto"/>
        <w:jc w:val="center"/>
        <w:rPr>
          <w:rFonts w:ascii="Times New Roman" w:hAnsi="Times New Roman" w:cs="Times New Roman"/>
          <w:sz w:val="24"/>
          <w:szCs w:val="24"/>
        </w:rPr>
      </w:pPr>
    </w:p>
    <w:p w14:paraId="6250B692" w14:textId="77777777" w:rsidR="00D55557" w:rsidRPr="00F53FDC" w:rsidRDefault="00D55557" w:rsidP="00D55557">
      <w:pPr>
        <w:spacing w:line="360" w:lineRule="auto"/>
        <w:jc w:val="center"/>
        <w:rPr>
          <w:rFonts w:ascii="Times New Roman" w:hAnsi="Times New Roman" w:cs="Times New Roman"/>
          <w:sz w:val="24"/>
          <w:szCs w:val="24"/>
        </w:rPr>
      </w:pPr>
    </w:p>
    <w:p w14:paraId="4D78EE3B" w14:textId="77777777" w:rsidR="00D55557" w:rsidRDefault="00D55557" w:rsidP="00D55557">
      <w:pPr>
        <w:spacing w:line="360" w:lineRule="auto"/>
        <w:jc w:val="center"/>
        <w:rPr>
          <w:rFonts w:ascii="Times New Roman" w:hAnsi="Times New Roman" w:cs="Times New Roman"/>
          <w:sz w:val="24"/>
          <w:szCs w:val="24"/>
        </w:rPr>
      </w:pPr>
    </w:p>
    <w:p w14:paraId="67038406" w14:textId="77777777" w:rsidR="000A3D51" w:rsidRDefault="000A3D51" w:rsidP="00D55557">
      <w:pPr>
        <w:spacing w:line="360" w:lineRule="auto"/>
        <w:jc w:val="center"/>
        <w:rPr>
          <w:rFonts w:ascii="Times New Roman" w:hAnsi="Times New Roman" w:cs="Times New Roman"/>
          <w:sz w:val="24"/>
          <w:szCs w:val="24"/>
        </w:rPr>
      </w:pPr>
    </w:p>
    <w:p w14:paraId="74913E22" w14:textId="77777777" w:rsidR="000A3D51" w:rsidRDefault="000A3D51" w:rsidP="00D55557">
      <w:pPr>
        <w:spacing w:line="360" w:lineRule="auto"/>
        <w:jc w:val="center"/>
        <w:rPr>
          <w:rFonts w:ascii="Times New Roman" w:hAnsi="Times New Roman" w:cs="Times New Roman"/>
          <w:sz w:val="24"/>
          <w:szCs w:val="24"/>
        </w:rPr>
      </w:pPr>
    </w:p>
    <w:p w14:paraId="2325BE8F" w14:textId="77777777" w:rsidR="000A3D51" w:rsidRDefault="000A3D51" w:rsidP="00D55557">
      <w:pPr>
        <w:spacing w:line="360" w:lineRule="auto"/>
        <w:jc w:val="center"/>
        <w:rPr>
          <w:rFonts w:ascii="Times New Roman" w:hAnsi="Times New Roman" w:cs="Times New Roman"/>
          <w:sz w:val="24"/>
          <w:szCs w:val="24"/>
        </w:rPr>
      </w:pPr>
    </w:p>
    <w:p w14:paraId="4256A67C" w14:textId="77777777" w:rsidR="000A3D51" w:rsidRDefault="000A3D51" w:rsidP="00D55557">
      <w:pPr>
        <w:spacing w:line="360" w:lineRule="auto"/>
        <w:jc w:val="center"/>
        <w:rPr>
          <w:rFonts w:ascii="Times New Roman" w:hAnsi="Times New Roman" w:cs="Times New Roman"/>
          <w:sz w:val="24"/>
          <w:szCs w:val="24"/>
        </w:rPr>
      </w:pPr>
    </w:p>
    <w:p w14:paraId="07B52B74" w14:textId="77777777" w:rsidR="000A3D51" w:rsidRDefault="000A3D51" w:rsidP="00D55557">
      <w:pPr>
        <w:spacing w:line="360" w:lineRule="auto"/>
        <w:jc w:val="center"/>
        <w:rPr>
          <w:rFonts w:ascii="Times New Roman" w:hAnsi="Times New Roman" w:cs="Times New Roman"/>
          <w:sz w:val="24"/>
          <w:szCs w:val="24"/>
        </w:rPr>
      </w:pPr>
    </w:p>
    <w:p w14:paraId="4D95B56F" w14:textId="77777777" w:rsidR="000A3D51" w:rsidRDefault="000A3D51" w:rsidP="00D55557">
      <w:pPr>
        <w:spacing w:line="360" w:lineRule="auto"/>
        <w:jc w:val="center"/>
        <w:rPr>
          <w:rFonts w:ascii="Times New Roman" w:hAnsi="Times New Roman" w:cs="Times New Roman"/>
          <w:sz w:val="24"/>
          <w:szCs w:val="24"/>
        </w:rPr>
      </w:pPr>
    </w:p>
    <w:p w14:paraId="52C1B5E4" w14:textId="77777777" w:rsidR="000A3D51" w:rsidRPr="00F53FDC" w:rsidRDefault="000A3D51" w:rsidP="00D55557">
      <w:pPr>
        <w:spacing w:line="360" w:lineRule="auto"/>
        <w:jc w:val="center"/>
        <w:rPr>
          <w:rFonts w:ascii="Times New Roman" w:hAnsi="Times New Roman" w:cs="Times New Roman"/>
          <w:sz w:val="24"/>
          <w:szCs w:val="24"/>
        </w:rPr>
      </w:pPr>
    </w:p>
    <w:p w14:paraId="33583C8E" w14:textId="77777777" w:rsidR="00D55557" w:rsidRPr="00F53FDC" w:rsidRDefault="00D55557" w:rsidP="00D55557">
      <w:pPr>
        <w:spacing w:line="360" w:lineRule="auto"/>
        <w:jc w:val="center"/>
        <w:rPr>
          <w:rFonts w:ascii="Times New Roman" w:hAnsi="Times New Roman" w:cs="Times New Roman"/>
          <w:sz w:val="24"/>
          <w:szCs w:val="24"/>
        </w:rPr>
      </w:pPr>
    </w:p>
    <w:p w14:paraId="5B17D55F" w14:textId="77777777" w:rsidR="00D55557" w:rsidRPr="00F53FDC" w:rsidRDefault="00D55557" w:rsidP="00D55557">
      <w:pPr>
        <w:spacing w:line="360" w:lineRule="auto"/>
        <w:jc w:val="center"/>
        <w:rPr>
          <w:rFonts w:ascii="Times New Roman" w:hAnsi="Times New Roman" w:cs="Times New Roman"/>
          <w:sz w:val="24"/>
          <w:szCs w:val="24"/>
        </w:rPr>
      </w:pPr>
    </w:p>
    <w:p w14:paraId="3C6189C9" w14:textId="77777777" w:rsidR="00D55557" w:rsidRPr="00F53FDC" w:rsidRDefault="00D55557" w:rsidP="00D55557">
      <w:pPr>
        <w:spacing w:line="360" w:lineRule="auto"/>
        <w:jc w:val="center"/>
        <w:rPr>
          <w:rFonts w:ascii="Times New Roman" w:hAnsi="Times New Roman" w:cs="Times New Roman"/>
          <w:sz w:val="24"/>
          <w:szCs w:val="24"/>
        </w:rPr>
      </w:pPr>
    </w:p>
    <w:p w14:paraId="04EFA98F" w14:textId="77777777" w:rsidR="00D55557" w:rsidRPr="00F53FDC" w:rsidRDefault="00D55557" w:rsidP="00D5555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94875A3" w14:textId="77777777" w:rsidR="00D55557" w:rsidRDefault="00D55557" w:rsidP="00D55557">
      <w:pPr>
        <w:rPr>
          <w:rFonts w:ascii="Times New Roman" w:eastAsia="Times New Roman" w:hAnsi="Times New Roman" w:cs="Times New Roman"/>
          <w:b/>
          <w:bCs/>
          <w:kern w:val="36"/>
          <w:sz w:val="24"/>
          <w:szCs w:val="24"/>
          <w:lang w:eastAsia="ru-RU"/>
        </w:rPr>
      </w:pPr>
      <w:r>
        <w:br w:type="page"/>
      </w:r>
    </w:p>
    <w:p w14:paraId="6BD5F23C" w14:textId="77777777" w:rsidR="00D55557" w:rsidRPr="00B766E1" w:rsidRDefault="00D55557" w:rsidP="00D5555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9BAEA1A" w14:textId="77777777" w:rsidR="00D55557" w:rsidRDefault="00D55557" w:rsidP="00D55557"/>
    <w:p w14:paraId="62B39620" w14:textId="77777777" w:rsidR="00D55557" w:rsidRDefault="00D55557" w:rsidP="00D5555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E9329AF" w14:textId="34BDB434" w:rsidR="00D55557" w:rsidRPr="00B766E1" w:rsidRDefault="00D55557" w:rsidP="00D55557">
      <w:pPr>
        <w:pStyle w:val="21"/>
        <w:rPr>
          <w:rFonts w:asciiTheme="minorHAnsi" w:eastAsiaTheme="minorEastAsia" w:hAnsiTheme="minorHAnsi" w:cstheme="minorBidi"/>
          <w:i w:val="0"/>
          <w:iCs w:val="0"/>
          <w:sz w:val="22"/>
          <w:szCs w:val="22"/>
        </w:rPr>
      </w:pPr>
      <w:hyperlink w:anchor="_Toc156820310" w:history="1">
        <w:r w:rsidRPr="00D55557">
          <w:rPr>
            <w:rStyle w:val="af0"/>
            <w:i w:val="0"/>
            <w:iCs w:val="0"/>
          </w:rPr>
          <w:t>1.1. Цель и место профессионального модуля «ПМн.02 Защита подземных трубопроводов от коррозии»  в структуре образовательной программы</w:t>
        </w:r>
        <w:r w:rsidRPr="00D55557">
          <w:rPr>
            <w:rStyle w:val="af0"/>
            <w:i w:val="0"/>
            <w:iCs w:val="0"/>
            <w:webHidden/>
          </w:rPr>
          <w:tab/>
        </w:r>
      </w:hyperlink>
    </w:p>
    <w:p w14:paraId="0EB2F32C" w14:textId="77777777" w:rsidR="00D55557" w:rsidRPr="00B766E1" w:rsidRDefault="00D55557" w:rsidP="00D55557">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0227953D" w14:textId="77777777" w:rsidR="00D55557" w:rsidRDefault="00D55557" w:rsidP="00D55557">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394E5C1" w14:textId="77777777" w:rsidR="00D55557" w:rsidRPr="00B766E1" w:rsidRDefault="00D55557" w:rsidP="00D55557">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423EF77B" w14:textId="77777777" w:rsidR="00D55557" w:rsidRPr="00B766E1" w:rsidRDefault="00D55557" w:rsidP="00D55557">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04A8F66A" w14:textId="77777777" w:rsidR="00D55557" w:rsidRPr="00B766E1" w:rsidRDefault="00D55557" w:rsidP="00D55557">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101F3FB" w14:textId="77777777" w:rsidR="00D55557" w:rsidRPr="00B766E1" w:rsidRDefault="00D55557" w:rsidP="00D55557">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22F9DC39" w14:textId="77777777" w:rsidR="00D55557" w:rsidRDefault="00D55557" w:rsidP="00D55557">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668229BB" w14:textId="77777777" w:rsidR="00D55557" w:rsidRPr="00B766E1" w:rsidRDefault="00D55557" w:rsidP="00D55557">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2A87DF86" w14:textId="77777777" w:rsidR="00D55557" w:rsidRPr="00B766E1" w:rsidRDefault="00D55557" w:rsidP="00D55557">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3996E36F" w14:textId="77777777" w:rsidR="00D55557" w:rsidRDefault="00D55557" w:rsidP="00D55557">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C9FE54D" w14:textId="77777777" w:rsidR="00D55557" w:rsidRPr="00B766E1" w:rsidRDefault="00D55557" w:rsidP="00D55557">
      <w:r>
        <w:fldChar w:fldCharType="end"/>
      </w:r>
    </w:p>
    <w:p w14:paraId="4D2C9BDB" w14:textId="77777777" w:rsidR="00D55557" w:rsidRDefault="00D55557" w:rsidP="00D55557">
      <w:pPr>
        <w:pStyle w:val="1"/>
      </w:pPr>
    </w:p>
    <w:p w14:paraId="4363F527" w14:textId="77777777" w:rsidR="00D55557" w:rsidRDefault="00D55557" w:rsidP="00D55557">
      <w:pPr>
        <w:pStyle w:val="1f"/>
        <w:jc w:val="left"/>
        <w:sectPr w:rsidR="00D55557" w:rsidSect="00502F97">
          <w:headerReference w:type="even" r:id="rId16"/>
          <w:headerReference w:type="default" r:id="rId17"/>
          <w:pgSz w:w="11906" w:h="16838"/>
          <w:pgMar w:top="1134" w:right="567" w:bottom="1134" w:left="1701" w:header="709" w:footer="709" w:gutter="0"/>
          <w:cols w:space="708"/>
          <w:docGrid w:linePitch="360"/>
        </w:sectPr>
      </w:pPr>
    </w:p>
    <w:p w14:paraId="6CC0B5C7" w14:textId="77777777" w:rsidR="00D55557" w:rsidRPr="00C13371" w:rsidRDefault="00D55557" w:rsidP="00D5555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80A809D" w14:textId="2DCFCBA1" w:rsidR="00D55557" w:rsidRPr="00C13371" w:rsidRDefault="00D55557" w:rsidP="00D55557">
      <w:pPr>
        <w:pStyle w:val="1d"/>
        <w:jc w:val="center"/>
        <w:rPr>
          <w:rFonts w:eastAsia="Segoe UI"/>
          <w:lang w:val="ru-RU"/>
        </w:rPr>
      </w:pPr>
      <w:r w:rsidRPr="00C13371">
        <w:rPr>
          <w:rFonts w:eastAsia="Segoe UI"/>
          <w:lang w:val="ru-RU"/>
        </w:rPr>
        <w:t>«</w:t>
      </w:r>
      <w:r w:rsidR="00574956" w:rsidRPr="00574956">
        <w:rPr>
          <w:b/>
          <w:bCs/>
          <w:sz w:val="22"/>
          <w:szCs w:val="22"/>
          <w:lang w:val="ru-RU" w:eastAsia="ru-RU"/>
        </w:rPr>
        <w:t>ПМн.02 ЗАЩИТА ПОДЗЕМНЫХ ТРУБОПРОВОДОВ ОТ КОРРОЗИИ</w:t>
      </w:r>
      <w:r w:rsidRPr="00C13371">
        <w:rPr>
          <w:rFonts w:eastAsia="Segoe UI"/>
          <w:lang w:val="ru-RU"/>
        </w:rPr>
        <w:t>»</w:t>
      </w:r>
    </w:p>
    <w:p w14:paraId="1E7AC204" w14:textId="77777777" w:rsidR="00D55557" w:rsidRPr="00C13371" w:rsidRDefault="00D55557" w:rsidP="00D55557">
      <w:pPr>
        <w:pStyle w:val="1f"/>
        <w:rPr>
          <w:rFonts w:asciiTheme="minorHAnsi" w:hAnsiTheme="minorHAnsi"/>
          <w:lang w:val="ru-RU"/>
        </w:rPr>
      </w:pPr>
    </w:p>
    <w:p w14:paraId="6671CBDF" w14:textId="77777777" w:rsidR="00D55557" w:rsidRPr="00EA6E1D" w:rsidRDefault="00D55557" w:rsidP="00D5555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6A72199" w14:textId="082226DB" w:rsidR="00D55557" w:rsidRDefault="00D55557" w:rsidP="00D5555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574956">
        <w:rPr>
          <w:rFonts w:ascii="Times New Roman" w:hAnsi="Times New Roman"/>
          <w:sz w:val="24"/>
          <w:szCs w:val="24"/>
        </w:rPr>
        <w:t>«</w:t>
      </w:r>
      <w:r w:rsidR="00574956" w:rsidRPr="0046168A">
        <w:rPr>
          <w:rFonts w:ascii="Times New Roman" w:hAnsi="Times New Roman"/>
          <w:sz w:val="24"/>
          <w:szCs w:val="24"/>
        </w:rPr>
        <w:t>Защита подземных трубопроводов от коррозии</w:t>
      </w:r>
      <w:r w:rsidRPr="00985111">
        <w:rPr>
          <w:rFonts w:ascii="Times New Roman" w:eastAsia="Times New Roman" w:hAnsi="Times New Roman" w:cs="Times New Roman"/>
          <w:bCs/>
          <w:i/>
          <w:iCs/>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44C0C086" w14:textId="7546142D" w:rsidR="00D55557" w:rsidRDefault="00D55557" w:rsidP="00D5555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00684D30" w:rsidRPr="00684D30">
        <w:rPr>
          <w:rFonts w:ascii="Times New Roman" w:hAnsi="Times New Roman" w:cs="Times New Roman"/>
          <w:sz w:val="24"/>
          <w:szCs w:val="24"/>
        </w:rPr>
        <w:t>обязательную часть образовательной программы по направленности «</w:t>
      </w:r>
      <w:r w:rsidR="00F42EA1" w:rsidRPr="000C3F8C">
        <w:rPr>
          <w:rFonts w:ascii="Times New Roman" w:hAnsi="Times New Roman"/>
          <w:iCs/>
          <w:sz w:val="24"/>
          <w:szCs w:val="24"/>
        </w:rPr>
        <w:t>защита трубопроводов от коррозии</w:t>
      </w:r>
      <w:r w:rsidR="00684D30" w:rsidRPr="00684D30">
        <w:rPr>
          <w:rFonts w:ascii="Times New Roman" w:hAnsi="Times New Roman" w:cs="Times New Roman"/>
          <w:sz w:val="24"/>
          <w:szCs w:val="24"/>
        </w:rPr>
        <w:t>»</w:t>
      </w:r>
      <w:r w:rsidRPr="00684D30">
        <w:rPr>
          <w:rFonts w:ascii="Times New Roman" w:hAnsi="Times New Roman" w:cs="Times New Roman"/>
          <w:sz w:val="24"/>
          <w:szCs w:val="24"/>
        </w:rPr>
        <w:t>.</w:t>
      </w:r>
    </w:p>
    <w:p w14:paraId="31A6BBA2" w14:textId="77777777" w:rsidR="00D55557" w:rsidRDefault="00D55557" w:rsidP="00D55557">
      <w:pPr>
        <w:suppressAutoHyphens/>
        <w:spacing w:line="276" w:lineRule="auto"/>
        <w:ind w:firstLine="709"/>
        <w:jc w:val="both"/>
        <w:rPr>
          <w:rFonts w:ascii="Times New Roman" w:hAnsi="Times New Roman" w:cs="Times New Roman"/>
          <w:sz w:val="24"/>
          <w:szCs w:val="24"/>
        </w:rPr>
      </w:pPr>
    </w:p>
    <w:p w14:paraId="6478FF5B" w14:textId="77777777" w:rsidR="00D55557" w:rsidRPr="00EA6E1D" w:rsidRDefault="00D55557" w:rsidP="00D5555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0E9272B" w14:textId="77777777" w:rsidR="00D55557" w:rsidRDefault="00D55557" w:rsidP="00D5555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w:t>
      </w:r>
      <w:proofErr w:type="gramStart"/>
      <w:r>
        <w:rPr>
          <w:rFonts w:ascii="Times New Roman" w:eastAsia="Times New Roman" w:hAnsi="Times New Roman" w:cs="Times New Roman"/>
          <w:sz w:val="24"/>
          <w:szCs w:val="24"/>
          <w:lang w:eastAsia="ru-RU"/>
        </w:rPr>
        <w:t>раздела  4.3</w:t>
      </w:r>
      <w:proofErr w:type="gramEnd"/>
      <w:r>
        <w:rPr>
          <w:rFonts w:ascii="Times New Roman" w:eastAsia="Times New Roman" w:hAnsi="Times New Roman" w:cs="Times New Roman"/>
          <w:sz w:val="24"/>
          <w:szCs w:val="24"/>
          <w:lang w:eastAsia="ru-RU"/>
        </w:rPr>
        <w:t xml:space="preserve"> ПОП-П)</w:t>
      </w:r>
      <w:r w:rsidRPr="00FA680C">
        <w:rPr>
          <w:rFonts w:ascii="Times New Roman" w:eastAsia="Times New Roman" w:hAnsi="Times New Roman" w:cs="Times New Roman"/>
          <w:sz w:val="24"/>
          <w:szCs w:val="24"/>
          <w:lang w:eastAsia="ru-RU"/>
        </w:rPr>
        <w:t>.</w:t>
      </w:r>
    </w:p>
    <w:p w14:paraId="5B905FAE" w14:textId="77777777" w:rsidR="00D55557" w:rsidRDefault="00D55557" w:rsidP="00D5555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2691"/>
        <w:gridCol w:w="2833"/>
      </w:tblGrid>
      <w:tr w:rsidR="00D55557" w:rsidRPr="000E591D" w14:paraId="39DCD4B1" w14:textId="77777777" w:rsidTr="00FB4018">
        <w:tc>
          <w:tcPr>
            <w:tcW w:w="1129" w:type="dxa"/>
            <w:tcBorders>
              <w:top w:val="single" w:sz="4" w:space="0" w:color="auto"/>
              <w:left w:val="single" w:sz="4" w:space="0" w:color="auto"/>
              <w:right w:val="single" w:sz="4" w:space="0" w:color="auto"/>
            </w:tcBorders>
          </w:tcPr>
          <w:p w14:paraId="4CB385DB" w14:textId="77777777" w:rsidR="00D55557" w:rsidRPr="00C13371" w:rsidRDefault="00D55557" w:rsidP="00684D3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3119" w:type="dxa"/>
            <w:tcBorders>
              <w:top w:val="single" w:sz="4" w:space="0" w:color="auto"/>
              <w:left w:val="single" w:sz="4" w:space="0" w:color="auto"/>
              <w:right w:val="single" w:sz="4" w:space="0" w:color="auto"/>
            </w:tcBorders>
          </w:tcPr>
          <w:p w14:paraId="1E22EEC3" w14:textId="77777777" w:rsidR="00D55557" w:rsidRPr="00C13371" w:rsidRDefault="00D55557" w:rsidP="00684D3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3D2E7E44" w14:textId="77777777" w:rsidR="00D55557" w:rsidRPr="00C13371" w:rsidRDefault="00D55557" w:rsidP="00684D3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BAEBEDC" w14:textId="77777777" w:rsidR="00D55557" w:rsidRPr="00C13371" w:rsidRDefault="00D55557" w:rsidP="00684D3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55557" w:rsidRPr="000E591D" w14:paraId="6AD257FF" w14:textId="77777777" w:rsidTr="00FB4018">
        <w:tc>
          <w:tcPr>
            <w:tcW w:w="1129" w:type="dxa"/>
            <w:tcBorders>
              <w:top w:val="single" w:sz="4" w:space="0" w:color="auto"/>
              <w:left w:val="single" w:sz="4" w:space="0" w:color="auto"/>
              <w:right w:val="single" w:sz="4" w:space="0" w:color="auto"/>
            </w:tcBorders>
          </w:tcPr>
          <w:p w14:paraId="67D84AD0"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01</w:t>
            </w:r>
          </w:p>
        </w:tc>
        <w:tc>
          <w:tcPr>
            <w:tcW w:w="3119" w:type="dxa"/>
            <w:tcBorders>
              <w:top w:val="single" w:sz="4" w:space="0" w:color="auto"/>
              <w:left w:val="single" w:sz="4" w:space="0" w:color="auto"/>
              <w:right w:val="single" w:sz="4" w:space="0" w:color="auto"/>
            </w:tcBorders>
            <w:hideMark/>
          </w:tcPr>
          <w:p w14:paraId="6FBAF676" w14:textId="77777777" w:rsidR="00D55557" w:rsidRPr="00FF5CB3" w:rsidRDefault="00D55557" w:rsidP="00684D30">
            <w:pPr>
              <w:suppressAutoHyphens/>
              <w:jc w:val="both"/>
              <w:rPr>
                <w:rFonts w:ascii="Times New Roman" w:hAnsi="Times New Roman"/>
                <w:iCs/>
                <w:sz w:val="24"/>
                <w:szCs w:val="24"/>
              </w:rPr>
            </w:pPr>
            <w:r w:rsidRPr="00FF5CB3">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728DF218" w14:textId="77777777" w:rsidR="00D55557" w:rsidRPr="00FF5CB3" w:rsidRDefault="00D55557" w:rsidP="00684D30">
            <w:pPr>
              <w:suppressAutoHyphens/>
              <w:jc w:val="both"/>
              <w:rPr>
                <w:rFonts w:ascii="Times New Roman" w:hAnsi="Times New Roman"/>
                <w:iCs/>
                <w:sz w:val="24"/>
                <w:szCs w:val="24"/>
              </w:rPr>
            </w:pPr>
            <w:r w:rsidRPr="00FF5CB3">
              <w:rPr>
                <w:rFonts w:ascii="Times New Roman" w:hAnsi="Times New Roman"/>
                <w:iCs/>
                <w:sz w:val="24"/>
                <w:szCs w:val="24"/>
              </w:rPr>
              <w:t>составлять план действия; определять необходимые ресурсы;</w:t>
            </w:r>
          </w:p>
          <w:p w14:paraId="4A8D6BD8" w14:textId="77777777" w:rsidR="00D55557" w:rsidRPr="000B5C87" w:rsidRDefault="00D55557" w:rsidP="00684D30">
            <w:pPr>
              <w:rPr>
                <w:rFonts w:ascii="Times New Roman" w:hAnsi="Times New Roman" w:cs="Times New Roman"/>
                <w:bCs/>
                <w:sz w:val="24"/>
                <w:szCs w:val="24"/>
              </w:rPr>
            </w:pPr>
            <w:r w:rsidRPr="00FF5CB3">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2E6F1151" w14:textId="77777777" w:rsidR="00D55557" w:rsidRPr="00FF5CB3" w:rsidRDefault="00D55557" w:rsidP="00684D30">
            <w:pPr>
              <w:suppressAutoHyphens/>
              <w:jc w:val="both"/>
              <w:rPr>
                <w:rFonts w:ascii="Times New Roman" w:hAnsi="Times New Roman"/>
                <w:bCs/>
                <w:sz w:val="24"/>
                <w:szCs w:val="24"/>
              </w:rPr>
            </w:pPr>
            <w:r w:rsidRPr="00FF5CB3">
              <w:rPr>
                <w:rFonts w:ascii="Times New Roman" w:hAnsi="Times New Roman"/>
                <w:iCs/>
                <w:sz w:val="24"/>
                <w:szCs w:val="24"/>
              </w:rPr>
              <w:t>а</w:t>
            </w:r>
            <w:r w:rsidRPr="00FF5CB3">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5F80DB7"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83315A6" w14:textId="77777777" w:rsidR="00D55557" w:rsidRPr="000B5C87" w:rsidRDefault="00D55557" w:rsidP="00684D30">
            <w:pPr>
              <w:jc w:val="center"/>
              <w:rPr>
                <w:rFonts w:ascii="Times New Roman" w:hAnsi="Times New Roman" w:cs="Times New Roman"/>
                <w:bCs/>
                <w:i/>
                <w:sz w:val="24"/>
                <w:szCs w:val="24"/>
              </w:rPr>
            </w:pPr>
            <w:r w:rsidRPr="000B5C87">
              <w:rPr>
                <w:rFonts w:ascii="Times New Roman" w:hAnsi="Times New Roman" w:cs="Times New Roman"/>
                <w:bCs/>
                <w:i/>
                <w:sz w:val="24"/>
                <w:szCs w:val="24"/>
              </w:rPr>
              <w:t>-</w:t>
            </w:r>
          </w:p>
        </w:tc>
      </w:tr>
      <w:tr w:rsidR="00D55557" w:rsidRPr="000E591D" w14:paraId="34688830" w14:textId="77777777" w:rsidTr="00FB4018">
        <w:tc>
          <w:tcPr>
            <w:tcW w:w="1129" w:type="dxa"/>
            <w:tcBorders>
              <w:top w:val="single" w:sz="4" w:space="0" w:color="auto"/>
              <w:left w:val="single" w:sz="4" w:space="0" w:color="auto"/>
              <w:right w:val="single" w:sz="4" w:space="0" w:color="auto"/>
            </w:tcBorders>
          </w:tcPr>
          <w:p w14:paraId="2286B18C"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02</w:t>
            </w:r>
          </w:p>
        </w:tc>
        <w:tc>
          <w:tcPr>
            <w:tcW w:w="3119" w:type="dxa"/>
            <w:tcBorders>
              <w:top w:val="single" w:sz="4" w:space="0" w:color="auto"/>
              <w:left w:val="single" w:sz="4" w:space="0" w:color="auto"/>
              <w:right w:val="single" w:sz="4" w:space="0" w:color="auto"/>
            </w:tcBorders>
          </w:tcPr>
          <w:p w14:paraId="24560E85"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iCs/>
                <w:sz w:val="24"/>
                <w:szCs w:val="24"/>
              </w:rPr>
              <w:t xml:space="preserve">определять задачи для поиска информации; определять необходимые </w:t>
            </w:r>
            <w:r w:rsidRPr="00FF5CB3">
              <w:rPr>
                <w:rFonts w:ascii="Times New Roman" w:hAnsi="Times New Roman"/>
                <w:iCs/>
                <w:sz w:val="24"/>
                <w:szCs w:val="24"/>
              </w:rPr>
              <w:lastRenderedPageBreak/>
              <w:t>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1477C2CF"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iCs/>
                <w:sz w:val="24"/>
                <w:szCs w:val="24"/>
              </w:rPr>
              <w:lastRenderedPageBreak/>
              <w:t xml:space="preserve">номенклатура информационных источников, </w:t>
            </w:r>
            <w:r w:rsidRPr="00FF5CB3">
              <w:rPr>
                <w:rFonts w:ascii="Times New Roman" w:hAnsi="Times New Roman"/>
                <w:iCs/>
                <w:sz w:val="24"/>
                <w:szCs w:val="24"/>
              </w:rPr>
              <w:lastRenderedPageBreak/>
              <w:t xml:space="preserve">применяемых в профессиональной деятельности; приемы структурирования информации; формат оформления результатов поиска информации, </w:t>
            </w:r>
            <w:r w:rsidRPr="00FF5CB3">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1794568"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lastRenderedPageBreak/>
              <w:t>-</w:t>
            </w:r>
          </w:p>
        </w:tc>
      </w:tr>
      <w:tr w:rsidR="00D55557" w:rsidRPr="000E591D" w14:paraId="7BFA31C0" w14:textId="77777777" w:rsidTr="00FB4018">
        <w:tc>
          <w:tcPr>
            <w:tcW w:w="1129" w:type="dxa"/>
            <w:tcBorders>
              <w:top w:val="single" w:sz="4" w:space="0" w:color="auto"/>
              <w:left w:val="single" w:sz="4" w:space="0" w:color="auto"/>
              <w:right w:val="single" w:sz="4" w:space="0" w:color="auto"/>
            </w:tcBorders>
          </w:tcPr>
          <w:p w14:paraId="293D7860"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03</w:t>
            </w:r>
          </w:p>
        </w:tc>
        <w:tc>
          <w:tcPr>
            <w:tcW w:w="3119" w:type="dxa"/>
            <w:tcBorders>
              <w:top w:val="single" w:sz="4" w:space="0" w:color="auto"/>
              <w:left w:val="single" w:sz="4" w:space="0" w:color="auto"/>
              <w:right w:val="single" w:sz="4" w:space="0" w:color="auto"/>
            </w:tcBorders>
          </w:tcPr>
          <w:p w14:paraId="363FB3AC"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FF5CB3">
              <w:rPr>
                <w:rFonts w:ascii="Times New Roman" w:hAnsi="Times New Roman"/>
              </w:rPr>
              <w:t xml:space="preserve">применять современную научную профессиональную терминологию; </w:t>
            </w:r>
            <w:r w:rsidRPr="00FF5CB3">
              <w:rPr>
                <w:rFonts w:ascii="Times New Roman" w:hAnsi="Times New Roman"/>
                <w:sz w:val="24"/>
                <w:szCs w:val="24"/>
              </w:rPr>
              <w:t xml:space="preserve">определять и выстраивать траектории профессионального развития и самообразования; </w:t>
            </w:r>
            <w:r w:rsidRPr="00FF5CB3">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FF5CB3">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44DC9B2F"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FF5CB3">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5E3A41C6"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D55557" w:rsidRPr="000E591D" w14:paraId="12D9B715" w14:textId="77777777" w:rsidTr="00FB4018">
        <w:tc>
          <w:tcPr>
            <w:tcW w:w="1129" w:type="dxa"/>
            <w:tcBorders>
              <w:top w:val="single" w:sz="4" w:space="0" w:color="auto"/>
              <w:left w:val="single" w:sz="4" w:space="0" w:color="auto"/>
              <w:right w:val="single" w:sz="4" w:space="0" w:color="auto"/>
            </w:tcBorders>
          </w:tcPr>
          <w:p w14:paraId="4853975F"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04</w:t>
            </w:r>
          </w:p>
        </w:tc>
        <w:tc>
          <w:tcPr>
            <w:tcW w:w="3119" w:type="dxa"/>
            <w:tcBorders>
              <w:top w:val="single" w:sz="4" w:space="0" w:color="auto"/>
              <w:left w:val="single" w:sz="4" w:space="0" w:color="auto"/>
              <w:right w:val="single" w:sz="4" w:space="0" w:color="auto"/>
            </w:tcBorders>
          </w:tcPr>
          <w:p w14:paraId="49E304D5"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spacing w:val="-4"/>
                <w:sz w:val="24"/>
                <w:szCs w:val="24"/>
              </w:rPr>
              <w:t xml:space="preserve">организовывать работу коллектива и команды; взаимодействовать с </w:t>
            </w:r>
            <w:r w:rsidRPr="00FF5CB3">
              <w:rPr>
                <w:rFonts w:ascii="Times New Roman" w:hAnsi="Times New Roman"/>
                <w:bCs/>
                <w:spacing w:val="-4"/>
                <w:sz w:val="24"/>
                <w:szCs w:val="24"/>
              </w:rPr>
              <w:lastRenderedPageBreak/>
              <w:t>коллегами, руководством, клиентами в ходе профессиональной деятельности</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253D39BF"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sz w:val="24"/>
                <w:szCs w:val="24"/>
              </w:rPr>
              <w:lastRenderedPageBreak/>
              <w:t xml:space="preserve">психологические основы деятельности коллектива, </w:t>
            </w:r>
            <w:r w:rsidRPr="00FF5CB3">
              <w:rPr>
                <w:rFonts w:ascii="Times New Roman" w:hAnsi="Times New Roman"/>
                <w:bCs/>
                <w:sz w:val="24"/>
                <w:szCs w:val="24"/>
              </w:rPr>
              <w:lastRenderedPageBreak/>
              <w:t>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8DD0A1C"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lastRenderedPageBreak/>
              <w:t>-</w:t>
            </w:r>
          </w:p>
        </w:tc>
      </w:tr>
      <w:tr w:rsidR="00D55557" w:rsidRPr="000E591D" w14:paraId="6E0BE175" w14:textId="77777777" w:rsidTr="00FB4018">
        <w:tc>
          <w:tcPr>
            <w:tcW w:w="1129" w:type="dxa"/>
            <w:tcBorders>
              <w:top w:val="single" w:sz="4" w:space="0" w:color="auto"/>
              <w:left w:val="single" w:sz="4" w:space="0" w:color="auto"/>
              <w:right w:val="single" w:sz="4" w:space="0" w:color="auto"/>
            </w:tcBorders>
          </w:tcPr>
          <w:p w14:paraId="45514B1D"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05</w:t>
            </w:r>
          </w:p>
        </w:tc>
        <w:tc>
          <w:tcPr>
            <w:tcW w:w="3119" w:type="dxa"/>
            <w:tcBorders>
              <w:top w:val="single" w:sz="4" w:space="0" w:color="auto"/>
              <w:left w:val="single" w:sz="4" w:space="0" w:color="auto"/>
              <w:right w:val="single" w:sz="4" w:space="0" w:color="auto"/>
            </w:tcBorders>
          </w:tcPr>
          <w:p w14:paraId="5ABB7100"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iCs/>
                <w:sz w:val="24"/>
                <w:szCs w:val="24"/>
              </w:rPr>
              <w:t xml:space="preserve">грамотно </w:t>
            </w:r>
            <w:r w:rsidRPr="00FF5CB3">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FF5CB3">
              <w:rPr>
                <w:rFonts w:ascii="Times New Roman" w:hAnsi="Times New Roman"/>
                <w:iCs/>
                <w:sz w:val="24"/>
                <w:szCs w:val="24"/>
              </w:rPr>
              <w:t>проявлять толерантность в рабочем коллективе</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63EAE231"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44F45FCC"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D55557" w:rsidRPr="000E591D" w14:paraId="3CBE3537" w14:textId="77777777" w:rsidTr="00FB4018">
        <w:tc>
          <w:tcPr>
            <w:tcW w:w="1129" w:type="dxa"/>
            <w:tcBorders>
              <w:top w:val="single" w:sz="4" w:space="0" w:color="auto"/>
              <w:left w:val="single" w:sz="4" w:space="0" w:color="auto"/>
              <w:right w:val="single" w:sz="4" w:space="0" w:color="auto"/>
            </w:tcBorders>
          </w:tcPr>
          <w:p w14:paraId="58D5493A"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06</w:t>
            </w:r>
          </w:p>
        </w:tc>
        <w:tc>
          <w:tcPr>
            <w:tcW w:w="3119" w:type="dxa"/>
            <w:tcBorders>
              <w:top w:val="single" w:sz="4" w:space="0" w:color="auto"/>
              <w:left w:val="single" w:sz="4" w:space="0" w:color="auto"/>
              <w:right w:val="single" w:sz="4" w:space="0" w:color="auto"/>
            </w:tcBorders>
          </w:tcPr>
          <w:p w14:paraId="09671C80"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iCs/>
                <w:sz w:val="24"/>
                <w:szCs w:val="24"/>
              </w:rPr>
              <w:t>описывать значимость своей профессии; применять стандарты антикоррупционного поведения</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53BD1997"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iCs/>
                <w:sz w:val="24"/>
                <w:szCs w:val="24"/>
              </w:rPr>
              <w:t>сущность гражданско-патриотической позиции, общечеловеческих ценностей; значимость профессиональной деятельности по профессии;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88B8D73"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D55557" w:rsidRPr="000E591D" w14:paraId="09402C00" w14:textId="77777777" w:rsidTr="00FB4018">
        <w:tc>
          <w:tcPr>
            <w:tcW w:w="1129" w:type="dxa"/>
            <w:tcBorders>
              <w:top w:val="single" w:sz="4" w:space="0" w:color="auto"/>
              <w:left w:val="single" w:sz="4" w:space="0" w:color="auto"/>
              <w:right w:val="single" w:sz="4" w:space="0" w:color="auto"/>
            </w:tcBorders>
          </w:tcPr>
          <w:p w14:paraId="680C60E9"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07</w:t>
            </w:r>
          </w:p>
        </w:tc>
        <w:tc>
          <w:tcPr>
            <w:tcW w:w="3119" w:type="dxa"/>
            <w:tcBorders>
              <w:top w:val="single" w:sz="4" w:space="0" w:color="auto"/>
              <w:left w:val="single" w:sz="4" w:space="0" w:color="auto"/>
              <w:right w:val="single" w:sz="4" w:space="0" w:color="auto"/>
            </w:tcBorders>
          </w:tcPr>
          <w:p w14:paraId="3DEEB3FF"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профессии  </w:t>
            </w:r>
            <w:r w:rsidRPr="00FF5CB3">
              <w:rPr>
                <w:rFonts w:ascii="Times New Roman" w:hAnsi="Times New Roman"/>
                <w:b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097BFFF4"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7516DD99"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D55557" w:rsidRPr="000E591D" w14:paraId="055051B7" w14:textId="77777777" w:rsidTr="00FB4018">
        <w:tc>
          <w:tcPr>
            <w:tcW w:w="1129" w:type="dxa"/>
            <w:tcBorders>
              <w:top w:val="single" w:sz="4" w:space="0" w:color="auto"/>
              <w:left w:val="single" w:sz="4" w:space="0" w:color="auto"/>
              <w:right w:val="single" w:sz="4" w:space="0" w:color="auto"/>
            </w:tcBorders>
          </w:tcPr>
          <w:p w14:paraId="7DE4A163"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08</w:t>
            </w:r>
          </w:p>
        </w:tc>
        <w:tc>
          <w:tcPr>
            <w:tcW w:w="3119" w:type="dxa"/>
            <w:tcBorders>
              <w:top w:val="single" w:sz="4" w:space="0" w:color="auto"/>
              <w:left w:val="single" w:sz="4" w:space="0" w:color="auto"/>
              <w:right w:val="single" w:sz="4" w:space="0" w:color="auto"/>
            </w:tcBorders>
          </w:tcPr>
          <w:p w14:paraId="4710454E"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w:t>
            </w:r>
            <w:r w:rsidRPr="00FF5CB3">
              <w:rPr>
                <w:rFonts w:ascii="Times New Roman" w:hAnsi="Times New Roman"/>
                <w:iCs/>
                <w:sz w:val="24"/>
                <w:szCs w:val="24"/>
              </w:rPr>
              <w:lastRenderedPageBreak/>
              <w:t xml:space="preserve">деятельности; пользоваться средствами профилактики перенапряжения, характерными для данной профессии  </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563FA25E"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iCs/>
                <w:sz w:val="24"/>
                <w:szCs w:val="24"/>
              </w:rPr>
              <w:lastRenderedPageBreak/>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w:t>
            </w:r>
            <w:r w:rsidRPr="00FF5CB3">
              <w:rPr>
                <w:rFonts w:ascii="Times New Roman" w:hAnsi="Times New Roman"/>
                <w:iCs/>
                <w:sz w:val="24"/>
                <w:szCs w:val="24"/>
              </w:rPr>
              <w:lastRenderedPageBreak/>
              <w:t>здоровья для профессии; 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244D29A"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lastRenderedPageBreak/>
              <w:t>-</w:t>
            </w:r>
          </w:p>
        </w:tc>
      </w:tr>
      <w:tr w:rsidR="00D55557" w:rsidRPr="000E591D" w14:paraId="6DB20DC1" w14:textId="77777777" w:rsidTr="00FB4018">
        <w:tc>
          <w:tcPr>
            <w:tcW w:w="1129" w:type="dxa"/>
            <w:tcBorders>
              <w:top w:val="single" w:sz="4" w:space="0" w:color="auto"/>
              <w:left w:val="single" w:sz="4" w:space="0" w:color="auto"/>
              <w:right w:val="single" w:sz="4" w:space="0" w:color="auto"/>
            </w:tcBorders>
          </w:tcPr>
          <w:p w14:paraId="755B7EF1" w14:textId="77777777" w:rsidR="00D55557" w:rsidRPr="00F30609" w:rsidRDefault="00D55557" w:rsidP="00684D30">
            <w:pPr>
              <w:rPr>
                <w:rFonts w:ascii="Times New Roman" w:hAnsi="Times New Roman" w:cs="Times New Roman"/>
                <w:bCs/>
                <w:sz w:val="24"/>
                <w:szCs w:val="24"/>
                <w:highlight w:val="yellow"/>
              </w:rPr>
            </w:pPr>
            <w:r w:rsidRPr="00C7650D">
              <w:rPr>
                <w:rFonts w:ascii="Times New Roman" w:hAnsi="Times New Roman"/>
                <w:b/>
                <w:bCs/>
                <w:iCs/>
                <w:sz w:val="24"/>
                <w:szCs w:val="24"/>
              </w:rPr>
              <w:t>ОК 09</w:t>
            </w:r>
          </w:p>
        </w:tc>
        <w:tc>
          <w:tcPr>
            <w:tcW w:w="3119" w:type="dxa"/>
            <w:tcBorders>
              <w:top w:val="single" w:sz="4" w:space="0" w:color="auto"/>
              <w:left w:val="single" w:sz="4" w:space="0" w:color="auto"/>
              <w:right w:val="single" w:sz="4" w:space="0" w:color="auto"/>
            </w:tcBorders>
          </w:tcPr>
          <w:p w14:paraId="5221DCDC"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7822C0C1" w14:textId="77777777" w:rsidR="00D55557" w:rsidRPr="000B5C87" w:rsidRDefault="00D55557" w:rsidP="00684D30">
            <w:pPr>
              <w:rPr>
                <w:rFonts w:ascii="Times New Roman" w:hAnsi="Times New Roman" w:cs="Times New Roman"/>
                <w:bCs/>
                <w:i/>
                <w:sz w:val="24"/>
                <w:szCs w:val="24"/>
              </w:rPr>
            </w:pPr>
            <w:r w:rsidRPr="00FF5CB3">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849AE56" w14:textId="77777777" w:rsidR="00D55557" w:rsidRPr="000B5C87" w:rsidRDefault="00D55557" w:rsidP="00684D30">
            <w:pPr>
              <w:jc w:val="center"/>
              <w:rPr>
                <w:rFonts w:ascii="Times New Roman" w:hAnsi="Times New Roman" w:cs="Times New Roman"/>
                <w:bCs/>
                <w:i/>
                <w:sz w:val="24"/>
                <w:szCs w:val="24"/>
              </w:rPr>
            </w:pPr>
            <w:r w:rsidRPr="00246257">
              <w:rPr>
                <w:rFonts w:ascii="Times New Roman" w:hAnsi="Times New Roman" w:cs="Times New Roman"/>
                <w:bCs/>
                <w:i/>
                <w:sz w:val="24"/>
                <w:szCs w:val="24"/>
              </w:rPr>
              <w:t>-</w:t>
            </w:r>
          </w:p>
        </w:tc>
      </w:tr>
      <w:tr w:rsidR="00C72F6B" w:rsidRPr="000E591D" w14:paraId="5BB6D65C" w14:textId="77777777" w:rsidTr="00FB4018">
        <w:tc>
          <w:tcPr>
            <w:tcW w:w="1129" w:type="dxa"/>
            <w:tcBorders>
              <w:top w:val="single" w:sz="4" w:space="0" w:color="auto"/>
              <w:left w:val="single" w:sz="4" w:space="0" w:color="auto"/>
              <w:right w:val="single" w:sz="4" w:space="0" w:color="auto"/>
            </w:tcBorders>
          </w:tcPr>
          <w:p w14:paraId="62C69042" w14:textId="4F5E4F2B" w:rsidR="00C72F6B" w:rsidRPr="00F25BF5" w:rsidRDefault="00C72F6B" w:rsidP="00C72F6B">
            <w:pPr>
              <w:rPr>
                <w:rFonts w:ascii="Times New Roman" w:hAnsi="Times New Roman" w:cs="Times New Roman"/>
                <w:bCs/>
                <w:sz w:val="24"/>
                <w:szCs w:val="24"/>
              </w:rPr>
            </w:pPr>
            <w:r>
              <w:rPr>
                <w:rFonts w:ascii="Times New Roman" w:hAnsi="Times New Roman"/>
                <w:b/>
                <w:sz w:val="24"/>
                <w:szCs w:val="24"/>
              </w:rPr>
              <w:t>ПК 2</w:t>
            </w:r>
            <w:r w:rsidRPr="00C7650D">
              <w:rPr>
                <w:rFonts w:ascii="Times New Roman" w:hAnsi="Times New Roman"/>
                <w:b/>
                <w:sz w:val="24"/>
                <w:szCs w:val="24"/>
              </w:rPr>
              <w:t>.1.</w:t>
            </w:r>
          </w:p>
        </w:tc>
        <w:tc>
          <w:tcPr>
            <w:tcW w:w="3119" w:type="dxa"/>
            <w:tcBorders>
              <w:top w:val="single" w:sz="4" w:space="0" w:color="auto"/>
              <w:left w:val="single" w:sz="4" w:space="0" w:color="auto"/>
              <w:right w:val="single" w:sz="4" w:space="0" w:color="auto"/>
            </w:tcBorders>
            <w:hideMark/>
          </w:tcPr>
          <w:p w14:paraId="76992A96" w14:textId="5614AF0A" w:rsidR="00C72F6B" w:rsidRPr="000B5C87" w:rsidRDefault="00C72F6B" w:rsidP="00C72F6B">
            <w:pPr>
              <w:rPr>
                <w:rFonts w:ascii="Times New Roman" w:hAnsi="Times New Roman" w:cs="Times New Roman"/>
                <w:bCs/>
                <w:sz w:val="24"/>
                <w:szCs w:val="24"/>
              </w:rPr>
            </w:pPr>
            <w:r w:rsidRPr="00CA1A9D">
              <w:rPr>
                <w:rFonts w:ascii="Times New Roman" w:hAnsi="Times New Roman"/>
                <w:sz w:val="24"/>
                <w:szCs w:val="24"/>
              </w:rPr>
              <w:t>Снимать показания с приборов контроля.</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1D84A87D"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Характеристики установки дозирования ингибитора коррозии и вспомогательного оборудования.</w:t>
            </w:r>
          </w:p>
          <w:p w14:paraId="0540807B"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Критерии и пределы безопасного состояния и режимов работы оборудования дозирования ингибитора коррозии.</w:t>
            </w:r>
          </w:p>
          <w:p w14:paraId="168DA396"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Порядок пуска и остановки оборудования дозирования ингибитора коррозии.</w:t>
            </w:r>
          </w:p>
          <w:p w14:paraId="52C96E1C"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устройства и безопасной эксплуатации сосудов, работающих под давлением.</w:t>
            </w:r>
          </w:p>
          <w:p w14:paraId="1491FFFE"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 xml:space="preserve">Требования охраны труда, промышленной, электрической, пожарной и экологической </w:t>
            </w:r>
            <w:r w:rsidRPr="00CA1A9D">
              <w:rPr>
                <w:rFonts w:ascii="Times New Roman" w:hAnsi="Times New Roman"/>
                <w:sz w:val="24"/>
                <w:szCs w:val="24"/>
              </w:rPr>
              <w:lastRenderedPageBreak/>
              <w:t>безопасности.</w:t>
            </w:r>
          </w:p>
          <w:p w14:paraId="40166241"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Виды, назначение и правила применения индивидуальных средств защиты.</w:t>
            </w:r>
          </w:p>
          <w:p w14:paraId="6D03AAEF" w14:textId="35C42D2F" w:rsidR="00C72F6B" w:rsidRPr="000B5C87" w:rsidRDefault="00C72F6B" w:rsidP="00C72F6B">
            <w:pPr>
              <w:rPr>
                <w:rFonts w:ascii="Times New Roman" w:hAnsi="Times New Roman" w:cs="Times New Roman"/>
                <w:bCs/>
                <w:i/>
                <w:sz w:val="24"/>
                <w:szCs w:val="24"/>
              </w:rPr>
            </w:pPr>
            <w:r w:rsidRPr="00CA1A9D">
              <w:rPr>
                <w:rFonts w:ascii="Times New Roman" w:hAnsi="Times New Roman"/>
                <w:sz w:val="24"/>
                <w:szCs w:val="24"/>
              </w:rPr>
              <w:t>Виды и физико-химические свойства ингибиторов коррозии.</w:t>
            </w:r>
          </w:p>
        </w:tc>
        <w:tc>
          <w:tcPr>
            <w:tcW w:w="2833" w:type="dxa"/>
            <w:tcBorders>
              <w:top w:val="single" w:sz="4" w:space="0" w:color="auto"/>
              <w:left w:val="single" w:sz="4" w:space="0" w:color="auto"/>
              <w:bottom w:val="single" w:sz="4" w:space="0" w:color="auto"/>
              <w:right w:val="single" w:sz="4" w:space="0" w:color="auto"/>
            </w:tcBorders>
            <w:hideMark/>
          </w:tcPr>
          <w:p w14:paraId="6C31855E" w14:textId="79F40E03"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lastRenderedPageBreak/>
              <w:t>Проверки документации на поступивший ингибитор коррозии.</w:t>
            </w:r>
          </w:p>
          <w:p w14:paraId="42D64D6D"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Загрузки ингибитора коррозии в установку дозирования (стационарную или мобильную).</w:t>
            </w:r>
          </w:p>
          <w:p w14:paraId="32652631"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Дозирования ингибитора коррозии в трубопроводы при помощи передвижной (мобильной) установки дозирования.</w:t>
            </w:r>
          </w:p>
          <w:p w14:paraId="40C18923" w14:textId="6D76E63D" w:rsidR="00C72F6B" w:rsidRPr="000B5C87" w:rsidRDefault="00C72F6B" w:rsidP="00C72F6B">
            <w:pPr>
              <w:rPr>
                <w:rFonts w:ascii="Times New Roman" w:hAnsi="Times New Roman" w:cs="Times New Roman"/>
                <w:bCs/>
                <w:sz w:val="24"/>
                <w:szCs w:val="24"/>
              </w:rPr>
            </w:pPr>
            <w:proofErr w:type="spellStart"/>
            <w:r w:rsidRPr="00CA1A9D">
              <w:rPr>
                <w:rFonts w:ascii="Times New Roman" w:hAnsi="Times New Roman"/>
                <w:sz w:val="24"/>
                <w:szCs w:val="24"/>
              </w:rPr>
              <w:t>Заполнениы</w:t>
            </w:r>
            <w:proofErr w:type="spellEnd"/>
            <w:r w:rsidRPr="00CA1A9D">
              <w:rPr>
                <w:rFonts w:ascii="Times New Roman" w:hAnsi="Times New Roman"/>
                <w:sz w:val="24"/>
                <w:szCs w:val="24"/>
              </w:rPr>
              <w:t xml:space="preserve"> журналов контроля показателей работы оборудования дозирования ингибитора коррозии.</w:t>
            </w:r>
          </w:p>
        </w:tc>
      </w:tr>
      <w:tr w:rsidR="00C72F6B" w:rsidRPr="000E591D" w14:paraId="15CB89A6" w14:textId="77777777" w:rsidTr="00FB4018">
        <w:tc>
          <w:tcPr>
            <w:tcW w:w="1129" w:type="dxa"/>
            <w:tcBorders>
              <w:top w:val="single" w:sz="4" w:space="0" w:color="auto"/>
              <w:left w:val="single" w:sz="4" w:space="0" w:color="auto"/>
              <w:right w:val="single" w:sz="4" w:space="0" w:color="auto"/>
            </w:tcBorders>
          </w:tcPr>
          <w:p w14:paraId="5AA1EA53" w14:textId="701008B9" w:rsidR="00C72F6B" w:rsidRPr="00F25BF5" w:rsidRDefault="00C72F6B" w:rsidP="00C72F6B">
            <w:pPr>
              <w:rPr>
                <w:rFonts w:ascii="Times New Roman" w:hAnsi="Times New Roman" w:cs="Times New Roman"/>
                <w:bCs/>
                <w:sz w:val="24"/>
                <w:szCs w:val="24"/>
              </w:rPr>
            </w:pPr>
            <w:r w:rsidRPr="00C7650D">
              <w:rPr>
                <w:rFonts w:ascii="Times New Roman" w:hAnsi="Times New Roman"/>
                <w:b/>
                <w:sz w:val="24"/>
                <w:szCs w:val="24"/>
              </w:rPr>
              <w:t>ПК</w:t>
            </w:r>
            <w:r>
              <w:rPr>
                <w:rFonts w:ascii="Times New Roman" w:hAnsi="Times New Roman"/>
                <w:b/>
                <w:sz w:val="24"/>
                <w:szCs w:val="24"/>
              </w:rPr>
              <w:t xml:space="preserve"> 2</w:t>
            </w:r>
            <w:r w:rsidRPr="00C7650D">
              <w:rPr>
                <w:rFonts w:ascii="Times New Roman" w:hAnsi="Times New Roman"/>
                <w:b/>
                <w:sz w:val="24"/>
                <w:szCs w:val="24"/>
              </w:rPr>
              <w:t>.2.</w:t>
            </w:r>
          </w:p>
        </w:tc>
        <w:tc>
          <w:tcPr>
            <w:tcW w:w="3119" w:type="dxa"/>
            <w:tcBorders>
              <w:top w:val="single" w:sz="4" w:space="0" w:color="auto"/>
              <w:left w:val="single" w:sz="4" w:space="0" w:color="auto"/>
              <w:right w:val="single" w:sz="4" w:space="0" w:color="auto"/>
            </w:tcBorders>
          </w:tcPr>
          <w:p w14:paraId="170AF2D7"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Оценивать техническое состояние оборудования дозирования ингибитора коррозии</w:t>
            </w:r>
          </w:p>
          <w:p w14:paraId="10A75E80" w14:textId="1A12EBFD" w:rsidR="00C72F6B" w:rsidRPr="000B5C87" w:rsidRDefault="00C72F6B" w:rsidP="00C72F6B">
            <w:pPr>
              <w:rPr>
                <w:rFonts w:ascii="Times New Roman" w:hAnsi="Times New Roman" w:cs="Times New Roman"/>
                <w:bCs/>
                <w:i/>
                <w:sz w:val="24"/>
                <w:szCs w:val="24"/>
              </w:rPr>
            </w:pPr>
            <w:r w:rsidRPr="00CA1A9D">
              <w:rPr>
                <w:rFonts w:ascii="Times New Roman" w:hAnsi="Times New Roman"/>
                <w:sz w:val="24"/>
                <w:szCs w:val="24"/>
              </w:rPr>
              <w:t>Устранять неисправности работы системы ингибитора коррозии.</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5F9529D5"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Порядок обслуживания оборудования дозирования ингибитора коррозии.</w:t>
            </w:r>
          </w:p>
          <w:p w14:paraId="7872B561"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Порядок действий работников во время нормальной эксплуатации и при нарушениях в работе оборудования дозирования ингибитора коррозии.</w:t>
            </w:r>
          </w:p>
          <w:p w14:paraId="63A544BF"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Правила выполнения работ согласно наряду-допуску.</w:t>
            </w:r>
          </w:p>
          <w:p w14:paraId="7FE12100" w14:textId="564B2CA0" w:rsidR="00C72F6B" w:rsidRPr="000B5C87" w:rsidRDefault="00C72F6B" w:rsidP="00C72F6B">
            <w:pPr>
              <w:rPr>
                <w:rFonts w:ascii="Times New Roman" w:hAnsi="Times New Roman" w:cs="Times New Roman"/>
                <w:bCs/>
                <w:i/>
                <w:sz w:val="24"/>
                <w:szCs w:val="24"/>
              </w:rPr>
            </w:pPr>
            <w:r w:rsidRPr="00CA1A9D">
              <w:rPr>
                <w:rFonts w:ascii="Times New Roman" w:hAnsi="Times New Roman"/>
                <w:sz w:val="24"/>
                <w:szCs w:val="24"/>
              </w:rPr>
              <w:t>Организационно-распорядительные документы и нормативные материалы, касающиеся производственной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A040038" w14:textId="6832548E"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Осуществление технического обслуживания оборудования дозирования ингибитора коррозии</w:t>
            </w:r>
          </w:p>
          <w:p w14:paraId="16895244"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Осуществление текущего ремонта оборудования дозирования ингибитора коррозии с заменой комплектующих деталей и узлов.</w:t>
            </w:r>
          </w:p>
          <w:p w14:paraId="2D25C017"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Фиксирование нарушений в работе оборудования дозирования ингибитора коррозии.</w:t>
            </w:r>
          </w:p>
          <w:p w14:paraId="1C46ED7A" w14:textId="77777777" w:rsidR="00C72F6B" w:rsidRPr="00CA1A9D" w:rsidRDefault="00C72F6B" w:rsidP="00C72F6B">
            <w:pPr>
              <w:widowControl w:val="0"/>
              <w:autoSpaceDE w:val="0"/>
              <w:autoSpaceDN w:val="0"/>
              <w:adjustRightInd w:val="0"/>
              <w:jc w:val="both"/>
              <w:rPr>
                <w:rFonts w:ascii="Times New Roman" w:hAnsi="Times New Roman"/>
                <w:sz w:val="24"/>
                <w:szCs w:val="24"/>
              </w:rPr>
            </w:pPr>
            <w:r w:rsidRPr="00CA1A9D">
              <w:rPr>
                <w:rFonts w:ascii="Times New Roman" w:hAnsi="Times New Roman"/>
                <w:sz w:val="24"/>
                <w:szCs w:val="24"/>
              </w:rPr>
              <w:t>Проведение испытаний оборудования в соответствии с должностными обязанностями.</w:t>
            </w:r>
          </w:p>
          <w:p w14:paraId="7ABBE84B" w14:textId="681120DB" w:rsidR="00C72F6B" w:rsidRPr="000B5C87" w:rsidRDefault="00C72F6B" w:rsidP="00C72F6B">
            <w:pPr>
              <w:rPr>
                <w:rFonts w:ascii="Times New Roman" w:hAnsi="Times New Roman" w:cs="Times New Roman"/>
                <w:bCs/>
                <w:i/>
                <w:sz w:val="24"/>
                <w:szCs w:val="24"/>
              </w:rPr>
            </w:pPr>
            <w:r w:rsidRPr="00CA1A9D">
              <w:rPr>
                <w:rFonts w:ascii="Times New Roman" w:hAnsi="Times New Roman"/>
                <w:sz w:val="24"/>
                <w:szCs w:val="24"/>
              </w:rPr>
              <w:t>Подготовка для руководства информации о состоянии оборудования для составления графиков технического обслуживания и ремонта.</w:t>
            </w:r>
          </w:p>
        </w:tc>
      </w:tr>
      <w:tr w:rsidR="00C72F6B" w:rsidRPr="000E591D" w14:paraId="0CDF054A" w14:textId="77777777" w:rsidTr="00FB4018">
        <w:tc>
          <w:tcPr>
            <w:tcW w:w="1129" w:type="dxa"/>
            <w:tcBorders>
              <w:top w:val="single" w:sz="4" w:space="0" w:color="auto"/>
              <w:left w:val="single" w:sz="4" w:space="0" w:color="auto"/>
              <w:right w:val="single" w:sz="4" w:space="0" w:color="auto"/>
            </w:tcBorders>
          </w:tcPr>
          <w:p w14:paraId="6ABF75B0" w14:textId="322B94D3" w:rsidR="00C72F6B" w:rsidRPr="00F25BF5" w:rsidRDefault="00C72F6B" w:rsidP="00C72F6B">
            <w:pPr>
              <w:rPr>
                <w:rFonts w:ascii="Times New Roman" w:hAnsi="Times New Roman" w:cs="Times New Roman"/>
                <w:bCs/>
                <w:sz w:val="24"/>
                <w:szCs w:val="24"/>
              </w:rPr>
            </w:pPr>
            <w:r>
              <w:rPr>
                <w:rFonts w:ascii="Times New Roman" w:hAnsi="Times New Roman"/>
                <w:b/>
                <w:sz w:val="24"/>
                <w:szCs w:val="24"/>
              </w:rPr>
              <w:t>ПК 2</w:t>
            </w:r>
            <w:r w:rsidRPr="00C7650D">
              <w:rPr>
                <w:rFonts w:ascii="Times New Roman" w:hAnsi="Times New Roman"/>
                <w:b/>
                <w:sz w:val="24"/>
                <w:szCs w:val="24"/>
              </w:rPr>
              <w:t>.</w:t>
            </w:r>
            <w:r>
              <w:rPr>
                <w:rFonts w:ascii="Times New Roman" w:hAnsi="Times New Roman"/>
                <w:b/>
                <w:sz w:val="24"/>
                <w:szCs w:val="24"/>
              </w:rPr>
              <w:t>3</w:t>
            </w:r>
            <w:r w:rsidRPr="00C7650D">
              <w:rPr>
                <w:rFonts w:ascii="Times New Roman" w:hAnsi="Times New Roman"/>
                <w:b/>
                <w:sz w:val="24"/>
                <w:szCs w:val="24"/>
              </w:rPr>
              <w:t>.</w:t>
            </w:r>
          </w:p>
        </w:tc>
        <w:tc>
          <w:tcPr>
            <w:tcW w:w="3119" w:type="dxa"/>
            <w:tcBorders>
              <w:top w:val="single" w:sz="4" w:space="0" w:color="auto"/>
              <w:left w:val="single" w:sz="4" w:space="0" w:color="auto"/>
              <w:right w:val="single" w:sz="4" w:space="0" w:color="auto"/>
            </w:tcBorders>
          </w:tcPr>
          <w:p w14:paraId="7A49C7F5"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 xml:space="preserve">Осуществлять сборку измерительного (испытательного) оборудования (приборов), в том числе </w:t>
            </w:r>
            <w:proofErr w:type="spellStart"/>
            <w:r w:rsidRPr="0060230F">
              <w:rPr>
                <w:rFonts w:ascii="Times New Roman" w:hAnsi="Times New Roman"/>
                <w:sz w:val="24"/>
                <w:szCs w:val="24"/>
              </w:rPr>
              <w:t>высокоомных</w:t>
            </w:r>
            <w:proofErr w:type="spellEnd"/>
            <w:r w:rsidRPr="0060230F">
              <w:rPr>
                <w:rFonts w:ascii="Times New Roman" w:hAnsi="Times New Roman"/>
                <w:sz w:val="24"/>
                <w:szCs w:val="24"/>
              </w:rPr>
              <w:t xml:space="preserve"> вольтметров, измерителей заземления, почвенных омметров, универсальных коррозионно-измерительных приборов, электроизмерительных регистрирующих приборов</w:t>
            </w:r>
            <w:r>
              <w:rPr>
                <w:rFonts w:ascii="Times New Roman" w:hAnsi="Times New Roman"/>
                <w:sz w:val="24"/>
                <w:szCs w:val="24"/>
              </w:rPr>
              <w:t>.</w:t>
            </w:r>
          </w:p>
          <w:p w14:paraId="7B88F5B1"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 xml:space="preserve">Осуществлять включение измерительного (испытательного) </w:t>
            </w:r>
            <w:r w:rsidRPr="0060230F">
              <w:rPr>
                <w:rFonts w:ascii="Times New Roman" w:hAnsi="Times New Roman"/>
                <w:sz w:val="24"/>
                <w:szCs w:val="24"/>
              </w:rPr>
              <w:lastRenderedPageBreak/>
              <w:t xml:space="preserve">оборудования (приборов), в том числе </w:t>
            </w:r>
            <w:proofErr w:type="spellStart"/>
            <w:r w:rsidRPr="0060230F">
              <w:rPr>
                <w:rFonts w:ascii="Times New Roman" w:hAnsi="Times New Roman"/>
                <w:sz w:val="24"/>
                <w:szCs w:val="24"/>
              </w:rPr>
              <w:t>высокоомных</w:t>
            </w:r>
            <w:proofErr w:type="spellEnd"/>
            <w:r w:rsidRPr="0060230F">
              <w:rPr>
                <w:rFonts w:ascii="Times New Roman" w:hAnsi="Times New Roman"/>
                <w:sz w:val="24"/>
                <w:szCs w:val="24"/>
              </w:rPr>
              <w:t xml:space="preserve"> вольтметров, измерителей заземления, почвенных омметров, универсальных коррозионно-измерительных приборов, электроизмерительных регистрирующих приборов</w:t>
            </w:r>
            <w:r>
              <w:rPr>
                <w:rFonts w:ascii="Times New Roman" w:hAnsi="Times New Roman"/>
                <w:sz w:val="24"/>
                <w:szCs w:val="24"/>
              </w:rPr>
              <w:t>.</w:t>
            </w:r>
          </w:p>
          <w:p w14:paraId="50467286"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Выполнять монтаж конструктивных элементов системы электрохимической защиты подземных и подводных металлических конструкций в соответствии с проектом и инструкцией производителя</w:t>
            </w:r>
          </w:p>
          <w:p w14:paraId="4E12CAF6" w14:textId="39A455D2" w:rsidR="00C72F6B" w:rsidRPr="000B5C87" w:rsidRDefault="00C72F6B" w:rsidP="00C72F6B">
            <w:pPr>
              <w:rPr>
                <w:rFonts w:ascii="Times New Roman" w:hAnsi="Times New Roman" w:cs="Times New Roman"/>
                <w:bCs/>
                <w:i/>
                <w:sz w:val="24"/>
                <w:szCs w:val="24"/>
              </w:rPr>
            </w:pPr>
            <w:r w:rsidRPr="0060230F">
              <w:rPr>
                <w:rFonts w:ascii="Times New Roman" w:hAnsi="Times New Roman"/>
                <w:sz w:val="24"/>
                <w:szCs w:val="24"/>
              </w:rPr>
              <w:t>Разбираться в конструкции и читать принципиальные схемы автоматических станций катодной защиты и автоматичес</w:t>
            </w:r>
            <w:r>
              <w:rPr>
                <w:rFonts w:ascii="Times New Roman" w:hAnsi="Times New Roman"/>
                <w:sz w:val="24"/>
                <w:szCs w:val="24"/>
              </w:rPr>
              <w:t>ких электродренажных установок.</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110E506E"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lastRenderedPageBreak/>
              <w:t>Требования охраны труда, промышленной, пожарной и экологической безопасности</w:t>
            </w:r>
            <w:r>
              <w:rPr>
                <w:rFonts w:ascii="Times New Roman" w:hAnsi="Times New Roman"/>
                <w:sz w:val="24"/>
                <w:szCs w:val="24"/>
              </w:rPr>
              <w:t>.</w:t>
            </w:r>
          </w:p>
          <w:p w14:paraId="6D303D30"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Виды, назначение и правила применения индивидуальных средств защиты</w:t>
            </w:r>
            <w:r>
              <w:rPr>
                <w:rFonts w:ascii="Times New Roman" w:hAnsi="Times New Roman"/>
                <w:sz w:val="24"/>
                <w:szCs w:val="24"/>
              </w:rPr>
              <w:t>.</w:t>
            </w:r>
          </w:p>
          <w:p w14:paraId="6EA8413D"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 xml:space="preserve">Требования нормативных правовых актов, нормативно-технических и руководящих документов </w:t>
            </w:r>
            <w:r w:rsidRPr="0060230F">
              <w:rPr>
                <w:rFonts w:ascii="Times New Roman" w:hAnsi="Times New Roman"/>
                <w:sz w:val="24"/>
                <w:szCs w:val="24"/>
              </w:rPr>
              <w:lastRenderedPageBreak/>
              <w:t>(материалов), технической документации и организационно-распорядительных документов в области электрохимической защиты от коррозии подземных и подводных металлических конструкций</w:t>
            </w:r>
            <w:r>
              <w:rPr>
                <w:rFonts w:ascii="Times New Roman" w:hAnsi="Times New Roman"/>
                <w:sz w:val="24"/>
                <w:szCs w:val="24"/>
              </w:rPr>
              <w:t>.</w:t>
            </w:r>
          </w:p>
          <w:p w14:paraId="47DBA317"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Требования к защитным покрытиям и их влияние на катодную защиту</w:t>
            </w:r>
            <w:r>
              <w:rPr>
                <w:rFonts w:ascii="Times New Roman" w:hAnsi="Times New Roman"/>
                <w:sz w:val="24"/>
                <w:szCs w:val="24"/>
              </w:rPr>
              <w:t>.</w:t>
            </w:r>
          </w:p>
          <w:p w14:paraId="500C92C7"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Основные виды коррозионных разрушений и причины их образований</w:t>
            </w:r>
            <w:r>
              <w:rPr>
                <w:rFonts w:ascii="Times New Roman" w:hAnsi="Times New Roman"/>
                <w:sz w:val="24"/>
                <w:szCs w:val="24"/>
              </w:rPr>
              <w:t>.</w:t>
            </w:r>
          </w:p>
          <w:p w14:paraId="0D67CBF1"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Методы защиты от коррозии, вызываемой блуждающим током от систем постоянного и переменного тока</w:t>
            </w:r>
            <w:r>
              <w:rPr>
                <w:rFonts w:ascii="Times New Roman" w:hAnsi="Times New Roman"/>
                <w:sz w:val="24"/>
                <w:szCs w:val="24"/>
              </w:rPr>
              <w:t>.</w:t>
            </w:r>
          </w:p>
          <w:p w14:paraId="62078263"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Методы электрохимической защиты</w:t>
            </w:r>
            <w:r>
              <w:rPr>
                <w:rFonts w:ascii="Times New Roman" w:hAnsi="Times New Roman"/>
                <w:sz w:val="24"/>
                <w:szCs w:val="24"/>
              </w:rPr>
              <w:t>.</w:t>
            </w:r>
          </w:p>
          <w:p w14:paraId="552205C0"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Основные термины и определения в области коррозии металлов и сплавов</w:t>
            </w:r>
            <w:r>
              <w:rPr>
                <w:rFonts w:ascii="Times New Roman" w:hAnsi="Times New Roman"/>
                <w:sz w:val="24"/>
                <w:szCs w:val="24"/>
              </w:rPr>
              <w:t>.</w:t>
            </w:r>
          </w:p>
          <w:p w14:paraId="15438546"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Особенности электрохимической защиты подземных и подводных металлических конструкций</w:t>
            </w:r>
            <w:r>
              <w:rPr>
                <w:rFonts w:ascii="Times New Roman" w:hAnsi="Times New Roman"/>
                <w:sz w:val="24"/>
                <w:szCs w:val="24"/>
              </w:rPr>
              <w:t>.</w:t>
            </w:r>
          </w:p>
          <w:p w14:paraId="5A5C7ED5"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Методики измерений на подземных и подводных металлических конструкциях</w:t>
            </w:r>
            <w:r>
              <w:rPr>
                <w:rFonts w:ascii="Times New Roman" w:hAnsi="Times New Roman"/>
                <w:sz w:val="24"/>
                <w:szCs w:val="24"/>
              </w:rPr>
              <w:t>.</w:t>
            </w:r>
          </w:p>
          <w:p w14:paraId="297A9842"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Порядок оказания первой помощи пострадавшим при поражении электрическим током</w:t>
            </w:r>
            <w:r>
              <w:rPr>
                <w:rFonts w:ascii="Times New Roman" w:hAnsi="Times New Roman"/>
                <w:sz w:val="24"/>
                <w:szCs w:val="24"/>
              </w:rPr>
              <w:t>.</w:t>
            </w:r>
          </w:p>
          <w:p w14:paraId="5F2FDE83"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 xml:space="preserve">Конструкция элементов систем электрохимической защиты, в том числе </w:t>
            </w:r>
            <w:r w:rsidRPr="0060230F">
              <w:rPr>
                <w:rFonts w:ascii="Times New Roman" w:hAnsi="Times New Roman"/>
                <w:sz w:val="24"/>
                <w:szCs w:val="24"/>
              </w:rPr>
              <w:lastRenderedPageBreak/>
              <w:t>катодных станций, поляризованных дренажей, электроизолирующих вставок</w:t>
            </w:r>
            <w:r>
              <w:rPr>
                <w:rFonts w:ascii="Times New Roman" w:hAnsi="Times New Roman"/>
                <w:sz w:val="24"/>
                <w:szCs w:val="24"/>
              </w:rPr>
              <w:t>.</w:t>
            </w:r>
          </w:p>
          <w:p w14:paraId="4A782CD1"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Способы монтажа конструктивных элементов систем электрохимической защиты подземных и подводных металлических конструкций</w:t>
            </w:r>
            <w:r>
              <w:rPr>
                <w:rFonts w:ascii="Times New Roman" w:hAnsi="Times New Roman"/>
                <w:sz w:val="24"/>
                <w:szCs w:val="24"/>
              </w:rPr>
              <w:t>.</w:t>
            </w:r>
          </w:p>
          <w:p w14:paraId="7F5C36F9"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Способы размещения установок катодной, электродренажной и протекторной защиты, электроизолирующих вставок</w:t>
            </w:r>
            <w:r>
              <w:rPr>
                <w:rFonts w:ascii="Times New Roman" w:hAnsi="Times New Roman"/>
                <w:sz w:val="24"/>
                <w:szCs w:val="24"/>
              </w:rPr>
              <w:t>.</w:t>
            </w:r>
          </w:p>
          <w:p w14:paraId="42011A08" w14:textId="0FB5E1A0" w:rsidR="00C72F6B" w:rsidRPr="000B5C87" w:rsidRDefault="00C72F6B" w:rsidP="00C72F6B">
            <w:pPr>
              <w:rPr>
                <w:rFonts w:ascii="Times New Roman" w:hAnsi="Times New Roman" w:cs="Times New Roman"/>
                <w:bCs/>
                <w:i/>
                <w:sz w:val="24"/>
                <w:szCs w:val="24"/>
              </w:rPr>
            </w:pPr>
            <w:r w:rsidRPr="0060230F">
              <w:rPr>
                <w:rFonts w:ascii="Times New Roman" w:hAnsi="Times New Roman"/>
                <w:sz w:val="24"/>
                <w:szCs w:val="24"/>
              </w:rPr>
              <w:t>Конструкция и принципиальные схемы автоматических станций катодной защиты и автоматических электродренажных установок</w:t>
            </w:r>
            <w:r>
              <w:rPr>
                <w:rFonts w:ascii="Times New Roman" w:hAnsi="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7D5A9F6"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lastRenderedPageBreak/>
              <w:t>Проверка полярности оборудования системы электрохимической защиты подземных и подводных металлических конструкций перед подачей электропитания</w:t>
            </w:r>
            <w:r>
              <w:rPr>
                <w:rFonts w:ascii="Times New Roman" w:hAnsi="Times New Roman"/>
                <w:sz w:val="24"/>
                <w:szCs w:val="24"/>
              </w:rPr>
              <w:t>.</w:t>
            </w:r>
          </w:p>
          <w:p w14:paraId="2AE5F432"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Подача электропитания оборудования системы электрохимической защиты подземных и подводных металлических конструкций</w:t>
            </w:r>
            <w:r>
              <w:rPr>
                <w:rFonts w:ascii="Times New Roman" w:hAnsi="Times New Roman"/>
                <w:sz w:val="24"/>
                <w:szCs w:val="24"/>
              </w:rPr>
              <w:t>.</w:t>
            </w:r>
          </w:p>
          <w:p w14:paraId="52D5F3FC"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lastRenderedPageBreak/>
              <w:t>Определение основных параметров оборудования системы электрохимической защиты подземных и подводных металлических конструкций перед вводом в эксплуатацию</w:t>
            </w:r>
            <w:r>
              <w:rPr>
                <w:rFonts w:ascii="Times New Roman" w:hAnsi="Times New Roman"/>
                <w:sz w:val="24"/>
                <w:szCs w:val="24"/>
              </w:rPr>
              <w:t>.</w:t>
            </w:r>
          </w:p>
          <w:p w14:paraId="74FDF1DF"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Измерение естественного потенциала "сооружение - грунт" (свободная коррозия) подземных и подводных металлических конструкций</w:t>
            </w:r>
            <w:r>
              <w:rPr>
                <w:rFonts w:ascii="Times New Roman" w:hAnsi="Times New Roman"/>
                <w:sz w:val="24"/>
                <w:szCs w:val="24"/>
              </w:rPr>
              <w:t>.</w:t>
            </w:r>
          </w:p>
          <w:p w14:paraId="4D34E45C"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Измерение удельного сопротивления грунта четырехточечным методом</w:t>
            </w:r>
            <w:r>
              <w:rPr>
                <w:rFonts w:ascii="Times New Roman" w:hAnsi="Times New Roman"/>
                <w:sz w:val="24"/>
                <w:szCs w:val="24"/>
              </w:rPr>
              <w:t xml:space="preserve"> </w:t>
            </w:r>
            <w:r w:rsidRPr="0060230F">
              <w:rPr>
                <w:rFonts w:ascii="Times New Roman" w:hAnsi="Times New Roman"/>
                <w:sz w:val="24"/>
                <w:szCs w:val="24"/>
              </w:rPr>
              <w:t>Венера и (или) с использованием специального электрохимического прибора</w:t>
            </w:r>
            <w:r>
              <w:rPr>
                <w:rFonts w:ascii="Times New Roman" w:hAnsi="Times New Roman"/>
                <w:sz w:val="24"/>
                <w:szCs w:val="24"/>
              </w:rPr>
              <w:t>.</w:t>
            </w:r>
          </w:p>
          <w:p w14:paraId="01296A14"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Определение степени коррозионной активности грунта (среды) с помощью измерителей коррозионной активности грунта</w:t>
            </w:r>
            <w:r>
              <w:rPr>
                <w:rFonts w:ascii="Times New Roman" w:hAnsi="Times New Roman"/>
                <w:sz w:val="24"/>
                <w:szCs w:val="24"/>
              </w:rPr>
              <w:t>.</w:t>
            </w:r>
          </w:p>
          <w:p w14:paraId="2CD72DC6"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Подготовка поверхности подземных и подводных металлических конструкций для выполнения кабельного присоединения системы электрохимической защиты и (или) ремонта защитного покрытия</w:t>
            </w:r>
            <w:r>
              <w:rPr>
                <w:rFonts w:ascii="Times New Roman" w:hAnsi="Times New Roman"/>
                <w:sz w:val="24"/>
                <w:szCs w:val="24"/>
              </w:rPr>
              <w:t>.</w:t>
            </w:r>
          </w:p>
          <w:p w14:paraId="5603DAB9"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Выполнение работ по термитной приварке катодных выводов системы электрохимической защиты к действующим подземным и подводным металлическим конструкциям</w:t>
            </w:r>
            <w:r>
              <w:rPr>
                <w:rFonts w:ascii="Times New Roman" w:hAnsi="Times New Roman"/>
                <w:sz w:val="24"/>
                <w:szCs w:val="24"/>
              </w:rPr>
              <w:t>.</w:t>
            </w:r>
          </w:p>
          <w:p w14:paraId="6CEACFB9"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 xml:space="preserve">Монтаж кабельных присоединений системы электрохимической </w:t>
            </w:r>
            <w:r w:rsidRPr="0060230F">
              <w:rPr>
                <w:rFonts w:ascii="Times New Roman" w:hAnsi="Times New Roman"/>
                <w:sz w:val="24"/>
                <w:szCs w:val="24"/>
              </w:rPr>
              <w:lastRenderedPageBreak/>
              <w:t>защиты к подземным и подводным металлическим конструкциям</w:t>
            </w:r>
            <w:r>
              <w:rPr>
                <w:rFonts w:ascii="Times New Roman" w:hAnsi="Times New Roman"/>
                <w:sz w:val="24"/>
                <w:szCs w:val="24"/>
              </w:rPr>
              <w:t>.</w:t>
            </w:r>
          </w:p>
          <w:p w14:paraId="072FCC92"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Монтаж кабельных соединений системы электрохимической защиты подземных и подводных металлических конструкций</w:t>
            </w:r>
            <w:r>
              <w:rPr>
                <w:rFonts w:ascii="Times New Roman" w:hAnsi="Times New Roman"/>
                <w:sz w:val="24"/>
                <w:szCs w:val="24"/>
              </w:rPr>
              <w:t>.</w:t>
            </w:r>
          </w:p>
          <w:p w14:paraId="4FC7A0EE"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Монтаж гальванических анодов (протекторов) системы электрохимической защиты подземных и подводных металлических конструкций</w:t>
            </w:r>
            <w:r>
              <w:rPr>
                <w:rFonts w:ascii="Times New Roman" w:hAnsi="Times New Roman"/>
                <w:sz w:val="24"/>
                <w:szCs w:val="24"/>
              </w:rPr>
              <w:t>.</w:t>
            </w:r>
          </w:p>
          <w:p w14:paraId="3875A487"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Проверка исходной полярности источника постоянного тока системы электрохимической защиты подземных и подводных металлических конструкций перед его установкой</w:t>
            </w:r>
            <w:r>
              <w:rPr>
                <w:rFonts w:ascii="Times New Roman" w:hAnsi="Times New Roman"/>
                <w:sz w:val="24"/>
                <w:szCs w:val="24"/>
              </w:rPr>
              <w:t>.</w:t>
            </w:r>
          </w:p>
          <w:p w14:paraId="14358F42"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Установка источника постоянного тока системы электрохимической защиты подземных и подводных металлических конструкций</w:t>
            </w:r>
            <w:r>
              <w:rPr>
                <w:rFonts w:ascii="Times New Roman" w:hAnsi="Times New Roman"/>
                <w:sz w:val="24"/>
                <w:szCs w:val="24"/>
              </w:rPr>
              <w:t>.</w:t>
            </w:r>
          </w:p>
          <w:p w14:paraId="65C5A400"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Монтаж всех типов анодных заземлителей с наложенным током системы электрохимической защиты подземных и подводных металлических конструкций</w:t>
            </w:r>
            <w:r>
              <w:rPr>
                <w:rFonts w:ascii="Times New Roman" w:hAnsi="Times New Roman"/>
                <w:sz w:val="24"/>
                <w:szCs w:val="24"/>
              </w:rPr>
              <w:t>.</w:t>
            </w:r>
          </w:p>
          <w:p w14:paraId="6A3189B6"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 xml:space="preserve">Монтаж электроизолирующих соединений металлических трубопроводов подземных и подводных </w:t>
            </w:r>
            <w:r w:rsidRPr="0060230F">
              <w:rPr>
                <w:rFonts w:ascii="Times New Roman" w:hAnsi="Times New Roman"/>
                <w:sz w:val="24"/>
                <w:szCs w:val="24"/>
              </w:rPr>
              <w:lastRenderedPageBreak/>
              <w:t>металлических конструкций</w:t>
            </w:r>
            <w:r>
              <w:rPr>
                <w:rFonts w:ascii="Times New Roman" w:hAnsi="Times New Roman"/>
                <w:sz w:val="24"/>
                <w:szCs w:val="24"/>
              </w:rPr>
              <w:t>.</w:t>
            </w:r>
          </w:p>
          <w:p w14:paraId="097CF2AC"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Монтаж контрольно-измерительных пунктов системы электрохимической защиты подземных и подводных металлических конструкций</w:t>
            </w:r>
            <w:r>
              <w:rPr>
                <w:rFonts w:ascii="Times New Roman" w:hAnsi="Times New Roman"/>
                <w:sz w:val="24"/>
                <w:szCs w:val="24"/>
              </w:rPr>
              <w:t>.</w:t>
            </w:r>
          </w:p>
          <w:p w14:paraId="19766503"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Монтаж контрольно-диагностических пунктов системы электрохимической защиты подземных и подводных ме</w:t>
            </w:r>
            <w:r>
              <w:rPr>
                <w:rFonts w:ascii="Times New Roman" w:hAnsi="Times New Roman"/>
                <w:sz w:val="24"/>
                <w:szCs w:val="24"/>
              </w:rPr>
              <w:t>таллических конструкций</w:t>
            </w:r>
          </w:p>
          <w:p w14:paraId="6E0DE43A"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Монтаж элементов системы коррозионного мониторинга, (дистанционного управления или телеметрии) системы электрохимической защиты подземных и подводных металлических конструкций</w:t>
            </w:r>
            <w:r>
              <w:rPr>
                <w:rFonts w:ascii="Times New Roman" w:hAnsi="Times New Roman"/>
                <w:sz w:val="24"/>
                <w:szCs w:val="24"/>
              </w:rPr>
              <w:t>.</w:t>
            </w:r>
          </w:p>
          <w:p w14:paraId="25F9717E"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Монтаж стационарных электродов сравнения (включая калибровку) системы электрохимической защиты подземных и подводных металлических конструкций</w:t>
            </w:r>
            <w:r>
              <w:rPr>
                <w:rFonts w:ascii="Times New Roman" w:hAnsi="Times New Roman"/>
                <w:sz w:val="24"/>
                <w:szCs w:val="24"/>
              </w:rPr>
              <w:t>.</w:t>
            </w:r>
          </w:p>
          <w:p w14:paraId="6D83C251"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Монтаж вспомогательных электродов системы электрохимической защиты подземных и подводных металлических конструкций</w:t>
            </w:r>
            <w:r>
              <w:rPr>
                <w:rFonts w:ascii="Times New Roman" w:hAnsi="Times New Roman"/>
                <w:sz w:val="24"/>
                <w:szCs w:val="24"/>
              </w:rPr>
              <w:t>.</w:t>
            </w:r>
          </w:p>
          <w:p w14:paraId="72C28B91" w14:textId="77777777" w:rsidR="00C72F6B" w:rsidRPr="0060230F" w:rsidRDefault="00C72F6B" w:rsidP="00C72F6B">
            <w:pPr>
              <w:widowControl w:val="0"/>
              <w:autoSpaceDE w:val="0"/>
              <w:autoSpaceDN w:val="0"/>
              <w:adjustRightInd w:val="0"/>
              <w:jc w:val="both"/>
              <w:rPr>
                <w:rFonts w:ascii="Times New Roman" w:hAnsi="Times New Roman"/>
                <w:sz w:val="24"/>
                <w:szCs w:val="24"/>
              </w:rPr>
            </w:pPr>
            <w:r w:rsidRPr="0060230F">
              <w:rPr>
                <w:rFonts w:ascii="Times New Roman" w:hAnsi="Times New Roman"/>
                <w:sz w:val="24"/>
                <w:szCs w:val="24"/>
              </w:rPr>
              <w:t xml:space="preserve">Монтаж электродов защитного заземления системы электрохимической защиты подземных и подводных </w:t>
            </w:r>
            <w:r w:rsidRPr="0060230F">
              <w:rPr>
                <w:rFonts w:ascii="Times New Roman" w:hAnsi="Times New Roman"/>
                <w:sz w:val="24"/>
                <w:szCs w:val="24"/>
              </w:rPr>
              <w:lastRenderedPageBreak/>
              <w:t>металлических конструкций</w:t>
            </w:r>
            <w:r>
              <w:rPr>
                <w:rFonts w:ascii="Times New Roman" w:hAnsi="Times New Roman"/>
                <w:sz w:val="24"/>
                <w:szCs w:val="24"/>
              </w:rPr>
              <w:t>.</w:t>
            </w:r>
          </w:p>
          <w:p w14:paraId="3F507681" w14:textId="2C713A7B" w:rsidR="00C72F6B" w:rsidRPr="000B5C87" w:rsidRDefault="00C72F6B" w:rsidP="00C72F6B">
            <w:pPr>
              <w:rPr>
                <w:rFonts w:ascii="Times New Roman" w:hAnsi="Times New Roman" w:cs="Times New Roman"/>
                <w:bCs/>
                <w:i/>
                <w:sz w:val="24"/>
                <w:szCs w:val="24"/>
              </w:rPr>
            </w:pPr>
            <w:r w:rsidRPr="0060230F">
              <w:rPr>
                <w:rFonts w:ascii="Times New Roman" w:hAnsi="Times New Roman"/>
                <w:sz w:val="24"/>
                <w:szCs w:val="24"/>
              </w:rPr>
              <w:t>Монтаж устройств защитного отключения системы электрохимической защиты подземных и подводных металлических конструкций</w:t>
            </w:r>
            <w:r>
              <w:rPr>
                <w:rFonts w:ascii="Times New Roman" w:hAnsi="Times New Roman"/>
                <w:sz w:val="24"/>
                <w:szCs w:val="24"/>
              </w:rPr>
              <w:t>.</w:t>
            </w:r>
          </w:p>
        </w:tc>
      </w:tr>
      <w:tr w:rsidR="00C72F6B" w:rsidRPr="000E591D" w14:paraId="2A29DF7D" w14:textId="77777777" w:rsidTr="00FB4018">
        <w:tc>
          <w:tcPr>
            <w:tcW w:w="1129" w:type="dxa"/>
            <w:tcBorders>
              <w:top w:val="single" w:sz="4" w:space="0" w:color="auto"/>
              <w:left w:val="single" w:sz="4" w:space="0" w:color="auto"/>
              <w:right w:val="single" w:sz="4" w:space="0" w:color="auto"/>
            </w:tcBorders>
          </w:tcPr>
          <w:p w14:paraId="00B826E6" w14:textId="4CF9209E" w:rsidR="00C72F6B" w:rsidRPr="00F25BF5" w:rsidRDefault="00C72F6B" w:rsidP="00C72F6B">
            <w:pPr>
              <w:rPr>
                <w:rFonts w:ascii="Times New Roman" w:hAnsi="Times New Roman" w:cs="Times New Roman"/>
                <w:bCs/>
                <w:sz w:val="24"/>
                <w:szCs w:val="24"/>
              </w:rPr>
            </w:pPr>
            <w:r w:rsidRPr="00C7650D">
              <w:rPr>
                <w:rFonts w:ascii="Times New Roman" w:hAnsi="Times New Roman"/>
                <w:b/>
                <w:sz w:val="24"/>
                <w:szCs w:val="24"/>
              </w:rPr>
              <w:lastRenderedPageBreak/>
              <w:t>ПК</w:t>
            </w:r>
            <w:r>
              <w:rPr>
                <w:rFonts w:ascii="Times New Roman" w:hAnsi="Times New Roman"/>
                <w:b/>
                <w:sz w:val="24"/>
                <w:szCs w:val="24"/>
              </w:rPr>
              <w:t xml:space="preserve"> 2</w:t>
            </w:r>
            <w:r w:rsidRPr="00C7650D">
              <w:rPr>
                <w:rFonts w:ascii="Times New Roman" w:hAnsi="Times New Roman"/>
                <w:b/>
                <w:sz w:val="24"/>
                <w:szCs w:val="24"/>
              </w:rPr>
              <w:t>.</w:t>
            </w:r>
            <w:r>
              <w:rPr>
                <w:rFonts w:ascii="Times New Roman" w:hAnsi="Times New Roman"/>
                <w:b/>
                <w:sz w:val="24"/>
                <w:szCs w:val="24"/>
              </w:rPr>
              <w:t>4</w:t>
            </w:r>
            <w:r w:rsidRPr="00C7650D">
              <w:rPr>
                <w:rFonts w:ascii="Times New Roman" w:hAnsi="Times New Roman"/>
                <w:b/>
                <w:sz w:val="24"/>
                <w:szCs w:val="24"/>
              </w:rPr>
              <w:t>.</w:t>
            </w:r>
          </w:p>
        </w:tc>
        <w:tc>
          <w:tcPr>
            <w:tcW w:w="3119" w:type="dxa"/>
            <w:tcBorders>
              <w:top w:val="single" w:sz="4" w:space="0" w:color="auto"/>
              <w:left w:val="single" w:sz="4" w:space="0" w:color="auto"/>
              <w:right w:val="single" w:sz="4" w:space="0" w:color="auto"/>
            </w:tcBorders>
          </w:tcPr>
          <w:p w14:paraId="165E1CF5"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 xml:space="preserve">Производить необходимые расчеты и анализ данных </w:t>
            </w:r>
            <w:proofErr w:type="spellStart"/>
            <w:r w:rsidRPr="00F27FB7">
              <w:rPr>
                <w:rFonts w:ascii="Times New Roman" w:hAnsi="Times New Roman"/>
                <w:sz w:val="24"/>
                <w:szCs w:val="24"/>
              </w:rPr>
              <w:t>электроизмерений</w:t>
            </w:r>
            <w:proofErr w:type="spellEnd"/>
            <w:r w:rsidRPr="00F27FB7">
              <w:rPr>
                <w:rFonts w:ascii="Times New Roman" w:hAnsi="Times New Roman"/>
                <w:sz w:val="24"/>
                <w:szCs w:val="24"/>
              </w:rPr>
              <w:t xml:space="preserve"> на подземных и подводных металлических конструкциях и источниках блуждающих токов для построения графиков потенциалов "рельс - земля", "конструкция - земля", определения степени коррозионной опасности, а также определения необходимости дополнительной защиты отдельных участков подземных и подводных металлических конструкций</w:t>
            </w:r>
            <w:r>
              <w:rPr>
                <w:rFonts w:ascii="Times New Roman" w:hAnsi="Times New Roman"/>
                <w:sz w:val="24"/>
                <w:szCs w:val="24"/>
              </w:rPr>
              <w:t>.</w:t>
            </w:r>
          </w:p>
          <w:p w14:paraId="33899F66"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 xml:space="preserve">Составлять протоколы, включающие результаты измерений (испытаний) выполненные </w:t>
            </w:r>
            <w:proofErr w:type="spellStart"/>
            <w:r w:rsidRPr="00F27FB7">
              <w:rPr>
                <w:rFonts w:ascii="Times New Roman" w:hAnsi="Times New Roman"/>
                <w:sz w:val="24"/>
                <w:szCs w:val="24"/>
              </w:rPr>
              <w:t>высокоомными</w:t>
            </w:r>
            <w:proofErr w:type="spellEnd"/>
            <w:r w:rsidRPr="00F27FB7">
              <w:rPr>
                <w:rFonts w:ascii="Times New Roman" w:hAnsi="Times New Roman"/>
                <w:sz w:val="24"/>
                <w:szCs w:val="24"/>
              </w:rPr>
              <w:t xml:space="preserve"> вольтметрами, измерителями заземления, почвенными омметрами, универсальными коррозионно-измерительными приборами, электроизмерительными регистрирующими приборами</w:t>
            </w:r>
            <w:r>
              <w:rPr>
                <w:rFonts w:ascii="Times New Roman" w:hAnsi="Times New Roman"/>
                <w:sz w:val="24"/>
                <w:szCs w:val="24"/>
              </w:rPr>
              <w:t>.</w:t>
            </w:r>
          </w:p>
          <w:p w14:paraId="41B4CEF7"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 xml:space="preserve">Использовать средства малой механизации, а также ручной инструмент для подготовки поверхности подземных и подводных металлических конструкций к ремонту их защитного </w:t>
            </w:r>
            <w:r w:rsidRPr="00F27FB7">
              <w:rPr>
                <w:rFonts w:ascii="Times New Roman" w:hAnsi="Times New Roman"/>
                <w:sz w:val="24"/>
                <w:szCs w:val="24"/>
              </w:rPr>
              <w:lastRenderedPageBreak/>
              <w:t>покрытия</w:t>
            </w:r>
            <w:r>
              <w:rPr>
                <w:rFonts w:ascii="Times New Roman" w:hAnsi="Times New Roman"/>
                <w:sz w:val="24"/>
                <w:szCs w:val="24"/>
              </w:rPr>
              <w:t>.</w:t>
            </w:r>
          </w:p>
          <w:p w14:paraId="5074BB70"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Выполнять осмотр конструктивных элементов системы электрохимической защиты подземных и подводных металлических конструкций при их техническом обслуживании</w:t>
            </w:r>
            <w:r>
              <w:rPr>
                <w:rFonts w:ascii="Times New Roman" w:hAnsi="Times New Roman"/>
                <w:sz w:val="24"/>
                <w:szCs w:val="24"/>
              </w:rPr>
              <w:t>.</w:t>
            </w:r>
          </w:p>
          <w:p w14:paraId="29478C22"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Выполнять контроль параметров конструктивных элементов системы электрохимической защиты подземных и подводных металлических конструкций при их техническом обслуживании</w:t>
            </w:r>
            <w:r>
              <w:rPr>
                <w:rFonts w:ascii="Times New Roman" w:hAnsi="Times New Roman"/>
                <w:sz w:val="24"/>
                <w:szCs w:val="24"/>
              </w:rPr>
              <w:t>.</w:t>
            </w:r>
          </w:p>
          <w:p w14:paraId="38D7C307"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Выполнять измерения (испытания) конструктивных элементов системы электрохимической защиты подземных и подводных металлических конструкций при их техническом обслуживании</w:t>
            </w:r>
            <w:r>
              <w:rPr>
                <w:rFonts w:ascii="Times New Roman" w:hAnsi="Times New Roman"/>
                <w:sz w:val="24"/>
                <w:szCs w:val="24"/>
              </w:rPr>
              <w:t>.</w:t>
            </w:r>
          </w:p>
          <w:p w14:paraId="4861B2BE"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Выполнять очистку от загрязнений конструктивных элементов системы электрохимической защиты подземных и подводных металлических конструкций при их техническом обслуживании</w:t>
            </w:r>
            <w:r>
              <w:rPr>
                <w:rFonts w:ascii="Times New Roman" w:hAnsi="Times New Roman"/>
                <w:sz w:val="24"/>
                <w:szCs w:val="24"/>
              </w:rPr>
              <w:t>.</w:t>
            </w:r>
          </w:p>
          <w:p w14:paraId="6712FCA3"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Выполнять проверку работоспособности конструктивных элементов системы электрохимической защиты подземных и подводных металлических конструкций при их техническом обслуживании</w:t>
            </w:r>
            <w:r>
              <w:rPr>
                <w:rFonts w:ascii="Times New Roman" w:hAnsi="Times New Roman"/>
                <w:sz w:val="24"/>
                <w:szCs w:val="24"/>
              </w:rPr>
              <w:t>.</w:t>
            </w:r>
          </w:p>
          <w:p w14:paraId="5E72DC58"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 xml:space="preserve">Выполнять подтяжку контактов конструктивных элементов системы электрохимической защиты подземных и подводных металлических конструкций при их техническом </w:t>
            </w:r>
            <w:r w:rsidRPr="00F27FB7">
              <w:rPr>
                <w:rFonts w:ascii="Times New Roman" w:hAnsi="Times New Roman"/>
                <w:sz w:val="24"/>
                <w:szCs w:val="24"/>
              </w:rPr>
              <w:lastRenderedPageBreak/>
              <w:t>обслуживании</w:t>
            </w:r>
            <w:r>
              <w:rPr>
                <w:rFonts w:ascii="Times New Roman" w:hAnsi="Times New Roman"/>
                <w:sz w:val="24"/>
                <w:szCs w:val="24"/>
              </w:rPr>
              <w:t>.</w:t>
            </w:r>
          </w:p>
          <w:p w14:paraId="777C01B8"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Выполнять проверку сопротивления изоляции конструктивных элементов системы электрохимической защиты подземных и подводных металлических конструкций при их техническом обслуживании</w:t>
            </w:r>
            <w:r>
              <w:rPr>
                <w:rFonts w:ascii="Times New Roman" w:hAnsi="Times New Roman"/>
                <w:sz w:val="24"/>
                <w:szCs w:val="24"/>
              </w:rPr>
              <w:t>.</w:t>
            </w:r>
          </w:p>
          <w:p w14:paraId="6B5AE34E"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Использовать средства малой механизации, а также ручной инструмент для технического обслуживания конструктивных элементов системы электрохимической защиты подземных и подводных металлических конструкций</w:t>
            </w:r>
            <w:r>
              <w:rPr>
                <w:rFonts w:ascii="Times New Roman" w:hAnsi="Times New Roman"/>
                <w:sz w:val="24"/>
                <w:szCs w:val="24"/>
              </w:rPr>
              <w:t>.</w:t>
            </w:r>
          </w:p>
          <w:p w14:paraId="18CF2418"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Осуществлять наружный осмотр конструктивных элементов системы электрохимической защиты подземных и подводных металлических конструкций при их ремонте</w:t>
            </w:r>
            <w:r>
              <w:rPr>
                <w:rFonts w:ascii="Times New Roman" w:hAnsi="Times New Roman"/>
                <w:sz w:val="24"/>
                <w:szCs w:val="24"/>
              </w:rPr>
              <w:t>.</w:t>
            </w:r>
          </w:p>
          <w:p w14:paraId="5DA870D4"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Осуществлять отключение от электропитания конструктивных элементов системы электрохимической защиты подземных и подводных металлических конструкций при их ремонте</w:t>
            </w:r>
            <w:r>
              <w:rPr>
                <w:rFonts w:ascii="Times New Roman" w:hAnsi="Times New Roman"/>
                <w:sz w:val="24"/>
                <w:szCs w:val="24"/>
              </w:rPr>
              <w:t>.</w:t>
            </w:r>
          </w:p>
          <w:p w14:paraId="21FD5321"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Осуществлять разборку конструктивных элементов системы электрохимической защиты подземных и подводных металлических конструкций при их ремонте</w:t>
            </w:r>
            <w:r>
              <w:rPr>
                <w:rFonts w:ascii="Times New Roman" w:hAnsi="Times New Roman"/>
                <w:sz w:val="24"/>
                <w:szCs w:val="24"/>
              </w:rPr>
              <w:t>.</w:t>
            </w:r>
          </w:p>
          <w:p w14:paraId="0E6AD1DD"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Осуществлять дефектовку конструктивных элементов системы электрохимической защиты подземных и подводных металлических конструкций при их ремонте</w:t>
            </w:r>
            <w:r>
              <w:rPr>
                <w:rFonts w:ascii="Times New Roman" w:hAnsi="Times New Roman"/>
                <w:sz w:val="24"/>
                <w:szCs w:val="24"/>
              </w:rPr>
              <w:t>.</w:t>
            </w:r>
          </w:p>
          <w:p w14:paraId="3301B998"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 xml:space="preserve">Осуществлять замену конструктивных элементов системы </w:t>
            </w:r>
            <w:r w:rsidRPr="00F27FB7">
              <w:rPr>
                <w:rFonts w:ascii="Times New Roman" w:hAnsi="Times New Roman"/>
                <w:sz w:val="24"/>
                <w:szCs w:val="24"/>
              </w:rPr>
              <w:lastRenderedPageBreak/>
              <w:t>электрохимической защиты подземных и подводных металлических конструкций при их ремонте</w:t>
            </w:r>
            <w:r>
              <w:rPr>
                <w:rFonts w:ascii="Times New Roman" w:hAnsi="Times New Roman"/>
                <w:sz w:val="24"/>
                <w:szCs w:val="24"/>
              </w:rPr>
              <w:t>.</w:t>
            </w:r>
          </w:p>
          <w:p w14:paraId="6439B96F"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Осуществлять восстановление работоспособности конструктивных элементов системы электрохимической защиты подземных и подводных металлических конструкций при их ремонте</w:t>
            </w:r>
            <w:r>
              <w:rPr>
                <w:rFonts w:ascii="Times New Roman" w:hAnsi="Times New Roman"/>
                <w:sz w:val="24"/>
                <w:szCs w:val="24"/>
              </w:rPr>
              <w:t>.</w:t>
            </w:r>
          </w:p>
          <w:p w14:paraId="158BC087"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Осуществлять сборку конструктивных элементов системы электрохимической защиты подземных и подводных металлических конструкций при их ремонте</w:t>
            </w:r>
            <w:r>
              <w:rPr>
                <w:rFonts w:ascii="Times New Roman" w:hAnsi="Times New Roman"/>
                <w:sz w:val="24"/>
                <w:szCs w:val="24"/>
              </w:rPr>
              <w:t>.</w:t>
            </w:r>
          </w:p>
          <w:p w14:paraId="2D65AF6B"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Осуществлять контроль сборки конструктивных элементов системы электрохимической защиты подземных и подводных металлических конструкций при их ремонте</w:t>
            </w:r>
            <w:r>
              <w:rPr>
                <w:rFonts w:ascii="Times New Roman" w:hAnsi="Times New Roman"/>
                <w:sz w:val="24"/>
                <w:szCs w:val="24"/>
              </w:rPr>
              <w:t>.</w:t>
            </w:r>
          </w:p>
          <w:p w14:paraId="31077470"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Осуществлять проверку конструктивных элементов системы электрохимической защиты подземных и подводных металлических конструкций при их ремонте</w:t>
            </w:r>
            <w:r>
              <w:rPr>
                <w:rFonts w:ascii="Times New Roman" w:hAnsi="Times New Roman"/>
                <w:sz w:val="24"/>
                <w:szCs w:val="24"/>
              </w:rPr>
              <w:t>.</w:t>
            </w:r>
          </w:p>
          <w:p w14:paraId="060ABAFE"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Осуществлять испытание конструктивных элементов системы электрохимической защиты подземных и подводных металлических конструкций при их ремонте</w:t>
            </w:r>
            <w:r>
              <w:rPr>
                <w:rFonts w:ascii="Times New Roman" w:hAnsi="Times New Roman"/>
                <w:sz w:val="24"/>
                <w:szCs w:val="24"/>
              </w:rPr>
              <w:t>.</w:t>
            </w:r>
          </w:p>
          <w:p w14:paraId="64B44EA1"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Использовать средства малой механизации, а также ручной инструмент для ремонта конструктивных элементов системы электрохимической защиты подземных и подводных металлических конструкций</w:t>
            </w:r>
            <w:r>
              <w:rPr>
                <w:rFonts w:ascii="Times New Roman" w:hAnsi="Times New Roman"/>
                <w:sz w:val="24"/>
                <w:szCs w:val="24"/>
              </w:rPr>
              <w:t>.</w:t>
            </w:r>
          </w:p>
          <w:p w14:paraId="33B8FCEE" w14:textId="743964B4" w:rsidR="00C72F6B" w:rsidRPr="000B5C87" w:rsidRDefault="00C72F6B" w:rsidP="00C72F6B">
            <w:pPr>
              <w:rPr>
                <w:rFonts w:ascii="Times New Roman" w:hAnsi="Times New Roman" w:cs="Times New Roman"/>
                <w:bCs/>
                <w:i/>
                <w:sz w:val="24"/>
                <w:szCs w:val="24"/>
              </w:rPr>
            </w:pPr>
            <w:r w:rsidRPr="00F27FB7">
              <w:rPr>
                <w:rFonts w:ascii="Times New Roman" w:hAnsi="Times New Roman"/>
                <w:sz w:val="24"/>
                <w:szCs w:val="24"/>
              </w:rPr>
              <w:t xml:space="preserve">Пользоваться органами управления </w:t>
            </w:r>
            <w:r w:rsidRPr="00F27FB7">
              <w:rPr>
                <w:rFonts w:ascii="Times New Roman" w:hAnsi="Times New Roman"/>
                <w:sz w:val="24"/>
                <w:szCs w:val="24"/>
              </w:rPr>
              <w:lastRenderedPageBreak/>
              <w:t>неавтоматических станций катодной защиты, автоматических станций катодной защиты, поляризованных электродренажных установок всех типов и протекторных установок всех типов системы электрохимической защиты подземных и подводных металлических конструкций для регулировки их параметров</w:t>
            </w:r>
            <w:r>
              <w:rPr>
                <w:rFonts w:ascii="Times New Roman" w:hAnsi="Times New Roman"/>
                <w:sz w:val="24"/>
                <w:szCs w:val="24"/>
              </w:rPr>
              <w:t>.</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7D13F897" w14:textId="77777777" w:rsidR="00C72F6B" w:rsidRPr="00F711DD" w:rsidRDefault="00C72F6B" w:rsidP="00C72F6B">
            <w:pPr>
              <w:widowControl w:val="0"/>
              <w:autoSpaceDE w:val="0"/>
              <w:autoSpaceDN w:val="0"/>
              <w:adjustRightInd w:val="0"/>
              <w:jc w:val="both"/>
              <w:rPr>
                <w:rFonts w:ascii="Times New Roman" w:hAnsi="Times New Roman"/>
                <w:sz w:val="24"/>
                <w:szCs w:val="24"/>
              </w:rPr>
            </w:pPr>
            <w:r w:rsidRPr="00F711DD">
              <w:rPr>
                <w:rFonts w:ascii="Times New Roman" w:hAnsi="Times New Roman"/>
                <w:sz w:val="24"/>
                <w:szCs w:val="24"/>
              </w:rPr>
              <w:lastRenderedPageBreak/>
              <w:t>Правила технического обслуживания конструктивных элементов систем электрохимической защиты подземных и подводных металлических конструкций</w:t>
            </w:r>
            <w:r>
              <w:rPr>
                <w:rFonts w:ascii="Times New Roman" w:hAnsi="Times New Roman"/>
                <w:sz w:val="24"/>
                <w:szCs w:val="24"/>
              </w:rPr>
              <w:t>.</w:t>
            </w:r>
          </w:p>
          <w:p w14:paraId="5ACBF2DA" w14:textId="0234A5BB" w:rsidR="00C72F6B" w:rsidRPr="000B5C87" w:rsidRDefault="00C72F6B" w:rsidP="00C72F6B">
            <w:pPr>
              <w:rPr>
                <w:rFonts w:ascii="Times New Roman" w:hAnsi="Times New Roman" w:cs="Times New Roman"/>
                <w:bCs/>
                <w:i/>
                <w:sz w:val="24"/>
                <w:szCs w:val="24"/>
              </w:rPr>
            </w:pPr>
            <w:r w:rsidRPr="00F711DD">
              <w:rPr>
                <w:rFonts w:ascii="Times New Roman" w:hAnsi="Times New Roman"/>
                <w:sz w:val="24"/>
                <w:szCs w:val="24"/>
              </w:rPr>
              <w:t>Способы ремонта конструктивных элементов систем электрохимической защиты подземных и подводных металлических конструкций</w:t>
            </w:r>
            <w:r>
              <w:rPr>
                <w:rFonts w:ascii="Times New Roman" w:hAnsi="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445F153"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Ремонт кабельных линий системы электрохимической защиты подземных и подводных металлических конструкций</w:t>
            </w:r>
            <w:r>
              <w:rPr>
                <w:rFonts w:ascii="Times New Roman" w:hAnsi="Times New Roman"/>
                <w:sz w:val="24"/>
                <w:szCs w:val="24"/>
              </w:rPr>
              <w:t>.</w:t>
            </w:r>
          </w:p>
          <w:p w14:paraId="7A47DB99"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Техническое обслуживание контрольно-измерительных пунктов системы электрохимической защиты подземных и подводных металлических конструкций</w:t>
            </w:r>
            <w:r>
              <w:rPr>
                <w:rFonts w:ascii="Times New Roman" w:hAnsi="Times New Roman"/>
                <w:sz w:val="24"/>
                <w:szCs w:val="24"/>
              </w:rPr>
              <w:t>.</w:t>
            </w:r>
          </w:p>
          <w:p w14:paraId="31C067FE"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Ремонт контрольно-измерительных пунктов системы электрохимической защиты подземных и подводных металлических конструкций</w:t>
            </w:r>
            <w:r>
              <w:rPr>
                <w:rFonts w:ascii="Times New Roman" w:hAnsi="Times New Roman"/>
                <w:sz w:val="24"/>
                <w:szCs w:val="24"/>
              </w:rPr>
              <w:t>.</w:t>
            </w:r>
          </w:p>
          <w:p w14:paraId="3D62509E"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Техническое обслуживание контрольно-диагностических пунктов системы электрохимической защиты подземных и подводных металлических конструкций</w:t>
            </w:r>
            <w:r>
              <w:rPr>
                <w:rFonts w:ascii="Times New Roman" w:hAnsi="Times New Roman"/>
                <w:sz w:val="24"/>
                <w:szCs w:val="24"/>
              </w:rPr>
              <w:t>.</w:t>
            </w:r>
          </w:p>
          <w:p w14:paraId="7FBB92F7"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 xml:space="preserve">Ремонт контрольно-диагностических пунктов системы электрохимической защиты подземных и подводных металлических </w:t>
            </w:r>
            <w:r w:rsidRPr="00F27FB7">
              <w:rPr>
                <w:rFonts w:ascii="Times New Roman" w:hAnsi="Times New Roman"/>
                <w:sz w:val="24"/>
                <w:szCs w:val="24"/>
              </w:rPr>
              <w:lastRenderedPageBreak/>
              <w:t>конструкций</w:t>
            </w:r>
            <w:r>
              <w:rPr>
                <w:rFonts w:ascii="Times New Roman" w:hAnsi="Times New Roman"/>
                <w:sz w:val="24"/>
                <w:szCs w:val="24"/>
              </w:rPr>
              <w:t>.</w:t>
            </w:r>
          </w:p>
          <w:p w14:paraId="5A01F834"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Проверка параметров электрохимической защиты всех участков, защищаемых подземных и подводных металлических конструкций</w:t>
            </w:r>
          </w:p>
          <w:p w14:paraId="189BC114"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Определение (локализация) местоположения подземного участка подземных и подводных металлических конструкций</w:t>
            </w:r>
          </w:p>
          <w:p w14:paraId="2A4ADC1B"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Определение (локализация) местоположения стальной запорно-регулирующей арматуры подземных и подводных металлических конструкций</w:t>
            </w:r>
          </w:p>
          <w:p w14:paraId="14EAC85C"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Определение (локализация) местоположения смежных металлических конструкций подземных и подводных металлических конструкций</w:t>
            </w:r>
          </w:p>
          <w:p w14:paraId="0E152F04"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Проверка электрической изоляции кабельных линий системы электрохимической защиты подземных и подводных металлических конструкций</w:t>
            </w:r>
          </w:p>
          <w:p w14:paraId="5DB96BC4"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Проверка устройств защиты от перенапряжений системы электрохимической защиты подземных и подводных металлических конструкций</w:t>
            </w:r>
          </w:p>
          <w:p w14:paraId="2D682AB3"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 xml:space="preserve">Испытание электрической изоляции кабельных линий системы </w:t>
            </w:r>
            <w:r w:rsidRPr="00F27FB7">
              <w:rPr>
                <w:rFonts w:ascii="Times New Roman" w:hAnsi="Times New Roman"/>
                <w:sz w:val="24"/>
                <w:szCs w:val="24"/>
              </w:rPr>
              <w:lastRenderedPageBreak/>
              <w:t>электрохимической защиты подземных и подводных металлических конструкций</w:t>
            </w:r>
          </w:p>
          <w:p w14:paraId="103AEF78"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Испытание устройств защиты от перенапряжений системы электрохимической защиты подземных и подводных металлических конструкций</w:t>
            </w:r>
          </w:p>
          <w:p w14:paraId="40018B49"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Измерение силы тока и напряжения в цепи катодной защиты системы электрохимической защиты подземных и подводных металлических конструкций</w:t>
            </w:r>
          </w:p>
          <w:p w14:paraId="16494E4F"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Регулировка выходного тока и напряжения источника постоянного тока системы электрохимической защиты подземных и подводных металлических конструкций</w:t>
            </w:r>
          </w:p>
          <w:p w14:paraId="154DD790"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Проверка силовых клемм источника постоянного тока системы электрохимической защиты подземных и подводных металлических конструкций</w:t>
            </w:r>
          </w:p>
          <w:p w14:paraId="66535EE4"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Техническое обслуживание силовых клемм источника постоянного тока системы электрохимической защиты подземных и подводных металлических конструкций</w:t>
            </w:r>
          </w:p>
          <w:p w14:paraId="276C37C8"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 xml:space="preserve">Проверка конструктивных </w:t>
            </w:r>
            <w:r w:rsidRPr="00F27FB7">
              <w:rPr>
                <w:rFonts w:ascii="Times New Roman" w:hAnsi="Times New Roman"/>
                <w:sz w:val="24"/>
                <w:szCs w:val="24"/>
              </w:rPr>
              <w:lastRenderedPageBreak/>
              <w:t>элементов источника постоянного тока системы электрохимической защиты подземных и подводных металлических конструкций</w:t>
            </w:r>
          </w:p>
          <w:p w14:paraId="7DA4BD28"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Техническое обслуживание конструктивных элементов источника постоянного тока системы электрохимической защиты подземных и подводных металлических конструкций</w:t>
            </w:r>
          </w:p>
          <w:p w14:paraId="33F9AF01"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Измерение суммарного потенциала и поляризационного потенциала, а также постоянного и переменного тока на вспомогательных электродах системы электрохимической защиты подземных и подводных металлических конструкций</w:t>
            </w:r>
          </w:p>
          <w:p w14:paraId="0CBB7C6D"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Измерение градиентов потенциала в почве в зоне электрохимической защиты подземных и подводных металлических конструкций</w:t>
            </w:r>
          </w:p>
          <w:p w14:paraId="0FA12AE1"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Перемещение дополнительного электрода при методе "интенсивных измерений" в зоне электрохимической защиты подземных и подводных металлических конструкций</w:t>
            </w:r>
          </w:p>
          <w:p w14:paraId="34F6C5F1"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 xml:space="preserve">Измерение ослабления сигнала переменного тока в зоне </w:t>
            </w:r>
            <w:r w:rsidRPr="00F27FB7">
              <w:rPr>
                <w:rFonts w:ascii="Times New Roman" w:hAnsi="Times New Roman"/>
                <w:sz w:val="24"/>
                <w:szCs w:val="24"/>
              </w:rPr>
              <w:lastRenderedPageBreak/>
              <w:t>электрохимической защиты подземных и подводных металлических конструкций</w:t>
            </w:r>
          </w:p>
          <w:p w14:paraId="7A147DF9"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Измерение градиента напряжения постоянного тока без регистрации в зоне электрохимической защиты подземных и подводных металлических конструкций</w:t>
            </w:r>
          </w:p>
          <w:p w14:paraId="7F31A7F9"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Перемещение переносного электрода сравнения при измерении градиента напряжения постоянного тока в зоне электрохимической защиты подземных и подводных металлических конструкций с регистрацией прибором</w:t>
            </w:r>
          </w:p>
          <w:p w14:paraId="2F05F8AA"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Техническое обслуживание автоматических станций катодной защиты системы электрохимической защиты подземных и подводных металлических конструкций</w:t>
            </w:r>
          </w:p>
          <w:p w14:paraId="13215951"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Техническое обслуживание автоматических электродренажных установок системы электрохимической защиты подземных и подводных металлических конструкций</w:t>
            </w:r>
          </w:p>
          <w:p w14:paraId="016C3DD0"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Ремонт автоматических станций катодной защиты системы электрохимической защиты подземных и подводных металлических конструкций</w:t>
            </w:r>
          </w:p>
          <w:p w14:paraId="308C0FAF"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lastRenderedPageBreak/>
              <w:t>Ремонт автоматических электродренажных установок системы электрохимической защиты подземных и подводных металлических конструкций</w:t>
            </w:r>
          </w:p>
          <w:p w14:paraId="08426C1E"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 xml:space="preserve">Выполнение контрольных </w:t>
            </w:r>
            <w:proofErr w:type="spellStart"/>
            <w:r w:rsidRPr="00F27FB7">
              <w:rPr>
                <w:rFonts w:ascii="Times New Roman" w:hAnsi="Times New Roman"/>
                <w:sz w:val="24"/>
                <w:szCs w:val="24"/>
              </w:rPr>
              <w:t>электроизмерений</w:t>
            </w:r>
            <w:proofErr w:type="spellEnd"/>
            <w:r w:rsidRPr="00F27FB7">
              <w:rPr>
                <w:rFonts w:ascii="Times New Roman" w:hAnsi="Times New Roman"/>
                <w:sz w:val="24"/>
                <w:szCs w:val="24"/>
              </w:rPr>
              <w:t xml:space="preserve"> на подземных и подводных металлических конструкциях в сложных коррозионных условиях</w:t>
            </w:r>
          </w:p>
          <w:p w14:paraId="773A7B12"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 xml:space="preserve">Выполнение контрольных </w:t>
            </w:r>
            <w:proofErr w:type="spellStart"/>
            <w:r w:rsidRPr="00F27FB7">
              <w:rPr>
                <w:rFonts w:ascii="Times New Roman" w:hAnsi="Times New Roman"/>
                <w:sz w:val="24"/>
                <w:szCs w:val="24"/>
              </w:rPr>
              <w:t>электроизмерений</w:t>
            </w:r>
            <w:proofErr w:type="spellEnd"/>
            <w:r w:rsidRPr="00F27FB7">
              <w:rPr>
                <w:rFonts w:ascii="Times New Roman" w:hAnsi="Times New Roman"/>
                <w:sz w:val="24"/>
                <w:szCs w:val="24"/>
              </w:rPr>
              <w:t xml:space="preserve"> на источниках блуждающих токов в сложных коррозионных условиях</w:t>
            </w:r>
          </w:p>
          <w:p w14:paraId="199064A1"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 xml:space="preserve">Обработка данных </w:t>
            </w:r>
            <w:proofErr w:type="spellStart"/>
            <w:r w:rsidRPr="00F27FB7">
              <w:rPr>
                <w:rFonts w:ascii="Times New Roman" w:hAnsi="Times New Roman"/>
                <w:sz w:val="24"/>
                <w:szCs w:val="24"/>
              </w:rPr>
              <w:t>электроизмерений</w:t>
            </w:r>
            <w:proofErr w:type="spellEnd"/>
            <w:r w:rsidRPr="00F27FB7">
              <w:rPr>
                <w:rFonts w:ascii="Times New Roman" w:hAnsi="Times New Roman"/>
                <w:sz w:val="24"/>
                <w:szCs w:val="24"/>
              </w:rPr>
              <w:t xml:space="preserve"> на подземных и подводных металлических конструкциях и источниках блуждающих токов с построением графиков потенциалов "рельс - земля", "сооружение - земля" и определением степени коррозионной опасности</w:t>
            </w:r>
          </w:p>
          <w:p w14:paraId="537132C1"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Проверка состояния защитных покрытий подземных и подводных металлических конструкций визуальным методом</w:t>
            </w:r>
          </w:p>
          <w:p w14:paraId="38B4EDC8"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Проверка состояния защитных покрытий подземных и подводных металлических конструкций инструментальным методом</w:t>
            </w:r>
          </w:p>
          <w:p w14:paraId="1012D911"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 xml:space="preserve">Определение необходимости дополнительной защиты для отдельных участков подземных и подводных металлических </w:t>
            </w:r>
            <w:r w:rsidRPr="00F27FB7">
              <w:rPr>
                <w:rFonts w:ascii="Times New Roman" w:hAnsi="Times New Roman"/>
                <w:sz w:val="24"/>
                <w:szCs w:val="24"/>
              </w:rPr>
              <w:lastRenderedPageBreak/>
              <w:t>конструкций</w:t>
            </w:r>
          </w:p>
          <w:p w14:paraId="3E1E18A0"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Регистрация результатов измерений и испытаний при выполнении работ по электрохимической защите подземных и подводных металлических конструкций</w:t>
            </w:r>
          </w:p>
          <w:p w14:paraId="5D3089F8" w14:textId="23A3757D" w:rsidR="00C72F6B" w:rsidRPr="000B5C87" w:rsidRDefault="00C72F6B" w:rsidP="00C72F6B">
            <w:pPr>
              <w:tabs>
                <w:tab w:val="left" w:pos="1839"/>
              </w:tabs>
              <w:rPr>
                <w:rFonts w:ascii="Times New Roman" w:hAnsi="Times New Roman" w:cs="Times New Roman"/>
                <w:bCs/>
                <w:i/>
                <w:sz w:val="24"/>
                <w:szCs w:val="24"/>
              </w:rPr>
            </w:pPr>
            <w:r w:rsidRPr="00F27FB7">
              <w:rPr>
                <w:rFonts w:ascii="Times New Roman" w:hAnsi="Times New Roman"/>
                <w:sz w:val="24"/>
                <w:szCs w:val="24"/>
              </w:rPr>
              <w:t>Подготовка протоколов по результатам измерений и испытаний при выполнении работ по электрохимической защите подземных и подводных металлических конструкций</w:t>
            </w:r>
            <w:r>
              <w:rPr>
                <w:rFonts w:ascii="Times New Roman" w:hAnsi="Times New Roman"/>
                <w:sz w:val="24"/>
                <w:szCs w:val="24"/>
              </w:rPr>
              <w:t>.</w:t>
            </w:r>
          </w:p>
        </w:tc>
      </w:tr>
      <w:tr w:rsidR="00C72F6B" w14:paraId="0E864273" w14:textId="77777777" w:rsidTr="00FB4018">
        <w:trPr>
          <w:trHeight w:val="327"/>
        </w:trPr>
        <w:tc>
          <w:tcPr>
            <w:tcW w:w="1129" w:type="dxa"/>
            <w:tcBorders>
              <w:left w:val="single" w:sz="4" w:space="0" w:color="auto"/>
              <w:bottom w:val="single" w:sz="4" w:space="0" w:color="auto"/>
              <w:right w:val="single" w:sz="4" w:space="0" w:color="auto"/>
            </w:tcBorders>
          </w:tcPr>
          <w:p w14:paraId="104A6EAD" w14:textId="20DE327B" w:rsidR="00C72F6B" w:rsidRPr="00F25BF5" w:rsidRDefault="00C72F6B" w:rsidP="00C72F6B">
            <w:pPr>
              <w:rPr>
                <w:rFonts w:ascii="Times New Roman" w:hAnsi="Times New Roman" w:cs="Times New Roman"/>
                <w:bCs/>
                <w:sz w:val="24"/>
                <w:szCs w:val="24"/>
              </w:rPr>
            </w:pPr>
            <w:r w:rsidRPr="00C7650D">
              <w:rPr>
                <w:rFonts w:ascii="Times New Roman" w:hAnsi="Times New Roman"/>
                <w:b/>
                <w:sz w:val="24"/>
                <w:szCs w:val="24"/>
              </w:rPr>
              <w:lastRenderedPageBreak/>
              <w:t>ПК</w:t>
            </w:r>
            <w:r>
              <w:rPr>
                <w:rFonts w:ascii="Times New Roman" w:hAnsi="Times New Roman"/>
                <w:b/>
                <w:sz w:val="24"/>
                <w:szCs w:val="24"/>
              </w:rPr>
              <w:t xml:space="preserve"> 2</w:t>
            </w:r>
            <w:r w:rsidRPr="00C7650D">
              <w:rPr>
                <w:rFonts w:ascii="Times New Roman" w:hAnsi="Times New Roman"/>
                <w:b/>
                <w:sz w:val="24"/>
                <w:szCs w:val="24"/>
              </w:rPr>
              <w:t>.</w:t>
            </w:r>
            <w:r>
              <w:rPr>
                <w:rFonts w:ascii="Times New Roman" w:hAnsi="Times New Roman"/>
                <w:b/>
                <w:sz w:val="24"/>
                <w:szCs w:val="24"/>
              </w:rPr>
              <w:t>5.</w:t>
            </w:r>
          </w:p>
        </w:tc>
        <w:tc>
          <w:tcPr>
            <w:tcW w:w="3119" w:type="dxa"/>
            <w:tcBorders>
              <w:left w:val="single" w:sz="4" w:space="0" w:color="auto"/>
              <w:bottom w:val="single" w:sz="4" w:space="0" w:color="auto"/>
              <w:right w:val="single" w:sz="4" w:space="0" w:color="auto"/>
            </w:tcBorders>
          </w:tcPr>
          <w:p w14:paraId="1CEE2B3B"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Производить ремонт измерительных приборов средней сложности</w:t>
            </w:r>
            <w:r>
              <w:rPr>
                <w:rFonts w:ascii="Times New Roman" w:hAnsi="Times New Roman"/>
                <w:sz w:val="24"/>
                <w:szCs w:val="24"/>
              </w:rPr>
              <w:t>.</w:t>
            </w:r>
          </w:p>
          <w:p w14:paraId="77FD2931"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Производить наладку измерительных приборов средней сложности</w:t>
            </w:r>
            <w:r>
              <w:rPr>
                <w:rFonts w:ascii="Times New Roman" w:hAnsi="Times New Roman"/>
                <w:sz w:val="24"/>
                <w:szCs w:val="24"/>
              </w:rPr>
              <w:t>.</w:t>
            </w:r>
          </w:p>
          <w:p w14:paraId="4622248A"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 xml:space="preserve">Применять измерительное (испытательное) оборудование (приборы), в том числе </w:t>
            </w:r>
            <w:proofErr w:type="spellStart"/>
            <w:r w:rsidRPr="00F27FB7">
              <w:rPr>
                <w:rFonts w:ascii="Times New Roman" w:hAnsi="Times New Roman"/>
                <w:sz w:val="24"/>
                <w:szCs w:val="24"/>
              </w:rPr>
              <w:t>высокоомные</w:t>
            </w:r>
            <w:proofErr w:type="spellEnd"/>
            <w:r w:rsidRPr="00F27FB7">
              <w:rPr>
                <w:rFonts w:ascii="Times New Roman" w:hAnsi="Times New Roman"/>
                <w:sz w:val="24"/>
                <w:szCs w:val="24"/>
              </w:rPr>
              <w:t xml:space="preserve"> вольтметры, измерители заземления, почвенные омметры, универсальные коррозионно-измерительные приборы, электроизмерительные регистрирующие приборы с регистрацией результатов измерений (испытаний)</w:t>
            </w:r>
            <w:r>
              <w:rPr>
                <w:rFonts w:ascii="Times New Roman" w:hAnsi="Times New Roman"/>
                <w:sz w:val="24"/>
                <w:szCs w:val="24"/>
              </w:rPr>
              <w:t>.</w:t>
            </w:r>
          </w:p>
          <w:p w14:paraId="1284A1DE" w14:textId="26E09B60" w:rsidR="00C72F6B" w:rsidRPr="000B5C87" w:rsidRDefault="00C72F6B" w:rsidP="00C72F6B">
            <w:pPr>
              <w:rPr>
                <w:rFonts w:ascii="Times New Roman" w:hAnsi="Times New Roman" w:cs="Times New Roman"/>
                <w:bCs/>
                <w:sz w:val="24"/>
                <w:szCs w:val="24"/>
              </w:rPr>
            </w:pPr>
            <w:r w:rsidRPr="00F27FB7">
              <w:rPr>
                <w:rFonts w:ascii="Times New Roman" w:hAnsi="Times New Roman"/>
                <w:sz w:val="24"/>
                <w:szCs w:val="24"/>
              </w:rPr>
              <w:t xml:space="preserve">Использовать </w:t>
            </w:r>
            <w:proofErr w:type="spellStart"/>
            <w:r w:rsidRPr="00F27FB7">
              <w:rPr>
                <w:rFonts w:ascii="Times New Roman" w:hAnsi="Times New Roman"/>
                <w:sz w:val="24"/>
                <w:szCs w:val="24"/>
              </w:rPr>
              <w:t>трассопоисковую</w:t>
            </w:r>
            <w:proofErr w:type="spellEnd"/>
            <w:r w:rsidRPr="00F27FB7">
              <w:rPr>
                <w:rFonts w:ascii="Times New Roman" w:hAnsi="Times New Roman"/>
                <w:sz w:val="24"/>
                <w:szCs w:val="24"/>
              </w:rPr>
              <w:t xml:space="preserve"> аппаратуру для определения (локализации) местоположения подземных и подводных металлических конструкций, стальной запорно-регулирующей арматуры и смежных металлических конструкций</w:t>
            </w:r>
            <w:r>
              <w:rPr>
                <w:rFonts w:ascii="Times New Roman" w:hAnsi="Times New Roman"/>
                <w:sz w:val="24"/>
                <w:szCs w:val="24"/>
              </w:rPr>
              <w:t>.</w:t>
            </w:r>
          </w:p>
        </w:tc>
        <w:tc>
          <w:tcPr>
            <w:tcW w:w="2691" w:type="dxa"/>
            <w:tcBorders>
              <w:top w:val="single" w:sz="4" w:space="0" w:color="auto"/>
              <w:left w:val="single" w:sz="4" w:space="0" w:color="auto"/>
              <w:bottom w:val="single" w:sz="4" w:space="0" w:color="auto"/>
              <w:right w:val="single" w:sz="4" w:space="0" w:color="auto"/>
            </w:tcBorders>
            <w:shd w:val="clear" w:color="auto" w:fill="auto"/>
          </w:tcPr>
          <w:p w14:paraId="05426BE9" w14:textId="59E9FB12" w:rsidR="00C72F6B" w:rsidRPr="000B5C87" w:rsidRDefault="00C72F6B" w:rsidP="00C72F6B">
            <w:pPr>
              <w:rPr>
                <w:rFonts w:ascii="Times New Roman" w:hAnsi="Times New Roman" w:cs="Times New Roman"/>
                <w:bCs/>
                <w:i/>
                <w:sz w:val="24"/>
                <w:szCs w:val="24"/>
              </w:rPr>
            </w:pPr>
            <w:r w:rsidRPr="00F27FB7">
              <w:rPr>
                <w:rFonts w:ascii="Times New Roman" w:hAnsi="Times New Roman"/>
                <w:sz w:val="24"/>
                <w:szCs w:val="24"/>
              </w:rPr>
              <w:t>Устройство, назначение и условия применения контрольно-измерительных приборов</w:t>
            </w:r>
            <w:r>
              <w:rPr>
                <w:rFonts w:ascii="Times New Roman" w:hAnsi="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659F0DD" w14:textId="77777777" w:rsidR="00C72F6B" w:rsidRPr="00F27FB7" w:rsidRDefault="00C72F6B" w:rsidP="00C72F6B">
            <w:pPr>
              <w:widowControl w:val="0"/>
              <w:autoSpaceDE w:val="0"/>
              <w:autoSpaceDN w:val="0"/>
              <w:adjustRightInd w:val="0"/>
              <w:jc w:val="both"/>
              <w:rPr>
                <w:rFonts w:ascii="Times New Roman" w:hAnsi="Times New Roman"/>
                <w:sz w:val="24"/>
                <w:szCs w:val="24"/>
              </w:rPr>
            </w:pPr>
            <w:r w:rsidRPr="00F27FB7">
              <w:rPr>
                <w:rFonts w:ascii="Times New Roman" w:hAnsi="Times New Roman"/>
                <w:sz w:val="24"/>
                <w:szCs w:val="24"/>
              </w:rPr>
              <w:t>Наладка измерительных приборов средней сложности, применяемых при электрохимической защите подземных и подводных металлических конструкций</w:t>
            </w:r>
            <w:r>
              <w:rPr>
                <w:rFonts w:ascii="Times New Roman" w:hAnsi="Times New Roman"/>
                <w:sz w:val="24"/>
                <w:szCs w:val="24"/>
              </w:rPr>
              <w:t>.</w:t>
            </w:r>
          </w:p>
          <w:p w14:paraId="60328E34" w14:textId="237A3490" w:rsidR="00C72F6B" w:rsidRPr="000B5C87" w:rsidRDefault="00C72F6B" w:rsidP="00C72F6B">
            <w:pPr>
              <w:rPr>
                <w:rFonts w:ascii="Times New Roman" w:hAnsi="Times New Roman" w:cs="Times New Roman"/>
                <w:bCs/>
                <w:i/>
                <w:sz w:val="24"/>
                <w:szCs w:val="24"/>
              </w:rPr>
            </w:pPr>
            <w:r w:rsidRPr="00F27FB7">
              <w:rPr>
                <w:rFonts w:ascii="Times New Roman" w:hAnsi="Times New Roman"/>
                <w:sz w:val="24"/>
                <w:szCs w:val="24"/>
              </w:rPr>
              <w:t>Ремонт измерительных приборов средней сложности, применяемых при электрохимической защите подземных и подв</w:t>
            </w:r>
            <w:r>
              <w:rPr>
                <w:rFonts w:ascii="Times New Roman" w:hAnsi="Times New Roman"/>
                <w:sz w:val="24"/>
                <w:szCs w:val="24"/>
              </w:rPr>
              <w:t>одных металлических конструкций.</w:t>
            </w:r>
          </w:p>
        </w:tc>
      </w:tr>
    </w:tbl>
    <w:p w14:paraId="4FAFFC49" w14:textId="77777777" w:rsidR="00D55557" w:rsidRDefault="00D55557" w:rsidP="00D55557">
      <w:pPr>
        <w:ind w:firstLine="709"/>
        <w:rPr>
          <w:rFonts w:ascii="Times New Roman" w:eastAsia="Times New Roman" w:hAnsi="Times New Roman" w:cs="Times New Roman"/>
          <w:sz w:val="24"/>
          <w:szCs w:val="24"/>
          <w:lang w:eastAsia="ru-RU"/>
        </w:rPr>
      </w:pPr>
    </w:p>
    <w:p w14:paraId="2D6E5370" w14:textId="77777777" w:rsidR="00D55557" w:rsidRDefault="00D55557" w:rsidP="00D55557">
      <w:pPr>
        <w:ind w:firstLine="709"/>
        <w:rPr>
          <w:rFonts w:ascii="Times New Roman" w:eastAsia="Times New Roman" w:hAnsi="Times New Roman" w:cs="Times New Roman"/>
          <w:sz w:val="24"/>
          <w:szCs w:val="24"/>
          <w:lang w:eastAsia="ru-RU"/>
        </w:rPr>
      </w:pPr>
    </w:p>
    <w:p w14:paraId="7C83BE22" w14:textId="77777777" w:rsidR="00D55557" w:rsidRPr="00E11160" w:rsidRDefault="00D55557" w:rsidP="00D55557">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522255F" w14:textId="77777777" w:rsidR="00D55557" w:rsidRPr="00E11160" w:rsidRDefault="00D55557" w:rsidP="00D5555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55557" w:rsidRPr="000E591D" w14:paraId="35FF919D" w14:textId="77777777" w:rsidTr="00AE191A">
        <w:trPr>
          <w:trHeight w:val="610"/>
        </w:trPr>
        <w:tc>
          <w:tcPr>
            <w:tcW w:w="2460" w:type="pct"/>
            <w:vAlign w:val="center"/>
          </w:tcPr>
          <w:p w14:paraId="6A0093A3" w14:textId="77777777" w:rsidR="00D55557" w:rsidRPr="00C13371" w:rsidRDefault="00D55557" w:rsidP="00684D3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32CC429" w14:textId="77777777" w:rsidR="00D55557" w:rsidRPr="00C13371" w:rsidRDefault="00D55557" w:rsidP="00684D3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76E1A9B" w14:textId="77777777" w:rsidR="00D55557" w:rsidRPr="00C13371" w:rsidRDefault="00D55557" w:rsidP="00684D3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D55557" w:rsidRPr="000E591D" w14:paraId="62CAD52D" w14:textId="77777777" w:rsidTr="00684D30">
        <w:trPr>
          <w:trHeight w:val="23"/>
        </w:trPr>
        <w:tc>
          <w:tcPr>
            <w:tcW w:w="2460" w:type="pct"/>
            <w:vAlign w:val="center"/>
          </w:tcPr>
          <w:p w14:paraId="2881FDB1" w14:textId="77777777" w:rsidR="00D55557" w:rsidRPr="00C13371" w:rsidRDefault="00D55557" w:rsidP="00684D3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DEE37FC" w14:textId="264662E5" w:rsidR="00D55557" w:rsidRPr="00C13371" w:rsidRDefault="00AE191A" w:rsidP="00684D30">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56E6795D" w14:textId="79AC53EC" w:rsidR="00D55557" w:rsidRPr="00C13371" w:rsidRDefault="00AE191A" w:rsidP="00684D30">
            <w:pPr>
              <w:jc w:val="center"/>
              <w:rPr>
                <w:rFonts w:ascii="Times New Roman" w:hAnsi="Times New Roman" w:cs="Times New Roman"/>
                <w:bCs/>
                <w:sz w:val="24"/>
                <w:szCs w:val="24"/>
              </w:rPr>
            </w:pPr>
            <w:r>
              <w:rPr>
                <w:rFonts w:ascii="Times New Roman" w:hAnsi="Times New Roman" w:cs="Times New Roman"/>
                <w:bCs/>
                <w:sz w:val="24"/>
                <w:szCs w:val="24"/>
              </w:rPr>
              <w:t>42</w:t>
            </w:r>
          </w:p>
        </w:tc>
      </w:tr>
      <w:tr w:rsidR="00D55557" w:rsidRPr="000E591D" w14:paraId="6B3DD832" w14:textId="77777777" w:rsidTr="00684D30">
        <w:trPr>
          <w:trHeight w:val="23"/>
        </w:trPr>
        <w:tc>
          <w:tcPr>
            <w:tcW w:w="2460" w:type="pct"/>
            <w:vAlign w:val="center"/>
          </w:tcPr>
          <w:p w14:paraId="080899F9" w14:textId="77777777" w:rsidR="00D55557" w:rsidRPr="00C13371" w:rsidRDefault="00D55557" w:rsidP="00684D3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D07945D" w14:textId="77777777" w:rsidR="00D55557" w:rsidRPr="00C13371" w:rsidRDefault="00D55557" w:rsidP="00684D3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36D38263" w14:textId="77777777" w:rsidR="00D55557" w:rsidRPr="00C13371" w:rsidRDefault="00D55557" w:rsidP="00684D3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55557" w:rsidRPr="000E591D" w14:paraId="6052C834" w14:textId="77777777" w:rsidTr="00684D30">
        <w:trPr>
          <w:trHeight w:val="23"/>
        </w:trPr>
        <w:tc>
          <w:tcPr>
            <w:tcW w:w="2460" w:type="pct"/>
            <w:vAlign w:val="center"/>
          </w:tcPr>
          <w:p w14:paraId="3E9BD3E6" w14:textId="77777777" w:rsidR="00D55557" w:rsidRPr="00C13371" w:rsidRDefault="00D55557" w:rsidP="00684D3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B1D0162" w14:textId="4EC64CAF" w:rsidR="00D55557" w:rsidRPr="00C13371" w:rsidRDefault="00AE191A" w:rsidP="00684D30">
            <w:pPr>
              <w:jc w:val="center"/>
              <w:rPr>
                <w:rFonts w:ascii="Times New Roman" w:hAnsi="Times New Roman" w:cs="Times New Roman"/>
                <w:bCs/>
                <w:sz w:val="24"/>
                <w:szCs w:val="24"/>
              </w:rPr>
            </w:pPr>
            <w:r>
              <w:rPr>
                <w:rFonts w:ascii="Times New Roman" w:hAnsi="Times New Roman" w:cs="Times New Roman"/>
                <w:bCs/>
                <w:sz w:val="24"/>
                <w:szCs w:val="24"/>
              </w:rPr>
              <w:t>152</w:t>
            </w:r>
          </w:p>
        </w:tc>
        <w:tc>
          <w:tcPr>
            <w:tcW w:w="1345" w:type="pct"/>
            <w:vAlign w:val="center"/>
          </w:tcPr>
          <w:p w14:paraId="22CAFCD9" w14:textId="221C80FE" w:rsidR="00D55557" w:rsidRPr="00C13371" w:rsidRDefault="00AE191A" w:rsidP="00684D30">
            <w:pPr>
              <w:jc w:val="center"/>
              <w:rPr>
                <w:rFonts w:ascii="Times New Roman" w:hAnsi="Times New Roman" w:cs="Times New Roman"/>
                <w:bCs/>
                <w:sz w:val="24"/>
                <w:szCs w:val="24"/>
              </w:rPr>
            </w:pPr>
            <w:r>
              <w:rPr>
                <w:rFonts w:ascii="Times New Roman" w:hAnsi="Times New Roman" w:cs="Times New Roman"/>
                <w:bCs/>
                <w:sz w:val="24"/>
                <w:szCs w:val="24"/>
              </w:rPr>
              <w:t>152</w:t>
            </w:r>
          </w:p>
        </w:tc>
      </w:tr>
      <w:tr w:rsidR="00D55557" w:rsidRPr="000E591D" w14:paraId="02EE1B63" w14:textId="77777777" w:rsidTr="00684D30">
        <w:trPr>
          <w:trHeight w:val="23"/>
        </w:trPr>
        <w:tc>
          <w:tcPr>
            <w:tcW w:w="2460" w:type="pct"/>
            <w:vAlign w:val="center"/>
          </w:tcPr>
          <w:p w14:paraId="62D755A5" w14:textId="77777777" w:rsidR="00D55557" w:rsidRPr="00C13371" w:rsidRDefault="00D55557" w:rsidP="00684D3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9FD8436" w14:textId="120B7BB5" w:rsidR="00D55557" w:rsidRPr="00C13371" w:rsidRDefault="00AE191A" w:rsidP="00684D3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DC613B1" w14:textId="594E2BC4" w:rsidR="00D55557" w:rsidRPr="00C13371" w:rsidRDefault="00AE191A" w:rsidP="00684D3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D55557" w:rsidRPr="000E591D" w14:paraId="1E82ABE2" w14:textId="77777777" w:rsidTr="00684D30">
        <w:trPr>
          <w:trHeight w:val="23"/>
        </w:trPr>
        <w:tc>
          <w:tcPr>
            <w:tcW w:w="2460" w:type="pct"/>
            <w:vAlign w:val="center"/>
          </w:tcPr>
          <w:p w14:paraId="039D4D48" w14:textId="77777777" w:rsidR="00D55557" w:rsidRPr="00C13371" w:rsidRDefault="00D55557" w:rsidP="00684D3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44AA6BFF" w14:textId="111E29EA" w:rsidR="00D55557" w:rsidRPr="00C13371" w:rsidRDefault="00AE191A" w:rsidP="00684D3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58FDDFE1" w14:textId="25BEB06C" w:rsidR="00D55557" w:rsidRPr="00C13371" w:rsidRDefault="00AE191A" w:rsidP="00684D3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D55557" w:rsidRPr="000E591D" w14:paraId="5C9CCB48" w14:textId="77777777" w:rsidTr="00684D30">
        <w:trPr>
          <w:trHeight w:val="23"/>
        </w:trPr>
        <w:tc>
          <w:tcPr>
            <w:tcW w:w="2460" w:type="pct"/>
            <w:vAlign w:val="center"/>
          </w:tcPr>
          <w:p w14:paraId="1608BB38" w14:textId="77777777" w:rsidR="00D55557" w:rsidRPr="00C13371" w:rsidRDefault="00D55557" w:rsidP="00684D3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8031D12" w14:textId="797B4B97" w:rsidR="00D55557" w:rsidRPr="00C13371" w:rsidRDefault="00FB4018" w:rsidP="00684D30">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A7F318D" w14:textId="0117FD2A" w:rsidR="00D55557" w:rsidRPr="00C13371" w:rsidRDefault="00FB4018" w:rsidP="00684D3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D55557" w:rsidRPr="00257255" w14:paraId="77D640A0" w14:textId="77777777" w:rsidTr="00684D30">
        <w:trPr>
          <w:trHeight w:val="23"/>
        </w:trPr>
        <w:tc>
          <w:tcPr>
            <w:tcW w:w="2460" w:type="pct"/>
            <w:vAlign w:val="center"/>
          </w:tcPr>
          <w:p w14:paraId="062F79ED" w14:textId="77777777" w:rsidR="00D55557" w:rsidRPr="00C13371" w:rsidRDefault="00D55557" w:rsidP="00684D3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6653ABC" w14:textId="225288BA" w:rsidR="00D55557" w:rsidRPr="00C13371" w:rsidRDefault="00AE191A" w:rsidP="00684D30">
            <w:pPr>
              <w:jc w:val="center"/>
              <w:rPr>
                <w:rFonts w:ascii="Times New Roman" w:hAnsi="Times New Roman" w:cs="Times New Roman"/>
                <w:b/>
                <w:sz w:val="24"/>
                <w:szCs w:val="24"/>
              </w:rPr>
            </w:pPr>
            <w:r>
              <w:rPr>
                <w:rFonts w:ascii="Times New Roman" w:hAnsi="Times New Roman" w:cs="Times New Roman"/>
                <w:b/>
                <w:sz w:val="24"/>
                <w:szCs w:val="24"/>
              </w:rPr>
              <w:t>328</w:t>
            </w:r>
          </w:p>
        </w:tc>
        <w:tc>
          <w:tcPr>
            <w:tcW w:w="1345" w:type="pct"/>
            <w:vAlign w:val="center"/>
          </w:tcPr>
          <w:p w14:paraId="548B1CA1" w14:textId="529E484B" w:rsidR="00D55557" w:rsidRPr="00C13371" w:rsidRDefault="00AE191A" w:rsidP="00684D30">
            <w:pPr>
              <w:jc w:val="center"/>
              <w:rPr>
                <w:rFonts w:ascii="Times New Roman" w:hAnsi="Times New Roman" w:cs="Times New Roman"/>
                <w:b/>
                <w:sz w:val="24"/>
                <w:szCs w:val="24"/>
              </w:rPr>
            </w:pPr>
            <w:r>
              <w:rPr>
                <w:rFonts w:ascii="Times New Roman" w:hAnsi="Times New Roman" w:cs="Times New Roman"/>
                <w:b/>
                <w:sz w:val="24"/>
                <w:szCs w:val="24"/>
              </w:rPr>
              <w:t>294</w:t>
            </w:r>
          </w:p>
        </w:tc>
      </w:tr>
    </w:tbl>
    <w:p w14:paraId="717A28CB" w14:textId="77777777" w:rsidR="00D55557" w:rsidRDefault="00D55557" w:rsidP="00D55557">
      <w:pPr>
        <w:rPr>
          <w:rFonts w:ascii="Times New Roman" w:hAnsi="Times New Roman" w:cs="Times New Roman"/>
          <w:i/>
          <w:sz w:val="24"/>
          <w:szCs w:val="24"/>
        </w:rPr>
      </w:pPr>
    </w:p>
    <w:p w14:paraId="78E5F9A0" w14:textId="77777777" w:rsidR="00D55557" w:rsidRPr="000156CF" w:rsidRDefault="00D55557" w:rsidP="00D5555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220"/>
        <w:gridCol w:w="1059"/>
        <w:gridCol w:w="905"/>
        <w:gridCol w:w="632"/>
        <w:gridCol w:w="556"/>
        <w:gridCol w:w="416"/>
        <w:gridCol w:w="474"/>
        <w:gridCol w:w="687"/>
        <w:gridCol w:w="691"/>
      </w:tblGrid>
      <w:tr w:rsidR="00574956" w:rsidRPr="00C63897" w14:paraId="20D527C2" w14:textId="77777777" w:rsidTr="00AE191A">
        <w:trPr>
          <w:cantSplit/>
          <w:trHeight w:val="3271"/>
        </w:trPr>
        <w:tc>
          <w:tcPr>
            <w:tcW w:w="513" w:type="pct"/>
            <w:tcBorders>
              <w:bottom w:val="single" w:sz="4" w:space="0" w:color="auto"/>
            </w:tcBorders>
          </w:tcPr>
          <w:p w14:paraId="29A676E6" w14:textId="77777777" w:rsidR="00D55557" w:rsidRPr="00C13371" w:rsidRDefault="00D55557" w:rsidP="00684D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672" w:type="pct"/>
            <w:tcBorders>
              <w:bottom w:val="single" w:sz="4" w:space="0" w:color="auto"/>
            </w:tcBorders>
            <w:vAlign w:val="center"/>
          </w:tcPr>
          <w:p w14:paraId="722C0E1F" w14:textId="77777777" w:rsidR="00D55557" w:rsidRPr="00C13371" w:rsidRDefault="00D55557" w:rsidP="00684D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0" w:type="pct"/>
            <w:tcBorders>
              <w:bottom w:val="single" w:sz="4" w:space="0" w:color="auto"/>
            </w:tcBorders>
            <w:vAlign w:val="center"/>
          </w:tcPr>
          <w:p w14:paraId="1F26C0C9" w14:textId="77777777" w:rsidR="00D55557" w:rsidRPr="00C13371" w:rsidRDefault="00D55557" w:rsidP="00684D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470" w:type="pct"/>
            <w:tcBorders>
              <w:bottom w:val="single" w:sz="4" w:space="0" w:color="auto"/>
            </w:tcBorders>
            <w:textDirection w:val="btLr"/>
            <w:vAlign w:val="center"/>
          </w:tcPr>
          <w:p w14:paraId="2CBEACDF" w14:textId="77777777" w:rsidR="00D55557" w:rsidRPr="00C13371" w:rsidRDefault="00D55557" w:rsidP="00684D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8" w:type="pct"/>
            <w:shd w:val="clear" w:color="auto" w:fill="D9D9D9" w:themeFill="background1" w:themeFillShade="D9"/>
            <w:textDirection w:val="btLr"/>
            <w:vAlign w:val="center"/>
          </w:tcPr>
          <w:p w14:paraId="29FAB64A" w14:textId="77777777" w:rsidR="00D55557" w:rsidRPr="00C13371" w:rsidRDefault="00D55557" w:rsidP="00684D3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9" w:type="pct"/>
            <w:textDirection w:val="btLr"/>
            <w:vAlign w:val="center"/>
          </w:tcPr>
          <w:p w14:paraId="122FEF1B" w14:textId="77777777" w:rsidR="00D55557" w:rsidRPr="00C13371" w:rsidRDefault="00D55557" w:rsidP="00684D3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53F49774" w14:textId="77777777" w:rsidR="00D55557" w:rsidRPr="00C63897" w:rsidRDefault="00D55557" w:rsidP="00684D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6" w:type="pct"/>
            <w:textDirection w:val="btLr"/>
            <w:vAlign w:val="center"/>
          </w:tcPr>
          <w:p w14:paraId="69632344" w14:textId="77777777" w:rsidR="00D55557" w:rsidRPr="00C63897" w:rsidRDefault="00D55557" w:rsidP="00684D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357" w:type="pct"/>
            <w:shd w:val="clear" w:color="auto" w:fill="D9D9D9" w:themeFill="background1" w:themeFillShade="D9"/>
            <w:textDirection w:val="btLr"/>
            <w:vAlign w:val="center"/>
          </w:tcPr>
          <w:p w14:paraId="1B4CD7A6" w14:textId="77777777" w:rsidR="00D55557" w:rsidRPr="00C63897" w:rsidRDefault="00D55557" w:rsidP="00684D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59" w:type="pct"/>
            <w:shd w:val="clear" w:color="auto" w:fill="D9D9D9" w:themeFill="background1" w:themeFillShade="D9"/>
            <w:textDirection w:val="btLr"/>
          </w:tcPr>
          <w:p w14:paraId="6DF9BD04" w14:textId="77777777" w:rsidR="00D55557" w:rsidRPr="00C63897" w:rsidRDefault="00D55557" w:rsidP="00684D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74956" w:rsidRPr="005643D7" w14:paraId="1DD6F210" w14:textId="77777777" w:rsidTr="00AE191A">
        <w:trPr>
          <w:cantSplit/>
          <w:trHeight w:val="73"/>
        </w:trPr>
        <w:tc>
          <w:tcPr>
            <w:tcW w:w="513" w:type="pct"/>
            <w:tcBorders>
              <w:bottom w:val="single" w:sz="4" w:space="0" w:color="auto"/>
            </w:tcBorders>
            <w:vAlign w:val="center"/>
          </w:tcPr>
          <w:p w14:paraId="2C630722" w14:textId="77777777" w:rsidR="00D55557" w:rsidRPr="00C13371" w:rsidRDefault="00D55557" w:rsidP="00684D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672" w:type="pct"/>
            <w:tcBorders>
              <w:bottom w:val="single" w:sz="4" w:space="0" w:color="auto"/>
            </w:tcBorders>
            <w:vAlign w:val="center"/>
          </w:tcPr>
          <w:p w14:paraId="6E156C08" w14:textId="77777777" w:rsidR="00D55557" w:rsidRPr="00C13371" w:rsidRDefault="00D55557" w:rsidP="00684D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0" w:type="pct"/>
            <w:tcBorders>
              <w:bottom w:val="single" w:sz="4" w:space="0" w:color="auto"/>
            </w:tcBorders>
            <w:vAlign w:val="center"/>
          </w:tcPr>
          <w:p w14:paraId="46DE5017" w14:textId="77777777" w:rsidR="00D55557" w:rsidRPr="00C13371" w:rsidRDefault="00D55557" w:rsidP="00684D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470" w:type="pct"/>
            <w:tcBorders>
              <w:bottom w:val="single" w:sz="4" w:space="0" w:color="auto"/>
            </w:tcBorders>
            <w:vAlign w:val="center"/>
          </w:tcPr>
          <w:p w14:paraId="59B34C75" w14:textId="77777777" w:rsidR="00D55557" w:rsidRPr="00C13371" w:rsidRDefault="00D55557" w:rsidP="00684D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8" w:type="pct"/>
            <w:shd w:val="clear" w:color="auto" w:fill="D9D9D9" w:themeFill="background1" w:themeFillShade="D9"/>
            <w:vAlign w:val="center"/>
          </w:tcPr>
          <w:p w14:paraId="4E8916FE" w14:textId="77777777" w:rsidR="00D55557" w:rsidRPr="00C13371" w:rsidRDefault="00D55557" w:rsidP="00684D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9" w:type="pct"/>
            <w:vAlign w:val="center"/>
          </w:tcPr>
          <w:p w14:paraId="7C43FD17" w14:textId="77777777" w:rsidR="00D55557" w:rsidRPr="00C13371" w:rsidRDefault="00D55557" w:rsidP="00684D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7514DFF" w14:textId="77777777" w:rsidR="00D55557" w:rsidRPr="005643D7" w:rsidRDefault="00D55557" w:rsidP="00684D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6" w:type="pct"/>
            <w:vAlign w:val="center"/>
          </w:tcPr>
          <w:p w14:paraId="652A062D" w14:textId="77777777" w:rsidR="00D55557" w:rsidRPr="005643D7" w:rsidRDefault="00D55557" w:rsidP="00684D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57" w:type="pct"/>
            <w:shd w:val="clear" w:color="auto" w:fill="D9D9D9" w:themeFill="background1" w:themeFillShade="D9"/>
          </w:tcPr>
          <w:p w14:paraId="183BE4AF" w14:textId="77777777" w:rsidR="00D55557" w:rsidRPr="005643D7" w:rsidRDefault="00D55557" w:rsidP="00684D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59" w:type="pct"/>
            <w:shd w:val="clear" w:color="auto" w:fill="D9D9D9" w:themeFill="background1" w:themeFillShade="D9"/>
          </w:tcPr>
          <w:p w14:paraId="4CC0DC79" w14:textId="77777777" w:rsidR="00D55557" w:rsidRPr="005643D7" w:rsidRDefault="00D55557" w:rsidP="00684D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74956" w:rsidRPr="00F25BF5" w14:paraId="4312BF35" w14:textId="77777777" w:rsidTr="00AE191A">
        <w:tc>
          <w:tcPr>
            <w:tcW w:w="513" w:type="pct"/>
          </w:tcPr>
          <w:p w14:paraId="20FA1019" w14:textId="77777777" w:rsidR="00574956" w:rsidRDefault="00574956" w:rsidP="00574956">
            <w:pPr>
              <w:rPr>
                <w:rFonts w:ascii="Times New Roman" w:hAnsi="Times New Roman"/>
                <w:sz w:val="16"/>
                <w:szCs w:val="16"/>
              </w:rPr>
            </w:pPr>
            <w:r w:rsidRPr="00574956">
              <w:rPr>
                <w:rFonts w:ascii="Times New Roman" w:hAnsi="Times New Roman"/>
                <w:sz w:val="16"/>
                <w:szCs w:val="16"/>
              </w:rPr>
              <w:t>ПК</w:t>
            </w:r>
            <w:r>
              <w:rPr>
                <w:rFonts w:ascii="Times New Roman" w:hAnsi="Times New Roman"/>
                <w:sz w:val="16"/>
                <w:szCs w:val="16"/>
              </w:rPr>
              <w:t xml:space="preserve"> 2.1.</w:t>
            </w:r>
          </w:p>
          <w:p w14:paraId="6A32DB6B" w14:textId="42ABF2B6" w:rsidR="00574956" w:rsidRPr="00574956" w:rsidRDefault="00574956" w:rsidP="00574956">
            <w:pPr>
              <w:rPr>
                <w:rFonts w:ascii="Times New Roman" w:hAnsi="Times New Roman"/>
                <w:sz w:val="16"/>
                <w:szCs w:val="16"/>
              </w:rPr>
            </w:pPr>
            <w:r>
              <w:rPr>
                <w:rFonts w:ascii="Times New Roman" w:hAnsi="Times New Roman"/>
                <w:sz w:val="16"/>
                <w:szCs w:val="16"/>
              </w:rPr>
              <w:t>ПК 2.3.</w:t>
            </w:r>
          </w:p>
          <w:p w14:paraId="5A111D10" w14:textId="2209FD37" w:rsidR="00574956" w:rsidRPr="00574956" w:rsidRDefault="00574956" w:rsidP="00574956">
            <w:pPr>
              <w:rPr>
                <w:rFonts w:ascii="Times New Roman" w:eastAsia="Times New Roman" w:hAnsi="Times New Roman" w:cs="Times New Roman"/>
                <w:bCs/>
                <w:sz w:val="16"/>
                <w:szCs w:val="16"/>
                <w:lang w:eastAsia="ru-RU"/>
              </w:rPr>
            </w:pPr>
            <w:r w:rsidRPr="00574956">
              <w:rPr>
                <w:rFonts w:ascii="Times New Roman" w:hAnsi="Times New Roman"/>
                <w:sz w:val="16"/>
                <w:szCs w:val="16"/>
              </w:rPr>
              <w:t>ОК 01-</w:t>
            </w:r>
            <w:r>
              <w:rPr>
                <w:rFonts w:ascii="Times New Roman" w:hAnsi="Times New Roman"/>
                <w:sz w:val="16"/>
                <w:szCs w:val="16"/>
              </w:rPr>
              <w:t xml:space="preserve">ОК </w:t>
            </w:r>
            <w:r w:rsidRPr="00574956">
              <w:rPr>
                <w:rFonts w:ascii="Times New Roman" w:hAnsi="Times New Roman"/>
                <w:sz w:val="16"/>
                <w:szCs w:val="16"/>
              </w:rPr>
              <w:t>09</w:t>
            </w:r>
          </w:p>
        </w:tc>
        <w:tc>
          <w:tcPr>
            <w:tcW w:w="1672" w:type="pct"/>
          </w:tcPr>
          <w:p w14:paraId="5D94D311" w14:textId="1680324E" w:rsidR="00574956" w:rsidRPr="00F25BF5" w:rsidRDefault="00574956" w:rsidP="00574956">
            <w:pPr>
              <w:rPr>
                <w:rFonts w:ascii="Times New Roman" w:eastAsia="Times New Roman" w:hAnsi="Times New Roman" w:cs="Times New Roman"/>
                <w:lang w:eastAsia="ru-RU"/>
              </w:rPr>
            </w:pPr>
            <w:r w:rsidRPr="00F25BF5">
              <w:rPr>
                <w:rFonts w:ascii="Times New Roman" w:eastAsia="Times New Roman" w:hAnsi="Times New Roman" w:cs="Times New Roman"/>
                <w:bCs/>
                <w:lang w:eastAsia="ru-RU"/>
              </w:rPr>
              <w:t xml:space="preserve">Раздел </w:t>
            </w:r>
            <w:r w:rsidR="00F42EA1" w:rsidRPr="005B4D25">
              <w:rPr>
                <w:rFonts w:ascii="Times New Roman" w:eastAsia="Times New Roman" w:hAnsi="Times New Roman" w:cs="Times New Roman"/>
                <w:bCs/>
                <w:lang w:eastAsia="ru-RU"/>
              </w:rPr>
              <w:t>1</w:t>
            </w:r>
            <w:r w:rsidRPr="00F25BF5">
              <w:rPr>
                <w:rFonts w:ascii="Times New Roman" w:eastAsia="Times New Roman" w:hAnsi="Times New Roman" w:cs="Times New Roman"/>
                <w:bCs/>
                <w:lang w:eastAsia="ru-RU"/>
              </w:rPr>
              <w:t xml:space="preserve">. </w:t>
            </w:r>
            <w:r w:rsidR="00F42EA1" w:rsidRPr="00F42EA1">
              <w:rPr>
                <w:rFonts w:ascii="Times New Roman" w:eastAsia="Times New Roman" w:hAnsi="Times New Roman" w:cs="Times New Roman"/>
                <w:bCs/>
                <w:lang w:eastAsia="ru-RU"/>
              </w:rPr>
              <w:t>Защита трубопроводов от коррозии</w:t>
            </w:r>
          </w:p>
        </w:tc>
        <w:tc>
          <w:tcPr>
            <w:tcW w:w="550" w:type="pct"/>
          </w:tcPr>
          <w:p w14:paraId="31720E5D" w14:textId="301174EE" w:rsidR="00574956" w:rsidRPr="00574956" w:rsidRDefault="00574956" w:rsidP="00574956">
            <w:pPr>
              <w:jc w:val="center"/>
              <w:rPr>
                <w:rFonts w:ascii="Times New Roman" w:eastAsia="Times New Roman" w:hAnsi="Times New Roman" w:cs="Times New Roman"/>
                <w:b/>
                <w:bCs/>
                <w:lang w:eastAsia="ru-RU"/>
              </w:rPr>
            </w:pPr>
            <w:r w:rsidRPr="00574956">
              <w:rPr>
                <w:rFonts w:ascii="Times New Roman" w:hAnsi="Times New Roman" w:cs="Times New Roman"/>
              </w:rPr>
              <w:t>44</w:t>
            </w:r>
          </w:p>
        </w:tc>
        <w:tc>
          <w:tcPr>
            <w:tcW w:w="470" w:type="pct"/>
          </w:tcPr>
          <w:p w14:paraId="7F9DE1CB" w14:textId="2729D8EE" w:rsidR="00574956" w:rsidRPr="00574956" w:rsidRDefault="00574956" w:rsidP="0057495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8" w:type="pct"/>
            <w:shd w:val="clear" w:color="auto" w:fill="D9D9D9" w:themeFill="background1" w:themeFillShade="D9"/>
          </w:tcPr>
          <w:p w14:paraId="66EC2B0B" w14:textId="6D2D1654" w:rsidR="00574956" w:rsidRPr="00574956" w:rsidRDefault="00574956" w:rsidP="00574956">
            <w:pPr>
              <w:jc w:val="center"/>
              <w:rPr>
                <w:rFonts w:ascii="Times New Roman" w:eastAsia="Times New Roman" w:hAnsi="Times New Roman" w:cs="Times New Roman"/>
                <w:b/>
                <w:bCs/>
                <w:lang w:eastAsia="ru-RU"/>
              </w:rPr>
            </w:pPr>
            <w:r w:rsidRPr="00574956">
              <w:rPr>
                <w:rFonts w:ascii="Times New Roman" w:hAnsi="Times New Roman" w:cs="Times New Roman"/>
              </w:rPr>
              <w:t>44</w:t>
            </w:r>
          </w:p>
        </w:tc>
        <w:tc>
          <w:tcPr>
            <w:tcW w:w="289" w:type="pct"/>
          </w:tcPr>
          <w:p w14:paraId="0D3C4068" w14:textId="01EF29AA" w:rsidR="00574956" w:rsidRPr="00F25BF5" w:rsidRDefault="00574956" w:rsidP="0057495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44</w:t>
            </w:r>
          </w:p>
        </w:tc>
        <w:tc>
          <w:tcPr>
            <w:tcW w:w="216" w:type="pct"/>
          </w:tcPr>
          <w:p w14:paraId="5B7F8F7A" w14:textId="638E44C8" w:rsidR="00574956" w:rsidRPr="00F25BF5" w:rsidRDefault="00574956" w:rsidP="0057495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х</w:t>
            </w:r>
          </w:p>
        </w:tc>
        <w:tc>
          <w:tcPr>
            <w:tcW w:w="246" w:type="pct"/>
          </w:tcPr>
          <w:p w14:paraId="47B00FEA" w14:textId="77777777" w:rsidR="00574956" w:rsidRPr="00F25BF5" w:rsidRDefault="00574956" w:rsidP="00574956">
            <w:pPr>
              <w:jc w:val="center"/>
              <w:rPr>
                <w:rFonts w:ascii="Times New Roman" w:eastAsia="Times New Roman" w:hAnsi="Times New Roman" w:cs="Times New Roman"/>
                <w:b/>
                <w:bCs/>
                <w:lang w:eastAsia="ru-RU"/>
              </w:rPr>
            </w:pPr>
            <w:r w:rsidRPr="00F25BF5">
              <w:rPr>
                <w:rFonts w:ascii="Times New Roman" w:eastAsia="Times New Roman" w:hAnsi="Times New Roman" w:cs="Times New Roman"/>
                <w:b/>
                <w:bCs/>
                <w:lang w:eastAsia="ru-RU"/>
              </w:rPr>
              <w:t>-</w:t>
            </w:r>
          </w:p>
        </w:tc>
        <w:tc>
          <w:tcPr>
            <w:tcW w:w="357" w:type="pct"/>
            <w:shd w:val="clear" w:color="auto" w:fill="D9D9D9" w:themeFill="background1" w:themeFillShade="D9"/>
          </w:tcPr>
          <w:p w14:paraId="485F609E" w14:textId="77777777" w:rsidR="00574956" w:rsidRPr="00F25BF5" w:rsidRDefault="00574956" w:rsidP="00574956">
            <w:pPr>
              <w:jc w:val="center"/>
              <w:rPr>
                <w:rFonts w:ascii="Times New Roman" w:eastAsia="Times New Roman" w:hAnsi="Times New Roman" w:cs="Times New Roman"/>
                <w:b/>
                <w:bCs/>
                <w:lang w:eastAsia="ru-RU"/>
              </w:rPr>
            </w:pPr>
          </w:p>
        </w:tc>
        <w:tc>
          <w:tcPr>
            <w:tcW w:w="359" w:type="pct"/>
            <w:shd w:val="clear" w:color="auto" w:fill="D9D9D9" w:themeFill="background1" w:themeFillShade="D9"/>
          </w:tcPr>
          <w:p w14:paraId="0E0A7AB9" w14:textId="77777777" w:rsidR="00574956" w:rsidRPr="00F25BF5" w:rsidRDefault="00574956" w:rsidP="00574956">
            <w:pPr>
              <w:jc w:val="center"/>
              <w:rPr>
                <w:rFonts w:ascii="Times New Roman" w:eastAsia="Times New Roman" w:hAnsi="Times New Roman" w:cs="Times New Roman"/>
                <w:b/>
                <w:bCs/>
                <w:lang w:eastAsia="ru-RU"/>
              </w:rPr>
            </w:pPr>
          </w:p>
        </w:tc>
      </w:tr>
      <w:tr w:rsidR="00574956" w:rsidRPr="00F25BF5" w14:paraId="432968DD" w14:textId="77777777" w:rsidTr="00AE191A">
        <w:trPr>
          <w:trHeight w:val="314"/>
        </w:trPr>
        <w:tc>
          <w:tcPr>
            <w:tcW w:w="513" w:type="pct"/>
          </w:tcPr>
          <w:p w14:paraId="74523B75" w14:textId="69D3AB04" w:rsidR="00574956" w:rsidRDefault="00574956" w:rsidP="00574956">
            <w:pPr>
              <w:rPr>
                <w:rFonts w:ascii="Times New Roman" w:hAnsi="Times New Roman"/>
                <w:sz w:val="16"/>
                <w:szCs w:val="16"/>
              </w:rPr>
            </w:pPr>
            <w:r w:rsidRPr="00574956">
              <w:rPr>
                <w:rFonts w:ascii="Times New Roman" w:hAnsi="Times New Roman"/>
                <w:sz w:val="16"/>
                <w:szCs w:val="16"/>
              </w:rPr>
              <w:t>ПК</w:t>
            </w:r>
            <w:r>
              <w:rPr>
                <w:rFonts w:ascii="Times New Roman" w:hAnsi="Times New Roman"/>
                <w:sz w:val="16"/>
                <w:szCs w:val="16"/>
              </w:rPr>
              <w:t xml:space="preserve"> 2.2.</w:t>
            </w:r>
          </w:p>
          <w:p w14:paraId="11BFEFFE" w14:textId="674BAC10" w:rsidR="00574956" w:rsidRDefault="00574956" w:rsidP="00574956">
            <w:pPr>
              <w:rPr>
                <w:rFonts w:ascii="Times New Roman" w:hAnsi="Times New Roman"/>
                <w:sz w:val="16"/>
                <w:szCs w:val="16"/>
              </w:rPr>
            </w:pPr>
            <w:r>
              <w:rPr>
                <w:rFonts w:ascii="Times New Roman" w:hAnsi="Times New Roman"/>
                <w:sz w:val="16"/>
                <w:szCs w:val="16"/>
              </w:rPr>
              <w:t>ПК 2.4.</w:t>
            </w:r>
          </w:p>
          <w:p w14:paraId="5D14D3DA" w14:textId="72FDF7C8" w:rsidR="00574956" w:rsidRPr="00574956" w:rsidRDefault="00574956" w:rsidP="00574956">
            <w:pPr>
              <w:rPr>
                <w:rFonts w:ascii="Times New Roman" w:hAnsi="Times New Roman"/>
                <w:sz w:val="16"/>
                <w:szCs w:val="16"/>
              </w:rPr>
            </w:pPr>
            <w:r>
              <w:rPr>
                <w:rFonts w:ascii="Times New Roman" w:hAnsi="Times New Roman"/>
                <w:sz w:val="16"/>
                <w:szCs w:val="16"/>
              </w:rPr>
              <w:t>ПК 2.5.</w:t>
            </w:r>
          </w:p>
          <w:p w14:paraId="413E3057" w14:textId="0B66A54A" w:rsidR="00574956" w:rsidRPr="00574956" w:rsidRDefault="00574956" w:rsidP="00574956">
            <w:pPr>
              <w:rPr>
                <w:rFonts w:ascii="Times New Roman" w:eastAsia="Times New Roman" w:hAnsi="Times New Roman" w:cs="Times New Roman"/>
                <w:bCs/>
                <w:sz w:val="16"/>
                <w:szCs w:val="16"/>
                <w:lang w:eastAsia="ru-RU"/>
              </w:rPr>
            </w:pPr>
            <w:r w:rsidRPr="00574956">
              <w:rPr>
                <w:rFonts w:ascii="Times New Roman" w:hAnsi="Times New Roman"/>
                <w:sz w:val="16"/>
                <w:szCs w:val="16"/>
              </w:rPr>
              <w:t>ОК 01-</w:t>
            </w:r>
            <w:r>
              <w:rPr>
                <w:rFonts w:ascii="Times New Roman" w:hAnsi="Times New Roman"/>
                <w:sz w:val="16"/>
                <w:szCs w:val="16"/>
              </w:rPr>
              <w:t xml:space="preserve">ОК </w:t>
            </w:r>
            <w:r w:rsidRPr="00574956">
              <w:rPr>
                <w:rFonts w:ascii="Times New Roman" w:hAnsi="Times New Roman"/>
                <w:sz w:val="16"/>
                <w:szCs w:val="16"/>
              </w:rPr>
              <w:t>09</w:t>
            </w:r>
          </w:p>
        </w:tc>
        <w:tc>
          <w:tcPr>
            <w:tcW w:w="1672" w:type="pct"/>
          </w:tcPr>
          <w:p w14:paraId="09D15C84" w14:textId="2115D9DE" w:rsidR="00574956" w:rsidRPr="00F25BF5" w:rsidRDefault="00574956" w:rsidP="00574956">
            <w:pPr>
              <w:rPr>
                <w:rFonts w:ascii="Times New Roman" w:eastAsia="Times New Roman" w:hAnsi="Times New Roman" w:cs="Times New Roman"/>
                <w:lang w:eastAsia="ru-RU"/>
              </w:rPr>
            </w:pPr>
            <w:r w:rsidRPr="00F25BF5">
              <w:rPr>
                <w:rFonts w:ascii="Times New Roman" w:eastAsia="Times New Roman" w:hAnsi="Times New Roman" w:cs="Times New Roman"/>
                <w:bCs/>
                <w:lang w:eastAsia="ru-RU"/>
              </w:rPr>
              <w:t xml:space="preserve">Раздел </w:t>
            </w:r>
            <w:r w:rsidR="00F42EA1" w:rsidRPr="005B4D25">
              <w:rPr>
                <w:rFonts w:ascii="Times New Roman" w:eastAsia="Times New Roman" w:hAnsi="Times New Roman" w:cs="Times New Roman"/>
                <w:bCs/>
                <w:lang w:eastAsia="ru-RU"/>
              </w:rPr>
              <w:t>2</w:t>
            </w:r>
            <w:r w:rsidRPr="00F25BF5">
              <w:rPr>
                <w:rFonts w:ascii="Times New Roman" w:eastAsia="Times New Roman" w:hAnsi="Times New Roman" w:cs="Times New Roman"/>
                <w:bCs/>
                <w:lang w:eastAsia="ru-RU"/>
              </w:rPr>
              <w:t xml:space="preserve">. </w:t>
            </w:r>
            <w:r w:rsidR="00F42EA1" w:rsidRPr="00ED3355">
              <w:rPr>
                <w:rFonts w:ascii="Times New Roman" w:hAnsi="Times New Roman"/>
              </w:rPr>
              <w:t>Техническое обслуживание и ремонт оборудования защиты от коррозии</w:t>
            </w:r>
          </w:p>
        </w:tc>
        <w:tc>
          <w:tcPr>
            <w:tcW w:w="550" w:type="pct"/>
          </w:tcPr>
          <w:p w14:paraId="3FD6DE70" w14:textId="5AE7CC4F" w:rsidR="00574956" w:rsidRPr="00574956" w:rsidRDefault="00574956" w:rsidP="00574956">
            <w:pPr>
              <w:jc w:val="center"/>
              <w:rPr>
                <w:rFonts w:ascii="Times New Roman" w:eastAsia="Times New Roman" w:hAnsi="Times New Roman" w:cs="Times New Roman"/>
                <w:b/>
                <w:bCs/>
                <w:lang w:eastAsia="ru-RU"/>
              </w:rPr>
            </w:pPr>
            <w:r w:rsidRPr="00574956">
              <w:rPr>
                <w:rFonts w:ascii="Times New Roman" w:hAnsi="Times New Roman" w:cs="Times New Roman"/>
              </w:rPr>
              <w:t>32</w:t>
            </w:r>
          </w:p>
        </w:tc>
        <w:tc>
          <w:tcPr>
            <w:tcW w:w="470" w:type="pct"/>
          </w:tcPr>
          <w:p w14:paraId="31204827" w14:textId="2B210485" w:rsidR="00574956" w:rsidRPr="00574956" w:rsidRDefault="00574956" w:rsidP="0057495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328" w:type="pct"/>
            <w:shd w:val="clear" w:color="auto" w:fill="D9D9D9" w:themeFill="background1" w:themeFillShade="D9"/>
          </w:tcPr>
          <w:p w14:paraId="3E7CD55D" w14:textId="29CC9A7E" w:rsidR="00574956" w:rsidRPr="00574956" w:rsidRDefault="00574956" w:rsidP="00574956">
            <w:pPr>
              <w:jc w:val="center"/>
              <w:rPr>
                <w:rFonts w:ascii="Times New Roman" w:eastAsia="Times New Roman" w:hAnsi="Times New Roman" w:cs="Times New Roman"/>
                <w:b/>
                <w:bCs/>
                <w:lang w:eastAsia="ru-RU"/>
              </w:rPr>
            </w:pPr>
            <w:r w:rsidRPr="00574956">
              <w:rPr>
                <w:rFonts w:ascii="Times New Roman" w:hAnsi="Times New Roman" w:cs="Times New Roman"/>
              </w:rPr>
              <w:t>32</w:t>
            </w:r>
          </w:p>
        </w:tc>
        <w:tc>
          <w:tcPr>
            <w:tcW w:w="289" w:type="pct"/>
          </w:tcPr>
          <w:p w14:paraId="5612186A" w14:textId="7441053B" w:rsidR="00574956" w:rsidRPr="00F25BF5" w:rsidRDefault="00574956" w:rsidP="0057495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32</w:t>
            </w:r>
          </w:p>
        </w:tc>
        <w:tc>
          <w:tcPr>
            <w:tcW w:w="216" w:type="pct"/>
          </w:tcPr>
          <w:p w14:paraId="0F3F8D3A" w14:textId="2162322E" w:rsidR="00574956" w:rsidRPr="00F25BF5" w:rsidRDefault="00574956" w:rsidP="0057495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х</w:t>
            </w:r>
          </w:p>
        </w:tc>
        <w:tc>
          <w:tcPr>
            <w:tcW w:w="246" w:type="pct"/>
          </w:tcPr>
          <w:p w14:paraId="1419A112" w14:textId="77777777" w:rsidR="00574956" w:rsidRPr="00F25BF5" w:rsidRDefault="00574956" w:rsidP="00574956">
            <w:pPr>
              <w:jc w:val="center"/>
              <w:rPr>
                <w:rFonts w:ascii="Times New Roman" w:eastAsia="Times New Roman" w:hAnsi="Times New Roman" w:cs="Times New Roman"/>
                <w:b/>
                <w:bCs/>
                <w:lang w:eastAsia="ru-RU"/>
              </w:rPr>
            </w:pPr>
            <w:r w:rsidRPr="00F25BF5">
              <w:rPr>
                <w:rFonts w:ascii="Times New Roman" w:eastAsia="Times New Roman" w:hAnsi="Times New Roman" w:cs="Times New Roman"/>
                <w:b/>
                <w:bCs/>
                <w:lang w:eastAsia="ru-RU"/>
              </w:rPr>
              <w:t>-</w:t>
            </w:r>
          </w:p>
        </w:tc>
        <w:tc>
          <w:tcPr>
            <w:tcW w:w="357" w:type="pct"/>
            <w:shd w:val="clear" w:color="auto" w:fill="D9D9D9" w:themeFill="background1" w:themeFillShade="D9"/>
          </w:tcPr>
          <w:p w14:paraId="3644EF74" w14:textId="77777777" w:rsidR="00574956" w:rsidRPr="00F25BF5" w:rsidRDefault="00574956" w:rsidP="00574956">
            <w:pPr>
              <w:jc w:val="center"/>
              <w:rPr>
                <w:rFonts w:ascii="Times New Roman" w:eastAsia="Times New Roman" w:hAnsi="Times New Roman" w:cs="Times New Roman"/>
                <w:b/>
                <w:bCs/>
                <w:lang w:eastAsia="ru-RU"/>
              </w:rPr>
            </w:pPr>
          </w:p>
        </w:tc>
        <w:tc>
          <w:tcPr>
            <w:tcW w:w="359" w:type="pct"/>
            <w:shd w:val="clear" w:color="auto" w:fill="D9D9D9" w:themeFill="background1" w:themeFillShade="D9"/>
          </w:tcPr>
          <w:p w14:paraId="0DA30CA9" w14:textId="77777777" w:rsidR="00574956" w:rsidRPr="00F25BF5" w:rsidRDefault="00574956" w:rsidP="00574956">
            <w:pPr>
              <w:jc w:val="center"/>
              <w:rPr>
                <w:rFonts w:ascii="Times New Roman" w:eastAsia="Times New Roman" w:hAnsi="Times New Roman" w:cs="Times New Roman"/>
                <w:b/>
                <w:bCs/>
                <w:lang w:eastAsia="ru-RU"/>
              </w:rPr>
            </w:pPr>
          </w:p>
        </w:tc>
      </w:tr>
      <w:tr w:rsidR="00D55557" w:rsidRPr="00F25BF5" w14:paraId="552DC0F7" w14:textId="77777777" w:rsidTr="00AE191A">
        <w:trPr>
          <w:trHeight w:val="314"/>
        </w:trPr>
        <w:tc>
          <w:tcPr>
            <w:tcW w:w="513" w:type="pct"/>
          </w:tcPr>
          <w:p w14:paraId="1D7FCAA3" w14:textId="6FB0158C" w:rsidR="00D55557" w:rsidRDefault="00AE191A" w:rsidP="00684D30">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2.1. – ПК 2.5.</w:t>
            </w:r>
          </w:p>
          <w:p w14:paraId="26A8CC57" w14:textId="0C57B2FE" w:rsidR="00AE191A" w:rsidRPr="00574956" w:rsidRDefault="00AE191A" w:rsidP="00684D30">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ОК 01 – ОК 09</w:t>
            </w:r>
          </w:p>
        </w:tc>
        <w:tc>
          <w:tcPr>
            <w:tcW w:w="1672" w:type="pct"/>
          </w:tcPr>
          <w:p w14:paraId="34B3E838" w14:textId="77777777" w:rsidR="00D55557" w:rsidRPr="00F25BF5" w:rsidRDefault="00D55557" w:rsidP="00684D30">
            <w:pPr>
              <w:rPr>
                <w:rFonts w:ascii="Times New Roman" w:eastAsia="Times New Roman" w:hAnsi="Times New Roman" w:cs="Times New Roman"/>
                <w:bCs/>
                <w:lang w:eastAsia="ru-RU"/>
              </w:rPr>
            </w:pPr>
            <w:r w:rsidRPr="00F25BF5">
              <w:rPr>
                <w:rFonts w:ascii="Times New Roman" w:eastAsia="Times New Roman" w:hAnsi="Times New Roman" w:cs="Times New Roman"/>
                <w:bCs/>
                <w:lang w:eastAsia="ru-RU"/>
              </w:rPr>
              <w:t>Учебная практика</w:t>
            </w:r>
          </w:p>
        </w:tc>
        <w:tc>
          <w:tcPr>
            <w:tcW w:w="550" w:type="pct"/>
          </w:tcPr>
          <w:p w14:paraId="74E0722D" w14:textId="42566FA8" w:rsidR="00D55557" w:rsidRPr="00F25BF5" w:rsidRDefault="00574956" w:rsidP="00684D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70" w:type="pct"/>
          </w:tcPr>
          <w:p w14:paraId="61890D46" w14:textId="27E4296F" w:rsidR="00D55557" w:rsidRPr="00F25BF5" w:rsidRDefault="00AE191A" w:rsidP="00684D3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8" w:type="pct"/>
            <w:shd w:val="clear" w:color="auto" w:fill="D9D9D9" w:themeFill="background1" w:themeFillShade="D9"/>
          </w:tcPr>
          <w:p w14:paraId="61CF2A0B" w14:textId="77777777" w:rsidR="00D55557" w:rsidRPr="00F25BF5" w:rsidRDefault="00D55557" w:rsidP="00684D30">
            <w:pPr>
              <w:jc w:val="center"/>
              <w:rPr>
                <w:rFonts w:ascii="Times New Roman" w:eastAsia="Times New Roman" w:hAnsi="Times New Roman" w:cs="Times New Roman"/>
                <w:b/>
                <w:bCs/>
                <w:lang w:eastAsia="ru-RU"/>
              </w:rPr>
            </w:pPr>
          </w:p>
        </w:tc>
        <w:tc>
          <w:tcPr>
            <w:tcW w:w="751" w:type="pct"/>
            <w:gridSpan w:val="3"/>
            <w:shd w:val="clear" w:color="auto" w:fill="auto"/>
          </w:tcPr>
          <w:p w14:paraId="638CCC40" w14:textId="77777777" w:rsidR="00D55557" w:rsidRPr="00F25BF5" w:rsidRDefault="00D55557" w:rsidP="00684D30">
            <w:pPr>
              <w:jc w:val="center"/>
              <w:rPr>
                <w:rFonts w:ascii="Times New Roman" w:eastAsia="Times New Roman" w:hAnsi="Times New Roman" w:cs="Times New Roman"/>
                <w:b/>
                <w:bCs/>
                <w:lang w:eastAsia="ru-RU"/>
              </w:rPr>
            </w:pPr>
          </w:p>
        </w:tc>
        <w:tc>
          <w:tcPr>
            <w:tcW w:w="357" w:type="pct"/>
            <w:shd w:val="clear" w:color="auto" w:fill="D9D9D9" w:themeFill="background1" w:themeFillShade="D9"/>
          </w:tcPr>
          <w:p w14:paraId="2B848E70" w14:textId="05F0DBCD" w:rsidR="00D55557" w:rsidRPr="00F25BF5" w:rsidRDefault="00AE191A" w:rsidP="00684D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59" w:type="pct"/>
            <w:shd w:val="clear" w:color="auto" w:fill="D9D9D9" w:themeFill="background1" w:themeFillShade="D9"/>
          </w:tcPr>
          <w:p w14:paraId="17593AB4" w14:textId="77777777" w:rsidR="00D55557" w:rsidRPr="00F25BF5" w:rsidRDefault="00D55557" w:rsidP="00684D30">
            <w:pPr>
              <w:jc w:val="center"/>
              <w:rPr>
                <w:rFonts w:ascii="Times New Roman" w:eastAsia="Times New Roman" w:hAnsi="Times New Roman" w:cs="Times New Roman"/>
                <w:b/>
                <w:bCs/>
                <w:lang w:eastAsia="ru-RU"/>
              </w:rPr>
            </w:pPr>
          </w:p>
        </w:tc>
      </w:tr>
      <w:tr w:rsidR="00D55557" w:rsidRPr="00F25BF5" w14:paraId="22DCB463" w14:textId="77777777" w:rsidTr="00AE191A">
        <w:trPr>
          <w:trHeight w:val="314"/>
        </w:trPr>
        <w:tc>
          <w:tcPr>
            <w:tcW w:w="513" w:type="pct"/>
          </w:tcPr>
          <w:p w14:paraId="4731148E" w14:textId="77777777" w:rsidR="00AE191A" w:rsidRDefault="00AE191A" w:rsidP="00AE191A">
            <w:pPr>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ПК 2.1. – ПК 2.5.</w:t>
            </w:r>
          </w:p>
          <w:p w14:paraId="575098B3" w14:textId="40EE5F48" w:rsidR="00D55557" w:rsidRPr="00574956" w:rsidRDefault="00AE191A" w:rsidP="00AE191A">
            <w:pPr>
              <w:rPr>
                <w:rFonts w:ascii="Times New Roman" w:eastAsia="Times New Roman" w:hAnsi="Times New Roman" w:cs="Times New Roman"/>
                <w:sz w:val="16"/>
                <w:szCs w:val="16"/>
                <w:lang w:eastAsia="ru-RU"/>
              </w:rPr>
            </w:pPr>
            <w:r>
              <w:rPr>
                <w:rFonts w:ascii="Times New Roman" w:eastAsia="Times New Roman" w:hAnsi="Times New Roman" w:cs="Times New Roman"/>
                <w:bCs/>
                <w:sz w:val="16"/>
                <w:szCs w:val="16"/>
                <w:lang w:eastAsia="ru-RU"/>
              </w:rPr>
              <w:t>ОК 01 – ОК 09</w:t>
            </w:r>
          </w:p>
        </w:tc>
        <w:tc>
          <w:tcPr>
            <w:tcW w:w="1672" w:type="pct"/>
          </w:tcPr>
          <w:p w14:paraId="49FEE41E" w14:textId="77777777" w:rsidR="00D55557" w:rsidRPr="00F25BF5" w:rsidRDefault="00D55557" w:rsidP="00684D30">
            <w:pPr>
              <w:rPr>
                <w:rFonts w:ascii="Times New Roman" w:eastAsia="Times New Roman" w:hAnsi="Times New Roman" w:cs="Times New Roman"/>
                <w:b/>
                <w:bCs/>
                <w:u w:val="single"/>
                <w:lang w:eastAsia="ru-RU"/>
              </w:rPr>
            </w:pPr>
            <w:r w:rsidRPr="00F25BF5">
              <w:rPr>
                <w:rFonts w:ascii="Times New Roman" w:eastAsia="Times New Roman" w:hAnsi="Times New Roman" w:cs="Times New Roman"/>
                <w:lang w:eastAsia="ru-RU"/>
              </w:rPr>
              <w:t>Производственная практика</w:t>
            </w:r>
          </w:p>
        </w:tc>
        <w:tc>
          <w:tcPr>
            <w:tcW w:w="550" w:type="pct"/>
          </w:tcPr>
          <w:p w14:paraId="52822B9D" w14:textId="2E30E2BD" w:rsidR="00D55557" w:rsidRPr="00F25BF5" w:rsidRDefault="00574956" w:rsidP="00684D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70" w:type="pct"/>
          </w:tcPr>
          <w:p w14:paraId="66D00245" w14:textId="7410BEE5" w:rsidR="00D55557" w:rsidRPr="00F25BF5" w:rsidRDefault="00AE191A" w:rsidP="00684D3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8" w:type="pct"/>
            <w:shd w:val="clear" w:color="auto" w:fill="D9D9D9" w:themeFill="background1" w:themeFillShade="D9"/>
          </w:tcPr>
          <w:p w14:paraId="54F401E8" w14:textId="77777777" w:rsidR="00D55557" w:rsidRPr="00F25BF5" w:rsidRDefault="00D55557" w:rsidP="00684D30">
            <w:pPr>
              <w:jc w:val="center"/>
              <w:rPr>
                <w:rFonts w:ascii="Times New Roman" w:eastAsia="Times New Roman" w:hAnsi="Times New Roman" w:cs="Times New Roman"/>
                <w:b/>
                <w:bCs/>
                <w:lang w:eastAsia="ru-RU"/>
              </w:rPr>
            </w:pPr>
          </w:p>
        </w:tc>
        <w:tc>
          <w:tcPr>
            <w:tcW w:w="751" w:type="pct"/>
            <w:gridSpan w:val="3"/>
            <w:shd w:val="clear" w:color="auto" w:fill="auto"/>
          </w:tcPr>
          <w:p w14:paraId="2FFA1040" w14:textId="77777777" w:rsidR="00D55557" w:rsidRPr="00F25BF5" w:rsidRDefault="00D55557" w:rsidP="00684D30">
            <w:pPr>
              <w:jc w:val="center"/>
              <w:rPr>
                <w:rFonts w:ascii="Times New Roman" w:eastAsia="Times New Roman" w:hAnsi="Times New Roman" w:cs="Times New Roman"/>
                <w:b/>
                <w:bCs/>
                <w:lang w:eastAsia="ru-RU"/>
              </w:rPr>
            </w:pPr>
          </w:p>
        </w:tc>
        <w:tc>
          <w:tcPr>
            <w:tcW w:w="357" w:type="pct"/>
            <w:shd w:val="clear" w:color="auto" w:fill="D9D9D9" w:themeFill="background1" w:themeFillShade="D9"/>
          </w:tcPr>
          <w:p w14:paraId="274E4177" w14:textId="77777777" w:rsidR="00D55557" w:rsidRPr="00F25BF5" w:rsidRDefault="00D55557" w:rsidP="00684D30">
            <w:pPr>
              <w:jc w:val="center"/>
              <w:rPr>
                <w:rFonts w:ascii="Times New Roman" w:eastAsia="Times New Roman" w:hAnsi="Times New Roman" w:cs="Times New Roman"/>
                <w:b/>
                <w:bCs/>
                <w:lang w:eastAsia="ru-RU"/>
              </w:rPr>
            </w:pPr>
          </w:p>
        </w:tc>
        <w:tc>
          <w:tcPr>
            <w:tcW w:w="359" w:type="pct"/>
            <w:shd w:val="clear" w:color="auto" w:fill="D9D9D9" w:themeFill="background1" w:themeFillShade="D9"/>
          </w:tcPr>
          <w:p w14:paraId="00324063" w14:textId="671268A0" w:rsidR="00D55557" w:rsidRPr="00F25BF5" w:rsidRDefault="00AE191A" w:rsidP="00684D3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D55557" w:rsidRPr="00F25BF5" w14:paraId="20A10880" w14:textId="77777777" w:rsidTr="00AE191A">
        <w:tc>
          <w:tcPr>
            <w:tcW w:w="513" w:type="pct"/>
          </w:tcPr>
          <w:p w14:paraId="08010A12" w14:textId="77777777" w:rsidR="00D55557" w:rsidRPr="00F25BF5" w:rsidRDefault="00D55557" w:rsidP="00684D30">
            <w:pPr>
              <w:suppressAutoHyphens/>
              <w:rPr>
                <w:rFonts w:ascii="Times New Roman" w:eastAsia="Times New Roman" w:hAnsi="Times New Roman" w:cs="Times New Roman"/>
                <w:lang w:eastAsia="ru-RU"/>
              </w:rPr>
            </w:pPr>
          </w:p>
        </w:tc>
        <w:tc>
          <w:tcPr>
            <w:tcW w:w="1672" w:type="pct"/>
          </w:tcPr>
          <w:p w14:paraId="2AEBF6B5" w14:textId="77777777" w:rsidR="00D55557" w:rsidRPr="00F25BF5" w:rsidRDefault="00D55557" w:rsidP="00684D30">
            <w:pPr>
              <w:suppressAutoHyphens/>
              <w:rPr>
                <w:rFonts w:ascii="Times New Roman" w:eastAsia="Times New Roman" w:hAnsi="Times New Roman" w:cs="Times New Roman"/>
                <w:lang w:eastAsia="ru-RU"/>
              </w:rPr>
            </w:pPr>
            <w:r w:rsidRPr="00F25BF5">
              <w:rPr>
                <w:rFonts w:ascii="Times New Roman" w:eastAsia="Times New Roman" w:hAnsi="Times New Roman" w:cs="Times New Roman"/>
                <w:lang w:eastAsia="ru-RU"/>
              </w:rPr>
              <w:t>Промежуточная аттестация</w:t>
            </w:r>
          </w:p>
        </w:tc>
        <w:tc>
          <w:tcPr>
            <w:tcW w:w="550" w:type="pct"/>
          </w:tcPr>
          <w:p w14:paraId="39645100" w14:textId="7E09AC5B" w:rsidR="00D55557" w:rsidRPr="00F25BF5" w:rsidRDefault="00AE191A" w:rsidP="00684D3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70" w:type="pct"/>
            <w:shd w:val="clear" w:color="auto" w:fill="auto"/>
          </w:tcPr>
          <w:p w14:paraId="58843F45" w14:textId="77777777" w:rsidR="00D55557" w:rsidRPr="00F25BF5" w:rsidRDefault="00D55557" w:rsidP="00684D30">
            <w:pPr>
              <w:jc w:val="center"/>
              <w:rPr>
                <w:rFonts w:ascii="Times New Roman" w:eastAsia="Times New Roman" w:hAnsi="Times New Roman" w:cs="Times New Roman"/>
                <w:b/>
                <w:lang w:eastAsia="ru-RU"/>
              </w:rPr>
            </w:pPr>
          </w:p>
        </w:tc>
        <w:tc>
          <w:tcPr>
            <w:tcW w:w="328" w:type="pct"/>
            <w:shd w:val="clear" w:color="auto" w:fill="D9D9D9" w:themeFill="background1" w:themeFillShade="D9"/>
          </w:tcPr>
          <w:p w14:paraId="647C24D6" w14:textId="77777777" w:rsidR="00D55557" w:rsidRPr="00F25BF5" w:rsidRDefault="00D55557" w:rsidP="00684D30">
            <w:pPr>
              <w:jc w:val="center"/>
              <w:rPr>
                <w:rFonts w:ascii="Times New Roman" w:eastAsia="Times New Roman" w:hAnsi="Times New Roman" w:cs="Times New Roman"/>
                <w:i/>
                <w:lang w:eastAsia="ru-RU"/>
              </w:rPr>
            </w:pPr>
          </w:p>
        </w:tc>
        <w:tc>
          <w:tcPr>
            <w:tcW w:w="751" w:type="pct"/>
            <w:gridSpan w:val="3"/>
            <w:shd w:val="clear" w:color="auto" w:fill="auto"/>
          </w:tcPr>
          <w:p w14:paraId="099E1FBB" w14:textId="77777777" w:rsidR="00D55557" w:rsidRPr="00F25BF5" w:rsidRDefault="00D55557" w:rsidP="00684D30">
            <w:pPr>
              <w:jc w:val="center"/>
              <w:rPr>
                <w:rFonts w:ascii="Times New Roman" w:eastAsia="Times New Roman" w:hAnsi="Times New Roman" w:cs="Times New Roman"/>
                <w:i/>
                <w:lang w:eastAsia="ru-RU"/>
              </w:rPr>
            </w:pPr>
          </w:p>
        </w:tc>
        <w:tc>
          <w:tcPr>
            <w:tcW w:w="357" w:type="pct"/>
            <w:shd w:val="clear" w:color="auto" w:fill="D9D9D9" w:themeFill="background1" w:themeFillShade="D9"/>
          </w:tcPr>
          <w:p w14:paraId="1233F153" w14:textId="77777777" w:rsidR="00D55557" w:rsidRPr="00F25BF5" w:rsidRDefault="00D55557" w:rsidP="00684D30">
            <w:pPr>
              <w:jc w:val="center"/>
              <w:rPr>
                <w:rFonts w:ascii="Times New Roman" w:eastAsia="Times New Roman" w:hAnsi="Times New Roman" w:cs="Times New Roman"/>
                <w:i/>
                <w:lang w:eastAsia="ru-RU"/>
              </w:rPr>
            </w:pPr>
          </w:p>
        </w:tc>
        <w:tc>
          <w:tcPr>
            <w:tcW w:w="359" w:type="pct"/>
            <w:shd w:val="clear" w:color="auto" w:fill="D9D9D9" w:themeFill="background1" w:themeFillShade="D9"/>
          </w:tcPr>
          <w:p w14:paraId="6DBDACF4" w14:textId="77777777" w:rsidR="00D55557" w:rsidRPr="00F25BF5" w:rsidRDefault="00D55557" w:rsidP="00684D30">
            <w:pPr>
              <w:jc w:val="center"/>
              <w:rPr>
                <w:rFonts w:ascii="Times New Roman" w:eastAsia="Times New Roman" w:hAnsi="Times New Roman" w:cs="Times New Roman"/>
                <w:i/>
                <w:lang w:eastAsia="ru-RU"/>
              </w:rPr>
            </w:pPr>
          </w:p>
        </w:tc>
      </w:tr>
      <w:tr w:rsidR="00574956" w:rsidRPr="00F25BF5" w14:paraId="3518A32D" w14:textId="77777777" w:rsidTr="00AE191A">
        <w:trPr>
          <w:trHeight w:val="217"/>
        </w:trPr>
        <w:tc>
          <w:tcPr>
            <w:tcW w:w="513" w:type="pct"/>
          </w:tcPr>
          <w:p w14:paraId="5CCFD3B7" w14:textId="77777777" w:rsidR="00D55557" w:rsidRPr="00F25BF5" w:rsidRDefault="00D55557" w:rsidP="00684D30">
            <w:pPr>
              <w:rPr>
                <w:rFonts w:ascii="Times New Roman" w:eastAsia="Times New Roman" w:hAnsi="Times New Roman" w:cs="Times New Roman"/>
                <w:b/>
                <w:i/>
                <w:lang w:eastAsia="ru-RU"/>
              </w:rPr>
            </w:pPr>
          </w:p>
        </w:tc>
        <w:tc>
          <w:tcPr>
            <w:tcW w:w="1672" w:type="pct"/>
          </w:tcPr>
          <w:p w14:paraId="2BF9FCAE" w14:textId="77777777" w:rsidR="00D55557" w:rsidRPr="00F25BF5" w:rsidRDefault="00D55557" w:rsidP="00684D30">
            <w:pPr>
              <w:rPr>
                <w:rFonts w:ascii="Times New Roman" w:eastAsia="Times New Roman" w:hAnsi="Times New Roman" w:cs="Times New Roman"/>
                <w:b/>
                <w:i/>
                <w:lang w:eastAsia="ru-RU"/>
              </w:rPr>
            </w:pPr>
            <w:r w:rsidRPr="00F25BF5">
              <w:rPr>
                <w:rFonts w:ascii="Times New Roman" w:eastAsia="Times New Roman" w:hAnsi="Times New Roman" w:cs="Times New Roman"/>
                <w:b/>
                <w:i/>
                <w:lang w:eastAsia="ru-RU"/>
              </w:rPr>
              <w:t xml:space="preserve">Всего: </w:t>
            </w:r>
          </w:p>
        </w:tc>
        <w:tc>
          <w:tcPr>
            <w:tcW w:w="550" w:type="pct"/>
          </w:tcPr>
          <w:p w14:paraId="305F79F3" w14:textId="2EFB0BDC" w:rsidR="00D55557" w:rsidRPr="00F25BF5" w:rsidRDefault="00AE191A" w:rsidP="00AE191A">
            <w:pP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328</w:t>
            </w:r>
            <w:r w:rsidR="00D55557" w:rsidRPr="00F25BF5">
              <w:rPr>
                <w:rFonts w:ascii="Times New Roman" w:eastAsia="Times New Roman" w:hAnsi="Times New Roman" w:cs="Times New Roman"/>
                <w:b/>
                <w:bCs/>
                <w:i/>
                <w:iCs/>
                <w:lang w:eastAsia="ru-RU"/>
              </w:rPr>
              <w:t xml:space="preserve"> </w:t>
            </w:r>
          </w:p>
        </w:tc>
        <w:tc>
          <w:tcPr>
            <w:tcW w:w="470" w:type="pct"/>
          </w:tcPr>
          <w:p w14:paraId="59D637D7" w14:textId="383A393A" w:rsidR="00D55557" w:rsidRPr="00F25BF5" w:rsidRDefault="00AE191A" w:rsidP="00684D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294</w:t>
            </w:r>
          </w:p>
        </w:tc>
        <w:tc>
          <w:tcPr>
            <w:tcW w:w="328" w:type="pct"/>
            <w:shd w:val="clear" w:color="auto" w:fill="D9D9D9" w:themeFill="background1" w:themeFillShade="D9"/>
          </w:tcPr>
          <w:p w14:paraId="0A2927C6" w14:textId="08BF82A4" w:rsidR="00D55557" w:rsidRPr="00F25BF5" w:rsidRDefault="00AE191A" w:rsidP="00684D3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76</w:t>
            </w:r>
          </w:p>
        </w:tc>
        <w:tc>
          <w:tcPr>
            <w:tcW w:w="289" w:type="pct"/>
          </w:tcPr>
          <w:p w14:paraId="67E78349" w14:textId="53D69B3A" w:rsidR="00D55557" w:rsidRPr="00F25BF5" w:rsidRDefault="00AE191A" w:rsidP="00684D3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76</w:t>
            </w:r>
          </w:p>
        </w:tc>
        <w:tc>
          <w:tcPr>
            <w:tcW w:w="216" w:type="pct"/>
          </w:tcPr>
          <w:p w14:paraId="37A475BD" w14:textId="77777777" w:rsidR="00D55557" w:rsidRPr="00F25BF5" w:rsidRDefault="00D55557" w:rsidP="00684D30">
            <w:pPr>
              <w:jc w:val="center"/>
              <w:rPr>
                <w:rFonts w:ascii="Times New Roman" w:eastAsia="Times New Roman" w:hAnsi="Times New Roman" w:cs="Times New Roman"/>
                <w:b/>
                <w:i/>
                <w:lang w:eastAsia="ru-RU"/>
              </w:rPr>
            </w:pPr>
            <w:r w:rsidRPr="00F25BF5">
              <w:rPr>
                <w:rFonts w:ascii="Times New Roman" w:eastAsia="Times New Roman" w:hAnsi="Times New Roman" w:cs="Times New Roman"/>
                <w:b/>
                <w:i/>
                <w:lang w:eastAsia="ru-RU"/>
              </w:rPr>
              <w:t>Х</w:t>
            </w:r>
          </w:p>
        </w:tc>
        <w:tc>
          <w:tcPr>
            <w:tcW w:w="246" w:type="pct"/>
          </w:tcPr>
          <w:p w14:paraId="3B45B4EB" w14:textId="77777777" w:rsidR="00D55557" w:rsidRPr="00F25BF5" w:rsidRDefault="00D55557" w:rsidP="00684D30">
            <w:pPr>
              <w:jc w:val="center"/>
              <w:rPr>
                <w:rFonts w:ascii="Times New Roman" w:eastAsia="Times New Roman" w:hAnsi="Times New Roman" w:cs="Times New Roman"/>
                <w:b/>
                <w:i/>
                <w:lang w:eastAsia="ru-RU"/>
              </w:rPr>
            </w:pPr>
            <w:r w:rsidRPr="00F25BF5">
              <w:rPr>
                <w:rFonts w:ascii="Times New Roman" w:eastAsia="Times New Roman" w:hAnsi="Times New Roman" w:cs="Times New Roman"/>
                <w:b/>
                <w:i/>
                <w:lang w:eastAsia="ru-RU"/>
              </w:rPr>
              <w:t>Х</w:t>
            </w:r>
          </w:p>
        </w:tc>
        <w:tc>
          <w:tcPr>
            <w:tcW w:w="357" w:type="pct"/>
            <w:shd w:val="clear" w:color="auto" w:fill="D9D9D9" w:themeFill="background1" w:themeFillShade="D9"/>
          </w:tcPr>
          <w:p w14:paraId="7C3A6C5D" w14:textId="4E4681FB" w:rsidR="00D55557" w:rsidRPr="00F25BF5" w:rsidRDefault="00AE191A" w:rsidP="00684D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59" w:type="pct"/>
            <w:shd w:val="clear" w:color="auto" w:fill="D9D9D9" w:themeFill="background1" w:themeFillShade="D9"/>
          </w:tcPr>
          <w:p w14:paraId="685C398C" w14:textId="52F8EC7E" w:rsidR="00D55557" w:rsidRPr="00F25BF5" w:rsidRDefault="00AE191A" w:rsidP="00684D3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0D38BDBB" w14:textId="77777777" w:rsidR="00D55557" w:rsidRDefault="00D55557" w:rsidP="00D55557">
      <w:pPr>
        <w:spacing w:after="200" w:line="276" w:lineRule="auto"/>
        <w:rPr>
          <w:rFonts w:ascii="Times New Roman" w:eastAsia="Times New Roman" w:hAnsi="Times New Roman" w:cs="Times New Roman"/>
          <w:b/>
          <w:i/>
          <w:color w:val="0070C0"/>
          <w:sz w:val="24"/>
          <w:szCs w:val="24"/>
          <w:lang w:eastAsia="ru-RU"/>
        </w:rPr>
      </w:pPr>
    </w:p>
    <w:p w14:paraId="54D3743E" w14:textId="0064FE57" w:rsidR="00D55557" w:rsidRDefault="00D55557" w:rsidP="00D5555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7221"/>
      </w:tblGrid>
      <w:tr w:rsidR="00F42EA1" w:rsidRPr="00C13371" w14:paraId="148307AA" w14:textId="77777777" w:rsidTr="00F42EA1">
        <w:trPr>
          <w:trHeight w:val="1204"/>
        </w:trPr>
        <w:tc>
          <w:tcPr>
            <w:tcW w:w="1306" w:type="pct"/>
            <w:vAlign w:val="center"/>
          </w:tcPr>
          <w:p w14:paraId="26A0E69D" w14:textId="77777777" w:rsidR="00F42EA1" w:rsidRPr="00C13371" w:rsidRDefault="00F42EA1" w:rsidP="005B4D25">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3694" w:type="pct"/>
            <w:vAlign w:val="center"/>
          </w:tcPr>
          <w:p w14:paraId="05BBE669" w14:textId="77777777" w:rsidR="00F42EA1" w:rsidRPr="00C13371" w:rsidRDefault="00F42EA1" w:rsidP="005B4D25">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F42EA1" w:rsidRPr="00437A26" w14:paraId="4ADF62E1" w14:textId="77777777" w:rsidTr="00F42EA1">
        <w:tc>
          <w:tcPr>
            <w:tcW w:w="1306" w:type="pct"/>
          </w:tcPr>
          <w:p w14:paraId="01C9BD1C" w14:textId="77777777" w:rsidR="00F42EA1" w:rsidRPr="00437A26" w:rsidRDefault="00F42EA1" w:rsidP="005B4D25">
            <w:pPr>
              <w:jc w:val="center"/>
              <w:rPr>
                <w:rFonts w:ascii="Times New Roman" w:hAnsi="Times New Roman"/>
                <w:b/>
              </w:rPr>
            </w:pPr>
            <w:r w:rsidRPr="00437A26">
              <w:rPr>
                <w:rFonts w:ascii="Times New Roman" w:hAnsi="Times New Roman"/>
                <w:b/>
              </w:rPr>
              <w:t>1</w:t>
            </w:r>
          </w:p>
        </w:tc>
        <w:tc>
          <w:tcPr>
            <w:tcW w:w="3694" w:type="pct"/>
          </w:tcPr>
          <w:p w14:paraId="33687F10" w14:textId="77777777" w:rsidR="00F42EA1" w:rsidRPr="00437A26" w:rsidRDefault="00F42EA1" w:rsidP="005B4D25">
            <w:pPr>
              <w:jc w:val="center"/>
              <w:rPr>
                <w:rFonts w:ascii="Times New Roman" w:hAnsi="Times New Roman"/>
                <w:b/>
                <w:bCs/>
              </w:rPr>
            </w:pPr>
            <w:r w:rsidRPr="00437A26">
              <w:rPr>
                <w:rFonts w:ascii="Times New Roman" w:hAnsi="Times New Roman"/>
                <w:b/>
                <w:bCs/>
              </w:rPr>
              <w:t>2</w:t>
            </w:r>
          </w:p>
        </w:tc>
      </w:tr>
      <w:tr w:rsidR="00F42EA1" w:rsidRPr="00437A26" w14:paraId="6BA4EE52" w14:textId="77777777" w:rsidTr="00F42EA1">
        <w:tc>
          <w:tcPr>
            <w:tcW w:w="5000" w:type="pct"/>
            <w:gridSpan w:val="2"/>
          </w:tcPr>
          <w:p w14:paraId="36D02EEC" w14:textId="3E6C8517" w:rsidR="00F42EA1" w:rsidRPr="00437A26" w:rsidRDefault="00F42EA1" w:rsidP="00F42EA1">
            <w:pPr>
              <w:rPr>
                <w:rFonts w:ascii="Times New Roman" w:hAnsi="Times New Roman"/>
                <w:b/>
                <w:bCs/>
              </w:rPr>
            </w:pPr>
            <w:r>
              <w:rPr>
                <w:rFonts w:ascii="Times New Roman" w:hAnsi="Times New Roman"/>
                <w:b/>
              </w:rPr>
              <w:lastRenderedPageBreak/>
              <w:t xml:space="preserve">Раздел 1. </w:t>
            </w:r>
            <w:r w:rsidRPr="00792404">
              <w:rPr>
                <w:rFonts w:ascii="Times New Roman" w:hAnsi="Times New Roman"/>
              </w:rPr>
              <w:t>Защита трубопроводов от коррозии</w:t>
            </w:r>
          </w:p>
        </w:tc>
      </w:tr>
      <w:tr w:rsidR="00F42EA1" w:rsidRPr="00F42EA1" w14:paraId="36ED02F7" w14:textId="77777777" w:rsidTr="00F42EA1">
        <w:trPr>
          <w:trHeight w:val="449"/>
        </w:trPr>
        <w:tc>
          <w:tcPr>
            <w:tcW w:w="5000" w:type="pct"/>
            <w:gridSpan w:val="2"/>
          </w:tcPr>
          <w:p w14:paraId="76E128F4" w14:textId="77777777" w:rsidR="00F42EA1" w:rsidRPr="00F42EA1" w:rsidRDefault="00F42EA1" w:rsidP="005B4D25">
            <w:pPr>
              <w:rPr>
                <w:rFonts w:ascii="Times New Roman" w:hAnsi="Times New Roman"/>
                <w:b/>
              </w:rPr>
            </w:pPr>
            <w:r w:rsidRPr="00F42EA1">
              <w:rPr>
                <w:rFonts w:ascii="Times New Roman" w:hAnsi="Times New Roman"/>
                <w:b/>
              </w:rPr>
              <w:t>МДК 02.01 Защита трубопроводов от коррозии</w:t>
            </w:r>
          </w:p>
        </w:tc>
      </w:tr>
      <w:tr w:rsidR="00F42EA1" w:rsidRPr="00437A26" w14:paraId="17BB2793" w14:textId="77777777" w:rsidTr="00F42EA1">
        <w:tc>
          <w:tcPr>
            <w:tcW w:w="1306" w:type="pct"/>
            <w:vMerge w:val="restart"/>
          </w:tcPr>
          <w:p w14:paraId="3D978DFB" w14:textId="77777777" w:rsidR="00F42EA1" w:rsidRDefault="00F42EA1" w:rsidP="005B4D25">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 xml:space="preserve">1.1 </w:t>
            </w:r>
            <w:r w:rsidRPr="00792404">
              <w:rPr>
                <w:rFonts w:ascii="Times New Roman" w:hAnsi="Times New Roman"/>
                <w:bCs/>
              </w:rPr>
              <w:t xml:space="preserve">Коррозия металлов. </w:t>
            </w:r>
          </w:p>
          <w:p w14:paraId="7A2E9E43" w14:textId="77777777" w:rsidR="00F42EA1" w:rsidRPr="00437A26" w:rsidRDefault="00F42EA1" w:rsidP="005B4D25">
            <w:pPr>
              <w:rPr>
                <w:rFonts w:ascii="Times New Roman" w:hAnsi="Times New Roman"/>
                <w:b/>
                <w:bCs/>
              </w:rPr>
            </w:pPr>
          </w:p>
        </w:tc>
        <w:tc>
          <w:tcPr>
            <w:tcW w:w="3694" w:type="pct"/>
          </w:tcPr>
          <w:p w14:paraId="697A6680" w14:textId="77777777" w:rsidR="00F42EA1" w:rsidRPr="00437A26" w:rsidRDefault="00F42EA1" w:rsidP="005B4D25">
            <w:pPr>
              <w:rPr>
                <w:rFonts w:ascii="Times New Roman" w:hAnsi="Times New Roman"/>
                <w:b/>
              </w:rPr>
            </w:pPr>
            <w:r w:rsidRPr="00437A26">
              <w:rPr>
                <w:rFonts w:ascii="Times New Roman" w:hAnsi="Times New Roman"/>
                <w:b/>
                <w:bCs/>
              </w:rPr>
              <w:t xml:space="preserve">Содержание </w:t>
            </w:r>
          </w:p>
        </w:tc>
      </w:tr>
      <w:tr w:rsidR="00F42EA1" w:rsidRPr="006A7DAE" w14:paraId="6A8DB1F0" w14:textId="77777777" w:rsidTr="00F42EA1">
        <w:tc>
          <w:tcPr>
            <w:tcW w:w="1306" w:type="pct"/>
            <w:vMerge/>
          </w:tcPr>
          <w:p w14:paraId="01E9FB89" w14:textId="77777777" w:rsidR="00F42EA1" w:rsidRPr="00437A26" w:rsidRDefault="00F42EA1" w:rsidP="005B4D25">
            <w:pPr>
              <w:rPr>
                <w:rFonts w:ascii="Times New Roman" w:hAnsi="Times New Roman"/>
                <w:b/>
                <w:bCs/>
              </w:rPr>
            </w:pPr>
          </w:p>
        </w:tc>
        <w:tc>
          <w:tcPr>
            <w:tcW w:w="3694" w:type="pct"/>
          </w:tcPr>
          <w:p w14:paraId="0863750A" w14:textId="77777777" w:rsidR="00F42EA1" w:rsidRPr="006A7DAE" w:rsidRDefault="00F42EA1" w:rsidP="005B4D25">
            <w:pPr>
              <w:rPr>
                <w:rFonts w:ascii="Times New Roman" w:hAnsi="Times New Roman"/>
              </w:rPr>
            </w:pPr>
            <w:r>
              <w:rPr>
                <w:rFonts w:ascii="Times New Roman" w:hAnsi="Times New Roman"/>
              </w:rPr>
              <w:t>1. Общие определения.</w:t>
            </w:r>
          </w:p>
        </w:tc>
      </w:tr>
      <w:tr w:rsidR="00F42EA1" w:rsidRPr="006A7DAE" w14:paraId="33BDA583" w14:textId="77777777" w:rsidTr="00F42EA1">
        <w:tc>
          <w:tcPr>
            <w:tcW w:w="1306" w:type="pct"/>
            <w:vMerge/>
          </w:tcPr>
          <w:p w14:paraId="58F02296" w14:textId="77777777" w:rsidR="00F42EA1" w:rsidRPr="00437A26" w:rsidRDefault="00F42EA1" w:rsidP="005B4D25">
            <w:pPr>
              <w:rPr>
                <w:rFonts w:ascii="Times New Roman" w:hAnsi="Times New Roman"/>
                <w:b/>
                <w:bCs/>
              </w:rPr>
            </w:pPr>
          </w:p>
        </w:tc>
        <w:tc>
          <w:tcPr>
            <w:tcW w:w="3694" w:type="pct"/>
          </w:tcPr>
          <w:p w14:paraId="0F6BC051" w14:textId="77777777" w:rsidR="00F42EA1" w:rsidRPr="006A7DAE" w:rsidRDefault="00F42EA1" w:rsidP="005B4D25">
            <w:pPr>
              <w:rPr>
                <w:rFonts w:ascii="Times New Roman" w:hAnsi="Times New Roman"/>
              </w:rPr>
            </w:pPr>
            <w:r w:rsidRPr="006A7DAE">
              <w:rPr>
                <w:rFonts w:ascii="Times New Roman" w:hAnsi="Times New Roman"/>
              </w:rPr>
              <w:t xml:space="preserve">2. </w:t>
            </w:r>
            <w:r>
              <w:rPr>
                <w:rFonts w:ascii="Times New Roman" w:hAnsi="Times New Roman"/>
              </w:rPr>
              <w:t>Классификация коррозионных разрушений.</w:t>
            </w:r>
          </w:p>
        </w:tc>
      </w:tr>
      <w:tr w:rsidR="00F42EA1" w:rsidRPr="006A7DAE" w14:paraId="2E4BBDA7" w14:textId="77777777" w:rsidTr="00F42EA1">
        <w:tc>
          <w:tcPr>
            <w:tcW w:w="1306" w:type="pct"/>
            <w:vMerge/>
          </w:tcPr>
          <w:p w14:paraId="0D837460" w14:textId="77777777" w:rsidR="00F42EA1" w:rsidRPr="00437A26" w:rsidRDefault="00F42EA1" w:rsidP="005B4D25">
            <w:pPr>
              <w:rPr>
                <w:rFonts w:ascii="Times New Roman" w:hAnsi="Times New Roman"/>
                <w:b/>
                <w:bCs/>
              </w:rPr>
            </w:pPr>
          </w:p>
        </w:tc>
        <w:tc>
          <w:tcPr>
            <w:tcW w:w="3694" w:type="pct"/>
          </w:tcPr>
          <w:p w14:paraId="07143BEE" w14:textId="77777777" w:rsidR="00F42EA1" w:rsidRPr="006A7DAE" w:rsidRDefault="00F42EA1" w:rsidP="005B4D25">
            <w:pPr>
              <w:rPr>
                <w:rFonts w:ascii="Times New Roman" w:hAnsi="Times New Roman"/>
              </w:rPr>
            </w:pPr>
            <w:r w:rsidRPr="002544F5">
              <w:rPr>
                <w:rFonts w:ascii="Times New Roman" w:hAnsi="Times New Roman"/>
              </w:rPr>
              <w:t xml:space="preserve">3. </w:t>
            </w:r>
            <w:r>
              <w:rPr>
                <w:rFonts w:ascii="Times New Roman" w:hAnsi="Times New Roman"/>
              </w:rPr>
              <w:t>Химический и электрохимический принцип коррозии.</w:t>
            </w:r>
          </w:p>
        </w:tc>
      </w:tr>
      <w:tr w:rsidR="00F42EA1" w:rsidRPr="002544F5" w14:paraId="7EC3D2EB" w14:textId="77777777" w:rsidTr="00F42EA1">
        <w:tc>
          <w:tcPr>
            <w:tcW w:w="1306" w:type="pct"/>
            <w:vMerge/>
          </w:tcPr>
          <w:p w14:paraId="2AB77F3E" w14:textId="77777777" w:rsidR="00F42EA1" w:rsidRPr="00437A26" w:rsidRDefault="00F42EA1" w:rsidP="005B4D25">
            <w:pPr>
              <w:rPr>
                <w:rFonts w:ascii="Times New Roman" w:hAnsi="Times New Roman"/>
                <w:b/>
                <w:bCs/>
              </w:rPr>
            </w:pPr>
          </w:p>
        </w:tc>
        <w:tc>
          <w:tcPr>
            <w:tcW w:w="3694" w:type="pct"/>
          </w:tcPr>
          <w:p w14:paraId="5C99439D" w14:textId="77777777" w:rsidR="00F42EA1" w:rsidRPr="002544F5" w:rsidRDefault="00F42EA1" w:rsidP="005B4D25">
            <w:pPr>
              <w:rPr>
                <w:rFonts w:ascii="Times New Roman" w:hAnsi="Times New Roman"/>
              </w:rPr>
            </w:pPr>
            <w:r>
              <w:rPr>
                <w:rFonts w:ascii="Times New Roman" w:hAnsi="Times New Roman"/>
              </w:rPr>
              <w:t>4. Типы коррозионных дефектов.</w:t>
            </w:r>
          </w:p>
        </w:tc>
      </w:tr>
      <w:tr w:rsidR="00F42EA1" w:rsidRPr="00437A26" w14:paraId="6BE6CC0B" w14:textId="77777777" w:rsidTr="00F42EA1">
        <w:trPr>
          <w:trHeight w:val="325"/>
        </w:trPr>
        <w:tc>
          <w:tcPr>
            <w:tcW w:w="1306" w:type="pct"/>
            <w:vMerge/>
          </w:tcPr>
          <w:p w14:paraId="397F8F5C" w14:textId="77777777" w:rsidR="00F42EA1" w:rsidRPr="00437A26" w:rsidRDefault="00F42EA1" w:rsidP="005B4D25">
            <w:pPr>
              <w:rPr>
                <w:rFonts w:ascii="Times New Roman" w:hAnsi="Times New Roman"/>
                <w:b/>
                <w:bCs/>
              </w:rPr>
            </w:pPr>
          </w:p>
        </w:tc>
        <w:tc>
          <w:tcPr>
            <w:tcW w:w="3694" w:type="pct"/>
          </w:tcPr>
          <w:p w14:paraId="6DAB9E5A" w14:textId="77777777" w:rsidR="00F42EA1" w:rsidRPr="00437A26" w:rsidRDefault="00F42EA1" w:rsidP="005B4D25">
            <w:pPr>
              <w:suppressAutoHyphens/>
              <w:jc w:val="both"/>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F42EA1" w:rsidRPr="00437A26" w14:paraId="0D297FE7" w14:textId="77777777" w:rsidTr="00F42EA1">
        <w:trPr>
          <w:trHeight w:val="120"/>
        </w:trPr>
        <w:tc>
          <w:tcPr>
            <w:tcW w:w="1306" w:type="pct"/>
            <w:vMerge/>
          </w:tcPr>
          <w:p w14:paraId="102EAAD3" w14:textId="77777777" w:rsidR="00F42EA1" w:rsidRPr="00437A26" w:rsidRDefault="00F42EA1" w:rsidP="005B4D25">
            <w:pPr>
              <w:rPr>
                <w:rFonts w:ascii="Times New Roman" w:hAnsi="Times New Roman"/>
                <w:b/>
                <w:bCs/>
              </w:rPr>
            </w:pPr>
          </w:p>
        </w:tc>
        <w:tc>
          <w:tcPr>
            <w:tcW w:w="3694" w:type="pct"/>
          </w:tcPr>
          <w:p w14:paraId="695C189F" w14:textId="77777777" w:rsidR="00F42EA1" w:rsidRPr="00437A26" w:rsidRDefault="00F42EA1" w:rsidP="005B4D25">
            <w:pPr>
              <w:suppressAutoHyphens/>
              <w:ind w:left="33"/>
              <w:jc w:val="both"/>
              <w:rPr>
                <w:rFonts w:ascii="Times New Roman" w:hAnsi="Times New Roman"/>
                <w:b/>
              </w:rPr>
            </w:pPr>
            <w:r w:rsidRPr="00437A26">
              <w:rPr>
                <w:rFonts w:ascii="Times New Roman" w:hAnsi="Times New Roman"/>
                <w:bCs/>
              </w:rPr>
              <w:t>Практическое занятие 1 «</w:t>
            </w:r>
            <w:r w:rsidRPr="00134E97">
              <w:rPr>
                <w:rFonts w:ascii="Times New Roman" w:hAnsi="Times New Roman"/>
                <w:bCs/>
              </w:rPr>
              <w:t xml:space="preserve">Анализ </w:t>
            </w:r>
            <w:r>
              <w:rPr>
                <w:rFonts w:ascii="Times New Roman" w:hAnsi="Times New Roman"/>
                <w:bCs/>
              </w:rPr>
              <w:t>коррозионных дефектов различного типа»</w:t>
            </w:r>
          </w:p>
        </w:tc>
      </w:tr>
      <w:tr w:rsidR="00F42EA1" w:rsidRPr="00437A26" w14:paraId="6AEC7EC7" w14:textId="77777777" w:rsidTr="00F42EA1">
        <w:trPr>
          <w:trHeight w:val="461"/>
        </w:trPr>
        <w:tc>
          <w:tcPr>
            <w:tcW w:w="1306" w:type="pct"/>
            <w:vMerge w:val="restart"/>
          </w:tcPr>
          <w:p w14:paraId="0C1C893A" w14:textId="77777777" w:rsidR="00F42EA1" w:rsidRPr="00437A26" w:rsidRDefault="00F42EA1" w:rsidP="005B4D25">
            <w:pPr>
              <w:rPr>
                <w:rFonts w:ascii="Times New Roman" w:hAnsi="Times New Roman"/>
                <w:b/>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w:t>
            </w:r>
            <w:r w:rsidRPr="002E0811">
              <w:rPr>
                <w:rFonts w:ascii="Times New Roman" w:hAnsi="Times New Roman"/>
                <w:bCs/>
              </w:rPr>
              <w:t xml:space="preserve">Пассивная защита </w:t>
            </w:r>
            <w:r>
              <w:rPr>
                <w:rFonts w:ascii="Times New Roman" w:hAnsi="Times New Roman"/>
                <w:bCs/>
              </w:rPr>
              <w:t>трубопроводов</w:t>
            </w:r>
            <w:r w:rsidRPr="002E0811">
              <w:rPr>
                <w:rFonts w:ascii="Times New Roman" w:hAnsi="Times New Roman"/>
                <w:bCs/>
              </w:rPr>
              <w:t xml:space="preserve"> от коррозии</w:t>
            </w:r>
          </w:p>
        </w:tc>
        <w:tc>
          <w:tcPr>
            <w:tcW w:w="3694" w:type="pct"/>
          </w:tcPr>
          <w:p w14:paraId="3DC93469" w14:textId="77777777" w:rsidR="00F42EA1" w:rsidRPr="00437A26" w:rsidRDefault="00F42EA1" w:rsidP="005B4D25">
            <w:pPr>
              <w:suppressAutoHyphens/>
              <w:rPr>
                <w:rFonts w:ascii="Times New Roman" w:hAnsi="Times New Roman"/>
                <w:b/>
              </w:rPr>
            </w:pPr>
            <w:r w:rsidRPr="00437A26">
              <w:rPr>
                <w:rFonts w:ascii="Times New Roman" w:hAnsi="Times New Roman"/>
                <w:b/>
                <w:bCs/>
              </w:rPr>
              <w:t xml:space="preserve">Содержание </w:t>
            </w:r>
          </w:p>
        </w:tc>
      </w:tr>
      <w:tr w:rsidR="00F42EA1" w:rsidRPr="00134E97" w14:paraId="59E64A3D" w14:textId="77777777" w:rsidTr="00F42EA1">
        <w:tc>
          <w:tcPr>
            <w:tcW w:w="1306" w:type="pct"/>
            <w:vMerge/>
          </w:tcPr>
          <w:p w14:paraId="0DC881F2" w14:textId="77777777" w:rsidR="00F42EA1" w:rsidRPr="00437A26" w:rsidRDefault="00F42EA1" w:rsidP="005B4D25">
            <w:pPr>
              <w:rPr>
                <w:rFonts w:ascii="Times New Roman" w:hAnsi="Times New Roman"/>
                <w:b/>
                <w:bCs/>
              </w:rPr>
            </w:pPr>
          </w:p>
        </w:tc>
        <w:tc>
          <w:tcPr>
            <w:tcW w:w="3694" w:type="pct"/>
            <w:vAlign w:val="bottom"/>
          </w:tcPr>
          <w:p w14:paraId="602DD8E2" w14:textId="77777777" w:rsidR="00F42EA1" w:rsidRPr="00134E97" w:rsidRDefault="00F42EA1" w:rsidP="005B4D25">
            <w:pPr>
              <w:rPr>
                <w:rFonts w:ascii="Times New Roman" w:hAnsi="Times New Roman"/>
              </w:rPr>
            </w:pPr>
            <w:r>
              <w:rPr>
                <w:rFonts w:ascii="Times New Roman" w:hAnsi="Times New Roman"/>
              </w:rPr>
              <w:t>1. Типы покрытий магистральных трубопроводов.</w:t>
            </w:r>
          </w:p>
        </w:tc>
      </w:tr>
      <w:tr w:rsidR="00F42EA1" w:rsidRPr="00134E97" w14:paraId="42656A7A" w14:textId="77777777" w:rsidTr="00F42EA1">
        <w:tc>
          <w:tcPr>
            <w:tcW w:w="1306" w:type="pct"/>
            <w:vMerge/>
          </w:tcPr>
          <w:p w14:paraId="72BAF4D4" w14:textId="77777777" w:rsidR="00F42EA1" w:rsidRPr="00437A26" w:rsidRDefault="00F42EA1" w:rsidP="005B4D25">
            <w:pPr>
              <w:rPr>
                <w:rFonts w:ascii="Times New Roman" w:hAnsi="Times New Roman"/>
                <w:b/>
                <w:bCs/>
              </w:rPr>
            </w:pPr>
          </w:p>
        </w:tc>
        <w:tc>
          <w:tcPr>
            <w:tcW w:w="3694" w:type="pct"/>
            <w:vAlign w:val="bottom"/>
          </w:tcPr>
          <w:p w14:paraId="094F4DB9" w14:textId="77777777" w:rsidR="00F42EA1" w:rsidRPr="00134E97" w:rsidRDefault="00F42EA1" w:rsidP="005B4D25">
            <w:pPr>
              <w:rPr>
                <w:rFonts w:ascii="Times New Roman" w:hAnsi="Times New Roman"/>
              </w:rPr>
            </w:pPr>
            <w:r>
              <w:rPr>
                <w:rFonts w:ascii="Times New Roman" w:hAnsi="Times New Roman"/>
              </w:rPr>
              <w:t>2. Требования пассивной защиты</w:t>
            </w:r>
            <w:r w:rsidRPr="00A94050">
              <w:rPr>
                <w:rFonts w:ascii="Times New Roman" w:hAnsi="Times New Roman"/>
              </w:rPr>
              <w:t>.</w:t>
            </w:r>
          </w:p>
        </w:tc>
      </w:tr>
      <w:tr w:rsidR="00F42EA1" w:rsidRPr="00134E97" w14:paraId="2FE9FCFF" w14:textId="77777777" w:rsidTr="00F42EA1">
        <w:tc>
          <w:tcPr>
            <w:tcW w:w="1306" w:type="pct"/>
            <w:vMerge/>
          </w:tcPr>
          <w:p w14:paraId="47B2B3F8" w14:textId="77777777" w:rsidR="00F42EA1" w:rsidRPr="00437A26" w:rsidRDefault="00F42EA1" w:rsidP="005B4D25">
            <w:pPr>
              <w:rPr>
                <w:rFonts w:ascii="Times New Roman" w:hAnsi="Times New Roman"/>
                <w:b/>
                <w:bCs/>
              </w:rPr>
            </w:pPr>
          </w:p>
        </w:tc>
        <w:tc>
          <w:tcPr>
            <w:tcW w:w="3694" w:type="pct"/>
            <w:vAlign w:val="bottom"/>
          </w:tcPr>
          <w:p w14:paraId="2DAF0F48" w14:textId="77777777" w:rsidR="00F42EA1" w:rsidRPr="00134E97" w:rsidRDefault="00F42EA1" w:rsidP="005B4D25">
            <w:pPr>
              <w:rPr>
                <w:rFonts w:ascii="Times New Roman" w:hAnsi="Times New Roman"/>
              </w:rPr>
            </w:pPr>
            <w:r>
              <w:rPr>
                <w:rFonts w:ascii="Times New Roman" w:hAnsi="Times New Roman"/>
              </w:rPr>
              <w:t>3. Свойства изоляционных покрытий трубопроводов.</w:t>
            </w:r>
          </w:p>
        </w:tc>
      </w:tr>
      <w:tr w:rsidR="00F42EA1" w:rsidRPr="00134E97" w14:paraId="17733039" w14:textId="77777777" w:rsidTr="00F42EA1">
        <w:tc>
          <w:tcPr>
            <w:tcW w:w="1306" w:type="pct"/>
            <w:vMerge/>
          </w:tcPr>
          <w:p w14:paraId="3E9B932F" w14:textId="77777777" w:rsidR="00F42EA1" w:rsidRPr="00437A26" w:rsidRDefault="00F42EA1" w:rsidP="005B4D25">
            <w:pPr>
              <w:rPr>
                <w:rFonts w:ascii="Times New Roman" w:hAnsi="Times New Roman"/>
                <w:b/>
                <w:bCs/>
              </w:rPr>
            </w:pPr>
          </w:p>
        </w:tc>
        <w:tc>
          <w:tcPr>
            <w:tcW w:w="3694" w:type="pct"/>
            <w:vAlign w:val="bottom"/>
          </w:tcPr>
          <w:p w14:paraId="716A5607" w14:textId="77777777" w:rsidR="00F42EA1" w:rsidRPr="00134E97" w:rsidRDefault="00F42EA1" w:rsidP="005B4D25">
            <w:pPr>
              <w:rPr>
                <w:rFonts w:ascii="Times New Roman" w:hAnsi="Times New Roman"/>
              </w:rPr>
            </w:pPr>
            <w:r>
              <w:rPr>
                <w:rFonts w:ascii="Times New Roman" w:hAnsi="Times New Roman"/>
              </w:rPr>
              <w:t>4. Типы исполнения заводских изоляционных покрытий</w:t>
            </w:r>
          </w:p>
        </w:tc>
      </w:tr>
      <w:tr w:rsidR="00F42EA1" w14:paraId="4BFF6B71" w14:textId="77777777" w:rsidTr="00F42EA1">
        <w:tc>
          <w:tcPr>
            <w:tcW w:w="1306" w:type="pct"/>
            <w:vMerge/>
          </w:tcPr>
          <w:p w14:paraId="390DC0EA" w14:textId="77777777" w:rsidR="00F42EA1" w:rsidRPr="00437A26" w:rsidRDefault="00F42EA1" w:rsidP="005B4D25">
            <w:pPr>
              <w:rPr>
                <w:rFonts w:ascii="Times New Roman" w:hAnsi="Times New Roman"/>
                <w:b/>
                <w:bCs/>
              </w:rPr>
            </w:pPr>
          </w:p>
        </w:tc>
        <w:tc>
          <w:tcPr>
            <w:tcW w:w="3694" w:type="pct"/>
            <w:vAlign w:val="bottom"/>
          </w:tcPr>
          <w:p w14:paraId="5FAEB26A" w14:textId="77777777" w:rsidR="00F42EA1" w:rsidRDefault="00F42EA1" w:rsidP="005B4D25">
            <w:pPr>
              <w:rPr>
                <w:rFonts w:ascii="Times New Roman" w:hAnsi="Times New Roman"/>
              </w:rPr>
            </w:pPr>
            <w:r>
              <w:rPr>
                <w:rFonts w:ascii="Times New Roman" w:hAnsi="Times New Roman"/>
              </w:rPr>
              <w:t>5. Контроль качества нанесения защитных покрытий.</w:t>
            </w:r>
          </w:p>
        </w:tc>
      </w:tr>
      <w:tr w:rsidR="00F42EA1" w:rsidRPr="00437A26" w14:paraId="41C01120" w14:textId="77777777" w:rsidTr="00F42EA1">
        <w:tc>
          <w:tcPr>
            <w:tcW w:w="1306" w:type="pct"/>
            <w:vMerge/>
          </w:tcPr>
          <w:p w14:paraId="20C9AD36" w14:textId="77777777" w:rsidR="00F42EA1" w:rsidRPr="00437A26" w:rsidRDefault="00F42EA1" w:rsidP="005B4D25">
            <w:pPr>
              <w:rPr>
                <w:rFonts w:ascii="Times New Roman" w:hAnsi="Times New Roman"/>
                <w:b/>
                <w:bCs/>
              </w:rPr>
            </w:pPr>
          </w:p>
        </w:tc>
        <w:tc>
          <w:tcPr>
            <w:tcW w:w="3694" w:type="pct"/>
          </w:tcPr>
          <w:p w14:paraId="7406BE51" w14:textId="77777777" w:rsidR="00F42EA1" w:rsidRPr="00437A26" w:rsidRDefault="00F42EA1" w:rsidP="005B4D25">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F42EA1" w:rsidRPr="00392603" w14:paraId="64AC6171" w14:textId="77777777" w:rsidTr="00F42EA1">
        <w:tc>
          <w:tcPr>
            <w:tcW w:w="1306" w:type="pct"/>
            <w:vMerge/>
          </w:tcPr>
          <w:p w14:paraId="005DE174" w14:textId="77777777" w:rsidR="00F42EA1" w:rsidRPr="00437A26" w:rsidRDefault="00F42EA1" w:rsidP="005B4D25">
            <w:pPr>
              <w:rPr>
                <w:rFonts w:ascii="Times New Roman" w:hAnsi="Times New Roman"/>
                <w:b/>
                <w:bCs/>
              </w:rPr>
            </w:pPr>
          </w:p>
        </w:tc>
        <w:tc>
          <w:tcPr>
            <w:tcW w:w="3694" w:type="pct"/>
          </w:tcPr>
          <w:p w14:paraId="2C9ED70A" w14:textId="77777777" w:rsidR="00F42EA1" w:rsidRPr="00392603" w:rsidRDefault="00F42EA1" w:rsidP="005B4D25">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«Составление классификационной таблицы типы пассивной защиты магистрального трубопровода»</w:t>
            </w:r>
          </w:p>
        </w:tc>
      </w:tr>
      <w:tr w:rsidR="00F42EA1" w:rsidRPr="00437A26" w14:paraId="235CE178" w14:textId="77777777" w:rsidTr="00F42EA1">
        <w:tc>
          <w:tcPr>
            <w:tcW w:w="1306" w:type="pct"/>
            <w:vMerge w:val="restart"/>
          </w:tcPr>
          <w:p w14:paraId="442306DD" w14:textId="77777777" w:rsidR="00F42EA1" w:rsidRPr="00437A26" w:rsidRDefault="00F42EA1" w:rsidP="005B4D25">
            <w:pPr>
              <w:rPr>
                <w:rFonts w:ascii="Times New Roman" w:hAnsi="Times New Roman"/>
                <w:b/>
                <w:bCs/>
              </w:rPr>
            </w:pPr>
            <w:r w:rsidRPr="00437A26">
              <w:rPr>
                <w:rFonts w:ascii="Times New Roman" w:hAnsi="Times New Roman"/>
                <w:b/>
                <w:bCs/>
              </w:rPr>
              <w:t xml:space="preserve">Тема 1.3 </w:t>
            </w:r>
            <w:r>
              <w:rPr>
                <w:rFonts w:ascii="Times New Roman" w:hAnsi="Times New Roman"/>
                <w:bCs/>
              </w:rPr>
              <w:t>Катодная защита трубопроводов</w:t>
            </w:r>
            <w:r w:rsidRPr="009E6329">
              <w:rPr>
                <w:rFonts w:ascii="Times New Roman" w:hAnsi="Times New Roman"/>
                <w:bCs/>
              </w:rPr>
              <w:t xml:space="preserve"> </w:t>
            </w:r>
          </w:p>
        </w:tc>
        <w:tc>
          <w:tcPr>
            <w:tcW w:w="3694" w:type="pct"/>
          </w:tcPr>
          <w:p w14:paraId="0ECB2BD2" w14:textId="77777777" w:rsidR="00F42EA1" w:rsidRPr="00437A26" w:rsidRDefault="00F42EA1" w:rsidP="005B4D25">
            <w:pPr>
              <w:suppressAutoHyphens/>
              <w:rPr>
                <w:rFonts w:ascii="Times New Roman" w:hAnsi="Times New Roman"/>
                <w:b/>
              </w:rPr>
            </w:pPr>
            <w:r w:rsidRPr="00437A26">
              <w:rPr>
                <w:rFonts w:ascii="Times New Roman" w:hAnsi="Times New Roman"/>
                <w:b/>
                <w:bCs/>
              </w:rPr>
              <w:t>Содержание</w:t>
            </w:r>
          </w:p>
        </w:tc>
      </w:tr>
      <w:tr w:rsidR="00F42EA1" w:rsidRPr="00134E97" w14:paraId="3C453EDE" w14:textId="77777777" w:rsidTr="00F42EA1">
        <w:tc>
          <w:tcPr>
            <w:tcW w:w="1306" w:type="pct"/>
            <w:vMerge/>
          </w:tcPr>
          <w:p w14:paraId="3D428BB1" w14:textId="77777777" w:rsidR="00F42EA1" w:rsidRPr="00437A26" w:rsidRDefault="00F42EA1" w:rsidP="005B4D25">
            <w:pPr>
              <w:rPr>
                <w:rFonts w:ascii="Times New Roman" w:hAnsi="Times New Roman"/>
                <w:b/>
                <w:bCs/>
              </w:rPr>
            </w:pPr>
          </w:p>
        </w:tc>
        <w:tc>
          <w:tcPr>
            <w:tcW w:w="3694" w:type="pct"/>
          </w:tcPr>
          <w:p w14:paraId="3CF5C9A3" w14:textId="77777777" w:rsidR="00F42EA1" w:rsidRPr="00134E97" w:rsidRDefault="00F42EA1" w:rsidP="005B4D25">
            <w:pPr>
              <w:rPr>
                <w:rFonts w:ascii="Times New Roman" w:hAnsi="Times New Roman"/>
              </w:rPr>
            </w:pPr>
            <w:r w:rsidRPr="00134E97">
              <w:rPr>
                <w:rFonts w:ascii="Times New Roman" w:hAnsi="Times New Roman"/>
              </w:rPr>
              <w:t xml:space="preserve">1. </w:t>
            </w:r>
            <w:r w:rsidRPr="00C74119">
              <w:rPr>
                <w:rFonts w:ascii="Times New Roman" w:hAnsi="Times New Roman"/>
              </w:rPr>
              <w:t>Конструктивное устройство станции катодной защиты</w:t>
            </w:r>
          </w:p>
        </w:tc>
      </w:tr>
      <w:tr w:rsidR="00F42EA1" w:rsidRPr="00134E97" w14:paraId="3A058430" w14:textId="77777777" w:rsidTr="00F42EA1">
        <w:tc>
          <w:tcPr>
            <w:tcW w:w="1306" w:type="pct"/>
            <w:vMerge/>
          </w:tcPr>
          <w:p w14:paraId="47899D85" w14:textId="77777777" w:rsidR="00F42EA1" w:rsidRPr="00437A26" w:rsidRDefault="00F42EA1" w:rsidP="005B4D25">
            <w:pPr>
              <w:rPr>
                <w:rFonts w:ascii="Times New Roman" w:hAnsi="Times New Roman"/>
                <w:b/>
                <w:bCs/>
              </w:rPr>
            </w:pPr>
          </w:p>
        </w:tc>
        <w:tc>
          <w:tcPr>
            <w:tcW w:w="3694" w:type="pct"/>
          </w:tcPr>
          <w:p w14:paraId="056CCD1D" w14:textId="77777777" w:rsidR="00F42EA1" w:rsidRPr="00134E97" w:rsidRDefault="00F42EA1" w:rsidP="005B4D25">
            <w:pPr>
              <w:rPr>
                <w:rFonts w:ascii="Times New Roman" w:hAnsi="Times New Roman"/>
              </w:rPr>
            </w:pPr>
            <w:r w:rsidRPr="00134E97">
              <w:rPr>
                <w:rFonts w:ascii="Times New Roman" w:hAnsi="Times New Roman"/>
              </w:rPr>
              <w:t xml:space="preserve">2. </w:t>
            </w:r>
            <w:r w:rsidRPr="00C74119">
              <w:rPr>
                <w:rFonts w:ascii="Times New Roman" w:hAnsi="Times New Roman"/>
              </w:rPr>
              <w:t>Анодное заземление</w:t>
            </w:r>
            <w:r w:rsidRPr="009E6329">
              <w:rPr>
                <w:rFonts w:ascii="Times New Roman" w:hAnsi="Times New Roman"/>
              </w:rPr>
              <w:t>.</w:t>
            </w:r>
          </w:p>
        </w:tc>
      </w:tr>
      <w:tr w:rsidR="00F42EA1" w:rsidRPr="00134E97" w14:paraId="6964BA6D" w14:textId="77777777" w:rsidTr="00F42EA1">
        <w:tc>
          <w:tcPr>
            <w:tcW w:w="1306" w:type="pct"/>
            <w:vMerge/>
          </w:tcPr>
          <w:p w14:paraId="00ACF730" w14:textId="77777777" w:rsidR="00F42EA1" w:rsidRPr="00437A26" w:rsidRDefault="00F42EA1" w:rsidP="005B4D25">
            <w:pPr>
              <w:rPr>
                <w:rFonts w:ascii="Times New Roman" w:hAnsi="Times New Roman"/>
                <w:b/>
                <w:bCs/>
              </w:rPr>
            </w:pPr>
          </w:p>
        </w:tc>
        <w:tc>
          <w:tcPr>
            <w:tcW w:w="3694" w:type="pct"/>
          </w:tcPr>
          <w:p w14:paraId="0693A670" w14:textId="77777777" w:rsidR="00F42EA1" w:rsidRPr="00134E97" w:rsidRDefault="00F42EA1" w:rsidP="005B4D25">
            <w:pPr>
              <w:rPr>
                <w:rFonts w:ascii="Times New Roman" w:hAnsi="Times New Roman"/>
              </w:rPr>
            </w:pPr>
            <w:r w:rsidRPr="00134E97">
              <w:rPr>
                <w:rFonts w:ascii="Times New Roman" w:hAnsi="Times New Roman"/>
              </w:rPr>
              <w:t xml:space="preserve">3. </w:t>
            </w:r>
            <w:r>
              <w:rPr>
                <w:rFonts w:ascii="Times New Roman" w:hAnsi="Times New Roman"/>
              </w:rPr>
              <w:t>Особенности катодной защиты трубопроводов.</w:t>
            </w:r>
          </w:p>
        </w:tc>
      </w:tr>
      <w:tr w:rsidR="00F42EA1" w:rsidRPr="00134E97" w14:paraId="1F6F3166" w14:textId="77777777" w:rsidTr="00F42EA1">
        <w:tc>
          <w:tcPr>
            <w:tcW w:w="1306" w:type="pct"/>
            <w:vMerge/>
          </w:tcPr>
          <w:p w14:paraId="5850E595" w14:textId="77777777" w:rsidR="00F42EA1" w:rsidRPr="00437A26" w:rsidRDefault="00F42EA1" w:rsidP="005B4D25">
            <w:pPr>
              <w:rPr>
                <w:rFonts w:ascii="Times New Roman" w:hAnsi="Times New Roman"/>
                <w:b/>
                <w:bCs/>
              </w:rPr>
            </w:pPr>
          </w:p>
        </w:tc>
        <w:tc>
          <w:tcPr>
            <w:tcW w:w="3694" w:type="pct"/>
          </w:tcPr>
          <w:p w14:paraId="32847AFE" w14:textId="77777777" w:rsidR="00F42EA1" w:rsidRPr="00134E97" w:rsidRDefault="00F42EA1" w:rsidP="005B4D25">
            <w:pPr>
              <w:rPr>
                <w:rFonts w:ascii="Times New Roman" w:hAnsi="Times New Roman"/>
              </w:rPr>
            </w:pPr>
            <w:r w:rsidRPr="00134E97">
              <w:rPr>
                <w:rFonts w:ascii="Times New Roman" w:hAnsi="Times New Roman"/>
              </w:rPr>
              <w:t>4.</w:t>
            </w:r>
            <w:r>
              <w:rPr>
                <w:rFonts w:ascii="Times New Roman" w:hAnsi="Times New Roman"/>
              </w:rPr>
              <w:t>Автоматическое регулирование станций катодной защиты.</w:t>
            </w:r>
          </w:p>
        </w:tc>
      </w:tr>
      <w:tr w:rsidR="00F42EA1" w:rsidRPr="00437A26" w14:paraId="6A96432B" w14:textId="77777777" w:rsidTr="00F42EA1">
        <w:tc>
          <w:tcPr>
            <w:tcW w:w="1306" w:type="pct"/>
            <w:vMerge/>
          </w:tcPr>
          <w:p w14:paraId="07C6E8B4" w14:textId="77777777" w:rsidR="00F42EA1" w:rsidRPr="00437A26" w:rsidRDefault="00F42EA1" w:rsidP="005B4D25">
            <w:pPr>
              <w:rPr>
                <w:rFonts w:ascii="Times New Roman" w:hAnsi="Times New Roman"/>
                <w:b/>
                <w:bCs/>
              </w:rPr>
            </w:pPr>
          </w:p>
        </w:tc>
        <w:tc>
          <w:tcPr>
            <w:tcW w:w="3694" w:type="pct"/>
          </w:tcPr>
          <w:p w14:paraId="74DA0247" w14:textId="77777777" w:rsidR="00F42EA1" w:rsidRPr="00437A26" w:rsidRDefault="00F42EA1" w:rsidP="005B4D25">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F42EA1" w:rsidRPr="00392603" w14:paraId="23478AE2" w14:textId="77777777" w:rsidTr="00F42EA1">
        <w:tc>
          <w:tcPr>
            <w:tcW w:w="1306" w:type="pct"/>
            <w:vMerge/>
          </w:tcPr>
          <w:p w14:paraId="219BBFAF" w14:textId="77777777" w:rsidR="00F42EA1" w:rsidRPr="00437A26" w:rsidRDefault="00F42EA1" w:rsidP="005B4D25">
            <w:pPr>
              <w:rPr>
                <w:rFonts w:ascii="Times New Roman" w:hAnsi="Times New Roman"/>
                <w:b/>
                <w:bCs/>
              </w:rPr>
            </w:pPr>
          </w:p>
        </w:tc>
        <w:tc>
          <w:tcPr>
            <w:tcW w:w="3694" w:type="pct"/>
          </w:tcPr>
          <w:p w14:paraId="6F156819" w14:textId="77777777" w:rsidR="00F42EA1" w:rsidRPr="00392603" w:rsidRDefault="00F42EA1" w:rsidP="005B4D25">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«Расчет защитного потенциала для различных типов грунтов»</w:t>
            </w:r>
          </w:p>
        </w:tc>
      </w:tr>
      <w:tr w:rsidR="00F42EA1" w:rsidRPr="00437A26" w14:paraId="62045BA6" w14:textId="77777777" w:rsidTr="00F42EA1">
        <w:tc>
          <w:tcPr>
            <w:tcW w:w="1306" w:type="pct"/>
            <w:vMerge w:val="restart"/>
          </w:tcPr>
          <w:p w14:paraId="0AA7C710" w14:textId="77777777" w:rsidR="00F42EA1" w:rsidRPr="00437A26" w:rsidRDefault="00F42EA1" w:rsidP="005B4D25">
            <w:pPr>
              <w:rPr>
                <w:rFonts w:ascii="Times New Roman" w:hAnsi="Times New Roman"/>
                <w:b/>
                <w:bCs/>
              </w:rPr>
            </w:pPr>
            <w:r w:rsidRPr="00437A26">
              <w:rPr>
                <w:rFonts w:ascii="Times New Roman" w:hAnsi="Times New Roman"/>
                <w:b/>
                <w:bCs/>
              </w:rPr>
              <w:t>Тема 1.</w:t>
            </w:r>
            <w:r>
              <w:rPr>
                <w:rFonts w:ascii="Times New Roman" w:hAnsi="Times New Roman"/>
                <w:b/>
                <w:bCs/>
              </w:rPr>
              <w:t xml:space="preserve">4 </w:t>
            </w:r>
            <w:r>
              <w:rPr>
                <w:rFonts w:ascii="Times New Roman" w:hAnsi="Times New Roman"/>
                <w:bCs/>
              </w:rPr>
              <w:t>Протекторная защита</w:t>
            </w:r>
          </w:p>
        </w:tc>
        <w:tc>
          <w:tcPr>
            <w:tcW w:w="3694" w:type="pct"/>
          </w:tcPr>
          <w:p w14:paraId="618C64D0" w14:textId="77777777" w:rsidR="00F42EA1" w:rsidRPr="00437A26" w:rsidRDefault="00F42EA1" w:rsidP="005B4D25">
            <w:pPr>
              <w:suppressAutoHyphens/>
              <w:rPr>
                <w:rFonts w:ascii="Times New Roman" w:hAnsi="Times New Roman"/>
                <w:b/>
              </w:rPr>
            </w:pPr>
            <w:r w:rsidRPr="00437A26">
              <w:rPr>
                <w:rFonts w:ascii="Times New Roman" w:hAnsi="Times New Roman"/>
                <w:b/>
                <w:bCs/>
              </w:rPr>
              <w:t>Содержание</w:t>
            </w:r>
          </w:p>
        </w:tc>
      </w:tr>
      <w:tr w:rsidR="00F42EA1" w:rsidRPr="00134E97" w14:paraId="0CF1D8B3" w14:textId="77777777" w:rsidTr="00F42EA1">
        <w:tc>
          <w:tcPr>
            <w:tcW w:w="1306" w:type="pct"/>
            <w:vMerge/>
          </w:tcPr>
          <w:p w14:paraId="5C3CD235" w14:textId="77777777" w:rsidR="00F42EA1" w:rsidRPr="00437A26" w:rsidRDefault="00F42EA1" w:rsidP="005B4D25">
            <w:pPr>
              <w:rPr>
                <w:rFonts w:ascii="Times New Roman" w:hAnsi="Times New Roman"/>
                <w:b/>
                <w:bCs/>
              </w:rPr>
            </w:pPr>
          </w:p>
        </w:tc>
        <w:tc>
          <w:tcPr>
            <w:tcW w:w="3694" w:type="pct"/>
          </w:tcPr>
          <w:p w14:paraId="24593278" w14:textId="77777777" w:rsidR="00F42EA1" w:rsidRPr="00134E97" w:rsidRDefault="00F42EA1" w:rsidP="005B4D25">
            <w:pPr>
              <w:rPr>
                <w:rFonts w:ascii="Times New Roman" w:hAnsi="Times New Roman"/>
              </w:rPr>
            </w:pPr>
            <w:r w:rsidRPr="00134E97">
              <w:rPr>
                <w:rFonts w:ascii="Times New Roman" w:hAnsi="Times New Roman"/>
              </w:rPr>
              <w:t xml:space="preserve">1. </w:t>
            </w:r>
            <w:r>
              <w:rPr>
                <w:rFonts w:ascii="Times New Roman" w:hAnsi="Times New Roman"/>
              </w:rPr>
              <w:t>Принцип действия</w:t>
            </w:r>
            <w:r w:rsidRPr="009E6329">
              <w:rPr>
                <w:rFonts w:ascii="Times New Roman" w:hAnsi="Times New Roman"/>
              </w:rPr>
              <w:t>.</w:t>
            </w:r>
          </w:p>
        </w:tc>
      </w:tr>
      <w:tr w:rsidR="00F42EA1" w:rsidRPr="00134E97" w14:paraId="39D4F7F0" w14:textId="77777777" w:rsidTr="00F42EA1">
        <w:tc>
          <w:tcPr>
            <w:tcW w:w="1306" w:type="pct"/>
            <w:vMerge/>
          </w:tcPr>
          <w:p w14:paraId="3512F9DC" w14:textId="77777777" w:rsidR="00F42EA1" w:rsidRPr="00437A26" w:rsidRDefault="00F42EA1" w:rsidP="005B4D25">
            <w:pPr>
              <w:rPr>
                <w:rFonts w:ascii="Times New Roman" w:hAnsi="Times New Roman"/>
                <w:b/>
                <w:bCs/>
              </w:rPr>
            </w:pPr>
          </w:p>
        </w:tc>
        <w:tc>
          <w:tcPr>
            <w:tcW w:w="3694" w:type="pct"/>
          </w:tcPr>
          <w:p w14:paraId="3408348E" w14:textId="77777777" w:rsidR="00F42EA1" w:rsidRPr="00134E97" w:rsidRDefault="00F42EA1" w:rsidP="005B4D25">
            <w:pPr>
              <w:rPr>
                <w:rFonts w:ascii="Times New Roman" w:hAnsi="Times New Roman"/>
              </w:rPr>
            </w:pPr>
            <w:r w:rsidRPr="00134E97">
              <w:rPr>
                <w:rFonts w:ascii="Times New Roman" w:hAnsi="Times New Roman"/>
              </w:rPr>
              <w:t xml:space="preserve">2. </w:t>
            </w:r>
            <w:r>
              <w:rPr>
                <w:rFonts w:ascii="Times New Roman" w:hAnsi="Times New Roman"/>
              </w:rPr>
              <w:t>Недостатки и преимущества протекторной защиты</w:t>
            </w:r>
            <w:r w:rsidRPr="009E6329">
              <w:rPr>
                <w:rFonts w:ascii="Times New Roman" w:hAnsi="Times New Roman"/>
              </w:rPr>
              <w:t>.</w:t>
            </w:r>
          </w:p>
        </w:tc>
      </w:tr>
      <w:tr w:rsidR="00F42EA1" w:rsidRPr="00134E97" w14:paraId="26C21A3C" w14:textId="77777777" w:rsidTr="00F42EA1">
        <w:tc>
          <w:tcPr>
            <w:tcW w:w="1306" w:type="pct"/>
            <w:vMerge/>
          </w:tcPr>
          <w:p w14:paraId="3A388F8D" w14:textId="77777777" w:rsidR="00F42EA1" w:rsidRPr="00437A26" w:rsidRDefault="00F42EA1" w:rsidP="005B4D25">
            <w:pPr>
              <w:rPr>
                <w:rFonts w:ascii="Times New Roman" w:hAnsi="Times New Roman"/>
                <w:b/>
                <w:bCs/>
              </w:rPr>
            </w:pPr>
          </w:p>
        </w:tc>
        <w:tc>
          <w:tcPr>
            <w:tcW w:w="3694" w:type="pct"/>
          </w:tcPr>
          <w:p w14:paraId="26E7D423" w14:textId="77777777" w:rsidR="00F42EA1" w:rsidRPr="00134E97" w:rsidRDefault="00F42EA1" w:rsidP="005B4D25">
            <w:pPr>
              <w:tabs>
                <w:tab w:val="left" w:pos="915"/>
              </w:tabs>
              <w:rPr>
                <w:rFonts w:ascii="Times New Roman" w:hAnsi="Times New Roman"/>
              </w:rPr>
            </w:pPr>
            <w:r>
              <w:rPr>
                <w:rFonts w:ascii="Times New Roman" w:hAnsi="Times New Roman"/>
              </w:rPr>
              <w:t>3. Виды протекторов и области их применения.</w:t>
            </w:r>
          </w:p>
        </w:tc>
      </w:tr>
      <w:tr w:rsidR="00F42EA1" w:rsidRPr="00134E97" w14:paraId="0913043E" w14:textId="77777777" w:rsidTr="00F42EA1">
        <w:tc>
          <w:tcPr>
            <w:tcW w:w="1306" w:type="pct"/>
            <w:vMerge/>
          </w:tcPr>
          <w:p w14:paraId="7F752943" w14:textId="77777777" w:rsidR="00F42EA1" w:rsidRPr="00437A26" w:rsidRDefault="00F42EA1" w:rsidP="005B4D25">
            <w:pPr>
              <w:rPr>
                <w:rFonts w:ascii="Times New Roman" w:hAnsi="Times New Roman"/>
                <w:b/>
                <w:bCs/>
              </w:rPr>
            </w:pPr>
          </w:p>
        </w:tc>
        <w:tc>
          <w:tcPr>
            <w:tcW w:w="3694" w:type="pct"/>
          </w:tcPr>
          <w:p w14:paraId="4CBCFBC1" w14:textId="77777777" w:rsidR="00F42EA1" w:rsidRPr="00134E97" w:rsidRDefault="00F42EA1" w:rsidP="005B4D25">
            <w:pPr>
              <w:rPr>
                <w:rFonts w:ascii="Times New Roman" w:hAnsi="Times New Roman"/>
              </w:rPr>
            </w:pPr>
            <w:r>
              <w:rPr>
                <w:rFonts w:ascii="Times New Roman" w:hAnsi="Times New Roman"/>
              </w:rPr>
              <w:t>4. Схема установки протекторной защиты</w:t>
            </w:r>
          </w:p>
        </w:tc>
      </w:tr>
      <w:tr w:rsidR="00F42EA1" w:rsidRPr="00437A26" w14:paraId="48D68DBB" w14:textId="77777777" w:rsidTr="00F42EA1">
        <w:tc>
          <w:tcPr>
            <w:tcW w:w="1306" w:type="pct"/>
            <w:vMerge/>
          </w:tcPr>
          <w:p w14:paraId="39966BEE" w14:textId="77777777" w:rsidR="00F42EA1" w:rsidRPr="00437A26" w:rsidRDefault="00F42EA1" w:rsidP="005B4D25">
            <w:pPr>
              <w:rPr>
                <w:rFonts w:ascii="Times New Roman" w:hAnsi="Times New Roman"/>
                <w:b/>
                <w:bCs/>
              </w:rPr>
            </w:pPr>
          </w:p>
        </w:tc>
        <w:tc>
          <w:tcPr>
            <w:tcW w:w="3694" w:type="pct"/>
          </w:tcPr>
          <w:p w14:paraId="5AB76625" w14:textId="77777777" w:rsidR="00F42EA1" w:rsidRPr="00437A26" w:rsidRDefault="00F42EA1" w:rsidP="005B4D25">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F42EA1" w:rsidRPr="00392603" w14:paraId="3D005395" w14:textId="77777777" w:rsidTr="00F42EA1">
        <w:tc>
          <w:tcPr>
            <w:tcW w:w="1306" w:type="pct"/>
            <w:vMerge/>
          </w:tcPr>
          <w:p w14:paraId="6A08152C" w14:textId="77777777" w:rsidR="00F42EA1" w:rsidRPr="00437A26" w:rsidRDefault="00F42EA1" w:rsidP="005B4D25">
            <w:pPr>
              <w:rPr>
                <w:rFonts w:ascii="Times New Roman" w:hAnsi="Times New Roman"/>
                <w:b/>
                <w:bCs/>
              </w:rPr>
            </w:pPr>
          </w:p>
        </w:tc>
        <w:tc>
          <w:tcPr>
            <w:tcW w:w="3694" w:type="pct"/>
          </w:tcPr>
          <w:p w14:paraId="53213BCF" w14:textId="77777777" w:rsidR="00F42EA1" w:rsidRPr="00392603" w:rsidRDefault="00F42EA1" w:rsidP="005B4D25">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«Расчет основных параметров протекторной защиты»</w:t>
            </w:r>
          </w:p>
        </w:tc>
      </w:tr>
      <w:tr w:rsidR="00F42EA1" w:rsidRPr="00134E97" w14:paraId="0273C0CE" w14:textId="77777777" w:rsidTr="00F42EA1">
        <w:tc>
          <w:tcPr>
            <w:tcW w:w="1306" w:type="pct"/>
            <w:vMerge w:val="restart"/>
          </w:tcPr>
          <w:p w14:paraId="50935DBC" w14:textId="77777777" w:rsidR="00F42EA1" w:rsidRPr="00437A26" w:rsidRDefault="00F42EA1" w:rsidP="005B4D25">
            <w:pPr>
              <w:rPr>
                <w:rFonts w:ascii="Times New Roman" w:hAnsi="Times New Roman"/>
                <w:b/>
                <w:bCs/>
              </w:rPr>
            </w:pPr>
            <w:r w:rsidRPr="00437A26">
              <w:rPr>
                <w:rFonts w:ascii="Times New Roman" w:hAnsi="Times New Roman"/>
                <w:b/>
                <w:bCs/>
              </w:rPr>
              <w:t>Тема 1.</w:t>
            </w:r>
            <w:r>
              <w:rPr>
                <w:rFonts w:ascii="Times New Roman" w:hAnsi="Times New Roman"/>
                <w:b/>
                <w:bCs/>
              </w:rPr>
              <w:t xml:space="preserve">5 </w:t>
            </w:r>
            <w:r>
              <w:rPr>
                <w:rFonts w:ascii="Times New Roman" w:hAnsi="Times New Roman"/>
                <w:bCs/>
              </w:rPr>
              <w:t>Электродренажная защита</w:t>
            </w:r>
          </w:p>
        </w:tc>
        <w:tc>
          <w:tcPr>
            <w:tcW w:w="3694" w:type="pct"/>
          </w:tcPr>
          <w:p w14:paraId="407FD0A2" w14:textId="77777777" w:rsidR="00F42EA1" w:rsidRPr="00134E97" w:rsidRDefault="00F42EA1" w:rsidP="005B4D25">
            <w:pPr>
              <w:rPr>
                <w:rFonts w:ascii="Times New Roman" w:hAnsi="Times New Roman"/>
              </w:rPr>
            </w:pPr>
            <w:r w:rsidRPr="00437A26">
              <w:rPr>
                <w:rFonts w:ascii="Times New Roman" w:hAnsi="Times New Roman"/>
                <w:b/>
                <w:bCs/>
              </w:rPr>
              <w:t>Содержание</w:t>
            </w:r>
          </w:p>
        </w:tc>
      </w:tr>
      <w:tr w:rsidR="00F42EA1" w:rsidRPr="00134E97" w14:paraId="777469A7" w14:textId="77777777" w:rsidTr="00F42EA1">
        <w:tc>
          <w:tcPr>
            <w:tcW w:w="1306" w:type="pct"/>
            <w:vMerge/>
          </w:tcPr>
          <w:p w14:paraId="2DB84C2B" w14:textId="77777777" w:rsidR="00F42EA1" w:rsidRPr="00437A26" w:rsidRDefault="00F42EA1" w:rsidP="005B4D25">
            <w:pPr>
              <w:rPr>
                <w:rFonts w:ascii="Times New Roman" w:hAnsi="Times New Roman"/>
                <w:b/>
                <w:bCs/>
              </w:rPr>
            </w:pPr>
          </w:p>
        </w:tc>
        <w:tc>
          <w:tcPr>
            <w:tcW w:w="3694" w:type="pct"/>
          </w:tcPr>
          <w:p w14:paraId="124EE358" w14:textId="77777777" w:rsidR="00F42EA1" w:rsidRPr="00134E97" w:rsidRDefault="00F42EA1" w:rsidP="005B4D25">
            <w:pPr>
              <w:rPr>
                <w:rFonts w:ascii="Times New Roman" w:hAnsi="Times New Roman"/>
              </w:rPr>
            </w:pPr>
            <w:r w:rsidRPr="00134E97">
              <w:rPr>
                <w:rFonts w:ascii="Times New Roman" w:hAnsi="Times New Roman"/>
              </w:rPr>
              <w:t xml:space="preserve">1. </w:t>
            </w:r>
            <w:r>
              <w:rPr>
                <w:rFonts w:ascii="Times New Roman" w:hAnsi="Times New Roman"/>
              </w:rPr>
              <w:t>Области применения.</w:t>
            </w:r>
          </w:p>
        </w:tc>
      </w:tr>
      <w:tr w:rsidR="00F42EA1" w:rsidRPr="00134E97" w14:paraId="139888DD" w14:textId="77777777" w:rsidTr="00F42EA1">
        <w:tc>
          <w:tcPr>
            <w:tcW w:w="1306" w:type="pct"/>
            <w:vMerge/>
          </w:tcPr>
          <w:p w14:paraId="48061ED5" w14:textId="77777777" w:rsidR="00F42EA1" w:rsidRPr="00437A26" w:rsidRDefault="00F42EA1" w:rsidP="005B4D25">
            <w:pPr>
              <w:rPr>
                <w:rFonts w:ascii="Times New Roman" w:hAnsi="Times New Roman"/>
                <w:b/>
                <w:bCs/>
              </w:rPr>
            </w:pPr>
          </w:p>
        </w:tc>
        <w:tc>
          <w:tcPr>
            <w:tcW w:w="3694" w:type="pct"/>
          </w:tcPr>
          <w:p w14:paraId="2DD9B243" w14:textId="77777777" w:rsidR="00F42EA1" w:rsidRPr="00134E97" w:rsidRDefault="00F42EA1" w:rsidP="005B4D25">
            <w:pPr>
              <w:rPr>
                <w:rFonts w:ascii="Times New Roman" w:hAnsi="Times New Roman"/>
              </w:rPr>
            </w:pPr>
            <w:r w:rsidRPr="00134E97">
              <w:rPr>
                <w:rFonts w:ascii="Times New Roman" w:hAnsi="Times New Roman"/>
              </w:rPr>
              <w:t xml:space="preserve">2. </w:t>
            </w:r>
            <w:r>
              <w:rPr>
                <w:rFonts w:ascii="Times New Roman" w:hAnsi="Times New Roman"/>
              </w:rPr>
              <w:t>Принцип работы.</w:t>
            </w:r>
          </w:p>
        </w:tc>
      </w:tr>
      <w:tr w:rsidR="00F42EA1" w:rsidRPr="00134E97" w14:paraId="54FBB41A" w14:textId="77777777" w:rsidTr="00F42EA1">
        <w:tc>
          <w:tcPr>
            <w:tcW w:w="1306" w:type="pct"/>
            <w:vMerge/>
          </w:tcPr>
          <w:p w14:paraId="5DC73590" w14:textId="77777777" w:rsidR="00F42EA1" w:rsidRPr="00437A26" w:rsidRDefault="00F42EA1" w:rsidP="005B4D25">
            <w:pPr>
              <w:rPr>
                <w:rFonts w:ascii="Times New Roman" w:hAnsi="Times New Roman"/>
                <w:b/>
                <w:bCs/>
              </w:rPr>
            </w:pPr>
          </w:p>
        </w:tc>
        <w:tc>
          <w:tcPr>
            <w:tcW w:w="3694" w:type="pct"/>
          </w:tcPr>
          <w:p w14:paraId="3E5EC6C1" w14:textId="77777777" w:rsidR="00F42EA1" w:rsidRPr="00134E97" w:rsidRDefault="00F42EA1" w:rsidP="005B4D25">
            <w:pPr>
              <w:tabs>
                <w:tab w:val="left" w:pos="915"/>
              </w:tabs>
              <w:rPr>
                <w:rFonts w:ascii="Times New Roman" w:hAnsi="Times New Roman"/>
              </w:rPr>
            </w:pPr>
            <w:r>
              <w:rPr>
                <w:rFonts w:ascii="Times New Roman" w:hAnsi="Times New Roman"/>
              </w:rPr>
              <w:t>3. Виды электрических дренажей</w:t>
            </w:r>
            <w:r w:rsidRPr="00345F91">
              <w:rPr>
                <w:rFonts w:ascii="Times New Roman" w:hAnsi="Times New Roman"/>
              </w:rPr>
              <w:t>.</w:t>
            </w:r>
          </w:p>
        </w:tc>
      </w:tr>
      <w:tr w:rsidR="00F42EA1" w:rsidRPr="00134E97" w14:paraId="6C62FFC5" w14:textId="77777777" w:rsidTr="00F42EA1">
        <w:tc>
          <w:tcPr>
            <w:tcW w:w="1306" w:type="pct"/>
            <w:vMerge/>
          </w:tcPr>
          <w:p w14:paraId="5739290D" w14:textId="77777777" w:rsidR="00F42EA1" w:rsidRPr="00437A26" w:rsidRDefault="00F42EA1" w:rsidP="005B4D25">
            <w:pPr>
              <w:rPr>
                <w:rFonts w:ascii="Times New Roman" w:hAnsi="Times New Roman"/>
                <w:b/>
                <w:bCs/>
              </w:rPr>
            </w:pPr>
          </w:p>
        </w:tc>
        <w:tc>
          <w:tcPr>
            <w:tcW w:w="3694" w:type="pct"/>
          </w:tcPr>
          <w:p w14:paraId="46E8CF3C" w14:textId="77777777" w:rsidR="00F42EA1" w:rsidRPr="00134E97" w:rsidRDefault="00F42EA1" w:rsidP="005B4D25">
            <w:pPr>
              <w:rPr>
                <w:rFonts w:ascii="Times New Roman" w:hAnsi="Times New Roman"/>
              </w:rPr>
            </w:pPr>
            <w:r>
              <w:rPr>
                <w:rFonts w:ascii="Times New Roman" w:hAnsi="Times New Roman"/>
              </w:rPr>
              <w:t>4. Схема установки дренажной защиты</w:t>
            </w:r>
            <w:r w:rsidRPr="00345F91">
              <w:rPr>
                <w:rFonts w:ascii="Times New Roman" w:hAnsi="Times New Roman"/>
              </w:rPr>
              <w:t>.</w:t>
            </w:r>
          </w:p>
        </w:tc>
      </w:tr>
      <w:tr w:rsidR="00F42EA1" w:rsidRPr="00437A26" w14:paraId="5E8E3B40" w14:textId="77777777" w:rsidTr="00F42EA1">
        <w:tc>
          <w:tcPr>
            <w:tcW w:w="1306" w:type="pct"/>
            <w:vMerge/>
          </w:tcPr>
          <w:p w14:paraId="2CFB13A4" w14:textId="77777777" w:rsidR="00F42EA1" w:rsidRPr="00437A26" w:rsidRDefault="00F42EA1" w:rsidP="005B4D25">
            <w:pPr>
              <w:rPr>
                <w:rFonts w:ascii="Times New Roman" w:hAnsi="Times New Roman"/>
                <w:b/>
                <w:bCs/>
              </w:rPr>
            </w:pPr>
          </w:p>
        </w:tc>
        <w:tc>
          <w:tcPr>
            <w:tcW w:w="3694" w:type="pct"/>
          </w:tcPr>
          <w:p w14:paraId="372D43C9" w14:textId="77777777" w:rsidR="00F42EA1" w:rsidRPr="00437A26" w:rsidRDefault="00F42EA1" w:rsidP="005B4D25">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F42EA1" w:rsidRPr="00392603" w14:paraId="74B28322" w14:textId="77777777" w:rsidTr="00F42EA1">
        <w:tc>
          <w:tcPr>
            <w:tcW w:w="1306" w:type="pct"/>
            <w:vMerge/>
          </w:tcPr>
          <w:p w14:paraId="11840029" w14:textId="77777777" w:rsidR="00F42EA1" w:rsidRPr="00437A26" w:rsidRDefault="00F42EA1" w:rsidP="005B4D25">
            <w:pPr>
              <w:rPr>
                <w:rFonts w:ascii="Times New Roman" w:hAnsi="Times New Roman"/>
                <w:b/>
                <w:bCs/>
              </w:rPr>
            </w:pPr>
          </w:p>
        </w:tc>
        <w:tc>
          <w:tcPr>
            <w:tcW w:w="3694" w:type="pct"/>
          </w:tcPr>
          <w:p w14:paraId="1006ECAE" w14:textId="77777777" w:rsidR="00F42EA1" w:rsidRPr="00392603" w:rsidRDefault="00F42EA1" w:rsidP="005B4D25">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«Определение параметров электродренажной защиты»</w:t>
            </w:r>
          </w:p>
        </w:tc>
      </w:tr>
      <w:tr w:rsidR="00F42EA1" w:rsidRPr="00DF5CC7" w14:paraId="53E81AC0" w14:textId="77777777" w:rsidTr="00F42EA1">
        <w:trPr>
          <w:trHeight w:val="1689"/>
        </w:trPr>
        <w:tc>
          <w:tcPr>
            <w:tcW w:w="5000" w:type="pct"/>
            <w:gridSpan w:val="2"/>
          </w:tcPr>
          <w:p w14:paraId="7F5DAAD4" w14:textId="77777777" w:rsidR="00F42EA1" w:rsidRPr="00437A26" w:rsidRDefault="00F42EA1" w:rsidP="005B4D25">
            <w:pPr>
              <w:rPr>
                <w:rFonts w:ascii="Times New Roman" w:hAnsi="Times New Roman"/>
                <w:b/>
              </w:rPr>
            </w:pPr>
            <w:r w:rsidRPr="00437A26">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МДК.02.01</w:t>
            </w:r>
          </w:p>
          <w:p w14:paraId="476F9468" w14:textId="77777777" w:rsidR="00F42EA1" w:rsidRPr="00E04B85" w:rsidRDefault="00F42EA1" w:rsidP="005B4D25">
            <w:pPr>
              <w:ind w:firstLine="284"/>
              <w:rPr>
                <w:rFonts w:ascii="Times New Roman" w:hAnsi="Times New Roman"/>
              </w:rPr>
            </w:pPr>
            <w:r w:rsidRPr="00E04B85">
              <w:rPr>
                <w:rFonts w:ascii="Times New Roman" w:hAnsi="Times New Roman"/>
              </w:rPr>
              <w:t xml:space="preserve">1. </w:t>
            </w:r>
            <w:r w:rsidRPr="000E2498">
              <w:rPr>
                <w:rFonts w:ascii="Times New Roman" w:hAnsi="Times New Roman"/>
              </w:rPr>
              <w:t>Инструкция по применению новых изоляцио</w:t>
            </w:r>
            <w:r>
              <w:rPr>
                <w:rFonts w:ascii="Times New Roman" w:hAnsi="Times New Roman"/>
              </w:rPr>
              <w:t xml:space="preserve">нных материалов при капитальном </w:t>
            </w:r>
            <w:r w:rsidRPr="000E2498">
              <w:rPr>
                <w:rFonts w:ascii="Times New Roman" w:hAnsi="Times New Roman"/>
              </w:rPr>
              <w:t xml:space="preserve">ремонте магистральных </w:t>
            </w:r>
            <w:r>
              <w:rPr>
                <w:rFonts w:ascii="Times New Roman" w:hAnsi="Times New Roman"/>
              </w:rPr>
              <w:t>трубопроводов</w:t>
            </w:r>
            <w:r w:rsidRPr="00E04B85">
              <w:rPr>
                <w:rFonts w:ascii="Times New Roman" w:hAnsi="Times New Roman"/>
              </w:rPr>
              <w:t>.</w:t>
            </w:r>
          </w:p>
          <w:p w14:paraId="1E9D2A55" w14:textId="77777777" w:rsidR="00F42EA1" w:rsidRPr="00E04B85" w:rsidRDefault="00F42EA1" w:rsidP="005B4D25">
            <w:pPr>
              <w:ind w:firstLine="284"/>
              <w:rPr>
                <w:rFonts w:ascii="Times New Roman" w:hAnsi="Times New Roman"/>
              </w:rPr>
            </w:pPr>
            <w:r w:rsidRPr="00E04B85">
              <w:rPr>
                <w:rFonts w:ascii="Times New Roman" w:hAnsi="Times New Roman"/>
              </w:rPr>
              <w:t xml:space="preserve">2. </w:t>
            </w:r>
            <w:r>
              <w:rPr>
                <w:rFonts w:ascii="Times New Roman" w:hAnsi="Times New Roman"/>
              </w:rPr>
              <w:t>Жидкостная коррозия трубопроводов.</w:t>
            </w:r>
          </w:p>
          <w:p w14:paraId="0E6DBC79" w14:textId="77777777" w:rsidR="00F42EA1" w:rsidRPr="00E04B85" w:rsidRDefault="00F42EA1" w:rsidP="005B4D25">
            <w:pPr>
              <w:ind w:firstLine="284"/>
              <w:rPr>
                <w:rFonts w:ascii="Times New Roman" w:hAnsi="Times New Roman"/>
              </w:rPr>
            </w:pPr>
            <w:r w:rsidRPr="00E04B85">
              <w:rPr>
                <w:rFonts w:ascii="Times New Roman" w:hAnsi="Times New Roman"/>
              </w:rPr>
              <w:t xml:space="preserve">3. </w:t>
            </w:r>
            <w:r>
              <w:rPr>
                <w:rFonts w:ascii="Times New Roman" w:hAnsi="Times New Roman"/>
              </w:rPr>
              <w:t>Коррозия подземных стальных сооружений блуждающими токами</w:t>
            </w:r>
            <w:r w:rsidRPr="00E04B85">
              <w:rPr>
                <w:rFonts w:ascii="Times New Roman" w:hAnsi="Times New Roman"/>
              </w:rPr>
              <w:t>.</w:t>
            </w:r>
          </w:p>
          <w:p w14:paraId="22E42D46" w14:textId="77777777" w:rsidR="00F42EA1" w:rsidRPr="00E04B85" w:rsidRDefault="00F42EA1" w:rsidP="005B4D25">
            <w:pPr>
              <w:ind w:firstLine="284"/>
              <w:rPr>
                <w:rFonts w:ascii="Times New Roman" w:hAnsi="Times New Roman"/>
              </w:rPr>
            </w:pPr>
            <w:r>
              <w:rPr>
                <w:rFonts w:ascii="Times New Roman" w:hAnsi="Times New Roman"/>
              </w:rPr>
              <w:t>4. Ингибиторы коррозии металлов.</w:t>
            </w:r>
          </w:p>
          <w:p w14:paraId="26A99C90" w14:textId="77777777" w:rsidR="00F42EA1" w:rsidRPr="00DF5CC7" w:rsidRDefault="00F42EA1" w:rsidP="005B4D25">
            <w:pPr>
              <w:ind w:firstLine="284"/>
              <w:rPr>
                <w:rFonts w:ascii="Times New Roman" w:hAnsi="Times New Roman"/>
              </w:rPr>
            </w:pPr>
            <w:r w:rsidRPr="00E04B85">
              <w:rPr>
                <w:rFonts w:ascii="Times New Roman" w:hAnsi="Times New Roman"/>
              </w:rPr>
              <w:t xml:space="preserve">5. </w:t>
            </w:r>
            <w:r w:rsidRPr="00A35CCF">
              <w:rPr>
                <w:rFonts w:ascii="Times New Roman" w:hAnsi="Times New Roman"/>
              </w:rPr>
              <w:t>Способы защиты от коррозии в морской воде</w:t>
            </w:r>
            <w:r>
              <w:rPr>
                <w:rFonts w:ascii="Times New Roman" w:hAnsi="Times New Roman"/>
              </w:rPr>
              <w:t>.</w:t>
            </w:r>
          </w:p>
        </w:tc>
      </w:tr>
      <w:tr w:rsidR="00F42EA1" w:rsidRPr="00780B60" w14:paraId="4D76FEB0" w14:textId="77777777" w:rsidTr="00F42EA1">
        <w:tc>
          <w:tcPr>
            <w:tcW w:w="5000" w:type="pct"/>
            <w:gridSpan w:val="2"/>
            <w:tcBorders>
              <w:top w:val="single" w:sz="4" w:space="0" w:color="auto"/>
              <w:left w:val="single" w:sz="4" w:space="0" w:color="auto"/>
              <w:bottom w:val="single" w:sz="4" w:space="0" w:color="auto"/>
              <w:right w:val="single" w:sz="4" w:space="0" w:color="auto"/>
            </w:tcBorders>
          </w:tcPr>
          <w:p w14:paraId="7BC4F1A3" w14:textId="71A994F7" w:rsidR="00F42EA1" w:rsidRPr="00780B60" w:rsidRDefault="00F42EA1" w:rsidP="005B4D25">
            <w:pPr>
              <w:rPr>
                <w:rFonts w:ascii="Times New Roman" w:hAnsi="Times New Roman"/>
                <w:b/>
                <w:bCs/>
              </w:rPr>
            </w:pPr>
            <w:r>
              <w:rPr>
                <w:rFonts w:ascii="Times New Roman" w:hAnsi="Times New Roman"/>
                <w:b/>
                <w:bCs/>
              </w:rPr>
              <w:t xml:space="preserve">Раздел 2. </w:t>
            </w:r>
            <w:r w:rsidRPr="00D656E7">
              <w:rPr>
                <w:rFonts w:ascii="Times New Roman" w:hAnsi="Times New Roman"/>
                <w:b/>
                <w:bCs/>
              </w:rPr>
              <w:t xml:space="preserve">Техническое обслуживание и ремонт оборудования </w:t>
            </w:r>
            <w:proofErr w:type="spellStart"/>
            <w:r>
              <w:rPr>
                <w:rFonts w:ascii="Times New Roman" w:hAnsi="Times New Roman"/>
                <w:b/>
                <w:bCs/>
              </w:rPr>
              <w:t>дозировния</w:t>
            </w:r>
            <w:proofErr w:type="spellEnd"/>
            <w:r>
              <w:rPr>
                <w:rFonts w:ascii="Times New Roman" w:hAnsi="Times New Roman"/>
                <w:b/>
                <w:bCs/>
              </w:rPr>
              <w:t xml:space="preserve"> </w:t>
            </w:r>
            <w:r w:rsidRPr="00D656E7">
              <w:rPr>
                <w:rFonts w:ascii="Times New Roman" w:hAnsi="Times New Roman"/>
                <w:b/>
                <w:bCs/>
              </w:rPr>
              <w:t>защиты от коррозии</w:t>
            </w:r>
          </w:p>
        </w:tc>
      </w:tr>
      <w:tr w:rsidR="00F42EA1" w:rsidRPr="00780B60" w14:paraId="4AAC2F9F" w14:textId="77777777" w:rsidTr="00F42EA1">
        <w:tc>
          <w:tcPr>
            <w:tcW w:w="5000" w:type="pct"/>
            <w:gridSpan w:val="2"/>
            <w:tcBorders>
              <w:top w:val="single" w:sz="4" w:space="0" w:color="auto"/>
              <w:left w:val="single" w:sz="4" w:space="0" w:color="auto"/>
              <w:bottom w:val="single" w:sz="4" w:space="0" w:color="auto"/>
              <w:right w:val="single" w:sz="4" w:space="0" w:color="auto"/>
            </w:tcBorders>
          </w:tcPr>
          <w:p w14:paraId="0A571ACF" w14:textId="77777777" w:rsidR="00F42EA1" w:rsidRPr="00780B60" w:rsidRDefault="00F42EA1" w:rsidP="005B4D25">
            <w:pPr>
              <w:rPr>
                <w:rFonts w:ascii="Times New Roman" w:hAnsi="Times New Roman"/>
                <w:b/>
                <w:bCs/>
              </w:rPr>
            </w:pPr>
            <w:r w:rsidRPr="00780B60">
              <w:rPr>
                <w:rFonts w:ascii="Times New Roman" w:hAnsi="Times New Roman"/>
                <w:b/>
                <w:bCs/>
              </w:rPr>
              <w:t>МДК 0</w:t>
            </w:r>
            <w:r>
              <w:rPr>
                <w:rFonts w:ascii="Times New Roman" w:hAnsi="Times New Roman"/>
                <w:b/>
                <w:bCs/>
              </w:rPr>
              <w:t>2</w:t>
            </w:r>
            <w:r w:rsidRPr="00780B60">
              <w:rPr>
                <w:rFonts w:ascii="Times New Roman" w:hAnsi="Times New Roman"/>
                <w:b/>
                <w:bCs/>
              </w:rPr>
              <w:t>.0</w:t>
            </w:r>
            <w:r>
              <w:rPr>
                <w:rFonts w:ascii="Times New Roman" w:hAnsi="Times New Roman"/>
                <w:b/>
                <w:bCs/>
              </w:rPr>
              <w:t>2</w:t>
            </w:r>
            <w:r w:rsidRPr="00780B60">
              <w:rPr>
                <w:rFonts w:ascii="Times New Roman" w:hAnsi="Times New Roman"/>
                <w:b/>
                <w:bCs/>
              </w:rPr>
              <w:t xml:space="preserve"> </w:t>
            </w:r>
            <w:r w:rsidRPr="00D656E7">
              <w:rPr>
                <w:rFonts w:ascii="Times New Roman" w:hAnsi="Times New Roman"/>
                <w:b/>
                <w:bCs/>
              </w:rPr>
              <w:t xml:space="preserve">Техническое обслуживание и ремонт оборудования </w:t>
            </w:r>
            <w:proofErr w:type="spellStart"/>
            <w:r>
              <w:rPr>
                <w:rFonts w:ascii="Times New Roman" w:hAnsi="Times New Roman"/>
                <w:b/>
                <w:bCs/>
              </w:rPr>
              <w:t>дозировния</w:t>
            </w:r>
            <w:proofErr w:type="spellEnd"/>
            <w:r>
              <w:rPr>
                <w:rFonts w:ascii="Times New Roman" w:hAnsi="Times New Roman"/>
                <w:b/>
                <w:bCs/>
              </w:rPr>
              <w:t xml:space="preserve"> </w:t>
            </w:r>
            <w:r w:rsidRPr="00D656E7">
              <w:rPr>
                <w:rFonts w:ascii="Times New Roman" w:hAnsi="Times New Roman"/>
                <w:b/>
                <w:bCs/>
              </w:rPr>
              <w:t>защиты от коррозии</w:t>
            </w:r>
          </w:p>
        </w:tc>
      </w:tr>
      <w:tr w:rsidR="00F42EA1" w:rsidRPr="00437A26" w14:paraId="6F24E65C" w14:textId="77777777" w:rsidTr="00F42EA1">
        <w:tc>
          <w:tcPr>
            <w:tcW w:w="1306" w:type="pct"/>
            <w:vMerge w:val="restart"/>
          </w:tcPr>
          <w:p w14:paraId="4AABB7FC" w14:textId="77777777" w:rsidR="00F42EA1" w:rsidRPr="00437A26" w:rsidRDefault="00F42EA1" w:rsidP="005B4D25">
            <w:pPr>
              <w:rPr>
                <w:rFonts w:ascii="Times New Roman" w:hAnsi="Times New Roman"/>
                <w:b/>
                <w:bCs/>
              </w:rPr>
            </w:pPr>
            <w:r>
              <w:rPr>
                <w:rFonts w:ascii="Times New Roman" w:hAnsi="Times New Roman"/>
                <w:b/>
                <w:bCs/>
              </w:rPr>
              <w:lastRenderedPageBreak/>
              <w:t>Тема 1.1</w:t>
            </w:r>
            <w:r w:rsidRPr="007E3D10">
              <w:rPr>
                <w:rFonts w:ascii="Times New Roman" w:hAnsi="Times New Roman"/>
                <w:b/>
                <w:bCs/>
              </w:rPr>
              <w:t xml:space="preserve"> </w:t>
            </w:r>
            <w:r>
              <w:rPr>
                <w:rFonts w:ascii="Times New Roman" w:hAnsi="Times New Roman"/>
                <w:bCs/>
              </w:rPr>
              <w:t xml:space="preserve">Монтаж и ремонт установок электрохимической защиты </w:t>
            </w:r>
          </w:p>
        </w:tc>
        <w:tc>
          <w:tcPr>
            <w:tcW w:w="3694" w:type="pct"/>
          </w:tcPr>
          <w:p w14:paraId="38BE147E" w14:textId="77777777" w:rsidR="00F42EA1" w:rsidRPr="00437A26" w:rsidRDefault="00F42EA1" w:rsidP="005B4D25">
            <w:pPr>
              <w:rPr>
                <w:rFonts w:ascii="Times New Roman" w:hAnsi="Times New Roman"/>
                <w:b/>
              </w:rPr>
            </w:pPr>
            <w:r w:rsidRPr="00437A26">
              <w:rPr>
                <w:rFonts w:ascii="Times New Roman" w:hAnsi="Times New Roman"/>
                <w:b/>
                <w:bCs/>
              </w:rPr>
              <w:t xml:space="preserve">Содержание </w:t>
            </w:r>
          </w:p>
        </w:tc>
      </w:tr>
      <w:tr w:rsidR="00F42EA1" w:rsidRPr="007E3D10" w14:paraId="1C8D2D48" w14:textId="77777777" w:rsidTr="00F42EA1">
        <w:tc>
          <w:tcPr>
            <w:tcW w:w="1306" w:type="pct"/>
            <w:vMerge/>
          </w:tcPr>
          <w:p w14:paraId="75A64749" w14:textId="77777777" w:rsidR="00F42EA1" w:rsidRPr="00437A26" w:rsidRDefault="00F42EA1" w:rsidP="005B4D25">
            <w:pPr>
              <w:rPr>
                <w:rFonts w:ascii="Times New Roman" w:hAnsi="Times New Roman"/>
                <w:b/>
                <w:bCs/>
              </w:rPr>
            </w:pPr>
          </w:p>
        </w:tc>
        <w:tc>
          <w:tcPr>
            <w:tcW w:w="3694" w:type="pct"/>
          </w:tcPr>
          <w:p w14:paraId="0709C312" w14:textId="77777777" w:rsidR="00F42EA1" w:rsidRPr="007E3D10" w:rsidRDefault="00F42EA1" w:rsidP="005B4D25">
            <w:pPr>
              <w:rPr>
                <w:rFonts w:ascii="Times New Roman" w:hAnsi="Times New Roman"/>
              </w:rPr>
            </w:pPr>
            <w:r w:rsidRPr="007E3D10">
              <w:rPr>
                <w:rFonts w:ascii="Times New Roman" w:hAnsi="Times New Roman"/>
              </w:rPr>
              <w:t xml:space="preserve">1. </w:t>
            </w:r>
            <w:r w:rsidRPr="00A64F3D">
              <w:rPr>
                <w:rFonts w:ascii="Times New Roman" w:hAnsi="Times New Roman"/>
              </w:rPr>
              <w:t>Монтаж станций катодной защиты</w:t>
            </w:r>
            <w:r>
              <w:rPr>
                <w:rFonts w:ascii="Times New Roman" w:hAnsi="Times New Roman"/>
              </w:rPr>
              <w:t>.</w:t>
            </w:r>
          </w:p>
        </w:tc>
      </w:tr>
      <w:tr w:rsidR="00F42EA1" w:rsidRPr="007E3D10" w14:paraId="024CC22D" w14:textId="77777777" w:rsidTr="00F42EA1">
        <w:tc>
          <w:tcPr>
            <w:tcW w:w="1306" w:type="pct"/>
            <w:vMerge/>
          </w:tcPr>
          <w:p w14:paraId="6F0EEF48" w14:textId="77777777" w:rsidR="00F42EA1" w:rsidRPr="00437A26" w:rsidRDefault="00F42EA1" w:rsidP="005B4D25">
            <w:pPr>
              <w:rPr>
                <w:rFonts w:ascii="Times New Roman" w:hAnsi="Times New Roman"/>
                <w:b/>
                <w:bCs/>
              </w:rPr>
            </w:pPr>
          </w:p>
        </w:tc>
        <w:tc>
          <w:tcPr>
            <w:tcW w:w="3694" w:type="pct"/>
          </w:tcPr>
          <w:p w14:paraId="2AFE8BFA" w14:textId="77777777" w:rsidR="00F42EA1" w:rsidRPr="007E3D10" w:rsidRDefault="00F42EA1" w:rsidP="005B4D25">
            <w:pPr>
              <w:rPr>
                <w:rFonts w:ascii="Times New Roman" w:hAnsi="Times New Roman"/>
              </w:rPr>
            </w:pPr>
            <w:r w:rsidRPr="007E3D10">
              <w:rPr>
                <w:rFonts w:ascii="Times New Roman" w:hAnsi="Times New Roman"/>
              </w:rPr>
              <w:t xml:space="preserve">2. </w:t>
            </w:r>
            <w:r w:rsidRPr="00A64F3D">
              <w:rPr>
                <w:rFonts w:ascii="Times New Roman" w:hAnsi="Times New Roman"/>
              </w:rPr>
              <w:t>Монтаж анодных заземлителей</w:t>
            </w:r>
            <w:r>
              <w:rPr>
                <w:rFonts w:ascii="Times New Roman" w:hAnsi="Times New Roman"/>
              </w:rPr>
              <w:t>.</w:t>
            </w:r>
          </w:p>
        </w:tc>
      </w:tr>
      <w:tr w:rsidR="00F42EA1" w:rsidRPr="007E3D10" w14:paraId="268C0468" w14:textId="77777777" w:rsidTr="00F42EA1">
        <w:tc>
          <w:tcPr>
            <w:tcW w:w="1306" w:type="pct"/>
            <w:vMerge/>
          </w:tcPr>
          <w:p w14:paraId="55C1EF58" w14:textId="77777777" w:rsidR="00F42EA1" w:rsidRPr="00437A26" w:rsidRDefault="00F42EA1" w:rsidP="005B4D25">
            <w:pPr>
              <w:rPr>
                <w:rFonts w:ascii="Times New Roman" w:hAnsi="Times New Roman"/>
                <w:b/>
                <w:bCs/>
              </w:rPr>
            </w:pPr>
          </w:p>
        </w:tc>
        <w:tc>
          <w:tcPr>
            <w:tcW w:w="3694" w:type="pct"/>
          </w:tcPr>
          <w:p w14:paraId="0C07E940" w14:textId="77777777" w:rsidR="00F42EA1" w:rsidRPr="007E3D10" w:rsidRDefault="00F42EA1" w:rsidP="005B4D25">
            <w:pPr>
              <w:rPr>
                <w:rFonts w:ascii="Times New Roman" w:hAnsi="Times New Roman"/>
              </w:rPr>
            </w:pPr>
            <w:r w:rsidRPr="007E3D10">
              <w:rPr>
                <w:rFonts w:ascii="Times New Roman" w:hAnsi="Times New Roman"/>
              </w:rPr>
              <w:t xml:space="preserve">3. </w:t>
            </w:r>
            <w:r w:rsidRPr="00A64F3D">
              <w:rPr>
                <w:rFonts w:ascii="Times New Roman" w:hAnsi="Times New Roman"/>
              </w:rPr>
              <w:t>Монтаж протекторных установок. Термитная сварка</w:t>
            </w:r>
            <w:r>
              <w:rPr>
                <w:rFonts w:ascii="Times New Roman" w:hAnsi="Times New Roman"/>
              </w:rPr>
              <w:t>.</w:t>
            </w:r>
          </w:p>
        </w:tc>
      </w:tr>
      <w:tr w:rsidR="00F42EA1" w:rsidRPr="007E3D10" w14:paraId="46C6B232" w14:textId="77777777" w:rsidTr="00F42EA1">
        <w:tc>
          <w:tcPr>
            <w:tcW w:w="1306" w:type="pct"/>
            <w:vMerge/>
          </w:tcPr>
          <w:p w14:paraId="6491E08C" w14:textId="77777777" w:rsidR="00F42EA1" w:rsidRPr="00437A26" w:rsidRDefault="00F42EA1" w:rsidP="005B4D25">
            <w:pPr>
              <w:rPr>
                <w:rFonts w:ascii="Times New Roman" w:hAnsi="Times New Roman"/>
                <w:b/>
                <w:bCs/>
              </w:rPr>
            </w:pPr>
          </w:p>
        </w:tc>
        <w:tc>
          <w:tcPr>
            <w:tcW w:w="3694" w:type="pct"/>
          </w:tcPr>
          <w:p w14:paraId="4B6041BC" w14:textId="77777777" w:rsidR="00F42EA1" w:rsidRPr="007E3D10" w:rsidRDefault="00F42EA1" w:rsidP="005B4D25">
            <w:pPr>
              <w:rPr>
                <w:rFonts w:ascii="Times New Roman" w:hAnsi="Times New Roman"/>
              </w:rPr>
            </w:pPr>
            <w:r w:rsidRPr="007E3D10">
              <w:rPr>
                <w:rFonts w:ascii="Times New Roman" w:hAnsi="Times New Roman"/>
              </w:rPr>
              <w:t xml:space="preserve">4. </w:t>
            </w:r>
            <w:r w:rsidRPr="00A64F3D">
              <w:rPr>
                <w:rFonts w:ascii="Times New Roman" w:hAnsi="Times New Roman"/>
              </w:rPr>
              <w:t>Ремонт сооружений ЭХЗ</w:t>
            </w:r>
            <w:r>
              <w:rPr>
                <w:rFonts w:ascii="Times New Roman" w:hAnsi="Times New Roman"/>
              </w:rPr>
              <w:t>.</w:t>
            </w:r>
          </w:p>
        </w:tc>
      </w:tr>
      <w:tr w:rsidR="00F42EA1" w:rsidRPr="00437A26" w14:paraId="1845BC0B" w14:textId="77777777" w:rsidTr="00F42EA1">
        <w:tc>
          <w:tcPr>
            <w:tcW w:w="1306" w:type="pct"/>
            <w:vMerge/>
          </w:tcPr>
          <w:p w14:paraId="4FAF0D64" w14:textId="77777777" w:rsidR="00F42EA1" w:rsidRPr="00437A26" w:rsidRDefault="00F42EA1" w:rsidP="005B4D25">
            <w:pPr>
              <w:rPr>
                <w:rFonts w:ascii="Times New Roman" w:hAnsi="Times New Roman"/>
                <w:b/>
                <w:bCs/>
              </w:rPr>
            </w:pPr>
          </w:p>
        </w:tc>
        <w:tc>
          <w:tcPr>
            <w:tcW w:w="3694" w:type="pct"/>
          </w:tcPr>
          <w:p w14:paraId="09A19E62" w14:textId="77777777" w:rsidR="00F42EA1" w:rsidRPr="00437A26" w:rsidRDefault="00F42EA1" w:rsidP="005B4D25">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F42EA1" w14:paraId="423F45B6" w14:textId="77777777" w:rsidTr="00F42EA1">
        <w:tc>
          <w:tcPr>
            <w:tcW w:w="1306" w:type="pct"/>
            <w:vMerge/>
          </w:tcPr>
          <w:p w14:paraId="464BAC71" w14:textId="77777777" w:rsidR="00F42EA1" w:rsidRPr="00437A26" w:rsidRDefault="00F42EA1" w:rsidP="005B4D25">
            <w:pPr>
              <w:rPr>
                <w:rFonts w:ascii="Times New Roman" w:hAnsi="Times New Roman"/>
                <w:b/>
                <w:bCs/>
              </w:rPr>
            </w:pPr>
          </w:p>
        </w:tc>
        <w:tc>
          <w:tcPr>
            <w:tcW w:w="3694" w:type="pct"/>
          </w:tcPr>
          <w:p w14:paraId="6023389A" w14:textId="77777777" w:rsidR="00F42EA1" w:rsidRDefault="00F42EA1" w:rsidP="005B4D25">
            <w:pPr>
              <w:tabs>
                <w:tab w:val="left" w:pos="915"/>
              </w:tabs>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1</w:t>
            </w:r>
            <w:r w:rsidRPr="00437A26">
              <w:rPr>
                <w:rFonts w:ascii="Times New Roman" w:hAnsi="Times New Roman"/>
              </w:rPr>
              <w:t xml:space="preserve"> </w:t>
            </w:r>
            <w:r>
              <w:rPr>
                <w:rFonts w:ascii="Times New Roman" w:hAnsi="Times New Roman"/>
              </w:rPr>
              <w:t>«Определение последовательности монтажа различных типов ЭХЗ»</w:t>
            </w:r>
          </w:p>
        </w:tc>
      </w:tr>
      <w:tr w:rsidR="00F42EA1" w:rsidRPr="00437A26" w14:paraId="7D4D5052" w14:textId="77777777" w:rsidTr="00F42EA1">
        <w:tc>
          <w:tcPr>
            <w:tcW w:w="1306" w:type="pct"/>
            <w:vMerge w:val="restart"/>
          </w:tcPr>
          <w:p w14:paraId="106221D3" w14:textId="77777777" w:rsidR="00F42EA1" w:rsidRPr="00C52A11" w:rsidRDefault="00F42EA1" w:rsidP="005B4D25">
            <w:pPr>
              <w:rPr>
                <w:rFonts w:ascii="Times New Roman" w:hAnsi="Times New Roman"/>
                <w:bCs/>
              </w:rPr>
            </w:pPr>
            <w:r w:rsidRPr="006A7DAE">
              <w:rPr>
                <w:rFonts w:ascii="Times New Roman" w:hAnsi="Times New Roman"/>
                <w:b/>
                <w:bCs/>
              </w:rPr>
              <w:t xml:space="preserve">Тема </w:t>
            </w:r>
            <w:r>
              <w:rPr>
                <w:rFonts w:ascii="Times New Roman" w:hAnsi="Times New Roman"/>
                <w:b/>
                <w:bCs/>
              </w:rPr>
              <w:t>1</w:t>
            </w:r>
            <w:r w:rsidRPr="006A7DAE">
              <w:rPr>
                <w:rFonts w:ascii="Times New Roman" w:hAnsi="Times New Roman"/>
                <w:b/>
                <w:bCs/>
              </w:rPr>
              <w:t>.</w:t>
            </w:r>
            <w:r>
              <w:rPr>
                <w:rFonts w:ascii="Times New Roman" w:hAnsi="Times New Roman"/>
                <w:b/>
                <w:bCs/>
              </w:rPr>
              <w:t xml:space="preserve">2 </w:t>
            </w:r>
            <w:r>
              <w:rPr>
                <w:rFonts w:ascii="Times New Roman" w:hAnsi="Times New Roman"/>
                <w:bCs/>
              </w:rPr>
              <w:t>Т</w:t>
            </w:r>
            <w:r w:rsidRPr="00A35CCF">
              <w:rPr>
                <w:rFonts w:ascii="Times New Roman" w:hAnsi="Times New Roman"/>
                <w:bCs/>
              </w:rPr>
              <w:t>ехническое обслуживание дозировочных установок</w:t>
            </w:r>
          </w:p>
        </w:tc>
        <w:tc>
          <w:tcPr>
            <w:tcW w:w="3694" w:type="pct"/>
          </w:tcPr>
          <w:p w14:paraId="1FB852CD" w14:textId="77777777" w:rsidR="00F42EA1" w:rsidRPr="00437A26" w:rsidRDefault="00F42EA1" w:rsidP="005B4D25">
            <w:pPr>
              <w:suppressAutoHyphens/>
              <w:rPr>
                <w:rFonts w:ascii="Times New Roman" w:hAnsi="Times New Roman"/>
                <w:b/>
              </w:rPr>
            </w:pPr>
            <w:r w:rsidRPr="00437A26">
              <w:rPr>
                <w:rFonts w:ascii="Times New Roman" w:hAnsi="Times New Roman"/>
                <w:b/>
                <w:bCs/>
              </w:rPr>
              <w:t xml:space="preserve">Содержание </w:t>
            </w:r>
          </w:p>
        </w:tc>
      </w:tr>
      <w:tr w:rsidR="00F42EA1" w:rsidRPr="00EB691C" w14:paraId="7F122875" w14:textId="77777777" w:rsidTr="00F42EA1">
        <w:tc>
          <w:tcPr>
            <w:tcW w:w="1306" w:type="pct"/>
            <w:vMerge/>
          </w:tcPr>
          <w:p w14:paraId="1A0F4F6E" w14:textId="77777777" w:rsidR="00F42EA1" w:rsidRPr="00437A26" w:rsidRDefault="00F42EA1" w:rsidP="005B4D25">
            <w:pPr>
              <w:rPr>
                <w:rFonts w:ascii="Times New Roman" w:hAnsi="Times New Roman"/>
                <w:b/>
                <w:bCs/>
              </w:rPr>
            </w:pPr>
          </w:p>
        </w:tc>
        <w:tc>
          <w:tcPr>
            <w:tcW w:w="3694" w:type="pct"/>
          </w:tcPr>
          <w:p w14:paraId="5866E954" w14:textId="77777777" w:rsidR="00F42EA1" w:rsidRPr="00EB691C" w:rsidRDefault="00F42EA1" w:rsidP="005B4D25">
            <w:pPr>
              <w:rPr>
                <w:rFonts w:ascii="Times New Roman" w:hAnsi="Times New Roman"/>
              </w:rPr>
            </w:pPr>
            <w:r w:rsidRPr="00EB691C">
              <w:rPr>
                <w:rFonts w:ascii="Times New Roman" w:hAnsi="Times New Roman"/>
              </w:rPr>
              <w:t xml:space="preserve">1. </w:t>
            </w:r>
            <w:r>
              <w:rPr>
                <w:rFonts w:ascii="Times New Roman" w:hAnsi="Times New Roman"/>
              </w:rPr>
              <w:t>К</w:t>
            </w:r>
            <w:r w:rsidRPr="00AE79CC">
              <w:rPr>
                <w:rFonts w:ascii="Times New Roman" w:hAnsi="Times New Roman"/>
              </w:rPr>
              <w:t>онтроль уровня ингибитора в расходной емкости</w:t>
            </w:r>
            <w:r>
              <w:rPr>
                <w:rFonts w:ascii="Times New Roman" w:hAnsi="Times New Roman"/>
              </w:rPr>
              <w:t>.</w:t>
            </w:r>
          </w:p>
        </w:tc>
      </w:tr>
      <w:tr w:rsidR="00F42EA1" w:rsidRPr="00EB691C" w14:paraId="193E8208" w14:textId="77777777" w:rsidTr="00F42EA1">
        <w:tc>
          <w:tcPr>
            <w:tcW w:w="1306" w:type="pct"/>
            <w:vMerge/>
          </w:tcPr>
          <w:p w14:paraId="76A714C0" w14:textId="77777777" w:rsidR="00F42EA1" w:rsidRPr="00437A26" w:rsidRDefault="00F42EA1" w:rsidP="005B4D25">
            <w:pPr>
              <w:rPr>
                <w:rFonts w:ascii="Times New Roman" w:hAnsi="Times New Roman"/>
                <w:b/>
                <w:bCs/>
              </w:rPr>
            </w:pPr>
          </w:p>
        </w:tc>
        <w:tc>
          <w:tcPr>
            <w:tcW w:w="3694" w:type="pct"/>
          </w:tcPr>
          <w:p w14:paraId="02D3FA85" w14:textId="77777777" w:rsidR="00F42EA1" w:rsidRPr="00EB691C" w:rsidRDefault="00F42EA1" w:rsidP="005B4D25">
            <w:pPr>
              <w:rPr>
                <w:rFonts w:ascii="Times New Roman" w:hAnsi="Times New Roman"/>
              </w:rPr>
            </w:pPr>
            <w:r w:rsidRPr="00EB691C">
              <w:rPr>
                <w:rFonts w:ascii="Times New Roman" w:hAnsi="Times New Roman"/>
              </w:rPr>
              <w:t xml:space="preserve">2. </w:t>
            </w:r>
            <w:r>
              <w:rPr>
                <w:rFonts w:ascii="Times New Roman" w:hAnsi="Times New Roman"/>
              </w:rPr>
              <w:t>К</w:t>
            </w:r>
            <w:r w:rsidRPr="00AE79CC">
              <w:rPr>
                <w:rFonts w:ascii="Times New Roman" w:hAnsi="Times New Roman"/>
              </w:rPr>
              <w:t>онтроль подачи ингибитора</w:t>
            </w:r>
          </w:p>
        </w:tc>
      </w:tr>
      <w:tr w:rsidR="00F42EA1" w:rsidRPr="00EB691C" w14:paraId="09431564" w14:textId="77777777" w:rsidTr="00F42EA1">
        <w:tc>
          <w:tcPr>
            <w:tcW w:w="1306" w:type="pct"/>
            <w:vMerge/>
          </w:tcPr>
          <w:p w14:paraId="0E0F2BDA" w14:textId="77777777" w:rsidR="00F42EA1" w:rsidRPr="00437A26" w:rsidRDefault="00F42EA1" w:rsidP="005B4D25">
            <w:pPr>
              <w:rPr>
                <w:rFonts w:ascii="Times New Roman" w:hAnsi="Times New Roman"/>
                <w:b/>
                <w:bCs/>
              </w:rPr>
            </w:pPr>
          </w:p>
        </w:tc>
        <w:tc>
          <w:tcPr>
            <w:tcW w:w="3694" w:type="pct"/>
          </w:tcPr>
          <w:p w14:paraId="7712047D" w14:textId="77777777" w:rsidR="00F42EA1" w:rsidRPr="00EB691C" w:rsidRDefault="00F42EA1" w:rsidP="005B4D25">
            <w:pPr>
              <w:rPr>
                <w:rFonts w:ascii="Times New Roman" w:hAnsi="Times New Roman"/>
              </w:rPr>
            </w:pPr>
            <w:r>
              <w:rPr>
                <w:rFonts w:ascii="Times New Roman" w:hAnsi="Times New Roman"/>
              </w:rPr>
              <w:t>3.</w:t>
            </w:r>
            <w:r>
              <w:t xml:space="preserve"> </w:t>
            </w:r>
            <w:r w:rsidRPr="00AE79CC">
              <w:rPr>
                <w:rFonts w:ascii="Times New Roman" w:hAnsi="Times New Roman"/>
              </w:rPr>
              <w:t>Корректировка подачи ингибитора</w:t>
            </w:r>
            <w:r>
              <w:rPr>
                <w:rFonts w:ascii="Times New Roman" w:hAnsi="Times New Roman"/>
              </w:rPr>
              <w:t>.</w:t>
            </w:r>
          </w:p>
        </w:tc>
      </w:tr>
      <w:tr w:rsidR="00F42EA1" w14:paraId="08079498" w14:textId="77777777" w:rsidTr="00F42EA1">
        <w:tc>
          <w:tcPr>
            <w:tcW w:w="1306" w:type="pct"/>
            <w:vMerge/>
          </w:tcPr>
          <w:p w14:paraId="6D98590B" w14:textId="77777777" w:rsidR="00F42EA1" w:rsidRPr="00437A26" w:rsidRDefault="00F42EA1" w:rsidP="005B4D25">
            <w:pPr>
              <w:rPr>
                <w:rFonts w:ascii="Times New Roman" w:hAnsi="Times New Roman"/>
                <w:b/>
                <w:bCs/>
              </w:rPr>
            </w:pPr>
          </w:p>
        </w:tc>
        <w:tc>
          <w:tcPr>
            <w:tcW w:w="3694" w:type="pct"/>
          </w:tcPr>
          <w:p w14:paraId="089CF249" w14:textId="77777777" w:rsidR="00F42EA1" w:rsidRDefault="00F42EA1" w:rsidP="005B4D25">
            <w:pPr>
              <w:rPr>
                <w:rFonts w:ascii="Times New Roman" w:hAnsi="Times New Roman"/>
              </w:rPr>
            </w:pPr>
            <w:r>
              <w:rPr>
                <w:rFonts w:ascii="Times New Roman" w:hAnsi="Times New Roman"/>
              </w:rPr>
              <w:t>4. О</w:t>
            </w:r>
            <w:r w:rsidRPr="00AE79CC">
              <w:rPr>
                <w:rFonts w:ascii="Times New Roman" w:hAnsi="Times New Roman"/>
              </w:rPr>
              <w:t>ценка работоспособности оборудования (определение неисправностей дозировочных насосов, не герметичности сальниковых уплотнений, соединительных деталей, емкостей, технологических трубопроводов).</w:t>
            </w:r>
          </w:p>
        </w:tc>
      </w:tr>
      <w:tr w:rsidR="00F42EA1" w:rsidRPr="00437A26" w14:paraId="04AACB6E" w14:textId="77777777" w:rsidTr="00F42EA1">
        <w:tc>
          <w:tcPr>
            <w:tcW w:w="1306" w:type="pct"/>
            <w:vMerge/>
          </w:tcPr>
          <w:p w14:paraId="25DC35EE" w14:textId="77777777" w:rsidR="00F42EA1" w:rsidRPr="00437A26" w:rsidRDefault="00F42EA1" w:rsidP="005B4D25">
            <w:pPr>
              <w:rPr>
                <w:rFonts w:ascii="Times New Roman" w:hAnsi="Times New Roman"/>
                <w:b/>
                <w:bCs/>
              </w:rPr>
            </w:pPr>
          </w:p>
        </w:tc>
        <w:tc>
          <w:tcPr>
            <w:tcW w:w="3694" w:type="pct"/>
          </w:tcPr>
          <w:p w14:paraId="0C0DB378" w14:textId="77777777" w:rsidR="00F42EA1" w:rsidRPr="00437A26" w:rsidRDefault="00F42EA1" w:rsidP="005B4D25">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F42EA1" w:rsidRPr="00392603" w14:paraId="608C23BD" w14:textId="77777777" w:rsidTr="00F42EA1">
        <w:tc>
          <w:tcPr>
            <w:tcW w:w="1306" w:type="pct"/>
            <w:vMerge/>
          </w:tcPr>
          <w:p w14:paraId="274ADD5B" w14:textId="77777777" w:rsidR="00F42EA1" w:rsidRPr="00437A26" w:rsidRDefault="00F42EA1" w:rsidP="005B4D25">
            <w:pPr>
              <w:rPr>
                <w:rFonts w:ascii="Times New Roman" w:hAnsi="Times New Roman"/>
                <w:b/>
                <w:bCs/>
              </w:rPr>
            </w:pPr>
          </w:p>
        </w:tc>
        <w:tc>
          <w:tcPr>
            <w:tcW w:w="3694" w:type="pct"/>
          </w:tcPr>
          <w:p w14:paraId="7E1AADD8" w14:textId="77777777" w:rsidR="00F42EA1" w:rsidRPr="00392603" w:rsidRDefault="00F42EA1" w:rsidP="005B4D25">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2</w:t>
            </w:r>
            <w:r w:rsidRPr="00437A26">
              <w:rPr>
                <w:rFonts w:ascii="Times New Roman" w:hAnsi="Times New Roman"/>
              </w:rPr>
              <w:t xml:space="preserve"> </w:t>
            </w:r>
            <w:r>
              <w:rPr>
                <w:rFonts w:ascii="Times New Roman" w:hAnsi="Times New Roman"/>
              </w:rPr>
              <w:t>«Расчет подачи ингибитора коррозии»</w:t>
            </w:r>
          </w:p>
        </w:tc>
      </w:tr>
      <w:tr w:rsidR="00F42EA1" w:rsidRPr="00437A26" w14:paraId="3827C5EA" w14:textId="77777777" w:rsidTr="00F42EA1">
        <w:tc>
          <w:tcPr>
            <w:tcW w:w="1306" w:type="pct"/>
            <w:vMerge w:val="restart"/>
          </w:tcPr>
          <w:p w14:paraId="7B43F5A1" w14:textId="77777777" w:rsidR="00F42EA1" w:rsidRPr="00A64F3D" w:rsidRDefault="00F42EA1" w:rsidP="005B4D25">
            <w:pPr>
              <w:rPr>
                <w:rFonts w:ascii="Times New Roman" w:hAnsi="Times New Roman"/>
                <w:bCs/>
              </w:rPr>
            </w:pPr>
            <w:r>
              <w:rPr>
                <w:rFonts w:ascii="Times New Roman" w:hAnsi="Times New Roman"/>
                <w:b/>
                <w:bCs/>
              </w:rPr>
              <w:t xml:space="preserve">Тема 1.3 </w:t>
            </w:r>
            <w:r>
              <w:rPr>
                <w:rFonts w:ascii="Times New Roman" w:hAnsi="Times New Roman"/>
                <w:bCs/>
              </w:rPr>
              <w:t xml:space="preserve">План ликвидации аварий в </w:t>
            </w:r>
            <w:r w:rsidRPr="00A64F3D">
              <w:rPr>
                <w:rFonts w:ascii="Times New Roman" w:hAnsi="Times New Roman"/>
                <w:bCs/>
              </w:rPr>
              <w:t xml:space="preserve">службе </w:t>
            </w:r>
            <w:r>
              <w:rPr>
                <w:rFonts w:ascii="Times New Roman" w:hAnsi="Times New Roman"/>
                <w:bCs/>
              </w:rPr>
              <w:t>защиты от коррозии</w:t>
            </w:r>
          </w:p>
        </w:tc>
        <w:tc>
          <w:tcPr>
            <w:tcW w:w="3694" w:type="pct"/>
          </w:tcPr>
          <w:p w14:paraId="793317DF" w14:textId="77777777" w:rsidR="00F42EA1" w:rsidRPr="00437A26" w:rsidRDefault="00F42EA1" w:rsidP="005B4D25">
            <w:pPr>
              <w:suppressAutoHyphens/>
              <w:rPr>
                <w:rFonts w:ascii="Times New Roman" w:hAnsi="Times New Roman"/>
                <w:b/>
              </w:rPr>
            </w:pPr>
            <w:r w:rsidRPr="00437A26">
              <w:rPr>
                <w:rFonts w:ascii="Times New Roman" w:hAnsi="Times New Roman"/>
                <w:b/>
                <w:bCs/>
              </w:rPr>
              <w:t>Содержание</w:t>
            </w:r>
          </w:p>
        </w:tc>
      </w:tr>
      <w:tr w:rsidR="00F42EA1" w:rsidRPr="007E3D10" w14:paraId="56393BC1" w14:textId="77777777" w:rsidTr="00F42EA1">
        <w:tc>
          <w:tcPr>
            <w:tcW w:w="1306" w:type="pct"/>
            <w:vMerge/>
          </w:tcPr>
          <w:p w14:paraId="68E07E3E" w14:textId="77777777" w:rsidR="00F42EA1" w:rsidRPr="00437A26" w:rsidRDefault="00F42EA1" w:rsidP="005B4D25">
            <w:pPr>
              <w:rPr>
                <w:rFonts w:ascii="Times New Roman" w:hAnsi="Times New Roman"/>
                <w:b/>
                <w:bCs/>
              </w:rPr>
            </w:pPr>
          </w:p>
        </w:tc>
        <w:tc>
          <w:tcPr>
            <w:tcW w:w="3694" w:type="pct"/>
          </w:tcPr>
          <w:p w14:paraId="0758015F" w14:textId="77777777" w:rsidR="00F42EA1" w:rsidRPr="007E3D10" w:rsidRDefault="00F42EA1" w:rsidP="005B4D25">
            <w:pPr>
              <w:rPr>
                <w:rFonts w:ascii="Times New Roman" w:hAnsi="Times New Roman"/>
              </w:rPr>
            </w:pPr>
            <w:r w:rsidRPr="007E3D10">
              <w:rPr>
                <w:rFonts w:ascii="Times New Roman" w:hAnsi="Times New Roman"/>
              </w:rPr>
              <w:t xml:space="preserve">1. </w:t>
            </w:r>
            <w:r w:rsidRPr="00AE79CC">
              <w:rPr>
                <w:rFonts w:ascii="Times New Roman" w:hAnsi="Times New Roman"/>
              </w:rPr>
              <w:t>Возможные аварийные ситуации на сооружениях ЭХЗ.</w:t>
            </w:r>
          </w:p>
        </w:tc>
      </w:tr>
      <w:tr w:rsidR="00F42EA1" w:rsidRPr="005E3405" w14:paraId="236855FB" w14:textId="77777777" w:rsidTr="00F42EA1">
        <w:tc>
          <w:tcPr>
            <w:tcW w:w="1306" w:type="pct"/>
            <w:vMerge/>
          </w:tcPr>
          <w:p w14:paraId="6CB63553" w14:textId="77777777" w:rsidR="00F42EA1" w:rsidRPr="00437A26" w:rsidRDefault="00F42EA1" w:rsidP="005B4D25">
            <w:pPr>
              <w:rPr>
                <w:rFonts w:ascii="Times New Roman" w:hAnsi="Times New Roman"/>
                <w:b/>
                <w:bCs/>
              </w:rPr>
            </w:pPr>
          </w:p>
        </w:tc>
        <w:tc>
          <w:tcPr>
            <w:tcW w:w="3694" w:type="pct"/>
          </w:tcPr>
          <w:p w14:paraId="2528A5AB" w14:textId="77777777" w:rsidR="00F42EA1" w:rsidRPr="005E3405" w:rsidRDefault="00F42EA1" w:rsidP="005B4D25">
            <w:pPr>
              <w:rPr>
                <w:rFonts w:ascii="Times New Roman" w:hAnsi="Times New Roman"/>
              </w:rPr>
            </w:pPr>
            <w:r w:rsidRPr="007E3D10">
              <w:rPr>
                <w:rFonts w:ascii="Times New Roman" w:hAnsi="Times New Roman"/>
              </w:rPr>
              <w:t xml:space="preserve">2. </w:t>
            </w:r>
            <w:r w:rsidRPr="00AE79CC">
              <w:rPr>
                <w:rFonts w:ascii="Times New Roman" w:hAnsi="Times New Roman"/>
              </w:rPr>
              <w:t>План ликвидации аварий</w:t>
            </w:r>
          </w:p>
        </w:tc>
      </w:tr>
      <w:tr w:rsidR="00F42EA1" w:rsidRPr="00437A26" w14:paraId="3011C9B5" w14:textId="77777777" w:rsidTr="00F42EA1">
        <w:tc>
          <w:tcPr>
            <w:tcW w:w="1306" w:type="pct"/>
            <w:vMerge/>
          </w:tcPr>
          <w:p w14:paraId="74B7553F" w14:textId="77777777" w:rsidR="00F42EA1" w:rsidRPr="00437A26" w:rsidRDefault="00F42EA1" w:rsidP="005B4D25">
            <w:pPr>
              <w:rPr>
                <w:rFonts w:ascii="Times New Roman" w:hAnsi="Times New Roman"/>
                <w:b/>
                <w:bCs/>
              </w:rPr>
            </w:pPr>
          </w:p>
        </w:tc>
        <w:tc>
          <w:tcPr>
            <w:tcW w:w="3694" w:type="pct"/>
          </w:tcPr>
          <w:p w14:paraId="384E54A3" w14:textId="77777777" w:rsidR="00F42EA1" w:rsidRPr="00437A26" w:rsidRDefault="00F42EA1" w:rsidP="005B4D25">
            <w:pPr>
              <w:suppressAutoHyphens/>
              <w:rPr>
                <w:rFonts w:ascii="Times New Roman" w:hAnsi="Times New Roman"/>
                <w:b/>
              </w:rPr>
            </w:pPr>
            <w:r w:rsidRPr="00437A26">
              <w:rPr>
                <w:rFonts w:ascii="Times New Roman" w:hAnsi="Times New Roman"/>
                <w:b/>
                <w:bCs/>
              </w:rPr>
              <w:t>В том числе практических занятий и лабораторных работ</w:t>
            </w:r>
          </w:p>
        </w:tc>
      </w:tr>
      <w:tr w:rsidR="00F42EA1" w:rsidRPr="00392603" w14:paraId="76557F39" w14:textId="77777777" w:rsidTr="00F42EA1">
        <w:tc>
          <w:tcPr>
            <w:tcW w:w="1306" w:type="pct"/>
            <w:vMerge/>
          </w:tcPr>
          <w:p w14:paraId="3573EC16" w14:textId="77777777" w:rsidR="00F42EA1" w:rsidRPr="00437A26" w:rsidRDefault="00F42EA1" w:rsidP="005B4D25">
            <w:pPr>
              <w:rPr>
                <w:rFonts w:ascii="Times New Roman" w:hAnsi="Times New Roman"/>
                <w:b/>
                <w:bCs/>
              </w:rPr>
            </w:pPr>
          </w:p>
        </w:tc>
        <w:tc>
          <w:tcPr>
            <w:tcW w:w="3694" w:type="pct"/>
          </w:tcPr>
          <w:p w14:paraId="3B34DED6" w14:textId="77777777" w:rsidR="00F42EA1" w:rsidRPr="00392603" w:rsidRDefault="00F42EA1" w:rsidP="005B4D25">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3</w:t>
            </w:r>
            <w:r w:rsidRPr="00437A26">
              <w:rPr>
                <w:rFonts w:ascii="Times New Roman" w:hAnsi="Times New Roman"/>
              </w:rPr>
              <w:t xml:space="preserve"> </w:t>
            </w:r>
            <w:r>
              <w:rPr>
                <w:rFonts w:ascii="Times New Roman" w:hAnsi="Times New Roman"/>
              </w:rPr>
              <w:t>«</w:t>
            </w:r>
            <w:r w:rsidRPr="00AE79CC">
              <w:rPr>
                <w:rFonts w:ascii="Times New Roman" w:hAnsi="Times New Roman"/>
              </w:rPr>
              <w:t xml:space="preserve">Методы устранения </w:t>
            </w:r>
            <w:proofErr w:type="spellStart"/>
            <w:r w:rsidRPr="00AE79CC">
              <w:rPr>
                <w:rFonts w:ascii="Times New Roman" w:hAnsi="Times New Roman"/>
              </w:rPr>
              <w:t>недозащиты</w:t>
            </w:r>
            <w:proofErr w:type="spellEnd"/>
            <w:r w:rsidRPr="00AE79CC">
              <w:rPr>
                <w:rFonts w:ascii="Times New Roman" w:hAnsi="Times New Roman"/>
              </w:rPr>
              <w:t xml:space="preserve"> на участке трубопр</w:t>
            </w:r>
            <w:r>
              <w:rPr>
                <w:rFonts w:ascii="Times New Roman" w:hAnsi="Times New Roman"/>
              </w:rPr>
              <w:t>о</w:t>
            </w:r>
            <w:r w:rsidRPr="00AE79CC">
              <w:rPr>
                <w:rFonts w:ascii="Times New Roman" w:hAnsi="Times New Roman"/>
              </w:rPr>
              <w:t>вода.</w:t>
            </w:r>
            <w:r>
              <w:rPr>
                <w:rFonts w:ascii="Times New Roman" w:hAnsi="Times New Roman"/>
              </w:rPr>
              <w:t>»</w:t>
            </w:r>
          </w:p>
        </w:tc>
      </w:tr>
      <w:tr w:rsidR="00F42EA1" w:rsidRPr="00012156" w14:paraId="515E99B4" w14:textId="77777777" w:rsidTr="00F42EA1">
        <w:tc>
          <w:tcPr>
            <w:tcW w:w="1306" w:type="pct"/>
            <w:vMerge/>
          </w:tcPr>
          <w:p w14:paraId="48FE927C" w14:textId="77777777" w:rsidR="00F42EA1" w:rsidRPr="00437A26" w:rsidRDefault="00F42EA1" w:rsidP="005B4D25">
            <w:pPr>
              <w:rPr>
                <w:rFonts w:ascii="Times New Roman" w:hAnsi="Times New Roman"/>
                <w:b/>
              </w:rPr>
            </w:pPr>
          </w:p>
        </w:tc>
        <w:tc>
          <w:tcPr>
            <w:tcW w:w="3694" w:type="pct"/>
          </w:tcPr>
          <w:p w14:paraId="694684B9" w14:textId="77777777" w:rsidR="00F42EA1" w:rsidRPr="00012156" w:rsidRDefault="00F42EA1" w:rsidP="005B4D25">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4</w:t>
            </w:r>
            <w:r w:rsidRPr="00437A26">
              <w:rPr>
                <w:rFonts w:ascii="Times New Roman" w:hAnsi="Times New Roman"/>
              </w:rPr>
              <w:t xml:space="preserve"> </w:t>
            </w:r>
            <w:r>
              <w:rPr>
                <w:rFonts w:ascii="Times New Roman" w:hAnsi="Times New Roman"/>
              </w:rPr>
              <w:t>«</w:t>
            </w:r>
            <w:r w:rsidRPr="00AE79CC">
              <w:rPr>
                <w:rFonts w:ascii="Times New Roman" w:hAnsi="Times New Roman"/>
              </w:rPr>
              <w:t>Методы устранения обрыва катодной линии</w:t>
            </w:r>
            <w:r>
              <w:rPr>
                <w:rFonts w:ascii="Times New Roman" w:hAnsi="Times New Roman"/>
              </w:rPr>
              <w:t>»</w:t>
            </w:r>
          </w:p>
        </w:tc>
      </w:tr>
      <w:tr w:rsidR="00F42EA1" w:rsidRPr="00012156" w14:paraId="5AA54152" w14:textId="77777777" w:rsidTr="00F42EA1">
        <w:tc>
          <w:tcPr>
            <w:tcW w:w="1306" w:type="pct"/>
            <w:vMerge/>
          </w:tcPr>
          <w:p w14:paraId="353B68D4" w14:textId="77777777" w:rsidR="00F42EA1" w:rsidRPr="00437A26" w:rsidRDefault="00F42EA1" w:rsidP="005B4D25">
            <w:pPr>
              <w:rPr>
                <w:rFonts w:ascii="Times New Roman" w:hAnsi="Times New Roman"/>
                <w:b/>
              </w:rPr>
            </w:pPr>
          </w:p>
        </w:tc>
        <w:tc>
          <w:tcPr>
            <w:tcW w:w="3694" w:type="pct"/>
          </w:tcPr>
          <w:p w14:paraId="43317012" w14:textId="77777777" w:rsidR="00F42EA1" w:rsidRPr="00012156" w:rsidRDefault="00F42EA1" w:rsidP="005B4D25">
            <w:pPr>
              <w:rPr>
                <w:rFonts w:ascii="Times New Roman" w:hAnsi="Times New Roman"/>
              </w:rPr>
            </w:pPr>
            <w:r w:rsidRPr="00437A26">
              <w:rPr>
                <w:rFonts w:ascii="Times New Roman" w:hAnsi="Times New Roman"/>
                <w:bCs/>
              </w:rPr>
              <w:t xml:space="preserve">Практическое занятие </w:t>
            </w:r>
            <w:r>
              <w:rPr>
                <w:rFonts w:ascii="Times New Roman" w:hAnsi="Times New Roman"/>
                <w:bCs/>
              </w:rPr>
              <w:t>5</w:t>
            </w:r>
            <w:r w:rsidRPr="00437A26">
              <w:rPr>
                <w:rFonts w:ascii="Times New Roman" w:hAnsi="Times New Roman"/>
              </w:rPr>
              <w:t xml:space="preserve"> </w:t>
            </w:r>
            <w:r>
              <w:rPr>
                <w:rFonts w:ascii="Times New Roman" w:hAnsi="Times New Roman"/>
              </w:rPr>
              <w:t>«</w:t>
            </w:r>
            <w:r w:rsidRPr="00AE79CC">
              <w:rPr>
                <w:rFonts w:ascii="Times New Roman" w:hAnsi="Times New Roman"/>
              </w:rPr>
              <w:t>Методы устранения анодной линии</w:t>
            </w:r>
            <w:r>
              <w:rPr>
                <w:rFonts w:ascii="Times New Roman" w:hAnsi="Times New Roman"/>
              </w:rPr>
              <w:t>»</w:t>
            </w:r>
          </w:p>
        </w:tc>
      </w:tr>
      <w:tr w:rsidR="00F42EA1" w:rsidRPr="00825D4F" w14:paraId="5AAAA55C" w14:textId="77777777" w:rsidTr="00F42EA1">
        <w:tc>
          <w:tcPr>
            <w:tcW w:w="5000" w:type="pct"/>
            <w:gridSpan w:val="2"/>
          </w:tcPr>
          <w:p w14:paraId="10C7DE61" w14:textId="77777777" w:rsidR="00F42EA1" w:rsidRDefault="00F42EA1" w:rsidP="005B4D25">
            <w:pPr>
              <w:rPr>
                <w:rFonts w:ascii="Times New Roman" w:hAnsi="Times New Roman"/>
                <w:b/>
                <w:bCs/>
              </w:rPr>
            </w:pPr>
            <w:r w:rsidRPr="00437A26">
              <w:rPr>
                <w:rFonts w:ascii="Times New Roman" w:hAnsi="Times New Roman"/>
                <w:b/>
                <w:bCs/>
              </w:rPr>
              <w:t xml:space="preserve">Учебная практика </w:t>
            </w:r>
          </w:p>
          <w:p w14:paraId="5EAADED1" w14:textId="77777777" w:rsidR="00F42EA1" w:rsidRPr="00437A26" w:rsidRDefault="00F42EA1" w:rsidP="005B4D25">
            <w:pPr>
              <w:rPr>
                <w:rFonts w:ascii="Times New Roman" w:hAnsi="Times New Roman"/>
                <w:b/>
                <w:bCs/>
              </w:rPr>
            </w:pPr>
            <w:r w:rsidRPr="00437A26">
              <w:rPr>
                <w:rFonts w:ascii="Times New Roman" w:hAnsi="Times New Roman"/>
                <w:b/>
                <w:bCs/>
              </w:rPr>
              <w:t xml:space="preserve">Виды работ </w:t>
            </w:r>
          </w:p>
          <w:p w14:paraId="5C32DEE0" w14:textId="77777777" w:rsidR="00F42EA1" w:rsidRPr="00AE79CC" w:rsidRDefault="00F42EA1" w:rsidP="00F42EA1">
            <w:pPr>
              <w:numPr>
                <w:ilvl w:val="0"/>
                <w:numId w:val="23"/>
              </w:numPr>
              <w:suppressAutoHyphens/>
              <w:jc w:val="both"/>
              <w:rPr>
                <w:rFonts w:ascii="Times New Roman" w:hAnsi="Times New Roman"/>
              </w:rPr>
            </w:pPr>
            <w:r w:rsidRPr="00AE79CC">
              <w:rPr>
                <w:rFonts w:ascii="Times New Roman" w:hAnsi="Times New Roman"/>
              </w:rPr>
              <w:t>Нормативные документы по защите от коррозии</w:t>
            </w:r>
            <w:r>
              <w:rPr>
                <w:rFonts w:ascii="Times New Roman" w:hAnsi="Times New Roman"/>
              </w:rPr>
              <w:t>.</w:t>
            </w:r>
          </w:p>
          <w:p w14:paraId="269D273F" w14:textId="77777777" w:rsidR="00F42EA1" w:rsidRPr="00AE79CC" w:rsidRDefault="00F42EA1" w:rsidP="00F42EA1">
            <w:pPr>
              <w:numPr>
                <w:ilvl w:val="0"/>
                <w:numId w:val="23"/>
              </w:numPr>
              <w:suppressAutoHyphens/>
              <w:jc w:val="both"/>
              <w:rPr>
                <w:rFonts w:ascii="Times New Roman" w:hAnsi="Times New Roman"/>
              </w:rPr>
            </w:pPr>
            <w:r w:rsidRPr="00AE79CC">
              <w:rPr>
                <w:rFonts w:ascii="Times New Roman" w:hAnsi="Times New Roman"/>
              </w:rPr>
              <w:t>Техническая документация службы защит</w:t>
            </w:r>
            <w:r>
              <w:rPr>
                <w:rFonts w:ascii="Times New Roman" w:hAnsi="Times New Roman"/>
              </w:rPr>
              <w:t>ы</w:t>
            </w:r>
            <w:r w:rsidRPr="00AE79CC">
              <w:rPr>
                <w:rFonts w:ascii="Times New Roman" w:hAnsi="Times New Roman"/>
              </w:rPr>
              <w:t xml:space="preserve"> от коррозии</w:t>
            </w:r>
            <w:r>
              <w:rPr>
                <w:rFonts w:ascii="Times New Roman" w:hAnsi="Times New Roman"/>
              </w:rPr>
              <w:t>.</w:t>
            </w:r>
          </w:p>
          <w:p w14:paraId="75F756A1" w14:textId="77777777" w:rsidR="00F42EA1" w:rsidRPr="00AE79CC" w:rsidRDefault="00F42EA1" w:rsidP="00F42EA1">
            <w:pPr>
              <w:numPr>
                <w:ilvl w:val="0"/>
                <w:numId w:val="23"/>
              </w:numPr>
              <w:suppressAutoHyphens/>
              <w:jc w:val="both"/>
              <w:rPr>
                <w:rFonts w:ascii="Times New Roman" w:hAnsi="Times New Roman"/>
              </w:rPr>
            </w:pPr>
            <w:r w:rsidRPr="00AE79CC">
              <w:rPr>
                <w:rFonts w:ascii="Times New Roman" w:hAnsi="Times New Roman"/>
              </w:rPr>
              <w:t>Оперативная документация службы защит</w:t>
            </w:r>
            <w:r>
              <w:rPr>
                <w:rFonts w:ascii="Times New Roman" w:hAnsi="Times New Roman"/>
              </w:rPr>
              <w:t>ы</w:t>
            </w:r>
            <w:r w:rsidRPr="00AE79CC">
              <w:rPr>
                <w:rFonts w:ascii="Times New Roman" w:hAnsi="Times New Roman"/>
              </w:rPr>
              <w:t xml:space="preserve"> от коррозии</w:t>
            </w:r>
            <w:r>
              <w:rPr>
                <w:rFonts w:ascii="Times New Roman" w:hAnsi="Times New Roman"/>
              </w:rPr>
              <w:t>.</w:t>
            </w:r>
          </w:p>
          <w:p w14:paraId="2CC347EA" w14:textId="77777777" w:rsidR="00F42EA1" w:rsidRPr="00825D4F" w:rsidRDefault="00F42EA1" w:rsidP="00F42EA1">
            <w:pPr>
              <w:numPr>
                <w:ilvl w:val="0"/>
                <w:numId w:val="23"/>
              </w:numPr>
              <w:suppressAutoHyphens/>
              <w:jc w:val="both"/>
              <w:rPr>
                <w:rFonts w:ascii="Times New Roman" w:hAnsi="Times New Roman"/>
              </w:rPr>
            </w:pPr>
            <w:r w:rsidRPr="00AE79CC">
              <w:rPr>
                <w:rFonts w:ascii="Times New Roman" w:hAnsi="Times New Roman"/>
              </w:rPr>
              <w:t>Газоопасные и огневые работы в службы защит</w:t>
            </w:r>
            <w:r>
              <w:rPr>
                <w:rFonts w:ascii="Times New Roman" w:hAnsi="Times New Roman"/>
              </w:rPr>
              <w:t>ы</w:t>
            </w:r>
            <w:r w:rsidRPr="00AE79CC">
              <w:rPr>
                <w:rFonts w:ascii="Times New Roman" w:hAnsi="Times New Roman"/>
              </w:rPr>
              <w:t xml:space="preserve"> от коррозии</w:t>
            </w:r>
            <w:r>
              <w:rPr>
                <w:rFonts w:ascii="Times New Roman" w:hAnsi="Times New Roman"/>
              </w:rPr>
              <w:t>.</w:t>
            </w:r>
          </w:p>
        </w:tc>
      </w:tr>
      <w:tr w:rsidR="00F42EA1" w:rsidRPr="00614323" w14:paraId="32C1C4EB" w14:textId="77777777" w:rsidTr="00F42EA1">
        <w:tc>
          <w:tcPr>
            <w:tcW w:w="5000" w:type="pct"/>
            <w:gridSpan w:val="2"/>
          </w:tcPr>
          <w:p w14:paraId="5F96B3F4" w14:textId="77777777" w:rsidR="00F42EA1" w:rsidRPr="00437A26" w:rsidRDefault="00F42EA1" w:rsidP="005B4D25">
            <w:pPr>
              <w:suppressAutoHyphens/>
              <w:jc w:val="both"/>
              <w:rPr>
                <w:rFonts w:ascii="Times New Roman" w:hAnsi="Times New Roman"/>
                <w:b/>
                <w:bCs/>
              </w:rPr>
            </w:pPr>
            <w:r w:rsidRPr="00437A26">
              <w:rPr>
                <w:rFonts w:ascii="Times New Roman" w:hAnsi="Times New Roman"/>
                <w:b/>
                <w:bCs/>
              </w:rPr>
              <w:t xml:space="preserve">Производственная практика </w:t>
            </w:r>
          </w:p>
          <w:p w14:paraId="3382894F" w14:textId="77777777" w:rsidR="00F42EA1" w:rsidRPr="00437A26" w:rsidRDefault="00F42EA1" w:rsidP="005B4D25">
            <w:pPr>
              <w:suppressAutoHyphens/>
              <w:jc w:val="both"/>
              <w:rPr>
                <w:rFonts w:ascii="Times New Roman" w:hAnsi="Times New Roman"/>
                <w:b/>
                <w:bCs/>
              </w:rPr>
            </w:pPr>
            <w:r w:rsidRPr="00437A26">
              <w:rPr>
                <w:rFonts w:ascii="Times New Roman" w:hAnsi="Times New Roman"/>
                <w:b/>
                <w:bCs/>
              </w:rPr>
              <w:t xml:space="preserve">Виды работ </w:t>
            </w:r>
          </w:p>
          <w:p w14:paraId="31DA643B" w14:textId="77777777" w:rsidR="00F42EA1" w:rsidRPr="00AE79CC" w:rsidRDefault="00F42EA1" w:rsidP="00F42EA1">
            <w:pPr>
              <w:numPr>
                <w:ilvl w:val="0"/>
                <w:numId w:val="24"/>
              </w:numPr>
              <w:suppressAutoHyphens/>
              <w:jc w:val="both"/>
              <w:rPr>
                <w:rFonts w:ascii="Times New Roman" w:hAnsi="Times New Roman"/>
              </w:rPr>
            </w:pPr>
            <w:r w:rsidRPr="00AE79CC">
              <w:rPr>
                <w:rFonts w:ascii="Times New Roman" w:hAnsi="Times New Roman"/>
              </w:rPr>
              <w:t>Ремонтные работы на сооружениях ЭХЗ.</w:t>
            </w:r>
          </w:p>
          <w:p w14:paraId="2243FEAE" w14:textId="77777777" w:rsidR="00F42EA1" w:rsidRPr="00AE79CC" w:rsidRDefault="00F42EA1" w:rsidP="00F42EA1">
            <w:pPr>
              <w:numPr>
                <w:ilvl w:val="0"/>
                <w:numId w:val="24"/>
              </w:numPr>
              <w:suppressAutoHyphens/>
              <w:jc w:val="both"/>
              <w:rPr>
                <w:rFonts w:ascii="Times New Roman" w:hAnsi="Times New Roman"/>
                <w:b/>
              </w:rPr>
            </w:pPr>
            <w:r w:rsidRPr="00AE79CC">
              <w:rPr>
                <w:rFonts w:ascii="Times New Roman" w:hAnsi="Times New Roman"/>
              </w:rPr>
              <w:t>Монтажные работы на сооружениях ЭХЗ</w:t>
            </w:r>
            <w:r>
              <w:rPr>
                <w:rFonts w:ascii="Times New Roman" w:hAnsi="Times New Roman"/>
              </w:rPr>
              <w:t>.</w:t>
            </w:r>
          </w:p>
          <w:p w14:paraId="258E2B7C" w14:textId="77777777" w:rsidR="00F42EA1" w:rsidRPr="00AE79CC" w:rsidRDefault="00F42EA1" w:rsidP="00F42EA1">
            <w:pPr>
              <w:numPr>
                <w:ilvl w:val="0"/>
                <w:numId w:val="24"/>
              </w:numPr>
              <w:suppressAutoHyphens/>
              <w:jc w:val="both"/>
              <w:rPr>
                <w:rFonts w:ascii="Times New Roman" w:hAnsi="Times New Roman"/>
              </w:rPr>
            </w:pPr>
            <w:r w:rsidRPr="00AE79CC">
              <w:rPr>
                <w:rFonts w:ascii="Times New Roman" w:hAnsi="Times New Roman"/>
              </w:rPr>
              <w:t>Эксплуатационные работы на сооружениях ЭХЗ.</w:t>
            </w:r>
          </w:p>
          <w:p w14:paraId="5A26F875" w14:textId="77777777" w:rsidR="00F42EA1" w:rsidRPr="00AE79CC" w:rsidRDefault="00F42EA1" w:rsidP="00F42EA1">
            <w:pPr>
              <w:numPr>
                <w:ilvl w:val="0"/>
                <w:numId w:val="24"/>
              </w:numPr>
              <w:suppressAutoHyphens/>
              <w:jc w:val="both"/>
              <w:rPr>
                <w:rFonts w:ascii="Times New Roman" w:hAnsi="Times New Roman"/>
              </w:rPr>
            </w:pPr>
            <w:r w:rsidRPr="00AE79CC">
              <w:rPr>
                <w:rFonts w:ascii="Times New Roman" w:hAnsi="Times New Roman"/>
              </w:rPr>
              <w:t>Работы по коррозионному обследованию.</w:t>
            </w:r>
          </w:p>
          <w:p w14:paraId="24167420" w14:textId="77777777" w:rsidR="00F42EA1" w:rsidRPr="00AE79CC" w:rsidRDefault="00F42EA1" w:rsidP="00F42EA1">
            <w:pPr>
              <w:numPr>
                <w:ilvl w:val="0"/>
                <w:numId w:val="24"/>
              </w:numPr>
              <w:suppressAutoHyphens/>
              <w:jc w:val="both"/>
              <w:rPr>
                <w:rFonts w:ascii="Times New Roman" w:hAnsi="Times New Roman"/>
              </w:rPr>
            </w:pPr>
            <w:r w:rsidRPr="00AE79CC">
              <w:rPr>
                <w:rFonts w:ascii="Times New Roman" w:hAnsi="Times New Roman"/>
              </w:rPr>
              <w:t>Электрометрические измерения и обследования на сооружениях ЭХЗ.</w:t>
            </w:r>
          </w:p>
          <w:p w14:paraId="0C71BE61" w14:textId="77777777" w:rsidR="00F42EA1" w:rsidRPr="00AE79CC" w:rsidRDefault="00F42EA1" w:rsidP="00F42EA1">
            <w:pPr>
              <w:numPr>
                <w:ilvl w:val="0"/>
                <w:numId w:val="24"/>
              </w:numPr>
              <w:suppressAutoHyphens/>
              <w:jc w:val="both"/>
              <w:rPr>
                <w:rFonts w:ascii="Times New Roman" w:hAnsi="Times New Roman"/>
              </w:rPr>
            </w:pPr>
            <w:r w:rsidRPr="00AE79CC">
              <w:rPr>
                <w:rFonts w:ascii="Times New Roman" w:hAnsi="Times New Roman"/>
              </w:rPr>
              <w:t>Приборы для электрометрических измерений и обследований на сооружениях ЭХЗ.</w:t>
            </w:r>
          </w:p>
          <w:p w14:paraId="02A13F0C" w14:textId="77777777" w:rsidR="00F42EA1" w:rsidRPr="00AE79CC" w:rsidRDefault="00F42EA1" w:rsidP="00F42EA1">
            <w:pPr>
              <w:numPr>
                <w:ilvl w:val="0"/>
                <w:numId w:val="24"/>
              </w:numPr>
              <w:suppressAutoHyphens/>
              <w:jc w:val="both"/>
              <w:rPr>
                <w:rFonts w:ascii="Times New Roman" w:hAnsi="Times New Roman"/>
              </w:rPr>
            </w:pPr>
            <w:r w:rsidRPr="00AE79CC">
              <w:rPr>
                <w:rFonts w:ascii="Times New Roman" w:hAnsi="Times New Roman"/>
              </w:rPr>
              <w:t>Контроль состояния защитных покрытий.</w:t>
            </w:r>
          </w:p>
          <w:p w14:paraId="7EFC5E7C" w14:textId="77777777" w:rsidR="00F42EA1" w:rsidRPr="00614323" w:rsidRDefault="00F42EA1" w:rsidP="00F42EA1">
            <w:pPr>
              <w:numPr>
                <w:ilvl w:val="0"/>
                <w:numId w:val="24"/>
              </w:numPr>
              <w:suppressAutoHyphens/>
              <w:jc w:val="both"/>
              <w:rPr>
                <w:rFonts w:ascii="Times New Roman" w:hAnsi="Times New Roman"/>
                <w:b/>
              </w:rPr>
            </w:pPr>
            <w:r w:rsidRPr="00AE79CC">
              <w:rPr>
                <w:rFonts w:ascii="Times New Roman" w:hAnsi="Times New Roman"/>
              </w:rPr>
              <w:t>Приборы для диагностики состояния защитных покрытий.</w:t>
            </w:r>
          </w:p>
        </w:tc>
      </w:tr>
      <w:tr w:rsidR="00F42EA1" w:rsidRPr="00437A26" w14:paraId="40DF8630" w14:textId="77777777" w:rsidTr="00F42EA1">
        <w:tc>
          <w:tcPr>
            <w:tcW w:w="5000" w:type="pct"/>
            <w:gridSpan w:val="2"/>
          </w:tcPr>
          <w:p w14:paraId="4EAC3E51" w14:textId="77777777" w:rsidR="00F42EA1" w:rsidRPr="00437A26" w:rsidRDefault="00F42EA1" w:rsidP="005B4D25">
            <w:pPr>
              <w:suppressAutoHyphens/>
              <w:jc w:val="both"/>
              <w:rPr>
                <w:rFonts w:ascii="Times New Roman" w:hAnsi="Times New Roman"/>
                <w:b/>
                <w:bCs/>
              </w:rPr>
            </w:pPr>
            <w:r w:rsidRPr="008C4007">
              <w:rPr>
                <w:rFonts w:ascii="Times New Roman" w:hAnsi="Times New Roman"/>
                <w:b/>
                <w:bCs/>
                <w:i/>
              </w:rPr>
              <w:t>Рекомендуемая форма промежуточной аттестации – зачет/экзамен</w:t>
            </w:r>
          </w:p>
        </w:tc>
      </w:tr>
      <w:tr w:rsidR="00F42EA1" w:rsidRPr="00437A26" w14:paraId="59B1F300" w14:textId="77777777" w:rsidTr="00F42EA1">
        <w:tc>
          <w:tcPr>
            <w:tcW w:w="5000" w:type="pct"/>
            <w:gridSpan w:val="2"/>
          </w:tcPr>
          <w:p w14:paraId="5A2BB454" w14:textId="5DA6BD41" w:rsidR="00F42EA1" w:rsidRPr="00437A26" w:rsidRDefault="00F42EA1" w:rsidP="005B4D25">
            <w:pPr>
              <w:suppressAutoHyphens/>
              <w:jc w:val="both"/>
              <w:rPr>
                <w:rFonts w:ascii="Times New Roman" w:hAnsi="Times New Roman"/>
                <w:b/>
                <w:bCs/>
              </w:rPr>
            </w:pPr>
            <w:r>
              <w:rPr>
                <w:rFonts w:ascii="Times New Roman" w:hAnsi="Times New Roman"/>
                <w:b/>
                <w:bCs/>
              </w:rPr>
              <w:t>Всего: 328</w:t>
            </w:r>
          </w:p>
        </w:tc>
      </w:tr>
    </w:tbl>
    <w:p w14:paraId="5E2808D0" w14:textId="77777777" w:rsidR="00D55557" w:rsidRDefault="00D55557" w:rsidP="00D55557">
      <w:pPr>
        <w:pStyle w:val="114"/>
        <w:jc w:val="both"/>
        <w:rPr>
          <w:rFonts w:ascii="Times New Roman" w:hAnsi="Times New Roman"/>
        </w:rPr>
      </w:pPr>
    </w:p>
    <w:p w14:paraId="01621691" w14:textId="77777777" w:rsidR="000A3D51" w:rsidRDefault="000A3D51" w:rsidP="00D55557">
      <w:pPr>
        <w:pStyle w:val="114"/>
        <w:jc w:val="both"/>
        <w:rPr>
          <w:rFonts w:ascii="Times New Roman" w:hAnsi="Times New Roman"/>
        </w:rPr>
      </w:pPr>
    </w:p>
    <w:p w14:paraId="214E7C5D" w14:textId="77777777" w:rsidR="00D55557" w:rsidRPr="00E11160" w:rsidRDefault="00D55557" w:rsidP="00D5555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B05BACC" w14:textId="77777777" w:rsidR="00D55557" w:rsidRPr="00E11160" w:rsidRDefault="00D55557" w:rsidP="00D55557">
      <w:pPr>
        <w:pStyle w:val="114"/>
        <w:rPr>
          <w:rFonts w:ascii="Times New Roman" w:hAnsi="Times New Roman"/>
        </w:rPr>
      </w:pPr>
      <w:r w:rsidRPr="00E11160">
        <w:rPr>
          <w:rFonts w:ascii="Times New Roman" w:hAnsi="Times New Roman"/>
        </w:rPr>
        <w:t>3.1. Материально-техническое обеспечение</w:t>
      </w:r>
    </w:p>
    <w:p w14:paraId="05980BD4" w14:textId="77777777" w:rsidR="00123E4E" w:rsidRPr="00FA680C" w:rsidRDefault="00123E4E" w:rsidP="00123E4E">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sz w:val="24"/>
          <w:szCs w:val="24"/>
        </w:rPr>
        <w:t>О</w:t>
      </w:r>
      <w:r w:rsidRPr="0071108C">
        <w:rPr>
          <w:rFonts w:ascii="Times New Roman" w:hAnsi="Times New Roman" w:cs="Times New Roman"/>
          <w:sz w:val="24"/>
          <w:szCs w:val="24"/>
        </w:rPr>
        <w:t>бщепрофессиональных дисциплин и МДК</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оснащенный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BC115F" w14:textId="4EE64B75" w:rsidR="00FB4018" w:rsidRPr="00FB4018" w:rsidRDefault="00D55557" w:rsidP="00FB4018">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FB4018">
        <w:rPr>
          <w:rFonts w:ascii="Times New Roman" w:hAnsi="Times New Roman" w:cs="Times New Roman"/>
          <w:bCs/>
          <w:sz w:val="24"/>
          <w:szCs w:val="24"/>
        </w:rPr>
        <w:t xml:space="preserve"> </w:t>
      </w:r>
      <w:r w:rsidR="00FB4018" w:rsidRPr="00FB4018">
        <w:rPr>
          <w:rFonts w:ascii="Times New Roman" w:hAnsi="Times New Roman" w:cs="Times New Roman"/>
          <w:bCs/>
          <w:iCs/>
          <w:sz w:val="24"/>
          <w:szCs w:val="24"/>
        </w:rPr>
        <w:t>«Защиты подземных трубопроводов от коррозии», оснащенная</w:t>
      </w:r>
      <w:r w:rsidR="00FB4018" w:rsidRPr="00FB4018">
        <w:rPr>
          <w:rFonts w:ascii="Times New Roman" w:hAnsi="Times New Roman" w:cs="Times New Roman"/>
          <w:bCs/>
          <w:sz w:val="24"/>
          <w:szCs w:val="24"/>
        </w:rPr>
        <w:t xml:space="preserve"> в соответствии с </w:t>
      </w:r>
      <w:r w:rsidR="00FB4018" w:rsidRPr="00FB4018">
        <w:rPr>
          <w:rFonts w:ascii="Times New Roman" w:hAnsi="Times New Roman" w:cs="Times New Roman"/>
          <w:bCs/>
          <w:iCs/>
          <w:sz w:val="24"/>
          <w:szCs w:val="24"/>
        </w:rPr>
        <w:t>приложением 3 ПОП-П</w:t>
      </w:r>
      <w:r w:rsidR="00FB4018" w:rsidRPr="00FB4018">
        <w:rPr>
          <w:rFonts w:ascii="Times New Roman" w:hAnsi="Times New Roman" w:cs="Times New Roman"/>
          <w:bCs/>
          <w:i/>
          <w:sz w:val="24"/>
          <w:szCs w:val="24"/>
        </w:rPr>
        <w:t>.</w:t>
      </w:r>
    </w:p>
    <w:p w14:paraId="5DF33C3B" w14:textId="77777777" w:rsidR="00FB4018" w:rsidRPr="00FB4018" w:rsidRDefault="00FB4018" w:rsidP="00FB4018">
      <w:pPr>
        <w:suppressAutoHyphens/>
        <w:ind w:firstLine="709"/>
        <w:jc w:val="both"/>
        <w:rPr>
          <w:rFonts w:ascii="Times New Roman" w:hAnsi="Times New Roman" w:cs="Times New Roman"/>
          <w:bCs/>
          <w:i/>
          <w:iCs/>
          <w:sz w:val="24"/>
          <w:szCs w:val="24"/>
        </w:rPr>
      </w:pPr>
      <w:r w:rsidRPr="00FB4018">
        <w:rPr>
          <w:rFonts w:ascii="Times New Roman" w:hAnsi="Times New Roman" w:cs="Times New Roman"/>
          <w:bCs/>
          <w:sz w:val="24"/>
          <w:szCs w:val="24"/>
        </w:rPr>
        <w:lastRenderedPageBreak/>
        <w:t xml:space="preserve">Оснащенные базы практики (мастерские/зоны по видам работ) в соответствии с </w:t>
      </w:r>
      <w:r w:rsidRPr="00FB4018">
        <w:rPr>
          <w:rFonts w:ascii="Times New Roman" w:hAnsi="Times New Roman" w:cs="Times New Roman"/>
          <w:bCs/>
          <w:iCs/>
          <w:sz w:val="24"/>
          <w:szCs w:val="24"/>
        </w:rPr>
        <w:t>приложением 3 ПОП-П</w:t>
      </w:r>
      <w:r w:rsidRPr="00FB4018">
        <w:rPr>
          <w:rFonts w:ascii="Times New Roman" w:hAnsi="Times New Roman" w:cs="Times New Roman"/>
          <w:bCs/>
          <w:i/>
          <w:iCs/>
          <w:sz w:val="24"/>
          <w:szCs w:val="24"/>
        </w:rPr>
        <w:t>.</w:t>
      </w:r>
    </w:p>
    <w:p w14:paraId="166B4123" w14:textId="77777777" w:rsidR="00D55557" w:rsidRPr="00E11160" w:rsidRDefault="00D55557" w:rsidP="00D5555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AEA24D" w14:textId="77777777" w:rsidR="00D55557" w:rsidRDefault="00D55557" w:rsidP="00D5555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951B7E" w14:textId="77777777" w:rsidR="00D55557" w:rsidRDefault="00D55557" w:rsidP="00D55557">
      <w:pPr>
        <w:pStyle w:val="a4"/>
        <w:spacing w:line="276" w:lineRule="auto"/>
        <w:ind w:left="0" w:firstLine="709"/>
        <w:jc w:val="both"/>
        <w:rPr>
          <w:rFonts w:ascii="Times New Roman" w:hAnsi="Times New Roman"/>
          <w:bCs/>
          <w:sz w:val="24"/>
          <w:szCs w:val="24"/>
        </w:rPr>
      </w:pPr>
    </w:p>
    <w:p w14:paraId="244CA178" w14:textId="77777777" w:rsidR="00D55557" w:rsidRPr="00E11160" w:rsidRDefault="00D55557" w:rsidP="00D5555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A37F2B3" w14:textId="77777777" w:rsidR="00F42EA1" w:rsidRPr="00F42EA1" w:rsidRDefault="00F42EA1" w:rsidP="00F42EA1">
      <w:pPr>
        <w:pStyle w:val="a4"/>
        <w:numPr>
          <w:ilvl w:val="0"/>
          <w:numId w:val="25"/>
        </w:numPr>
        <w:spacing w:line="276" w:lineRule="auto"/>
        <w:ind w:left="0" w:firstLine="709"/>
        <w:jc w:val="both"/>
        <w:rPr>
          <w:rFonts w:ascii="Times New Roman" w:hAnsi="Times New Roman" w:cs="Times New Roman"/>
          <w:sz w:val="24"/>
        </w:rPr>
      </w:pPr>
      <w:r w:rsidRPr="00F42EA1">
        <w:rPr>
          <w:rFonts w:ascii="Times New Roman" w:hAnsi="Times New Roman" w:cs="Times New Roman"/>
          <w:sz w:val="24"/>
        </w:rPr>
        <w:t xml:space="preserve">Коррозия и защита </w:t>
      </w:r>
      <w:proofErr w:type="gramStart"/>
      <w:r w:rsidRPr="00F42EA1">
        <w:rPr>
          <w:rFonts w:ascii="Times New Roman" w:hAnsi="Times New Roman" w:cs="Times New Roman"/>
          <w:sz w:val="24"/>
        </w:rPr>
        <w:t>металлов :</w:t>
      </w:r>
      <w:proofErr w:type="gramEnd"/>
      <w:r w:rsidRPr="00F42EA1">
        <w:rPr>
          <w:rFonts w:ascii="Times New Roman" w:hAnsi="Times New Roman" w:cs="Times New Roman"/>
          <w:sz w:val="24"/>
        </w:rPr>
        <w:t xml:space="preserve"> учебное пособие для среднего профессионального образования / О. В. Ярославцева [и др.] ; под научной редакцией А. Б. </w:t>
      </w:r>
      <w:proofErr w:type="spellStart"/>
      <w:r w:rsidRPr="00F42EA1">
        <w:rPr>
          <w:rFonts w:ascii="Times New Roman" w:hAnsi="Times New Roman" w:cs="Times New Roman"/>
          <w:sz w:val="24"/>
        </w:rPr>
        <w:t>Даринцевой</w:t>
      </w:r>
      <w:proofErr w:type="spellEnd"/>
      <w:r w:rsidRPr="00F42EA1">
        <w:rPr>
          <w:rFonts w:ascii="Times New Roman" w:hAnsi="Times New Roman" w:cs="Times New Roman"/>
          <w:sz w:val="24"/>
        </w:rPr>
        <w:t xml:space="preserve">. — </w:t>
      </w:r>
      <w:proofErr w:type="gramStart"/>
      <w:r w:rsidRPr="00F42EA1">
        <w:rPr>
          <w:rFonts w:ascii="Times New Roman" w:hAnsi="Times New Roman" w:cs="Times New Roman"/>
          <w:sz w:val="24"/>
        </w:rPr>
        <w:t>Москва :</w:t>
      </w:r>
      <w:proofErr w:type="gramEnd"/>
      <w:r w:rsidRPr="00F42EA1">
        <w:rPr>
          <w:rFonts w:ascii="Times New Roman" w:hAnsi="Times New Roman" w:cs="Times New Roman"/>
          <w:sz w:val="24"/>
        </w:rPr>
        <w:t xml:space="preserve"> Издательство </w:t>
      </w:r>
      <w:proofErr w:type="spellStart"/>
      <w:r w:rsidRPr="00F42EA1">
        <w:rPr>
          <w:rFonts w:ascii="Times New Roman" w:hAnsi="Times New Roman" w:cs="Times New Roman"/>
          <w:sz w:val="24"/>
        </w:rPr>
        <w:t>Юрайт</w:t>
      </w:r>
      <w:proofErr w:type="spellEnd"/>
      <w:r w:rsidRPr="00F42EA1">
        <w:rPr>
          <w:rFonts w:ascii="Times New Roman" w:hAnsi="Times New Roman" w:cs="Times New Roman"/>
          <w:sz w:val="24"/>
        </w:rPr>
        <w:t xml:space="preserve">, 2023. — 89 с. — (Профессиональное образование). — ISBN 978-5-534-10979-5. — </w:t>
      </w:r>
      <w:proofErr w:type="gramStart"/>
      <w:r w:rsidRPr="00F42EA1">
        <w:rPr>
          <w:rFonts w:ascii="Times New Roman" w:hAnsi="Times New Roman" w:cs="Times New Roman"/>
          <w:sz w:val="24"/>
        </w:rPr>
        <w:t>Текст :</w:t>
      </w:r>
      <w:proofErr w:type="gramEnd"/>
      <w:r w:rsidRPr="00F42EA1">
        <w:rPr>
          <w:rFonts w:ascii="Times New Roman" w:hAnsi="Times New Roman" w:cs="Times New Roman"/>
          <w:sz w:val="24"/>
        </w:rPr>
        <w:t xml:space="preserve"> электронный // Образовательная платформа </w:t>
      </w:r>
      <w:proofErr w:type="spellStart"/>
      <w:r w:rsidRPr="00F42EA1">
        <w:rPr>
          <w:rFonts w:ascii="Times New Roman" w:hAnsi="Times New Roman" w:cs="Times New Roman"/>
          <w:sz w:val="24"/>
        </w:rPr>
        <w:t>Юрайт</w:t>
      </w:r>
      <w:proofErr w:type="spellEnd"/>
      <w:r w:rsidRPr="00F42EA1">
        <w:rPr>
          <w:rFonts w:ascii="Times New Roman" w:hAnsi="Times New Roman" w:cs="Times New Roman"/>
          <w:sz w:val="24"/>
        </w:rPr>
        <w:t xml:space="preserve"> [сайт]. — URL: </w:t>
      </w:r>
      <w:hyperlink r:id="rId18" w:history="1">
        <w:r w:rsidRPr="00F42EA1">
          <w:rPr>
            <w:rStyle w:val="af0"/>
            <w:rFonts w:ascii="Times New Roman" w:hAnsi="Times New Roman" w:cs="Times New Roman"/>
            <w:sz w:val="24"/>
          </w:rPr>
          <w:t>https://urait.ru/bcode/518168</w:t>
        </w:r>
      </w:hyperlink>
      <w:r w:rsidRPr="00F42EA1">
        <w:rPr>
          <w:rFonts w:ascii="Times New Roman" w:hAnsi="Times New Roman" w:cs="Times New Roman"/>
          <w:sz w:val="24"/>
        </w:rPr>
        <w:t xml:space="preserve"> .</w:t>
      </w:r>
    </w:p>
    <w:p w14:paraId="2F669CA3" w14:textId="77777777" w:rsidR="00F42EA1" w:rsidRPr="00F42EA1" w:rsidRDefault="00F42EA1" w:rsidP="00F42EA1">
      <w:pPr>
        <w:pStyle w:val="a4"/>
        <w:numPr>
          <w:ilvl w:val="0"/>
          <w:numId w:val="25"/>
        </w:numPr>
        <w:spacing w:line="276" w:lineRule="auto"/>
        <w:ind w:left="0" w:firstLine="709"/>
        <w:jc w:val="both"/>
        <w:rPr>
          <w:rFonts w:ascii="Times New Roman" w:hAnsi="Times New Roman" w:cs="Times New Roman"/>
          <w:sz w:val="24"/>
        </w:rPr>
      </w:pPr>
      <w:r w:rsidRPr="00F42EA1">
        <w:rPr>
          <w:rFonts w:ascii="Times New Roman" w:hAnsi="Times New Roman" w:cs="Times New Roman"/>
          <w:sz w:val="24"/>
        </w:rPr>
        <w:t xml:space="preserve">Хижняков, В. И.  Сопротивление материалов. Коррозионное </w:t>
      </w:r>
      <w:proofErr w:type="gramStart"/>
      <w:r w:rsidRPr="00F42EA1">
        <w:rPr>
          <w:rFonts w:ascii="Times New Roman" w:hAnsi="Times New Roman" w:cs="Times New Roman"/>
          <w:sz w:val="24"/>
        </w:rPr>
        <w:t>растрескивание :</w:t>
      </w:r>
      <w:proofErr w:type="gramEnd"/>
      <w:r w:rsidRPr="00F42EA1">
        <w:rPr>
          <w:rFonts w:ascii="Times New Roman" w:hAnsi="Times New Roman" w:cs="Times New Roman"/>
          <w:sz w:val="24"/>
        </w:rPr>
        <w:t xml:space="preserve"> учебное пособие для вузов / В. И. Хижняков. — </w:t>
      </w:r>
      <w:proofErr w:type="gramStart"/>
      <w:r w:rsidRPr="00F42EA1">
        <w:rPr>
          <w:rFonts w:ascii="Times New Roman" w:hAnsi="Times New Roman" w:cs="Times New Roman"/>
          <w:sz w:val="24"/>
        </w:rPr>
        <w:t>Москва :</w:t>
      </w:r>
      <w:proofErr w:type="gramEnd"/>
      <w:r w:rsidRPr="00F42EA1">
        <w:rPr>
          <w:rFonts w:ascii="Times New Roman" w:hAnsi="Times New Roman" w:cs="Times New Roman"/>
          <w:sz w:val="24"/>
        </w:rPr>
        <w:t xml:space="preserve"> Издательство </w:t>
      </w:r>
      <w:proofErr w:type="spellStart"/>
      <w:r w:rsidRPr="00F42EA1">
        <w:rPr>
          <w:rFonts w:ascii="Times New Roman" w:hAnsi="Times New Roman" w:cs="Times New Roman"/>
          <w:sz w:val="24"/>
        </w:rPr>
        <w:t>Юрайт</w:t>
      </w:r>
      <w:proofErr w:type="spellEnd"/>
      <w:r w:rsidRPr="00F42EA1">
        <w:rPr>
          <w:rFonts w:ascii="Times New Roman" w:hAnsi="Times New Roman" w:cs="Times New Roman"/>
          <w:sz w:val="24"/>
        </w:rPr>
        <w:t xml:space="preserve">, 2022. — 262 с. — (Высшее образование). — ISBN 978-5-534-01441-9. — </w:t>
      </w:r>
      <w:proofErr w:type="gramStart"/>
      <w:r w:rsidRPr="00F42EA1">
        <w:rPr>
          <w:rFonts w:ascii="Times New Roman" w:hAnsi="Times New Roman" w:cs="Times New Roman"/>
          <w:sz w:val="24"/>
        </w:rPr>
        <w:t>Текст :</w:t>
      </w:r>
      <w:proofErr w:type="gramEnd"/>
      <w:r w:rsidRPr="00F42EA1">
        <w:rPr>
          <w:rFonts w:ascii="Times New Roman" w:hAnsi="Times New Roman" w:cs="Times New Roman"/>
          <w:sz w:val="24"/>
        </w:rPr>
        <w:t xml:space="preserve"> электронный // Образовательная платформа </w:t>
      </w:r>
      <w:proofErr w:type="spellStart"/>
      <w:r w:rsidRPr="00F42EA1">
        <w:rPr>
          <w:rFonts w:ascii="Times New Roman" w:hAnsi="Times New Roman" w:cs="Times New Roman"/>
          <w:sz w:val="24"/>
        </w:rPr>
        <w:t>Юрайт</w:t>
      </w:r>
      <w:proofErr w:type="spellEnd"/>
      <w:r w:rsidRPr="00F42EA1">
        <w:rPr>
          <w:rFonts w:ascii="Times New Roman" w:hAnsi="Times New Roman" w:cs="Times New Roman"/>
          <w:sz w:val="24"/>
        </w:rPr>
        <w:t xml:space="preserve"> [сайт]. — URL: </w:t>
      </w:r>
      <w:hyperlink r:id="rId19" w:history="1">
        <w:r w:rsidRPr="00F42EA1">
          <w:rPr>
            <w:rStyle w:val="af0"/>
            <w:rFonts w:ascii="Times New Roman" w:hAnsi="Times New Roman" w:cs="Times New Roman"/>
            <w:sz w:val="24"/>
          </w:rPr>
          <w:t>https://urait.ru/bcode/490316</w:t>
        </w:r>
      </w:hyperlink>
      <w:r w:rsidRPr="00F42EA1">
        <w:rPr>
          <w:rFonts w:ascii="Times New Roman" w:hAnsi="Times New Roman" w:cs="Times New Roman"/>
          <w:sz w:val="24"/>
        </w:rPr>
        <w:t>.</w:t>
      </w:r>
    </w:p>
    <w:p w14:paraId="038F4AD2" w14:textId="77777777" w:rsidR="00D55557" w:rsidRDefault="00D55557" w:rsidP="00D55557">
      <w:pPr>
        <w:pStyle w:val="a4"/>
        <w:spacing w:line="276" w:lineRule="auto"/>
        <w:ind w:left="0" w:firstLine="709"/>
        <w:jc w:val="both"/>
        <w:rPr>
          <w:rFonts w:ascii="Times New Roman" w:eastAsia="Times New Roman" w:hAnsi="Times New Roman" w:cs="Times New Roman"/>
          <w:sz w:val="24"/>
          <w:szCs w:val="24"/>
          <w:lang w:eastAsia="ru-RU"/>
        </w:rPr>
      </w:pPr>
    </w:p>
    <w:p w14:paraId="7E99D549" w14:textId="77777777" w:rsidR="000A3D51" w:rsidRPr="00F42EA1" w:rsidRDefault="000A3D51" w:rsidP="00D55557">
      <w:pPr>
        <w:pStyle w:val="a4"/>
        <w:spacing w:line="276" w:lineRule="auto"/>
        <w:ind w:left="0" w:firstLine="709"/>
        <w:jc w:val="both"/>
        <w:rPr>
          <w:rFonts w:ascii="Times New Roman" w:eastAsia="Times New Roman" w:hAnsi="Times New Roman" w:cs="Times New Roman"/>
          <w:sz w:val="24"/>
          <w:szCs w:val="24"/>
          <w:lang w:eastAsia="ru-RU"/>
        </w:rPr>
      </w:pPr>
    </w:p>
    <w:p w14:paraId="2400371B" w14:textId="77777777" w:rsidR="00D55557" w:rsidRPr="00FA680C" w:rsidRDefault="00D55557" w:rsidP="00D5555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2992"/>
        <w:gridCol w:w="5097"/>
      </w:tblGrid>
      <w:tr w:rsidR="00D55557" w:rsidRPr="008D2724" w14:paraId="788A6F35" w14:textId="77777777" w:rsidTr="00F42EA1">
        <w:trPr>
          <w:trHeight w:val="23"/>
        </w:trPr>
        <w:tc>
          <w:tcPr>
            <w:tcW w:w="799" w:type="pct"/>
          </w:tcPr>
          <w:p w14:paraId="374ED4F6" w14:textId="77777777" w:rsidR="00D55557" w:rsidRPr="008D2724" w:rsidRDefault="00D55557" w:rsidP="00684D3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1554" w:type="pct"/>
            <w:vAlign w:val="center"/>
          </w:tcPr>
          <w:p w14:paraId="664CA626" w14:textId="77777777" w:rsidR="00D55557" w:rsidRPr="008D2724" w:rsidRDefault="00D55557" w:rsidP="00684D3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647" w:type="pct"/>
            <w:vAlign w:val="center"/>
          </w:tcPr>
          <w:p w14:paraId="258EF645" w14:textId="0F33FFF4" w:rsidR="00D55557" w:rsidRPr="008D2724" w:rsidRDefault="00D55557" w:rsidP="00F42EA1">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F42EA1" w:rsidRPr="008D2724" w14:paraId="311D5415" w14:textId="77777777" w:rsidTr="00F42EA1">
        <w:trPr>
          <w:trHeight w:val="23"/>
        </w:trPr>
        <w:tc>
          <w:tcPr>
            <w:tcW w:w="799" w:type="pct"/>
          </w:tcPr>
          <w:p w14:paraId="1EB9E04F" w14:textId="7EE76487" w:rsidR="00F42EA1" w:rsidRPr="008D2724" w:rsidRDefault="00F42EA1" w:rsidP="00F42EA1">
            <w:pPr>
              <w:suppressAutoHyphens/>
              <w:contextualSpacing/>
              <w:jc w:val="center"/>
              <w:rPr>
                <w:rFonts w:ascii="Times New Roman" w:hAnsi="Times New Roman" w:cs="Times New Roman"/>
                <w:b/>
                <w:iCs/>
                <w:sz w:val="24"/>
                <w:szCs w:val="24"/>
              </w:rPr>
            </w:pPr>
            <w:r>
              <w:rPr>
                <w:rFonts w:ascii="Times New Roman" w:hAnsi="Times New Roman"/>
                <w:sz w:val="24"/>
                <w:szCs w:val="24"/>
              </w:rPr>
              <w:t xml:space="preserve">ПК 2.1 </w:t>
            </w:r>
          </w:p>
        </w:tc>
        <w:tc>
          <w:tcPr>
            <w:tcW w:w="1554" w:type="pct"/>
          </w:tcPr>
          <w:p w14:paraId="5BDEE993" w14:textId="0E089026" w:rsidR="00F42EA1" w:rsidRDefault="00F42EA1" w:rsidP="00F42EA1">
            <w:pPr>
              <w:suppressAutoHyphens/>
              <w:contextualSpacing/>
              <w:jc w:val="center"/>
              <w:rPr>
                <w:rFonts w:ascii="Times New Roman" w:hAnsi="Times New Roman" w:cs="Times New Roman"/>
                <w:b/>
                <w:iCs/>
                <w:sz w:val="24"/>
                <w:szCs w:val="24"/>
              </w:rPr>
            </w:pPr>
            <w:r>
              <w:rPr>
                <w:rFonts w:ascii="Times New Roman" w:hAnsi="Times New Roman"/>
                <w:sz w:val="24"/>
                <w:szCs w:val="24"/>
              </w:rPr>
              <w:t>Осуществляет запуск и остановку оборудования по защите от коррозии стальных подземных конструкций</w:t>
            </w:r>
          </w:p>
        </w:tc>
        <w:tc>
          <w:tcPr>
            <w:tcW w:w="2647" w:type="pct"/>
          </w:tcPr>
          <w:p w14:paraId="798EB414" w14:textId="77777777" w:rsidR="00F42EA1" w:rsidRPr="00D043E0" w:rsidRDefault="00F42EA1" w:rsidP="00F42EA1">
            <w:pPr>
              <w:rPr>
                <w:rFonts w:ascii="Times New Roman" w:hAnsi="Times New Roman"/>
                <w:sz w:val="24"/>
                <w:szCs w:val="24"/>
              </w:rPr>
            </w:pPr>
            <w:r w:rsidRPr="00D043E0">
              <w:rPr>
                <w:rFonts w:ascii="Times New Roman" w:hAnsi="Times New Roman"/>
                <w:sz w:val="24"/>
                <w:szCs w:val="24"/>
              </w:rPr>
              <w:t xml:space="preserve">Экспертная оценка, сформированности компетенций, проявленных в ходе выполнения практических работ, а также </w:t>
            </w:r>
            <w:r>
              <w:rPr>
                <w:rFonts w:ascii="Times New Roman" w:hAnsi="Times New Roman"/>
                <w:sz w:val="24"/>
                <w:szCs w:val="24"/>
              </w:rPr>
              <w:t xml:space="preserve">учебной и производственной </w:t>
            </w:r>
            <w:r w:rsidRPr="00D043E0">
              <w:rPr>
                <w:rFonts w:ascii="Times New Roman" w:hAnsi="Times New Roman"/>
                <w:sz w:val="24"/>
                <w:szCs w:val="24"/>
              </w:rPr>
              <w:t>практики</w:t>
            </w:r>
            <w:r>
              <w:rPr>
                <w:rFonts w:ascii="Times New Roman" w:hAnsi="Times New Roman"/>
                <w:sz w:val="24"/>
                <w:szCs w:val="24"/>
              </w:rPr>
              <w:t>.</w:t>
            </w:r>
          </w:p>
          <w:p w14:paraId="729F5EE5" w14:textId="77777777" w:rsidR="00F42EA1" w:rsidRPr="00D043E0" w:rsidRDefault="00F42EA1" w:rsidP="00F42EA1">
            <w:pPr>
              <w:rPr>
                <w:rFonts w:ascii="Times New Roman" w:hAnsi="Times New Roman"/>
                <w:sz w:val="24"/>
                <w:szCs w:val="24"/>
              </w:rPr>
            </w:pPr>
            <w:r w:rsidRPr="00D043E0">
              <w:rPr>
                <w:rFonts w:ascii="Times New Roman" w:hAnsi="Times New Roman"/>
                <w:sz w:val="24"/>
                <w:szCs w:val="24"/>
              </w:rPr>
              <w:t xml:space="preserve">Самооценка результатов деятельности обучающегося, </w:t>
            </w:r>
          </w:p>
          <w:p w14:paraId="11B3930F" w14:textId="67086C4D" w:rsidR="00F42EA1" w:rsidRPr="008D2724" w:rsidRDefault="00F42EA1" w:rsidP="002A204A">
            <w:pPr>
              <w:suppressAutoHyphens/>
              <w:contextualSpacing/>
              <w:rPr>
                <w:rFonts w:ascii="Times New Roman" w:hAnsi="Times New Roman" w:cs="Times New Roman"/>
                <w:b/>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F42EA1" w:rsidRPr="008D2724" w14:paraId="6001CB2C" w14:textId="77777777" w:rsidTr="00F42EA1">
        <w:trPr>
          <w:trHeight w:val="23"/>
        </w:trPr>
        <w:tc>
          <w:tcPr>
            <w:tcW w:w="799" w:type="pct"/>
          </w:tcPr>
          <w:p w14:paraId="3FDC2F8D" w14:textId="77777777" w:rsidR="00F42EA1" w:rsidRPr="00D043E0" w:rsidRDefault="00F42EA1" w:rsidP="00F42EA1">
            <w:pPr>
              <w:rPr>
                <w:rFonts w:ascii="Times New Roman" w:hAnsi="Times New Roman"/>
                <w:sz w:val="24"/>
                <w:szCs w:val="24"/>
              </w:rPr>
            </w:pPr>
            <w:r w:rsidRPr="00DC201F">
              <w:rPr>
                <w:rFonts w:ascii="Times New Roman" w:hAnsi="Times New Roman"/>
                <w:sz w:val="24"/>
                <w:szCs w:val="24"/>
              </w:rPr>
              <w:t xml:space="preserve">ПК </w:t>
            </w:r>
            <w:r>
              <w:rPr>
                <w:rFonts w:ascii="Times New Roman" w:hAnsi="Times New Roman"/>
                <w:sz w:val="24"/>
                <w:szCs w:val="24"/>
              </w:rPr>
              <w:t>2</w:t>
            </w:r>
            <w:r w:rsidRPr="00DC201F">
              <w:rPr>
                <w:rFonts w:ascii="Times New Roman" w:hAnsi="Times New Roman"/>
                <w:sz w:val="24"/>
                <w:szCs w:val="24"/>
              </w:rPr>
              <w:t>.</w:t>
            </w:r>
            <w:r>
              <w:rPr>
                <w:rFonts w:ascii="Times New Roman" w:hAnsi="Times New Roman"/>
                <w:sz w:val="24"/>
                <w:szCs w:val="24"/>
              </w:rPr>
              <w:t>2</w:t>
            </w:r>
            <w:r w:rsidRPr="00DC201F">
              <w:rPr>
                <w:rFonts w:ascii="Times New Roman" w:hAnsi="Times New Roman"/>
                <w:sz w:val="24"/>
                <w:szCs w:val="24"/>
              </w:rPr>
              <w:t>.</w:t>
            </w:r>
          </w:p>
          <w:p w14:paraId="6BB738BE" w14:textId="77777777" w:rsidR="00F42EA1" w:rsidRDefault="00F42EA1" w:rsidP="00F42EA1">
            <w:pPr>
              <w:suppressAutoHyphens/>
              <w:contextualSpacing/>
              <w:jc w:val="center"/>
              <w:rPr>
                <w:rFonts w:ascii="Times New Roman" w:hAnsi="Times New Roman"/>
                <w:sz w:val="24"/>
                <w:szCs w:val="24"/>
              </w:rPr>
            </w:pPr>
          </w:p>
        </w:tc>
        <w:tc>
          <w:tcPr>
            <w:tcW w:w="1554" w:type="pct"/>
          </w:tcPr>
          <w:p w14:paraId="6F08D2B9" w14:textId="7D190285" w:rsidR="00F42EA1" w:rsidRDefault="00F42EA1" w:rsidP="00F42EA1">
            <w:pPr>
              <w:suppressAutoHyphens/>
              <w:contextualSpacing/>
              <w:jc w:val="center"/>
              <w:rPr>
                <w:rFonts w:ascii="Times New Roman" w:hAnsi="Times New Roman"/>
                <w:sz w:val="24"/>
                <w:szCs w:val="24"/>
              </w:rPr>
            </w:pPr>
            <w:r>
              <w:rPr>
                <w:rFonts w:ascii="Times New Roman" w:hAnsi="Times New Roman"/>
                <w:sz w:val="24"/>
                <w:szCs w:val="24"/>
              </w:rPr>
              <w:t>Проводит техническое обслуживание установок защиты трубопроводов от коррозии</w:t>
            </w:r>
          </w:p>
        </w:tc>
        <w:tc>
          <w:tcPr>
            <w:tcW w:w="2647" w:type="pct"/>
          </w:tcPr>
          <w:p w14:paraId="4382A167" w14:textId="77777777" w:rsidR="00F42EA1" w:rsidRPr="00D043E0" w:rsidRDefault="00F42EA1" w:rsidP="00F42EA1">
            <w:pPr>
              <w:rPr>
                <w:rFonts w:ascii="Times New Roman" w:hAnsi="Times New Roman"/>
                <w:sz w:val="24"/>
                <w:szCs w:val="24"/>
              </w:rPr>
            </w:pPr>
            <w:r w:rsidRPr="00D043E0">
              <w:rPr>
                <w:rFonts w:ascii="Times New Roman" w:hAnsi="Times New Roman"/>
                <w:sz w:val="24"/>
                <w:szCs w:val="24"/>
              </w:rPr>
              <w:t xml:space="preserve">Экспертная оценка, сформированности компетенций, проявленных в ходе выполнения практических работ, а также </w:t>
            </w:r>
            <w:r>
              <w:rPr>
                <w:rFonts w:ascii="Times New Roman" w:hAnsi="Times New Roman"/>
                <w:sz w:val="24"/>
                <w:szCs w:val="24"/>
              </w:rPr>
              <w:t xml:space="preserve">учебной и производственной </w:t>
            </w:r>
            <w:r w:rsidRPr="00D043E0">
              <w:rPr>
                <w:rFonts w:ascii="Times New Roman" w:hAnsi="Times New Roman"/>
                <w:sz w:val="24"/>
                <w:szCs w:val="24"/>
              </w:rPr>
              <w:t>практики</w:t>
            </w:r>
            <w:r>
              <w:rPr>
                <w:rFonts w:ascii="Times New Roman" w:hAnsi="Times New Roman"/>
                <w:sz w:val="24"/>
                <w:szCs w:val="24"/>
              </w:rPr>
              <w:t>.</w:t>
            </w:r>
          </w:p>
          <w:p w14:paraId="0576B447" w14:textId="77777777" w:rsidR="00F42EA1" w:rsidRPr="00D043E0" w:rsidRDefault="00F42EA1" w:rsidP="00F42EA1">
            <w:pPr>
              <w:rPr>
                <w:rFonts w:ascii="Times New Roman" w:hAnsi="Times New Roman"/>
                <w:sz w:val="24"/>
                <w:szCs w:val="24"/>
              </w:rPr>
            </w:pPr>
            <w:r w:rsidRPr="00D043E0">
              <w:rPr>
                <w:rFonts w:ascii="Times New Roman" w:hAnsi="Times New Roman"/>
                <w:sz w:val="24"/>
                <w:szCs w:val="24"/>
              </w:rPr>
              <w:t xml:space="preserve">Самооценка результатов деятельности обучающегося, </w:t>
            </w:r>
          </w:p>
          <w:p w14:paraId="4088ED3B" w14:textId="35EEC2B0" w:rsidR="00F42EA1" w:rsidRPr="00D043E0" w:rsidRDefault="00F42EA1" w:rsidP="00F42EA1">
            <w:pPr>
              <w:rPr>
                <w:rFonts w:ascii="Times New Roman" w:hAnsi="Times New Roman"/>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F42EA1" w:rsidRPr="008D2724" w14:paraId="28DFB474" w14:textId="77777777" w:rsidTr="00F42EA1">
        <w:trPr>
          <w:trHeight w:val="23"/>
        </w:trPr>
        <w:tc>
          <w:tcPr>
            <w:tcW w:w="799" w:type="pct"/>
          </w:tcPr>
          <w:p w14:paraId="48E73E8F" w14:textId="291AA0CE" w:rsidR="00F42EA1" w:rsidRPr="00DC201F" w:rsidRDefault="00F42EA1" w:rsidP="00F42EA1">
            <w:pPr>
              <w:rPr>
                <w:rFonts w:ascii="Times New Roman" w:hAnsi="Times New Roman"/>
                <w:sz w:val="24"/>
                <w:szCs w:val="24"/>
              </w:rPr>
            </w:pPr>
            <w:r w:rsidRPr="00D656E7">
              <w:rPr>
                <w:rFonts w:ascii="Times New Roman" w:hAnsi="Times New Roman"/>
                <w:sz w:val="24"/>
                <w:szCs w:val="24"/>
              </w:rPr>
              <w:lastRenderedPageBreak/>
              <w:t xml:space="preserve">ПК 2.3. </w:t>
            </w:r>
          </w:p>
        </w:tc>
        <w:tc>
          <w:tcPr>
            <w:tcW w:w="1554" w:type="pct"/>
          </w:tcPr>
          <w:p w14:paraId="6A57DF9E" w14:textId="7D97D06E" w:rsidR="00F42EA1" w:rsidRDefault="00F42EA1" w:rsidP="00F42EA1">
            <w:pPr>
              <w:suppressAutoHyphens/>
              <w:contextualSpacing/>
              <w:jc w:val="center"/>
              <w:rPr>
                <w:rFonts w:ascii="Times New Roman" w:hAnsi="Times New Roman"/>
                <w:sz w:val="24"/>
                <w:szCs w:val="24"/>
              </w:rPr>
            </w:pPr>
            <w:r>
              <w:rPr>
                <w:rFonts w:ascii="Times New Roman" w:hAnsi="Times New Roman"/>
                <w:sz w:val="24"/>
                <w:szCs w:val="24"/>
              </w:rPr>
              <w:t xml:space="preserve">Проводит работы по монтажу установок </w:t>
            </w:r>
            <w:proofErr w:type="spellStart"/>
            <w:r>
              <w:rPr>
                <w:rFonts w:ascii="Times New Roman" w:hAnsi="Times New Roman"/>
                <w:sz w:val="24"/>
                <w:szCs w:val="24"/>
              </w:rPr>
              <w:t>электрохимзащиты</w:t>
            </w:r>
            <w:proofErr w:type="spellEnd"/>
          </w:p>
        </w:tc>
        <w:tc>
          <w:tcPr>
            <w:tcW w:w="2647" w:type="pct"/>
          </w:tcPr>
          <w:p w14:paraId="442404BF" w14:textId="77777777" w:rsidR="00F42EA1" w:rsidRPr="00D043E0" w:rsidRDefault="00F42EA1" w:rsidP="00F42EA1">
            <w:pPr>
              <w:rPr>
                <w:rFonts w:ascii="Times New Roman" w:hAnsi="Times New Roman"/>
                <w:sz w:val="24"/>
                <w:szCs w:val="24"/>
              </w:rPr>
            </w:pPr>
            <w:r w:rsidRPr="00D043E0">
              <w:rPr>
                <w:rFonts w:ascii="Times New Roman" w:hAnsi="Times New Roman"/>
                <w:sz w:val="24"/>
                <w:szCs w:val="24"/>
              </w:rPr>
              <w:t xml:space="preserve">Экспертная оценка, сформированности компетенций, проявленных в ходе выполнения практических работ, а также </w:t>
            </w:r>
            <w:r>
              <w:rPr>
                <w:rFonts w:ascii="Times New Roman" w:hAnsi="Times New Roman"/>
                <w:sz w:val="24"/>
                <w:szCs w:val="24"/>
              </w:rPr>
              <w:t xml:space="preserve">учебной и производственной </w:t>
            </w:r>
            <w:r w:rsidRPr="00D043E0">
              <w:rPr>
                <w:rFonts w:ascii="Times New Roman" w:hAnsi="Times New Roman"/>
                <w:sz w:val="24"/>
                <w:szCs w:val="24"/>
              </w:rPr>
              <w:t>практики</w:t>
            </w:r>
            <w:r>
              <w:rPr>
                <w:rFonts w:ascii="Times New Roman" w:hAnsi="Times New Roman"/>
                <w:sz w:val="24"/>
                <w:szCs w:val="24"/>
              </w:rPr>
              <w:t>.</w:t>
            </w:r>
          </w:p>
          <w:p w14:paraId="34D6E5BC" w14:textId="77777777" w:rsidR="00F42EA1" w:rsidRPr="00D043E0" w:rsidRDefault="00F42EA1" w:rsidP="00F42EA1">
            <w:pPr>
              <w:rPr>
                <w:rFonts w:ascii="Times New Roman" w:hAnsi="Times New Roman"/>
                <w:sz w:val="24"/>
                <w:szCs w:val="24"/>
              </w:rPr>
            </w:pPr>
            <w:r w:rsidRPr="00D043E0">
              <w:rPr>
                <w:rFonts w:ascii="Times New Roman" w:hAnsi="Times New Roman"/>
                <w:sz w:val="24"/>
                <w:szCs w:val="24"/>
              </w:rPr>
              <w:t xml:space="preserve">Самооценка результатов деятельности обучающегося, </w:t>
            </w:r>
          </w:p>
          <w:p w14:paraId="482AB146" w14:textId="333828AD" w:rsidR="00F42EA1" w:rsidRPr="00D043E0" w:rsidRDefault="00F42EA1" w:rsidP="00F42EA1">
            <w:pPr>
              <w:rPr>
                <w:rFonts w:ascii="Times New Roman" w:hAnsi="Times New Roman"/>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F42EA1" w:rsidRPr="008D2724" w14:paraId="7C3F221D" w14:textId="77777777" w:rsidTr="00F42EA1">
        <w:trPr>
          <w:trHeight w:val="23"/>
        </w:trPr>
        <w:tc>
          <w:tcPr>
            <w:tcW w:w="799" w:type="pct"/>
          </w:tcPr>
          <w:p w14:paraId="4E06090E" w14:textId="1D0CBA75" w:rsidR="00F42EA1" w:rsidRPr="00D656E7" w:rsidRDefault="00F42EA1" w:rsidP="00F42EA1">
            <w:pPr>
              <w:rPr>
                <w:rFonts w:ascii="Times New Roman" w:hAnsi="Times New Roman"/>
                <w:sz w:val="24"/>
                <w:szCs w:val="24"/>
              </w:rPr>
            </w:pPr>
            <w:r w:rsidRPr="00D656E7">
              <w:rPr>
                <w:rFonts w:ascii="Times New Roman" w:hAnsi="Times New Roman"/>
                <w:sz w:val="24"/>
                <w:szCs w:val="24"/>
              </w:rPr>
              <w:t xml:space="preserve">ПК 2.4. </w:t>
            </w:r>
          </w:p>
        </w:tc>
        <w:tc>
          <w:tcPr>
            <w:tcW w:w="1554" w:type="pct"/>
          </w:tcPr>
          <w:p w14:paraId="58964376" w14:textId="0C59E12A" w:rsidR="00F42EA1" w:rsidRDefault="00F42EA1" w:rsidP="00F42EA1">
            <w:pPr>
              <w:suppressAutoHyphens/>
              <w:contextualSpacing/>
              <w:jc w:val="center"/>
              <w:rPr>
                <w:rFonts w:ascii="Times New Roman" w:hAnsi="Times New Roman"/>
                <w:sz w:val="24"/>
                <w:szCs w:val="24"/>
              </w:rPr>
            </w:pPr>
            <w:r>
              <w:rPr>
                <w:rFonts w:ascii="Times New Roman" w:hAnsi="Times New Roman"/>
                <w:sz w:val="24"/>
                <w:szCs w:val="24"/>
              </w:rPr>
              <w:t xml:space="preserve">Выполняет техническое обслуживание и ремонт установок </w:t>
            </w:r>
            <w:proofErr w:type="spellStart"/>
            <w:r>
              <w:rPr>
                <w:rFonts w:ascii="Times New Roman" w:hAnsi="Times New Roman"/>
                <w:sz w:val="24"/>
                <w:szCs w:val="24"/>
              </w:rPr>
              <w:t>электрохимзащиты</w:t>
            </w:r>
            <w:proofErr w:type="spellEnd"/>
          </w:p>
        </w:tc>
        <w:tc>
          <w:tcPr>
            <w:tcW w:w="2647" w:type="pct"/>
          </w:tcPr>
          <w:p w14:paraId="6F1FC6BF" w14:textId="77777777" w:rsidR="00F42EA1" w:rsidRPr="00D043E0" w:rsidRDefault="00F42EA1" w:rsidP="00F42EA1">
            <w:pPr>
              <w:rPr>
                <w:rFonts w:ascii="Times New Roman" w:hAnsi="Times New Roman"/>
                <w:sz w:val="24"/>
                <w:szCs w:val="24"/>
              </w:rPr>
            </w:pPr>
            <w:r w:rsidRPr="00D043E0">
              <w:rPr>
                <w:rFonts w:ascii="Times New Roman" w:hAnsi="Times New Roman"/>
                <w:sz w:val="24"/>
                <w:szCs w:val="24"/>
              </w:rPr>
              <w:t xml:space="preserve">Экспертная оценка, сформированности компетенций, проявленных в ходе выполнения практических работ, а также </w:t>
            </w:r>
            <w:r>
              <w:rPr>
                <w:rFonts w:ascii="Times New Roman" w:hAnsi="Times New Roman"/>
                <w:sz w:val="24"/>
                <w:szCs w:val="24"/>
              </w:rPr>
              <w:t xml:space="preserve">учебной и производственной </w:t>
            </w:r>
            <w:r w:rsidRPr="00D043E0">
              <w:rPr>
                <w:rFonts w:ascii="Times New Roman" w:hAnsi="Times New Roman"/>
                <w:sz w:val="24"/>
                <w:szCs w:val="24"/>
              </w:rPr>
              <w:t>практики</w:t>
            </w:r>
            <w:r>
              <w:rPr>
                <w:rFonts w:ascii="Times New Roman" w:hAnsi="Times New Roman"/>
                <w:sz w:val="24"/>
                <w:szCs w:val="24"/>
              </w:rPr>
              <w:t>.</w:t>
            </w:r>
          </w:p>
          <w:p w14:paraId="311879F6" w14:textId="77777777" w:rsidR="00F42EA1" w:rsidRPr="00D043E0" w:rsidRDefault="00F42EA1" w:rsidP="00F42EA1">
            <w:pPr>
              <w:rPr>
                <w:rFonts w:ascii="Times New Roman" w:hAnsi="Times New Roman"/>
                <w:sz w:val="24"/>
                <w:szCs w:val="24"/>
              </w:rPr>
            </w:pPr>
            <w:r w:rsidRPr="00D043E0">
              <w:rPr>
                <w:rFonts w:ascii="Times New Roman" w:hAnsi="Times New Roman"/>
                <w:sz w:val="24"/>
                <w:szCs w:val="24"/>
              </w:rPr>
              <w:t xml:space="preserve">Самооценка результатов деятельности обучающегося, </w:t>
            </w:r>
          </w:p>
          <w:p w14:paraId="17A6FCDB" w14:textId="130B8D7D" w:rsidR="00F42EA1" w:rsidRPr="00D043E0" w:rsidRDefault="00F42EA1" w:rsidP="00F42EA1">
            <w:pPr>
              <w:rPr>
                <w:rFonts w:ascii="Times New Roman" w:hAnsi="Times New Roman"/>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F42EA1" w:rsidRPr="008D2724" w14:paraId="52B5202C" w14:textId="77777777" w:rsidTr="00F42EA1">
        <w:trPr>
          <w:trHeight w:val="23"/>
        </w:trPr>
        <w:tc>
          <w:tcPr>
            <w:tcW w:w="799" w:type="pct"/>
          </w:tcPr>
          <w:p w14:paraId="5AAC4BAE" w14:textId="09A010DA" w:rsidR="00F42EA1" w:rsidRPr="00D656E7" w:rsidRDefault="00F42EA1" w:rsidP="00F42EA1">
            <w:pPr>
              <w:rPr>
                <w:rFonts w:ascii="Times New Roman" w:hAnsi="Times New Roman"/>
                <w:sz w:val="24"/>
                <w:szCs w:val="24"/>
              </w:rPr>
            </w:pPr>
            <w:r w:rsidRPr="00D656E7">
              <w:rPr>
                <w:rFonts w:ascii="Times New Roman" w:hAnsi="Times New Roman"/>
                <w:sz w:val="24"/>
                <w:szCs w:val="24"/>
              </w:rPr>
              <w:t xml:space="preserve">ПК 2.5. </w:t>
            </w:r>
          </w:p>
        </w:tc>
        <w:tc>
          <w:tcPr>
            <w:tcW w:w="1554" w:type="pct"/>
          </w:tcPr>
          <w:p w14:paraId="1EE02682" w14:textId="5CB33F01" w:rsidR="00F42EA1" w:rsidRDefault="00F42EA1" w:rsidP="00F42EA1">
            <w:pPr>
              <w:suppressAutoHyphens/>
              <w:contextualSpacing/>
              <w:jc w:val="center"/>
              <w:rPr>
                <w:rFonts w:ascii="Times New Roman" w:hAnsi="Times New Roman"/>
                <w:sz w:val="24"/>
                <w:szCs w:val="24"/>
              </w:rPr>
            </w:pPr>
            <w:r>
              <w:rPr>
                <w:rFonts w:ascii="Times New Roman" w:hAnsi="Times New Roman"/>
                <w:sz w:val="24"/>
                <w:szCs w:val="24"/>
              </w:rPr>
              <w:t>Проводит наладку и ремонт измерительных приборов</w:t>
            </w:r>
          </w:p>
        </w:tc>
        <w:tc>
          <w:tcPr>
            <w:tcW w:w="2647" w:type="pct"/>
          </w:tcPr>
          <w:p w14:paraId="6384F1F6" w14:textId="77777777" w:rsidR="00F42EA1" w:rsidRPr="00D043E0" w:rsidRDefault="00F42EA1" w:rsidP="00F42EA1">
            <w:pPr>
              <w:rPr>
                <w:rFonts w:ascii="Times New Roman" w:hAnsi="Times New Roman"/>
                <w:sz w:val="24"/>
                <w:szCs w:val="24"/>
              </w:rPr>
            </w:pPr>
            <w:r w:rsidRPr="00D043E0">
              <w:rPr>
                <w:rFonts w:ascii="Times New Roman" w:hAnsi="Times New Roman"/>
                <w:sz w:val="24"/>
                <w:szCs w:val="24"/>
              </w:rPr>
              <w:t xml:space="preserve">Экспертная оценка, сформированности компетенций, проявленных в ходе выполнения практических работ, а также </w:t>
            </w:r>
            <w:r>
              <w:rPr>
                <w:rFonts w:ascii="Times New Roman" w:hAnsi="Times New Roman"/>
                <w:sz w:val="24"/>
                <w:szCs w:val="24"/>
              </w:rPr>
              <w:t xml:space="preserve">учебной и производственной </w:t>
            </w:r>
            <w:r w:rsidRPr="00D043E0">
              <w:rPr>
                <w:rFonts w:ascii="Times New Roman" w:hAnsi="Times New Roman"/>
                <w:sz w:val="24"/>
                <w:szCs w:val="24"/>
              </w:rPr>
              <w:t>практики</w:t>
            </w:r>
            <w:r>
              <w:rPr>
                <w:rFonts w:ascii="Times New Roman" w:hAnsi="Times New Roman"/>
                <w:sz w:val="24"/>
                <w:szCs w:val="24"/>
              </w:rPr>
              <w:t>.</w:t>
            </w:r>
          </w:p>
          <w:p w14:paraId="7E435A15" w14:textId="77777777" w:rsidR="00F42EA1" w:rsidRPr="00D043E0" w:rsidRDefault="00F42EA1" w:rsidP="00F42EA1">
            <w:pPr>
              <w:rPr>
                <w:rFonts w:ascii="Times New Roman" w:hAnsi="Times New Roman"/>
                <w:sz w:val="24"/>
                <w:szCs w:val="24"/>
              </w:rPr>
            </w:pPr>
            <w:r w:rsidRPr="00D043E0">
              <w:rPr>
                <w:rFonts w:ascii="Times New Roman" w:hAnsi="Times New Roman"/>
                <w:sz w:val="24"/>
                <w:szCs w:val="24"/>
              </w:rPr>
              <w:t xml:space="preserve">Самооценка результатов деятельности обучающегося, </w:t>
            </w:r>
          </w:p>
          <w:p w14:paraId="183209F8" w14:textId="78E3D129" w:rsidR="00F42EA1" w:rsidRPr="00D043E0" w:rsidRDefault="00F42EA1" w:rsidP="00F42EA1">
            <w:pPr>
              <w:rPr>
                <w:rFonts w:ascii="Times New Roman" w:hAnsi="Times New Roman"/>
                <w:sz w:val="24"/>
                <w:szCs w:val="24"/>
              </w:rPr>
            </w:pPr>
            <w:proofErr w:type="spellStart"/>
            <w:r w:rsidRPr="00D043E0">
              <w:rPr>
                <w:rFonts w:ascii="Times New Roman" w:hAnsi="Times New Roman"/>
                <w:sz w:val="24"/>
                <w:szCs w:val="24"/>
              </w:rPr>
              <w:t>Взаимооценка</w:t>
            </w:r>
            <w:proofErr w:type="spellEnd"/>
            <w:r w:rsidRPr="00D043E0">
              <w:rPr>
                <w:rFonts w:ascii="Times New Roman" w:hAnsi="Times New Roman"/>
                <w:sz w:val="24"/>
                <w:szCs w:val="24"/>
              </w:rPr>
              <w:t>, направленная на взаимную оценку индивидуальных и групповых результатов участников.</w:t>
            </w:r>
          </w:p>
        </w:tc>
      </w:tr>
      <w:tr w:rsidR="00F42EA1" w:rsidRPr="008D2724" w14:paraId="41D858F1" w14:textId="77777777" w:rsidTr="00F42EA1">
        <w:trPr>
          <w:trHeight w:val="23"/>
        </w:trPr>
        <w:tc>
          <w:tcPr>
            <w:tcW w:w="799" w:type="pct"/>
          </w:tcPr>
          <w:p w14:paraId="0242610D" w14:textId="23D8E7AD" w:rsidR="00F42EA1" w:rsidRPr="00D656E7" w:rsidRDefault="00F42EA1" w:rsidP="00F42EA1">
            <w:pPr>
              <w:rPr>
                <w:rFonts w:ascii="Times New Roman" w:hAnsi="Times New Roman"/>
                <w:sz w:val="24"/>
                <w:szCs w:val="24"/>
              </w:rPr>
            </w:pPr>
            <w:r w:rsidRPr="001B5647">
              <w:rPr>
                <w:rFonts w:ascii="Times New Roman" w:hAnsi="Times New Roman"/>
                <w:sz w:val="24"/>
                <w:szCs w:val="24"/>
              </w:rPr>
              <w:t xml:space="preserve">ОК 01 </w:t>
            </w:r>
          </w:p>
        </w:tc>
        <w:tc>
          <w:tcPr>
            <w:tcW w:w="1554" w:type="pct"/>
          </w:tcPr>
          <w:p w14:paraId="4791ED77" w14:textId="533C8E52" w:rsidR="00F42EA1" w:rsidRDefault="00F42EA1" w:rsidP="00F42EA1">
            <w:pPr>
              <w:suppressAutoHyphens/>
              <w:contextualSpacing/>
              <w:jc w:val="center"/>
              <w:rPr>
                <w:rFonts w:ascii="Times New Roman" w:hAnsi="Times New Roman"/>
                <w:sz w:val="24"/>
                <w:szCs w:val="24"/>
              </w:rPr>
            </w:pPr>
            <w:r w:rsidRPr="004902C9">
              <w:rPr>
                <w:rFonts w:ascii="Times New Roman" w:hAnsi="Times New Roman"/>
                <w:sz w:val="24"/>
                <w:szCs w:val="24"/>
              </w:rPr>
              <w:t>Выбирает способы решения поставленных задач</w:t>
            </w:r>
          </w:p>
        </w:tc>
        <w:tc>
          <w:tcPr>
            <w:tcW w:w="2647" w:type="pct"/>
          </w:tcPr>
          <w:p w14:paraId="444FBB7C" w14:textId="552CBBA6" w:rsidR="00F42EA1" w:rsidRPr="00D043E0" w:rsidRDefault="00F42EA1" w:rsidP="00F42EA1">
            <w:pPr>
              <w:rPr>
                <w:rFonts w:ascii="Times New Roman" w:hAnsi="Times New Roman"/>
                <w:sz w:val="24"/>
                <w:szCs w:val="24"/>
              </w:rPr>
            </w:pPr>
            <w:r w:rsidRPr="004902C9">
              <w:rPr>
                <w:rFonts w:ascii="Times New Roman" w:hAnsi="Times New Roman"/>
                <w:sz w:val="24"/>
                <w:szCs w:val="24"/>
              </w:rPr>
              <w:t xml:space="preserve">Оценка результатов работы по </w:t>
            </w:r>
            <w:proofErr w:type="spellStart"/>
            <w:r w:rsidRPr="004902C9">
              <w:rPr>
                <w:rFonts w:ascii="Times New Roman" w:hAnsi="Times New Roman"/>
                <w:sz w:val="24"/>
                <w:szCs w:val="24"/>
              </w:rPr>
              <w:t>кейсовому</w:t>
            </w:r>
            <w:proofErr w:type="spellEnd"/>
            <w:r w:rsidRPr="004902C9">
              <w:rPr>
                <w:rFonts w:ascii="Times New Roman" w:hAnsi="Times New Roman"/>
                <w:sz w:val="24"/>
                <w:szCs w:val="24"/>
              </w:rPr>
              <w:t xml:space="preserve"> методу обучения</w:t>
            </w:r>
          </w:p>
        </w:tc>
      </w:tr>
      <w:tr w:rsidR="00F42EA1" w:rsidRPr="008D2724" w14:paraId="10265C8D" w14:textId="77777777" w:rsidTr="00F42EA1">
        <w:trPr>
          <w:trHeight w:val="23"/>
        </w:trPr>
        <w:tc>
          <w:tcPr>
            <w:tcW w:w="799" w:type="pct"/>
          </w:tcPr>
          <w:p w14:paraId="781E591A" w14:textId="2AB95A07" w:rsidR="00F42EA1" w:rsidRPr="001B5647" w:rsidRDefault="00F42EA1" w:rsidP="00F42EA1">
            <w:pPr>
              <w:rPr>
                <w:rFonts w:ascii="Times New Roman" w:hAnsi="Times New Roman"/>
                <w:sz w:val="24"/>
                <w:szCs w:val="24"/>
              </w:rPr>
            </w:pPr>
            <w:r w:rsidRPr="001B5647">
              <w:rPr>
                <w:rFonts w:ascii="Times New Roman" w:hAnsi="Times New Roman"/>
                <w:sz w:val="24"/>
                <w:szCs w:val="24"/>
              </w:rPr>
              <w:t>ОК 02</w:t>
            </w:r>
          </w:p>
        </w:tc>
        <w:tc>
          <w:tcPr>
            <w:tcW w:w="1554" w:type="pct"/>
          </w:tcPr>
          <w:p w14:paraId="3F4D24FE" w14:textId="23BF78FD" w:rsidR="00F42EA1" w:rsidRPr="004902C9" w:rsidRDefault="00F42EA1" w:rsidP="00F42EA1">
            <w:pPr>
              <w:suppressAutoHyphens/>
              <w:contextualSpacing/>
              <w:jc w:val="center"/>
              <w:rPr>
                <w:rFonts w:ascii="Times New Roman" w:hAnsi="Times New Roman"/>
                <w:sz w:val="24"/>
                <w:szCs w:val="24"/>
              </w:rPr>
            </w:pPr>
            <w:r w:rsidRPr="004902C9">
              <w:rPr>
                <w:rFonts w:ascii="Times New Roman" w:hAnsi="Times New Roman"/>
                <w:sz w:val="24"/>
                <w:szCs w:val="24"/>
              </w:rPr>
              <w:t>Использует современные средства поиска, анализа и интерпретации информации, и информационные технологии</w:t>
            </w:r>
          </w:p>
        </w:tc>
        <w:tc>
          <w:tcPr>
            <w:tcW w:w="2647" w:type="pct"/>
          </w:tcPr>
          <w:p w14:paraId="0D910981" w14:textId="03914F77" w:rsidR="00F42EA1" w:rsidRPr="004902C9" w:rsidRDefault="00F42EA1" w:rsidP="00F42EA1">
            <w:pPr>
              <w:rPr>
                <w:rFonts w:ascii="Times New Roman" w:hAnsi="Times New Roman"/>
                <w:sz w:val="24"/>
                <w:szCs w:val="24"/>
              </w:rPr>
            </w:pPr>
            <w:r w:rsidRPr="004902C9">
              <w:rPr>
                <w:rFonts w:ascii="Times New Roman" w:hAnsi="Times New Roman"/>
                <w:sz w:val="24"/>
                <w:szCs w:val="24"/>
              </w:rPr>
              <w:t>Оценка подготовки и соответствия требованиям при подготовке сообщений и рефератов</w:t>
            </w:r>
          </w:p>
        </w:tc>
      </w:tr>
      <w:tr w:rsidR="00F42EA1" w:rsidRPr="008D2724" w14:paraId="3D7A6A76" w14:textId="77777777" w:rsidTr="00F42EA1">
        <w:trPr>
          <w:trHeight w:val="23"/>
        </w:trPr>
        <w:tc>
          <w:tcPr>
            <w:tcW w:w="799" w:type="pct"/>
          </w:tcPr>
          <w:p w14:paraId="1EE35DCF" w14:textId="1C5302C4" w:rsidR="00F42EA1" w:rsidRPr="001B5647" w:rsidRDefault="00F42EA1" w:rsidP="00F42EA1">
            <w:pPr>
              <w:rPr>
                <w:rFonts w:ascii="Times New Roman" w:hAnsi="Times New Roman"/>
                <w:sz w:val="24"/>
                <w:szCs w:val="24"/>
              </w:rPr>
            </w:pPr>
            <w:r w:rsidRPr="001B5647">
              <w:rPr>
                <w:rFonts w:ascii="Times New Roman" w:hAnsi="Times New Roman"/>
                <w:sz w:val="24"/>
                <w:szCs w:val="24"/>
              </w:rPr>
              <w:t xml:space="preserve">ОК 03 </w:t>
            </w:r>
          </w:p>
        </w:tc>
        <w:tc>
          <w:tcPr>
            <w:tcW w:w="1554" w:type="pct"/>
          </w:tcPr>
          <w:p w14:paraId="13928A12" w14:textId="379DE123" w:rsidR="00F42EA1" w:rsidRPr="004902C9" w:rsidRDefault="00F42EA1" w:rsidP="00F42EA1">
            <w:pPr>
              <w:suppressAutoHyphens/>
              <w:contextualSpacing/>
              <w:jc w:val="center"/>
              <w:rPr>
                <w:rFonts w:ascii="Times New Roman" w:hAnsi="Times New Roman"/>
                <w:sz w:val="24"/>
                <w:szCs w:val="24"/>
              </w:rPr>
            </w:pPr>
            <w:r w:rsidRPr="004902C9">
              <w:rPr>
                <w:rFonts w:ascii="Times New Roman" w:hAnsi="Times New Roman"/>
                <w:sz w:val="24"/>
                <w:szCs w:val="24"/>
              </w:rPr>
              <w:t>Планирует и реализует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647" w:type="pct"/>
          </w:tcPr>
          <w:p w14:paraId="77C78D08" w14:textId="3ED2BD94" w:rsidR="00F42EA1" w:rsidRPr="004902C9" w:rsidRDefault="00F42EA1" w:rsidP="00F42EA1">
            <w:pPr>
              <w:rPr>
                <w:rFonts w:ascii="Times New Roman" w:hAnsi="Times New Roman"/>
                <w:sz w:val="24"/>
                <w:szCs w:val="24"/>
              </w:rPr>
            </w:pPr>
            <w:r w:rsidRPr="004902C9">
              <w:rPr>
                <w:rFonts w:ascii="Times New Roman" w:hAnsi="Times New Roman"/>
                <w:sz w:val="24"/>
                <w:szCs w:val="24"/>
              </w:rPr>
              <w:t>Экспертная оценка методов работы обучающегося</w:t>
            </w:r>
          </w:p>
        </w:tc>
      </w:tr>
      <w:tr w:rsidR="00F42EA1" w:rsidRPr="008D2724" w14:paraId="428A5CA9" w14:textId="77777777" w:rsidTr="00F42EA1">
        <w:trPr>
          <w:trHeight w:val="23"/>
        </w:trPr>
        <w:tc>
          <w:tcPr>
            <w:tcW w:w="799" w:type="pct"/>
          </w:tcPr>
          <w:p w14:paraId="3E13938D" w14:textId="5111A36C" w:rsidR="00F42EA1" w:rsidRPr="001B5647" w:rsidRDefault="00F42EA1" w:rsidP="00F42EA1">
            <w:pPr>
              <w:rPr>
                <w:rFonts w:ascii="Times New Roman" w:hAnsi="Times New Roman"/>
                <w:sz w:val="24"/>
                <w:szCs w:val="24"/>
              </w:rPr>
            </w:pPr>
            <w:r w:rsidRPr="001B5647">
              <w:rPr>
                <w:rFonts w:ascii="Times New Roman" w:hAnsi="Times New Roman"/>
                <w:sz w:val="24"/>
                <w:szCs w:val="24"/>
              </w:rPr>
              <w:t xml:space="preserve">ОК 04 </w:t>
            </w:r>
          </w:p>
        </w:tc>
        <w:tc>
          <w:tcPr>
            <w:tcW w:w="1554" w:type="pct"/>
          </w:tcPr>
          <w:p w14:paraId="10104F68" w14:textId="2CB752E2" w:rsidR="00F42EA1" w:rsidRPr="004902C9" w:rsidRDefault="00F42EA1" w:rsidP="00F42EA1">
            <w:pPr>
              <w:suppressAutoHyphens/>
              <w:contextualSpacing/>
              <w:jc w:val="center"/>
              <w:rPr>
                <w:rFonts w:ascii="Times New Roman" w:hAnsi="Times New Roman"/>
                <w:sz w:val="24"/>
                <w:szCs w:val="24"/>
              </w:rPr>
            </w:pPr>
            <w:r w:rsidRPr="004902C9">
              <w:rPr>
                <w:rFonts w:ascii="Times New Roman" w:hAnsi="Times New Roman"/>
                <w:sz w:val="24"/>
                <w:szCs w:val="24"/>
              </w:rPr>
              <w:t>Умеет работать в команде</w:t>
            </w:r>
          </w:p>
        </w:tc>
        <w:tc>
          <w:tcPr>
            <w:tcW w:w="2647" w:type="pct"/>
          </w:tcPr>
          <w:p w14:paraId="5CC311AF" w14:textId="0FF36A1E" w:rsidR="00F42EA1" w:rsidRPr="004902C9" w:rsidRDefault="00F42EA1" w:rsidP="00F42EA1">
            <w:pPr>
              <w:rPr>
                <w:rFonts w:ascii="Times New Roman" w:hAnsi="Times New Roman"/>
                <w:sz w:val="24"/>
                <w:szCs w:val="24"/>
              </w:rPr>
            </w:pPr>
            <w:r w:rsidRPr="004902C9">
              <w:rPr>
                <w:rFonts w:ascii="Times New Roman" w:hAnsi="Times New Roman"/>
                <w:sz w:val="24"/>
                <w:szCs w:val="24"/>
              </w:rPr>
              <w:t xml:space="preserve">Экспертная оценка умений работать в команде путем </w:t>
            </w:r>
            <w:proofErr w:type="spellStart"/>
            <w:r w:rsidRPr="004902C9">
              <w:rPr>
                <w:rFonts w:ascii="Times New Roman" w:hAnsi="Times New Roman"/>
                <w:sz w:val="24"/>
                <w:szCs w:val="24"/>
              </w:rPr>
              <w:t>взаимооценки</w:t>
            </w:r>
            <w:proofErr w:type="spellEnd"/>
            <w:r w:rsidRPr="004902C9">
              <w:rPr>
                <w:rFonts w:ascii="Times New Roman" w:hAnsi="Times New Roman"/>
                <w:sz w:val="24"/>
                <w:szCs w:val="24"/>
              </w:rPr>
              <w:t xml:space="preserve"> результатов деятельности группы</w:t>
            </w:r>
          </w:p>
        </w:tc>
      </w:tr>
      <w:tr w:rsidR="00F42EA1" w:rsidRPr="008D2724" w14:paraId="220A67A1" w14:textId="77777777" w:rsidTr="00F42EA1">
        <w:trPr>
          <w:trHeight w:val="23"/>
        </w:trPr>
        <w:tc>
          <w:tcPr>
            <w:tcW w:w="799" w:type="pct"/>
          </w:tcPr>
          <w:p w14:paraId="323DD41D" w14:textId="04366149" w:rsidR="00F42EA1" w:rsidRPr="001B5647" w:rsidRDefault="00F42EA1" w:rsidP="00F42EA1">
            <w:pPr>
              <w:rPr>
                <w:rFonts w:ascii="Times New Roman" w:hAnsi="Times New Roman"/>
                <w:sz w:val="24"/>
                <w:szCs w:val="24"/>
              </w:rPr>
            </w:pPr>
            <w:r w:rsidRPr="001B5647">
              <w:rPr>
                <w:rFonts w:ascii="Times New Roman" w:hAnsi="Times New Roman"/>
                <w:sz w:val="24"/>
                <w:szCs w:val="24"/>
              </w:rPr>
              <w:lastRenderedPageBreak/>
              <w:t xml:space="preserve">ОК 05 </w:t>
            </w:r>
          </w:p>
        </w:tc>
        <w:tc>
          <w:tcPr>
            <w:tcW w:w="1554" w:type="pct"/>
          </w:tcPr>
          <w:p w14:paraId="08FF20E0" w14:textId="353EE02C" w:rsidR="00F42EA1" w:rsidRPr="004902C9" w:rsidRDefault="00F42EA1" w:rsidP="00F42EA1">
            <w:pPr>
              <w:suppressAutoHyphens/>
              <w:contextualSpacing/>
              <w:jc w:val="center"/>
              <w:rPr>
                <w:rFonts w:ascii="Times New Roman" w:hAnsi="Times New Roman"/>
                <w:sz w:val="24"/>
                <w:szCs w:val="24"/>
              </w:rPr>
            </w:pPr>
            <w:r w:rsidRPr="004902C9">
              <w:rPr>
                <w:rFonts w:ascii="Times New Roman" w:hAnsi="Times New Roman"/>
                <w:sz w:val="24"/>
                <w:szCs w:val="24"/>
              </w:rPr>
              <w:t>Осуществляет письменную и устную коммуникацию</w:t>
            </w:r>
          </w:p>
        </w:tc>
        <w:tc>
          <w:tcPr>
            <w:tcW w:w="2647" w:type="pct"/>
          </w:tcPr>
          <w:p w14:paraId="3E9CD7AA" w14:textId="482AC9BB" w:rsidR="00F42EA1" w:rsidRPr="004902C9" w:rsidRDefault="00F42EA1" w:rsidP="00F42EA1">
            <w:pPr>
              <w:rPr>
                <w:rFonts w:ascii="Times New Roman" w:hAnsi="Times New Roman"/>
                <w:sz w:val="24"/>
                <w:szCs w:val="24"/>
              </w:rPr>
            </w:pPr>
            <w:r w:rsidRPr="004902C9">
              <w:rPr>
                <w:rFonts w:ascii="Times New Roman" w:hAnsi="Times New Roman"/>
                <w:sz w:val="24"/>
                <w:szCs w:val="24"/>
              </w:rPr>
              <w:t>Экспертная оценка подготовки сообщений и устных ответов на вопросы</w:t>
            </w:r>
          </w:p>
        </w:tc>
      </w:tr>
      <w:tr w:rsidR="00F42EA1" w:rsidRPr="008D2724" w14:paraId="06168D06" w14:textId="77777777" w:rsidTr="00F42EA1">
        <w:trPr>
          <w:trHeight w:val="23"/>
        </w:trPr>
        <w:tc>
          <w:tcPr>
            <w:tcW w:w="799" w:type="pct"/>
          </w:tcPr>
          <w:p w14:paraId="65BAA51B" w14:textId="2A2CCFF6" w:rsidR="00F42EA1" w:rsidRPr="001B5647" w:rsidRDefault="00F42EA1" w:rsidP="00F42EA1">
            <w:pPr>
              <w:rPr>
                <w:rFonts w:ascii="Times New Roman" w:hAnsi="Times New Roman"/>
                <w:sz w:val="24"/>
                <w:szCs w:val="24"/>
              </w:rPr>
            </w:pPr>
            <w:r w:rsidRPr="001B5647">
              <w:rPr>
                <w:rFonts w:ascii="Times New Roman" w:hAnsi="Times New Roman"/>
                <w:sz w:val="24"/>
                <w:szCs w:val="24"/>
              </w:rPr>
              <w:t xml:space="preserve">ОК 06 </w:t>
            </w:r>
          </w:p>
        </w:tc>
        <w:tc>
          <w:tcPr>
            <w:tcW w:w="1554" w:type="pct"/>
          </w:tcPr>
          <w:p w14:paraId="445CEF73" w14:textId="1432CD5D" w:rsidR="00F42EA1" w:rsidRPr="004902C9" w:rsidRDefault="00F42EA1" w:rsidP="00F42EA1">
            <w:pPr>
              <w:suppressAutoHyphens/>
              <w:contextualSpacing/>
              <w:jc w:val="center"/>
              <w:rPr>
                <w:rFonts w:ascii="Times New Roman" w:hAnsi="Times New Roman"/>
                <w:sz w:val="24"/>
                <w:szCs w:val="24"/>
              </w:rPr>
            </w:pPr>
            <w:r w:rsidRPr="004902C9">
              <w:rPr>
                <w:rFonts w:ascii="Times New Roman" w:hAnsi="Times New Roman"/>
                <w:sz w:val="24"/>
                <w:szCs w:val="24"/>
              </w:rPr>
              <w:t>Проявляет гражданско-патриотическую позицию, демонстрирует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применяет стандарты антикоррупционного поведения</w:t>
            </w:r>
          </w:p>
        </w:tc>
        <w:tc>
          <w:tcPr>
            <w:tcW w:w="2647" w:type="pct"/>
          </w:tcPr>
          <w:p w14:paraId="3C5AE52C" w14:textId="7BFD16B6" w:rsidR="00F42EA1" w:rsidRPr="004902C9" w:rsidRDefault="00F42EA1" w:rsidP="00F42EA1">
            <w:pPr>
              <w:rPr>
                <w:rFonts w:ascii="Times New Roman" w:hAnsi="Times New Roman"/>
                <w:sz w:val="24"/>
                <w:szCs w:val="24"/>
              </w:rPr>
            </w:pPr>
            <w:r w:rsidRPr="004902C9">
              <w:rPr>
                <w:rFonts w:ascii="Times New Roman" w:hAnsi="Times New Roman"/>
                <w:sz w:val="24"/>
                <w:szCs w:val="24"/>
              </w:rPr>
              <w:t>Экспертная оценка проявления ценностей при работе в коллективе</w:t>
            </w:r>
          </w:p>
        </w:tc>
      </w:tr>
      <w:tr w:rsidR="00F42EA1" w:rsidRPr="008D2724" w14:paraId="39AA997C" w14:textId="77777777" w:rsidTr="00F42EA1">
        <w:trPr>
          <w:trHeight w:val="23"/>
        </w:trPr>
        <w:tc>
          <w:tcPr>
            <w:tcW w:w="799" w:type="pct"/>
          </w:tcPr>
          <w:p w14:paraId="37B91518" w14:textId="60CEF5CC" w:rsidR="00F42EA1" w:rsidRPr="001B5647" w:rsidRDefault="00F42EA1" w:rsidP="00F42EA1">
            <w:pPr>
              <w:rPr>
                <w:rFonts w:ascii="Times New Roman" w:hAnsi="Times New Roman"/>
                <w:sz w:val="24"/>
                <w:szCs w:val="24"/>
              </w:rPr>
            </w:pPr>
            <w:r w:rsidRPr="001B5647">
              <w:rPr>
                <w:rFonts w:ascii="Times New Roman" w:hAnsi="Times New Roman"/>
                <w:sz w:val="24"/>
                <w:szCs w:val="24"/>
              </w:rPr>
              <w:t xml:space="preserve">ОК 07 </w:t>
            </w:r>
          </w:p>
        </w:tc>
        <w:tc>
          <w:tcPr>
            <w:tcW w:w="1554" w:type="pct"/>
          </w:tcPr>
          <w:p w14:paraId="526AFC08" w14:textId="7EB88572" w:rsidR="00F42EA1" w:rsidRPr="004902C9" w:rsidRDefault="00F42EA1" w:rsidP="00F42EA1">
            <w:pPr>
              <w:suppressAutoHyphens/>
              <w:contextualSpacing/>
              <w:jc w:val="center"/>
              <w:rPr>
                <w:rFonts w:ascii="Times New Roman" w:hAnsi="Times New Roman"/>
                <w:sz w:val="24"/>
                <w:szCs w:val="24"/>
              </w:rPr>
            </w:pPr>
            <w:r w:rsidRPr="004902C9">
              <w:rPr>
                <w:rFonts w:ascii="Times New Roman" w:hAnsi="Times New Roman"/>
                <w:sz w:val="24"/>
                <w:szCs w:val="24"/>
              </w:rPr>
              <w:t>Содействует сохранению окружающей среды</w:t>
            </w:r>
          </w:p>
        </w:tc>
        <w:tc>
          <w:tcPr>
            <w:tcW w:w="2647" w:type="pct"/>
          </w:tcPr>
          <w:p w14:paraId="6D538F3A" w14:textId="07E46DAA" w:rsidR="00F42EA1" w:rsidRPr="004902C9" w:rsidRDefault="00F42EA1" w:rsidP="00F42EA1">
            <w:pPr>
              <w:rPr>
                <w:rFonts w:ascii="Times New Roman" w:hAnsi="Times New Roman"/>
                <w:sz w:val="24"/>
                <w:szCs w:val="24"/>
              </w:rPr>
            </w:pPr>
            <w:r w:rsidRPr="004902C9">
              <w:rPr>
                <w:rFonts w:ascii="Times New Roman" w:hAnsi="Times New Roman"/>
                <w:sz w:val="24"/>
                <w:szCs w:val="24"/>
              </w:rPr>
              <w:t>Экспертная оценка бережливого отношения к материальным и природным ресурсам при проведении работ</w:t>
            </w:r>
          </w:p>
        </w:tc>
      </w:tr>
      <w:tr w:rsidR="00F42EA1" w:rsidRPr="008D2724" w14:paraId="232D994C" w14:textId="77777777" w:rsidTr="00F42EA1">
        <w:trPr>
          <w:trHeight w:val="23"/>
        </w:trPr>
        <w:tc>
          <w:tcPr>
            <w:tcW w:w="799" w:type="pct"/>
          </w:tcPr>
          <w:p w14:paraId="5C310C94" w14:textId="275EABB6" w:rsidR="00F42EA1" w:rsidRPr="001B5647" w:rsidRDefault="00F42EA1" w:rsidP="00F42EA1">
            <w:pPr>
              <w:rPr>
                <w:rFonts w:ascii="Times New Roman" w:hAnsi="Times New Roman"/>
                <w:sz w:val="24"/>
                <w:szCs w:val="24"/>
              </w:rPr>
            </w:pPr>
            <w:r w:rsidRPr="001B5647">
              <w:rPr>
                <w:rFonts w:ascii="Times New Roman" w:hAnsi="Times New Roman"/>
                <w:sz w:val="24"/>
                <w:szCs w:val="24"/>
              </w:rPr>
              <w:t xml:space="preserve">ОК 08 </w:t>
            </w:r>
          </w:p>
        </w:tc>
        <w:tc>
          <w:tcPr>
            <w:tcW w:w="1554" w:type="pct"/>
          </w:tcPr>
          <w:p w14:paraId="60BC65DA" w14:textId="75EE3A4F" w:rsidR="00F42EA1" w:rsidRPr="004902C9" w:rsidRDefault="00F42EA1" w:rsidP="00F42EA1">
            <w:pPr>
              <w:suppressAutoHyphens/>
              <w:contextualSpacing/>
              <w:jc w:val="center"/>
              <w:rPr>
                <w:rFonts w:ascii="Times New Roman" w:hAnsi="Times New Roman"/>
                <w:sz w:val="24"/>
                <w:szCs w:val="24"/>
              </w:rPr>
            </w:pPr>
            <w:r w:rsidRPr="004902C9">
              <w:rPr>
                <w:rFonts w:ascii="Times New Roman" w:hAnsi="Times New Roman"/>
                <w:sz w:val="24"/>
                <w:szCs w:val="24"/>
              </w:rPr>
              <w:t>Использует средства физической культуры для сохранения и укрепления здоровья в процессе профессиональной деятельности</w:t>
            </w:r>
          </w:p>
        </w:tc>
        <w:tc>
          <w:tcPr>
            <w:tcW w:w="2647" w:type="pct"/>
          </w:tcPr>
          <w:p w14:paraId="369C3F1A" w14:textId="4F3FD6B1" w:rsidR="00F42EA1" w:rsidRPr="004902C9" w:rsidRDefault="00F42EA1" w:rsidP="00F42EA1">
            <w:pPr>
              <w:rPr>
                <w:rFonts w:ascii="Times New Roman" w:hAnsi="Times New Roman"/>
                <w:sz w:val="24"/>
                <w:szCs w:val="24"/>
              </w:rPr>
            </w:pPr>
            <w:r w:rsidRPr="004902C9">
              <w:rPr>
                <w:rFonts w:ascii="Times New Roman" w:hAnsi="Times New Roman"/>
                <w:sz w:val="24"/>
                <w:szCs w:val="24"/>
              </w:rPr>
              <w:t>Экспертная оценка применения средств физической культуры при проведении оценки профессиональной деятельности</w:t>
            </w:r>
          </w:p>
        </w:tc>
      </w:tr>
      <w:tr w:rsidR="00F42EA1" w:rsidRPr="008D2724" w14:paraId="45AF4CE9" w14:textId="77777777" w:rsidTr="00F42EA1">
        <w:trPr>
          <w:trHeight w:val="23"/>
        </w:trPr>
        <w:tc>
          <w:tcPr>
            <w:tcW w:w="799" w:type="pct"/>
          </w:tcPr>
          <w:p w14:paraId="77E9F59E" w14:textId="71266EB8" w:rsidR="00F42EA1" w:rsidRPr="001B5647" w:rsidRDefault="00F42EA1" w:rsidP="00F42EA1">
            <w:pPr>
              <w:rPr>
                <w:rFonts w:ascii="Times New Roman" w:hAnsi="Times New Roman"/>
                <w:sz w:val="24"/>
                <w:szCs w:val="24"/>
              </w:rPr>
            </w:pPr>
            <w:r w:rsidRPr="001B5647">
              <w:rPr>
                <w:rFonts w:ascii="Times New Roman" w:hAnsi="Times New Roman"/>
                <w:sz w:val="24"/>
                <w:szCs w:val="24"/>
              </w:rPr>
              <w:t xml:space="preserve">ОК 09 </w:t>
            </w:r>
          </w:p>
        </w:tc>
        <w:tc>
          <w:tcPr>
            <w:tcW w:w="1554" w:type="pct"/>
          </w:tcPr>
          <w:p w14:paraId="6580B498" w14:textId="6A726E25" w:rsidR="00F42EA1" w:rsidRPr="004902C9" w:rsidRDefault="00F42EA1" w:rsidP="00F42EA1">
            <w:pPr>
              <w:suppressAutoHyphens/>
              <w:contextualSpacing/>
              <w:jc w:val="center"/>
              <w:rPr>
                <w:rFonts w:ascii="Times New Roman" w:hAnsi="Times New Roman"/>
                <w:sz w:val="24"/>
                <w:szCs w:val="24"/>
              </w:rPr>
            </w:pPr>
            <w:r w:rsidRPr="004902C9">
              <w:rPr>
                <w:rFonts w:ascii="Times New Roman" w:hAnsi="Times New Roman"/>
                <w:sz w:val="24"/>
                <w:szCs w:val="24"/>
              </w:rPr>
              <w:t>Применяет в своей деятельности профессиональную документацию на государственном и иностранном языках</w:t>
            </w:r>
          </w:p>
        </w:tc>
        <w:tc>
          <w:tcPr>
            <w:tcW w:w="2647" w:type="pct"/>
          </w:tcPr>
          <w:p w14:paraId="159D1159" w14:textId="42F87176" w:rsidR="00F42EA1" w:rsidRPr="004902C9" w:rsidRDefault="00F42EA1" w:rsidP="00F42EA1">
            <w:pPr>
              <w:rPr>
                <w:rFonts w:ascii="Times New Roman" w:hAnsi="Times New Roman"/>
                <w:sz w:val="24"/>
                <w:szCs w:val="24"/>
              </w:rPr>
            </w:pPr>
            <w:r w:rsidRPr="004902C9">
              <w:rPr>
                <w:rFonts w:ascii="Times New Roman" w:hAnsi="Times New Roman"/>
                <w:sz w:val="24"/>
                <w:szCs w:val="24"/>
              </w:rPr>
              <w:t xml:space="preserve">Экспертная оценка понимания и </w:t>
            </w:r>
            <w:proofErr w:type="spellStart"/>
            <w:r w:rsidRPr="004902C9">
              <w:rPr>
                <w:rFonts w:ascii="Times New Roman" w:hAnsi="Times New Roman"/>
                <w:sz w:val="24"/>
                <w:szCs w:val="24"/>
              </w:rPr>
              <w:t>приминения</w:t>
            </w:r>
            <w:proofErr w:type="spellEnd"/>
            <w:r w:rsidRPr="004902C9">
              <w:rPr>
                <w:rFonts w:ascii="Times New Roman" w:hAnsi="Times New Roman"/>
                <w:sz w:val="24"/>
                <w:szCs w:val="24"/>
              </w:rPr>
              <w:t xml:space="preserve"> в работе профессиональной документации</w:t>
            </w:r>
          </w:p>
        </w:tc>
      </w:tr>
    </w:tbl>
    <w:p w14:paraId="71190E98" w14:textId="77777777" w:rsidR="00D55557" w:rsidRPr="00FB50A0" w:rsidRDefault="00D55557" w:rsidP="00D55557">
      <w:pPr>
        <w:rPr>
          <w:rFonts w:ascii="Times New Roman" w:hAnsi="Times New Roman" w:cs="Times New Roman"/>
          <w:b/>
          <w:bCs/>
          <w:sz w:val="18"/>
          <w:szCs w:val="18"/>
        </w:rPr>
      </w:pPr>
    </w:p>
    <w:p w14:paraId="007FFB4B"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EDB283" w14:textId="77777777" w:rsidR="00205741" w:rsidRDefault="00205741" w:rsidP="00A858FE">
      <w:r>
        <w:separator/>
      </w:r>
    </w:p>
  </w:endnote>
  <w:endnote w:type="continuationSeparator" w:id="0">
    <w:p w14:paraId="09F7ACFE" w14:textId="77777777" w:rsidR="00205741" w:rsidRDefault="0020574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18EA26" w14:textId="77777777" w:rsidR="00205741" w:rsidRDefault="00205741" w:rsidP="00A858FE">
      <w:r>
        <w:separator/>
      </w:r>
    </w:p>
  </w:footnote>
  <w:footnote w:type="continuationSeparator" w:id="0">
    <w:p w14:paraId="01CA4522" w14:textId="77777777" w:rsidR="00205741" w:rsidRDefault="00205741" w:rsidP="00A858FE">
      <w:r>
        <w:continuationSeparator/>
      </w:r>
    </w:p>
  </w:footnote>
  <w:footnote w:id="1">
    <w:p w14:paraId="2B9C52BC" w14:textId="77777777" w:rsidR="005B4D25" w:rsidRDefault="005B4D25"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5B4D25" w:rsidRPr="00EB5BB1" w:rsidRDefault="005B4D25"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B9A1925" w14:textId="77777777" w:rsidR="005B4D25" w:rsidRDefault="005B4D25" w:rsidP="00D5555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1C375A3" w14:textId="77777777" w:rsidR="005B4D25" w:rsidRPr="00EB5BB1" w:rsidRDefault="005B4D25" w:rsidP="00D555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6951DE8B" w14:textId="77777777" w:rsidR="005B4D25" w:rsidRDefault="005B4D25" w:rsidP="00D5555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4D3681F" w14:textId="77777777" w:rsidR="005B4D25" w:rsidRPr="00EB5BB1" w:rsidRDefault="005B4D25" w:rsidP="00D555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5B4D25" w:rsidRDefault="005B4D2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B4D25" w:rsidRDefault="005B4D2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3C6774DB" w:rsidR="005B4D25" w:rsidRDefault="005B4D25">
        <w:pPr>
          <w:pStyle w:val="ac"/>
          <w:jc w:val="center"/>
        </w:pPr>
        <w:r>
          <w:fldChar w:fldCharType="begin"/>
        </w:r>
        <w:r>
          <w:instrText>PAGE   \* MERGEFORMAT</w:instrText>
        </w:r>
        <w:r>
          <w:fldChar w:fldCharType="separate"/>
        </w:r>
        <w:r w:rsidR="00BD6476">
          <w:rPr>
            <w:noProof/>
          </w:rPr>
          <w:t>3</w:t>
        </w:r>
        <w:r>
          <w:fldChar w:fldCharType="end"/>
        </w:r>
      </w:p>
    </w:sdtContent>
  </w:sdt>
  <w:p w14:paraId="6596F87D" w14:textId="77777777" w:rsidR="005B4D25" w:rsidRDefault="005B4D2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7AAA7" w14:textId="77777777" w:rsidR="005B4D25" w:rsidRDefault="005B4D25">
    <w:pPr>
      <w:pStyle w:val="ac"/>
      <w:jc w:val="center"/>
    </w:pPr>
    <w:r>
      <w:fldChar w:fldCharType="begin"/>
    </w:r>
    <w:r>
      <w:instrText xml:space="preserve"> PAGE   \* MERGEFORMAT </w:instrText>
    </w:r>
    <w:r>
      <w:fldChar w:fldCharType="separate"/>
    </w:r>
    <w:r>
      <w:rPr>
        <w:noProof/>
      </w:rPr>
      <w:t>48</w:t>
    </w:r>
    <w:r>
      <w:rPr>
        <w:noProof/>
      </w:rPr>
      <w:fldChar w:fldCharType="end"/>
    </w:r>
  </w:p>
  <w:p w14:paraId="0ADABFF5" w14:textId="77777777" w:rsidR="005B4D25" w:rsidRDefault="005B4D2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42917399"/>
      <w:docPartObj>
        <w:docPartGallery w:val="Page Numbers (Top of Page)"/>
        <w:docPartUnique/>
      </w:docPartObj>
    </w:sdtPr>
    <w:sdtEndPr/>
    <w:sdtContent>
      <w:p w14:paraId="588EADF9" w14:textId="510E6957" w:rsidR="005B4D25" w:rsidRDefault="005B4D25">
        <w:pPr>
          <w:pStyle w:val="ac"/>
          <w:jc w:val="center"/>
        </w:pPr>
        <w:r>
          <w:fldChar w:fldCharType="begin"/>
        </w:r>
        <w:r>
          <w:instrText>PAGE   \* MERGEFORMAT</w:instrText>
        </w:r>
        <w:r>
          <w:fldChar w:fldCharType="separate"/>
        </w:r>
        <w:r w:rsidR="00BD6476">
          <w:rPr>
            <w:noProof/>
          </w:rPr>
          <w:t>20</w:t>
        </w:r>
        <w:r>
          <w:fldChar w:fldCharType="end"/>
        </w:r>
      </w:p>
    </w:sdtContent>
  </w:sdt>
  <w:p w14:paraId="74B517D3" w14:textId="77777777" w:rsidR="005B4D25" w:rsidRDefault="005B4D2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92FFF" w14:textId="77777777" w:rsidR="005B4D25" w:rsidRDefault="005B4D25">
    <w:pPr>
      <w:pStyle w:val="ac"/>
      <w:jc w:val="center"/>
    </w:pPr>
    <w:r>
      <w:fldChar w:fldCharType="begin"/>
    </w:r>
    <w:r>
      <w:instrText xml:space="preserve"> PAGE   \* MERGEFORMAT </w:instrText>
    </w:r>
    <w:r>
      <w:fldChar w:fldCharType="separate"/>
    </w:r>
    <w:r>
      <w:rPr>
        <w:noProof/>
      </w:rPr>
      <w:t>48</w:t>
    </w:r>
    <w:r>
      <w:rPr>
        <w:noProof/>
      </w:rPr>
      <w:fldChar w:fldCharType="end"/>
    </w:r>
  </w:p>
  <w:p w14:paraId="1F132D4B" w14:textId="77777777" w:rsidR="005B4D25" w:rsidRDefault="005B4D2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9033519"/>
      <w:docPartObj>
        <w:docPartGallery w:val="Page Numbers (Top of Page)"/>
        <w:docPartUnique/>
      </w:docPartObj>
    </w:sdtPr>
    <w:sdtEndPr/>
    <w:sdtContent>
      <w:p w14:paraId="251AA957" w14:textId="0429FF06" w:rsidR="005B4D25" w:rsidRDefault="005B4D25">
        <w:pPr>
          <w:pStyle w:val="ac"/>
          <w:jc w:val="center"/>
        </w:pPr>
        <w:r>
          <w:fldChar w:fldCharType="begin"/>
        </w:r>
        <w:r>
          <w:instrText>PAGE   \* MERGEFORMAT</w:instrText>
        </w:r>
        <w:r>
          <w:fldChar w:fldCharType="separate"/>
        </w:r>
        <w:r w:rsidR="00BD6476">
          <w:rPr>
            <w:noProof/>
          </w:rPr>
          <w:t>30</w:t>
        </w:r>
        <w:r>
          <w:fldChar w:fldCharType="end"/>
        </w:r>
      </w:p>
    </w:sdtContent>
  </w:sdt>
  <w:p w14:paraId="0ADF478D" w14:textId="77777777" w:rsidR="005B4D25" w:rsidRDefault="005B4D2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5B4D25" w:rsidRDefault="005B4D2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B4D25" w:rsidRDefault="005B4D2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74579A"/>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51C1025"/>
    <w:multiLevelType w:val="hybridMultilevel"/>
    <w:tmpl w:val="F1A28656"/>
    <w:lvl w:ilvl="0" w:tplc="03842D1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4B01D1"/>
    <w:multiLevelType w:val="hybridMultilevel"/>
    <w:tmpl w:val="F1A28656"/>
    <w:lvl w:ilvl="0" w:tplc="03842D1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7C06CA"/>
    <w:multiLevelType w:val="hybridMultilevel"/>
    <w:tmpl w:val="5574B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7B51690"/>
    <w:multiLevelType w:val="hybridMultilevel"/>
    <w:tmpl w:val="906289C4"/>
    <w:lvl w:ilvl="0" w:tplc="C1AA2F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670321F"/>
    <w:multiLevelType w:val="hybridMultilevel"/>
    <w:tmpl w:val="34BEB76E"/>
    <w:lvl w:ilvl="0" w:tplc="8CD437A6">
      <w:start w:val="1"/>
      <w:numFmt w:val="decimal"/>
      <w:lvlText w:val="%1."/>
      <w:lvlJc w:val="left"/>
      <w:pPr>
        <w:ind w:left="810" w:hanging="4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F421645"/>
    <w:multiLevelType w:val="hybridMultilevel"/>
    <w:tmpl w:val="F1A28656"/>
    <w:lvl w:ilvl="0" w:tplc="03842D18">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4E66694D"/>
    <w:multiLevelType w:val="hybridMultilevel"/>
    <w:tmpl w:val="906289C4"/>
    <w:lvl w:ilvl="0" w:tplc="C1AA2F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53606384"/>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2892FBC"/>
    <w:multiLevelType w:val="hybridMultilevel"/>
    <w:tmpl w:val="09B4B1F8"/>
    <w:lvl w:ilvl="0" w:tplc="954AB36E">
      <w:start w:val="5"/>
      <w:numFmt w:val="decimal"/>
      <w:lvlText w:val="%1."/>
      <w:lvlJc w:val="left"/>
      <w:pPr>
        <w:ind w:left="107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6FA1FBD"/>
    <w:multiLevelType w:val="hybridMultilevel"/>
    <w:tmpl w:val="34BEB76E"/>
    <w:lvl w:ilvl="0" w:tplc="8CD437A6">
      <w:start w:val="1"/>
      <w:numFmt w:val="decimal"/>
      <w:lvlText w:val="%1."/>
      <w:lvlJc w:val="left"/>
      <w:pPr>
        <w:ind w:left="810" w:hanging="4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DFB4A83"/>
    <w:multiLevelType w:val="hybridMultilevel"/>
    <w:tmpl w:val="34BEB76E"/>
    <w:lvl w:ilvl="0" w:tplc="8CD437A6">
      <w:start w:val="1"/>
      <w:numFmt w:val="decimal"/>
      <w:lvlText w:val="%1."/>
      <w:lvlJc w:val="left"/>
      <w:pPr>
        <w:ind w:left="810" w:hanging="45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86472871">
    <w:abstractNumId w:val="19"/>
  </w:num>
  <w:num w:numId="2" w16cid:durableId="1734114247">
    <w:abstractNumId w:val="8"/>
  </w:num>
  <w:num w:numId="3" w16cid:durableId="2003005861">
    <w:abstractNumId w:val="18"/>
  </w:num>
  <w:num w:numId="4" w16cid:durableId="25253534">
    <w:abstractNumId w:val="10"/>
  </w:num>
  <w:num w:numId="5" w16cid:durableId="724645112">
    <w:abstractNumId w:val="3"/>
  </w:num>
  <w:num w:numId="6" w16cid:durableId="1960722841">
    <w:abstractNumId w:val="0"/>
  </w:num>
  <w:num w:numId="7" w16cid:durableId="1999767033">
    <w:abstractNumId w:val="15"/>
  </w:num>
  <w:num w:numId="8" w16cid:durableId="769392725">
    <w:abstractNumId w:val="2"/>
  </w:num>
  <w:num w:numId="9" w16cid:durableId="111019323">
    <w:abstractNumId w:val="11"/>
  </w:num>
  <w:num w:numId="10" w16cid:durableId="1415280698">
    <w:abstractNumId w:val="1"/>
  </w:num>
  <w:num w:numId="11" w16cid:durableId="410854390">
    <w:abstractNumId w:val="14"/>
  </w:num>
  <w:num w:numId="12" w16cid:durableId="897280481">
    <w:abstractNumId w:val="21"/>
  </w:num>
  <w:num w:numId="13" w16cid:durableId="1037853583">
    <w:abstractNumId w:val="20"/>
  </w:num>
  <w:num w:numId="14" w16cid:durableId="175191932">
    <w:abstractNumId w:val="4"/>
  </w:num>
  <w:num w:numId="15" w16cid:durableId="1019821626">
    <w:abstractNumId w:val="17"/>
  </w:num>
  <w:num w:numId="16" w16cid:durableId="1220629508">
    <w:abstractNumId w:val="24"/>
  </w:num>
  <w:num w:numId="17" w16cid:durableId="460807733">
    <w:abstractNumId w:val="6"/>
  </w:num>
  <w:num w:numId="18" w16cid:durableId="1694921854">
    <w:abstractNumId w:val="22"/>
  </w:num>
  <w:num w:numId="19" w16cid:durableId="1582987083">
    <w:abstractNumId w:val="12"/>
  </w:num>
  <w:num w:numId="20" w16cid:durableId="1837109200">
    <w:abstractNumId w:val="5"/>
  </w:num>
  <w:num w:numId="21" w16cid:durableId="361904651">
    <w:abstractNumId w:val="7"/>
  </w:num>
  <w:num w:numId="22" w16cid:durableId="1647321662">
    <w:abstractNumId w:val="16"/>
  </w:num>
  <w:num w:numId="23" w16cid:durableId="1345746159">
    <w:abstractNumId w:val="23"/>
  </w:num>
  <w:num w:numId="24" w16cid:durableId="140117698">
    <w:abstractNumId w:val="13"/>
  </w:num>
  <w:num w:numId="25" w16cid:durableId="91227348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3594"/>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3D51"/>
    <w:rsid w:val="000A41FA"/>
    <w:rsid w:val="000A4B35"/>
    <w:rsid w:val="000A54E1"/>
    <w:rsid w:val="000A6952"/>
    <w:rsid w:val="000A796E"/>
    <w:rsid w:val="000B06F4"/>
    <w:rsid w:val="000B4F66"/>
    <w:rsid w:val="000B5B5D"/>
    <w:rsid w:val="000B5C87"/>
    <w:rsid w:val="000B6521"/>
    <w:rsid w:val="000C3AB8"/>
    <w:rsid w:val="000C5DE0"/>
    <w:rsid w:val="000D3CC6"/>
    <w:rsid w:val="000D4FB5"/>
    <w:rsid w:val="000D6D2B"/>
    <w:rsid w:val="000D70E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3E4E"/>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5741"/>
    <w:rsid w:val="00207F28"/>
    <w:rsid w:val="00214055"/>
    <w:rsid w:val="00217CBC"/>
    <w:rsid w:val="002221E1"/>
    <w:rsid w:val="002227F3"/>
    <w:rsid w:val="00223530"/>
    <w:rsid w:val="00223558"/>
    <w:rsid w:val="00232C04"/>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204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6E98"/>
    <w:rsid w:val="00340F33"/>
    <w:rsid w:val="00343F5D"/>
    <w:rsid w:val="00347551"/>
    <w:rsid w:val="003520FD"/>
    <w:rsid w:val="003546A8"/>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4D00"/>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74956"/>
    <w:rsid w:val="0058000F"/>
    <w:rsid w:val="00583426"/>
    <w:rsid w:val="005852C3"/>
    <w:rsid w:val="00585658"/>
    <w:rsid w:val="005857F1"/>
    <w:rsid w:val="00587FF5"/>
    <w:rsid w:val="005905EF"/>
    <w:rsid w:val="00594D59"/>
    <w:rsid w:val="005A07FC"/>
    <w:rsid w:val="005A2B38"/>
    <w:rsid w:val="005B2AC8"/>
    <w:rsid w:val="005B4D25"/>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4D30"/>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1D7D"/>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624"/>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250"/>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64AB7"/>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1604C"/>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4BD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C7C21"/>
    <w:rsid w:val="00AD1AEA"/>
    <w:rsid w:val="00AD32F1"/>
    <w:rsid w:val="00AE191A"/>
    <w:rsid w:val="00AE4631"/>
    <w:rsid w:val="00AE57D4"/>
    <w:rsid w:val="00AE6F05"/>
    <w:rsid w:val="00AF28AC"/>
    <w:rsid w:val="00AF2BD9"/>
    <w:rsid w:val="00AF460C"/>
    <w:rsid w:val="00B00D17"/>
    <w:rsid w:val="00B01238"/>
    <w:rsid w:val="00B04261"/>
    <w:rsid w:val="00B049BF"/>
    <w:rsid w:val="00B0786A"/>
    <w:rsid w:val="00B07A59"/>
    <w:rsid w:val="00B15148"/>
    <w:rsid w:val="00B17752"/>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24E"/>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6476"/>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2F6B"/>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5557"/>
    <w:rsid w:val="00D63987"/>
    <w:rsid w:val="00D67E36"/>
    <w:rsid w:val="00D742DE"/>
    <w:rsid w:val="00D778FA"/>
    <w:rsid w:val="00D77A1B"/>
    <w:rsid w:val="00D820D4"/>
    <w:rsid w:val="00D825F9"/>
    <w:rsid w:val="00D84816"/>
    <w:rsid w:val="00D86513"/>
    <w:rsid w:val="00D86789"/>
    <w:rsid w:val="00D902F4"/>
    <w:rsid w:val="00D91ADA"/>
    <w:rsid w:val="00D91ADD"/>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0A5D"/>
    <w:rsid w:val="00DF1EFC"/>
    <w:rsid w:val="00DF5A57"/>
    <w:rsid w:val="00E04831"/>
    <w:rsid w:val="00E06E2E"/>
    <w:rsid w:val="00E10A30"/>
    <w:rsid w:val="00E10B85"/>
    <w:rsid w:val="00E11C84"/>
    <w:rsid w:val="00E129BC"/>
    <w:rsid w:val="00E17F05"/>
    <w:rsid w:val="00E22BB1"/>
    <w:rsid w:val="00E2393C"/>
    <w:rsid w:val="00E324A3"/>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86346"/>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25BF5"/>
    <w:rsid w:val="00F30609"/>
    <w:rsid w:val="00F31A64"/>
    <w:rsid w:val="00F323B7"/>
    <w:rsid w:val="00F36E61"/>
    <w:rsid w:val="00F40FD5"/>
    <w:rsid w:val="00F42B0D"/>
    <w:rsid w:val="00F42EA1"/>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4018"/>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qFormat/>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s://urait.ru/bcode/51816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4691" TargetMode="External"/><Relationship Id="rId5" Type="http://schemas.openxmlformats.org/officeDocument/2006/relationships/webSettings" Target="webSettings.xml"/><Relationship Id="rId15" Type="http://schemas.openxmlformats.org/officeDocument/2006/relationships/hyperlink" Target="https://urait.ru/bcode/514691" TargetMode="External"/><Relationship Id="rId10" Type="http://schemas.openxmlformats.org/officeDocument/2006/relationships/hyperlink" Target="https://e.lanbook.com/book/276569" TargetMode="External"/><Relationship Id="rId19" Type="http://schemas.openxmlformats.org/officeDocument/2006/relationships/hyperlink" Target="https://urait.ru/bcode/49031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27656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6DBCD-E73C-4006-902E-846180E93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62</Pages>
  <Words>16790</Words>
  <Characters>95709</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10</cp:revision>
  <cp:lastPrinted>2023-04-28T08:44:00Z</cp:lastPrinted>
  <dcterms:created xsi:type="dcterms:W3CDTF">2024-05-17T08:04:00Z</dcterms:created>
  <dcterms:modified xsi:type="dcterms:W3CDTF">2024-10-28T12:37:00Z</dcterms:modified>
</cp:coreProperties>
</file>